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49" w:rsidRPr="006B6149" w:rsidRDefault="006B6149" w:rsidP="006B614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6B6149" w:rsidRPr="006B6149" w:rsidRDefault="006B6149" w:rsidP="006B6149">
      <w:pPr>
        <w:spacing w:after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 xml:space="preserve"> нежилого  здания (клуба) и земельного участка, находящихся</w:t>
      </w:r>
    </w:p>
    <w:p w:rsidR="006B6149" w:rsidRPr="006B6149" w:rsidRDefault="006B6149" w:rsidP="006B6149">
      <w:pPr>
        <w:spacing w:after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>в собственности муниципального образования город Вольск Вольского муниципального района</w:t>
      </w:r>
    </w:p>
    <w:p w:rsidR="006B6149" w:rsidRPr="006B6149" w:rsidRDefault="006B6149" w:rsidP="006B614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6B6149" w:rsidRPr="006B6149" w:rsidTr="00F20B95">
        <w:tc>
          <w:tcPr>
            <w:tcW w:w="5778" w:type="dxa"/>
            <w:shd w:val="clear" w:color="auto" w:fill="auto"/>
          </w:tcPr>
          <w:p w:rsidR="006B6149" w:rsidRPr="006B6149" w:rsidRDefault="006B6149" w:rsidP="006B61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49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6B6149" w:rsidRPr="006B6149" w:rsidRDefault="006B6149" w:rsidP="006B61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49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6B6149" w:rsidRPr="006B6149" w:rsidRDefault="006B6149" w:rsidP="006B61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6B6149" w:rsidRPr="006B6149" w:rsidRDefault="006B6149" w:rsidP="006B6149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B6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6B6149" w:rsidRPr="006B6149" w:rsidRDefault="006B6149" w:rsidP="006B614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       Администрация Вольского 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муниципального образования город Вольск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 № 5/42-307, в соответствии с протоколом об итогах проведения аукциона по продаже муниципального имущества от ________________, заключили настоящий договор о нижеследующем:</w:t>
      </w:r>
    </w:p>
    <w:p w:rsidR="006B6149" w:rsidRPr="006B6149" w:rsidRDefault="006B6149" w:rsidP="006B614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149" w:rsidRPr="006B6149" w:rsidRDefault="006B6149" w:rsidP="006B614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14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B6149" w:rsidRPr="006B6149" w:rsidRDefault="006B6149" w:rsidP="006B6149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6B6149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6B6149" w:rsidRPr="006B6149" w:rsidRDefault="006B6149" w:rsidP="006B6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 и земельный участок</w:t>
      </w:r>
      <w:r w:rsidRPr="006B6149">
        <w:rPr>
          <w:rFonts w:ascii="Times New Roman" w:hAnsi="Times New Roman" w:cs="Times New Roman"/>
          <w:b/>
          <w:sz w:val="24"/>
          <w:szCs w:val="24"/>
        </w:rPr>
        <w:t>:</w:t>
      </w:r>
      <w:r w:rsidRPr="006B6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149" w:rsidRPr="006B6149" w:rsidRDefault="006B6149" w:rsidP="006B6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6B6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149" w:rsidRPr="006B6149" w:rsidRDefault="006B6149" w:rsidP="006B6149">
      <w:pPr>
        <w:spacing w:after="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Нежилое здание (клуб), площадью 759 кв.м., кадастровый номер: 64:42:010127:205, расположенное по адресу: Саратовская область, г.Вольск, ул. Комсомольская,159-А, в/г №3 и земельный участок, площадью 1736 кв.м., кадастровый номер: 64:42:010229:13, категория земель: земли населённых пунктов, вид разрешенного использования: для клуба войсковой части, расположенный по адресу: Российская Федерация, Саратовская обл., г.Вольск, ул.Комсомольская,д.159 А</w:t>
      </w:r>
    </w:p>
    <w:p w:rsidR="006B6149" w:rsidRDefault="006B6149" w:rsidP="006B6149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1.3. Объекты, приобретённые в собственность Покупателем никому не проданы, не заложены, под арестом и запрещением не состо</w:t>
      </w:r>
      <w:r w:rsidR="00BC0C41">
        <w:rPr>
          <w:rFonts w:ascii="Times New Roman" w:hAnsi="Times New Roman" w:cs="Times New Roman"/>
          <w:sz w:val="24"/>
          <w:szCs w:val="24"/>
        </w:rPr>
        <w:t>ят, споров о них не имеется.</w:t>
      </w:r>
    </w:p>
    <w:p w:rsidR="00BC0C41" w:rsidRPr="006B6149" w:rsidRDefault="00BC0C41" w:rsidP="006B6149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ограничения прав и обременения объекта недвижимости: занят объектом нежилой застройки.</w:t>
      </w:r>
    </w:p>
    <w:p w:rsidR="006B6149" w:rsidRPr="006B6149" w:rsidRDefault="006B6149" w:rsidP="006B6149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6B6149" w:rsidRPr="006B6149" w:rsidRDefault="006B6149" w:rsidP="006B6149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6B6149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6B6149" w:rsidRPr="006B6149" w:rsidRDefault="006B6149" w:rsidP="006B6149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6B6149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6B6149" w:rsidRPr="006B6149" w:rsidRDefault="006B6149" w:rsidP="006B6149">
      <w:pPr>
        <w:pStyle w:val="a4"/>
        <w:spacing w:after="0"/>
        <w:ind w:right="284" w:firstLine="567"/>
        <w:contextualSpacing/>
        <w:jc w:val="both"/>
        <w:rPr>
          <w:sz w:val="24"/>
          <w:szCs w:val="24"/>
        </w:rPr>
      </w:pPr>
      <w:r w:rsidRPr="006B6149">
        <w:rPr>
          <w:sz w:val="24"/>
          <w:szCs w:val="24"/>
        </w:rPr>
        <w:t>2.2. Информация о проведении открытых аукционных торгов по продаже указанных Объектов на основании Постановления администрации Вольского муниципального района Саратовской области от 24.08.2023г.</w:t>
      </w:r>
      <w:r w:rsidRPr="006B6149">
        <w:rPr>
          <w:color w:val="000000"/>
          <w:sz w:val="24"/>
          <w:szCs w:val="24"/>
        </w:rPr>
        <w:t xml:space="preserve"> №1662 «О приватизации нежилого здания (клуба)  и земельного участка, находящихся в муниципальной собственности и создании аукционной комиссии по проведению аукциона по продаже муниципального имущества и земельного участка»</w:t>
      </w:r>
      <w:r w:rsidRPr="006B6149">
        <w:rPr>
          <w:sz w:val="24"/>
          <w:szCs w:val="24"/>
        </w:rPr>
        <w:t xml:space="preserve">, опубликована на официальном сайте Российской Федерации </w:t>
      </w:r>
      <w:hyperlink r:id="rId7" w:history="1">
        <w:r w:rsidRPr="006B6149">
          <w:rPr>
            <w:rStyle w:val="a3"/>
            <w:sz w:val="24"/>
            <w:szCs w:val="24"/>
            <w:lang w:val="en-US"/>
          </w:rPr>
          <w:t>https</w:t>
        </w:r>
        <w:r w:rsidRPr="006B6149">
          <w:rPr>
            <w:rStyle w:val="a3"/>
            <w:sz w:val="24"/>
            <w:szCs w:val="24"/>
          </w:rPr>
          <w:t>://</w:t>
        </w:r>
        <w:r w:rsidRPr="006B6149">
          <w:rPr>
            <w:rStyle w:val="a3"/>
            <w:sz w:val="24"/>
            <w:szCs w:val="24"/>
            <w:lang w:val="en-US"/>
          </w:rPr>
          <w:t>new</w:t>
        </w:r>
        <w:r w:rsidRPr="006B6149">
          <w:rPr>
            <w:rStyle w:val="a3"/>
            <w:sz w:val="24"/>
            <w:szCs w:val="24"/>
          </w:rPr>
          <w:t>.</w:t>
        </w:r>
        <w:r w:rsidRPr="006B6149">
          <w:rPr>
            <w:rStyle w:val="a3"/>
            <w:sz w:val="24"/>
            <w:szCs w:val="24"/>
            <w:lang w:val="en-US"/>
          </w:rPr>
          <w:t>torgi</w:t>
        </w:r>
        <w:r w:rsidRPr="006B6149">
          <w:rPr>
            <w:rStyle w:val="a3"/>
            <w:sz w:val="24"/>
            <w:szCs w:val="24"/>
          </w:rPr>
          <w:t>.</w:t>
        </w:r>
        <w:r w:rsidRPr="006B6149">
          <w:rPr>
            <w:rStyle w:val="a3"/>
            <w:sz w:val="24"/>
            <w:szCs w:val="24"/>
            <w:lang w:val="en-US"/>
          </w:rPr>
          <w:t>gov</w:t>
        </w:r>
        <w:r w:rsidRPr="006B6149">
          <w:rPr>
            <w:rStyle w:val="a3"/>
            <w:sz w:val="24"/>
            <w:szCs w:val="24"/>
          </w:rPr>
          <w:t>.</w:t>
        </w:r>
        <w:r w:rsidRPr="006B6149">
          <w:rPr>
            <w:rStyle w:val="a3"/>
            <w:sz w:val="24"/>
            <w:szCs w:val="24"/>
            <w:lang w:val="en-US"/>
          </w:rPr>
          <w:t>ru</w:t>
        </w:r>
      </w:hyperlink>
      <w:r w:rsidRPr="006B6149">
        <w:rPr>
          <w:sz w:val="24"/>
          <w:szCs w:val="24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6B6149" w:rsidRPr="006B6149" w:rsidRDefault="006B6149" w:rsidP="006B6149">
      <w:pPr>
        <w:tabs>
          <w:tab w:val="left" w:pos="1418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2.3. Открытые аукционные торги проведены _______________года в электронном виде на электронной площадке – универсальная торговая платформа АО «Сбербанк-АСТ», размещенной на сайте http://utp.sberbank-ast.ru в сети «Интернет».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 2.4. Цена продажи объектов, в соответствии с протоколом об итогах продажи муниципального имущества и земельного участка от «___»____________ 20__ года, составляет____________________________ рублей, (нежилое здание - _______ руб., в том числе НДС; земельный участок - ________ руб. без НДС):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- сумма, подлежащая зачислению в доход бюджета Вольского муниципального района  Саратовской области ___________________________ в размере  ___________________ рублей; 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6B6149" w:rsidRPr="006B6149" w:rsidRDefault="006B6149" w:rsidP="006B61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муниципального образования город Вольск Вольского муниципального района Саратовской области, в течение 30 дней с момента подписания настоящего договора: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6B6149" w:rsidRPr="006B6149" w:rsidRDefault="006B6149" w:rsidP="006B61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адм. ВМР Лицевой счет  04603016820), ИНН 6441006279, КПП 644101001;  р/счет 03100643000000016000  Банк: Отделение Саратов банка России //УФК по Саратовской области г.Саратов, БИК 016311121, КБК 06211402053050000410, ОКТМО </w:t>
      </w:r>
      <w:r w:rsidRPr="006B6149">
        <w:rPr>
          <w:rFonts w:ascii="Times New Roman" w:hAnsi="Times New Roman" w:cs="Times New Roman"/>
          <w:sz w:val="24"/>
          <w:szCs w:val="24"/>
          <w:shd w:val="clear" w:color="auto" w:fill="FFFFFF"/>
        </w:rPr>
        <w:t> 63611101</w:t>
      </w:r>
      <w:r w:rsidRPr="006B6149">
        <w:rPr>
          <w:rFonts w:ascii="Times New Roman" w:hAnsi="Times New Roman" w:cs="Times New Roman"/>
          <w:sz w:val="24"/>
          <w:szCs w:val="24"/>
        </w:rPr>
        <w:t>.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6B6149" w:rsidRPr="006B6149" w:rsidRDefault="006B6149" w:rsidP="006B61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color w:val="000000"/>
          <w:sz w:val="24"/>
          <w:szCs w:val="24"/>
        </w:rPr>
        <w:t>2.8.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6B6149" w:rsidRPr="006B6149" w:rsidRDefault="006B6149" w:rsidP="006B614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B6149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6B6149" w:rsidRPr="006B6149" w:rsidRDefault="006B6149" w:rsidP="006B614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149" w:rsidRPr="006B6149" w:rsidRDefault="006B6149" w:rsidP="006B6149">
      <w:pPr>
        <w:pStyle w:val="aa"/>
        <w:spacing w:before="0" w:after="0"/>
        <w:ind w:right="-1"/>
        <w:contextualSpacing/>
        <w:jc w:val="both"/>
      </w:pPr>
      <w:r w:rsidRPr="006B6149">
        <w:lastRenderedPageBreak/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6B6149" w:rsidRPr="006B6149" w:rsidRDefault="006B6149" w:rsidP="006B6149">
      <w:pPr>
        <w:pStyle w:val="aa"/>
        <w:spacing w:before="0" w:after="0"/>
        <w:ind w:right="-1"/>
        <w:contextualSpacing/>
        <w:jc w:val="both"/>
      </w:pPr>
      <w:r w:rsidRPr="006B6149"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- оплатить стоимость объектов в полном размере и в сроки, определенные настоящим договором;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объектов;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объектами не должно наносить вреда окружающей природной среде, правам и законным интересам физических и юридических лиц.</w:t>
      </w:r>
    </w:p>
    <w:p w:rsidR="006B6149" w:rsidRPr="006B6149" w:rsidRDefault="006B6149" w:rsidP="006B614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B6149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объекты</w:t>
      </w:r>
    </w:p>
    <w:p w:rsidR="006B6149" w:rsidRPr="006B6149" w:rsidRDefault="006B6149" w:rsidP="006B614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Объекты, указанные в данном договоре, подлежат государственной регистрации в Управлении Федеральной службы государственной регистрации, кадастра и картографии.</w:t>
      </w:r>
    </w:p>
    <w:p w:rsidR="006B6149" w:rsidRPr="006B6149" w:rsidRDefault="006B6149" w:rsidP="006B6149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6B6149">
        <w:rPr>
          <w:sz w:val="24"/>
          <w:szCs w:val="24"/>
        </w:rPr>
        <w:t>4.2. Покупатель становится собственником указанных Объектов недвижимости с момента регистрации перехода права собственности.</w:t>
      </w:r>
    </w:p>
    <w:p w:rsidR="006B6149" w:rsidRPr="006B6149" w:rsidRDefault="006B6149" w:rsidP="006B6149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6B6149">
        <w:rPr>
          <w:sz w:val="24"/>
          <w:szCs w:val="24"/>
        </w:rPr>
        <w:t>4.3. Основанием государственной регистрации Объектов является договор купли-продажи объектов, а также акт приема-передачи объектов.</w:t>
      </w:r>
    </w:p>
    <w:p w:rsidR="006B6149" w:rsidRPr="006B6149" w:rsidRDefault="006B6149" w:rsidP="006B6149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6B6149">
        <w:rPr>
          <w:sz w:val="24"/>
          <w:szCs w:val="24"/>
        </w:rPr>
        <w:t>4.4. Все расходы, связанные  с регистрацией перехода права собственности на указанные Объекты недвижимости по настоящему договору несёт Покупатель.</w:t>
      </w:r>
      <w:r w:rsidRPr="006B6149">
        <w:rPr>
          <w:color w:val="FF0000"/>
          <w:sz w:val="24"/>
          <w:szCs w:val="24"/>
        </w:rPr>
        <w:t xml:space="preserve">        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6149" w:rsidRPr="006B6149" w:rsidRDefault="006B6149" w:rsidP="006B6149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B6149">
        <w:rPr>
          <w:rFonts w:ascii="Times New Roman" w:hAnsi="Times New Roman" w:cs="Times New Roman"/>
          <w:b/>
          <w:sz w:val="24"/>
          <w:szCs w:val="24"/>
        </w:rPr>
        <w:t>.     ОТВЕТСТВЕННОСТЬ СТОРОН</w:t>
      </w:r>
    </w:p>
    <w:p w:rsidR="006B6149" w:rsidRPr="006B6149" w:rsidRDefault="006B6149" w:rsidP="006B6149">
      <w:pPr>
        <w:spacing w:after="0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приобретённых Объектов.</w:t>
      </w: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6B6149" w:rsidRPr="006B6149" w:rsidRDefault="006B6149" w:rsidP="006B6149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6B6149" w:rsidRPr="006B6149" w:rsidRDefault="006B6149" w:rsidP="006B6149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5.5. Если по истечение 30 (тридцати) календарных дней после окончания срока, установленного п. 2.6.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муниципального образования город Вольск Вольского муниципального района Саратовской области.</w:t>
      </w:r>
    </w:p>
    <w:p w:rsidR="006B6149" w:rsidRPr="006B6149" w:rsidRDefault="006B6149" w:rsidP="006B6149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0,1% от цены продажи Имущества за каждый день просрочки.</w:t>
      </w:r>
    </w:p>
    <w:p w:rsidR="006B6149" w:rsidRPr="006B6149" w:rsidRDefault="006B6149" w:rsidP="006B61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lastRenderedPageBreak/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6B6149" w:rsidRPr="006B6149" w:rsidRDefault="006B6149" w:rsidP="006B61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6B61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B6149" w:rsidRPr="006B6149" w:rsidRDefault="006B6149" w:rsidP="006B6149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6B6149" w:rsidRPr="006B6149" w:rsidRDefault="006B6149" w:rsidP="006B6149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6B6149" w:rsidRPr="006B6149" w:rsidRDefault="006B6149" w:rsidP="006B6149">
      <w:pPr>
        <w:spacing w:after="0"/>
        <w:ind w:right="-1" w:firstLine="56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6149" w:rsidRPr="006B6149" w:rsidRDefault="006B6149" w:rsidP="006B6149">
      <w:pPr>
        <w:pStyle w:val="aa"/>
        <w:tabs>
          <w:tab w:val="right" w:pos="9072"/>
        </w:tabs>
        <w:spacing w:before="0" w:after="0"/>
        <w:ind w:right="288" w:firstLine="562"/>
        <w:contextualSpacing/>
        <w:jc w:val="both"/>
      </w:pPr>
      <w:r w:rsidRPr="006B6149">
        <w:t xml:space="preserve">7.1. </w:t>
      </w:r>
      <w:r w:rsidRPr="006B6149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6B6149" w:rsidRPr="006B6149" w:rsidRDefault="006B6149" w:rsidP="006B6149">
      <w:pPr>
        <w:pStyle w:val="aa"/>
        <w:tabs>
          <w:tab w:val="right" w:pos="9072"/>
        </w:tabs>
        <w:spacing w:before="0" w:after="0"/>
        <w:ind w:right="288" w:firstLine="562"/>
        <w:contextualSpacing/>
        <w:jc w:val="both"/>
      </w:pPr>
      <w:r w:rsidRPr="006B6149">
        <w:t>7.2. Право собственности на Объекты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6B6149" w:rsidRPr="006B6149" w:rsidRDefault="006B6149" w:rsidP="006B6149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</w:pPr>
      <w:r w:rsidRPr="006B6149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6B6149" w:rsidRPr="006B6149" w:rsidRDefault="006B6149" w:rsidP="006B6149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</w:pPr>
      <w:r w:rsidRPr="006B6149">
        <w:t>7.4. Все дополнения и изменения к настоящему Договору должны быть составлены письменно и подписаны обеими сторонами.</w:t>
      </w:r>
    </w:p>
    <w:p w:rsidR="006B6149" w:rsidRPr="006B6149" w:rsidRDefault="006B6149" w:rsidP="006B6149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</w:pPr>
      <w:r w:rsidRPr="006B6149">
        <w:t xml:space="preserve">7.5. </w:t>
      </w:r>
      <w:r w:rsidRPr="006B6149">
        <w:rPr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6B6149" w:rsidRPr="006B6149" w:rsidRDefault="006B6149" w:rsidP="006B6149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</w:pPr>
      <w:r w:rsidRPr="006B6149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6B6149" w:rsidRPr="006B6149" w:rsidRDefault="006B6149" w:rsidP="006B6149">
      <w:pPr>
        <w:pStyle w:val="aa"/>
        <w:tabs>
          <w:tab w:val="left" w:pos="9072"/>
        </w:tabs>
        <w:spacing w:before="0" w:after="0"/>
        <w:ind w:right="-1" w:firstLine="562"/>
        <w:contextualSpacing/>
        <w:jc w:val="both"/>
      </w:pPr>
      <w:r w:rsidRPr="006B6149">
        <w:t>7.7. Неотъемлемой частью Договора является:</w:t>
      </w:r>
    </w:p>
    <w:p w:rsidR="006B6149" w:rsidRPr="006B6149" w:rsidRDefault="006B6149" w:rsidP="006B6149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- Приложение № 1 «Акт приема-передачи нежилого здания и земельного участка, находящихся в собственности муниципального образования город Вольск Вольского муниципального района».</w:t>
      </w:r>
    </w:p>
    <w:p w:rsidR="006B6149" w:rsidRPr="006B6149" w:rsidRDefault="006B6149" w:rsidP="006B6149">
      <w:pPr>
        <w:tabs>
          <w:tab w:val="left" w:pos="9072"/>
        </w:tabs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6B6149" w:rsidRPr="006B6149" w:rsidRDefault="006B6149" w:rsidP="006B6149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49" w:rsidRPr="006B6149" w:rsidRDefault="006B6149" w:rsidP="006B6149">
      <w:pPr>
        <w:spacing w:after="0"/>
        <w:ind w:right="288"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B6149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6B6149" w:rsidRPr="006B6149" w:rsidRDefault="006B6149" w:rsidP="006B6149">
      <w:pPr>
        <w:spacing w:after="0"/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6B6149" w:rsidRPr="006B6149" w:rsidRDefault="006B6149" w:rsidP="006B6149">
      <w:pPr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улица Октябрьская, д. 114, каб. 50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6B6149" w:rsidRPr="006B6149" w:rsidRDefault="006B6149" w:rsidP="006B614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6B6149" w:rsidRPr="006B6149" w:rsidRDefault="006B6149" w:rsidP="006B614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_________________</w:t>
      </w:r>
    </w:p>
    <w:p w:rsidR="006B6149" w:rsidRPr="006B6149" w:rsidRDefault="006B6149" w:rsidP="006B6149">
      <w:pPr>
        <w:pStyle w:val="1"/>
        <w:tabs>
          <w:tab w:val="clear" w:pos="0"/>
          <w:tab w:val="left" w:pos="180"/>
        </w:tabs>
        <w:ind w:right="98"/>
        <w:rPr>
          <w:szCs w:val="24"/>
        </w:rPr>
      </w:pPr>
    </w:p>
    <w:p w:rsidR="006B6149" w:rsidRPr="006B6149" w:rsidRDefault="006B6149" w:rsidP="006B6149">
      <w:pPr>
        <w:pStyle w:val="1"/>
        <w:tabs>
          <w:tab w:val="clear" w:pos="0"/>
          <w:tab w:val="left" w:pos="180"/>
        </w:tabs>
        <w:ind w:right="98"/>
        <w:rPr>
          <w:szCs w:val="24"/>
        </w:rPr>
      </w:pPr>
      <w:r w:rsidRPr="006B6149">
        <w:rPr>
          <w:szCs w:val="24"/>
        </w:rPr>
        <w:t>А  К  Т</w:t>
      </w:r>
    </w:p>
    <w:p w:rsidR="006B6149" w:rsidRPr="006B6149" w:rsidRDefault="006B6149" w:rsidP="006B6149">
      <w:pPr>
        <w:spacing w:after="0"/>
        <w:ind w:right="98"/>
        <w:rPr>
          <w:rFonts w:ascii="Times New Roman" w:hAnsi="Times New Roman" w:cs="Times New Roman"/>
          <w:b/>
          <w:sz w:val="24"/>
          <w:szCs w:val="24"/>
        </w:rPr>
      </w:pPr>
    </w:p>
    <w:p w:rsidR="006B6149" w:rsidRPr="006B6149" w:rsidRDefault="006B6149" w:rsidP="006B6149">
      <w:pPr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>приема-передачи нежилого здания (клуба) и земельного участка, находящихся</w:t>
      </w:r>
    </w:p>
    <w:p w:rsidR="006B6149" w:rsidRPr="006B6149" w:rsidRDefault="006B6149" w:rsidP="006B6149">
      <w:pPr>
        <w:pStyle w:val="western"/>
        <w:spacing w:before="0" w:after="0"/>
        <w:ind w:firstLine="561"/>
        <w:contextualSpacing/>
        <w:jc w:val="center"/>
      </w:pPr>
      <w:r w:rsidRPr="006B6149">
        <w:rPr>
          <w:b/>
        </w:rPr>
        <w:t>в собственности муниципального образования город Вольск Вольского муниципального района</w:t>
      </w:r>
    </w:p>
    <w:p w:rsidR="006B6149" w:rsidRPr="006B6149" w:rsidRDefault="006B6149" w:rsidP="006B6149">
      <w:pPr>
        <w:pStyle w:val="western"/>
        <w:spacing w:before="0" w:after="0"/>
        <w:ind w:firstLine="561"/>
        <w:contextualSpacing/>
        <w:jc w:val="both"/>
      </w:pPr>
    </w:p>
    <w:p w:rsidR="006B6149" w:rsidRPr="006B6149" w:rsidRDefault="006B6149" w:rsidP="006B6149">
      <w:pPr>
        <w:pStyle w:val="western"/>
        <w:spacing w:before="0" w:after="0"/>
        <w:ind w:firstLine="561"/>
        <w:contextualSpacing/>
        <w:jc w:val="both"/>
      </w:pPr>
      <w:r w:rsidRPr="006B6149">
        <w:t>г. Вольск                                             «_____» __________________20___ г.</w:t>
      </w:r>
    </w:p>
    <w:p w:rsidR="006B6149" w:rsidRPr="006B6149" w:rsidRDefault="006B6149" w:rsidP="006B6149">
      <w:pPr>
        <w:pStyle w:val="western"/>
        <w:spacing w:before="0" w:after="0"/>
        <w:ind w:firstLine="561"/>
        <w:contextualSpacing/>
        <w:jc w:val="both"/>
      </w:pPr>
      <w:r w:rsidRPr="006B6149">
        <w:t>Саратовская область</w:t>
      </w:r>
    </w:p>
    <w:p w:rsidR="006B6149" w:rsidRPr="006B6149" w:rsidRDefault="006B6149" w:rsidP="006B6149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B6149" w:rsidRPr="006B6149" w:rsidRDefault="006B6149" w:rsidP="006B6149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            Администрация Вольского  муниципального района Саратовской области в лице  Комитета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муниципального образования город Вольск Вольского муниципального района Саратовской области.</w:t>
      </w:r>
    </w:p>
    <w:p w:rsidR="006B6149" w:rsidRPr="006B6149" w:rsidRDefault="006B6149" w:rsidP="006B6149">
      <w:pPr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      Сумма в размере (_________________________) 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6B6149" w:rsidRPr="006B6149" w:rsidRDefault="006B6149" w:rsidP="006B6149">
      <w:pPr>
        <w:pStyle w:val="a6"/>
        <w:ind w:right="98" w:firstLine="0"/>
        <w:contextualSpacing/>
        <w:jc w:val="both"/>
        <w:rPr>
          <w:szCs w:val="24"/>
        </w:rPr>
      </w:pPr>
      <w:r w:rsidRPr="006B6149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6B6149" w:rsidRPr="006B6149" w:rsidRDefault="006B6149" w:rsidP="006B6149">
      <w:pPr>
        <w:pStyle w:val="a6"/>
        <w:ind w:right="98" w:firstLine="0"/>
        <w:jc w:val="center"/>
        <w:rPr>
          <w:szCs w:val="24"/>
        </w:rPr>
      </w:pPr>
    </w:p>
    <w:p w:rsidR="006B6149" w:rsidRPr="006B6149" w:rsidRDefault="006B6149" w:rsidP="006B6149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p w:rsidR="006B6149" w:rsidRPr="006B6149" w:rsidRDefault="006B6149" w:rsidP="006B6149">
      <w:pPr>
        <w:pStyle w:val="a4"/>
        <w:spacing w:after="0"/>
        <w:ind w:right="98"/>
        <w:jc w:val="center"/>
        <w:rPr>
          <w:sz w:val="24"/>
          <w:szCs w:val="24"/>
        </w:rPr>
      </w:pPr>
      <w:r w:rsidRPr="006B6149">
        <w:rPr>
          <w:b/>
          <w:sz w:val="24"/>
          <w:szCs w:val="24"/>
        </w:rPr>
        <w:t>ПОДПИСИ СТОРОН:</w:t>
      </w:r>
    </w:p>
    <w:p w:rsidR="006B6149" w:rsidRPr="006B6149" w:rsidRDefault="006B6149" w:rsidP="006B6149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p w:rsidR="006B6149" w:rsidRPr="006B6149" w:rsidRDefault="006B6149" w:rsidP="006B6149">
      <w:pPr>
        <w:pStyle w:val="a4"/>
        <w:spacing w:after="0"/>
        <w:ind w:right="98"/>
        <w:rPr>
          <w:sz w:val="24"/>
          <w:szCs w:val="24"/>
        </w:rPr>
      </w:pPr>
      <w:r w:rsidRPr="006B6149">
        <w:rPr>
          <w:sz w:val="24"/>
          <w:szCs w:val="24"/>
        </w:rPr>
        <w:t xml:space="preserve">               </w:t>
      </w:r>
      <w:r w:rsidRPr="006B6149">
        <w:rPr>
          <w:b/>
          <w:sz w:val="24"/>
          <w:szCs w:val="24"/>
        </w:rPr>
        <w:t>ПЕРЕДАЛ:                                                       ПРИНЯЛ: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Октябрьская, д. 114, каб. 50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6B6149" w:rsidRPr="006B6149" w:rsidRDefault="006B6149" w:rsidP="006B614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6B6149" w:rsidRPr="006B6149" w:rsidRDefault="006B6149" w:rsidP="006B614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__________________</w:t>
      </w:r>
    </w:p>
    <w:p w:rsidR="006B6149" w:rsidRPr="006B6149" w:rsidRDefault="006B6149" w:rsidP="006B614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6149" w:rsidRPr="006B6149" w:rsidSect="00202357">
      <w:footerReference w:type="default" r:id="rId8"/>
      <w:footerReference w:type="first" r:id="rId9"/>
      <w:pgSz w:w="11906" w:h="16838"/>
      <w:pgMar w:top="426" w:right="851" w:bottom="1276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03" w:rsidRDefault="005B7E03" w:rsidP="004426F6">
      <w:pPr>
        <w:spacing w:after="0" w:line="240" w:lineRule="auto"/>
      </w:pPr>
      <w:r>
        <w:separator/>
      </w:r>
    </w:p>
  </w:endnote>
  <w:endnote w:type="continuationSeparator" w:id="1">
    <w:p w:rsidR="005B7E03" w:rsidRDefault="005B7E03" w:rsidP="0044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1A" w:rsidRDefault="004426F6">
    <w:pPr>
      <w:pStyle w:val="a8"/>
      <w:jc w:val="right"/>
    </w:pPr>
    <w:r>
      <w:fldChar w:fldCharType="begin"/>
    </w:r>
    <w:r w:rsidR="006B6149">
      <w:instrText xml:space="preserve"> PAGE </w:instrText>
    </w:r>
    <w:r>
      <w:fldChar w:fldCharType="separate"/>
    </w:r>
    <w:r w:rsidR="00BC0C41">
      <w:rPr>
        <w:noProof/>
      </w:rPr>
      <w:t>1</w:t>
    </w:r>
    <w:r>
      <w:fldChar w:fldCharType="end"/>
    </w:r>
  </w:p>
  <w:p w:rsidR="006C281A" w:rsidRDefault="005B7E0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1A" w:rsidRDefault="005B7E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03" w:rsidRDefault="005B7E03" w:rsidP="004426F6">
      <w:pPr>
        <w:spacing w:after="0" w:line="240" w:lineRule="auto"/>
      </w:pPr>
      <w:r>
        <w:separator/>
      </w:r>
    </w:p>
  </w:footnote>
  <w:footnote w:type="continuationSeparator" w:id="1">
    <w:p w:rsidR="005B7E03" w:rsidRDefault="005B7E03" w:rsidP="0044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149"/>
    <w:rsid w:val="004426F6"/>
    <w:rsid w:val="005B7E03"/>
    <w:rsid w:val="006B6149"/>
    <w:rsid w:val="00BC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F6"/>
  </w:style>
  <w:style w:type="paragraph" w:styleId="1">
    <w:name w:val="heading 1"/>
    <w:basedOn w:val="a"/>
    <w:next w:val="a"/>
    <w:link w:val="10"/>
    <w:qFormat/>
    <w:rsid w:val="006B614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149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6B6149"/>
    <w:rPr>
      <w:color w:val="0000FF"/>
      <w:u w:val="single"/>
    </w:rPr>
  </w:style>
  <w:style w:type="paragraph" w:styleId="a4">
    <w:name w:val="Body Text"/>
    <w:basedOn w:val="a"/>
    <w:link w:val="a5"/>
    <w:rsid w:val="006B61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6B61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6B614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6B61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6B614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rsid w:val="006B61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6B61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6B614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6B614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2001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4</cp:revision>
  <dcterms:created xsi:type="dcterms:W3CDTF">2023-08-24T12:13:00Z</dcterms:created>
  <dcterms:modified xsi:type="dcterms:W3CDTF">2023-08-25T06:44:00Z</dcterms:modified>
</cp:coreProperties>
</file>