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0FA3" w:rsidRDefault="00770FA3">
      <w:pPr>
        <w:pStyle w:val="1"/>
      </w:pPr>
      <w:r>
        <w:fldChar w:fldCharType="begin"/>
      </w:r>
      <w:r>
        <w:instrText>HYPERLINK "http://mobileonline.garant.ru/document/redirect/45128352/0"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строительства и жилищно-коммунального хозяйства Саратовской области от 15 августа 2018 г. N 222 "Об утверждении административного регламента предоставления органами местного самоуправления государственной услуги "Прием заявлений и организация предоставления гражданам субсидий на оплату жилых помещений и коммунальных услуг" (с изменениями и дополнениями)</w:t>
      </w:r>
      <w:r>
        <w:fldChar w:fldCharType="end"/>
      </w:r>
    </w:p>
    <w:p w:rsidR="00770FA3" w:rsidRDefault="00770FA3">
      <w:pPr>
        <w:pStyle w:val="ac"/>
      </w:pPr>
      <w:r>
        <w:t>С изменениями и дополнениями от:</w:t>
      </w:r>
    </w:p>
    <w:p w:rsidR="00770FA3" w:rsidRDefault="00770FA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апреля, 7 июня 2019 г., 29 мая, 19 октября, 3 декабря 2020 г., 3 марта, 25 июня 2021 г., 21 марта, 20 мая 2022 г.</w:t>
      </w:r>
    </w:p>
    <w:p w:rsidR="00770FA3" w:rsidRDefault="00770FA3">
      <w:pPr>
        <w:pStyle w:val="1"/>
      </w:pP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70FA3" w:rsidRDefault="00770FA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об административных регламентах исполнения государственных функций (предоставления государственных услуг) органами власти Саратовской области</w:t>
      </w:r>
    </w:p>
    <w:p w:rsidR="00770FA3" w:rsidRDefault="00770FA3">
      <w:r>
        <w:t xml:space="preserve">В соответствии с </w:t>
      </w:r>
      <w:hyperlink r:id="rId9" w:history="1">
        <w:r>
          <w:rPr>
            <w:rStyle w:val="a4"/>
          </w:rPr>
          <w:t>Законом</w:t>
        </w:r>
      </w:hyperlink>
      <w:r>
        <w:t xml:space="preserve"> Саратовской области от 28 декабря 2007 года N 300-ЗСО "О наделении органов местного самоуправления в Саратовской области государственными полномочиями по организации предоставления и предоставлению гражданам субсидий на оплату жилого помещения и коммунальных услуг",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26 августа 2011 года N 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770FA3" w:rsidRDefault="00770FA3">
      <w:bookmarkStart w:id="1" w:name="sub_1"/>
      <w:r>
        <w:t xml:space="preserve">1. Утвердить административный регламент предоставления органами местного самоуправления Саратовской области государственной услуги "Прием заявлений и организация предоставления гражданам субсидий на оплату жилого помещения и коммунальных услуг" в редакции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770FA3" w:rsidRDefault="00770FA3">
      <w:bookmarkStart w:id="2" w:name="sub_2"/>
      <w:bookmarkEnd w:id="1"/>
      <w:r>
        <w:t>2. Признать утратившим силу:</w:t>
      </w:r>
    </w:p>
    <w:bookmarkStart w:id="3" w:name="sub_21"/>
    <w:bookmarkEnd w:id="2"/>
    <w:p w:rsidR="00770FA3" w:rsidRDefault="00770FA3">
      <w:r>
        <w:fldChar w:fldCharType="begin"/>
      </w:r>
      <w:r>
        <w:instrText>HYPERLINK "http://mobileonline.garant.ru/document/redirect/17911319/0"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строительства и жилищно-коммунального хозяйства Саратовской области от 29 мая 2015 года N 221 "Об утверждении административного регламента предоставления государственной услуги "Прием заявлений и организация предоставления гражданам субсидий на оплату жилого помещения и коммунальных услуг";</w:t>
      </w:r>
    </w:p>
    <w:bookmarkStart w:id="4" w:name="sub_22"/>
    <w:bookmarkEnd w:id="3"/>
    <w:p w:rsidR="00770FA3" w:rsidRDefault="00770FA3">
      <w:r>
        <w:fldChar w:fldCharType="begin"/>
      </w:r>
      <w:r>
        <w:instrText>HYPERLINK "http://mobileonline.garant.ru/document/redirect/17921041/0"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строительства и жилищно-коммунального хозяйства Саратовской области от 29 января 2016 года N 17 "О внесении изменений в приказ министерства строительства и жилищно-коммунального хозяйства саратовской области от 29 мая 2015 года N 221";</w:t>
      </w:r>
    </w:p>
    <w:bookmarkStart w:id="5" w:name="sub_23"/>
    <w:bookmarkEnd w:id="4"/>
    <w:p w:rsidR="00770FA3" w:rsidRDefault="00770FA3">
      <w:r>
        <w:fldChar w:fldCharType="begin"/>
      </w:r>
      <w:r>
        <w:instrText>HYPERLINK "http://mobileonline.garant.ru/document/redirect/45116392/0"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строительства и жилищно-коммунального хозяйства Саратовской области от 18 сентября 2017 года N 276 "О внесении изменений в приказ министерства строительства и жилищно-коммунального хозяйства саратовской области от 29 мая 2015 года N 221";</w:t>
      </w:r>
    </w:p>
    <w:bookmarkStart w:id="6" w:name="sub_24"/>
    <w:bookmarkEnd w:id="5"/>
    <w:p w:rsidR="00770FA3" w:rsidRDefault="00770FA3">
      <w:r>
        <w:fldChar w:fldCharType="begin"/>
      </w:r>
      <w:r>
        <w:instrText>HYPERLINK "http://mobileonline.garant.ru/document/redirect/45125054/0"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строительства и жилищно-коммунального хозяйства Саратовской области от 19 апреля 2018 года N 91 "О приостановлении действия отдельных положений административного регламента предоставления государственной услуги "Прием заявлений и организация предоставления гражданам субсидий на оплату жилого помещения и коммунальных услуг";</w:t>
      </w:r>
    </w:p>
    <w:bookmarkStart w:id="7" w:name="sub_25"/>
    <w:bookmarkEnd w:id="6"/>
    <w:p w:rsidR="00770FA3" w:rsidRDefault="00770FA3">
      <w:r>
        <w:fldChar w:fldCharType="begin"/>
      </w:r>
      <w:r>
        <w:instrText>HYPERLINK "http://mobileonline.garant.ru/document/redirect/45125700/0"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строительства и жилищно-коммунального хозяйства Саратовской области от 14 мая 2018 года N 126 "О внесении изменений в приказ от 19 апреля 2018 года N 91";</w:t>
      </w:r>
    </w:p>
    <w:bookmarkStart w:id="8" w:name="sub_26"/>
    <w:bookmarkEnd w:id="7"/>
    <w:p w:rsidR="00770FA3" w:rsidRDefault="00770FA3">
      <w:r>
        <w:fldChar w:fldCharType="begin"/>
      </w:r>
      <w:r>
        <w:instrText>HYPERLINK "http://mobileonline.garant.ru/document/redirect/9557370/0"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строительства и жилищно-коммунального хозяйства Саратовской области от 12 сентября 2012 года N 261 "Об утверждении административного регламента исполнения государственной функции и предоставления государственной услуги "Прием заявлений и организация предоставления гражданам субсидий на оплату жилых помещений и коммунальных услуг" администрациями муниципальных районов Саратовской области".</w:t>
      </w:r>
    </w:p>
    <w:p w:rsidR="00770FA3" w:rsidRDefault="00770FA3">
      <w:bookmarkStart w:id="9" w:name="sub_3"/>
      <w:bookmarkEnd w:id="8"/>
      <w:r>
        <w:t>3. Начальнику отдела экономического планирования и анализа финансово-экономического управления министерства строительства и жилищно-коммунального хозяйства области Исяняевой Э.А. обеспечить направление настоящего приказа:</w:t>
      </w:r>
    </w:p>
    <w:bookmarkEnd w:id="9"/>
    <w:p w:rsidR="00770FA3" w:rsidRDefault="00770FA3">
      <w:r>
        <w:lastRenderedPageBreak/>
        <w:t>в министерство информации и печати Саратовской области - не позднее одного рабочего дня после его принятия (подписания);</w:t>
      </w:r>
    </w:p>
    <w:p w:rsidR="00770FA3" w:rsidRDefault="00770FA3">
      <w:r>
        <w:t>в прокуратуру Саратовской области - в течение трех рабочих дней со дня его подписания;</w:t>
      </w:r>
    </w:p>
    <w:p w:rsidR="00770FA3" w:rsidRDefault="00770FA3">
      <w:r>
        <w:t xml:space="preserve">в Управление Министерства юстиции Российской Федерации по Саратовской области - в течение 7 рабочих дней после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770FA3" w:rsidRDefault="00770FA3">
      <w:bookmarkStart w:id="10" w:name="sub_4"/>
      <w:r>
        <w:t xml:space="preserve">4. В соответствии с </w:t>
      </w:r>
      <w:hyperlink r:id="rId12" w:history="1">
        <w:r>
          <w:rPr>
            <w:rStyle w:val="a4"/>
          </w:rPr>
          <w:t>пунктом 1.3</w:t>
        </w:r>
      </w:hyperlink>
      <w: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11 сентября 2014 года N 530-П, министерству информации и печати Саратовской области </w:t>
      </w:r>
      <w:hyperlink r:id="rId14" w:history="1">
        <w:r>
          <w:rPr>
            <w:rStyle w:val="a4"/>
          </w:rPr>
          <w:t>опубликовать</w:t>
        </w:r>
      </w:hyperlink>
      <w:r>
        <w:t xml:space="preserve"> настоящий приказ.</w:t>
      </w:r>
    </w:p>
    <w:p w:rsidR="00770FA3" w:rsidRDefault="00770FA3">
      <w:bookmarkStart w:id="11" w:name="sub_5"/>
      <w:bookmarkEnd w:id="10"/>
      <w:r>
        <w:t xml:space="preserve">5. Настоящий приказ вступает в силу со дня его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770FA3" w:rsidRDefault="00770FA3">
      <w:bookmarkStart w:id="12" w:name="sub_6"/>
      <w:bookmarkEnd w:id="11"/>
      <w:r>
        <w:t>6. Контроль за исполнением настоящего приказа возложить на начальника финансово-экономического управления министерства строительства и жилищно-коммунального хозяйства области.</w:t>
      </w:r>
    </w:p>
    <w:bookmarkEnd w:id="12"/>
    <w:p w:rsidR="00770FA3" w:rsidRDefault="00770FA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770FA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70FA3" w:rsidRDefault="00770FA3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70FA3" w:rsidRDefault="00770FA3">
            <w:pPr>
              <w:pStyle w:val="aa"/>
              <w:jc w:val="right"/>
            </w:pPr>
            <w:r>
              <w:t>Д.В.Тепин</w:t>
            </w:r>
          </w:p>
        </w:tc>
      </w:tr>
    </w:tbl>
    <w:p w:rsidR="00770FA3" w:rsidRDefault="00770FA3"/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11 июня 2019 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7 июня 2019 г. N 226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министерства строительства и</w:t>
      </w:r>
      <w:r>
        <w:rPr>
          <w:rStyle w:val="a3"/>
        </w:rPr>
        <w:br/>
        <w:t>жилищно-коммунального хозяйства</w:t>
      </w:r>
      <w:r>
        <w:rPr>
          <w:rStyle w:val="a3"/>
        </w:rPr>
        <w:br/>
        <w:t>Саратовской области</w:t>
      </w:r>
      <w:r>
        <w:rPr>
          <w:rStyle w:val="a3"/>
        </w:rPr>
        <w:br/>
        <w:t>от 15 августа 2018 года N 222</w:t>
      </w:r>
    </w:p>
    <w:p w:rsidR="00770FA3" w:rsidRDefault="00770FA3"/>
    <w:p w:rsidR="00770FA3" w:rsidRDefault="00770FA3">
      <w:pPr>
        <w:pStyle w:val="1"/>
      </w:pPr>
      <w:r>
        <w:t>Административный регламент</w:t>
      </w:r>
      <w:r>
        <w:br/>
        <w:t xml:space="preserve"> предоставления органами местного самоуправления государственной услуги "Прием заявлений и организация предоставления гражданам субсидий на оплату жилых помещений и коммунальных услуг"</w:t>
      </w:r>
    </w:p>
    <w:p w:rsidR="00770FA3" w:rsidRDefault="00770FA3">
      <w:pPr>
        <w:pStyle w:val="ac"/>
      </w:pPr>
      <w:r>
        <w:t>С изменениями и дополнениями от:</w:t>
      </w:r>
    </w:p>
    <w:p w:rsidR="00770FA3" w:rsidRDefault="00770FA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апреля, 7 июня 2019 г., 29 мая, 19 октября, 3 декабря 2020 г., 3 марта, 25 июня 2021 г., 21 марта, 20 мая 2022 г.</w:t>
      </w:r>
    </w:p>
    <w:p w:rsidR="00770FA3" w:rsidRDefault="00770FA3"/>
    <w:p w:rsidR="00770FA3" w:rsidRDefault="00770FA3">
      <w:pPr>
        <w:pStyle w:val="1"/>
      </w:pPr>
      <w:bookmarkStart w:id="14" w:name="sub_1100"/>
      <w:r>
        <w:t>I. Общие положения</w:t>
      </w:r>
    </w:p>
    <w:bookmarkEnd w:id="14"/>
    <w:p w:rsidR="00770FA3" w:rsidRDefault="00770FA3"/>
    <w:p w:rsidR="00770FA3" w:rsidRDefault="00770FA3">
      <w:pPr>
        <w:pStyle w:val="1"/>
      </w:pPr>
      <w:bookmarkStart w:id="15" w:name="sub_11010"/>
      <w:r>
        <w:t>Предмет регулирования регламента</w:t>
      </w:r>
    </w:p>
    <w:bookmarkEnd w:id="15"/>
    <w:p w:rsidR="00770FA3" w:rsidRDefault="00770FA3"/>
    <w:p w:rsidR="00770FA3" w:rsidRDefault="00770FA3">
      <w:bookmarkStart w:id="16" w:name="sub_1011"/>
      <w:r>
        <w:t xml:space="preserve">1.1. Административный регламент предоставления государственной услуги "Прием заявлений и организация предоставления гражданам субсидий на оплату жилых помещений и коммунальных услуг" (далее соответственно - Административный регламент, государственная услуга) является документом, регламентирующим порядок предоставления государственной услуги для органов местного самоуправления области в целях повышения качества предоставления государственной услуги, доступности результатов исполнения государственной услуги, создания комфортных условий для участников отношений, возникающих при предоставлении государственной услуги, устанавливает сроки и последовательность действий (далее - административные процедуры) предоставления государственной услуги в соответствии с </w:t>
      </w:r>
      <w:r>
        <w:lastRenderedPageBreak/>
        <w:t>законодательством Российской Федерации при осуществлении полномочий по приему заявлений и организации предоставления гражданам субсидий на оплату жилых помещений и коммунальных услуг, требования к порядку предоставления государственной услуги, в том числе особенности выполнения административных процедур в электронной форме, а также определяет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 (далее - уполномоченный орган), многофункционального центра, а также их должностных лиц, государственных или муниципальных служащих, работников.</w:t>
      </w:r>
    </w:p>
    <w:bookmarkEnd w:id="16"/>
    <w:p w:rsidR="00770FA3" w:rsidRDefault="00770FA3"/>
    <w:p w:rsidR="00770FA3" w:rsidRDefault="00770FA3">
      <w:pPr>
        <w:pStyle w:val="1"/>
      </w:pPr>
      <w:bookmarkStart w:id="17" w:name="sub_11020"/>
      <w:r>
        <w:t>Круг заявителей</w:t>
      </w:r>
    </w:p>
    <w:bookmarkEnd w:id="17"/>
    <w:p w:rsidR="00770FA3" w:rsidRDefault="00770FA3"/>
    <w:p w:rsidR="00770FA3" w:rsidRDefault="00770FA3">
      <w:bookmarkStart w:id="18" w:name="sub_1012"/>
      <w:r>
        <w:t>1.2. Заявителями на предоставление государственной услуги могут быть:</w:t>
      </w:r>
    </w:p>
    <w:p w:rsidR="00770FA3" w:rsidRDefault="00770FA3">
      <w:bookmarkStart w:id="19" w:name="sub_10211"/>
      <w:bookmarkEnd w:id="18"/>
      <w:r>
        <w:t>а) пользователи жилого помещения в государственном или муниципальном жилищном фонде;</w:t>
      </w:r>
    </w:p>
    <w:p w:rsidR="00770FA3" w:rsidRDefault="00770FA3">
      <w:bookmarkStart w:id="20" w:name="sub_10122"/>
      <w:bookmarkEnd w:id="19"/>
      <w:r>
        <w:t>б) наниматели жилого помещения по договору найма в частном жилищном фонде;</w:t>
      </w:r>
    </w:p>
    <w:p w:rsidR="00770FA3" w:rsidRDefault="00770FA3">
      <w:bookmarkStart w:id="21" w:name="sub_10123"/>
      <w:bookmarkEnd w:id="20"/>
      <w:r>
        <w:t>в) члены жилищного или жилищно-строительного кооператива;</w:t>
      </w:r>
    </w:p>
    <w:p w:rsidR="00770FA3" w:rsidRDefault="00770FA3">
      <w:bookmarkStart w:id="22" w:name="sub_10124"/>
      <w:bookmarkEnd w:id="21"/>
      <w:r>
        <w:t>г) собственники жилого помещения (квартиры, жилого дома, части квартиры или жилого дома);</w:t>
      </w:r>
    </w:p>
    <w:p w:rsidR="00770FA3" w:rsidRDefault="00770FA3">
      <w:bookmarkStart w:id="23" w:name="sub_10125"/>
      <w:bookmarkEnd w:id="22"/>
      <w:r>
        <w:t>д) члены семей граждан,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умершими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помещениях;</w:t>
      </w:r>
    </w:p>
    <w:p w:rsidR="00770FA3" w:rsidRDefault="00770FA3">
      <w:bookmarkStart w:id="24" w:name="sub_10126"/>
      <w:bookmarkEnd w:id="23"/>
      <w:r>
        <w:t xml:space="preserve">е) законные представители лиц, указанных в </w:t>
      </w:r>
      <w:hyperlink w:anchor="sub_10211" w:history="1">
        <w:r>
          <w:rPr>
            <w:rStyle w:val="a4"/>
          </w:rPr>
          <w:t>подпунктах "а) - д)"</w:t>
        </w:r>
      </w:hyperlink>
      <w:r>
        <w:t xml:space="preserve"> настоящего пункта;</w:t>
      </w:r>
    </w:p>
    <w:p w:rsidR="00770FA3" w:rsidRDefault="00770FA3">
      <w:bookmarkStart w:id="25" w:name="sub_10127"/>
      <w:bookmarkEnd w:id="24"/>
      <w:r>
        <w:t xml:space="preserve">ж) лица, уполномоченные лицами, указанными в </w:t>
      </w:r>
      <w:hyperlink w:anchor="sub_10211" w:history="1">
        <w:r>
          <w:rPr>
            <w:rStyle w:val="a4"/>
          </w:rPr>
          <w:t>подпунктах "а) - д)"</w:t>
        </w:r>
      </w:hyperlink>
      <w:r>
        <w:t xml:space="preserve"> настоящего пункта, на основании доверенности, оформленной в соответствии с законодательством Российской Федерации.</w:t>
      </w:r>
    </w:p>
    <w:bookmarkEnd w:id="25"/>
    <w:p w:rsidR="00770FA3" w:rsidRDefault="00770FA3"/>
    <w:p w:rsidR="00770FA3" w:rsidRDefault="00770FA3">
      <w:pPr>
        <w:pStyle w:val="1"/>
      </w:pPr>
      <w:bookmarkStart w:id="26" w:name="sub_11030"/>
      <w:r>
        <w:t>Требования к порядку информирования о предоставлении государственной услуги</w:t>
      </w:r>
    </w:p>
    <w:bookmarkEnd w:id="26"/>
    <w:p w:rsidR="00770FA3" w:rsidRDefault="00770FA3"/>
    <w:p w:rsidR="00770FA3" w:rsidRDefault="00770FA3">
      <w:bookmarkStart w:id="27" w:name="sub_1013"/>
      <w:r>
        <w:t>1.3.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 w:rsidR="00770FA3" w:rsidRDefault="00770FA3">
      <w:bookmarkStart w:id="28" w:name="sub_10131"/>
      <w:bookmarkEnd w:id="27"/>
      <w:r>
        <w:t>1.3.1. Информацию по вопросам предоставлении государственной услуги и услуг, которые являются необходимыми и обязательными для предоставления государственной услуги, граждане могут получить:</w:t>
      </w:r>
    </w:p>
    <w:bookmarkEnd w:id="28"/>
    <w:p w:rsidR="00770FA3" w:rsidRDefault="00770FA3">
      <w:r>
        <w:t>при обращении в уполномоченный орган;</w:t>
      </w:r>
    </w:p>
    <w:p w:rsidR="00770FA3" w:rsidRDefault="00770FA3">
      <w:r>
        <w:t>на официальном сайте уполномоченного органа;</w:t>
      </w:r>
    </w:p>
    <w:p w:rsidR="00770FA3" w:rsidRDefault="00770FA3">
      <w:r>
        <w:t xml:space="preserve">на Едином портале государственных и муниципальных услуг (функций) по адресу </w:t>
      </w:r>
      <w:hyperlink r:id="rId18" w:history="1">
        <w:r>
          <w:rPr>
            <w:rStyle w:val="a4"/>
          </w:rPr>
          <w:t>http://www.gosuslugi.ru/</w:t>
        </w:r>
      </w:hyperlink>
      <w:r>
        <w:t xml:space="preserve"> (далее - ЕПГМУ);</w:t>
      </w:r>
    </w:p>
    <w:p w:rsidR="00770FA3" w:rsidRDefault="00770FA3">
      <w:r>
        <w:t>в региональном реестре государственных и муниципальных услуг;</w:t>
      </w:r>
    </w:p>
    <w:p w:rsidR="00770FA3" w:rsidRDefault="00770FA3">
      <w:r>
        <w:t>на информационных стендах уполномоченного органа, а также многофункциональных центров предоставления государственных и муниципальных услуг (далее - МФЦ);</w:t>
      </w:r>
    </w:p>
    <w:p w:rsidR="00770FA3" w:rsidRDefault="00770FA3">
      <w:r>
        <w:t>в информационно-справочных изданиях (брошюрах, буклетах, памятках).</w:t>
      </w:r>
    </w:p>
    <w:p w:rsidR="00770FA3" w:rsidRDefault="00770FA3">
      <w:bookmarkStart w:id="29" w:name="sub_10132"/>
      <w:r>
        <w:t>1.3.2. Информирование по вопросам предоставления государственной услуги осуществляется следующими способами:</w:t>
      </w:r>
    </w:p>
    <w:p w:rsidR="00770FA3" w:rsidRDefault="00770FA3">
      <w:bookmarkStart w:id="30" w:name="sub_101322"/>
      <w:bookmarkEnd w:id="29"/>
      <w:r>
        <w:t>устно (при личном обращении или по телефону);</w:t>
      </w:r>
    </w:p>
    <w:p w:rsidR="00770FA3" w:rsidRDefault="00770FA3">
      <w:bookmarkStart w:id="31" w:name="sub_101323"/>
      <w:bookmarkEnd w:id="30"/>
      <w:r>
        <w:t>в письменном виде (почтовым отправлением)</w:t>
      </w:r>
    </w:p>
    <w:bookmarkEnd w:id="31"/>
    <w:p w:rsidR="00770FA3" w:rsidRDefault="00770FA3">
      <w:r>
        <w:t xml:space="preserve">в электронной форме (по электронной почте, через официальный сайт муниципального </w:t>
      </w:r>
      <w:r>
        <w:lastRenderedPageBreak/>
        <w:t xml:space="preserve">района или городского округа, предоставляющего государственную услугу, а также посредством </w:t>
      </w:r>
      <w:hyperlink r:id="rId19" w:history="1">
        <w:r>
          <w:rPr>
            <w:rStyle w:val="a4"/>
          </w:rPr>
          <w:t>ЕПГМУ</w:t>
        </w:r>
      </w:hyperlink>
      <w:r>
        <w:t>); публичное письменное информирование; публичное устное информирование; через МФЦ.</w:t>
      </w:r>
    </w:p>
    <w:p w:rsidR="00770FA3" w:rsidRDefault="00770FA3">
      <w:r>
        <w:t xml:space="preserve">Информирование по вопросам предоставления государственной услуги способами, предусмотренными </w:t>
      </w:r>
      <w:hyperlink w:anchor="sub_101322" w:history="1">
        <w:r>
          <w:rPr>
            <w:rStyle w:val="a4"/>
          </w:rPr>
          <w:t>абзацами вторыми</w:t>
        </w:r>
      </w:hyperlink>
      <w:r>
        <w:t xml:space="preserve"> </w:t>
      </w:r>
      <w:hyperlink w:anchor="sub_101323" w:history="1">
        <w:r>
          <w:rPr>
            <w:rStyle w:val="a4"/>
          </w:rPr>
          <w:t>третьим</w:t>
        </w:r>
      </w:hyperlink>
      <w:r>
        <w:t xml:space="preserve"> настоящего пункта, осуществляется с учетом требований, установленных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Российской Федерации", </w:t>
      </w:r>
      <w:hyperlink r:id="rId21" w:history="1">
        <w:r>
          <w:rPr>
            <w:rStyle w:val="a4"/>
          </w:rPr>
          <w:t>Законом</w:t>
        </w:r>
      </w:hyperlink>
      <w:r>
        <w:t xml:space="preserve"> Саратовской области от 31 июля 2018 года N 73-ЗСО "О дополнительных гарантиях права граждан на обращение" (далее - Федеральный закон N 59-ФЗ, Закон Саратовской области N 73-ЗСО).</w:t>
      </w:r>
    </w:p>
    <w:p w:rsidR="00770FA3" w:rsidRDefault="00770FA3">
      <w:bookmarkStart w:id="32" w:name="sub_10133"/>
      <w:r>
        <w:t>1.3.3. Для получения информации и консультаций (далее - информации) по процедуре предоставления государственной услуги заявитель вправе обратиться непосредственно в уполномоченный орган.</w:t>
      </w:r>
    </w:p>
    <w:p w:rsidR="00770FA3" w:rsidRDefault="00770FA3">
      <w:bookmarkStart w:id="33" w:name="sub_10134"/>
      <w:bookmarkEnd w:id="32"/>
      <w:r>
        <w:t>1.3.4. Индивидуальное устное информирование непосредственно в уполномоченном органе предоставления субсидии осуществляется сотрудниками по адресу, размещенному на информационном стенде уполномоченного органа, на официальном сайте муниципального района или городского округа области.</w:t>
      </w:r>
    </w:p>
    <w:bookmarkEnd w:id="33"/>
    <w:p w:rsidR="00770FA3" w:rsidRDefault="00770FA3">
      <w:r>
        <w:t>Для получения информации по вопросам предоставления государственной услуги заявители могут обратиться к сотрудникам уполномоченного органа по телефону в соответствии с графиком приема заявителей, размещенному на информационном стенде уполномоченного органа, на официальном сайте муниципального района или городского округа области.</w:t>
      </w:r>
    </w:p>
    <w:p w:rsidR="00770FA3" w:rsidRDefault="00770FA3">
      <w:r>
        <w:t>При ответах на личные обращения, на телефонные обращения сотрудники уполномоченного органа по предоставлению субсидий подробно и в вежливой (корректной) форме информируют обратившихся по поставленным вопросам.</w:t>
      </w:r>
    </w:p>
    <w:p w:rsidR="00770FA3" w:rsidRDefault="00770FA3">
      <w:bookmarkStart w:id="34" w:name="sub_10135"/>
      <w:r>
        <w:t>1.3.5. При обращении по вопросам предоставления государственной услуги предоставляется следующая информация:</w:t>
      </w:r>
    </w:p>
    <w:bookmarkEnd w:id="34"/>
    <w:p w:rsidR="00770FA3" w:rsidRDefault="00770FA3">
      <w:r>
        <w:t>местонахождения, графика работы, контактных телефонах уполномоченных органов;</w:t>
      </w:r>
    </w:p>
    <w:p w:rsidR="00770FA3" w:rsidRDefault="00770FA3">
      <w:r>
        <w:t>местонахождения, контактных телефонах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770FA3" w:rsidRDefault="00770FA3">
      <w:r>
        <w:t>о правовых актах, регулирующих предоставление государственной услуги;</w:t>
      </w:r>
    </w:p>
    <w:p w:rsidR="00770FA3" w:rsidRDefault="00770FA3">
      <w:r>
        <w:t>о перечне документов, которые необходимы для предоставления государственной услуги;</w:t>
      </w:r>
    </w:p>
    <w:p w:rsidR="00770FA3" w:rsidRDefault="00770FA3">
      <w:r>
        <w:t>о требованиях по заполнению документов;</w:t>
      </w:r>
    </w:p>
    <w:p w:rsidR="00770FA3" w:rsidRDefault="00770FA3">
      <w:r>
        <w:t>о требованиях, предъявляемых к представляемым документам;</w:t>
      </w:r>
    </w:p>
    <w:p w:rsidR="00770FA3" w:rsidRDefault="00770FA3">
      <w:r>
        <w:t>о сроке предоставления государственной услуги;</w:t>
      </w:r>
    </w:p>
    <w:p w:rsidR="00770FA3" w:rsidRDefault="00770FA3">
      <w:r>
        <w:t>об основаниях для отказа в предоставлении государственной услуги;</w:t>
      </w:r>
    </w:p>
    <w:p w:rsidR="00770FA3" w:rsidRDefault="00770FA3">
      <w:r>
        <w:t>о ходе предоставления государственной услуги;</w:t>
      </w:r>
    </w:p>
    <w:p w:rsidR="00770FA3" w:rsidRDefault="00770FA3">
      <w:r>
        <w:t>о порядке обжалования действий (бездействия) и решений, осуществляемых (принятых) в ходе предоставления государственной услуги;</w:t>
      </w:r>
    </w:p>
    <w:p w:rsidR="00770FA3" w:rsidRDefault="00770FA3">
      <w:r>
        <w:t>иным вопросам, связанным с предоставлением государственной услуги (за исключением предоставления сведений, составляющих государственную или иную охраняемую действующим законодательством тайну).</w:t>
      </w:r>
    </w:p>
    <w:p w:rsidR="00770FA3" w:rsidRDefault="00770FA3">
      <w:bookmarkStart w:id="35" w:name="sub_10136"/>
      <w:r>
        <w:t>1.3.6. Для получения информации по вопросам предоставления государственной услуги заявители могут обратиться в уполномоченный орган письменно посредством почтовой связи, электронной почты либо подав письменное обращение непосредственно в канцелярию уполномоченного органа.</w:t>
      </w:r>
    </w:p>
    <w:p w:rsidR="00770FA3" w:rsidRDefault="00770FA3">
      <w:bookmarkStart w:id="36" w:name="sub_10137"/>
      <w:bookmarkEnd w:id="35"/>
      <w:r>
        <w:t xml:space="preserve">1.3.7. Письменные (электронные) обращения заявителей подлежат обязательной регистрации в течение 3 календарных дней с момента поступления в "Журнале регистрации обращений граждан" по форме согласно </w:t>
      </w:r>
      <w:hyperlink w:anchor="sub_10200" w:history="1">
        <w:r>
          <w:rPr>
            <w:rStyle w:val="a4"/>
          </w:rPr>
          <w:t>приложению N 2</w:t>
        </w:r>
      </w:hyperlink>
      <w:r>
        <w:t xml:space="preserve"> к Административному регламенту.</w:t>
      </w:r>
    </w:p>
    <w:p w:rsidR="00770FA3" w:rsidRDefault="00770FA3">
      <w:bookmarkStart w:id="37" w:name="sub_10138"/>
      <w:bookmarkEnd w:id="36"/>
      <w:r>
        <w:t>1.3.8. В письменном обращении указываются:</w:t>
      </w:r>
    </w:p>
    <w:bookmarkEnd w:id="37"/>
    <w:p w:rsidR="00770FA3" w:rsidRDefault="00770FA3">
      <w:r>
        <w:t>фамилия, имя, отчество (последнее - при наличии);</w:t>
      </w:r>
    </w:p>
    <w:p w:rsidR="00770FA3" w:rsidRDefault="00770FA3">
      <w: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70FA3" w:rsidRDefault="00770FA3">
      <w:r>
        <w:lastRenderedPageBreak/>
        <w:t>почтовый адрес, по которому должны быть направлены ответ, уведомление о переадресации обращения;</w:t>
      </w:r>
    </w:p>
    <w:p w:rsidR="00770FA3" w:rsidRDefault="00770FA3">
      <w:r>
        <w:t>предмет обращения;</w:t>
      </w:r>
    </w:p>
    <w:p w:rsidR="00770FA3" w:rsidRDefault="00770FA3">
      <w:r>
        <w:t>личная подпись заявителя (в случае обращения физического лица);</w:t>
      </w:r>
    </w:p>
    <w:p w:rsidR="00770FA3" w:rsidRDefault="00770FA3">
      <w:r>
        <w:t>дата составления обращения.</w:t>
      </w:r>
    </w:p>
    <w:p w:rsidR="00770FA3" w:rsidRDefault="00770FA3">
      <w: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770FA3" w:rsidRDefault="00770FA3">
      <w:bookmarkStart w:id="38" w:name="sub_10139"/>
      <w:r>
        <w:t>1.3.9. Для работы с обращениями, поступившими в форме электронного документа, назначается ответственный специалист, который не менее одного раза в день проверяет наличие таких обращений.</w:t>
      </w:r>
    </w:p>
    <w:p w:rsidR="00770FA3" w:rsidRDefault="00770FA3">
      <w:bookmarkStart w:id="39" w:name="sub_101310"/>
      <w:bookmarkEnd w:id="38"/>
      <w:r>
        <w:t>1.3.10. Обращение, направленное в форме электронного документа, в обязательном порядке должно содержать фамилию, имя, отчество (последнее - при наличии) обратившегося, адрес электронной почты, по которому должны быть направлены ответ, уведомление о переадресации обращения. К такому обращению могут быть приложены необходимые документы и материалы в электронной форме.</w:t>
      </w:r>
    </w:p>
    <w:p w:rsidR="00770FA3" w:rsidRDefault="00770FA3">
      <w:bookmarkStart w:id="40" w:name="sub_101311"/>
      <w:bookmarkEnd w:id="39"/>
      <w:r>
        <w:t xml:space="preserve">1.3.11. Рассмотрение письменного (электронного) обращения осуществляется в течение 30 календарных дней со дня регистрации обращения. В случаях, предусмотренных </w:t>
      </w:r>
      <w:hyperlink r:id="rId22" w:history="1">
        <w:r>
          <w:rPr>
            <w:rStyle w:val="a4"/>
          </w:rPr>
          <w:t>частью 2 статьи 12</w:t>
        </w:r>
      </w:hyperlink>
      <w:r>
        <w:t xml:space="preserve"> Федерального закона N 59-ФЗ, срок рассмотрения обращения, по решению руководителя органа, предоставляющего государственную услугу, может быть продлен не более чем на 30 календарных дней с письменным уведомлением об этом гражданина, направившего обращение.</w:t>
      </w:r>
    </w:p>
    <w:p w:rsidR="00770FA3" w:rsidRDefault="00770FA3">
      <w:bookmarkStart w:id="41" w:name="sub_101312"/>
      <w:bookmarkEnd w:id="40"/>
      <w:r>
        <w:t>1.3.12.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по почтовому адресу или адресу электронной почты, указанному в обращении.</w:t>
      </w:r>
    </w:p>
    <w:p w:rsidR="00770FA3" w:rsidRDefault="00770FA3">
      <w:bookmarkStart w:id="42" w:name="sub_101313"/>
      <w:bookmarkEnd w:id="41"/>
      <w:r>
        <w:t>1.3.13. Ответ на обращение направляется гражданину в течение 30 календарных дней со дня регистрации обращения.</w:t>
      </w:r>
    </w:p>
    <w:p w:rsidR="00770FA3" w:rsidRDefault="00770FA3">
      <w:bookmarkStart w:id="43" w:name="sub_101314"/>
      <w:bookmarkEnd w:id="42"/>
      <w:r>
        <w:t>1.3.14. Публичное письменное информирование осуществляется путем размещения на информационных стендах уполномоченных органов, расположенных по адресам, указанным на странице Министерства в информационно-телекоммуникационной сети Интернет (</w:t>
      </w:r>
      <w:hyperlink r:id="rId23" w:history="1">
        <w:r>
          <w:rPr>
            <w:rStyle w:val="a4"/>
          </w:rPr>
          <w:t>http://www.minstroy.saratov.gov.ru/</w:t>
        </w:r>
      </w:hyperlink>
      <w:r>
        <w:t xml:space="preserve">), на сайтах уполномоченных органов, посредством </w:t>
      </w:r>
      <w:hyperlink r:id="rId24" w:history="1">
        <w:r>
          <w:rPr>
            <w:rStyle w:val="a4"/>
          </w:rPr>
          <w:t>ЕПГМУ</w:t>
        </w:r>
      </w:hyperlink>
      <w:r>
        <w:t xml:space="preserve"> следующей информации:</w:t>
      </w:r>
    </w:p>
    <w:bookmarkEnd w:id="43"/>
    <w:p w:rsidR="00770FA3" w:rsidRDefault="00770FA3">
      <w:r>
        <w:t>извлечений из нормативных правовых актов (или тексты правовых актов), регулирующих деятельность предоставления государственной услуги;</w:t>
      </w:r>
    </w:p>
    <w:p w:rsidR="00770FA3" w:rsidRDefault="00770FA3">
      <w:r>
        <w:t>текста Административного регламента;</w:t>
      </w:r>
    </w:p>
    <w:p w:rsidR="00770FA3" w:rsidRDefault="00770FA3">
      <w:r>
        <w:t>круга заявителей;</w:t>
      </w:r>
    </w:p>
    <w:p w:rsidR="00770FA3" w:rsidRDefault="00770FA3">
      <w:r>
        <w:t>перечня документов, необходимых для предоставления государственной услуги, подлежащих представлению заявителем, требований, предъявляемых к этим документам, а также перечня документов, которые заявитель вправе представить по собственной инициативе;</w:t>
      </w:r>
    </w:p>
    <w:p w:rsidR="00770FA3" w:rsidRDefault="00770FA3">
      <w:r>
        <w:t>срока предоставления государственной услуги;</w:t>
      </w:r>
    </w:p>
    <w:p w:rsidR="00770FA3" w:rsidRDefault="00770FA3">
      <w:r>
        <w:t>перечня оснований для приостановления или отказа в предоставлении государственной услуги;</w:t>
      </w:r>
    </w:p>
    <w:p w:rsidR="00770FA3" w:rsidRDefault="00770FA3"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770FA3" w:rsidRDefault="00770FA3">
      <w:r>
        <w:t>графика приема заявителей;</w:t>
      </w:r>
    </w:p>
    <w:p w:rsidR="00770FA3" w:rsidRDefault="00770FA3">
      <w:r>
        <w:t>рекомендуемых образцов документов (заявление о предоставлении субсидии на оплату жилого помещения и коммунальных услуг);</w:t>
      </w:r>
    </w:p>
    <w:p w:rsidR="00770FA3" w:rsidRDefault="00770FA3">
      <w:r>
        <w:t>о месте нахождения и графике работы МФЦ, через которые может быть подана жалоба на решение, действия (бездействие) уполномоченного органа, его должностных лиц, специалистов, участвующих в предоставлении государственной услуги.</w:t>
      </w:r>
    </w:p>
    <w:p w:rsidR="00770FA3" w:rsidRDefault="00770FA3">
      <w:bookmarkStart w:id="44" w:name="sub_101315"/>
      <w:r>
        <w:t>1.3.15. Публичное устное информирование осуществляется уполномоченным органом с привлечением средств массовой информации.</w:t>
      </w:r>
    </w:p>
    <w:bookmarkEnd w:id="44"/>
    <w:p w:rsidR="00770FA3" w:rsidRDefault="00770FA3">
      <w:r>
        <w:lastRenderedPageBreak/>
        <w:t xml:space="preserve">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взаимодействии в соответствии с требованиями </w:t>
      </w:r>
      <w:hyperlink r:id="rId25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22 декабря 2012 года N 1376 "Об утверждении Правил организации деятельности многофункциональных центров предоставления государственных и муниципальных услуг", соглашения и нормативных актов МФЦ.</w:t>
      </w:r>
    </w:p>
    <w:p w:rsidR="00770FA3" w:rsidRDefault="00770FA3">
      <w:bookmarkStart w:id="45" w:name="sub_101316"/>
      <w:r>
        <w:t xml:space="preserve">1.3.16. Со дня представления заявления и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телефону, электронной почте, личном обращении в уполномоченный орган предоставления субсидии в пределах графика приема заявителей, а также посредством </w:t>
      </w:r>
      <w:hyperlink r:id="rId26" w:history="1">
        <w:r>
          <w:rPr>
            <w:rStyle w:val="a4"/>
          </w:rPr>
          <w:t>ЕПГМУ</w:t>
        </w:r>
      </w:hyperlink>
      <w:r>
        <w:t xml:space="preserve"> - в случае подачи заявления в электронной форме через указанный портал.</w:t>
      </w:r>
    </w:p>
    <w:p w:rsidR="00770FA3" w:rsidRDefault="00770FA3">
      <w:bookmarkStart w:id="46" w:name="sub_101317"/>
      <w:bookmarkEnd w:id="45"/>
      <w:r>
        <w:t>1.3.17. Все консультации, а также предоставленные в ходе консультаций документы и материалы, являются бесплатными.</w:t>
      </w:r>
    </w:p>
    <w:bookmarkEnd w:id="46"/>
    <w:p w:rsidR="00770FA3" w:rsidRDefault="00770FA3">
      <w:r>
        <w:t>Все поступившие обращения регистрируются в журнале регистрации обращений граждан.</w:t>
      </w:r>
    </w:p>
    <w:p w:rsidR="00770FA3" w:rsidRDefault="00770FA3"/>
    <w:p w:rsidR="00770FA3" w:rsidRDefault="00770FA3">
      <w:pPr>
        <w:pStyle w:val="1"/>
      </w:pPr>
      <w:bookmarkStart w:id="47" w:name="sub_11040"/>
      <w:r>
        <w:t>Порядок, форма, место размещения и способы получения справочной информации</w:t>
      </w:r>
    </w:p>
    <w:bookmarkEnd w:id="47"/>
    <w:p w:rsidR="00770FA3" w:rsidRDefault="00770FA3"/>
    <w:p w:rsidR="00770FA3" w:rsidRDefault="00770FA3">
      <w:bookmarkStart w:id="48" w:name="sub_1014"/>
      <w:r>
        <w:t>1.4. Информирование о порядке предоставления государственной услуги осуществляют министерство строительства и жилищно-коммунального хозяйства Саратовской области (далее - Министерство), органы местного самоуправления муниципальных районов и городских округов Саратовской области (далее - уполномоченные органы) и Государственное автономное учреждение Саратовской области "Многофункциональный центр предоставления государственных и муниципальных услуг" (далее - МФЦ).</w:t>
      </w:r>
    </w:p>
    <w:bookmarkEnd w:id="48"/>
    <w:p w:rsidR="00770FA3" w:rsidRDefault="00770FA3">
      <w:r>
        <w:t xml:space="preserve">Адреса и контактные телефоны Министерства, уполномоченных органов размещаются на информационном стенде уполномоченного органа, на </w:t>
      </w:r>
      <w:hyperlink r:id="rId27" w:history="1">
        <w:r>
          <w:rPr>
            <w:rStyle w:val="a4"/>
          </w:rPr>
          <w:t>официальном сайте</w:t>
        </w:r>
      </w:hyperlink>
      <w:r>
        <w:t xml:space="preserve"> Министерства, на официальном сайте муниципального района или городского округа в информационно-телекоммуникационной сети "Интернет".</w:t>
      </w:r>
    </w:p>
    <w:p w:rsidR="00770FA3" w:rsidRDefault="00770FA3">
      <w:r>
        <w:t>Информацию о месте нахождения, контактных телефонах, официальном сайте в информационно-телекоммуникационной сети Интернет, почтовом и электронном адресах уполномоченных органов, номерах телефонов сотрудников уполномоченных органов, графике работы специалистов уполномоченных органов, а также МФЦ можно получить:</w:t>
      </w:r>
    </w:p>
    <w:p w:rsidR="00770FA3" w:rsidRDefault="00770FA3">
      <w:r>
        <w:t>при обращении в уполномоченный орган;</w:t>
      </w:r>
    </w:p>
    <w:p w:rsidR="00770FA3" w:rsidRDefault="00770FA3">
      <w:r>
        <w:t>на информационных стендах уполномоченных органов;</w:t>
      </w:r>
    </w:p>
    <w:p w:rsidR="00770FA3" w:rsidRDefault="00770FA3">
      <w:r>
        <w:t xml:space="preserve">на официальных сайтах </w:t>
      </w:r>
      <w:hyperlink r:id="rId28" w:history="1">
        <w:r>
          <w:rPr>
            <w:rStyle w:val="a4"/>
          </w:rPr>
          <w:t>Министерства</w:t>
        </w:r>
      </w:hyperlink>
      <w:r>
        <w:t xml:space="preserve">, уполномоченных органов и </w:t>
      </w:r>
      <w:hyperlink r:id="rId29" w:history="1">
        <w:r>
          <w:rPr>
            <w:rStyle w:val="a4"/>
          </w:rPr>
          <w:t>МФЦ</w:t>
        </w:r>
      </w:hyperlink>
      <w:r>
        <w:t>;</w:t>
      </w:r>
    </w:p>
    <w:p w:rsidR="00770FA3" w:rsidRDefault="00770FA3">
      <w:r>
        <w:t>в средствах массовой информации;</w:t>
      </w:r>
    </w:p>
    <w:p w:rsidR="00770FA3" w:rsidRDefault="00770FA3">
      <w:r>
        <w:t xml:space="preserve">на ЕПГМУ по адресу </w:t>
      </w:r>
      <w:hyperlink r:id="rId30" w:history="1">
        <w:r>
          <w:rPr>
            <w:rStyle w:val="a4"/>
          </w:rPr>
          <w:t>http://www.gosuslugi.ru/</w:t>
        </w:r>
      </w:hyperlink>
      <w:r>
        <w:t>.</w:t>
      </w:r>
    </w:p>
    <w:p w:rsidR="00770FA3" w:rsidRDefault="00770FA3"/>
    <w:p w:rsidR="00770FA3" w:rsidRDefault="00770FA3">
      <w:pPr>
        <w:pStyle w:val="1"/>
      </w:pPr>
      <w:bookmarkStart w:id="49" w:name="sub_1200"/>
      <w:r>
        <w:t>II. Стандарт предоставления государственной услуги</w:t>
      </w:r>
    </w:p>
    <w:bookmarkEnd w:id="49"/>
    <w:p w:rsidR="00770FA3" w:rsidRDefault="00770FA3"/>
    <w:p w:rsidR="00770FA3" w:rsidRDefault="00770FA3">
      <w:pPr>
        <w:pStyle w:val="1"/>
      </w:pPr>
      <w:bookmarkStart w:id="50" w:name="sub_12010"/>
      <w:r>
        <w:t>Наименование государственной услуги</w:t>
      </w:r>
    </w:p>
    <w:bookmarkEnd w:id="50"/>
    <w:p w:rsidR="00770FA3" w:rsidRDefault="00770FA3"/>
    <w:p w:rsidR="00770FA3" w:rsidRDefault="00770FA3">
      <w:bookmarkStart w:id="51" w:name="sub_1021"/>
      <w:r>
        <w:t>2.1. Наименование государственной услуги: "Прием заявлений и организация предоставления гражданам субсидий на оплату жилых помещений и коммунальных услуг".</w:t>
      </w:r>
    </w:p>
    <w:p w:rsidR="00770FA3" w:rsidRDefault="00770FA3">
      <w:bookmarkStart w:id="52" w:name="sub_1022"/>
      <w:bookmarkEnd w:id="51"/>
      <w:r>
        <w:t>2.2. Государственная услуга носит заявительный порядок обращения.</w:t>
      </w:r>
    </w:p>
    <w:bookmarkEnd w:id="52"/>
    <w:p w:rsidR="00770FA3" w:rsidRDefault="00770FA3"/>
    <w:p w:rsidR="00770FA3" w:rsidRDefault="00770FA3">
      <w:pPr>
        <w:pStyle w:val="1"/>
      </w:pPr>
      <w:bookmarkStart w:id="53" w:name="sub_12020"/>
      <w:r>
        <w:t>Наименование органа, предоставляющего государственную услугу</w:t>
      </w:r>
    </w:p>
    <w:bookmarkEnd w:id="53"/>
    <w:p w:rsidR="00770FA3" w:rsidRDefault="00770FA3"/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изменен с 29 июня 2021 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</w:t>
      </w:r>
      <w:r>
        <w:rPr>
          <w:shd w:val="clear" w:color="auto" w:fill="F0F0F0"/>
        </w:rPr>
        <w:lastRenderedPageBreak/>
        <w:t>коммунального хозяйства Саратовской области от 25 июня 2021 г. N 194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>2.3. Государственная услуга предоставляется органами местного самоуправления муниципальных районов и городских округов Саратовской области.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2.4 изменен с 29 июня 2021 г. - </w:t>
      </w:r>
      <w:hyperlink r:id="rId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25 июня 2021 г. N 194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>2.4. Предоставление государственной услуги может осуществляться через МФЦ в части приема заявлений и документов, необходимых для предоставления государственной услуги, и выдачи результата государственной услуги (в соответствии с заключенным соглашением).</w:t>
      </w:r>
    </w:p>
    <w:p w:rsidR="00770FA3" w:rsidRDefault="00770FA3">
      <w:r>
        <w:t>При предоставлении государственной услуги уполномоченный орган взаимодействует с:</w:t>
      </w:r>
    </w:p>
    <w:p w:rsidR="00770FA3" w:rsidRDefault="00770FA3">
      <w:r>
        <w:t>территориальными органами министерства внутренних дел Российской Федерации;</w:t>
      </w:r>
    </w:p>
    <w:p w:rsidR="00770FA3" w:rsidRDefault="00770FA3">
      <w:r>
        <w:t>территориальными органами министерства обороны Российской Федерации;</w:t>
      </w:r>
    </w:p>
    <w:p w:rsidR="00770FA3" w:rsidRDefault="00770FA3">
      <w:r>
        <w:t>территориальными органами Федеральной службы исполнения наказаний Российской Федерации;</w:t>
      </w:r>
    </w:p>
    <w:p w:rsidR="00770FA3" w:rsidRDefault="00770FA3">
      <w:r>
        <w:t>территориальными органами Федеральной службы безопасности Российской Федерации;</w:t>
      </w:r>
    </w:p>
    <w:p w:rsidR="00770FA3" w:rsidRDefault="00770FA3">
      <w:r>
        <w:t>территориальными органами Федеральной службы судебных приставов Российской Федерации;</w:t>
      </w:r>
    </w:p>
    <w:p w:rsidR="00770FA3" w:rsidRDefault="00770FA3">
      <w:r>
        <w:t>территориальными органами Федеральной налоговой службы Российской Федерации;</w:t>
      </w:r>
    </w:p>
    <w:p w:rsidR="00770FA3" w:rsidRDefault="00770FA3">
      <w:r>
        <w:t>территориальными органами Федеральной таможенной службы Российской Федерации;</w:t>
      </w:r>
    </w:p>
    <w:p w:rsidR="00770FA3" w:rsidRDefault="00770FA3">
      <w:r>
        <w:t>органами социального страхования;</w:t>
      </w:r>
    </w:p>
    <w:p w:rsidR="00770FA3" w:rsidRDefault="00770FA3">
      <w:r>
        <w:t>органами записи актов гражданского состояния;</w:t>
      </w:r>
    </w:p>
    <w:p w:rsidR="00770FA3" w:rsidRDefault="00770FA3">
      <w:r>
        <w:t>территориальными подразделениями Пенсионного фонда Российской Федерации по Саратовской области;</w:t>
      </w:r>
    </w:p>
    <w:p w:rsidR="00770FA3" w:rsidRDefault="00770FA3">
      <w:r>
        <w:t>государственными органами, осуществляющими пенсионные выплаты в соответствии с их компетенцией;</w:t>
      </w:r>
    </w:p>
    <w:p w:rsidR="00770FA3" w:rsidRDefault="00770FA3">
      <w:r>
        <w:t>органами опеки и попечительства муниципального района (городского округа);</w:t>
      </w:r>
    </w:p>
    <w:p w:rsidR="00770FA3" w:rsidRDefault="00770FA3">
      <w:r>
        <w:t>кредитно-финансовыми организациями;</w:t>
      </w:r>
    </w:p>
    <w:p w:rsidR="00770FA3" w:rsidRDefault="00770FA3">
      <w:r>
        <w:t>организациями связи;</w:t>
      </w:r>
    </w:p>
    <w:p w:rsidR="00770FA3" w:rsidRDefault="00770FA3">
      <w:r>
        <w:t>организациями, предоставляющими жилищно-коммунальные услуги;</w:t>
      </w:r>
    </w:p>
    <w:p w:rsidR="00770FA3" w:rsidRDefault="00770FA3">
      <w:r>
        <w:t>органом социальной защиты населения муниципального района (городского округа);</w:t>
      </w:r>
    </w:p>
    <w:p w:rsidR="00770FA3" w:rsidRDefault="00770FA3">
      <w:r>
        <w:t>территориальным отделом Управления Федеральной службы государственной регистрации,</w:t>
      </w:r>
    </w:p>
    <w:p w:rsidR="00770FA3" w:rsidRDefault="00770FA3">
      <w:r>
        <w:t>кадастра и картографии по Саратовской области;</w:t>
      </w:r>
    </w:p>
    <w:p w:rsidR="00770FA3" w:rsidRDefault="00770FA3">
      <w:r>
        <w:t>территориальным органом службы занятости населения;</w:t>
      </w:r>
    </w:p>
    <w:p w:rsidR="00770FA3" w:rsidRDefault="00770FA3">
      <w:r>
        <w:t>иными организациями и учреждениями различных форм собственности;</w:t>
      </w:r>
    </w:p>
    <w:p w:rsidR="00770FA3" w:rsidRDefault="00770FA3">
      <w:r>
        <w:t>МФЦ (в соответствии с заключенным соглашением).</w:t>
      </w:r>
    </w:p>
    <w:p w:rsidR="00770FA3" w:rsidRDefault="00770FA3"/>
    <w:p w:rsidR="00770FA3" w:rsidRDefault="00770FA3">
      <w:pPr>
        <w:pStyle w:val="1"/>
      </w:pPr>
      <w:bookmarkStart w:id="56" w:name="sub_12030"/>
      <w:r>
        <w:t>Описание результата предоставления государственной услуги</w:t>
      </w:r>
    </w:p>
    <w:bookmarkEnd w:id="56"/>
    <w:p w:rsidR="00770FA3" w:rsidRDefault="00770FA3"/>
    <w:p w:rsidR="00770FA3" w:rsidRDefault="00770FA3">
      <w:bookmarkStart w:id="57" w:name="sub_1025"/>
      <w:r>
        <w:t>2.5. Результатом предоставления государственной услуги является:</w:t>
      </w:r>
    </w:p>
    <w:bookmarkEnd w:id="57"/>
    <w:p w:rsidR="00770FA3" w:rsidRDefault="00770FA3">
      <w:r>
        <w:t>выдача (направление) заявителю уведомления о принятом решении по предоставлению (отказу в предоставлении) государственной услуги;</w:t>
      </w:r>
    </w:p>
    <w:p w:rsidR="00770FA3" w:rsidRDefault="00770FA3">
      <w:r>
        <w:t>выплата субсидии;</w:t>
      </w:r>
    </w:p>
    <w:p w:rsidR="00770FA3" w:rsidRDefault="00770FA3">
      <w:r>
        <w:t>перерасчет размера субсидии, приостановление (возобновление) или прекращение предоставления субсидии.</w:t>
      </w:r>
    </w:p>
    <w:p w:rsidR="00770FA3" w:rsidRDefault="00770FA3"/>
    <w:p w:rsidR="00770FA3" w:rsidRDefault="00770FA3">
      <w:pPr>
        <w:pStyle w:val="1"/>
      </w:pPr>
      <w:bookmarkStart w:id="58" w:name="sub_12040"/>
      <w:r>
        <w:t>Срок предоставления государственной услуги</w:t>
      </w:r>
    </w:p>
    <w:bookmarkEnd w:id="58"/>
    <w:p w:rsidR="00770FA3" w:rsidRDefault="00770FA3"/>
    <w:p w:rsidR="00770FA3" w:rsidRDefault="00770FA3">
      <w:bookmarkStart w:id="59" w:name="sub_1026"/>
      <w:r>
        <w:t xml:space="preserve">2.6. Общий срок принятия решения о предоставлении заявителю субсидии на оплату жилого </w:t>
      </w:r>
      <w:r>
        <w:lastRenderedPageBreak/>
        <w:t xml:space="preserve">помещения и коммунальных услуг или об отказе в предоставлении заявителю субсидии на оплату жилого помещения и коммунальных услуг - в течение 10 рабочих дней с даты получения всех документов, предусмотренных </w:t>
      </w:r>
      <w:hyperlink w:anchor="sub_1212" w:history="1">
        <w:r>
          <w:rPr>
            <w:rStyle w:val="a4"/>
          </w:rPr>
          <w:t>пунктом 2.12</w:t>
        </w:r>
      </w:hyperlink>
      <w:r>
        <w:t xml:space="preserve"> Административного регламента, в том числе:</w:t>
      </w:r>
    </w:p>
    <w:bookmarkEnd w:id="59"/>
    <w:p w:rsidR="00770FA3" w:rsidRDefault="00770FA3">
      <w:r>
        <w:t>прием и регистрация заявления и документов - 1 рабочий день;</w:t>
      </w:r>
    </w:p>
    <w:p w:rsidR="00770FA3" w:rsidRDefault="00770FA3">
      <w:r>
        <w:t>принятие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- 7 рабочих дней с момента регистрации заявления и документов;</w:t>
      </w:r>
    </w:p>
    <w:p w:rsidR="00770FA3" w:rsidRDefault="00770FA3">
      <w:r>
        <w:t>информирование (направление, вручение, сообщение) заявителя о принятии соответствующего решения - 2 рабочих дня с момента принятия решения.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0"/>
    <w:p w:rsidR="00770FA3" w:rsidRDefault="00770FA3">
      <w:pPr>
        <w:pStyle w:val="a6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29 мая 2020 г. N 181 (в редакции </w:t>
      </w:r>
      <w:hyperlink r:id="rId36" w:history="1">
        <w:r>
          <w:rPr>
            <w:rStyle w:val="a4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3 марта 2021 г. N 61) действие абзаца 2 пункта 2.7 было приостановлено до 1 апреля 2021 г. в отношении граждан, являющихся получателями субсидий на оплату жилого помещения и коммунальных услуг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2.7 изменен с 22 марта 2022 г. - </w:t>
      </w:r>
      <w:hyperlink r:id="rId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21 марта 2022 г. N 70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bookmarkStart w:id="61" w:name="sub_10272"/>
      <w:r>
        <w:t>2.7. Субсидия предоставляется сроком на 6 месяцев.</w:t>
      </w:r>
    </w:p>
    <w:bookmarkEnd w:id="61"/>
    <w:p w:rsidR="00770FA3" w:rsidRDefault="00770FA3">
      <w:r>
        <w:t>Заявителям и (или) членам их семьи, имеющим право на субсидии, предоставляется одна субсидия на жилое помещение, в котором они зарегистрированы.</w:t>
      </w:r>
    </w:p>
    <w:p w:rsidR="00770FA3" w:rsidRDefault="00770FA3">
      <w:bookmarkStart w:id="62" w:name="sub_1028"/>
      <w:r>
        <w:t xml:space="preserve">2.8. В случае если по истечении 10 календарных дней со дня получения заявления или документов в виде электронного документа (пакета документов) заявитель не представил в уполномоченный орган все или часть документов, указанных в </w:t>
      </w:r>
      <w:hyperlink w:anchor="sub_1212" w:history="1">
        <w:r>
          <w:rPr>
            <w:rStyle w:val="a4"/>
          </w:rPr>
          <w:t>пункте 2.12</w:t>
        </w:r>
      </w:hyperlink>
      <w:r>
        <w:t xml:space="preserve"> Административного регламента, то рассмотрение уполномоченным органом заявления о предоставлении субсидии приостанавливается не более чем на один месяц.</w:t>
      </w:r>
    </w:p>
    <w:bookmarkEnd w:id="62"/>
    <w:p w:rsidR="00770FA3" w:rsidRDefault="00770FA3"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770FA3" w:rsidRDefault="00770FA3">
      <w:r>
        <w:t>Если в течение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</w:p>
    <w:p w:rsidR="00770FA3" w:rsidRDefault="00770FA3">
      <w:bookmarkStart w:id="63" w:name="sub_1029"/>
      <w:r>
        <w:t>2.9. Срок исправления 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(ошибках).</w:t>
      </w:r>
    </w:p>
    <w:p w:rsidR="00770FA3" w:rsidRDefault="00770FA3">
      <w:bookmarkStart w:id="64" w:name="sub_1210"/>
      <w:bookmarkEnd w:id="63"/>
      <w:r>
        <w:t xml:space="preserve">2.10. При представлении документов, предусмотренных </w:t>
      </w:r>
      <w:hyperlink w:anchor="sub_1212" w:history="1">
        <w:r>
          <w:rPr>
            <w:rStyle w:val="a4"/>
          </w:rPr>
          <w:t>пунктом 2.12</w:t>
        </w:r>
      </w:hyperlink>
      <w:r>
        <w:t xml:space="preserve"> настоящего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bookmarkEnd w:id="64"/>
    <w:p w:rsidR="00770FA3" w:rsidRDefault="00770FA3">
      <w:r>
        <w:t>Указанные сроки предоставления субсидии действуют также в случае представления документов для осуществления перерасчета размера субсидии.</w:t>
      </w:r>
    </w:p>
    <w:p w:rsidR="00770FA3" w:rsidRDefault="00770FA3">
      <w:r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sub_1210" w:history="1">
        <w:r>
          <w:rPr>
            <w:rStyle w:val="a4"/>
          </w:rPr>
          <w:t>абзацем первым</w:t>
        </w:r>
      </w:hyperlink>
      <w:r>
        <w:t xml:space="preserve"> настоящего пункта, а выплата субсидии производится только в месяцы отопительного периода в пределах установленного </w:t>
      </w:r>
      <w:hyperlink w:anchor="sub_10272" w:history="1">
        <w:r>
          <w:rPr>
            <w:rStyle w:val="a4"/>
          </w:rPr>
          <w:t>абзацем вторым пункта 2.7</w:t>
        </w:r>
      </w:hyperlink>
      <w:r>
        <w:t xml:space="preserve"> настоящего Административного регламента срока предоставления субсидии.</w:t>
      </w:r>
    </w:p>
    <w:p w:rsidR="00770FA3" w:rsidRDefault="00770FA3"/>
    <w:p w:rsidR="00770FA3" w:rsidRDefault="00770FA3">
      <w:pPr>
        <w:pStyle w:val="1"/>
      </w:pPr>
      <w:bookmarkStart w:id="65" w:name="sub_12050"/>
      <w:r>
        <w:lastRenderedPageBreak/>
        <w:t>Нормативные правовые акты, регулирующие предоставление государственной услуги</w:t>
      </w:r>
    </w:p>
    <w:bookmarkEnd w:id="65"/>
    <w:p w:rsidR="00770FA3" w:rsidRDefault="00770FA3"/>
    <w:p w:rsidR="00770FA3" w:rsidRDefault="00770FA3">
      <w:bookmarkStart w:id="66" w:name="sub_1211"/>
      <w:r>
        <w:t xml:space="preserve">2.11. Перечень нормативных правовых актов, регулирующих предоставление государственной услуги размещен: на </w:t>
      </w:r>
      <w:hyperlink r:id="rId39" w:history="1">
        <w:r>
          <w:rPr>
            <w:rStyle w:val="a4"/>
          </w:rPr>
          <w:t>официальном сайте</w:t>
        </w:r>
      </w:hyperlink>
      <w:r>
        <w:t xml:space="preserve"> Министерства; на официальных сайтах органов местного самоуправления, на </w:t>
      </w:r>
      <w:hyperlink r:id="rId40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(функций); в региональном реестре государственных и муниципальных услуг.</w:t>
      </w:r>
    </w:p>
    <w:bookmarkEnd w:id="66"/>
    <w:p w:rsidR="00770FA3" w:rsidRDefault="00770FA3"/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20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 июня 2020 г. - </w:t>
      </w:r>
      <w:hyperlink r:id="rId4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29 мая 2020 г. N 181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2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до 1 октября 2020 г.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pPr>
        <w:pStyle w:val="1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770FA3" w:rsidRDefault="00770FA3"/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2.12 изменен с 2 июня 2020 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29 мая 2020 г. N 181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5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до 1 октября 2020 г.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 xml:space="preserve">2.12. Для получения субсидии заявители, указанные в </w:t>
      </w:r>
      <w:hyperlink w:anchor="sub_1012" w:history="1">
        <w:r>
          <w:rPr>
            <w:rStyle w:val="a4"/>
          </w:rPr>
          <w:t>пункте 1.2</w:t>
        </w:r>
      </w:hyperlink>
      <w:r>
        <w:t xml:space="preserve"> настоящего Административного регламента, представляют в уполномоченный орган по месту своего постоянного жительства следующие документы:</w:t>
      </w:r>
    </w:p>
    <w:p w:rsidR="00770FA3" w:rsidRDefault="00770FA3">
      <w:bookmarkStart w:id="69" w:name="sub_12121"/>
      <w:r>
        <w:t xml:space="preserve">а) заявление о предоставлении субсидии на оплату жилого помещения и коммунальных услуг с указанием всех членов семьи и степени родства (далее - заявление) по форме согласно </w:t>
      </w:r>
      <w:hyperlink w:anchor="sub_10100" w:history="1">
        <w:r>
          <w:rPr>
            <w:rStyle w:val="a4"/>
          </w:rPr>
          <w:t>приложению N 1</w:t>
        </w:r>
      </w:hyperlink>
      <w:r>
        <w:t xml:space="preserve"> к Административному регламенту;</w:t>
      </w:r>
    </w:p>
    <w:p w:rsidR="00770FA3" w:rsidRDefault="00770FA3">
      <w:bookmarkStart w:id="70" w:name="sub_12122"/>
      <w:bookmarkEnd w:id="69"/>
      <w:r>
        <w:t xml:space="preserve">б) документ, удостоверяющий личность заявителя (не требуется в случае, если представление документов осуществляется в электронном виде через </w:t>
      </w:r>
      <w:hyperlink r:id="rId47" w:history="1">
        <w:r>
          <w:rPr>
            <w:rStyle w:val="a4"/>
          </w:rPr>
          <w:t>ЕПГМУ</w:t>
        </w:r>
      </w:hyperlink>
      <w:r>
        <w:t xml:space="preserve"> и заявитель прошел авторизацию через единую систему идентификации и аутентификации);</w:t>
      </w:r>
    </w:p>
    <w:p w:rsidR="00770FA3" w:rsidRDefault="00770FA3">
      <w:bookmarkStart w:id="71" w:name="sub_12123"/>
      <w:bookmarkEnd w:id="70"/>
      <w:r>
        <w:t>в) сведения о реквизитах счета, открытого лицом, имеющим право на получение субсидии;</w:t>
      </w:r>
    </w:p>
    <w:p w:rsidR="00770FA3" w:rsidRDefault="00770FA3">
      <w:bookmarkStart w:id="72" w:name="sub_12124"/>
      <w:bookmarkEnd w:id="71"/>
      <w:r>
        <w:t xml:space="preserve">г)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</w:t>
      </w:r>
      <w:hyperlink w:anchor="sub_10100" w:history="1">
        <w:r>
          <w:rPr>
            <w:rStyle w:val="a4"/>
          </w:rPr>
          <w:t>заявлению</w:t>
        </w:r>
      </w:hyperlink>
      <w:r>
        <w:t xml:space="preserve">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2125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1 января 2021 г. - </w:t>
      </w:r>
      <w:hyperlink r:id="rId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19 октября 2020 г. N 346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 xml:space="preserve">д) документы или их копии, содержащие сведения о платежах за жилое помещение и коммунальные услуги, начисленных за последний перед подачей </w:t>
      </w:r>
      <w:hyperlink w:anchor="sub_10100" w:history="1">
        <w:r>
          <w:rPr>
            <w:rStyle w:val="a4"/>
          </w:rPr>
          <w:t>заявления</w:t>
        </w:r>
      </w:hyperlink>
      <w:r>
        <w:t xml:space="preserve"> о предоставлении субсидии месяц. Если заявитель указал в заявлении о предоставлении субсидии в качестве членов </w:t>
      </w:r>
      <w:r>
        <w:lastRenderedPageBreak/>
        <w:t>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770FA3" w:rsidRDefault="00770FA3">
      <w:bookmarkStart w:id="74" w:name="sub_12126"/>
      <w:r>
        <w:t>е)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770FA3" w:rsidRDefault="00770FA3">
      <w:bookmarkStart w:id="75" w:name="sub_12127"/>
      <w:bookmarkEnd w:id="74"/>
      <w:r>
        <w:t>ж)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770FA3" w:rsidRDefault="00770FA3">
      <w:bookmarkStart w:id="76" w:name="sub_12128"/>
      <w:bookmarkEnd w:id="75"/>
      <w:r>
        <w:t xml:space="preserve">з)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для избранной им системы налогообложения.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1213"/>
      <w:bookmarkEnd w:id="7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7"/>
    <w:p w:rsidR="00770FA3" w:rsidRDefault="00770FA3">
      <w:pPr>
        <w:pStyle w:val="a6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29 мая 2020 г. N 181 (в редакции </w:t>
      </w:r>
      <w:hyperlink r:id="rId52" w:history="1">
        <w:r>
          <w:rPr>
            <w:rStyle w:val="a4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3 марта 2021 г. N 61) действие пункта 2.13 было приостановлено до 1 апреля 2021 г. в отношении граждан, являющихся получателями субсидий на оплату жилого помещения и коммунальных услуг</w:t>
      </w:r>
    </w:p>
    <w:p w:rsidR="00770FA3" w:rsidRDefault="00770FA3">
      <w:r>
        <w:t xml:space="preserve">2.13. При повторном обращении за предоставлением субсидии заявители дополнительно к документам, указанным в </w:t>
      </w:r>
      <w:hyperlink w:anchor="sub_1212" w:history="1">
        <w:r>
          <w:rPr>
            <w:rStyle w:val="a4"/>
          </w:rPr>
          <w:t>пункте 2.12</w:t>
        </w:r>
      </w:hyperlink>
      <w:r>
        <w:t xml:space="preserve"> представляют документы, содержащие сведения о платежах за жилое помещение и коммунальные услуги, начисленных за предыдущий период предоставления субсидии (документы представляются в уполномоченный орган в течение 10 рабочих дней с даты истечения срока предоставления субсидии).</w:t>
      </w:r>
    </w:p>
    <w:p w:rsidR="00770FA3" w:rsidRDefault="00770FA3">
      <w:bookmarkStart w:id="78" w:name="sub_1214"/>
      <w:r>
        <w:t xml:space="preserve">2.14. Заявители, указанные в </w:t>
      </w:r>
      <w:hyperlink w:anchor="sub_12125" w:history="1">
        <w:r>
          <w:rPr>
            <w:rStyle w:val="a4"/>
          </w:rPr>
          <w:t>подпункте "д)" пункта 1.2</w:t>
        </w:r>
      </w:hyperlink>
      <w:r>
        <w:t xml:space="preserve"> настоящего Административного регламента, дополнительно к документам, указанным в </w:t>
      </w:r>
      <w:hyperlink w:anchor="sub_1212" w:history="1">
        <w:r>
          <w:rPr>
            <w:rStyle w:val="a4"/>
          </w:rPr>
          <w:t>пункте 2.12</w:t>
        </w:r>
      </w:hyperlink>
      <w:r>
        <w:t xml:space="preserve"> настоящего Административного регламента, предоставляют в уполномоченный орган:</w:t>
      </w:r>
    </w:p>
    <w:p w:rsidR="00770FA3" w:rsidRDefault="00770FA3">
      <w:bookmarkStart w:id="79" w:name="sub_12141"/>
      <w:bookmarkEnd w:id="78"/>
      <w:r>
        <w:t>а) документы, подтверждающие причину выбытия этих граждан;</w:t>
      </w:r>
    </w:p>
    <w:p w:rsidR="00770FA3" w:rsidRDefault="00770FA3">
      <w:bookmarkStart w:id="80" w:name="sub_12142"/>
      <w:bookmarkEnd w:id="79"/>
      <w:r>
        <w:t>б) документы, подтверждающие факт постоянного проживания в соответствующем жилом помещении совместно с такими гражданами до их выбытия.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215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2.15 изменен с 2 июня 2020 г. - </w:t>
      </w:r>
      <w:hyperlink r:id="rId5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29 мая 2020 г. N 181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4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до 1 октября 2020 г.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>2.15. Если за назначением субсидии обращается представитель гражданина, дополнительно представляется документ (сведения о документе), подтверждающий полномочия представителя, и документ, удостоверяющий личность представителя.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2.16 изменен с 2 июня 2020 г. - </w:t>
      </w:r>
      <w:hyperlink r:id="rId5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29 мая 2020 г. N 181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7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до 1 октября 2020 г.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 xml:space="preserve">2.16. Заявление и документы, представляемые заявителем, могут быть представлены лично заявителем в уполномоченный орган или МФЦ на бумажном носителе, направлены в электронной форме - на адрес электронной почты, через </w:t>
      </w:r>
      <w:hyperlink r:id="rId59" w:history="1">
        <w:r>
          <w:rPr>
            <w:rStyle w:val="a4"/>
          </w:rPr>
          <w:t>ЕПГМУ</w:t>
        </w:r>
      </w:hyperlink>
      <w:r>
        <w:t xml:space="preserve"> в уполномоченные органы, указанные в </w:t>
      </w:r>
      <w:hyperlink w:anchor="sub_1014" w:history="1">
        <w:r>
          <w:rPr>
            <w:rStyle w:val="a4"/>
          </w:rPr>
          <w:t>пункте 1.4</w:t>
        </w:r>
      </w:hyperlink>
      <w:r>
        <w:t xml:space="preserve"> Административного регламента, а также могут быть направлены посредством почтовой связи.</w:t>
      </w:r>
    </w:p>
    <w:p w:rsidR="00770FA3" w:rsidRDefault="00770FA3">
      <w:r>
        <w:t xml:space="preserve">Заявление и документы для получения государственной услуги в форме электронного документа направляются в порядке, установленном в соответствии с требованиями </w:t>
      </w:r>
      <w:hyperlink r:id="rId60" w:history="1">
        <w:r>
          <w:rPr>
            <w:rStyle w:val="a4"/>
          </w:rPr>
          <w:t xml:space="preserve">Федерального </w:t>
        </w:r>
        <w:r>
          <w:rPr>
            <w:rStyle w:val="a4"/>
          </w:rPr>
          <w:lastRenderedPageBreak/>
          <w:t>закона</w:t>
        </w:r>
      </w:hyperlink>
      <w:r>
        <w:t xml:space="preserve"> от 6 апреля 2011 года N 63-ФЗ "Об электронной подписи", </w:t>
      </w:r>
      <w:hyperlink r:id="rId61" w:history="1">
        <w:r>
          <w:rPr>
            <w:rStyle w:val="a4"/>
          </w:rPr>
          <w:t>Федерального закона</w:t>
        </w:r>
      </w:hyperlink>
      <w:r>
        <w:t xml:space="preserve"> от 27 июля 2010 года N 210-ФЗ "Об организации предоставления государственных и муниципальных услуг",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июля 2011 года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770FA3" w:rsidRDefault="00770FA3">
      <w:r>
        <w:t xml:space="preserve">Заявление и документы, направленные в электронной форме подписываются простой </w:t>
      </w:r>
      <w:hyperlink r:id="rId63" w:history="1">
        <w:r>
          <w:rPr>
            <w:rStyle w:val="a4"/>
          </w:rPr>
          <w:t>электронной подписью</w:t>
        </w:r>
      </w:hyperlink>
      <w:r>
        <w:t xml:space="preserve"> или усиленной </w:t>
      </w:r>
      <w:hyperlink r:id="rId64" w:history="1">
        <w:r>
          <w:rPr>
            <w:rStyle w:val="a4"/>
          </w:rPr>
          <w:t>квалифицированной подписью</w:t>
        </w:r>
      </w:hyperlink>
      <w:r>
        <w:t xml:space="preserve"> в соответствии с требованиями указанных законов.</w:t>
      </w:r>
    </w:p>
    <w:p w:rsidR="00770FA3" w:rsidRDefault="00770FA3"/>
    <w:p w:rsidR="00770FA3" w:rsidRDefault="00770FA3">
      <w:pPr>
        <w:pStyle w:val="1"/>
      </w:pPr>
      <w:bookmarkStart w:id="83" w:name="sub_1207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государственных и муниципальных услуг, и которые заявитель вправе представить</w:t>
      </w:r>
    </w:p>
    <w:bookmarkEnd w:id="83"/>
    <w:p w:rsidR="00770FA3" w:rsidRDefault="00770FA3"/>
    <w:p w:rsidR="00770FA3" w:rsidRDefault="00770FA3">
      <w:bookmarkStart w:id="84" w:name="sub_1217"/>
      <w:r>
        <w:t>2.17.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770FA3" w:rsidRDefault="00770FA3">
      <w:bookmarkStart w:id="85" w:name="sub_12171"/>
      <w:bookmarkEnd w:id="84"/>
      <w:r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(находятся в распоряжении территориальным отделом Управления Федеральной службы государственной регистрации, кадастра и картографии по Саратовской области);</w:t>
      </w:r>
    </w:p>
    <w:p w:rsidR="00770FA3" w:rsidRDefault="00770FA3">
      <w:bookmarkStart w:id="86" w:name="sub_12172"/>
      <w:bookmarkEnd w:id="85"/>
      <w:r>
        <w:t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770FA3" w:rsidRDefault="00770FA3">
      <w:bookmarkStart w:id="87" w:name="sub_12173"/>
      <w:bookmarkEnd w:id="86"/>
      <w: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770FA3" w:rsidRDefault="00770FA3">
      <w:bookmarkStart w:id="88" w:name="sub_12174"/>
      <w:bookmarkEnd w:id="87"/>
      <w:r>
        <w:t>г) документы, содержащие сведения о лицах, зарегистрированных совместно с заявителем по месту его постоянного жительства (находятся в распоряжении управления по вопросам миграции ГУ МВД России по Саратовской области).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2175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2.17 дополнен подпунктом "д" с 1 июля 2021 г. - </w:t>
      </w:r>
      <w:hyperlink r:id="rId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19 октября 2020 г. N 346 (в редакции </w:t>
      </w:r>
      <w:hyperlink r:id="rId66" w:history="1">
        <w:r>
          <w:rPr>
            <w:rStyle w:val="a4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3 марта 2021 г. N 61)</w:t>
      </w:r>
    </w:p>
    <w:p w:rsidR="00770FA3" w:rsidRDefault="00770FA3">
      <w:r>
        <w:t>д)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</w:p>
    <w:p w:rsidR="00770FA3" w:rsidRDefault="00770FA3">
      <w:r>
        <w:t xml:space="preserve">Состав документов, необходимых для решения вопроса о предоставлении субсидии, указанных в </w:t>
      </w:r>
      <w:hyperlink w:anchor="sub_1212" w:history="1">
        <w:r>
          <w:rPr>
            <w:rStyle w:val="a4"/>
          </w:rPr>
          <w:t>пунктах 2.12-2.14</w:t>
        </w:r>
      </w:hyperlink>
      <w:r>
        <w:t xml:space="preserve">, определен </w:t>
      </w:r>
      <w:hyperlink r:id="rId67" w:history="1">
        <w:r>
          <w:rPr>
            <w:rStyle w:val="a4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и Министерства труда и социальной защиты Российской Федерации от 30 декабря 2016 года N 1037/пр/857.</w:t>
      </w:r>
    </w:p>
    <w:p w:rsidR="00770FA3" w:rsidRDefault="00770FA3">
      <w:r>
        <w:t xml:space="preserve">Заявитель вправе представить в уполномоченный орган документы, указанные в </w:t>
      </w:r>
      <w:hyperlink w:anchor="sub_1214" w:history="1">
        <w:r>
          <w:rPr>
            <w:rStyle w:val="a4"/>
          </w:rPr>
          <w:t>пункте 2.14</w:t>
        </w:r>
      </w:hyperlink>
      <w:r>
        <w:t xml:space="preserve">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инициативе. В этом случае уполномоченный орган учитывает в качестве членов семьи заявителя лиц, признанных таковыми в </w:t>
      </w:r>
      <w:r>
        <w:lastRenderedPageBreak/>
        <w:t>судебном порядке.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1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2.18 изменен с 22 марта 2022 г. - </w:t>
      </w:r>
      <w:hyperlink r:id="rId6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21 марта 2022 г. N 70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 xml:space="preserve">2.18. Документы, указанные в </w:t>
      </w:r>
      <w:hyperlink w:anchor="sub_1212" w:history="1">
        <w:r>
          <w:rPr>
            <w:rStyle w:val="a4"/>
          </w:rPr>
          <w:t>пунктах 2.12-2.14</w:t>
        </w:r>
      </w:hyperlink>
      <w:r>
        <w:t xml:space="preserve"> Административного регламента могут быть представлены заявителем лично в уполномоченный орган или через МФЦ, направлены в уполномоченный орган почтовым отправлением, либо в форме электронных документов (пакета документов), подписанных простой </w:t>
      </w:r>
      <w:hyperlink r:id="rId70" w:history="1">
        <w:r>
          <w:rPr>
            <w:rStyle w:val="a4"/>
          </w:rPr>
          <w:t>электронный подписью</w:t>
        </w:r>
      </w:hyperlink>
      <w:r>
        <w:t xml:space="preserve"> или усиленной </w:t>
      </w:r>
      <w:hyperlink r:id="rId7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в соответствии с требованиями </w:t>
      </w:r>
      <w:hyperlink r:id="rId72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 и </w:t>
      </w:r>
      <w:hyperlink r:id="rId73" w:history="1">
        <w:r>
          <w:rPr>
            <w:rStyle w:val="a4"/>
          </w:rPr>
          <w:t>Федерального закона</w:t>
        </w:r>
      </w:hyperlink>
      <w:r>
        <w:t xml:space="preserve"> "Об организации предоставления государственных и муниципальных услуг" с использованием </w:t>
      </w:r>
      <w:hyperlink r:id="rId74" w:history="1">
        <w:r>
          <w:rPr>
            <w:rStyle w:val="a4"/>
          </w:rPr>
          <w:t>ЕПГМУ</w:t>
        </w:r>
      </w:hyperlink>
      <w:r>
        <w:t>, либо через МФЦ.</w:t>
      </w:r>
    </w:p>
    <w:p w:rsidR="00770FA3" w:rsidRDefault="00770FA3">
      <w:bookmarkStart w:id="91" w:name="sub_1219"/>
      <w:r>
        <w:t>2.19. Заявитель при личном обращении должен предъявить паспорт или иной документ, удостоверяющий личность.</w:t>
      </w:r>
    </w:p>
    <w:bookmarkEnd w:id="91"/>
    <w:p w:rsidR="00770FA3" w:rsidRDefault="00770FA3">
      <w:r>
        <w:t>В отношении каждого заявителя уполномоченным органом формируется дело, в которое включаются документы, связанные с предоставлением субсидии и определением ее размера (далее - персональное дело). Персональные дела хранятся в уполномоченном органе.</w:t>
      </w:r>
    </w:p>
    <w:p w:rsidR="00770FA3" w:rsidRDefault="00770FA3"/>
    <w:p w:rsidR="00770FA3" w:rsidRDefault="00770FA3">
      <w:pPr>
        <w:pStyle w:val="1"/>
      </w:pPr>
      <w:bookmarkStart w:id="92" w:name="sub_12080"/>
      <w:r>
        <w:t>Запрет требовать от заявителя</w:t>
      </w:r>
    </w:p>
    <w:bookmarkEnd w:id="92"/>
    <w:p w:rsidR="00770FA3" w:rsidRDefault="00770FA3"/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1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2.20 изменен с 29 июня 2021 г. - </w:t>
      </w:r>
      <w:hyperlink r:id="rId7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25 июня 2021 г. N 194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>2.20. Специалисту уполномоченного органа при предоставлении государственной услуги запрещается требовать от заявителя:</w:t>
      </w:r>
    </w:p>
    <w:p w:rsidR="00770FA3" w:rsidRDefault="00770FA3">
      <w:bookmarkStart w:id="94" w:name="sub_12202"/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bookmarkEnd w:id="94"/>
    <w:p w:rsidR="00770FA3" w:rsidRDefault="00770FA3"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7" w:history="1">
        <w:r>
          <w:rPr>
            <w:rStyle w:val="a4"/>
          </w:rPr>
          <w:t>частью 1 статьи 1</w:t>
        </w:r>
      </w:hyperlink>
      <w:r>
        <w:t xml:space="preserve"> Федерального закона "Об организации предоставления государственных и муниципальных услуг" государственных услуг,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 (сведений о документах), включенных в определенный </w:t>
      </w:r>
      <w:hyperlink r:id="rId78" w:history="1">
        <w:r>
          <w:rPr>
            <w:rStyle w:val="a4"/>
          </w:rPr>
          <w:t>частью 6 статьи 7</w:t>
        </w:r>
      </w:hyperlink>
      <w:r>
        <w:t xml:space="preserve"> Федерального закона "Об организации предоставления государственных и муниципальных услуг" перечень документов (сведений о документах). Заявитель вправе представить указанные документы и информацию в орган, предоставляющий государственную услугу, по собственной инициативе;</w:t>
      </w:r>
    </w:p>
    <w:p w:rsidR="00770FA3" w:rsidRDefault="00770FA3">
      <w:r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 (сведений о документах),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9" w:history="1">
        <w:r>
          <w:rPr>
            <w:rStyle w:val="a4"/>
          </w:rPr>
          <w:t>пунктом 4 части 1 статьи 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770FA3" w:rsidRDefault="00770FA3">
      <w:bookmarkStart w:id="95" w:name="sub_12205"/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</w:t>
      </w:r>
      <w:r>
        <w:lastRenderedPageBreak/>
        <w:t xml:space="preserve">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0" w:history="1">
        <w:r>
          <w:rPr>
            <w:rStyle w:val="a4"/>
          </w:rPr>
          <w:t>части 1 статьи 9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bookmarkEnd w:id="95"/>
    <w:p w:rsidR="00770FA3" w:rsidRDefault="00770FA3">
      <w:r>
        <w:t xml:space="preserve">предоставления на бумажном носителе документов и информации, электронные образцы которых ранее были заверены в соответствии с </w:t>
      </w:r>
      <w:hyperlink r:id="rId81" w:history="1">
        <w:r>
          <w:rPr>
            <w:rStyle w:val="a4"/>
          </w:rPr>
          <w:t>пунктом 7.2 части 1 статьи 16</w:t>
        </w:r>
      </w:hyperlink>
      <w:r>
        <w:t xml:space="preserve"> Федерального закона "Об организации предоставления государственных и муниципальных услуг"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770FA3" w:rsidRDefault="00770FA3"/>
    <w:p w:rsidR="00770FA3" w:rsidRDefault="00770FA3">
      <w:pPr>
        <w:pStyle w:val="1"/>
      </w:pPr>
      <w:bookmarkStart w:id="96" w:name="sub_1209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96"/>
    <w:p w:rsidR="00770FA3" w:rsidRDefault="00770FA3"/>
    <w:p w:rsidR="00770FA3" w:rsidRDefault="00770FA3">
      <w:bookmarkStart w:id="97" w:name="sub_1221"/>
      <w:r>
        <w:t>2.21. Основания для отказа в приеме документов, необходимых для предоставления государственной услуги, отсутствуют.</w:t>
      </w:r>
    </w:p>
    <w:bookmarkEnd w:id="97"/>
    <w:p w:rsidR="00770FA3" w:rsidRDefault="00770FA3"/>
    <w:p w:rsidR="00770FA3" w:rsidRDefault="00770FA3">
      <w:pPr>
        <w:pStyle w:val="1"/>
      </w:pPr>
      <w:bookmarkStart w:id="98" w:name="sub_12100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98"/>
    <w:p w:rsidR="00770FA3" w:rsidRDefault="00770FA3"/>
    <w:p w:rsidR="00770FA3" w:rsidRDefault="00770FA3">
      <w:bookmarkStart w:id="99" w:name="sub_1222"/>
      <w:r>
        <w:t>2.22. В назначении и выплате субсидии отказывается в случаях:</w:t>
      </w:r>
    </w:p>
    <w:p w:rsidR="00770FA3" w:rsidRDefault="00770FA3">
      <w:bookmarkStart w:id="100" w:name="sub_12221"/>
      <w:bookmarkEnd w:id="99"/>
      <w:r>
        <w:t>а)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12222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июля 2021 г. - </w:t>
      </w:r>
      <w:hyperlink r:id="rId8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19 октября 2020 г. N 346 (в редакции </w:t>
      </w:r>
      <w:hyperlink r:id="rId83" w:history="1">
        <w:r>
          <w:rPr>
            <w:rStyle w:val="a4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3 марта 2021 г. N 61)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>б) при наличии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 Информацию о наличии у граждан такой задолженности уполномоченный орган по предоставлению субсидии, получает из государственной информационной системы жилищно-коммунального хозяйства;</w:t>
      </w:r>
    </w:p>
    <w:p w:rsidR="00770FA3" w:rsidRDefault="00770FA3">
      <w:bookmarkStart w:id="102" w:name="sub_12223"/>
      <w:r>
        <w:t xml:space="preserve">в) при непредоставлении заявителем в уполномоченный орган по предоставлению субсидии всех или части документов, указанных в </w:t>
      </w:r>
      <w:hyperlink w:anchor="sub_1212" w:history="1">
        <w:r>
          <w:rPr>
            <w:rStyle w:val="a4"/>
          </w:rPr>
          <w:t>пункте 2.12</w:t>
        </w:r>
      </w:hyperlink>
      <w:r>
        <w:t xml:space="preserve"> Административного регламента, направленных в виде электронного документа (пакета документов);</w:t>
      </w:r>
    </w:p>
    <w:p w:rsidR="00770FA3" w:rsidRDefault="00770FA3">
      <w:bookmarkStart w:id="103" w:name="sub_12224"/>
      <w:bookmarkEnd w:id="102"/>
      <w:r>
        <w:t>г) в случае предоставления заявителем неполных и (или) заведомо недостоверных сведений;</w:t>
      </w:r>
    </w:p>
    <w:p w:rsidR="00770FA3" w:rsidRDefault="00770FA3">
      <w:bookmarkStart w:id="104" w:name="sub_12225"/>
      <w:bookmarkEnd w:id="103"/>
      <w:r>
        <w:t>д) в случае поступления от заявителя письменного обращения о прекращении рассмотрения заявления о предоставлении государственной услуги;</w:t>
      </w:r>
    </w:p>
    <w:p w:rsidR="00770FA3" w:rsidRDefault="00770FA3">
      <w:bookmarkStart w:id="105" w:name="sub_12226"/>
      <w:bookmarkEnd w:id="104"/>
      <w:r>
        <w:t>е) подача заявления и документов лицом, не входящим в перечень лиц, установленный законодательством.</w:t>
      </w:r>
    </w:p>
    <w:p w:rsidR="00770FA3" w:rsidRDefault="00770FA3">
      <w:bookmarkStart w:id="106" w:name="sub_1223"/>
      <w:bookmarkEnd w:id="105"/>
      <w:r>
        <w:t>2.23. Предоставление субсидии приостанавливается по решению уполномоченного органа в случаях:</w:t>
      </w:r>
    </w:p>
    <w:p w:rsidR="00770FA3" w:rsidRDefault="00770FA3">
      <w:bookmarkStart w:id="107" w:name="sub_12231"/>
      <w:bookmarkEnd w:id="106"/>
      <w: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770FA3" w:rsidRDefault="00770FA3">
      <w:bookmarkStart w:id="108" w:name="sub_12232"/>
      <w:bookmarkEnd w:id="107"/>
      <w:r>
        <w:t>б) невыполнения получателем субсидии условий соглашения по погашению задолженности по оплате жилого помещения и коммунальных услуг;</w:t>
      </w:r>
    </w:p>
    <w:p w:rsidR="00770FA3" w:rsidRDefault="00770FA3">
      <w:bookmarkStart w:id="109" w:name="sub_12233"/>
      <w:bookmarkEnd w:id="108"/>
      <w:r>
        <w:lastRenderedPageBreak/>
        <w:t>в) в случае непредоставления получателем субсидии в течение одного месяца после изменения места постоянного жительства получателя субсидии или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 таких сведений.</w:t>
      </w:r>
    </w:p>
    <w:p w:rsidR="00770FA3" w:rsidRDefault="00770FA3">
      <w:bookmarkStart w:id="110" w:name="sub_1224"/>
      <w:bookmarkEnd w:id="109"/>
      <w:r>
        <w:t>2.24. Предоставление субсидии прекращается по решению уполномоченного органа при условии:</w:t>
      </w:r>
    </w:p>
    <w:p w:rsidR="00770FA3" w:rsidRDefault="00770FA3">
      <w:bookmarkStart w:id="111" w:name="sub_12241"/>
      <w:bookmarkEnd w:id="110"/>
      <w:r>
        <w:t>а) изменения места постоянного жительства получателя субсидии;</w:t>
      </w:r>
    </w:p>
    <w:p w:rsidR="00770FA3" w:rsidRDefault="00770FA3">
      <w:bookmarkStart w:id="112" w:name="sub_12242"/>
      <w:bookmarkEnd w:id="111"/>
      <w: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770FA3" w:rsidRDefault="00770FA3">
      <w:bookmarkStart w:id="113" w:name="sub_12243"/>
      <w:bookmarkEnd w:id="112"/>
      <w: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требования, предусмотренного </w:t>
      </w:r>
      <w:hyperlink w:anchor="sub_12233" w:history="1">
        <w:r>
          <w:rPr>
            <w:rStyle w:val="a4"/>
          </w:rPr>
          <w:t>подпунктом "в)" пункта 2.23</w:t>
        </w:r>
      </w:hyperlink>
      <w:r>
        <w:t xml:space="preserve"> Административного регламента,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</w:p>
    <w:p w:rsidR="00770FA3" w:rsidRDefault="00770FA3">
      <w:bookmarkStart w:id="114" w:name="sub_12244"/>
      <w:bookmarkEnd w:id="113"/>
      <w:r>
        <w:t>г)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</w:t>
      </w:r>
    </w:p>
    <w:bookmarkEnd w:id="114"/>
    <w:p w:rsidR="00770FA3" w:rsidRDefault="00770FA3"/>
    <w:p w:rsidR="00770FA3" w:rsidRDefault="00770FA3">
      <w:pPr>
        <w:pStyle w:val="1"/>
      </w:pPr>
      <w:bookmarkStart w:id="115" w:name="sub_12110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представлении государственной услуги</w:t>
      </w:r>
    </w:p>
    <w:bookmarkEnd w:id="115"/>
    <w:p w:rsidR="00770FA3" w:rsidRDefault="00770FA3"/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1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2.25 изменен с 22 марта 2022 г. - </w:t>
      </w:r>
      <w:hyperlink r:id="rId8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21 марта 2022 г. N 70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>2.25. В перечень необходимых и обязательных услуг, предусматривающий обращение самого заявителя в иные организации, участвующие в предоставлении государственной услуги, входят:</w:t>
      </w:r>
    </w:p>
    <w:p w:rsidR="00770FA3" w:rsidRDefault="00770FA3">
      <w:r>
        <w:t>предоставление документов, подтверждающих доходы заявителя и членов его семьи, учитываемые при решении вопроса о предоставлении субсидии;</w:t>
      </w:r>
    </w:p>
    <w:p w:rsidR="00770FA3" w:rsidRDefault="00770FA3">
      <w:r>
        <w:t>предоставление справки медико-социальной экспертизы;</w:t>
      </w:r>
    </w:p>
    <w:p w:rsidR="00770FA3" w:rsidRDefault="00770FA3">
      <w:r>
        <w:t>предоставление справки из воинской части;</w:t>
      </w:r>
    </w:p>
    <w:p w:rsidR="00770FA3" w:rsidRDefault="00770FA3">
      <w:r>
        <w:t>выдача документа, заверенного нотариусом.</w:t>
      </w:r>
    </w:p>
    <w:p w:rsidR="00770FA3" w:rsidRDefault="00770FA3"/>
    <w:p w:rsidR="00770FA3" w:rsidRDefault="00770FA3">
      <w:pPr>
        <w:pStyle w:val="1"/>
      </w:pPr>
      <w:bookmarkStart w:id="117" w:name="sub_12120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117"/>
    <w:p w:rsidR="00770FA3" w:rsidRDefault="00770FA3"/>
    <w:p w:rsidR="00770FA3" w:rsidRDefault="00770FA3">
      <w:bookmarkStart w:id="118" w:name="sub_1226"/>
      <w:r>
        <w:t>2.26. Предоставление государственной услуги осуществляется бесплатно.</w:t>
      </w:r>
    </w:p>
    <w:bookmarkEnd w:id="118"/>
    <w:p w:rsidR="00770FA3" w:rsidRDefault="00770FA3"/>
    <w:p w:rsidR="00770FA3" w:rsidRDefault="00770FA3">
      <w:pPr>
        <w:pStyle w:val="1"/>
      </w:pPr>
      <w:bookmarkStart w:id="119" w:name="sub_12130"/>
      <w: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bookmarkEnd w:id="119"/>
    <w:p w:rsidR="00770FA3" w:rsidRDefault="00770FA3"/>
    <w:p w:rsidR="00770FA3" w:rsidRDefault="00770FA3">
      <w:bookmarkStart w:id="120" w:name="sub_1227"/>
      <w:r>
        <w:lastRenderedPageBreak/>
        <w:t>2.27. Максимальное время ожидания в очереди при подаче заявления о предоставлении государственной услуги и при получении результата её предоставления не должно превышать 15 минут.</w:t>
      </w:r>
    </w:p>
    <w:bookmarkEnd w:id="120"/>
    <w:p w:rsidR="00770FA3" w:rsidRDefault="00770FA3"/>
    <w:p w:rsidR="00770FA3" w:rsidRDefault="00770FA3">
      <w:pPr>
        <w:pStyle w:val="1"/>
      </w:pPr>
      <w:bookmarkStart w:id="121" w:name="sub_12140"/>
      <w:r>
        <w:t>Срок и порядок регистрации запроса заявителя о предоставлении государственной услуги</w:t>
      </w:r>
    </w:p>
    <w:bookmarkEnd w:id="121"/>
    <w:p w:rsidR="00770FA3" w:rsidRDefault="00770FA3"/>
    <w:p w:rsidR="00770FA3" w:rsidRDefault="00770FA3">
      <w:bookmarkStart w:id="122" w:name="sub_1228"/>
      <w:r>
        <w:t>2.28. Время приема и регистрации заявления и документов на предоставление государственной услуги при личном обращении не должно превышать 20 минут.</w:t>
      </w:r>
    </w:p>
    <w:bookmarkEnd w:id="122"/>
    <w:p w:rsidR="00770FA3" w:rsidRDefault="00770FA3">
      <w:r>
        <w:t>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</w:p>
    <w:p w:rsidR="00770FA3" w:rsidRDefault="00770FA3">
      <w:r>
        <w:t>Если документы получены после окончания рабочего времени уполномоченного органа, днем их получения считается следующий рабочий день. Если документы получены в выходной или праздничный день, днем их получения считается следующий за ним рабочий день.</w:t>
      </w:r>
    </w:p>
    <w:p w:rsidR="00770FA3" w:rsidRDefault="00770FA3"/>
    <w:p w:rsidR="00770FA3" w:rsidRDefault="00770FA3">
      <w:pPr>
        <w:pStyle w:val="1"/>
      </w:pPr>
      <w:bookmarkStart w:id="123" w:name="sub_12150"/>
      <w:r>
        <w:t>Требования к помещениям, в которых предоставляется государственная услуга</w:t>
      </w:r>
    </w:p>
    <w:bookmarkEnd w:id="123"/>
    <w:p w:rsidR="00770FA3" w:rsidRDefault="00770FA3"/>
    <w:p w:rsidR="00770FA3" w:rsidRDefault="00770FA3">
      <w:bookmarkStart w:id="124" w:name="sub_1229"/>
      <w:r>
        <w:t>2.29. Предоставление государственной услуги осуществляется в специально выделенных для этих целей помещениях.</w:t>
      </w:r>
    </w:p>
    <w:bookmarkEnd w:id="124"/>
    <w:p w:rsidR="00770FA3" w:rsidRDefault="00770FA3">
      <w:r>
        <w:t>Вход в здание должен быть доступен для маломобильных групп граждан и быть оборудован вывеской, содержащей наименование учреждения и режим работы.</w:t>
      </w:r>
    </w:p>
    <w:p w:rsidR="00770FA3" w:rsidRDefault="00770FA3"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70FA3" w:rsidRDefault="00770FA3">
      <w:r>
        <w:t>Помещения должны соответствовать действующим санитарно-эпидемиологическим правилам и нормативам.</w:t>
      </w:r>
    </w:p>
    <w:p w:rsidR="00770FA3" w:rsidRDefault="00770FA3">
      <w: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70FA3" w:rsidRDefault="00770FA3">
      <w:r>
        <w:t>Помещения уполномоченного органа оснащаются:</w:t>
      </w:r>
    </w:p>
    <w:p w:rsidR="00770FA3" w:rsidRDefault="00770FA3">
      <w:r>
        <w:t>противопожарной системой и средствами пожаротушения;</w:t>
      </w:r>
    </w:p>
    <w:p w:rsidR="00770FA3" w:rsidRDefault="00770FA3">
      <w:r>
        <w:t>системой оповещения о возникновении чрезвычайной ситуации;</w:t>
      </w:r>
    </w:p>
    <w:p w:rsidR="00770FA3" w:rsidRDefault="00770FA3">
      <w:r>
        <w:t>системой охранной сигнализации;</w:t>
      </w:r>
    </w:p>
    <w:p w:rsidR="00770FA3" w:rsidRDefault="00770FA3">
      <w:r>
        <w:t>средствами оказания первой медицинской помощи;</w:t>
      </w:r>
    </w:p>
    <w:p w:rsidR="00770FA3" w:rsidRDefault="00770FA3">
      <w:r>
        <w:t>туалетными комнатами для посетителей.</w:t>
      </w:r>
    </w:p>
    <w:p w:rsidR="00770FA3" w:rsidRDefault="00770FA3">
      <w:r>
        <w:t>Входы в туалетные комнаты оснащаются условными обозначениями и, при необходимости, разъясняющими надписями.</w:t>
      </w:r>
    </w:p>
    <w:p w:rsidR="00770FA3" w:rsidRDefault="00770FA3">
      <w:r>
        <w:t>Входы в помещения уполномоченного органа посетителям с животными (кроме собаки-проводника), в том числе с птицей, запрещается.</w:t>
      </w:r>
    </w:p>
    <w:p w:rsidR="00770FA3" w:rsidRDefault="00770FA3">
      <w: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70FA3" w:rsidRDefault="00770FA3">
      <w:bookmarkStart w:id="125" w:name="sub_1230"/>
      <w:r>
        <w:t>2.30. Требования к местам ожидания.</w:t>
      </w:r>
    </w:p>
    <w:bookmarkEnd w:id="125"/>
    <w:p w:rsidR="00770FA3" w:rsidRDefault="00770FA3">
      <w:r>
        <w:t>Места ожидания приема у специалистов уполномоченного органа оборудуются сидячими местами, количество которых определяется, исходя из фактической нагрузки и возможностей для их размещения в помещении, но не менее 2 мест.</w:t>
      </w:r>
    </w:p>
    <w:p w:rsidR="00770FA3" w:rsidRDefault="00770FA3">
      <w:r>
        <w:t>Места ожидания оборудуются столами и стульями для заполнения документов и обеспечиваются образцами заполнения документов, бланками заявлений и письменными принадлежностями.</w:t>
      </w:r>
    </w:p>
    <w:p w:rsidR="00770FA3" w:rsidRDefault="00770FA3">
      <w:r>
        <w:t>Места ожидания, при наличии возможности, оборудуются электронной системой управления очередью. Инструкция по эксплуатации системы управления очередью размещается на информационном стенде.</w:t>
      </w:r>
    </w:p>
    <w:p w:rsidR="00770FA3" w:rsidRDefault="00770FA3">
      <w:r>
        <w:lastRenderedPageBreak/>
        <w:t>Места ожидания, при наличии возможности, оборудуются системой звукового информирования для информирования престарелых и слабовидящих граждан.</w:t>
      </w:r>
    </w:p>
    <w:p w:rsidR="00770FA3" w:rsidRDefault="00770FA3">
      <w:bookmarkStart w:id="126" w:name="sub_1231"/>
      <w:r>
        <w:t>2.31. Требования к местам приема заявителей.</w:t>
      </w:r>
    </w:p>
    <w:bookmarkEnd w:id="126"/>
    <w:p w:rsidR="00770FA3" w:rsidRDefault="00770FA3">
      <w:r>
        <w:t>Места приема заявителей оборудуются информационными табличками (вывесками) с указанием:</w:t>
      </w:r>
    </w:p>
    <w:p w:rsidR="00770FA3" w:rsidRDefault="00770FA3">
      <w:r>
        <w:t>номера окна (кабинета) и наименования отдела;</w:t>
      </w:r>
    </w:p>
    <w:p w:rsidR="00770FA3" w:rsidRDefault="00770FA3">
      <w:r>
        <w:t>фамилии, имени, отчества и должности специалиста;</w:t>
      </w:r>
    </w:p>
    <w:p w:rsidR="00770FA3" w:rsidRDefault="00770FA3">
      <w:r>
        <w:t>информации о днях и времени приема заявителей;</w:t>
      </w:r>
    </w:p>
    <w:p w:rsidR="00770FA3" w:rsidRDefault="00770FA3">
      <w:r>
        <w:t>времени технического перерыва.</w:t>
      </w:r>
    </w:p>
    <w:p w:rsidR="00770FA3" w:rsidRDefault="00770FA3">
      <w:r>
        <w:t>Таблички на дверях или стенах устанавливаются таким образом, чтобы при открытой двери они были видны и читаемы.</w:t>
      </w:r>
    </w:p>
    <w:p w:rsidR="00770FA3" w:rsidRDefault="00770FA3">
      <w: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70FA3" w:rsidRDefault="00770FA3">
      <w:r>
        <w:t>Места для приема заявителей оборудуются стульями и столами для возможности оформления документов.</w:t>
      </w:r>
    </w:p>
    <w:p w:rsidR="00770FA3" w:rsidRDefault="00770FA3">
      <w:bookmarkStart w:id="127" w:name="sub_1232"/>
      <w:r>
        <w:t>2.32. Требования к местам информирования.</w:t>
      </w:r>
    </w:p>
    <w:bookmarkEnd w:id="127"/>
    <w:p w:rsidR="00770FA3" w:rsidRDefault="00770FA3">
      <w:r>
        <w:t>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70FA3" w:rsidRDefault="00770FA3">
      <w: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770FA3" w:rsidRDefault="00770FA3">
      <w:r>
        <w:t>Информационные стенды располагаются на уровне, доступном для чтения, и оборудуются подсветкой в случае необходимости.</w:t>
      </w:r>
    </w:p>
    <w:p w:rsidR="00770FA3" w:rsidRDefault="00770FA3">
      <w:r>
        <w:t>Шрифт информации на стенде должен быть не менее "18 пт".</w:t>
      </w:r>
    </w:p>
    <w:p w:rsidR="00770FA3" w:rsidRDefault="00770FA3">
      <w:r>
        <w:t>В дополнение к информационным стендам допускается организация мест распространения буклетов с вложенной информацией.</w:t>
      </w:r>
    </w:p>
    <w:p w:rsidR="00770FA3" w:rsidRDefault="00770FA3">
      <w:bookmarkStart w:id="128" w:name="sub_1233"/>
      <w:r>
        <w:t>2.33. Требования к обеспечению доступности государственных услуг для инвалидов:</w:t>
      </w:r>
    </w:p>
    <w:bookmarkEnd w:id="128"/>
    <w:p w:rsidR="00770FA3" w:rsidRDefault="00770FA3">
      <w: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770FA3" w:rsidRDefault="00770FA3">
      <w: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70FA3" w:rsidRDefault="00770FA3">
      <w: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770FA3" w:rsidRDefault="00770FA3">
      <w: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770FA3" w:rsidRDefault="00770FA3">
      <w: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770FA3" w:rsidRDefault="00770FA3">
      <w: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770FA3" w:rsidRDefault="00770FA3"/>
    <w:p w:rsidR="00770FA3" w:rsidRDefault="00770FA3">
      <w:pPr>
        <w:pStyle w:val="1"/>
      </w:pPr>
      <w:bookmarkStart w:id="129" w:name="sub_12160"/>
      <w:r>
        <w:t>Показатели доступности и качества государственной услуги</w:t>
      </w:r>
    </w:p>
    <w:bookmarkEnd w:id="129"/>
    <w:p w:rsidR="00770FA3" w:rsidRDefault="00770FA3"/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1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770FA3" w:rsidRDefault="00770FA3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2.34 изменен с 24 мая 2022 г. - </w:t>
      </w:r>
      <w:hyperlink r:id="rId8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20 мая 2022 г. N 132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>2.34. Показателями доступности и качества предоставления государственной услуги являются:</w:t>
      </w:r>
    </w:p>
    <w:p w:rsidR="00770FA3" w:rsidRDefault="00770FA3">
      <w:r>
        <w:t>транспортная доступность к местам предоставления государственной услуги;</w:t>
      </w:r>
    </w:p>
    <w:p w:rsidR="00770FA3" w:rsidRDefault="00770FA3">
      <w: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770FA3" w:rsidRDefault="00770FA3">
      <w:r>
        <w:t>обеспечение возможности направления запроса в уполномоченные органы по электронной почте;</w:t>
      </w:r>
    </w:p>
    <w:p w:rsidR="00770FA3" w:rsidRDefault="00770FA3">
      <w:r>
        <w:t>соблюдение сроков исполнения отдельных административных процедур и предоставления государственной услуги в целом;</w:t>
      </w:r>
    </w:p>
    <w:p w:rsidR="00770FA3" w:rsidRDefault="00770FA3">
      <w:r>
        <w:t xml:space="preserve">размещение информации о порядке предоставления государственной услуги на </w:t>
      </w:r>
      <w:hyperlink r:id="rId89" w:history="1">
        <w:r>
          <w:rPr>
            <w:rStyle w:val="a4"/>
          </w:rPr>
          <w:t>ЕПГМУ</w:t>
        </w:r>
      </w:hyperlink>
      <w:r>
        <w:t>, на официальном Интернет-сайте администрации;</w:t>
      </w:r>
    </w:p>
    <w:p w:rsidR="00770FA3" w:rsidRDefault="00770FA3">
      <w:r>
        <w:t>полнота информирования граждан;</w:t>
      </w:r>
    </w:p>
    <w:p w:rsidR="00770FA3" w:rsidRDefault="00770FA3">
      <w:r>
        <w:t>удобство и доступность получения информации заявителями о порядке предоставления государственной услуги;</w:t>
      </w:r>
    </w:p>
    <w:p w:rsidR="00770FA3" w:rsidRDefault="00770FA3">
      <w:r>
        <w:t>соблюдение срока предоставления государственной услуги;</w:t>
      </w:r>
    </w:p>
    <w:p w:rsidR="00770FA3" w:rsidRDefault="00770FA3">
      <w:r>
        <w:t>соблюдение сроков ожидания в очереди при предоставлении государственной услуги;</w:t>
      </w:r>
    </w:p>
    <w:p w:rsidR="00770FA3" w:rsidRDefault="00770FA3"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70FA3" w:rsidRDefault="00770FA3">
      <w:r>
        <w:t>возможность получения государственной услуги в МФЦ, в том числе с использованием информационно-коммуникационных технологий;</w:t>
      </w:r>
    </w:p>
    <w:p w:rsidR="00770FA3" w:rsidRDefault="00770FA3"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70FA3" w:rsidRDefault="00770FA3">
      <w:r>
        <w:t>отсутствие поданных в установленном порядке жалоб на решения или действия (бездействия), принятые или осуществленные при предоставлении государственной услуги;</w:t>
      </w:r>
    </w:p>
    <w:p w:rsidR="00770FA3" w:rsidRDefault="00770FA3">
      <w:bookmarkStart w:id="131" w:name="sub_123415"/>
      <w:r>
        <w:t>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отсутствует;</w:t>
      </w:r>
    </w:p>
    <w:p w:rsidR="00770FA3" w:rsidRDefault="00770FA3">
      <w:bookmarkStart w:id="132" w:name="sub_123416"/>
      <w:bookmarkEnd w:id="131"/>
      <w:r>
        <w:t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отсутствует.</w:t>
      </w:r>
    </w:p>
    <w:bookmarkEnd w:id="132"/>
    <w:p w:rsidR="00770FA3" w:rsidRDefault="00770FA3"/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3" w:name="sub_12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3 марта 2021 г. - </w:t>
      </w:r>
      <w:hyperlink r:id="rId9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3 марта 2021 г. N 61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pPr>
        <w:pStyle w:val="1"/>
      </w:pPr>
      <w:r>
        <w:t>Иные требования</w:t>
      </w:r>
    </w:p>
    <w:p w:rsidR="00770FA3" w:rsidRDefault="00770FA3"/>
    <w:p w:rsidR="00770FA3" w:rsidRDefault="00770FA3">
      <w:bookmarkStart w:id="134" w:name="sub_1235"/>
      <w:r>
        <w:t xml:space="preserve">2.35.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</w:t>
      </w:r>
      <w:hyperlink r:id="rId92" w:history="1">
        <w:r>
          <w:rPr>
            <w:rStyle w:val="a4"/>
          </w:rPr>
          <w:t>электронной подписью</w:t>
        </w:r>
      </w:hyperlink>
      <w:r>
        <w:t xml:space="preserve"> (далее - ЭП) в соответствии с требованиями </w:t>
      </w:r>
      <w:hyperlink r:id="rId93" w:history="1">
        <w:r>
          <w:rPr>
            <w:rStyle w:val="a4"/>
          </w:rPr>
          <w:t>Федерального закона</w:t>
        </w:r>
      </w:hyperlink>
      <w:r>
        <w:t xml:space="preserve"> от 6 апреля 2011 года N 63-ФЗ "Об электронной подписи" и </w:t>
      </w:r>
      <w:hyperlink r:id="rId94" w:history="1">
        <w:r>
          <w:rPr>
            <w:rStyle w:val="a4"/>
          </w:rPr>
          <w:t>Федерального закона</w:t>
        </w:r>
      </w:hyperlink>
      <w:r>
        <w:t xml:space="preserve"> от 27 июля 2010 года N 210-ФЗ "Об организации предоставления государственных и муниципальных услуг".</w:t>
      </w:r>
    </w:p>
    <w:bookmarkEnd w:id="134"/>
    <w:p w:rsidR="00770FA3" w:rsidRDefault="00770FA3">
      <w:r>
        <w:t xml:space="preserve">Виды </w:t>
      </w:r>
      <w:hyperlink r:id="rId95" w:history="1">
        <w:r>
          <w:rPr>
            <w:rStyle w:val="a4"/>
          </w:rPr>
          <w:t>ЭП</w:t>
        </w:r>
      </w:hyperlink>
      <w:r>
        <w:t xml:space="preserve">, использование которых допускается при обращении за получением государственных услуг в электронной форме, а также определение случаев, при которых допускается использование простой ЭП или усиленной квалифицированной ЭП, осуществляется на основе </w:t>
      </w:r>
      <w:hyperlink r:id="rId96" w:history="1">
        <w:r>
          <w:rPr>
            <w:rStyle w:val="a4"/>
          </w:rPr>
          <w:t>Правил</w:t>
        </w:r>
      </w:hyperlink>
      <w:r>
        <w:t xml:space="preserve">, утвержденных </w:t>
      </w:r>
      <w:hyperlink r:id="rId9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июня 2012 года N 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770FA3" w:rsidRDefault="00770FA3">
      <w:hyperlink r:id="rId98" w:history="1">
        <w:r>
          <w:rPr>
            <w:rStyle w:val="a4"/>
          </w:rPr>
          <w:t>Порядок</w:t>
        </w:r>
      </w:hyperlink>
      <w:r>
        <w:t xml:space="preserve"> использования </w:t>
      </w:r>
      <w:hyperlink r:id="rId99" w:history="1">
        <w:r>
          <w:rPr>
            <w:rStyle w:val="a4"/>
          </w:rPr>
          <w:t>ЭП</w:t>
        </w:r>
      </w:hyperlink>
      <w:r>
        <w:t xml:space="preserve"> утвержден </w:t>
      </w:r>
      <w:hyperlink r:id="rId10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августа 2012 года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услуг".</w:t>
      </w:r>
    </w:p>
    <w:p w:rsidR="00770FA3" w:rsidRDefault="00770FA3">
      <w:r>
        <w:t xml:space="preserve">Для использования простой </w:t>
      </w:r>
      <w:hyperlink r:id="rId101" w:history="1">
        <w:r>
          <w:rPr>
            <w:rStyle w:val="a4"/>
          </w:rPr>
          <w:t>ЭП</w:t>
        </w:r>
      </w:hyperlink>
      <w:r>
        <w:t xml:space="preserve"> заявитель должен быть зарегистрирован в единой системе идентификации и аутентификации.</w:t>
      </w:r>
    </w:p>
    <w:p w:rsidR="00770FA3" w:rsidRDefault="00770FA3">
      <w:r>
        <w:t xml:space="preserve">Для использования квалифицированной </w:t>
      </w:r>
      <w:hyperlink r:id="rId102" w:history="1">
        <w:r>
          <w:rPr>
            <w:rStyle w:val="a4"/>
          </w:rPr>
          <w:t>ЭП</w:t>
        </w:r>
      </w:hyperlink>
      <w:r>
        <w:t xml:space="preserve">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центре, аккредитованном в порядке, установленном </w:t>
      </w:r>
      <w:hyperlink r:id="rId103" w:history="1">
        <w:r>
          <w:rPr>
            <w:rStyle w:val="a4"/>
          </w:rPr>
          <w:t>Федеральным законом</w:t>
        </w:r>
      </w:hyperlink>
      <w:r>
        <w:t xml:space="preserve"> "Об электронной подписи".</w:t>
      </w:r>
    </w:p>
    <w:p w:rsidR="00770FA3" w:rsidRDefault="00770FA3">
      <w:r>
        <w:t xml:space="preserve">Запрос и иные документы, необходимые для предоставления государственной услуги, подписанные простой </w:t>
      </w:r>
      <w:hyperlink r:id="rId104" w:history="1">
        <w:r>
          <w:rPr>
            <w:rStyle w:val="a4"/>
          </w:rPr>
          <w:t>ЭП</w:t>
        </w:r>
      </w:hyperlink>
      <w:r>
        <w:t xml:space="preserve"> и поданные заявителем с соблюдением </w:t>
      </w:r>
      <w:hyperlink r:id="rId105" w:history="1">
        <w:r>
          <w:rPr>
            <w:rStyle w:val="a4"/>
          </w:rPr>
          <w:t>Федерального закона</w:t>
        </w:r>
      </w:hyperlink>
      <w:r>
        <w:t xml:space="preserve"> "Об организации предоставления государственных и муниципальных услуг",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770FA3" w:rsidRDefault="00770FA3">
      <w: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</w:t>
      </w:r>
      <w:hyperlink r:id="rId106" w:history="1">
        <w:r>
          <w:rPr>
            <w:rStyle w:val="a4"/>
          </w:rPr>
          <w:t>ЭП</w:t>
        </w:r>
      </w:hyperlink>
      <w:r>
        <w:t xml:space="preserve">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:rsidR="00770FA3" w:rsidRDefault="00770FA3">
      <w:r>
        <w:t>Заявление и документы, необходимые для получения государственной услуги, представляемые в форме электронных документов подписываются:</w:t>
      </w:r>
    </w:p>
    <w:p w:rsidR="00770FA3" w:rsidRDefault="00770FA3">
      <w:r>
        <w:t xml:space="preserve">заявление - простой </w:t>
      </w:r>
      <w:hyperlink r:id="rId107" w:history="1">
        <w:r>
          <w:rPr>
            <w:rStyle w:val="a4"/>
          </w:rPr>
          <w:t>ЭП</w:t>
        </w:r>
      </w:hyperlink>
      <w:r>
        <w:t>;</w:t>
      </w:r>
    </w:p>
    <w:p w:rsidR="00770FA3" w:rsidRDefault="00770FA3">
      <w:r>
        <w:t xml:space="preserve">копии документов, не требующих предоставления оригиналов или нотариального заверения, - простой </w:t>
      </w:r>
      <w:hyperlink r:id="rId108" w:history="1">
        <w:r>
          <w:rPr>
            <w:rStyle w:val="a4"/>
          </w:rPr>
          <w:t>ЭП</w:t>
        </w:r>
      </w:hyperlink>
      <w:r>
        <w:t>;</w:t>
      </w:r>
    </w:p>
    <w:p w:rsidR="00770FA3" w:rsidRDefault="00770FA3">
      <w:r>
        <w:t xml:space="preserve">документы, выданные органами или организациями, - усиленной квалифицированной </w:t>
      </w:r>
      <w:hyperlink r:id="rId109" w:history="1">
        <w:r>
          <w:rPr>
            <w:rStyle w:val="a4"/>
          </w:rPr>
          <w:t>ЭП</w:t>
        </w:r>
      </w:hyperlink>
      <w:r>
        <w:t xml:space="preserve"> таких органов или организаций;</w:t>
      </w:r>
    </w:p>
    <w:p w:rsidR="00770FA3" w:rsidRDefault="00770FA3">
      <w:r>
        <w:t xml:space="preserve">копии документов, требующих предоставления оригиналов или нотариального заверения, - усиленной квалифицированной </w:t>
      </w:r>
      <w:hyperlink r:id="rId110" w:history="1">
        <w:r>
          <w:rPr>
            <w:rStyle w:val="a4"/>
          </w:rPr>
          <w:t>ЭП</w:t>
        </w:r>
      </w:hyperlink>
      <w:r>
        <w:t xml:space="preserve"> нотариуса.</w:t>
      </w:r>
    </w:p>
    <w:p w:rsidR="00770FA3" w:rsidRDefault="00770FA3">
      <w:r>
        <w:t xml:space="preserve">В случае,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</w:t>
      </w:r>
      <w:hyperlink r:id="rId111" w:history="1">
        <w:r>
          <w:rPr>
            <w:rStyle w:val="a4"/>
          </w:rPr>
          <w:t>электронную подпись</w:t>
        </w:r>
      </w:hyperlink>
      <w:r>
        <w:t xml:space="preserve">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5" w:name="sub_1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дополнен пунктом 2.36 с 22 марта 2022 г. - </w:t>
      </w:r>
      <w:hyperlink r:id="rId1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21 марта 2022 г. N 70</w:t>
      </w:r>
    </w:p>
    <w:p w:rsidR="00770FA3" w:rsidRDefault="00770FA3">
      <w:r>
        <w:t xml:space="preserve">2.36. Государственная услуга не предоставляется по экстерриториальному принципу, предусмотренному </w:t>
      </w:r>
      <w:hyperlink r:id="rId113" w:history="1">
        <w:r>
          <w:rPr>
            <w:rStyle w:val="a4"/>
          </w:rPr>
          <w:t>частью 8.1 статьи 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1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дополнен пунктом 2.37 с 22 марта 2022 г. - </w:t>
      </w:r>
      <w:hyperlink r:id="rId1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21 марта 2022 г. N 70</w:t>
      </w:r>
    </w:p>
    <w:p w:rsidR="00770FA3" w:rsidRDefault="00770FA3">
      <w:r>
        <w:t xml:space="preserve">2.37. Государственная услуга не предоставляется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(комплексный запрос), предусмотренному </w:t>
      </w:r>
      <w:hyperlink r:id="rId115" w:history="1">
        <w:r>
          <w:rPr>
            <w:rStyle w:val="a4"/>
          </w:rPr>
          <w:t>статьей 15.1</w:t>
        </w:r>
      </w:hyperlink>
      <w:r>
        <w:t xml:space="preserve"> Федерального закона "Об организации предоставления </w:t>
      </w:r>
      <w:r>
        <w:lastRenderedPageBreak/>
        <w:t>государственных и муниципальных услуг".</w:t>
      </w:r>
    </w:p>
    <w:p w:rsidR="00770FA3" w:rsidRDefault="00770FA3"/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7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29 июня 2021 г. - </w:t>
      </w:r>
      <w:hyperlink r:id="rId1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25 июня 2021 г. N 194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pPr>
        <w:pStyle w:val="1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70FA3" w:rsidRDefault="00770FA3"/>
    <w:p w:rsidR="00770FA3" w:rsidRDefault="00770FA3">
      <w:pPr>
        <w:pStyle w:val="1"/>
      </w:pPr>
      <w:bookmarkStart w:id="138" w:name="sub_13010"/>
      <w:r>
        <w:t>Исчерпывающий перечень административных процедур</w:t>
      </w:r>
    </w:p>
    <w:bookmarkEnd w:id="138"/>
    <w:p w:rsidR="00770FA3" w:rsidRDefault="00770FA3"/>
    <w:p w:rsidR="00770FA3" w:rsidRDefault="00770FA3">
      <w:bookmarkStart w:id="139" w:name="sub_1031"/>
      <w:r>
        <w:t>3.1. Предоставление государственной услуги включает в себя следующие административные процедуры:</w:t>
      </w:r>
    </w:p>
    <w:bookmarkEnd w:id="139"/>
    <w:p w:rsidR="00770FA3" w:rsidRDefault="00770FA3">
      <w:r>
        <w:t>прием и регистрация заявления и документов;</w:t>
      </w:r>
    </w:p>
    <w:p w:rsidR="00770FA3" w:rsidRDefault="00770FA3">
      <w: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770FA3" w:rsidRDefault="00770FA3">
      <w:r>
        <w:t>рассмотрение документов и принятие решения о предоставлении субсидии либо об отказе в её предоставлении;</w:t>
      </w:r>
    </w:p>
    <w:p w:rsidR="00770FA3" w:rsidRDefault="00770FA3">
      <w:r>
        <w:t>выдача (направление) заявителю уведомления о принятом решении; выплата субсидии;</w:t>
      </w:r>
    </w:p>
    <w:p w:rsidR="00770FA3" w:rsidRDefault="00770FA3">
      <w:r>
        <w:t>перерасчет размера субсидии, приостановление (возобновление) или прекращение предоставления субсидии;</w:t>
      </w:r>
    </w:p>
    <w:p w:rsidR="00770FA3" w:rsidRDefault="00770FA3">
      <w:r>
        <w:t>исправление допущенных опечаток и ошибок в выданных в результате предоставления государственной услуги документах;</w:t>
      </w:r>
    </w:p>
    <w:p w:rsidR="00770FA3" w:rsidRDefault="00770FA3"/>
    <w:p w:rsidR="00770FA3" w:rsidRDefault="00770FA3">
      <w:pPr>
        <w:pStyle w:val="1"/>
      </w:pPr>
      <w:bookmarkStart w:id="140" w:name="sub_13020"/>
      <w:r>
        <w:t>Прием и регистрация заявления и документов</w:t>
      </w:r>
    </w:p>
    <w:bookmarkEnd w:id="140"/>
    <w:p w:rsidR="00770FA3" w:rsidRDefault="00770FA3"/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1" w:name="sub_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20 октября 2020 г. - </w:t>
      </w:r>
      <w:hyperlink r:id="rId1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19 октября 2020 г. N 346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>3.2. Основанием для начала процедуры по приему и регистрации заявления и документов является личное обращение заявителя (его представителя), получателя субсидии в уполномоченный орган, в МФЦ или направление обращения в электронном виде.</w:t>
      </w:r>
    </w:p>
    <w:p w:rsidR="00770FA3" w:rsidRDefault="00770FA3">
      <w:bookmarkStart w:id="142" w:name="sub_10322"/>
      <w:r>
        <w:t xml:space="preserve">Днем обращения за государственной услугой считается дата получения и регистрация специалистом уполномоченного органа документов, предоставленных заявителем (его представителем), получателем субсидии, указанных в </w:t>
      </w:r>
      <w:hyperlink w:anchor="sub_1212" w:history="1">
        <w:r>
          <w:rPr>
            <w:rStyle w:val="a4"/>
          </w:rPr>
          <w:t>пунктах 2.12-2.14</w:t>
        </w:r>
      </w:hyperlink>
      <w:r>
        <w:t xml:space="preserve"> Административного регламента.</w:t>
      </w:r>
    </w:p>
    <w:bookmarkEnd w:id="142"/>
    <w:p w:rsidR="00770FA3" w:rsidRDefault="00770FA3">
      <w:r>
        <w:t>Максимальное время приема заявления и документов специалистом уполномоченного органа не должно превышать 15 минут.</w:t>
      </w:r>
    </w:p>
    <w:p w:rsidR="00770FA3" w:rsidRDefault="00770FA3">
      <w:r>
        <w:t>Указанная административная процедура выполняется специалистом уполномоченного органа или МФЦ, ответственным за прием и регистрацию документов.</w:t>
      </w:r>
    </w:p>
    <w:p w:rsidR="00770FA3" w:rsidRDefault="00770FA3">
      <w:r>
        <w:t xml:space="preserve">Критериями принятия решения выполнения административной процедуры является поступление полного пакета документов, предусмотренных </w:t>
      </w:r>
      <w:hyperlink w:anchor="sub_1212" w:history="1">
        <w:r>
          <w:rPr>
            <w:rStyle w:val="a4"/>
          </w:rPr>
          <w:t>пунктами 2.12-2.14</w:t>
        </w:r>
      </w:hyperlink>
      <w:r>
        <w:t xml:space="preserve"> Административного регламента.</w:t>
      </w:r>
    </w:p>
    <w:p w:rsidR="00770FA3" w:rsidRDefault="00770FA3">
      <w:r>
        <w:t xml:space="preserve">При личном обращении специалист уполномоченного органа либо МФЦ, ответственный за прием документов, проверяет представленные документы на соответствие требованиям </w:t>
      </w:r>
      <w:hyperlink w:anchor="sub_1212" w:history="1">
        <w:r>
          <w:rPr>
            <w:rStyle w:val="a4"/>
          </w:rPr>
          <w:t>пунктов 2.12-2.14</w:t>
        </w:r>
      </w:hyperlink>
      <w:r>
        <w:t xml:space="preserve"> Административного регламента, а также снимает копии (если они не представлены </w:t>
      </w:r>
      <w:r>
        <w:lastRenderedPageBreak/>
        <w:t>заявителем) с представленных заявителем документов и (или) проверяет соответствие представленных копий документов их оригиналам (кроме копий, заверенных нотариально); выполняет на копиях документов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даты заверения (оригиналы документов возвращает заявителю).</w:t>
      </w:r>
    </w:p>
    <w:p w:rsidR="00770FA3" w:rsidRDefault="00770FA3">
      <w:r>
        <w:t xml:space="preserve">Специалист уполномоченного органа, ответственный за прием документов, вносит запись о приеме заявления с документами в "Журнал регистрации заявлений и решений о предоставлении (об отказе в предоставлении) субсидии" по форме согласно </w:t>
      </w:r>
      <w:hyperlink w:anchor="sub_10300" w:history="1">
        <w:r>
          <w:rPr>
            <w:rStyle w:val="a4"/>
          </w:rPr>
          <w:t>приложению N 3</w:t>
        </w:r>
      </w:hyperlink>
      <w:r>
        <w:t xml:space="preserve"> к Административному регламенту и делает отметку на заявлении (дата приема, регистрационный номер, подпись).</w:t>
      </w:r>
    </w:p>
    <w:p w:rsidR="00770FA3" w:rsidRDefault="00770FA3">
      <w:r>
        <w:t>После приема документов и регистрации заявления в журнале, специалист уполномоченного органа выдает заявителю расписку в приеме документов.</w:t>
      </w:r>
    </w:p>
    <w:p w:rsidR="00770FA3" w:rsidRDefault="00770FA3">
      <w:r>
        <w:t>При приеме документов в МФЦ личное дело может быть исполнено в электронной форме в соответствии с требованиями информационной системы МФЦ и передано в дальнейшем в уполномоченный орган предоставления субсидии в соответствии с соглашением о взаимодействии. При этом МФЦ передает представленные заявителем документы в бумажной форме в уполномоченный орган предоставления субсидии.</w:t>
      </w:r>
    </w:p>
    <w:p w:rsidR="00770FA3" w:rsidRDefault="00770FA3">
      <w:r>
        <w:t>После приема документов МФЦ выдает заявителю расписку в приеме документов.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3" w:name="sub_1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3.3 изменен с 22 марта 2022 г. - </w:t>
      </w:r>
      <w:hyperlink r:id="rId1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21 марта 2022 г. N 70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 xml:space="preserve">3.3. В случае направления в электронном виде через ЕПГМУ </w:t>
      </w:r>
      <w:hyperlink r:id="rId122" w:history="1">
        <w:r>
          <w:rPr>
            <w:rStyle w:val="a4"/>
          </w:rPr>
          <w:t>http://www.gosuslugi.ru/</w:t>
        </w:r>
      </w:hyperlink>
      <w:r>
        <w:t>:</w:t>
      </w:r>
    </w:p>
    <w:p w:rsidR="00770FA3" w:rsidRDefault="00770FA3">
      <w:r>
        <w:t xml:space="preserve">заявление должно быть заполнено в электронном виде согласно представленным на </w:t>
      </w:r>
      <w:hyperlink r:id="rId123" w:history="1">
        <w:r>
          <w:rPr>
            <w:rStyle w:val="a4"/>
          </w:rPr>
          <w:t>ЕПГМУ</w:t>
        </w:r>
      </w:hyperlink>
      <w:r>
        <w:t xml:space="preserve"> электронным формам.</w:t>
      </w:r>
    </w:p>
    <w:p w:rsidR="00770FA3" w:rsidRDefault="00770FA3">
      <w:bookmarkStart w:id="144" w:name="sub_10332"/>
      <w:r>
        <w:t xml:space="preserve">В случае представления заявителями заявления в форме электронного документа с использованием </w:t>
      </w:r>
      <w:hyperlink r:id="rId124" w:history="1">
        <w:r>
          <w:rPr>
            <w:rStyle w:val="a4"/>
          </w:rPr>
          <w:t>ЕПГМУ</w:t>
        </w:r>
      </w:hyperlink>
      <w:r>
        <w:t xml:space="preserve"> такой документ подписывается простой </w:t>
      </w:r>
      <w:hyperlink r:id="rId125" w:history="1">
        <w:r>
          <w:rPr>
            <w:rStyle w:val="a4"/>
          </w:rPr>
          <w:t>электронной подписью</w:t>
        </w:r>
      </w:hyperlink>
      <w:r>
        <w:t xml:space="preserve"> в соответствии с требованиями законодательства Российской Федерации;</w:t>
      </w:r>
    </w:p>
    <w:bookmarkEnd w:id="144"/>
    <w:p w:rsidR="00770FA3" w:rsidRDefault="00770FA3">
      <w:r>
        <w:t>документы должны быть отсканированы, сформированы в архив данных в формате "zip" либо "rar".</w:t>
      </w:r>
    </w:p>
    <w:p w:rsidR="00770FA3" w:rsidRDefault="00770FA3">
      <w:r>
        <w:t xml:space="preserve">Для подачи заявителем документов в электронном виде через </w:t>
      </w:r>
      <w:hyperlink r:id="rId126" w:history="1">
        <w:r>
          <w:rPr>
            <w:rStyle w:val="a4"/>
          </w:rPr>
          <w:t>ЕПГМУ</w:t>
        </w:r>
      </w:hyperlink>
      <w:r>
        <w:t xml:space="preserve">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770FA3" w:rsidRDefault="00770FA3">
      <w:r>
        <w:t>При поступлении заявления и документов в уполномоченный орган в электронном виде специалист, ответственный за прием и регистрацию документов:</w:t>
      </w:r>
    </w:p>
    <w:p w:rsidR="00770FA3" w:rsidRDefault="00770FA3">
      <w:r>
        <w:t>распечатывает поступившее заявление и документы;</w:t>
      </w:r>
    </w:p>
    <w:p w:rsidR="00770FA3" w:rsidRDefault="00770FA3">
      <w:r>
        <w:t>фиксирует факт их получения в "Журнале регистрации заявлений и решений" и направляет заявителю подтверждение о получении заявления и документов;</w:t>
      </w:r>
    </w:p>
    <w:p w:rsidR="00770FA3" w:rsidRDefault="00770FA3">
      <w:r>
        <w:t>направляет зарегистрированное заявление и документы на визирование руководителю уполномоченного органа по предоставлению субсидии либо иному уполномоченному лицу.</w:t>
      </w:r>
    </w:p>
    <w:p w:rsidR="00770FA3" w:rsidRDefault="00770FA3">
      <w:r>
        <w:t xml:space="preserve">Если все документы (копии документов), указанные в </w:t>
      </w:r>
      <w:hyperlink w:anchor="sub_1212" w:history="1">
        <w:r>
          <w:rPr>
            <w:rStyle w:val="a4"/>
          </w:rPr>
          <w:t>пункте 2.12</w:t>
        </w:r>
      </w:hyperlink>
      <w:r>
        <w:t xml:space="preserve"> Административного регламента, направленные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770FA3" w:rsidRDefault="00770FA3">
      <w:bookmarkStart w:id="145" w:name="sub_1034"/>
      <w:r>
        <w:t xml:space="preserve">3.4. В случае направления документов, указанных в </w:t>
      </w:r>
      <w:hyperlink w:anchor="sub_1212" w:history="1">
        <w:r>
          <w:rPr>
            <w:rStyle w:val="a4"/>
          </w:rPr>
          <w:t>пунктах 2.12-2.14</w:t>
        </w:r>
      </w:hyperlink>
      <w:r>
        <w:t xml:space="preserve"> Административного регламента, посредством почты специалист уполномоченного органа, ответственный за прием документов, проверяет представленные документы на соответствие требованиям пунктов 2.12-2.14 Административного регламента.</w:t>
      </w:r>
    </w:p>
    <w:bookmarkEnd w:id="145"/>
    <w:p w:rsidR="00770FA3" w:rsidRDefault="00770FA3">
      <w:r>
        <w:t xml:space="preserve">Специалист уполномоченного органа, ответственный за прием документов, вносит запись о приеме заявления с документами в "Журнал регистрации заявлений и решений о предоставлении (об отказе в предоставлении) субсидии" по форме согласно </w:t>
      </w:r>
      <w:hyperlink w:anchor="sub_10300" w:history="1">
        <w:r>
          <w:rPr>
            <w:rStyle w:val="a4"/>
          </w:rPr>
          <w:t>приложению N 3</w:t>
        </w:r>
      </w:hyperlink>
      <w:r>
        <w:t xml:space="preserve"> к Административному регламенту и делает отметку на заявлении (дата приема, регистрационный номер, подпись).</w:t>
      </w:r>
    </w:p>
    <w:p w:rsidR="00770FA3" w:rsidRDefault="00770FA3">
      <w:bookmarkStart w:id="146" w:name="sub_1035"/>
      <w:r>
        <w:lastRenderedPageBreak/>
        <w:t>3.5.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</w:p>
    <w:bookmarkEnd w:id="146"/>
    <w:p w:rsidR="00770FA3" w:rsidRDefault="00770FA3">
      <w:r>
        <w:t xml:space="preserve">Если все документы (копии документов), указанные в </w:t>
      </w:r>
      <w:hyperlink w:anchor="sub_1212" w:history="1">
        <w:r>
          <w:rPr>
            <w:rStyle w:val="a4"/>
          </w:rPr>
          <w:t>пункте 2.12</w:t>
        </w:r>
      </w:hyperlink>
      <w:r>
        <w:t xml:space="preserve"> Административного регламента, направленные почтовым отправлением,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770FA3" w:rsidRDefault="00770FA3">
      <w:bookmarkStart w:id="147" w:name="sub_1036"/>
      <w:r>
        <w:t xml:space="preserve">3.6. Результатом административной процедуры является прием специалистом уполномоченного органа заявления с документами и выдача расписки в приеме документов заявителю или направление подтверждения о получении документов с использованием </w:t>
      </w:r>
      <w:hyperlink r:id="rId127" w:history="1">
        <w:r>
          <w:rPr>
            <w:rStyle w:val="a4"/>
          </w:rPr>
          <w:t>ЕПГМУ</w:t>
        </w:r>
      </w:hyperlink>
    </w:p>
    <w:bookmarkEnd w:id="147"/>
    <w:p w:rsidR="00770FA3" w:rsidRDefault="00770FA3">
      <w:r>
        <w:t>Специалист уполномоченного органа оформляет расписку-уведомление о приеме документов. В расписке-уведомлении указываются:</w:t>
      </w:r>
    </w:p>
    <w:p w:rsidR="00770FA3" w:rsidRDefault="00770FA3">
      <w:r>
        <w:t>регистрационный номер заявления согласно порядковому номеру записи в "Журнале регистрации заявлений и решений о предоставлении (об отказе в предоставлении) субсидии";</w:t>
      </w:r>
    </w:p>
    <w:p w:rsidR="00770FA3" w:rsidRDefault="00770FA3">
      <w:r>
        <w:t>дата приема заявления и документов;</w:t>
      </w:r>
    </w:p>
    <w:p w:rsidR="00770FA3" w:rsidRDefault="00770FA3">
      <w:r>
        <w:t>телефон, фамилия и инициалы специалиста (в т.ч. подпись), у которого получатель государственной услуги может узнать о стадии рассмотрения документов и принятом решении.</w:t>
      </w:r>
    </w:p>
    <w:p w:rsidR="00770FA3" w:rsidRDefault="00770FA3">
      <w:bookmarkStart w:id="148" w:name="sub_1037"/>
      <w:r>
        <w:t>3.7. Фиксация результата выполнения административной процедуры осуществляется путем регистрации заявления и документов, представленных заявителем, в журнале регистрации.</w:t>
      </w:r>
    </w:p>
    <w:bookmarkEnd w:id="148"/>
    <w:p w:rsidR="00770FA3" w:rsidRDefault="00770FA3"/>
    <w:p w:rsidR="00770FA3" w:rsidRDefault="00770FA3">
      <w:pPr>
        <w:pStyle w:val="1"/>
      </w:pPr>
      <w:bookmarkStart w:id="149" w:name="sub_13030"/>
      <w:r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</w:p>
    <w:bookmarkEnd w:id="149"/>
    <w:p w:rsidR="00770FA3" w:rsidRDefault="00770FA3"/>
    <w:p w:rsidR="00770FA3" w:rsidRDefault="00770FA3">
      <w:bookmarkStart w:id="150" w:name="sub_1038"/>
      <w:r>
        <w:t xml:space="preserve">3.8. Основанием для начала выполнения административной процедуры является непредставление заявителем по собственной инициативе документа (документов), предусмотренных </w:t>
      </w:r>
      <w:hyperlink w:anchor="sub_1217" w:history="1">
        <w:r>
          <w:rPr>
            <w:rStyle w:val="a4"/>
          </w:rPr>
          <w:t>пунктом 2.17</w:t>
        </w:r>
      </w:hyperlink>
      <w:r>
        <w:t xml:space="preserve"> Административного регламента.</w:t>
      </w:r>
    </w:p>
    <w:bookmarkEnd w:id="150"/>
    <w:p w:rsidR="00770FA3" w:rsidRDefault="00770FA3">
      <w:r>
        <w:t xml:space="preserve">В случае если заявителем представлены все документы, указанные в </w:t>
      </w:r>
      <w:hyperlink w:anchor="sub_1214" w:history="1">
        <w:r>
          <w:rPr>
            <w:rStyle w:val="a4"/>
          </w:rPr>
          <w:t>пункте 2.14</w:t>
        </w:r>
      </w:hyperlink>
      <w:r>
        <w:t xml:space="preserve"> Административного регламента, специалист уполномоченного органа, либо специалист МФЦ, ответственный за прием и регистрацию документов, приступает к исполнению следующей административной процедуры.</w:t>
      </w:r>
    </w:p>
    <w:p w:rsidR="00770FA3" w:rsidRDefault="00770FA3">
      <w:bookmarkStart w:id="151" w:name="sub_1039"/>
      <w:r>
        <w:t xml:space="preserve">3.9. Критерием принятия решения по данной административной процедуре является представление или непредставление заявителем по собственной инициативе документов, предусмотренных </w:t>
      </w:r>
      <w:hyperlink w:anchor="sub_1217" w:history="1">
        <w:r>
          <w:rPr>
            <w:rStyle w:val="a4"/>
          </w:rPr>
          <w:t>пунктом 2.17</w:t>
        </w:r>
      </w:hyperlink>
      <w:r>
        <w:t xml:space="preserve"> Административного регламента.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2" w:name="sub_1310"/>
      <w:bookmarkEnd w:id="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3.10 изменен с 22 марта 2022 г. - </w:t>
      </w:r>
      <w:hyperlink r:id="rId1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21 марта 2022 г. N 70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 xml:space="preserve">3.10. В случае если заявителем по собственной инициативе не представлены указанные в </w:t>
      </w:r>
      <w:hyperlink w:anchor="sub_1217" w:history="1">
        <w:r>
          <w:rPr>
            <w:rStyle w:val="a4"/>
          </w:rPr>
          <w:t>пункте 2.17</w:t>
        </w:r>
      </w:hyperlink>
      <w:r>
        <w:t xml:space="preserve"> Административного регламента документы, специалист уполномоченного органа или МФЦ (в случае если обязанность МФЦ по направлению межведомственных запросов предусмотрена заключенным соглашением) принимает решение о формировании и направлении межведомственного запроса.</w:t>
      </w:r>
    </w:p>
    <w:p w:rsidR="00770FA3" w:rsidRDefault="00770FA3">
      <w:bookmarkStart w:id="153" w:name="sub_13102"/>
      <w:r>
        <w:t xml:space="preserve">Направление межведомственного запроса осуществляется специалистом, ответственным за подготовку и направление межведомственных запросов, на бумажном носителе или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либо направляется с использованием </w:t>
      </w:r>
      <w:hyperlink r:id="rId130" w:history="1">
        <w:r>
          <w:rPr>
            <w:rStyle w:val="a4"/>
          </w:rPr>
          <w:t>портала</w:t>
        </w:r>
      </w:hyperlink>
      <w:r>
        <w:t xml:space="preserve">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государственной услуги.</w:t>
      </w:r>
    </w:p>
    <w:bookmarkEnd w:id="153"/>
    <w:p w:rsidR="00770FA3" w:rsidRDefault="00770FA3">
      <w:r>
        <w:lastRenderedPageBreak/>
        <w:t>Направление межведомственного запроса допускается только в целях, связанных с предоставлением государственной услуги.</w:t>
      </w:r>
    </w:p>
    <w:p w:rsidR="00770FA3" w:rsidRDefault="00770FA3">
      <w:bookmarkStart w:id="154" w:name="sub_1311"/>
      <w:r>
        <w:t xml:space="preserve">3.11. Состав межведомственного запроса в электронной форме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</w:t>
      </w:r>
      <w:hyperlink r:id="rId1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сентября 2010 года N 697 "О единой системе межведомственного электронного взаимодействия".</w:t>
      </w:r>
    </w:p>
    <w:bookmarkEnd w:id="154"/>
    <w:p w:rsidR="00770FA3" w:rsidRDefault="00770FA3">
      <w:r>
        <w:t>Межведомственный запрос о представлении документов и (или) информации для предоставления государственной услуги без использования единой системы межведомственного электронного взаимодействия должен содержать:</w:t>
      </w:r>
    </w:p>
    <w:p w:rsidR="00770FA3" w:rsidRDefault="00770FA3">
      <w:bookmarkStart w:id="155" w:name="sub_13111"/>
      <w:r>
        <w:t>1) наименование органа, направляющего межведомственный запрос;</w:t>
      </w:r>
    </w:p>
    <w:p w:rsidR="00770FA3" w:rsidRDefault="00770FA3">
      <w:bookmarkStart w:id="156" w:name="sub_13112"/>
      <w:bookmarkEnd w:id="155"/>
      <w:r>
        <w:t>2) наименование органа или организации, в адрес которых направляется межведомственный запрос;</w:t>
      </w:r>
    </w:p>
    <w:p w:rsidR="00770FA3" w:rsidRDefault="00770FA3">
      <w:bookmarkStart w:id="157" w:name="sub_13113"/>
      <w:bookmarkEnd w:id="156"/>
      <w:r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770FA3" w:rsidRDefault="00770FA3">
      <w:bookmarkStart w:id="158" w:name="sub_13114"/>
      <w:bookmarkEnd w:id="157"/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770FA3" w:rsidRDefault="00770FA3">
      <w:bookmarkStart w:id="159" w:name="sub_13115"/>
      <w:bookmarkEnd w:id="158"/>
      <w:r>
        <w:t>5) сведения, необходимые для представления документа и (или) информации;</w:t>
      </w:r>
    </w:p>
    <w:p w:rsidR="00770FA3" w:rsidRDefault="00770FA3">
      <w:bookmarkStart w:id="160" w:name="sub_13116"/>
      <w:bookmarkEnd w:id="159"/>
      <w:r>
        <w:t>6) контактную информацию для направления ответа на межведомственный запрос;</w:t>
      </w:r>
    </w:p>
    <w:p w:rsidR="00770FA3" w:rsidRDefault="00770FA3">
      <w:bookmarkStart w:id="161" w:name="sub_13117"/>
      <w:bookmarkEnd w:id="160"/>
      <w:r>
        <w:t>7) дату направления межведомственного запроса;</w:t>
      </w:r>
    </w:p>
    <w:p w:rsidR="00770FA3" w:rsidRDefault="00770FA3">
      <w:bookmarkStart w:id="162" w:name="sub_13118"/>
      <w:bookmarkEnd w:id="161"/>
      <w: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70FA3" w:rsidRDefault="00770FA3">
      <w:bookmarkStart w:id="163" w:name="sub_13119"/>
      <w:bookmarkEnd w:id="162"/>
      <w:r>
        <w:t xml:space="preserve">9) информацию о факте получения согласия заявителя, предусмотренного </w:t>
      </w:r>
      <w:hyperlink r:id="rId132" w:history="1">
        <w:r>
          <w:rPr>
            <w:rStyle w:val="a4"/>
          </w:rPr>
          <w:t>частью 5 статьи 7</w:t>
        </w:r>
      </w:hyperlink>
      <w:r>
        <w:t xml:space="preserve"> Федерального закона N 210-ФЗ "Об организации предоставления государственных и муниципальных услуг", в случае предоставления информации, доступ к которой ограничен федеральными законами.</w:t>
      </w:r>
    </w:p>
    <w:p w:rsidR="00770FA3" w:rsidRDefault="00770FA3">
      <w:bookmarkStart w:id="164" w:name="sub_1312"/>
      <w:bookmarkEnd w:id="163"/>
      <w:r>
        <w:t>3.12. Срок подготовки и направления межведомственного запроса специалистом, уполномоченным направлять запрос -</w:t>
      </w:r>
    </w:p>
    <w:bookmarkEnd w:id="164"/>
    <w:p w:rsidR="00770FA3" w:rsidRDefault="00770FA3">
      <w:r>
        <w:t>1 рабочий день со дня представления документов заявителем.</w:t>
      </w:r>
    </w:p>
    <w:p w:rsidR="00770FA3" w:rsidRDefault="00770FA3">
      <w:bookmarkStart w:id="165" w:name="sub_1313"/>
      <w:r>
        <w:t>3.13. Специалист 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bookmarkEnd w:id="165"/>
    <w:p w:rsidR="00770FA3" w:rsidRDefault="00770FA3">
      <w:r>
        <w:t>приобщает распечатанный и заверенный ответ (ответ на бумажном носителе) к пакету документов заявителя.</w:t>
      </w:r>
    </w:p>
    <w:p w:rsidR="00770FA3" w:rsidRDefault="00770FA3">
      <w:bookmarkStart w:id="166" w:name="sub_1314"/>
      <w:r>
        <w:t>3.14. Результатом исполнения административной процедуры формирования и направления межведомственного запроса в органы, предоставляющие государственные услуги, является получение сведений, необходимых для предоставления государственной услуги либо отказа в их предоставлении.</w:t>
      </w:r>
    </w:p>
    <w:p w:rsidR="00770FA3" w:rsidRDefault="00770FA3">
      <w:bookmarkStart w:id="167" w:name="sub_1315"/>
      <w:bookmarkEnd w:id="166"/>
      <w:r>
        <w:t>3.15. Специалист, осуществляющий формирование и направление межведомственного запроса, несет персональную ответственность за правильность выполнения процедуры и конфиденциальность.</w:t>
      </w:r>
    </w:p>
    <w:p w:rsidR="00770FA3" w:rsidRDefault="00770FA3">
      <w:bookmarkStart w:id="168" w:name="sub_1316"/>
      <w:bookmarkEnd w:id="167"/>
      <w:r>
        <w:t>3.16. Способом фиксации административной процедуры является регистрация полученного документа в системе делопроизводства.</w:t>
      </w:r>
    </w:p>
    <w:bookmarkEnd w:id="168"/>
    <w:p w:rsidR="00770FA3" w:rsidRDefault="00770FA3"/>
    <w:p w:rsidR="00770FA3" w:rsidRDefault="00770FA3">
      <w:pPr>
        <w:pStyle w:val="1"/>
      </w:pPr>
      <w:bookmarkStart w:id="169" w:name="sub_13040"/>
      <w:r>
        <w:t>Рассмотрение документов и принятие решения о предоставлении субсидии либо об отказе в её предоставлении</w:t>
      </w:r>
    </w:p>
    <w:bookmarkEnd w:id="169"/>
    <w:p w:rsidR="00770FA3" w:rsidRDefault="00770FA3"/>
    <w:p w:rsidR="00770FA3" w:rsidRDefault="00770FA3">
      <w:bookmarkStart w:id="170" w:name="sub_1317"/>
      <w:r>
        <w:t>3.17. Основанием для начала административной процедуры является поступление всех документов, необходимых для предоставления услуги.</w:t>
      </w:r>
    </w:p>
    <w:p w:rsidR="00770FA3" w:rsidRDefault="00770FA3">
      <w:bookmarkStart w:id="171" w:name="sub_1318"/>
      <w:bookmarkEnd w:id="170"/>
      <w:r>
        <w:lastRenderedPageBreak/>
        <w:t xml:space="preserve">3.18.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</w:t>
      </w:r>
      <w:hyperlink w:anchor="sub_1222" w:history="1">
        <w:r>
          <w:rPr>
            <w:rStyle w:val="a4"/>
          </w:rPr>
          <w:t>пунктом 2.22</w:t>
        </w:r>
      </w:hyperlink>
      <w:r>
        <w:t xml:space="preserve"> Административного регламента.</w:t>
      </w:r>
    </w:p>
    <w:p w:rsidR="00770FA3" w:rsidRDefault="00770FA3">
      <w:bookmarkStart w:id="172" w:name="sub_1319"/>
      <w:bookmarkEnd w:id="171"/>
      <w:r>
        <w:t>3.19. Для подготовки решения о предоставлении субсидии либо об отказе в её предоставлении специалист уполномоченного органа:</w:t>
      </w:r>
    </w:p>
    <w:p w:rsidR="00770FA3" w:rsidRDefault="00770FA3">
      <w:bookmarkStart w:id="173" w:name="sub_13191"/>
      <w:bookmarkEnd w:id="172"/>
      <w:r>
        <w:t xml:space="preserve">1) определяет состав семьи получателя государственной услуги, исходя из сведений о составе семьи, содержащихся в заявлении о предоставлении субсидии, а также на основании </w:t>
      </w:r>
      <w:hyperlink w:anchor="sub_1214" w:history="1">
        <w:r>
          <w:rPr>
            <w:rStyle w:val="a4"/>
          </w:rPr>
          <w:t>пункта 2.14</w:t>
        </w:r>
      </w:hyperlink>
      <w:r>
        <w:t xml:space="preserve"> Административного регламента.</w:t>
      </w:r>
    </w:p>
    <w:bookmarkEnd w:id="173"/>
    <w:p w:rsidR="00770FA3" w:rsidRDefault="00770FA3">
      <w:r>
        <w:t>Уполномоченный орган осуществляет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уполномоченный орган обязан сообщить об этом в компетентные органы. В приоритетном порядке указанные выборочные проверки осуществляются уполномоченным органом в отношении лиц:</w:t>
      </w:r>
    </w:p>
    <w:p w:rsidR="00770FA3" w:rsidRDefault="00770FA3">
      <w:r>
        <w:t>повторно обратившихся за предоставлением субсидии;</w:t>
      </w:r>
    </w:p>
    <w:p w:rsidR="00770FA3" w:rsidRDefault="00770FA3">
      <w:r>
        <w:t>расходы на оплату жилого помещения и коммунальных услуг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770FA3" w:rsidRDefault="00770FA3">
      <w:r>
        <w:t>не имеющих постоянного места работы (постоянного дохода);</w:t>
      </w:r>
    </w:p>
    <w:p w:rsidR="00770FA3" w:rsidRDefault="00770FA3">
      <w:bookmarkStart w:id="174" w:name="sub_13192"/>
      <w:r>
        <w:t>2) определяет право заявителя и совместно проживающих членов его семьи на субсидию в соответствии с условиями предоставления субсидий;</w:t>
      </w:r>
    </w:p>
    <w:p w:rsidR="00770FA3" w:rsidRDefault="00770FA3">
      <w:bookmarkStart w:id="175" w:name="sub_13193"/>
      <w:bookmarkEnd w:id="174"/>
      <w:r>
        <w:t>3) производит расчет совокупного и среднедушевого дохода семьи или одиноко проживающего гражданина;</w:t>
      </w:r>
    </w:p>
    <w:p w:rsidR="00770FA3" w:rsidRDefault="00770FA3">
      <w:bookmarkStart w:id="176" w:name="sub_13194"/>
      <w:bookmarkEnd w:id="175"/>
      <w:r>
        <w:t>4) производит расчет величины прожиточного минимума семьи с учетом социально-демографических групп населения;</w:t>
      </w:r>
    </w:p>
    <w:p w:rsidR="00770FA3" w:rsidRDefault="00770FA3">
      <w:bookmarkStart w:id="177" w:name="sub_13195"/>
      <w:bookmarkEnd w:id="176"/>
      <w:r>
        <w:t>5) производит расчет расходов на оплату жилого помещения и коммунальных услуг, приходящихся на заявителя и (или) членов его семьи, соответствующих условиям предоставления субсидий;</w:t>
      </w:r>
    </w:p>
    <w:p w:rsidR="00770FA3" w:rsidRDefault="00770FA3">
      <w:bookmarkStart w:id="178" w:name="sub_13196"/>
      <w:bookmarkEnd w:id="177"/>
      <w:r>
        <w:t>6) производит расчет размера субсидии;</w:t>
      </w:r>
    </w:p>
    <w:p w:rsidR="00770FA3" w:rsidRDefault="00770FA3">
      <w:bookmarkStart w:id="179" w:name="sub_13197"/>
      <w:bookmarkEnd w:id="178"/>
      <w:r>
        <w:t>7) вносит данные получателя государственной услуги и представленные сведения в электронную базу программно-технологического комплекса, с заполнением позиций в соответствии с требованиями по работе с программным продуктом, используемым для расчета и предоставления субсидии.</w:t>
      </w:r>
    </w:p>
    <w:p w:rsidR="00770FA3" w:rsidRDefault="00770FA3">
      <w:bookmarkStart w:id="180" w:name="sub_1320"/>
      <w:bookmarkEnd w:id="179"/>
      <w:r>
        <w:t>3.20. Для принятия решения о предоставлении субсидии либо об отказе в её предоставлении специалист уполномоченного органа:</w:t>
      </w:r>
    </w:p>
    <w:bookmarkEnd w:id="180"/>
    <w:p w:rsidR="00770FA3" w:rsidRDefault="00770FA3">
      <w:r>
        <w:t>проводит проверку предоставленных сведений о доходах. 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информацией;</w:t>
      </w:r>
    </w:p>
    <w:p w:rsidR="00770FA3" w:rsidRDefault="00770FA3">
      <w:r>
        <w:t>готовит проект решения;</w:t>
      </w:r>
    </w:p>
    <w:p w:rsidR="00770FA3" w:rsidRDefault="00770FA3">
      <w:r>
        <w:t>формирует личное дело, либо в случае отказа - отказное личное дело получателя государственной услуги, нумерует листы;</w:t>
      </w:r>
    </w:p>
    <w:p w:rsidR="00770FA3" w:rsidRDefault="00770FA3">
      <w:r>
        <w:t>передает личное дело (отказное личное дело) в порядке делопроизводства на утверждение должностному лицу, в чьи полномочия входит право принятия решения.</w:t>
      </w:r>
    </w:p>
    <w:p w:rsidR="00770FA3" w:rsidRDefault="00770FA3">
      <w:r>
        <w:t>Максимальный срок выполнения действий составляет 5 рабочих дней.</w:t>
      </w:r>
    </w:p>
    <w:p w:rsidR="00770FA3" w:rsidRDefault="00770FA3">
      <w:r>
        <w:t>Должностное лицо, в чьи полномочия входит право принятия решения, проверяет личное дело, подписывает решение. Максимальный срок выполнения действий составляет 2 рабочих дня.</w:t>
      </w:r>
    </w:p>
    <w:p w:rsidR="00770FA3" w:rsidRDefault="00770FA3">
      <w:bookmarkStart w:id="181" w:name="sub_1321"/>
      <w:r>
        <w:lastRenderedPageBreak/>
        <w:t>3.21. После принятия решения о предоставлении субсидии либо об отказе в её предоставлении специалист уполномоченного органа:</w:t>
      </w:r>
    </w:p>
    <w:bookmarkEnd w:id="181"/>
    <w:p w:rsidR="00770FA3" w:rsidRDefault="00770FA3">
      <w:r>
        <w:t>дополнительно в "Журнале регистрации заявлений и решений о предоставлении (об отказе в предоставлении) субсидии" заполняет следующие графы:</w:t>
      </w:r>
    </w:p>
    <w:p w:rsidR="00770FA3" w:rsidRDefault="00770FA3">
      <w:r>
        <w:t>дата принятия решения о предоставлении (об отказе) субсидии;</w:t>
      </w:r>
    </w:p>
    <w:p w:rsidR="00770FA3" w:rsidRDefault="00770FA3">
      <w:r>
        <w:t>срок, на который предоставляется субсидия;</w:t>
      </w:r>
    </w:p>
    <w:p w:rsidR="00770FA3" w:rsidRDefault="00770FA3">
      <w:r>
        <w:t>размер субсидии.</w:t>
      </w:r>
    </w:p>
    <w:p w:rsidR="00770FA3" w:rsidRDefault="00770FA3">
      <w:r>
        <w:t xml:space="preserve">В случае отказа в предоставлении субсидии по основаниям, предусмотренным </w:t>
      </w:r>
      <w:hyperlink w:anchor="sub_1222" w:history="1">
        <w:r>
          <w:rPr>
            <w:rStyle w:val="a4"/>
          </w:rPr>
          <w:t>пунктом 2.22</w:t>
        </w:r>
      </w:hyperlink>
      <w:r>
        <w:t xml:space="preserve"> настоящего Административного регламента решение об отказе в предоставлении субсидии специалистом уполномоченного органа по предоставлению субсидии фиксируется в графе "Срок, на который предоставляется субсидия".</w:t>
      </w:r>
    </w:p>
    <w:p w:rsidR="00770FA3" w:rsidRDefault="00770FA3">
      <w:r>
        <w:t>Максимальный срок выполнения действия составляет 10 минут.</w:t>
      </w:r>
    </w:p>
    <w:p w:rsidR="00770FA3" w:rsidRDefault="00770FA3">
      <w:bookmarkStart w:id="182" w:name="sub_1322"/>
      <w:r>
        <w:t>3.22. Результатом административной процедуры по рассмотрению документов и принятию решения является оформленное решение о предоставлении субсидии либо об отказе в её предоставлении.</w:t>
      </w:r>
    </w:p>
    <w:bookmarkEnd w:id="182"/>
    <w:p w:rsidR="00770FA3" w:rsidRDefault="00770FA3">
      <w:r>
        <w:t>Общий срок принятия решения не должен превышать 7 рабочих дней со дня предоставления гражданином заявления со всеми необходимыми документами.</w:t>
      </w:r>
    </w:p>
    <w:p w:rsidR="00770FA3" w:rsidRDefault="00770FA3">
      <w:bookmarkStart w:id="183" w:name="sub_1323"/>
      <w:r>
        <w:t>3.23. Способом фиксации административной процедуры является внесение записи в соответствующий журнал учета.</w:t>
      </w:r>
    </w:p>
    <w:bookmarkEnd w:id="183"/>
    <w:p w:rsidR="00770FA3" w:rsidRDefault="00770FA3"/>
    <w:p w:rsidR="00770FA3" w:rsidRDefault="00770FA3">
      <w:pPr>
        <w:pStyle w:val="1"/>
      </w:pPr>
      <w:bookmarkStart w:id="184" w:name="sub_13050"/>
      <w:r>
        <w:t>Выдача (направление) заявителю уведомления о принятом решении</w:t>
      </w:r>
    </w:p>
    <w:bookmarkEnd w:id="184"/>
    <w:p w:rsidR="00770FA3" w:rsidRDefault="00770FA3"/>
    <w:p w:rsidR="00770FA3" w:rsidRDefault="00770FA3">
      <w:bookmarkStart w:id="185" w:name="sub_1324"/>
      <w:r>
        <w:t>3.24. Основанием для начала административной процедуры является принятие решения о предоставлении субсидии либо об отказе в её предоставлении.</w:t>
      </w:r>
    </w:p>
    <w:p w:rsidR="00770FA3" w:rsidRDefault="00770FA3">
      <w:bookmarkStart w:id="186" w:name="sub_1325"/>
      <w:bookmarkEnd w:id="185"/>
      <w:r>
        <w:t>3.25. Критерием для принятия решения по данной административной процедуре является вынесенное решение о предоставлении (отказе в предоставлении) государственной услуги.</w:t>
      </w:r>
    </w:p>
    <w:p w:rsidR="00770FA3" w:rsidRDefault="00770FA3">
      <w:bookmarkStart w:id="187" w:name="sub_1326"/>
      <w:bookmarkEnd w:id="186"/>
      <w:r>
        <w:t>3.26. В случае представления заявления и документов лично заявителем специалист уполномоченного органа сообщает заявителю о принятом решении способом, указанным заявителем при подаче документов.</w:t>
      </w:r>
    </w:p>
    <w:bookmarkEnd w:id="187"/>
    <w:p w:rsidR="00770FA3" w:rsidRDefault="00770FA3">
      <w:r>
        <w:t>В случае представления заявления и документов почтовым сообщением специалист уполномоченного органа направляет письменное уведомление о принятом решении заявителю.</w:t>
      </w:r>
    </w:p>
    <w:p w:rsidR="00770FA3" w:rsidRDefault="00770FA3">
      <w:r>
        <w:t xml:space="preserve">В случае представления заявления и документов через </w:t>
      </w:r>
      <w:hyperlink r:id="rId133" w:history="1">
        <w:r>
          <w:rPr>
            <w:rStyle w:val="a4"/>
          </w:rPr>
          <w:t>ЕПГМУ</w:t>
        </w:r>
      </w:hyperlink>
      <w:r>
        <w:t xml:space="preserve"> заявитель получает сообщение о принятом решении посредством данного функционала.</w:t>
      </w:r>
    </w:p>
    <w:p w:rsidR="00770FA3" w:rsidRDefault="00770FA3">
      <w:r>
        <w:t>В случае приема заявления и документов через МФЦ специалист уполномоченного органа, ответственный за назначение субсидии на оплату жилого помещения и коммунальных услуг, готовит и направляет в МФЦ письменное извещение о принятом решении (положительном либо отрицательном) в срок не позднее следующего рабочего дня после принятия решения. Заявитель получает сообщение о принятом решении посредством данного функционала.</w:t>
      </w:r>
    </w:p>
    <w:p w:rsidR="00770FA3" w:rsidRDefault="00770FA3">
      <w:bookmarkStart w:id="188" w:name="sub_1327"/>
      <w:r>
        <w:t>3.27. Уведомление о предоставлении субсидии либо об отказе в её предоставлении выдается (направляется) специалистом заявителю в течение 2 рабочих дней с момента принятия решения.</w:t>
      </w:r>
    </w:p>
    <w:p w:rsidR="00770FA3" w:rsidRDefault="00770FA3">
      <w:bookmarkStart w:id="189" w:name="sub_1328"/>
      <w:bookmarkEnd w:id="188"/>
      <w:r>
        <w:t>3.28. Специалист уполномоченного органа передает отказное личное дело на хранение в архив.</w:t>
      </w:r>
    </w:p>
    <w:p w:rsidR="00770FA3" w:rsidRDefault="00770FA3">
      <w:bookmarkStart w:id="190" w:name="sub_1329"/>
      <w:bookmarkEnd w:id="189"/>
      <w:r>
        <w:t xml:space="preserve">3.29. Результатом административной процедуры является выдача (направление) заявителю уведомления о принятом решении (по выбору заявителя: лично, по почте, через МФЦ, по телефону, посредством </w:t>
      </w:r>
      <w:hyperlink r:id="rId134" w:history="1">
        <w:r>
          <w:rPr>
            <w:rStyle w:val="a4"/>
          </w:rPr>
          <w:t>Портала</w:t>
        </w:r>
      </w:hyperlink>
      <w:r>
        <w:t xml:space="preserve"> в личный кабинет заявителя).</w:t>
      </w:r>
    </w:p>
    <w:bookmarkEnd w:id="190"/>
    <w:p w:rsidR="00770FA3" w:rsidRDefault="00770FA3">
      <w:r>
        <w:t xml:space="preserve">При предоставлении государственной услуги в электронной форме результатом административной процедуры является направление электронного документа заявителю через </w:t>
      </w:r>
      <w:hyperlink r:id="rId135" w:history="1">
        <w:r>
          <w:rPr>
            <w:rStyle w:val="a4"/>
          </w:rPr>
          <w:t>ЕПГМУ</w:t>
        </w:r>
      </w:hyperlink>
      <w:r>
        <w:t xml:space="preserve"> или (в случае выбора заявителя) выдача заявителю в МФЦ (в соответствии с заключенным соглашением)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770FA3" w:rsidRDefault="00770FA3">
      <w:bookmarkStart w:id="191" w:name="sub_1330"/>
      <w:r>
        <w:t xml:space="preserve">3.30. Способом фиксации административной процедуры является внесение записи в </w:t>
      </w:r>
      <w:r>
        <w:lastRenderedPageBreak/>
        <w:t>соответствующий журнал учета о направлении принятого решения заявителю.</w:t>
      </w:r>
    </w:p>
    <w:bookmarkEnd w:id="191"/>
    <w:p w:rsidR="00770FA3" w:rsidRDefault="00770FA3"/>
    <w:p w:rsidR="00770FA3" w:rsidRDefault="00770FA3">
      <w:pPr>
        <w:pStyle w:val="1"/>
      </w:pPr>
      <w:bookmarkStart w:id="192" w:name="sub_13060"/>
      <w:r>
        <w:t>Выплата субсидии</w:t>
      </w:r>
    </w:p>
    <w:bookmarkEnd w:id="192"/>
    <w:p w:rsidR="00770FA3" w:rsidRDefault="00770FA3"/>
    <w:p w:rsidR="00770FA3" w:rsidRDefault="00770FA3">
      <w:bookmarkStart w:id="193" w:name="sub_1331"/>
      <w:r>
        <w:t>3.31. Основанием для начала выполнения административной процедуры является утвержденное (подписанное) уполномоченным должностным лицом решение о предоставлении субсидии.</w:t>
      </w:r>
    </w:p>
    <w:p w:rsidR="00770FA3" w:rsidRDefault="00770FA3">
      <w:bookmarkStart w:id="194" w:name="sub_1332"/>
      <w:bookmarkEnd w:id="193"/>
      <w:r>
        <w:t>3.32. 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заявителей, включенных в выплатные списки и в ведомости на выплату.</w:t>
      </w:r>
    </w:p>
    <w:p w:rsidR="00770FA3" w:rsidRDefault="00770FA3">
      <w:bookmarkStart w:id="195" w:name="sub_1333"/>
      <w:bookmarkEnd w:id="194"/>
      <w:r>
        <w:t>3.33. Специалист уполномоченного органа:</w:t>
      </w:r>
    </w:p>
    <w:bookmarkEnd w:id="195"/>
    <w:p w:rsidR="00770FA3" w:rsidRDefault="00770FA3">
      <w:r>
        <w:t>регистрирует в электронной базе заявку на предоставление субсидии.</w:t>
      </w:r>
    </w:p>
    <w:p w:rsidR="00770FA3" w:rsidRDefault="00770FA3">
      <w:r>
        <w:t>Максимальный срок выполнения действия не должен превышать 10 минут;</w:t>
      </w:r>
    </w:p>
    <w:p w:rsidR="00770FA3" w:rsidRDefault="00770FA3">
      <w:r>
        <w:t>ежемесячно до 18 числа текущего месяца формирует реестр получателей субсидий (далее - реестр);</w:t>
      </w:r>
    </w:p>
    <w:p w:rsidR="00770FA3" w:rsidRDefault="00770FA3">
      <w:r>
        <w:t xml:space="preserve">готовит платежные документы и с реестрами до 30 (31) числа текущего месяца направляет в кредитно-финансовые учреждения для последующего перечисления получателям государственной услуги до срока внесения оплаты за жилое помещение и коммунальные услуги, установленного </w:t>
      </w:r>
      <w:hyperlink r:id="rId136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Федерации.</w:t>
      </w:r>
    </w:p>
    <w:p w:rsidR="00770FA3" w:rsidRDefault="00770FA3">
      <w:r>
        <w:t>Максимальный срок выполнения действия - 2 рабочих дня;</w:t>
      </w:r>
    </w:p>
    <w:p w:rsidR="00770FA3" w:rsidRDefault="00770FA3">
      <w:r>
        <w:t>по итогам выплаты субсидии через кредитно-финансовые учреждения и отделения почтовой связи на основании отчетов указанных учреждений вносит в программный комплекс информацию о неполученных суммах получателем государственной услуги.</w:t>
      </w:r>
    </w:p>
    <w:p w:rsidR="00770FA3" w:rsidRDefault="00770FA3">
      <w:r>
        <w:t>Максимальный срок выполнения действия - 1 день.</w:t>
      </w:r>
    </w:p>
    <w:p w:rsidR="00770FA3" w:rsidRDefault="00770FA3">
      <w:bookmarkStart w:id="196" w:name="sub_1334"/>
      <w:r>
        <w:t xml:space="preserve">3.34. При представлении документов, предусмотренных </w:t>
      </w:r>
      <w:hyperlink w:anchor="sub_1212" w:history="1">
        <w:r>
          <w:rPr>
            <w:rStyle w:val="a4"/>
          </w:rPr>
          <w:t>пунктом 2.12</w:t>
        </w:r>
      </w:hyperlink>
      <w:r>
        <w:t xml:space="preserve"> настоящего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bookmarkEnd w:id="196"/>
    <w:p w:rsidR="00770FA3" w:rsidRDefault="00770FA3">
      <w:r>
        <w:t>Указанные сроки предоставления субсидии действуют также в случае представления документов для осуществления перерасчета размера субсидии.</w:t>
      </w:r>
    </w:p>
    <w:p w:rsidR="00770FA3" w:rsidRDefault="00770FA3">
      <w:r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sub_1334" w:history="1">
        <w:r>
          <w:rPr>
            <w:rStyle w:val="a4"/>
          </w:rPr>
          <w:t>абзацем первым</w:t>
        </w:r>
      </w:hyperlink>
      <w:r>
        <w:t xml:space="preserve"> настоящего пункта, а выплата субсидии производится только в месяцы отопительного периода в пределах установленного </w:t>
      </w:r>
      <w:hyperlink w:anchor="sub_1027" w:history="1">
        <w:r>
          <w:rPr>
            <w:rStyle w:val="a4"/>
          </w:rPr>
          <w:t>пунктом 2.7</w:t>
        </w:r>
      </w:hyperlink>
      <w:r>
        <w:t xml:space="preserve"> настоящего Административного регламента срока предоставления субсидии.</w:t>
      </w:r>
    </w:p>
    <w:p w:rsidR="00770FA3" w:rsidRDefault="00770FA3">
      <w:bookmarkStart w:id="197" w:name="sub_1335"/>
      <w:r>
        <w:t>3.35. Результатом административной процедуры является передача выплатных документов, в кредитные учреждения и почтовые отделения связи и перечисление средств, причитающихся на выплату субсидий, получателям государственной услуги на личные счета по вкладам или на счета банковских карт в кредитных организациях либо доставка через организации федеральной почтовой связи по выбору заявителя.</w:t>
      </w:r>
    </w:p>
    <w:p w:rsidR="00770FA3" w:rsidRDefault="00770FA3">
      <w:bookmarkStart w:id="198" w:name="sub_1336"/>
      <w:bookmarkEnd w:id="197"/>
      <w:r>
        <w:t>3.36. 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(дате и номере) выплатных списков и ведомостей на выплату.</w:t>
      </w:r>
    </w:p>
    <w:bookmarkEnd w:id="198"/>
    <w:p w:rsidR="00770FA3" w:rsidRDefault="00770FA3"/>
    <w:p w:rsidR="00770FA3" w:rsidRDefault="00770FA3">
      <w:pPr>
        <w:pStyle w:val="1"/>
      </w:pPr>
      <w:bookmarkStart w:id="199" w:name="sub_13070"/>
      <w:r>
        <w:t>Перерасчет размера субсидии, приостановление (возобновление) или прекращение предоставления субсидии</w:t>
      </w:r>
    </w:p>
    <w:bookmarkEnd w:id="199"/>
    <w:p w:rsidR="00770FA3" w:rsidRDefault="00770FA3"/>
    <w:p w:rsidR="00770FA3" w:rsidRDefault="00770FA3">
      <w:bookmarkStart w:id="200" w:name="sub_1337"/>
      <w:r>
        <w:t>3.37. Основанием для начала выполнения административной процедуры является:</w:t>
      </w:r>
    </w:p>
    <w:bookmarkEnd w:id="200"/>
    <w:p w:rsidR="00770FA3" w:rsidRDefault="00770FA3">
      <w:r>
        <w:t xml:space="preserve">введение в действие новых региональных стандартов нормативной площади жилых помещений, стоимости жилищно-коммунальных услуг, максимально допустимой доли расходов в </w:t>
      </w:r>
      <w:r>
        <w:lastRenderedPageBreak/>
        <w:t>совокупном доходе семьи;</w:t>
      </w:r>
    </w:p>
    <w:p w:rsidR="00770FA3" w:rsidRDefault="00770FA3">
      <w:r>
        <w:t>изменение величины прожиточного минимума на душу населения и по основным социально-демографическим группам населения;</w:t>
      </w:r>
    </w:p>
    <w:p w:rsidR="00770FA3" w:rsidRDefault="00770FA3">
      <w:r>
        <w:t>изменение условий и порядка предоставления субсидий;</w:t>
      </w:r>
    </w:p>
    <w:p w:rsidR="00770FA3" w:rsidRDefault="00770FA3">
      <w:r>
        <w:t>выявление ошибки, допущенной уполномоченным органом при расчете размера субсидии;</w:t>
      </w:r>
    </w:p>
    <w:p w:rsidR="00770FA3" w:rsidRDefault="00770FA3">
      <w:r>
        <w:t>предоставления получателем субсидий заявления на перерасчет с приложением документа (ов), подтверждающего (их) наступление событий, которые влекут за собой изменение (уменьшение или увеличение) размера субсидии;</w:t>
      </w:r>
    </w:p>
    <w:p w:rsidR="00770FA3" w:rsidRDefault="00770FA3">
      <w:r>
        <w:t>предоставление получателем субсидий заявления на перерасчет в течение субсидируемого периода с приложением копий квитанций за прошедший месяц;</w:t>
      </w:r>
    </w:p>
    <w:p w:rsidR="00770FA3" w:rsidRDefault="00770FA3">
      <w:r>
        <w:t>поступление от получателя субсидии заявления о прекращении предоставления субсидии в произвольной форме;</w:t>
      </w:r>
    </w:p>
    <w:p w:rsidR="00770FA3" w:rsidRDefault="00770FA3">
      <w:r>
        <w:t xml:space="preserve">поступление информации о наступлении обстоятельств, указанных в </w:t>
      </w:r>
      <w:hyperlink w:anchor="sub_1223" w:history="1">
        <w:r>
          <w:rPr>
            <w:rStyle w:val="a4"/>
          </w:rPr>
          <w:t>подпункте 2.23</w:t>
        </w:r>
      </w:hyperlink>
      <w:r>
        <w:t xml:space="preserve"> Административного регламента;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70FA3" w:rsidRDefault="00770FA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Здесь и далее по тексту вместо "подпункте 2.23" имеется в виду "</w:t>
      </w:r>
      <w:hyperlink w:anchor="sub_1223" w:history="1">
        <w:r>
          <w:rPr>
            <w:rStyle w:val="a4"/>
            <w:shd w:val="clear" w:color="auto" w:fill="F0F0F0"/>
          </w:rPr>
          <w:t>пункте 2.23</w:t>
        </w:r>
      </w:hyperlink>
      <w:r>
        <w:rPr>
          <w:shd w:val="clear" w:color="auto" w:fill="F0F0F0"/>
        </w:rPr>
        <w:t xml:space="preserve">" </w:t>
      </w:r>
    </w:p>
    <w:p w:rsidR="00770FA3" w:rsidRDefault="00770FA3">
      <w:r>
        <w:t xml:space="preserve">поступление информации о наступлении обстоятельств, указанных в </w:t>
      </w:r>
      <w:hyperlink w:anchor="sub_1224" w:history="1">
        <w:r>
          <w:rPr>
            <w:rStyle w:val="a4"/>
          </w:rPr>
          <w:t>подпункте 2.24</w:t>
        </w:r>
      </w:hyperlink>
      <w:r>
        <w:t xml:space="preserve"> Административного регламента.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70FA3" w:rsidRDefault="00770FA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Здесь и далее по тексту вместо "подпункте 2.24" имеется в виду "</w:t>
      </w:r>
      <w:hyperlink w:anchor="sub_1224" w:history="1">
        <w:r>
          <w:rPr>
            <w:rStyle w:val="a4"/>
            <w:shd w:val="clear" w:color="auto" w:fill="F0F0F0"/>
          </w:rPr>
          <w:t>пункте 2.24</w:t>
        </w:r>
      </w:hyperlink>
      <w:r>
        <w:rPr>
          <w:shd w:val="clear" w:color="auto" w:fill="F0F0F0"/>
        </w:rPr>
        <w:t xml:space="preserve">" </w:t>
      </w:r>
    </w:p>
    <w:p w:rsidR="00770FA3" w:rsidRDefault="00770FA3">
      <w:r>
        <w:t>Критериями принятия решения являются:</w:t>
      </w:r>
    </w:p>
    <w:p w:rsidR="00770FA3" w:rsidRDefault="00770FA3">
      <w:r>
        <w:t>о произведении перерасчета размера субсидии - изменение региональных стандартов, величины прожиточного минимума, условий и порядка предоставления субсидий;</w:t>
      </w:r>
    </w:p>
    <w:p w:rsidR="00770FA3" w:rsidRDefault="00770FA3">
      <w:r>
        <w:t xml:space="preserve">о прекращении предоставления государственной услуги - наличие обстоятельств, указанных в </w:t>
      </w:r>
      <w:hyperlink w:anchor="sub_1224" w:history="1">
        <w:r>
          <w:rPr>
            <w:rStyle w:val="a4"/>
          </w:rPr>
          <w:t>подпункте 2.24</w:t>
        </w:r>
      </w:hyperlink>
      <w:r>
        <w:t xml:space="preserve"> Административного регламента, либо письменное заявление получателя субсидии о прекращении предоставления субсидии;</w:t>
      </w:r>
    </w:p>
    <w:p w:rsidR="00770FA3" w:rsidRDefault="00770FA3">
      <w:r>
        <w:t xml:space="preserve">о приостановлении (о возобновлении) субсидии - наличие обстоятельств, указанных в </w:t>
      </w:r>
      <w:hyperlink w:anchor="sub_1223" w:history="1">
        <w:r>
          <w:rPr>
            <w:rStyle w:val="a4"/>
          </w:rPr>
          <w:t>подпункте 2.23</w:t>
        </w:r>
      </w:hyperlink>
      <w:r>
        <w:t xml:space="preserve"> Административного регламента.</w:t>
      </w:r>
    </w:p>
    <w:p w:rsidR="00770FA3" w:rsidRDefault="00770FA3">
      <w:bookmarkStart w:id="201" w:name="sub_1338"/>
      <w:r>
        <w:t>3.38. Для осуществления сравнения размера предоставленной субсидии с фактическими расходами на оплату жилого помещения и коммунальных услуг получатель субсидии в срок не позднее 10 рабочих дней со дня истечения срока предоставления субсидии представляет в уполномоченный орган документы или их копии, подтверждающие фактические расходы на оплату жилого помещения и коммунальных услуг, понесенные ежемесячно в течение 2-х сроков получения субсидии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 Специалист уполномоченного органа в течение 5 рабочих дней со дня предоставления указанных документов - производит сравнение размера предоставленной субсидии с фактическими расходами на оплату жилого помещения и коммунальных услуг получателя субсидий.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путем информирования (направление, вручение, сообщение) заявителя в течение 10 рабочих дней с даты перерасчета.</w:t>
      </w:r>
    </w:p>
    <w:p w:rsidR="00770FA3" w:rsidRDefault="00770FA3">
      <w:bookmarkStart w:id="202" w:name="sub_1339"/>
      <w:bookmarkEnd w:id="201"/>
      <w:r>
        <w:t>3.39. Результатом административной процедуры является принятое решение:</w:t>
      </w:r>
    </w:p>
    <w:bookmarkEnd w:id="202"/>
    <w:p w:rsidR="00770FA3" w:rsidRDefault="00770FA3">
      <w:r>
        <w:t>об уменьшении (увеличении) размера субсидии за прошедший период,</w:t>
      </w:r>
    </w:p>
    <w:p w:rsidR="00770FA3" w:rsidRDefault="00770FA3">
      <w:r>
        <w:t>о прекращении предоставления субсидии, направлении получателю соответствующего решения и передаче персонального дела заявителя на хранение в архив;</w:t>
      </w:r>
    </w:p>
    <w:p w:rsidR="00770FA3" w:rsidRDefault="00770FA3">
      <w:r>
        <w:t>о возврате необоснованно полученной суммы субсидии.</w:t>
      </w:r>
    </w:p>
    <w:p w:rsidR="00770FA3" w:rsidRDefault="00770FA3">
      <w:r>
        <w:t>о приостановлении (возобновлении) предоставления субсидии и направлении получателю соответствующего решения.</w:t>
      </w:r>
    </w:p>
    <w:p w:rsidR="00770FA3" w:rsidRDefault="00770FA3">
      <w:r>
        <w:lastRenderedPageBreak/>
        <w:t>Должностное лицо уполномоченного органа доводит до сведения заявителя (получателя субсидии) информацию о причинах возникновения перерасчета либо прекращении выплаты субсидии в письменной форме, либо направления уведомления по электронной почте, либо в устной форме.</w:t>
      </w:r>
    </w:p>
    <w:p w:rsidR="00770FA3" w:rsidRDefault="00770FA3">
      <w:r>
        <w:t>Максимальный срок выполнения действия - 10 рабочих дней.</w:t>
      </w:r>
    </w:p>
    <w:p w:rsidR="00770FA3" w:rsidRDefault="00770FA3">
      <w:bookmarkStart w:id="203" w:name="sub_1340"/>
      <w:r>
        <w:t>3.40. В случае если получатель продолжает получать субсидию,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</w:p>
    <w:bookmarkEnd w:id="203"/>
    <w:p w:rsidR="00770FA3" w:rsidRDefault="00770FA3">
      <w:r>
        <w:t>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770FA3" w:rsidRDefault="00770FA3">
      <w:bookmarkStart w:id="204" w:name="sub_1341"/>
      <w:r>
        <w:t>3.41. Способом фиксации результата административной процедуры является:</w:t>
      </w:r>
    </w:p>
    <w:bookmarkEnd w:id="204"/>
    <w:p w:rsidR="00770FA3" w:rsidRDefault="00770FA3">
      <w:r>
        <w:t>отражение результата перерасчета субсидии в личном деле заявителя;</w:t>
      </w:r>
    </w:p>
    <w:p w:rsidR="00770FA3" w:rsidRDefault="00770FA3">
      <w:r>
        <w:t>внесение реквизитов решения о прекращении предоставления субсидии в журнале регистрации;</w:t>
      </w:r>
    </w:p>
    <w:p w:rsidR="00770FA3" w:rsidRDefault="00770FA3">
      <w:r>
        <w:t>внесение реквизитов решения о приостановлении (о возобновлении) предоставления субсидии в журнале регистрации.</w:t>
      </w:r>
    </w:p>
    <w:p w:rsidR="00770FA3" w:rsidRDefault="00770FA3"/>
    <w:p w:rsidR="00770FA3" w:rsidRDefault="00770FA3">
      <w:pPr>
        <w:pStyle w:val="1"/>
      </w:pPr>
      <w:bookmarkStart w:id="205" w:name="sub_13080"/>
      <w:r>
        <w:t>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(ЕПГМУ)</w:t>
      </w:r>
    </w:p>
    <w:bookmarkEnd w:id="205"/>
    <w:p w:rsidR="00770FA3" w:rsidRDefault="00770FA3"/>
    <w:p w:rsidR="00770FA3" w:rsidRDefault="00770FA3">
      <w:bookmarkStart w:id="206" w:name="sub_1342"/>
      <w:r>
        <w:t>3.42. Перечень административных действий при получении государственной услуги в электронной форме:</w:t>
      </w:r>
    </w:p>
    <w:bookmarkEnd w:id="206"/>
    <w:p w:rsidR="00770FA3" w:rsidRDefault="00770FA3">
      <w:r>
        <w:t>- получение заявителем информации о порядке и сроках предоставления государственной услуги;</w:t>
      </w:r>
    </w:p>
    <w:p w:rsidR="00770FA3" w:rsidRDefault="00770FA3">
      <w:r>
        <w:t>- формирование заявителем запроса о предоставлении государственной услуги;</w:t>
      </w:r>
    </w:p>
    <w:p w:rsidR="00770FA3" w:rsidRDefault="00770FA3">
      <w:r>
        <w:t>- прием и регистрация запроса специалистами уполномоченного органа;</w:t>
      </w:r>
    </w:p>
    <w:p w:rsidR="00770FA3" w:rsidRDefault="00770FA3">
      <w:r>
        <w:t>- получение сведений о ходе выполнения запроса заявителем;</w:t>
      </w:r>
    </w:p>
    <w:p w:rsidR="00770FA3" w:rsidRDefault="00770FA3">
      <w:r>
        <w:t>- получение заявителем результата предоставления государственной услуги.</w:t>
      </w:r>
    </w:p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7" w:name="sub_13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3.43 изменен с 22 марта 2022 г. - </w:t>
      </w:r>
      <w:hyperlink r:id="rId1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21 марта 2022 г. N 70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r>
        <w:t xml:space="preserve">3.43. Направление межведомственного запроса осуществляется специалистом, ответственным за подготовку и направление межведомственных запросов, на бумажном носителе или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либо направляется с использованием </w:t>
      </w:r>
      <w:hyperlink r:id="rId139" w:history="1">
        <w:r>
          <w:rPr>
            <w:rStyle w:val="a4"/>
          </w:rPr>
          <w:t>портала</w:t>
        </w:r>
      </w:hyperlink>
      <w:r>
        <w:t xml:space="preserve">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государственной услуги.</w:t>
      </w:r>
    </w:p>
    <w:p w:rsidR="00770FA3" w:rsidRDefault="00770FA3">
      <w:bookmarkStart w:id="208" w:name="sub_1344"/>
      <w:r>
        <w:t xml:space="preserve">3.44. Формирование запроса на предоставлении государственной услуги может осуществляться в электронной форме в случае направления заявителем документов в учреждение посредством </w:t>
      </w:r>
      <w:hyperlink r:id="rId140" w:history="1">
        <w:r>
          <w:rPr>
            <w:rStyle w:val="a4"/>
          </w:rPr>
          <w:t>ЕПГМУ</w:t>
        </w:r>
      </w:hyperlink>
      <w:r>
        <w:t>.</w:t>
      </w:r>
    </w:p>
    <w:bookmarkEnd w:id="208"/>
    <w:p w:rsidR="00770FA3" w:rsidRDefault="00770FA3">
      <w:r>
        <w:t xml:space="preserve">Документы, направленные посредством </w:t>
      </w:r>
      <w:hyperlink r:id="rId141" w:history="1">
        <w:r>
          <w:rPr>
            <w:rStyle w:val="a4"/>
          </w:rPr>
          <w:t>ЕПГМУ</w:t>
        </w:r>
      </w:hyperlink>
      <w:r>
        <w:t>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</w:t>
      </w:r>
    </w:p>
    <w:p w:rsidR="00770FA3" w:rsidRDefault="00770FA3">
      <w:r>
        <w:lastRenderedPageBreak/>
        <w:t>Предоставление государственной услуги начинается с момента приема и регистрации электронных документов, необходимых для предоставления государственной услуги.</w:t>
      </w:r>
    </w:p>
    <w:p w:rsidR="00770FA3" w:rsidRDefault="00770FA3">
      <w:bookmarkStart w:id="209" w:name="sub_1345"/>
      <w:r>
        <w:t xml:space="preserve">3.45. Основанием для начала административной процедуры по приему и регистрации заявления и документов является обращение заявителя за получением государственной услуги через </w:t>
      </w:r>
      <w:hyperlink r:id="rId142" w:history="1">
        <w:r>
          <w:rPr>
            <w:rStyle w:val="a4"/>
          </w:rPr>
          <w:t>ЕПГМУ</w:t>
        </w:r>
      </w:hyperlink>
      <w:r>
        <w:t xml:space="preserve"> с заявлением о предоставлении услуги.</w:t>
      </w:r>
    </w:p>
    <w:bookmarkEnd w:id="209"/>
    <w:p w:rsidR="00770FA3" w:rsidRDefault="00770FA3">
      <w:r>
        <w:t>Специалистом уполномоченного органа осуществляется прием и регистрация заявления и иных документов, необходимых для предоставления услуги.</w:t>
      </w:r>
    </w:p>
    <w:p w:rsidR="00770FA3" w:rsidRDefault="00770FA3">
      <w:r>
        <w:t xml:space="preserve">Заявителю, представившему заявление о предоставлении субсидии и сведения из документов с использованием </w:t>
      </w:r>
      <w:hyperlink r:id="rId143" w:history="1">
        <w:r>
          <w:rPr>
            <w:rStyle w:val="a4"/>
          </w:rPr>
          <w:t>ЕПГМУ</w:t>
        </w:r>
      </w:hyperlink>
      <w:r>
        <w:t>, в течение одного рабочего дня после дня регистрации заявления специалистом направляется с использованием ЕПГМУ уведомление о соответствии (несоответствии) представленных сведений установленным требованиям.</w:t>
      </w:r>
    </w:p>
    <w:p w:rsidR="00770FA3" w:rsidRDefault="00770FA3">
      <w:r>
        <w:t xml:space="preserve">Заявителю предлагается после устранения замечаний, указанных в уведомлении в течение трех рабочих дней после первого направления документов повторно представить указанные документы посредством </w:t>
      </w:r>
      <w:hyperlink r:id="rId144" w:history="1">
        <w:r>
          <w:rPr>
            <w:rStyle w:val="a4"/>
          </w:rPr>
          <w:t>ЕПГУ</w:t>
        </w:r>
      </w:hyperlink>
      <w:r>
        <w:t xml:space="preserve"> либо непосредственно в уполномоченный орган.</w:t>
      </w:r>
    </w:p>
    <w:p w:rsidR="00770FA3" w:rsidRDefault="00770FA3">
      <w:r>
        <w:t>В случае соблюдения заявителем указанного срока специалист уполномоченного органа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первоначальной подачи заявления.</w:t>
      </w:r>
    </w:p>
    <w:p w:rsidR="00770FA3" w:rsidRDefault="00770FA3">
      <w:r>
        <w:t>В случае несоблюдения заявителем указанного срока специалист уполномоченный орган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подачи повторного заявления.</w:t>
      </w:r>
    </w:p>
    <w:p w:rsidR="00770FA3" w:rsidRDefault="00770FA3">
      <w:r>
        <w:t>Способом фиксации результата административной процедуры является учетная запись в журнале регистрации заявлений на получение государственной услуги.</w:t>
      </w:r>
    </w:p>
    <w:p w:rsidR="00770FA3" w:rsidRDefault="00770FA3">
      <w:bookmarkStart w:id="210" w:name="sub_1346"/>
      <w:r>
        <w:t xml:space="preserve">3.46. После регистрации в уполномоченном органе заявления и документов на предоставление государственной услуги заявитель может обратиться в уполномоченный орган с запросом о ходе предоставления государственной услуги в форме электронного документа, в том числе посредством </w:t>
      </w:r>
      <w:hyperlink r:id="rId145" w:history="1">
        <w:r>
          <w:rPr>
            <w:rStyle w:val="a4"/>
          </w:rPr>
          <w:t>ЕПГМУ</w:t>
        </w:r>
      </w:hyperlink>
      <w:r>
        <w:t xml:space="preserve"> в порядке, установленном законодательством.</w:t>
      </w:r>
    </w:p>
    <w:bookmarkEnd w:id="210"/>
    <w:p w:rsidR="00770FA3" w:rsidRDefault="00770FA3">
      <w:r>
        <w:t xml:space="preserve">В соответствии с запросом заявителю направляются сведения о ходе предоставления государственной услуги, в том числе посредством </w:t>
      </w:r>
      <w:hyperlink r:id="rId146" w:history="1">
        <w:r>
          <w:rPr>
            <w:rStyle w:val="a4"/>
          </w:rPr>
          <w:t>ЕПГМУ</w:t>
        </w:r>
      </w:hyperlink>
      <w:r>
        <w:t xml:space="preserve"> Дополнительно, по просьбе гражданина, ответ может направляться по почтовому адресу или адресу электронной почты, указанному в обращении.</w:t>
      </w:r>
    </w:p>
    <w:p w:rsidR="00770FA3" w:rsidRDefault="00770FA3">
      <w:r>
        <w:t>Срок направления заявителю сведений о ходе выполнения запроса о предоставлении государственной услуги - 5 календарных дней.</w:t>
      </w:r>
    </w:p>
    <w:p w:rsidR="00770FA3" w:rsidRDefault="00770FA3">
      <w:bookmarkStart w:id="211" w:name="sub_1347"/>
      <w:r>
        <w:t xml:space="preserve">3.47. В случае подачи заявления о предоставлении субсидии в электронной форме с использованием </w:t>
      </w:r>
      <w:hyperlink r:id="rId147" w:history="1">
        <w:r>
          <w:rPr>
            <w:rStyle w:val="a4"/>
          </w:rPr>
          <w:t>ЕПГМУ</w:t>
        </w:r>
      </w:hyperlink>
      <w:r>
        <w:t xml:space="preserve"> заявителю не позднее двух рабочих дней после принятия решения направляется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субсидии или об отказе в назначении субсидии на адрес электронной почты или с использованием ЕПГМУ по выбору заявителя.</w:t>
      </w:r>
    </w:p>
    <w:p w:rsidR="00770FA3" w:rsidRDefault="00770FA3">
      <w:bookmarkStart w:id="212" w:name="sub_1348"/>
      <w:bookmarkEnd w:id="211"/>
      <w:r>
        <w:t>3.48. Критерием принятия решения является обращение заявителя за получением государственной услуги в электронной форме.</w:t>
      </w:r>
    </w:p>
    <w:p w:rsidR="00770FA3" w:rsidRDefault="00770FA3">
      <w:bookmarkStart w:id="213" w:name="sub_1349"/>
      <w:bookmarkEnd w:id="212"/>
      <w:r>
        <w:t>3.49. Результатом административной процедуры является подготовка решения о предоставлении государственной услуги либо об отказе в предоставлении государственной услуги.</w:t>
      </w:r>
    </w:p>
    <w:p w:rsidR="00770FA3" w:rsidRDefault="00770FA3">
      <w:bookmarkStart w:id="214" w:name="sub_1350"/>
      <w:bookmarkEnd w:id="213"/>
      <w:r>
        <w:t xml:space="preserve">3.50. Способом фиксации административной процедуры является внесение записи в соответствующий журнал учета о направлении принятого решения заявителю и направление сообщения в Единый личный кабинет заявителя на </w:t>
      </w:r>
      <w:hyperlink r:id="rId148" w:history="1">
        <w:r>
          <w:rPr>
            <w:rStyle w:val="a4"/>
          </w:rPr>
          <w:t>ЕПГМУ</w:t>
        </w:r>
      </w:hyperlink>
      <w:r>
        <w:t>.</w:t>
      </w:r>
    </w:p>
    <w:bookmarkEnd w:id="214"/>
    <w:p w:rsidR="00770FA3" w:rsidRDefault="00770FA3"/>
    <w:p w:rsidR="00770FA3" w:rsidRDefault="00770FA3">
      <w:pPr>
        <w:pStyle w:val="1"/>
      </w:pPr>
      <w:bookmarkStart w:id="215" w:name="sub_13090"/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bookmarkEnd w:id="215"/>
    <w:p w:rsidR="00770FA3" w:rsidRDefault="00770FA3"/>
    <w:p w:rsidR="00770FA3" w:rsidRDefault="00770FA3">
      <w:bookmarkStart w:id="216" w:name="sub_1351"/>
      <w:r>
        <w:lastRenderedPageBreak/>
        <w:t>3.51. Основанием для начала административной процедуры по исправлению допущенных опечаток и ошибок в выданных в результате предоставления государственной услуги документах, а также в уведомлении об отказе в предоставлении государственной услуги (далее - техническая ошибка), является получение уполномоченным органом заявления об исправлении технической ошибки.</w:t>
      </w:r>
    </w:p>
    <w:p w:rsidR="00770FA3" w:rsidRDefault="00770FA3">
      <w:bookmarkStart w:id="217" w:name="sub_1352"/>
      <w:bookmarkEnd w:id="216"/>
      <w:r>
        <w:t xml:space="preserve">3.52. Заявление об исправлении технической ошибки с приложением ранее выданного с технической ошибкой документа подается в электронном виде посредством </w:t>
      </w:r>
      <w:hyperlink r:id="rId149" w:history="1">
        <w:r>
          <w:rPr>
            <w:rStyle w:val="a4"/>
          </w:rPr>
          <w:t>ЕПГУ</w:t>
        </w:r>
      </w:hyperlink>
      <w:r>
        <w:t xml:space="preserve">, подписанное усиленной </w:t>
      </w:r>
      <w:hyperlink r:id="rId15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заявителя, либо на бумажном носителе.</w:t>
      </w:r>
    </w:p>
    <w:p w:rsidR="00770FA3" w:rsidRDefault="00770FA3">
      <w:bookmarkStart w:id="218" w:name="sub_1353"/>
      <w:bookmarkEnd w:id="217"/>
      <w:r>
        <w:t>3.53. После регистрации поступившее заявление об исправлении технической ошибки с приложением документов, подтверждающих наличие технической ошибки рассматривает специалист уполномоченного органа, проверяет данное заявление на предмет наличия технической ошибки в выданном в результате предоставления (отказа в предоставлении) государственной услуги документе.</w:t>
      </w:r>
    </w:p>
    <w:p w:rsidR="00770FA3" w:rsidRDefault="00770FA3">
      <w:bookmarkStart w:id="219" w:name="sub_1354"/>
      <w:bookmarkEnd w:id="218"/>
      <w:r>
        <w:t>3.54. В случае наличия технической ошибки в выданном документе специалисту уполномоченного органа подготавливает уведомление согласно требованиям Административного регламента взамен выданного документа, содержащего ошибку.</w:t>
      </w:r>
    </w:p>
    <w:p w:rsidR="00770FA3" w:rsidRDefault="00770FA3">
      <w:bookmarkStart w:id="220" w:name="sub_1355"/>
      <w:bookmarkEnd w:id="219"/>
      <w:r>
        <w:t>3.55. В случае отсутствия технической ошибки в выданном в результате предоставления (отказа в предоставлении) государственной услуги документе специалист уполномоченного органа подготавливает письменное уведомление заявителю об отсутствии технической ошибки в выданном ранее документе.</w:t>
      </w:r>
    </w:p>
    <w:p w:rsidR="00770FA3" w:rsidRDefault="00770FA3">
      <w:bookmarkStart w:id="221" w:name="sub_1356"/>
      <w:bookmarkEnd w:id="220"/>
      <w:r>
        <w:t>3.56. Максимальный срок выполнения действий по исправлению технической ошибки в выданном в результате предоставления (отказа в предоставлении) государственной услуги документе, не может превышать 5 рабочих дней со дня регистрации заявления об исправлении технической ошибки.</w:t>
      </w:r>
    </w:p>
    <w:bookmarkEnd w:id="221"/>
    <w:p w:rsidR="00770FA3" w:rsidRDefault="00770FA3"/>
    <w:p w:rsidR="00770FA3" w:rsidRDefault="00770FA3">
      <w:pPr>
        <w:pStyle w:val="1"/>
      </w:pPr>
      <w:bookmarkStart w:id="222" w:name="sub_13100"/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bookmarkEnd w:id="222"/>
    <w:p w:rsidR="00770FA3" w:rsidRDefault="00770FA3"/>
    <w:p w:rsidR="00770FA3" w:rsidRDefault="00770FA3">
      <w:bookmarkStart w:id="223" w:name="sub_1357"/>
      <w:r>
        <w:t xml:space="preserve">3.57. При обращении гражданина за предоставлением государственной услуги в соответствии с </w:t>
      </w:r>
      <w:hyperlink w:anchor="sub_1235" w:history="1">
        <w:r>
          <w:rPr>
            <w:rStyle w:val="a4"/>
          </w:rPr>
          <w:t>пунктом 2.35</w:t>
        </w:r>
      </w:hyperlink>
      <w:r>
        <w:t xml:space="preserve"> Административного регламента, заявление подписывается простой </w:t>
      </w:r>
      <w:hyperlink r:id="rId151" w:history="1">
        <w:r>
          <w:rPr>
            <w:rStyle w:val="a4"/>
          </w:rPr>
          <w:t>электронной подписью</w:t>
        </w:r>
      </w:hyperlink>
      <w:r>
        <w:t>, при этом идентификация и аутентификация гражданина осуществляется с использованием единой системы идентификации и аутентификации или усиленной квалифицированной электронной подписью гражданина, при этом установление личности и проверка подлинности подписи гражданина осуществляются путем проверки его квалифицированного сертификата ключа проверки электронной подписи с использованием единой системы идентификации и аутентификации.</w:t>
      </w:r>
    </w:p>
    <w:p w:rsidR="00770FA3" w:rsidRDefault="00770FA3">
      <w:bookmarkStart w:id="224" w:name="sub_1358"/>
      <w:bookmarkEnd w:id="223"/>
      <w:r>
        <w:t xml:space="preserve">3.58. Если в результате проверки действительности усиленной </w:t>
      </w:r>
      <w:hyperlink r:id="rId152" w:history="1">
        <w:r>
          <w:rPr>
            <w:rStyle w:val="a4"/>
          </w:rPr>
          <w:t>квалифицированной электронной подписи</w:t>
        </w:r>
      </w:hyperlink>
      <w:r>
        <w:t xml:space="preserve">, которой подписано заявление, выявлено несоблюдение установленных условий признания её действительности, в течение 3 дней со дня завершения такой проверки гражданину направляется уведомление об отказе в приеме заявления с указанием причин отказа в соответствии со </w:t>
      </w:r>
      <w:hyperlink r:id="rId153" w:history="1">
        <w:r>
          <w:rPr>
            <w:rStyle w:val="a4"/>
          </w:rPr>
          <w:t>статьей 11</w:t>
        </w:r>
      </w:hyperlink>
      <w:r>
        <w:t xml:space="preserve"> Федерального закона "Об электронной подписи" от 6 апреля 2011 года. N 63-ФЗ, которые послужили основанием для принятия указанного решения.</w:t>
      </w:r>
    </w:p>
    <w:bookmarkEnd w:id="224"/>
    <w:p w:rsidR="00770FA3" w:rsidRDefault="00770FA3"/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5" w:name="sub_13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770FA3" w:rsidRDefault="00770FA3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Раздел III дополнен подразделом с 29 июня 2021 г. - </w:t>
      </w:r>
      <w:hyperlink r:id="rId1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25 июня 2021 г. N 194</w:t>
      </w:r>
    </w:p>
    <w:p w:rsidR="00770FA3" w:rsidRDefault="00770FA3">
      <w:pPr>
        <w:pStyle w:val="1"/>
      </w:pPr>
      <w:r>
        <w:t>Варианты предоставления государственной услуги, включающие порядок ее предоставления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770FA3" w:rsidRDefault="00770FA3"/>
    <w:p w:rsidR="00770FA3" w:rsidRDefault="00770FA3">
      <w:bookmarkStart w:id="226" w:name="sub_1359"/>
      <w:r>
        <w:t>3.59.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предусмотрен.</w:t>
      </w:r>
    </w:p>
    <w:bookmarkEnd w:id="226"/>
    <w:p w:rsidR="00770FA3" w:rsidRDefault="00770FA3"/>
    <w:p w:rsidR="00770FA3" w:rsidRDefault="00770FA3">
      <w:pPr>
        <w:pStyle w:val="1"/>
      </w:pPr>
      <w:bookmarkStart w:id="227" w:name="sub_1400"/>
      <w:r>
        <w:t>IV. Формы контроля за исполнением регламента услуги</w:t>
      </w:r>
    </w:p>
    <w:bookmarkEnd w:id="227"/>
    <w:p w:rsidR="00770FA3" w:rsidRDefault="00770FA3"/>
    <w:p w:rsidR="00770FA3" w:rsidRDefault="00770FA3">
      <w:pPr>
        <w:pStyle w:val="1"/>
      </w:pPr>
      <w:bookmarkStart w:id="228" w:name="sub_14010"/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228"/>
    <w:p w:rsidR="00770FA3" w:rsidRDefault="00770FA3"/>
    <w:p w:rsidR="00770FA3" w:rsidRDefault="00770FA3">
      <w:bookmarkStart w:id="229" w:name="sub_1041"/>
      <w:r>
        <w:t>4.1. Текущий контроль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должностными лицами Министерства и Администрации.</w:t>
      </w:r>
    </w:p>
    <w:p w:rsidR="00770FA3" w:rsidRDefault="00770FA3">
      <w:bookmarkStart w:id="230" w:name="sub_1042"/>
      <w:bookmarkEnd w:id="229"/>
      <w:r>
        <w:t>4.2. Перечень должностных лиц, осуществляющих текущий контроль, устанавливается распоряжением администрации, уставом, должностными регламентами и инструкциями.</w:t>
      </w:r>
    </w:p>
    <w:bookmarkEnd w:id="230"/>
    <w:p w:rsidR="00770FA3" w:rsidRDefault="00770FA3"/>
    <w:p w:rsidR="00770FA3" w:rsidRDefault="00770FA3">
      <w:pPr>
        <w:pStyle w:val="1"/>
      </w:pPr>
      <w:bookmarkStart w:id="231" w:name="sub_14020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231"/>
    <w:p w:rsidR="00770FA3" w:rsidRDefault="00770FA3"/>
    <w:p w:rsidR="00770FA3" w:rsidRDefault="00770FA3">
      <w:bookmarkStart w:id="232" w:name="sub_1043"/>
      <w:r>
        <w:t>4.3. Контроль над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уполномоченного органа.</w:t>
      </w:r>
    </w:p>
    <w:bookmarkEnd w:id="232"/>
    <w:p w:rsidR="00770FA3" w:rsidRDefault="00770FA3">
      <w:r>
        <w:t>Контроль над полнотой и качеством оказания государственной услуги осуществляется на основании локальных правовых актов (приказов) Министерства.</w:t>
      </w:r>
    </w:p>
    <w:p w:rsidR="00770FA3" w:rsidRDefault="00770FA3">
      <w:bookmarkStart w:id="233" w:name="sub_1044"/>
      <w:r>
        <w:t>4.4. Плановые проверки должностным лицом Министерства осуществляются на основании ежегодного плана проведения проверок, сформированного и согласованного прокуратурой Саратовской области, внеплановые проверки осуществляются в соответствии с приказами руководителя Министерства по согласованию с прокуратурой Саратовской области.</w:t>
      </w:r>
    </w:p>
    <w:p w:rsidR="00770FA3" w:rsidRDefault="00770FA3">
      <w:bookmarkStart w:id="234" w:name="sub_1045"/>
      <w:bookmarkEnd w:id="233"/>
      <w:r>
        <w:t>4.5. Плановая проверка уполномоченного органа по предоставлению субсидии проводится не чаще одного раза в два года.</w:t>
      </w:r>
    </w:p>
    <w:p w:rsidR="00770FA3" w:rsidRDefault="00770FA3">
      <w:bookmarkStart w:id="235" w:name="sub_1046"/>
      <w:bookmarkEnd w:id="234"/>
      <w:r>
        <w:t>4.6. Внеплановая проверка документов личных дел, внеплановая выездная проверка осуществляется в следующих случаях:</w:t>
      </w:r>
    </w:p>
    <w:bookmarkEnd w:id="235"/>
    <w:p w:rsidR="00770FA3" w:rsidRDefault="00770FA3">
      <w:r>
        <w:t>при выявлении нарушений уполномоченным органом требований законодательства Российской Федерации и Саратовской области, целевого использования субвенций, предоставленных местному бюджету из областного бюджета для осуществления переданных государственных полномочий, установленных в ходе текущего контроля;</w:t>
      </w:r>
    </w:p>
    <w:p w:rsidR="00770FA3" w:rsidRDefault="00770FA3">
      <w:r>
        <w:t xml:space="preserve">при обращении граждан и организаций с жалобами на нарушения прав и законных интересов граждан действиями (бездействием) специалистами уполномоченного органа, а также при получении иной информации, подтверждаемой документами и иными доказательствами, </w:t>
      </w:r>
      <w:r>
        <w:lastRenderedPageBreak/>
        <w:t>свидетельствующими о наличии признаков таких нарушений.</w:t>
      </w:r>
    </w:p>
    <w:p w:rsidR="00770FA3" w:rsidRDefault="00770FA3">
      <w:r>
        <w:t>Внеплановые проверки деятельности уполномоченных органов и должностных лиц уполномоченных органов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70FA3" w:rsidRDefault="00770FA3">
      <w:r>
        <w:t>Приказ о проведении внеплановой проверки выносит руководитель Министерства в случае возникновения оснований для ее проведения.</w:t>
      </w:r>
    </w:p>
    <w:p w:rsidR="00770FA3" w:rsidRDefault="00770FA3">
      <w:bookmarkStart w:id="236" w:name="sub_1047"/>
      <w:r>
        <w:t xml:space="preserve">4.7. Информация о результатах проведенной проверки деятельности Администрации и должностных лиц уполномоченного органа по предоставлению субсидии,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</w:t>
      </w:r>
      <w:hyperlink r:id="rId155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"Интернет".</w:t>
      </w:r>
    </w:p>
    <w:bookmarkEnd w:id="236"/>
    <w:p w:rsidR="00770FA3" w:rsidRDefault="00770FA3"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770FA3" w:rsidRDefault="00770FA3">
      <w:r>
        <w:t>Должностные лица уполномоченного органа, сотрудники МФЦ,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</w:p>
    <w:p w:rsidR="00770FA3" w:rsidRDefault="00770FA3"/>
    <w:p w:rsidR="00770FA3" w:rsidRDefault="00770FA3">
      <w:pPr>
        <w:pStyle w:val="1"/>
      </w:pPr>
      <w:bookmarkStart w:id="237" w:name="sub_14030"/>
      <w:r>
        <w:t>Ответственность должностных лиц органа, предоставляющего государственную услугу за решения и действия (бездействие), принимаемые (осуществляемые) ими в ходе предоставления государственной услуги</w:t>
      </w:r>
    </w:p>
    <w:bookmarkEnd w:id="237"/>
    <w:p w:rsidR="00770FA3" w:rsidRDefault="00770FA3"/>
    <w:p w:rsidR="00770FA3" w:rsidRDefault="00770FA3">
      <w:bookmarkStart w:id="238" w:name="sub_1048"/>
      <w:r>
        <w:t>4.8. В случае выявления нарушений при предоставлении государственной услуги к виновным должностным лицам применяются меры административной и дисциплинарной ответственности в порядке и случаях, установленных законодательством Российской Федерации.</w:t>
      </w:r>
    </w:p>
    <w:bookmarkEnd w:id="238"/>
    <w:p w:rsidR="00770FA3" w:rsidRDefault="00770FA3">
      <w:r>
        <w:t>Ответственность специалистов уполномоченного органа закрепляется в их должностных регламентах;</w:t>
      </w:r>
    </w:p>
    <w:p w:rsidR="00770FA3" w:rsidRDefault="00770FA3">
      <w:r>
        <w:t>ответственность за прием и проверку документов несет специалист уполномоченного органа, ответственный за прием заявлений и документов или сотрудник МФЦ;</w:t>
      </w:r>
    </w:p>
    <w:p w:rsidR="00770FA3" w:rsidRDefault="00770FA3">
      <w:r>
        <w:t>ответственность за подготовку решения о предоставлении государственной услуги несет специалист уполномоченного органа, ответственный за предоставление государственной услуги;</w:t>
      </w:r>
    </w:p>
    <w:p w:rsidR="00770FA3" w:rsidRDefault="00770FA3">
      <w:r>
        <w:t>ответственность за принятие решения несет специалист уполномоченного органа.</w:t>
      </w:r>
    </w:p>
    <w:p w:rsidR="00770FA3" w:rsidRDefault="00770FA3"/>
    <w:p w:rsidR="00770FA3" w:rsidRDefault="00770FA3">
      <w:pPr>
        <w:pStyle w:val="1"/>
      </w:pPr>
      <w:bookmarkStart w:id="239" w:name="sub_14040"/>
      <w: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239"/>
    <w:p w:rsidR="00770FA3" w:rsidRDefault="00770FA3"/>
    <w:p w:rsidR="00770FA3" w:rsidRDefault="00770FA3">
      <w:bookmarkStart w:id="240" w:name="sub_1049"/>
      <w:r>
        <w:t>4.9.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770FA3" w:rsidRDefault="00770FA3">
      <w:bookmarkStart w:id="241" w:name="sub_1410"/>
      <w:bookmarkEnd w:id="240"/>
      <w:r>
        <w:t>4.10. Граждане,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области, положений настоящего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</w:p>
    <w:bookmarkEnd w:id="241"/>
    <w:p w:rsidR="00770FA3" w:rsidRDefault="00770FA3">
      <w:r>
        <w:lastRenderedPageBreak/>
        <w:t>В течение 30 календарных дней со дня регистрации обращения в Министерстве обратившимся заявителям направляется по почте информация о результатах проведенной проверки.</w:t>
      </w:r>
    </w:p>
    <w:p w:rsidR="00770FA3" w:rsidRDefault="00770FA3"/>
    <w:p w:rsidR="00770FA3" w:rsidRDefault="00770FA3">
      <w:pPr>
        <w:pStyle w:val="1"/>
      </w:pPr>
      <w:bookmarkStart w:id="242" w:name="sub_1500"/>
      <w: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242"/>
    <w:p w:rsidR="00770FA3" w:rsidRDefault="00770FA3"/>
    <w:p w:rsidR="00770FA3" w:rsidRDefault="00770FA3">
      <w:pPr>
        <w:pStyle w:val="1"/>
      </w:pPr>
      <w:bookmarkStart w:id="243" w:name="sub_15010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bookmarkEnd w:id="243"/>
    <w:p w:rsidR="00770FA3" w:rsidRDefault="00770FA3"/>
    <w:p w:rsidR="00770FA3" w:rsidRDefault="00770FA3">
      <w:bookmarkStart w:id="244" w:name="sub_1051"/>
      <w:r>
        <w:t>5.1. Заявитель имеет право на досудебное (внесудебное) обжалование действий (бездействия) и решений уполномоченного органа, его должностных лиц, муниципальных служащих, МФЦ, его работников, организаций, привлекаемых МФЦ, их работников, принятых (осуществляемых) в ходе предоставления государственной услуги.</w:t>
      </w:r>
    </w:p>
    <w:p w:rsidR="00770FA3" w:rsidRDefault="00770FA3">
      <w:bookmarkStart w:id="245" w:name="sub_1052"/>
      <w:bookmarkEnd w:id="244"/>
      <w:r>
        <w:t xml:space="preserve">5.2. Обжалование осуществляется в порядке, установленном </w:t>
      </w:r>
      <w:hyperlink r:id="rId156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услуг" (далее - Федеральный закон N 210-ФЗ), и </w:t>
      </w:r>
      <w:hyperlink r:id="rId157" w:history="1"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19 апреля 2018 года N 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работников".</w:t>
      </w:r>
    </w:p>
    <w:bookmarkEnd w:id="245"/>
    <w:p w:rsidR="00770FA3" w:rsidRDefault="00770FA3"/>
    <w:p w:rsidR="00770FA3" w:rsidRDefault="00770FA3">
      <w:pPr>
        <w:pStyle w:val="1"/>
      </w:pPr>
      <w:bookmarkStart w:id="246" w:name="sub_15020"/>
      <w: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46"/>
    <w:p w:rsidR="00770FA3" w:rsidRDefault="00770FA3"/>
    <w:p w:rsidR="00770FA3" w:rsidRDefault="00770FA3">
      <w:bookmarkStart w:id="247" w:name="sub_1053"/>
      <w:r>
        <w:t>5.3.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 либо учредителю многофункционального центра, а также в привлекаемую многофункциональным центром организацию.</w:t>
      </w:r>
    </w:p>
    <w:bookmarkEnd w:id="247"/>
    <w:p w:rsidR="00770FA3" w:rsidRDefault="00770FA3">
      <w:r>
        <w:t>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Жалоба на решения и действия (бездействие) работника многофункционального центра подается руководителю этого многофункционального центра. Жалоба на решения и действия (бездействие) многофункционального центра подается учредителю многофункционального центра. Жалоба на решения и действия (бездействие) работника привлекаемой многофункциональным центром организации подается руководителю этой организации.</w:t>
      </w:r>
    </w:p>
    <w:p w:rsidR="00770FA3" w:rsidRDefault="00770FA3"/>
    <w:p w:rsidR="00770FA3" w:rsidRDefault="00770FA3">
      <w:pPr>
        <w:pStyle w:val="1"/>
      </w:pPr>
      <w:bookmarkStart w:id="248" w:name="sub_15030"/>
      <w:r>
        <w:t>Способы информирования заявителей о порядке подачи и рассмотрения жалобы, в том числе с использованием ЕПГМУ</w:t>
      </w:r>
    </w:p>
    <w:bookmarkEnd w:id="248"/>
    <w:p w:rsidR="00770FA3" w:rsidRDefault="00770FA3"/>
    <w:p w:rsidR="00770FA3" w:rsidRDefault="00770FA3">
      <w:bookmarkStart w:id="249" w:name="sub_1054"/>
      <w:r>
        <w:t xml:space="preserve">5.4. Жалоба на решения и действия (бездействие) уполномоченного органа, должностных лиц, муниципальных служащих уполномоченного органа может быть направлена в письменной </w:t>
      </w:r>
      <w:r>
        <w:lastRenderedPageBreak/>
        <w:t>форме на бумажном носителе или в форме электронного документа.</w:t>
      </w:r>
    </w:p>
    <w:bookmarkEnd w:id="249"/>
    <w:p w:rsidR="00770FA3" w:rsidRDefault="00770FA3">
      <w:r>
        <w:t>На бумажном носителе жалоба может быть направлена по почте, через МФЦ, а также может быть принята при личном приеме заявителя.</w:t>
      </w:r>
    </w:p>
    <w:p w:rsidR="00770FA3" w:rsidRDefault="00770FA3">
      <w:r>
        <w:t>При личном приеме заявитель представляет документ, удостоверяющий его личность.</w:t>
      </w:r>
    </w:p>
    <w:p w:rsidR="00770FA3" w:rsidRDefault="00770FA3">
      <w:r>
        <w:t>МФЦ при получении жалобы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</w:p>
    <w:p w:rsidR="00770FA3" w:rsidRDefault="00770FA3">
      <w:r>
        <w:t xml:space="preserve">В форме электронного документа жалоба может быть направлена с использованием информационно-телекоммуникационной сети "Интернет" официального сайта уполномоченного органа, посредством </w:t>
      </w:r>
      <w:hyperlink r:id="rId158" w:history="1">
        <w:r>
          <w:rPr>
            <w:rStyle w:val="a4"/>
          </w:rPr>
          <w:t>ЕПГМУ</w:t>
        </w:r>
      </w:hyperlink>
      <w:r>
        <w:t xml:space="preserve">, а также </w:t>
      </w:r>
      <w:hyperlink r:id="rId159" w:history="1">
        <w:r>
          <w:rPr>
            <w:rStyle w:val="a4"/>
          </w:rPr>
          <w:t>портала</w:t>
        </w:r>
      </w:hyperlink>
      <w: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770FA3" w:rsidRDefault="00770FA3">
      <w:bookmarkStart w:id="250" w:name="sub_1055"/>
      <w:r>
        <w:t>5.5. Жалоба на решения и действия (бездействие) МФЦ, руководителя или работника МФЦ может быть направлена в письменной форме на бумажном носителе или в форме электронного документа.</w:t>
      </w:r>
    </w:p>
    <w:bookmarkEnd w:id="250"/>
    <w:p w:rsidR="00770FA3" w:rsidRDefault="00770FA3">
      <w:r>
        <w:t>На бумажном носителе жалоба может быть направлена по почте, а также может быть принята при личном приеме заявителя в МФЦ или у учредителя МФЦ.</w:t>
      </w:r>
    </w:p>
    <w:p w:rsidR="00770FA3" w:rsidRDefault="00770FA3">
      <w:r>
        <w:t>При личном приеме заявитель представляет документ, удостоверяющий его личность.</w:t>
      </w:r>
    </w:p>
    <w:p w:rsidR="00770FA3" w:rsidRDefault="00770FA3">
      <w:r>
        <w:t xml:space="preserve">В форме электронного документа жалоба может быть направлена с использованием информационно-телекоммуникационной сети "Интернет" </w:t>
      </w:r>
      <w:hyperlink r:id="rId160" w:history="1">
        <w:r>
          <w:rPr>
            <w:rStyle w:val="a4"/>
          </w:rPr>
          <w:t>официального сайта</w:t>
        </w:r>
      </w:hyperlink>
      <w:r>
        <w:t xml:space="preserve"> МФЦ, </w:t>
      </w:r>
      <w:hyperlink r:id="rId161" w:history="1">
        <w:r>
          <w:rPr>
            <w:rStyle w:val="a4"/>
          </w:rPr>
          <w:t>ЕПГМУ</w:t>
        </w:r>
      </w:hyperlink>
      <w:r>
        <w:t>.</w:t>
      </w:r>
    </w:p>
    <w:p w:rsidR="00770FA3" w:rsidRDefault="00770FA3">
      <w:r>
        <w:t>Жалоба на решения и действия (бездействие) организаций, привлекаемых МФЦ,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а также может быть принята при личном приеме заявителя.</w:t>
      </w:r>
    </w:p>
    <w:p w:rsidR="00770FA3" w:rsidRDefault="00770FA3">
      <w:bookmarkStart w:id="251" w:name="sub_1056"/>
      <w:r>
        <w:t>5.6. Информацию о порядке подачи и рассмотрения жалобы граждане могут получить:</w:t>
      </w:r>
    </w:p>
    <w:bookmarkEnd w:id="251"/>
    <w:p w:rsidR="00770FA3" w:rsidRDefault="00770FA3">
      <w:r>
        <w:t>на официальном сайте уполномоченного органа;</w:t>
      </w:r>
    </w:p>
    <w:p w:rsidR="00770FA3" w:rsidRDefault="00770FA3">
      <w:r>
        <w:t xml:space="preserve">на </w:t>
      </w:r>
      <w:hyperlink r:id="rId162" w:history="1">
        <w:r>
          <w:rPr>
            <w:rStyle w:val="a4"/>
          </w:rPr>
          <w:t>ЕПГМУ</w:t>
        </w:r>
      </w:hyperlink>
      <w:r>
        <w:t>;</w:t>
      </w:r>
    </w:p>
    <w:p w:rsidR="00770FA3" w:rsidRDefault="00770FA3">
      <w:r>
        <w:t>в региональном реестре государственных и муниципальных услуг;</w:t>
      </w:r>
    </w:p>
    <w:p w:rsidR="00770FA3" w:rsidRDefault="00770FA3">
      <w:r>
        <w:t>на информационных стендах уполномоченного органа, многофункциональных центров;</w:t>
      </w:r>
    </w:p>
    <w:p w:rsidR="00770FA3" w:rsidRDefault="00770FA3">
      <w:r>
        <w:t>при личном обращении, а также по телефону, электронной почте в уполномоченный орган, многофункциональные центры.</w:t>
      </w:r>
    </w:p>
    <w:p w:rsidR="00770FA3" w:rsidRDefault="00770FA3">
      <w:bookmarkStart w:id="252" w:name="sub_1057"/>
      <w:r>
        <w:t>5.7. Заявитель может обратиться с жалобой, в том числе в следующих случаях:</w:t>
      </w:r>
    </w:p>
    <w:p w:rsidR="00770FA3" w:rsidRDefault="00770FA3">
      <w:bookmarkStart w:id="253" w:name="sub_10571"/>
      <w:bookmarkEnd w:id="252"/>
      <w:r>
        <w:t>1) нарушение срока регистрации запроса заявителя о предоставлении государственной услуги;</w:t>
      </w:r>
    </w:p>
    <w:p w:rsidR="00770FA3" w:rsidRDefault="00770FA3">
      <w:bookmarkStart w:id="254" w:name="sub_10572"/>
      <w:bookmarkEnd w:id="253"/>
      <w:r>
        <w:t>2) нарушение срока предоставления государственной услуги;</w:t>
      </w:r>
    </w:p>
    <w:p w:rsidR="00770FA3" w:rsidRDefault="00770FA3">
      <w:bookmarkStart w:id="255" w:name="sub_10573"/>
      <w:bookmarkEnd w:id="254"/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для предоставления государственной услуги;</w:t>
      </w:r>
    </w:p>
    <w:p w:rsidR="00770FA3" w:rsidRDefault="00770FA3">
      <w:bookmarkStart w:id="256" w:name="sub_10574"/>
      <w:bookmarkEnd w:id="255"/>
      <w:r>
        <w:t>4) отказ в приеме документов, представление которых предусмотрено нормативными правовыми актами Российской Федерации и нормативными правовыми актами Саратовской области для предоставления государственной услуги, у заявителя;</w:t>
      </w:r>
    </w:p>
    <w:p w:rsidR="00770FA3" w:rsidRDefault="00770FA3">
      <w:bookmarkStart w:id="257" w:name="sub_10575"/>
      <w:bookmarkEnd w:id="256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</w:p>
    <w:p w:rsidR="00770FA3" w:rsidRDefault="00770FA3">
      <w:bookmarkStart w:id="258" w:name="sub_10576"/>
      <w:bookmarkEnd w:id="257"/>
      <w: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</w:t>
      </w:r>
      <w:r>
        <w:lastRenderedPageBreak/>
        <w:t>правовыми актами Саратовской области;</w:t>
      </w:r>
    </w:p>
    <w:p w:rsidR="00770FA3" w:rsidRDefault="00770FA3">
      <w:bookmarkStart w:id="259" w:name="sub_10577"/>
      <w:bookmarkEnd w:id="258"/>
      <w:r>
        <w:t>7) отказ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70FA3" w:rsidRDefault="00770FA3">
      <w:bookmarkStart w:id="260" w:name="sub_10578"/>
      <w:bookmarkEnd w:id="259"/>
      <w:r>
        <w:t>8) нарушение срока или порядка выдачи документов по результатам предоставления государственной услуги;</w:t>
      </w:r>
    </w:p>
    <w:p w:rsidR="00770FA3" w:rsidRDefault="00770FA3">
      <w:bookmarkStart w:id="261" w:name="sub_10579"/>
      <w:bookmarkEnd w:id="260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</w:p>
    <w:p w:rsidR="00770FA3" w:rsidRDefault="00770FA3">
      <w:bookmarkStart w:id="262" w:name="sub_105710"/>
      <w:bookmarkEnd w:id="261"/>
      <w:r>
        <w:t xml:space="preserve">10) требование у заявителя при предоставлении государственной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3" w:history="1">
        <w:r>
          <w:rPr>
            <w:rStyle w:val="a4"/>
          </w:rPr>
          <w:t>пунктом 4 части 1 статьи 7</w:t>
        </w:r>
      </w:hyperlink>
      <w:r>
        <w:t xml:space="preserve"> Федерального закона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4" w:history="1">
        <w:r>
          <w:rPr>
            <w:rStyle w:val="a4"/>
          </w:rPr>
          <w:t>частью 1.3 статьи 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770FA3" w:rsidRDefault="00770FA3">
      <w:bookmarkStart w:id="263" w:name="sub_1058"/>
      <w:bookmarkEnd w:id="262"/>
      <w:r>
        <w:t>5.8.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bookmarkEnd w:id="263"/>
    <w:p w:rsidR="00770FA3" w:rsidRDefault="00770FA3">
      <w: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0FA3" w:rsidRDefault="00770FA3"/>
    <w:p w:rsidR="00770FA3" w:rsidRDefault="00770FA3">
      <w:pPr>
        <w:pStyle w:val="1"/>
      </w:pPr>
      <w:bookmarkStart w:id="264" w:name="sub_15040"/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264"/>
    <w:p w:rsidR="00770FA3" w:rsidRDefault="00770FA3"/>
    <w:p w:rsidR="00770FA3" w:rsidRDefault="00770FA3">
      <w:bookmarkStart w:id="265" w:name="sub_1059"/>
      <w:r>
        <w:t>5.9. Подача и рассмотрение жалобы осуществляется в соответствии со следующими нормативными правовыми актами:</w:t>
      </w:r>
    </w:p>
    <w:bookmarkEnd w:id="265"/>
    <w:p w:rsidR="00770FA3" w:rsidRDefault="00770FA3">
      <w:r>
        <w:fldChar w:fldCharType="begin"/>
      </w:r>
      <w:r>
        <w:instrText>HYPERLINK "http://mobileonline.garant.ru/document/redirect/12177515/0"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года N 210-ФЗ "Об организации предоставления государственных и муниципальных услуг";</w:t>
      </w:r>
    </w:p>
    <w:p w:rsidR="00770FA3" w:rsidRDefault="00770FA3">
      <w:hyperlink r:id="rId16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ноября 2012 года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770FA3" w:rsidRDefault="00770FA3">
      <w:hyperlink r:id="rId166" w:history="1"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19 апреля 2018 года N 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работников".</w:t>
      </w:r>
    </w:p>
    <w:p w:rsidR="00770FA3" w:rsidRDefault="00770FA3">
      <w:bookmarkStart w:id="266" w:name="sub_1510"/>
      <w:r>
        <w:t xml:space="preserve">5.10. Информация, указанная в настоящем разделе Административного регламента, размещена на </w:t>
      </w:r>
      <w:hyperlink r:id="rId167" w:history="1">
        <w:r>
          <w:rPr>
            <w:rStyle w:val="a4"/>
          </w:rPr>
          <w:t>ЕПГМУ</w:t>
        </w:r>
      </w:hyperlink>
      <w:r>
        <w:t xml:space="preserve"> Орган, предоставляющий государственную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bookmarkEnd w:id="266"/>
    <w:p w:rsidR="00770FA3" w:rsidRDefault="00770FA3"/>
    <w:p w:rsidR="00770FA3" w:rsidRDefault="00770FA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7" w:name="sub_16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67"/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24 мая 2022 г. - </w:t>
      </w:r>
      <w:hyperlink r:id="rId16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строительства и жилищно-коммунального хозяйства Саратовской области от 20 мая 2022 г. N 132</w:t>
      </w:r>
    </w:p>
    <w:p w:rsidR="00770FA3" w:rsidRDefault="00770FA3">
      <w:pPr>
        <w:pStyle w:val="a7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770FA3" w:rsidRDefault="00770FA3">
      <w:pPr>
        <w:pStyle w:val="1"/>
      </w:pPr>
      <w: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70FA3" w:rsidRDefault="00770FA3"/>
    <w:p w:rsidR="00770FA3" w:rsidRDefault="00770FA3">
      <w:bookmarkStart w:id="268" w:name="sub_1006"/>
      <w:r>
        <w:t>6. Заявитель вправе обратиться за получением государственной услуги через МФЦ.</w:t>
      </w:r>
    </w:p>
    <w:bookmarkEnd w:id="268"/>
    <w:p w:rsidR="00770FA3" w:rsidRDefault="00770FA3">
      <w:r>
        <w:t>Получение государственной услуги в МФЦ осуществляется в соответствии с настоящим Административным регламентом и на основании Соглашения о взаимодействии, заключенного Министерством с МФЦ.</w:t>
      </w:r>
    </w:p>
    <w:p w:rsidR="00770FA3" w:rsidRDefault="00770FA3">
      <w:r>
        <w:t xml:space="preserve">Предоставление государственной услуги на основании комплексного запроса, предусмотренного </w:t>
      </w:r>
      <w:hyperlink r:id="rId170" w:history="1">
        <w:r>
          <w:rPr>
            <w:rStyle w:val="a4"/>
          </w:rPr>
          <w:t>статьей 15.1</w:t>
        </w:r>
      </w:hyperlink>
      <w:r>
        <w:t xml:space="preserve"> Федерального закона от 27 июля 2010 года N 210-ФЗ "Об организации предоставления государственных и муниципальных услуг", не осуществляется.</w:t>
      </w:r>
    </w:p>
    <w:p w:rsidR="00770FA3" w:rsidRDefault="00770FA3">
      <w:bookmarkStart w:id="269" w:name="sub_1061"/>
      <w:r>
        <w:t>6.1. При участии в предоставлении государственной услуги специалистами МФЦ осуществляются следующие административные процедуры:</w:t>
      </w:r>
    </w:p>
    <w:bookmarkEnd w:id="269"/>
    <w:p w:rsidR="00770FA3" w:rsidRDefault="00770FA3">
      <w:r>
        <w:t xml:space="preserve">информирование о порядке предоставления государственной услуги,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государственной услуги, а также консультирование о порядке предоставления государственной услуги в многофункциональных центрах и через </w:t>
      </w:r>
      <w:hyperlink r:id="rId171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"Интернет";</w:t>
      </w:r>
    </w:p>
    <w:p w:rsidR="00770FA3" w:rsidRDefault="00770FA3">
      <w:r>
        <w:t>прием и заполнение запросов о предоставлении государственной услуги, в том числе посредством автоматизированных информационных систем многофункциональных центров;</w:t>
      </w:r>
    </w:p>
    <w:p w:rsidR="00770FA3" w:rsidRDefault="00770FA3"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70FA3" w:rsidRDefault="00770FA3">
      <w:r>
        <w:t>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770FA3" w:rsidRDefault="00770FA3"/>
    <w:p w:rsidR="00770FA3" w:rsidRDefault="00770FA3">
      <w:pPr>
        <w:pStyle w:val="1"/>
      </w:pPr>
      <w:bookmarkStart w:id="270" w:name="sub_16020"/>
      <w:r>
        <w:t>Информирование о порядке предоставления государственной услуги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государственной услуги, а также консультирование о порядке предоставления государственной услуги в многофункциональных центрах и через Единый портал государственных и муниципальных услуг (функций),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</w:t>
      </w:r>
    </w:p>
    <w:bookmarkEnd w:id="270"/>
    <w:p w:rsidR="00770FA3" w:rsidRDefault="00770FA3"/>
    <w:p w:rsidR="00770FA3" w:rsidRDefault="00770FA3">
      <w:bookmarkStart w:id="271" w:name="sub_1062"/>
      <w:r>
        <w:t>6.2. Информирование заинтересованных лиц.</w:t>
      </w:r>
    </w:p>
    <w:bookmarkEnd w:id="271"/>
    <w:p w:rsidR="00770FA3" w:rsidRDefault="00770FA3">
      <w:r>
        <w:t>Информирование по вопросам предоставления государственной услуги осуществляется следующими способами:</w:t>
      </w:r>
    </w:p>
    <w:p w:rsidR="00770FA3" w:rsidRDefault="00770FA3">
      <w:r>
        <w:lastRenderedPageBreak/>
        <w:t>индивидуальное устное информирование (на личном приеме или по телефону);</w:t>
      </w:r>
    </w:p>
    <w:p w:rsidR="00770FA3" w:rsidRDefault="00770FA3">
      <w:r>
        <w:t>публичное письменное информирование.</w:t>
      </w:r>
    </w:p>
    <w:p w:rsidR="00770FA3" w:rsidRDefault="00770FA3">
      <w:r>
        <w:t>Для индивидуального получения информации заинтересованное лицо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МФЦ.</w:t>
      </w:r>
    </w:p>
    <w:p w:rsidR="00770FA3" w:rsidRDefault="00770FA3">
      <w:r>
        <w:t>Сведения о местах нахождения и графиках работы, контактных телефонах МФЦ и его подразделений, размещаются на официальном сайте МФЦ (</w:t>
      </w:r>
      <w:hyperlink r:id="rId172" w:history="1">
        <w:r>
          <w:rPr>
            <w:rStyle w:val="a4"/>
          </w:rPr>
          <w:t>https://mfc64.ru</w:t>
        </w:r>
      </w:hyperlink>
      <w:r>
        <w:t>).</w:t>
      </w:r>
    </w:p>
    <w:p w:rsidR="00770FA3" w:rsidRDefault="00770FA3">
      <w:r>
        <w:t>На личном приеме или по телефону специалисты МФЦ предоставляют следующую информацию:</w:t>
      </w:r>
    </w:p>
    <w:p w:rsidR="00770FA3" w:rsidRDefault="00770FA3">
      <w:r>
        <w:t>о порядке осуществления специалистами МФЦ процедур, связанных с предоставлением государственной услуги;</w:t>
      </w:r>
    </w:p>
    <w:p w:rsidR="00770FA3" w:rsidRDefault="00770FA3">
      <w:r>
        <w:t>о месте размещения информации по вопросам предоставления государственной услуги;</w:t>
      </w:r>
    </w:p>
    <w:p w:rsidR="00770FA3" w:rsidRDefault="00770FA3">
      <w:r>
        <w:t>о перечне документов, необходимых для получения государственной услуги;</w:t>
      </w:r>
    </w:p>
    <w:p w:rsidR="00770FA3" w:rsidRDefault="00770FA3">
      <w:r>
        <w:t>о сроках предоставления государственной услуги;</w:t>
      </w:r>
    </w:p>
    <w:p w:rsidR="00770FA3" w:rsidRDefault="00770FA3">
      <w:r>
        <w:t xml:space="preserve">Публичное информирование осуществляется путем размещения в секторах информирования и ожидания, расположенных в помещениях МФЦ информационных стендов, а также на </w:t>
      </w:r>
      <w:hyperlink r:id="rId173" w:history="1">
        <w:r>
          <w:rPr>
            <w:rStyle w:val="a4"/>
          </w:rPr>
          <w:t>официальном сайте</w:t>
        </w:r>
      </w:hyperlink>
      <w:r>
        <w:t xml:space="preserve"> МФЦ следующей информации:</w:t>
      </w:r>
    </w:p>
    <w:p w:rsidR="00770FA3" w:rsidRDefault="00770FA3">
      <w:r>
        <w:t>сроки предоставления государственной услуги;</w:t>
      </w:r>
    </w:p>
    <w:p w:rsidR="00770FA3" w:rsidRDefault="00770FA3">
      <w:r>
        <w:t>размеры государственной пошлины и иных платежей, уплачиваемых заявителем при получении государственной услуги, порядок их уплаты;</w:t>
      </w:r>
    </w:p>
    <w:p w:rsidR="00770FA3" w:rsidRDefault="00770FA3">
      <w:r>
        <w:t>порядок обжалования действий (бездействия), а также решений Министерства, государственных служащих, МФЦ, работников МФЦ;</w:t>
      </w:r>
    </w:p>
    <w:p w:rsidR="00770FA3" w:rsidRDefault="00770FA3">
      <w:r>
        <w:t>информация о предусмотренной законодательством Российской Федерации ответственности должностных лиц Министерства, работников МФЦ за нарушение порядка предоставления государственных и муниципальных услуг;</w:t>
      </w:r>
    </w:p>
    <w:p w:rsidR="00770FA3" w:rsidRDefault="00770FA3">
      <w:r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законодательством Российской Федерации;</w:t>
      </w:r>
    </w:p>
    <w:p w:rsidR="00770FA3" w:rsidRDefault="00770FA3">
      <w:r>
        <w:t>режим работы и адреса обособленных подразделений МФЦ, находящихся на территории Саратовской области;</w:t>
      </w:r>
    </w:p>
    <w:p w:rsidR="00770FA3" w:rsidRDefault="00770FA3">
      <w:r>
        <w:t>иную информацию, необходимую для получения государственной услуги.</w:t>
      </w:r>
    </w:p>
    <w:p w:rsidR="00770FA3" w:rsidRDefault="00770FA3">
      <w:bookmarkStart w:id="272" w:name="sub_1063"/>
      <w:r>
        <w:t>6.3. Консультирование заинтересованных лиц.</w:t>
      </w:r>
    </w:p>
    <w:bookmarkEnd w:id="272"/>
    <w:p w:rsidR="00770FA3" w:rsidRDefault="00770FA3">
      <w:r>
        <w:t>Консультирование заинтересованных лиц осуществляется в ходе личного обращения заинтересованного лица в МФЦ с запросом о получении информации.</w:t>
      </w:r>
    </w:p>
    <w:p w:rsidR="00770FA3" w:rsidRDefault="00770FA3">
      <w:r>
        <w:t>В ходе проведения консультации специалист МФЦ определяет содержание запроса заинтересованного лица и передает ему информацию по итогам рассмотрения его запроса.</w:t>
      </w:r>
    </w:p>
    <w:p w:rsidR="00770FA3" w:rsidRDefault="00770FA3">
      <w:r>
        <w:t>В случае если предмет запроса заинтересованного лица не входит в компетенцию МФЦ информация передается заинтересованному лицу исключительно в виде устного сообщения.</w:t>
      </w:r>
    </w:p>
    <w:p w:rsidR="00770FA3" w:rsidRDefault="00770FA3">
      <w:r>
        <w:t>В случае если предмет запроса заинтересованного лица входит в компетенцию МФЦ информация по итогам рассмотрения запроса передается заинтересованному лицу в виде устного сообщения либо (по просьбе заинтересованного лица) посредством передачи в его адрес следующей информации в письменном виде:</w:t>
      </w:r>
    </w:p>
    <w:p w:rsidR="00770FA3" w:rsidRDefault="00770FA3">
      <w:r>
        <w:t>категории заявителей, имеющих право на предоставление государственной услуги;</w:t>
      </w:r>
    </w:p>
    <w:p w:rsidR="00770FA3" w:rsidRDefault="00770FA3">
      <w:r>
        <w:t>перечень документов, требующийся для предоставления государственной услуги;</w:t>
      </w:r>
    </w:p>
    <w:p w:rsidR="00770FA3" w:rsidRDefault="00770FA3">
      <w:r>
        <w:t>срок предоставления государственной услуги;</w:t>
      </w:r>
    </w:p>
    <w:p w:rsidR="00770FA3" w:rsidRDefault="00770FA3">
      <w:r>
        <w:t>реквизиты для уплаты государственной пошлины (в случае если уплата государственной пошлины предусмотрена). Информация, передаваемая заинтересованному лицу в письменном виде, не подлежит официальному удостоверению со стороны МФЦ.</w:t>
      </w:r>
    </w:p>
    <w:p w:rsidR="00770FA3" w:rsidRDefault="00770FA3">
      <w:r>
        <w:t xml:space="preserve">В случае если предмет обращения заинтересованного лица касается порядка предоставления государственной услуги через </w:t>
      </w:r>
      <w:hyperlink r:id="rId174" w:history="1">
        <w:r>
          <w:rPr>
            <w:rStyle w:val="a4"/>
          </w:rPr>
          <w:t>ЕПГМУ</w:t>
        </w:r>
      </w:hyperlink>
      <w:r>
        <w:t xml:space="preserve"> специалист МФЦ в виде устного сообщения передает заинтересованному лицу информацию о порядке регистрации на ЕПГМУ, а также сообщает о наличии в МФЦ рабочего места с доступом к ЕПГМУ, предназначенного для самостоятельной </w:t>
      </w:r>
      <w:r>
        <w:lastRenderedPageBreak/>
        <w:t>подачи заинтересованными лицами запросов через ЕПГМУ.</w:t>
      </w:r>
    </w:p>
    <w:p w:rsidR="00770FA3" w:rsidRDefault="00770FA3"/>
    <w:p w:rsidR="00770FA3" w:rsidRDefault="00770FA3">
      <w:pPr>
        <w:pStyle w:val="1"/>
      </w:pPr>
      <w:bookmarkStart w:id="273" w:name="sub_16030"/>
      <w:r>
        <w:t>Прием и заполнение запросов о предоставлении государственной услуги, в том числе посредством автоматизированных информационных систем многофункциональных центров</w:t>
      </w:r>
    </w:p>
    <w:bookmarkEnd w:id="273"/>
    <w:p w:rsidR="00770FA3" w:rsidRDefault="00770FA3"/>
    <w:p w:rsidR="00770FA3" w:rsidRDefault="00770FA3">
      <w:bookmarkStart w:id="274" w:name="sub_1064"/>
      <w:r>
        <w:t>6.4. Основанием для начала административной процедуры является личное обращение заявителя (его представителя) в МФЦ с заявлением и документами на предоставление государственной услуги.</w:t>
      </w:r>
    </w:p>
    <w:bookmarkEnd w:id="274"/>
    <w:p w:rsidR="00770FA3" w:rsidRDefault="00770FA3">
      <w:r>
        <w:t>Специалист МФЦ принимает и заполняет запрос о предоставлении государственной услуги, в том числе посредством автоматизированной информационной системы (при наличии технической возможности), а также проверяет представленные заявителем (представителем заявителя) документы.</w:t>
      </w:r>
    </w:p>
    <w:p w:rsidR="00770FA3" w:rsidRDefault="00770FA3">
      <w:r>
        <w:t>Специалист МФЦ выдает заявителю (представителю заявителя) расписку в получении документов с указанием их перечня и даты получения.</w:t>
      </w:r>
    </w:p>
    <w:p w:rsidR="00770FA3" w:rsidRDefault="00770FA3">
      <w:r>
        <w:t>Результатом административной процедуры является прием заявления и документов у заявителя (его представителя). Способом фиксации результата предоставления административной процедуры является расписка в получении документов. Срок административной процедуры составляет 1 рабочий день.</w:t>
      </w:r>
    </w:p>
    <w:p w:rsidR="00770FA3" w:rsidRDefault="00770FA3"/>
    <w:p w:rsidR="00770FA3" w:rsidRDefault="00770FA3">
      <w:pPr>
        <w:pStyle w:val="1"/>
      </w:pPr>
      <w:bookmarkStart w:id="275" w:name="sub_16040"/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bookmarkEnd w:id="275"/>
    <w:p w:rsidR="00770FA3" w:rsidRDefault="00770FA3"/>
    <w:p w:rsidR="00770FA3" w:rsidRDefault="00770FA3">
      <w:bookmarkStart w:id="276" w:name="sub_1065"/>
      <w:r>
        <w:t>6.5. Процедура осуществляется в случаях, если в запросе на предоставление государственной услуги заявителем указан способ получения результата государственной услуги через МФЦ.</w:t>
      </w:r>
    </w:p>
    <w:bookmarkEnd w:id="276"/>
    <w:p w:rsidR="00770FA3" w:rsidRDefault="00770FA3">
      <w:r>
        <w:t>Министерство осуществляет подготовку результатов предоставления государственной услуги в пределах сроков, установленных настоящим Административным регламентом.</w:t>
      </w:r>
    </w:p>
    <w:p w:rsidR="00770FA3" w:rsidRDefault="00770FA3">
      <w:r>
        <w:t>В день принятия Министерством решения о результатах рассмотрения запроса о предоставлении государственной услуги специалист Министерства уведомляет представителя МФЦ о готовности результатов предоставления услуги. В срок не позднее следующего рабочего дня со дня такого уведомления документы, представляющие собой результаты предоставления услуги, передаются представителю МФЦ.</w:t>
      </w:r>
    </w:p>
    <w:p w:rsidR="00770FA3" w:rsidRDefault="00770FA3">
      <w:r>
        <w:t>Факт приема-передачи документов подтверждается путем проставления на одном из экземплярах сопроводительного письма отметки о получении документов.</w:t>
      </w:r>
    </w:p>
    <w:p w:rsidR="00770FA3" w:rsidRDefault="00770FA3">
      <w:r>
        <w:t>Основанием для начала административной процедуры является поступление в МФЦ результата предоставления государственной услуги из Министерства.</w:t>
      </w:r>
    </w:p>
    <w:p w:rsidR="00770FA3" w:rsidRDefault="00770FA3">
      <w:r>
        <w:t>Специалист МФЦ уведомляет заявителя о готовности результата предоставления государственной услуги в сроки, установленные Соглашением о взаимодействии, способами, определенными локальными правовыми актами МФЦ.</w:t>
      </w:r>
    </w:p>
    <w:p w:rsidR="00770FA3" w:rsidRDefault="00770FA3">
      <w:r>
        <w:t>Результатом административной процедуры является выдача заявителю результата предоставления государственной услуги по факту его обращения в МФЦ.</w:t>
      </w:r>
    </w:p>
    <w:p w:rsidR="00770FA3" w:rsidRDefault="00770FA3">
      <w:r>
        <w:t>Способом фиксации результата административной процедуры является подпись заявителя в экземпляре расписки, выданной заявителю при приеме документов, хранящемся в МФЦ.</w:t>
      </w:r>
    </w:p>
    <w:p w:rsidR="00770FA3" w:rsidRDefault="00770FA3">
      <w:r>
        <w:t xml:space="preserve">МФЦ обеспечивает хранение полученных от Министерства документов, предназначенных </w:t>
      </w:r>
      <w:r>
        <w:lastRenderedPageBreak/>
        <w:t>для выдачи заявителю, в течение следующих 30 (тридцати) календарных дней со дня получения таких документов от Министерства, по истечении указанного срока МФЦ передает документы в Министерство.</w:t>
      </w:r>
    </w:p>
    <w:p w:rsidR="00770FA3" w:rsidRDefault="00770FA3"/>
    <w:p w:rsidR="00770FA3" w:rsidRDefault="00770FA3">
      <w:pPr>
        <w:pStyle w:val="1"/>
      </w:pPr>
      <w:bookmarkStart w:id="277" w:name="sub_16050"/>
      <w:r>
        <w:t>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</w:t>
      </w:r>
    </w:p>
    <w:bookmarkEnd w:id="277"/>
    <w:p w:rsidR="00770FA3" w:rsidRDefault="00770FA3"/>
    <w:p w:rsidR="00770FA3" w:rsidRDefault="00770FA3">
      <w:bookmarkStart w:id="278" w:name="sub_1066"/>
      <w:r>
        <w:t>6.6. В случае нарушения прав при предоставлении государственной услуги заявитель вправе в досудебном (внесудебном) порядке подать жалобу на решения и действия (бездействия) МФЦ и их работников.</w:t>
      </w:r>
    </w:p>
    <w:bookmarkEnd w:id="278"/>
    <w:p w:rsidR="00770FA3" w:rsidRDefault="00770FA3">
      <w:r>
        <w:t>Жалоба на решения и действия (бездействие) работника МФЦ подается руководителю этого МФЦ. Жалоба на решения и действия (бездействие) МФЦ подается в министерство экономического развития области, являющееся учредителем МФЦ.</w:t>
      </w:r>
    </w:p>
    <w:p w:rsidR="00770FA3" w:rsidRDefault="00770FA3">
      <w:r>
        <w:t xml:space="preserve">Жалоба может быть направлена по почте, с использованием информационно-телекоммуникационной сети Интернет, </w:t>
      </w:r>
      <w:hyperlink r:id="rId175" w:history="1">
        <w:r>
          <w:rPr>
            <w:rStyle w:val="a4"/>
          </w:rPr>
          <w:t>официального сайта</w:t>
        </w:r>
      </w:hyperlink>
      <w:r>
        <w:t xml:space="preserve"> МФЦ, </w:t>
      </w:r>
      <w:hyperlink r:id="rId176" w:history="1">
        <w:r>
          <w:rPr>
            <w:rStyle w:val="a4"/>
          </w:rPr>
          <w:t>Единого портала</w:t>
        </w:r>
      </w:hyperlink>
      <w:r>
        <w:t>, а также может быть принята при личном приеме заявителя.</w:t>
      </w:r>
    </w:p>
    <w:p w:rsidR="00770FA3" w:rsidRDefault="00770FA3">
      <w:r>
        <w:t>Информацию о порядке подачи и рассмотрения жалобы заявитель может получить:</w:t>
      </w:r>
    </w:p>
    <w:p w:rsidR="00770FA3" w:rsidRDefault="00770FA3">
      <w:r>
        <w:t xml:space="preserve">на </w:t>
      </w:r>
      <w:hyperlink r:id="rId177" w:history="1">
        <w:r>
          <w:rPr>
            <w:rStyle w:val="a4"/>
          </w:rPr>
          <w:t>официальном сайте</w:t>
        </w:r>
      </w:hyperlink>
      <w:r>
        <w:t xml:space="preserve"> МФЦ;</w:t>
      </w:r>
    </w:p>
    <w:p w:rsidR="00770FA3" w:rsidRDefault="00770FA3">
      <w:r>
        <w:t xml:space="preserve">на </w:t>
      </w:r>
      <w:hyperlink r:id="rId178" w:history="1">
        <w:r>
          <w:rPr>
            <w:rStyle w:val="a4"/>
          </w:rPr>
          <w:t>Едином портале</w:t>
        </w:r>
      </w:hyperlink>
      <w:r>
        <w:t>;</w:t>
      </w:r>
    </w:p>
    <w:p w:rsidR="00770FA3" w:rsidRDefault="00770FA3">
      <w:r>
        <w:t>на информационных стендах, размещенных в МФЦ;</w:t>
      </w:r>
    </w:p>
    <w:p w:rsidR="00770FA3" w:rsidRDefault="00770FA3">
      <w:r>
        <w:t>при личном обращении в МФЦ.</w:t>
      </w:r>
    </w:p>
    <w:p w:rsidR="00770FA3" w:rsidRDefault="00770FA3">
      <w: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МФЦ и их работников, установлен </w:t>
      </w:r>
      <w:hyperlink w:anchor="sub_1059" w:history="1">
        <w:r>
          <w:rPr>
            <w:rStyle w:val="a4"/>
          </w:rPr>
          <w:t>пунктом 5.9</w:t>
        </w:r>
      </w:hyperlink>
      <w:r>
        <w:t xml:space="preserve"> настоящего Административного регламента.</w:t>
      </w:r>
    </w:p>
    <w:p w:rsidR="00770FA3" w:rsidRDefault="00770FA3"/>
    <w:p w:rsidR="00770FA3" w:rsidRDefault="00770FA3">
      <w:pPr>
        <w:ind w:firstLine="698"/>
        <w:jc w:val="right"/>
      </w:pPr>
      <w:bookmarkStart w:id="279" w:name="sub_10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"Прием заявлений и организация предоставления</w:t>
      </w:r>
      <w:r>
        <w:rPr>
          <w:rStyle w:val="a3"/>
        </w:rPr>
        <w:br/>
        <w:t>гражданам субсидий на оплату жилого</w:t>
      </w:r>
      <w:r>
        <w:rPr>
          <w:rStyle w:val="a3"/>
        </w:rPr>
        <w:br/>
        <w:t>помещения и коммунальных услуг"</w:t>
      </w:r>
    </w:p>
    <w:bookmarkEnd w:id="279"/>
    <w:p w:rsidR="00770FA3" w:rsidRDefault="00770FA3">
      <w:pPr>
        <w:ind w:firstLine="698"/>
        <w:jc w:val="right"/>
      </w:pPr>
      <w:r>
        <w:rPr>
          <w:rStyle w:val="a3"/>
        </w:rPr>
        <w:t>(с изменениями от 7 июня 2019 г.)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 __________________________________________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от _________________________________________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(фамилия, имя, отчество)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номер страхового свидетельства обязательного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пенсионного страхования ____________________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номер домашнего телефона ___________________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номер рабочего телефона ____________________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номер контактного телефона 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адрес электронной почты ____________________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Заявление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о предоставлении субсидии на оплату жилого помещения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и коммунальных услуг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Прошу   предоставить  субсидию  на   оплату  жилого  помещения  и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коммунальных  услуг с ________________________________ месяца  20_____ г.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мне и членам моей семьи:</w:t>
      </w:r>
    </w:p>
    <w:p w:rsidR="00770FA3" w:rsidRDefault="00770F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80"/>
        <w:gridCol w:w="1400"/>
        <w:gridCol w:w="1820"/>
        <w:gridCol w:w="1820"/>
        <w:gridCol w:w="1960"/>
      </w:tblGrid>
      <w:tr w:rsidR="00770F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  <w:jc w:val="center"/>
            </w:pPr>
            <w: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  <w:jc w:val="center"/>
            </w:pPr>
            <w:r>
              <w:t>Ф.И.О. (полностью)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  <w:jc w:val="center"/>
            </w:pPr>
            <w:r>
              <w:t xml:space="preserve">Дата </w:t>
            </w:r>
            <w:r>
              <w:lastRenderedPageBreak/>
              <w:t>рождения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  <w:jc w:val="center"/>
            </w:pPr>
            <w:r>
              <w:lastRenderedPageBreak/>
              <w:t xml:space="preserve">Степень </w:t>
            </w:r>
            <w:r>
              <w:lastRenderedPageBreak/>
              <w:t>родства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  <w:jc w:val="center"/>
            </w:pPr>
            <w:r>
              <w:lastRenderedPageBreak/>
              <w:t xml:space="preserve">N паспорта, </w:t>
            </w:r>
            <w:r>
              <w:lastRenderedPageBreak/>
              <w:t>кем и когда выдан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a"/>
              <w:jc w:val="center"/>
            </w:pPr>
            <w:r>
              <w:lastRenderedPageBreak/>
              <w:t xml:space="preserve">Наличие льгот </w:t>
            </w:r>
            <w:r>
              <w:lastRenderedPageBreak/>
              <w:t>(мер социальной поддержки)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  <w:jc w:val="center"/>
            </w:pPr>
            <w:r>
              <w:t>заявитель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a"/>
            </w:pP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a"/>
            </w:pP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A3" w:rsidRDefault="00770FA3">
            <w:pPr>
              <w:pStyle w:val="aa"/>
            </w:pPr>
          </w:p>
        </w:tc>
      </w:tr>
    </w:tbl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в  настоящее  время  зарегистрированных  по  месту  жительства   в  жилом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помещении по адресу: ____________________________________________________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перечислять  субсидии на  мой   банковский   счет  или  через  почтовое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отделение связи _________________________________________________________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 р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(реквизиты расчетного счета: наименование кредитного учреждения,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номер счета, иные сведения, необходимые для зачисления денежных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средств на счет/указать почтовое отделение)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Предоставленные мною документы и копии  документов  в  количестве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 шт., в том числе: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о принадлежности к членам семьи _______ шт.;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об основании пользования жилым помещением _________ шт.;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о доходах членов семьи __________ шт.;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о начисленных платежах за жилое помещение и коммунальные услуги  и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наличии (отсутствии) задолженности по платежам ____________ шт.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о льготах, мерах социальной поддержки  и  компенсациях  по  оплате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жилого помещения и коммунальных услуг ______________ шт.;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о регистрации по месту жительства __________________ шт.;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о гражданстве ____________________ шт.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Особые обстоятельства: __________________________________________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Обязуюсь использовать субсидии только для оплаты жилого помещения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и  коммунальных  услуг  и,  в  случае  изменения  обстоятельств  в  семье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(изменение   места   постоянного   жительства,   основания    проживания,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гражданства, состава семьи и др.), представить подтверждающие документы в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течение 1 месяца после наступления этих событий.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С </w:t>
      </w:r>
      <w:hyperlink r:id="rId179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предоставления субсидий на оплату жилого помещения  и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коммунальных услуг, утвержденных </w:t>
      </w:r>
      <w:hyperlink r:id="rId18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 Российской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от 14 декабря 2005 года  N 761,  в  том  числе  по   проверке в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налоговых,  таможенных  и  иных  органах  (организациях)   представленных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сведений  о  доходах,  приостановлению   и   прекращению   предоставления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субсидий, ознакомлен (а) и обязуюсь их выполнять.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Предупрежден(а):    об    ответственности    в        соответствии с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  за  достоверность  представленных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сведений и документов; что  в  случае  обнаружения  нарушений  начисление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субсидии на текущий период приостанавливается (прекращается).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  результатах  рассмотрения  моего  заявления   на   предоставление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субсидии на оплату жилого помещения и коммунальных услуг  прошу  сообщить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мне: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 в письменном виде по адресу: _____________________________________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 по телефону _____________________________________________________;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 по адресу электронной почты: ____________________________________;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 через многофункциональный  центр предоставления государственных  и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муниципальных услуг.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Согласие на автоматизированную, а также  без  использования  средств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автоматизации обработку, использование и  передачу  персональных  данных,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содержащихся  в  настоящем  заявлении   и   приложенных     документах, в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государственные организации, реализующие вопросы моей социальной  защиты,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в целях предоставления субсидий,  пособий,  компенсаций  и  других  видов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социальной помощи, а также информацию о назначенных и выплаченных  суммах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субсидии с целью оказания  мер  социальной  поддержки  в   соответствии с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требованиями действующего законодательством, осуществления  и  выполнения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возложенных  законодательством  Российской  Федерации  на  уполномоченный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 функций, полномочий и обязанностей подтверждаю.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Настоящее заявление действует на период до истечения сроков хранения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соответствующей   информации   или   документов,   содержащих   указанную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информацию, определяемых в соответствии  с  законодательством  Российской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Согласие дано добровольно и может быть досрочно отозвано в  случаях,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предусмотренных </w:t>
      </w:r>
      <w:hyperlink r:id="rId181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 27  июля  2006 года   N 152-ФЗ "О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персональных данных", на основании заявления, поданного в  уполномоченный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орган.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___________________/_____________________/ "___" _____________ 20___ года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(подпись заявителя)         (ФИО)                    (дата)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Служебные пометки: ______________________________________________________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Заявление и документы в количестве _______ шт. приняты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___________________/_____________________/ "___" _____________ 20___ года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             (ФИО)                    (дата)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должностного лица)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Дело сформировано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___________________/_____________________/ "___" _____________ 20___ года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             (ФИО)                    (дата)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должностного лица)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Дело проверено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___________________/_____________________/ "___" _____________ 20___ года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             (ФИО)                    (дата)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должностного лица)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Решение: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Предоставить субсидию в размере _____________________ рублей _____ копеек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на _________ месяцев с ___________________ до __________________________.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___________________/_____________________/ "___" _____________ 20___ года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             (ФИО)                    (дата)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должностного лица)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Отказать в предоставлении субсидии на основании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___________________/_____________________/ "___" _____________ 20___ года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             (ФИО)                    (дата)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должностного лица)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Приостановить перечисление субсидии на основании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___________________/_____________________/ "___" _____________ 20___ года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             (ФИО)                    (дата)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должностного лица)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Прекратить предоставление субсидии на основании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___________________/_____________________/ "___" _____________ 20___ года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             (ФИО)                    (дата)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должностного лица)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-------------------------------Линия отреза------------------------------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Заявление и документы в количестве __________ штук приняты.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___________________/_____________________/ "___" _____________ 20___ года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             (ФИО)                    (дата)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должностного лица)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Решение: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Предоставить субсидию в размере ____________________ рублей ______ копеек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на ______________________ месяцев с _________________ до _______________.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___________________/_____________________/ "___" _____________ 20___ года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             (ФИО)                    (дата)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должностного лица)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Отказать в предоставлении субсидии на основании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___________________/_____________________/ "___" _____________ 20___ года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             (ФИО)                    (дата)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должностного лица)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Приостановить перечисление субсидии на основании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___________________/_____________________/ "___" _____________ 20___ года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             (ФИО)                    (дата)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должностного лица)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Прекратить предоставление субсидии на основании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___________________/_____________________/ "___" _____________ 20___ года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             (ФИО)                    (дата)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должностного лица)</w:t>
      </w:r>
    </w:p>
    <w:p w:rsidR="00770FA3" w:rsidRDefault="00770FA3"/>
    <w:p w:rsidR="00770FA3" w:rsidRDefault="00770FA3">
      <w:pPr>
        <w:ind w:firstLine="698"/>
        <w:jc w:val="right"/>
      </w:pPr>
      <w:bookmarkStart w:id="280" w:name="sub_1011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100" w:history="1">
        <w:r>
          <w:rPr>
            <w:rStyle w:val="a4"/>
          </w:rPr>
          <w:t>заявлению</w:t>
        </w:r>
      </w:hyperlink>
      <w:r>
        <w:rPr>
          <w:rStyle w:val="a3"/>
        </w:rPr>
        <w:t xml:space="preserve"> о предоставлении субсидии</w:t>
      </w:r>
      <w:r>
        <w:rPr>
          <w:rStyle w:val="a3"/>
        </w:rPr>
        <w:br/>
        <w:t>на оплату жилого помещения и коммунальных услуг</w:t>
      </w:r>
    </w:p>
    <w:bookmarkEnd w:id="280"/>
    <w:p w:rsidR="00770FA3" w:rsidRDefault="00770F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8583"/>
      </w:tblGrid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a"/>
              <w:jc w:val="center"/>
            </w:pPr>
            <w:r>
              <w:t>Получаете ли Вы и (или) члены Вашей семьи следующие виды доходов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средний заработок, сохраняемый в случаях, предусмотренных трудовым законодательством;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 xml:space="preserve">пенсии, компенсационные выплаты и дополнительное ежемесячное </w:t>
            </w:r>
            <w:r>
              <w:lastRenderedPageBreak/>
              <w:t>материальное обеспечение пенсионеров;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ежемесячное пожизненное содержание судей, вышедших в отставку;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стипендии, выплачиваемые обучающимся в учреждениях начального, среднего и высшего профессионального образования;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пособие по безработице, материальная помощь и иные выплаты безработным гражданам;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пособие по временной нетрудоспособности, пособие по беременности и родам;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ежемесячное пособие на ребенка;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ежемесячное пособие супругам военнослужащих, проходящих военную службу по контракту;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оплата работ по гражданско-правовым договорам;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авторские вознаграждения, получаемые в соответствии с законодательством РФ;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доходы по акциям и другие доходы от участия в управлении собственностью организации;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алименты, получаемые членами семьи;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проценты по банковским вкладам;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наследуемые и подаренные денежные средства;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денежных выплат, предоставленных гражданам в качестве мер социальной поддержки по оплате ЖКУ;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доходов, полученных от сдачи жилых помещений в поднаем;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компенсаций на оплату жилого помещения и коммунальных услуг;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 xml:space="preserve">денежных средств, выделяемых опекуну (попечителю) на содержание </w:t>
            </w:r>
            <w:r>
              <w:lastRenderedPageBreak/>
              <w:t>подопечного;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денежных средств,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0FA3" w:rsidRDefault="00770FA3">
            <w:pPr>
              <w:pStyle w:val="ad"/>
            </w:pPr>
            <w:r>
              <w:t>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A3" w:rsidRDefault="00770FA3">
            <w:pPr>
              <w:pStyle w:val="ad"/>
            </w:pPr>
            <w:r>
              <w:t>доходов охотников-любителей, получаемых от сдачи добытых ими пушнины, мехового или кожевенного сырья либо мяса диких животных;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A3" w:rsidRDefault="00770FA3">
            <w:pPr>
              <w:pStyle w:val="ad"/>
            </w:pPr>
            <w:r>
              <w:t>другие виды доходов, не указанные в данном списке:</w:t>
            </w:r>
          </w:p>
          <w:p w:rsidR="00770FA3" w:rsidRDefault="00770FA3">
            <w:pPr>
              <w:pStyle w:val="ad"/>
            </w:pPr>
            <w:r>
              <w:t>_________________________________________________</w:t>
            </w:r>
          </w:p>
        </w:tc>
      </w:tr>
    </w:tbl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Я подтверждаю, что предоставленные сведения о моих доходах и доходах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членов  моей  семьи  точны  и  исчерпывающие.  Я  и  члены     моей семьи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предупреждены об ответственности за предоставление неполных или  заведомо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недостоверных сведений и документов и согласны на проведение их проверки.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Заявитель:                            Информацию принял (а):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расшифровка подписи заявителя,        расшифровка подписи должностного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подпись                      лица, подпись должностного лица</w:t>
      </w:r>
    </w:p>
    <w:p w:rsidR="00770FA3" w:rsidRDefault="00770FA3"/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770FA3" w:rsidRDefault="00770FA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дата предоставления информации            дата принятия информации</w:t>
      </w:r>
    </w:p>
    <w:p w:rsidR="00770FA3" w:rsidRDefault="00770FA3"/>
    <w:p w:rsidR="00770FA3" w:rsidRDefault="00770FA3">
      <w:pPr>
        <w:ind w:firstLine="0"/>
        <w:jc w:val="left"/>
        <w:sectPr w:rsidR="00770FA3">
          <w:headerReference w:type="default" r:id="rId182"/>
          <w:footerReference w:type="default" r:id="rId183"/>
          <w:pgSz w:w="11900" w:h="16800"/>
          <w:pgMar w:top="1134" w:right="800" w:bottom="1134" w:left="800" w:header="720" w:footer="720" w:gutter="0"/>
          <w:cols w:space="720"/>
          <w:noEndnote/>
        </w:sectPr>
      </w:pPr>
    </w:p>
    <w:p w:rsidR="00770FA3" w:rsidRDefault="00770FA3">
      <w:pPr>
        <w:ind w:firstLine="0"/>
        <w:jc w:val="right"/>
      </w:pPr>
      <w:bookmarkStart w:id="281" w:name="sub_102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"Прием заявлений и организация предоставления</w:t>
      </w:r>
      <w:r>
        <w:rPr>
          <w:rStyle w:val="a3"/>
        </w:rPr>
        <w:br/>
        <w:t>гражданам субсидий на оплату жилого</w:t>
      </w:r>
      <w:r>
        <w:rPr>
          <w:rStyle w:val="a3"/>
        </w:rPr>
        <w:br/>
        <w:t>помещения и коммунальных услуг"</w:t>
      </w:r>
    </w:p>
    <w:bookmarkEnd w:id="281"/>
    <w:p w:rsidR="00770FA3" w:rsidRDefault="00770FA3"/>
    <w:p w:rsidR="00770FA3" w:rsidRDefault="00770FA3">
      <w:pPr>
        <w:pStyle w:val="1"/>
      </w:pPr>
      <w:r>
        <w:t>Журнал</w:t>
      </w:r>
      <w:r>
        <w:br/>
        <w:t xml:space="preserve"> регистрации обращений граждан</w:t>
      </w:r>
    </w:p>
    <w:p w:rsidR="00770FA3" w:rsidRDefault="00770FA3">
      <w:pPr>
        <w:pStyle w:val="ac"/>
      </w:pPr>
      <w:r>
        <w:t>С изменениями и дополнениями от:</w:t>
      </w:r>
    </w:p>
    <w:p w:rsidR="00770FA3" w:rsidRDefault="00770FA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июня 2019 г.</w:t>
      </w:r>
    </w:p>
    <w:p w:rsidR="00770FA3" w:rsidRDefault="00770F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613"/>
        <w:gridCol w:w="2285"/>
        <w:gridCol w:w="2419"/>
        <w:gridCol w:w="2419"/>
        <w:gridCol w:w="2150"/>
        <w:gridCol w:w="1882"/>
        <w:gridCol w:w="1747"/>
      </w:tblGrid>
      <w:tr w:rsidR="00770FA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п\п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обратившегося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обратившегося, контактный телефон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Домашний адрес обратившегося, контактный телефон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обращения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 обращения (дана консультация и т.п.)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лица, ведущего прием</w:t>
            </w:r>
          </w:p>
        </w:tc>
      </w:tr>
    </w:tbl>
    <w:p w:rsidR="00770FA3" w:rsidRDefault="00770FA3"/>
    <w:p w:rsidR="00770FA3" w:rsidRDefault="00770FA3">
      <w:pPr>
        <w:ind w:firstLine="698"/>
        <w:jc w:val="right"/>
      </w:pPr>
      <w:bookmarkStart w:id="282" w:name="sub_10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"Прием заявлений и организация предоставления</w:t>
      </w:r>
      <w:r>
        <w:rPr>
          <w:rStyle w:val="a3"/>
        </w:rPr>
        <w:br/>
        <w:t>гражданам субсидий на оплату жилого</w:t>
      </w:r>
      <w:r>
        <w:rPr>
          <w:rStyle w:val="a3"/>
        </w:rPr>
        <w:br/>
        <w:t>помещения и коммунальных услуг"</w:t>
      </w:r>
    </w:p>
    <w:bookmarkEnd w:id="282"/>
    <w:p w:rsidR="00770FA3" w:rsidRDefault="00770FA3"/>
    <w:p w:rsidR="00770FA3" w:rsidRDefault="00770FA3">
      <w:pPr>
        <w:pStyle w:val="1"/>
      </w:pPr>
      <w:r>
        <w:t>Журнал</w:t>
      </w:r>
      <w:r>
        <w:br/>
        <w:t xml:space="preserve"> регистрации заявлений и решений о предоставлении (об отказе в предоставлении) субсидии</w:t>
      </w:r>
    </w:p>
    <w:p w:rsidR="00770FA3" w:rsidRDefault="00770FA3">
      <w:pPr>
        <w:pStyle w:val="ac"/>
      </w:pPr>
      <w:r>
        <w:t>С изменениями и дополнениями от:</w:t>
      </w:r>
    </w:p>
    <w:p w:rsidR="00770FA3" w:rsidRDefault="00770FA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июня 2019 г.</w:t>
      </w:r>
    </w:p>
    <w:p w:rsidR="00770FA3" w:rsidRDefault="00770F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749"/>
        <w:gridCol w:w="2666"/>
        <w:gridCol w:w="3204"/>
        <w:gridCol w:w="2613"/>
        <w:gridCol w:w="2532"/>
        <w:gridCol w:w="1832"/>
      </w:tblGrid>
      <w:tr w:rsidR="00770FA3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п/п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лица, получателя субсидии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лица, получателя субсидии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специалиста</w:t>
            </w:r>
          </w:p>
        </w:tc>
      </w:tr>
      <w:tr w:rsidR="00770FA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3" w:rsidRDefault="00770FA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3" w:rsidRDefault="00770FA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3" w:rsidRDefault="00770FA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A3" w:rsidRDefault="00770FA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предоставляется, </w:t>
            </w:r>
            <w:r>
              <w:rPr>
                <w:sz w:val="23"/>
                <w:szCs w:val="23"/>
              </w:rPr>
              <w:lastRenderedPageBreak/>
              <w:t>период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FA3" w:rsidRDefault="00770FA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субсидии отказано (причина)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A3" w:rsidRDefault="00770FA3">
            <w:pPr>
              <w:pStyle w:val="aa"/>
              <w:rPr>
                <w:sz w:val="23"/>
                <w:szCs w:val="23"/>
              </w:rPr>
            </w:pPr>
          </w:p>
        </w:tc>
      </w:tr>
    </w:tbl>
    <w:p w:rsidR="00770FA3" w:rsidRDefault="00770FA3"/>
    <w:p w:rsidR="00770FA3" w:rsidRDefault="00770FA3"/>
    <w:sectPr w:rsidR="00770FA3">
      <w:headerReference w:type="default" r:id="rId184"/>
      <w:footerReference w:type="default" r:id="rId185"/>
      <w:pgSz w:w="16837" w:h="11905" w:orient="landscape"/>
      <w:pgMar w:top="1134" w:right="800" w:bottom="113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D0" w:rsidRDefault="00746DD0">
      <w:r>
        <w:separator/>
      </w:r>
    </w:p>
  </w:endnote>
  <w:endnote w:type="continuationSeparator" w:id="0">
    <w:p w:rsidR="00746DD0" w:rsidRDefault="0074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70FA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70FA3" w:rsidRDefault="00770FA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0FA3" w:rsidRDefault="00770FA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0FA3" w:rsidRDefault="00770FA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D461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D461C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770FA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70FA3" w:rsidRDefault="00770FA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0FA3" w:rsidRDefault="00770FA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0FA3" w:rsidRDefault="00770FA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D46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D461C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D46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D461C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D0" w:rsidRDefault="00746DD0">
      <w:r>
        <w:separator/>
      </w:r>
    </w:p>
  </w:footnote>
  <w:footnote w:type="continuationSeparator" w:id="0">
    <w:p w:rsidR="00746DD0" w:rsidRDefault="0074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A3" w:rsidRDefault="00770FA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строительства и жилищно-коммунального хозяйства Саратовской области от 15 августа 2018…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A3" w:rsidRDefault="00770FA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строительства и жилищно-коммунального хозяйства Саратовской области от 15 августа 2018 г. N 222 "Об утверждении административного…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A3"/>
    <w:rsid w:val="001D461C"/>
    <w:rsid w:val="00746DD0"/>
    <w:rsid w:val="007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17951508/1300" TargetMode="External"/><Relationship Id="rId21" Type="http://schemas.openxmlformats.org/officeDocument/2006/relationships/hyperlink" Target="http://mobileonline.garant.ru/document/redirect/45127836/0" TargetMode="External"/><Relationship Id="rId42" Type="http://schemas.openxmlformats.org/officeDocument/2006/relationships/hyperlink" Target="http://mobileonline.garant.ru/document/redirect/74206922/2" TargetMode="External"/><Relationship Id="rId63" Type="http://schemas.openxmlformats.org/officeDocument/2006/relationships/hyperlink" Target="http://mobileonline.garant.ru/document/redirect/12184522/21" TargetMode="External"/><Relationship Id="rId84" Type="http://schemas.openxmlformats.org/officeDocument/2006/relationships/hyperlink" Target="http://mobileonline.garant.ru/document/redirect/17948567/12222" TargetMode="External"/><Relationship Id="rId138" Type="http://schemas.openxmlformats.org/officeDocument/2006/relationships/hyperlink" Target="http://mobileonline.garant.ru/document/redirect/17954908/1343" TargetMode="External"/><Relationship Id="rId159" Type="http://schemas.openxmlformats.org/officeDocument/2006/relationships/hyperlink" Target="http://mobileonline.garant.ru/document/redirect/9539064/935" TargetMode="External"/><Relationship Id="rId170" Type="http://schemas.openxmlformats.org/officeDocument/2006/relationships/hyperlink" Target="http://mobileonline.garant.ru/document/redirect/12177515/1510" TargetMode="External"/><Relationship Id="rId107" Type="http://schemas.openxmlformats.org/officeDocument/2006/relationships/hyperlink" Target="http://mobileonline.garant.ru/document/redirect/12184522/21" TargetMode="External"/><Relationship Id="rId11" Type="http://schemas.openxmlformats.org/officeDocument/2006/relationships/hyperlink" Target="http://mobileonline.garant.ru/document/redirect/45128353/0" TargetMode="External"/><Relationship Id="rId32" Type="http://schemas.openxmlformats.org/officeDocument/2006/relationships/hyperlink" Target="http://mobileonline.garant.ru/document/redirect/17951508/1023" TargetMode="External"/><Relationship Id="rId53" Type="http://schemas.openxmlformats.org/officeDocument/2006/relationships/hyperlink" Target="http://mobileonline.garant.ru/document/redirect/74206922/28" TargetMode="External"/><Relationship Id="rId74" Type="http://schemas.openxmlformats.org/officeDocument/2006/relationships/hyperlink" Target="http://mobileonline.garant.ru/document/redirect/9539064/2770" TargetMode="External"/><Relationship Id="rId128" Type="http://schemas.openxmlformats.org/officeDocument/2006/relationships/hyperlink" Target="http://mobileonline.garant.ru/document/redirect/403735738/16" TargetMode="External"/><Relationship Id="rId149" Type="http://schemas.openxmlformats.org/officeDocument/2006/relationships/hyperlink" Target="http://mobileonline.garant.ru/document/redirect/9539064/277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obileonline.garant.ru/document/redirect/12184522/21" TargetMode="External"/><Relationship Id="rId160" Type="http://schemas.openxmlformats.org/officeDocument/2006/relationships/hyperlink" Target="http://mobileonline.garant.ru/document/redirect/9539064/32623" TargetMode="External"/><Relationship Id="rId181" Type="http://schemas.openxmlformats.org/officeDocument/2006/relationships/hyperlink" Target="http://mobileonline.garant.ru/document/redirect/12148567/9" TargetMode="External"/><Relationship Id="rId22" Type="http://schemas.openxmlformats.org/officeDocument/2006/relationships/hyperlink" Target="http://mobileonline.garant.ru/document/redirect/12146661/1202" TargetMode="External"/><Relationship Id="rId43" Type="http://schemas.openxmlformats.org/officeDocument/2006/relationships/hyperlink" Target="http://mobileonline.garant.ru/document/redirect/17945455/12060" TargetMode="External"/><Relationship Id="rId64" Type="http://schemas.openxmlformats.org/officeDocument/2006/relationships/hyperlink" Target="http://mobileonline.garant.ru/document/redirect/12184522/54" TargetMode="External"/><Relationship Id="rId118" Type="http://schemas.openxmlformats.org/officeDocument/2006/relationships/hyperlink" Target="http://mobileonline.garant.ru/document/redirect/74778480/14" TargetMode="External"/><Relationship Id="rId139" Type="http://schemas.openxmlformats.org/officeDocument/2006/relationships/hyperlink" Target="http://mobileonline.garant.ru/document/redirect/9539064/327" TargetMode="External"/><Relationship Id="rId85" Type="http://schemas.openxmlformats.org/officeDocument/2006/relationships/hyperlink" Target="http://mobileonline.garant.ru/document/redirect/403735738/13" TargetMode="External"/><Relationship Id="rId150" Type="http://schemas.openxmlformats.org/officeDocument/2006/relationships/hyperlink" Target="http://mobileonline.garant.ru/document/redirect/12184522/54" TargetMode="External"/><Relationship Id="rId171" Type="http://schemas.openxmlformats.org/officeDocument/2006/relationships/hyperlink" Target="http://mobileonline.garant.ru/document/redirect/9539064/327" TargetMode="External"/><Relationship Id="rId12" Type="http://schemas.openxmlformats.org/officeDocument/2006/relationships/hyperlink" Target="http://mobileonline.garant.ru/document/redirect/9688021/1013" TargetMode="External"/><Relationship Id="rId33" Type="http://schemas.openxmlformats.org/officeDocument/2006/relationships/hyperlink" Target="http://mobileonline.garant.ru/document/redirect/401406670/12" TargetMode="External"/><Relationship Id="rId108" Type="http://schemas.openxmlformats.org/officeDocument/2006/relationships/hyperlink" Target="http://mobileonline.garant.ru/document/redirect/12184522/21" TargetMode="External"/><Relationship Id="rId129" Type="http://schemas.openxmlformats.org/officeDocument/2006/relationships/hyperlink" Target="http://mobileonline.garant.ru/document/redirect/17954908/1310" TargetMode="External"/><Relationship Id="rId54" Type="http://schemas.openxmlformats.org/officeDocument/2006/relationships/hyperlink" Target="http://mobileonline.garant.ru/document/redirect/74206922/2" TargetMode="External"/><Relationship Id="rId75" Type="http://schemas.openxmlformats.org/officeDocument/2006/relationships/hyperlink" Target="http://mobileonline.garant.ru/document/redirect/401406670/17" TargetMode="External"/><Relationship Id="rId96" Type="http://schemas.openxmlformats.org/officeDocument/2006/relationships/hyperlink" Target="http://mobileonline.garant.ru/document/redirect/70193794/1000" TargetMode="External"/><Relationship Id="rId140" Type="http://schemas.openxmlformats.org/officeDocument/2006/relationships/hyperlink" Target="http://mobileonline.garant.ru/document/redirect/9539064/2770" TargetMode="External"/><Relationship Id="rId161" Type="http://schemas.openxmlformats.org/officeDocument/2006/relationships/hyperlink" Target="http://mobileonline.garant.ru/document/redirect/9539064/2770" TargetMode="External"/><Relationship Id="rId182" Type="http://schemas.openxmlformats.org/officeDocument/2006/relationships/header" Target="header1.xml"/><Relationship Id="rId6" Type="http://schemas.openxmlformats.org/officeDocument/2006/relationships/footnotes" Target="footnotes.xml"/><Relationship Id="rId23" Type="http://schemas.openxmlformats.org/officeDocument/2006/relationships/hyperlink" Target="http://mobileonline.garant.ru/document/redirect/9539064/32668" TargetMode="External"/><Relationship Id="rId119" Type="http://schemas.openxmlformats.org/officeDocument/2006/relationships/hyperlink" Target="http://mobileonline.garant.ru/document/redirect/17945848/1032" TargetMode="External"/><Relationship Id="rId44" Type="http://schemas.openxmlformats.org/officeDocument/2006/relationships/hyperlink" Target="http://mobileonline.garant.ru/document/redirect/74206922/22" TargetMode="External"/><Relationship Id="rId65" Type="http://schemas.openxmlformats.org/officeDocument/2006/relationships/hyperlink" Target="http://mobileonline.garant.ru/document/redirect/74778480/12" TargetMode="External"/><Relationship Id="rId86" Type="http://schemas.openxmlformats.org/officeDocument/2006/relationships/hyperlink" Target="http://mobileonline.garant.ru/document/redirect/17954908/1225" TargetMode="External"/><Relationship Id="rId130" Type="http://schemas.openxmlformats.org/officeDocument/2006/relationships/hyperlink" Target="http://mobileonline.garant.ru/document/redirect/9539064/327" TargetMode="External"/><Relationship Id="rId151" Type="http://schemas.openxmlformats.org/officeDocument/2006/relationships/hyperlink" Target="http://mobileonline.garant.ru/document/redirect/12184522/21" TargetMode="External"/><Relationship Id="rId172" Type="http://schemas.openxmlformats.org/officeDocument/2006/relationships/hyperlink" Target="http://mobileonline.garant.ru/document/redirect/9539064/32623" TargetMode="External"/><Relationship Id="rId13" Type="http://schemas.openxmlformats.org/officeDocument/2006/relationships/hyperlink" Target="http://mobileonline.garant.ru/document/redirect/9688021/0" TargetMode="External"/><Relationship Id="rId18" Type="http://schemas.openxmlformats.org/officeDocument/2006/relationships/hyperlink" Target="http://mobileonline.garant.ru/document/redirect/9539064/2770" TargetMode="External"/><Relationship Id="rId39" Type="http://schemas.openxmlformats.org/officeDocument/2006/relationships/hyperlink" Target="http://mobileonline.garant.ru/document/redirect/9539064/32668" TargetMode="External"/><Relationship Id="rId109" Type="http://schemas.openxmlformats.org/officeDocument/2006/relationships/hyperlink" Target="http://mobileonline.garant.ru/document/redirect/12184522/54" TargetMode="External"/><Relationship Id="rId34" Type="http://schemas.openxmlformats.org/officeDocument/2006/relationships/hyperlink" Target="http://mobileonline.garant.ru/document/redirect/17951508/1024" TargetMode="External"/><Relationship Id="rId50" Type="http://schemas.openxmlformats.org/officeDocument/2006/relationships/hyperlink" Target="http://mobileonline.garant.ru/document/redirect/10900200/20001" TargetMode="External"/><Relationship Id="rId55" Type="http://schemas.openxmlformats.org/officeDocument/2006/relationships/hyperlink" Target="http://mobileonline.garant.ru/document/redirect/17945455/1215" TargetMode="External"/><Relationship Id="rId76" Type="http://schemas.openxmlformats.org/officeDocument/2006/relationships/hyperlink" Target="http://mobileonline.garant.ru/document/redirect/17951508/1220" TargetMode="External"/><Relationship Id="rId97" Type="http://schemas.openxmlformats.org/officeDocument/2006/relationships/hyperlink" Target="http://mobileonline.garant.ru/document/redirect/70193794/0" TargetMode="External"/><Relationship Id="rId104" Type="http://schemas.openxmlformats.org/officeDocument/2006/relationships/hyperlink" Target="http://mobileonline.garant.ru/document/redirect/12184522/21" TargetMode="External"/><Relationship Id="rId120" Type="http://schemas.openxmlformats.org/officeDocument/2006/relationships/hyperlink" Target="http://mobileonline.garant.ru/document/redirect/403735738/15" TargetMode="External"/><Relationship Id="rId125" Type="http://schemas.openxmlformats.org/officeDocument/2006/relationships/hyperlink" Target="http://mobileonline.garant.ru/document/redirect/12184522/21" TargetMode="External"/><Relationship Id="rId141" Type="http://schemas.openxmlformats.org/officeDocument/2006/relationships/hyperlink" Target="http://mobileonline.garant.ru/document/redirect/9539064/2770" TargetMode="External"/><Relationship Id="rId146" Type="http://schemas.openxmlformats.org/officeDocument/2006/relationships/hyperlink" Target="http://mobileonline.garant.ru/document/redirect/9539064/2770" TargetMode="External"/><Relationship Id="rId167" Type="http://schemas.openxmlformats.org/officeDocument/2006/relationships/hyperlink" Target="http://mobileonline.garant.ru/document/redirect/9539064/277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bileonline.garant.ru/document/redirect/12184522/54" TargetMode="External"/><Relationship Id="rId92" Type="http://schemas.openxmlformats.org/officeDocument/2006/relationships/hyperlink" Target="http://mobileonline.garant.ru/document/redirect/12184522/21" TargetMode="External"/><Relationship Id="rId162" Type="http://schemas.openxmlformats.org/officeDocument/2006/relationships/hyperlink" Target="http://mobileonline.garant.ru/document/redirect/9539064/2770" TargetMode="External"/><Relationship Id="rId18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9539064/32623" TargetMode="External"/><Relationship Id="rId24" Type="http://schemas.openxmlformats.org/officeDocument/2006/relationships/hyperlink" Target="http://mobileonline.garant.ru/document/redirect/9539064/2770" TargetMode="External"/><Relationship Id="rId40" Type="http://schemas.openxmlformats.org/officeDocument/2006/relationships/hyperlink" Target="http://mobileonline.garant.ru/document/redirect/9539064/2770" TargetMode="External"/><Relationship Id="rId45" Type="http://schemas.openxmlformats.org/officeDocument/2006/relationships/hyperlink" Target="http://mobileonline.garant.ru/document/redirect/74206922/2" TargetMode="External"/><Relationship Id="rId66" Type="http://schemas.openxmlformats.org/officeDocument/2006/relationships/hyperlink" Target="http://mobileonline.garant.ru/document/redirect/400395466/3" TargetMode="External"/><Relationship Id="rId87" Type="http://schemas.openxmlformats.org/officeDocument/2006/relationships/hyperlink" Target="http://mobileonline.garant.ru/document/redirect/404737265/11" TargetMode="External"/><Relationship Id="rId110" Type="http://schemas.openxmlformats.org/officeDocument/2006/relationships/hyperlink" Target="http://mobileonline.garant.ru/document/redirect/12184522/54" TargetMode="External"/><Relationship Id="rId115" Type="http://schemas.openxmlformats.org/officeDocument/2006/relationships/hyperlink" Target="http://mobileonline.garant.ru/document/redirect/12177515/1510" TargetMode="External"/><Relationship Id="rId131" Type="http://schemas.openxmlformats.org/officeDocument/2006/relationships/hyperlink" Target="http://mobileonline.garant.ru/document/redirect/199319/0" TargetMode="External"/><Relationship Id="rId136" Type="http://schemas.openxmlformats.org/officeDocument/2006/relationships/hyperlink" Target="http://mobileonline.garant.ru/document/redirect/12138291/0" TargetMode="External"/><Relationship Id="rId157" Type="http://schemas.openxmlformats.org/officeDocument/2006/relationships/hyperlink" Target="http://mobileonline.garant.ru/document/redirect/45125000/0" TargetMode="External"/><Relationship Id="rId178" Type="http://schemas.openxmlformats.org/officeDocument/2006/relationships/hyperlink" Target="http://mobileonline.garant.ru/document/redirect/9539064/327" TargetMode="External"/><Relationship Id="rId61" Type="http://schemas.openxmlformats.org/officeDocument/2006/relationships/hyperlink" Target="http://mobileonline.garant.ru/document/redirect/12177515/0" TargetMode="External"/><Relationship Id="rId82" Type="http://schemas.openxmlformats.org/officeDocument/2006/relationships/hyperlink" Target="http://mobileonline.garant.ru/document/redirect/74778480/13" TargetMode="External"/><Relationship Id="rId152" Type="http://schemas.openxmlformats.org/officeDocument/2006/relationships/hyperlink" Target="http://mobileonline.garant.ru/document/redirect/12184522/54" TargetMode="External"/><Relationship Id="rId173" Type="http://schemas.openxmlformats.org/officeDocument/2006/relationships/hyperlink" Target="http://mobileonline.garant.ru/document/redirect/9539064/32623" TargetMode="External"/><Relationship Id="rId19" Type="http://schemas.openxmlformats.org/officeDocument/2006/relationships/hyperlink" Target="http://mobileonline.garant.ru/document/redirect/9539064/2770" TargetMode="External"/><Relationship Id="rId14" Type="http://schemas.openxmlformats.org/officeDocument/2006/relationships/hyperlink" Target="http://mobileonline.garant.ru/document/redirect/45128353/0" TargetMode="External"/><Relationship Id="rId30" Type="http://schemas.openxmlformats.org/officeDocument/2006/relationships/hyperlink" Target="http://mobileonline.garant.ru/document/redirect/9539064/2770" TargetMode="External"/><Relationship Id="rId35" Type="http://schemas.openxmlformats.org/officeDocument/2006/relationships/hyperlink" Target="http://mobileonline.garant.ru/document/redirect/74206922/1" TargetMode="External"/><Relationship Id="rId56" Type="http://schemas.openxmlformats.org/officeDocument/2006/relationships/hyperlink" Target="http://mobileonline.garant.ru/document/redirect/74206922/29" TargetMode="External"/><Relationship Id="rId77" Type="http://schemas.openxmlformats.org/officeDocument/2006/relationships/hyperlink" Target="http://mobileonline.garant.ru/document/redirect/12177515/101" TargetMode="External"/><Relationship Id="rId100" Type="http://schemas.openxmlformats.org/officeDocument/2006/relationships/hyperlink" Target="http://mobileonline.garant.ru/document/redirect/70220262/0" TargetMode="External"/><Relationship Id="rId105" Type="http://schemas.openxmlformats.org/officeDocument/2006/relationships/hyperlink" Target="http://mobileonline.garant.ru/document/redirect/12177515/0" TargetMode="External"/><Relationship Id="rId126" Type="http://schemas.openxmlformats.org/officeDocument/2006/relationships/hyperlink" Target="http://mobileonline.garant.ru/document/redirect/9539064/2770" TargetMode="External"/><Relationship Id="rId147" Type="http://schemas.openxmlformats.org/officeDocument/2006/relationships/hyperlink" Target="http://mobileonline.garant.ru/document/redirect/9539064/2770" TargetMode="External"/><Relationship Id="rId168" Type="http://schemas.openxmlformats.org/officeDocument/2006/relationships/hyperlink" Target="http://mobileonline.garant.ru/document/redirect/404737265/12" TargetMode="External"/><Relationship Id="rId8" Type="http://schemas.openxmlformats.org/officeDocument/2006/relationships/hyperlink" Target="http://mobileonline.garant.ru/document/redirect/9564222/0" TargetMode="External"/><Relationship Id="rId51" Type="http://schemas.openxmlformats.org/officeDocument/2006/relationships/hyperlink" Target="http://mobileonline.garant.ru/document/redirect/74206922/1" TargetMode="External"/><Relationship Id="rId72" Type="http://schemas.openxmlformats.org/officeDocument/2006/relationships/hyperlink" Target="http://mobileonline.garant.ru/document/redirect/12184522/0" TargetMode="External"/><Relationship Id="rId93" Type="http://schemas.openxmlformats.org/officeDocument/2006/relationships/hyperlink" Target="http://mobileonline.garant.ru/document/redirect/12184522/0" TargetMode="External"/><Relationship Id="rId98" Type="http://schemas.openxmlformats.org/officeDocument/2006/relationships/hyperlink" Target="http://mobileonline.garant.ru/document/redirect/70220262/1000" TargetMode="External"/><Relationship Id="rId121" Type="http://schemas.openxmlformats.org/officeDocument/2006/relationships/hyperlink" Target="http://mobileonline.garant.ru/document/redirect/17954908/1033" TargetMode="External"/><Relationship Id="rId142" Type="http://schemas.openxmlformats.org/officeDocument/2006/relationships/hyperlink" Target="http://mobileonline.garant.ru/document/redirect/9539064/2770" TargetMode="External"/><Relationship Id="rId163" Type="http://schemas.openxmlformats.org/officeDocument/2006/relationships/hyperlink" Target="http://mobileonline.garant.ru/document/redirect/12177515/7014" TargetMode="External"/><Relationship Id="rId184" Type="http://schemas.openxmlformats.org/officeDocument/2006/relationships/header" Target="header2.xml"/><Relationship Id="rId3" Type="http://schemas.microsoft.com/office/2007/relationships/stylesWithEffects" Target="stylesWithEffects.xml"/><Relationship Id="rId25" Type="http://schemas.openxmlformats.org/officeDocument/2006/relationships/hyperlink" Target="http://mobileonline.garant.ru/document/redirect/70290064/0" TargetMode="External"/><Relationship Id="rId46" Type="http://schemas.openxmlformats.org/officeDocument/2006/relationships/hyperlink" Target="http://mobileonline.garant.ru/document/redirect/17945455/1212" TargetMode="External"/><Relationship Id="rId67" Type="http://schemas.openxmlformats.org/officeDocument/2006/relationships/hyperlink" Target="http://mobileonline.garant.ru/document/redirect/71663956/0" TargetMode="External"/><Relationship Id="rId116" Type="http://schemas.openxmlformats.org/officeDocument/2006/relationships/hyperlink" Target="http://mobileonline.garant.ru/document/redirect/401406670/13" TargetMode="External"/><Relationship Id="rId137" Type="http://schemas.openxmlformats.org/officeDocument/2006/relationships/hyperlink" Target="http://mobileonline.garant.ru/document/redirect/403735738/17" TargetMode="External"/><Relationship Id="rId158" Type="http://schemas.openxmlformats.org/officeDocument/2006/relationships/hyperlink" Target="http://mobileonline.garant.ru/document/redirect/9539064/2770" TargetMode="External"/><Relationship Id="rId20" Type="http://schemas.openxmlformats.org/officeDocument/2006/relationships/hyperlink" Target="http://mobileonline.garant.ru/document/redirect/12146661/7" TargetMode="External"/><Relationship Id="rId41" Type="http://schemas.openxmlformats.org/officeDocument/2006/relationships/hyperlink" Target="http://mobileonline.garant.ru/document/redirect/74206922/21" TargetMode="External"/><Relationship Id="rId62" Type="http://schemas.openxmlformats.org/officeDocument/2006/relationships/hyperlink" Target="http://mobileonline.garant.ru/document/redirect/12187691/0" TargetMode="External"/><Relationship Id="rId83" Type="http://schemas.openxmlformats.org/officeDocument/2006/relationships/hyperlink" Target="http://mobileonline.garant.ru/document/redirect/400395466/3" TargetMode="External"/><Relationship Id="rId88" Type="http://schemas.openxmlformats.org/officeDocument/2006/relationships/hyperlink" Target="http://mobileonline.garant.ru/document/redirect/17955957/1234" TargetMode="External"/><Relationship Id="rId111" Type="http://schemas.openxmlformats.org/officeDocument/2006/relationships/hyperlink" Target="http://mobileonline.garant.ru/document/redirect/12184522/21" TargetMode="External"/><Relationship Id="rId132" Type="http://schemas.openxmlformats.org/officeDocument/2006/relationships/hyperlink" Target="http://mobileonline.garant.ru/document/redirect/12177515/705" TargetMode="External"/><Relationship Id="rId153" Type="http://schemas.openxmlformats.org/officeDocument/2006/relationships/hyperlink" Target="http://mobileonline.garant.ru/document/redirect/12184522/11" TargetMode="External"/><Relationship Id="rId174" Type="http://schemas.openxmlformats.org/officeDocument/2006/relationships/hyperlink" Target="http://mobileonline.garant.ru/document/redirect/9539064/327" TargetMode="External"/><Relationship Id="rId179" Type="http://schemas.openxmlformats.org/officeDocument/2006/relationships/hyperlink" Target="http://mobileonline.garant.ru/document/redirect/12143735/1000" TargetMode="External"/><Relationship Id="rId15" Type="http://schemas.openxmlformats.org/officeDocument/2006/relationships/hyperlink" Target="http://mobileonline.garant.ru/document/redirect/45128353/0" TargetMode="External"/><Relationship Id="rId36" Type="http://schemas.openxmlformats.org/officeDocument/2006/relationships/hyperlink" Target="http://mobileonline.garant.ru/document/redirect/400395466/2" TargetMode="External"/><Relationship Id="rId57" Type="http://schemas.openxmlformats.org/officeDocument/2006/relationships/hyperlink" Target="http://mobileonline.garant.ru/document/redirect/74206922/2" TargetMode="External"/><Relationship Id="rId106" Type="http://schemas.openxmlformats.org/officeDocument/2006/relationships/hyperlink" Target="http://mobileonline.garant.ru/document/redirect/12184522/54" TargetMode="External"/><Relationship Id="rId127" Type="http://schemas.openxmlformats.org/officeDocument/2006/relationships/hyperlink" Target="http://mobileonline.garant.ru/document/redirect/9539064/2770" TargetMode="External"/><Relationship Id="rId10" Type="http://schemas.openxmlformats.org/officeDocument/2006/relationships/hyperlink" Target="http://mobileonline.garant.ru/document/redirect/9595575/1000" TargetMode="External"/><Relationship Id="rId31" Type="http://schemas.openxmlformats.org/officeDocument/2006/relationships/hyperlink" Target="http://mobileonline.garant.ru/document/redirect/401406670/11" TargetMode="External"/><Relationship Id="rId52" Type="http://schemas.openxmlformats.org/officeDocument/2006/relationships/hyperlink" Target="http://mobileonline.garant.ru/document/redirect/400395466/2" TargetMode="External"/><Relationship Id="rId73" Type="http://schemas.openxmlformats.org/officeDocument/2006/relationships/hyperlink" Target="http://mobileonline.garant.ru/document/redirect/12177515/0" TargetMode="External"/><Relationship Id="rId78" Type="http://schemas.openxmlformats.org/officeDocument/2006/relationships/hyperlink" Target="http://mobileonline.garant.ru/document/redirect/12177515/706" TargetMode="External"/><Relationship Id="rId94" Type="http://schemas.openxmlformats.org/officeDocument/2006/relationships/hyperlink" Target="http://mobileonline.garant.ru/document/redirect/12177515/0" TargetMode="External"/><Relationship Id="rId99" Type="http://schemas.openxmlformats.org/officeDocument/2006/relationships/hyperlink" Target="http://mobileonline.garant.ru/document/redirect/12184522/21" TargetMode="External"/><Relationship Id="rId101" Type="http://schemas.openxmlformats.org/officeDocument/2006/relationships/hyperlink" Target="http://mobileonline.garant.ru/document/redirect/12184522/21" TargetMode="External"/><Relationship Id="rId122" Type="http://schemas.openxmlformats.org/officeDocument/2006/relationships/hyperlink" Target="http://mobileonline.garant.ru/document/redirect/9539064/2770" TargetMode="External"/><Relationship Id="rId143" Type="http://schemas.openxmlformats.org/officeDocument/2006/relationships/hyperlink" Target="http://mobileonline.garant.ru/document/redirect/9539064/2770" TargetMode="External"/><Relationship Id="rId148" Type="http://schemas.openxmlformats.org/officeDocument/2006/relationships/hyperlink" Target="http://mobileonline.garant.ru/document/redirect/9539064/2770" TargetMode="External"/><Relationship Id="rId164" Type="http://schemas.openxmlformats.org/officeDocument/2006/relationships/hyperlink" Target="http://mobileonline.garant.ru/document/redirect/12177515/160013" TargetMode="External"/><Relationship Id="rId169" Type="http://schemas.openxmlformats.org/officeDocument/2006/relationships/hyperlink" Target="http://mobileonline.garant.ru/document/redirect/17955957/1600" TargetMode="External"/><Relationship Id="rId18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9555129/4" TargetMode="External"/><Relationship Id="rId180" Type="http://schemas.openxmlformats.org/officeDocument/2006/relationships/hyperlink" Target="http://mobileonline.garant.ru/document/redirect/12143735/0" TargetMode="External"/><Relationship Id="rId26" Type="http://schemas.openxmlformats.org/officeDocument/2006/relationships/hyperlink" Target="http://mobileonline.garant.ru/document/redirect/9539064/2770" TargetMode="External"/><Relationship Id="rId47" Type="http://schemas.openxmlformats.org/officeDocument/2006/relationships/hyperlink" Target="http://mobileonline.garant.ru/document/redirect/9539064/2770" TargetMode="External"/><Relationship Id="rId68" Type="http://schemas.openxmlformats.org/officeDocument/2006/relationships/hyperlink" Target="http://mobileonline.garant.ru/document/redirect/403735738/12" TargetMode="External"/><Relationship Id="rId89" Type="http://schemas.openxmlformats.org/officeDocument/2006/relationships/hyperlink" Target="http://mobileonline.garant.ru/document/redirect/9539064/2770" TargetMode="External"/><Relationship Id="rId112" Type="http://schemas.openxmlformats.org/officeDocument/2006/relationships/hyperlink" Target="http://mobileonline.garant.ru/document/redirect/403735738/14" TargetMode="External"/><Relationship Id="rId133" Type="http://schemas.openxmlformats.org/officeDocument/2006/relationships/hyperlink" Target="http://mobileonline.garant.ru/document/redirect/9539064/2770" TargetMode="External"/><Relationship Id="rId154" Type="http://schemas.openxmlformats.org/officeDocument/2006/relationships/hyperlink" Target="http://mobileonline.garant.ru/document/redirect/401406670/14" TargetMode="External"/><Relationship Id="rId175" Type="http://schemas.openxmlformats.org/officeDocument/2006/relationships/hyperlink" Target="http://mobileonline.garant.ru/document/redirect/9539064/32623" TargetMode="External"/><Relationship Id="rId16" Type="http://schemas.openxmlformats.org/officeDocument/2006/relationships/hyperlink" Target="http://mobileonline.garant.ru/document/redirect/45139224/1" TargetMode="External"/><Relationship Id="rId37" Type="http://schemas.openxmlformats.org/officeDocument/2006/relationships/hyperlink" Target="http://mobileonline.garant.ru/document/redirect/403735738/11" TargetMode="External"/><Relationship Id="rId58" Type="http://schemas.openxmlformats.org/officeDocument/2006/relationships/hyperlink" Target="http://mobileonline.garant.ru/document/redirect/17945455/1216" TargetMode="External"/><Relationship Id="rId79" Type="http://schemas.openxmlformats.org/officeDocument/2006/relationships/hyperlink" Target="http://mobileonline.garant.ru/document/redirect/12177515/7014" TargetMode="External"/><Relationship Id="rId102" Type="http://schemas.openxmlformats.org/officeDocument/2006/relationships/hyperlink" Target="http://mobileonline.garant.ru/document/redirect/12184522/54" TargetMode="External"/><Relationship Id="rId123" Type="http://schemas.openxmlformats.org/officeDocument/2006/relationships/hyperlink" Target="http://mobileonline.garant.ru/document/redirect/9539064/2770" TargetMode="External"/><Relationship Id="rId144" Type="http://schemas.openxmlformats.org/officeDocument/2006/relationships/hyperlink" Target="http://mobileonline.garant.ru/document/redirect/9539064/2770" TargetMode="External"/><Relationship Id="rId90" Type="http://schemas.openxmlformats.org/officeDocument/2006/relationships/hyperlink" Target="http://mobileonline.garant.ru/document/redirect/400395466/1" TargetMode="External"/><Relationship Id="rId165" Type="http://schemas.openxmlformats.org/officeDocument/2006/relationships/hyperlink" Target="http://mobileonline.garant.ru/document/redirect/70262414/0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://mobileonline.garant.ru/document/redirect/9539064/32668" TargetMode="External"/><Relationship Id="rId48" Type="http://schemas.openxmlformats.org/officeDocument/2006/relationships/hyperlink" Target="http://mobileonline.garant.ru/document/redirect/74778480/11" TargetMode="External"/><Relationship Id="rId69" Type="http://schemas.openxmlformats.org/officeDocument/2006/relationships/hyperlink" Target="http://mobileonline.garant.ru/document/redirect/17954908/1218" TargetMode="External"/><Relationship Id="rId113" Type="http://schemas.openxmlformats.org/officeDocument/2006/relationships/hyperlink" Target="http://mobileonline.garant.ru/document/redirect/12177515/781" TargetMode="External"/><Relationship Id="rId134" Type="http://schemas.openxmlformats.org/officeDocument/2006/relationships/hyperlink" Target="http://mobileonline.garant.ru/document/redirect/9539064/2770" TargetMode="External"/><Relationship Id="rId80" Type="http://schemas.openxmlformats.org/officeDocument/2006/relationships/hyperlink" Target="http://mobileonline.garant.ru/document/redirect/12177515/91" TargetMode="External"/><Relationship Id="rId155" Type="http://schemas.openxmlformats.org/officeDocument/2006/relationships/hyperlink" Target="http://mobileonline.garant.ru/document/redirect/9539064/32668" TargetMode="External"/><Relationship Id="rId176" Type="http://schemas.openxmlformats.org/officeDocument/2006/relationships/hyperlink" Target="http://mobileonline.garant.ru/document/redirect/9539064/327" TargetMode="External"/><Relationship Id="rId17" Type="http://schemas.openxmlformats.org/officeDocument/2006/relationships/hyperlink" Target="http://mobileonline.garant.ru/document/redirect/17937603/1000" TargetMode="External"/><Relationship Id="rId38" Type="http://schemas.openxmlformats.org/officeDocument/2006/relationships/hyperlink" Target="http://mobileonline.garant.ru/document/redirect/17954908/1027" TargetMode="External"/><Relationship Id="rId59" Type="http://schemas.openxmlformats.org/officeDocument/2006/relationships/hyperlink" Target="http://mobileonline.garant.ru/document/redirect/9539064/2770" TargetMode="External"/><Relationship Id="rId103" Type="http://schemas.openxmlformats.org/officeDocument/2006/relationships/hyperlink" Target="http://mobileonline.garant.ru/document/redirect/12184522/0" TargetMode="External"/><Relationship Id="rId124" Type="http://schemas.openxmlformats.org/officeDocument/2006/relationships/hyperlink" Target="http://mobileonline.garant.ru/document/redirect/9539064/2770" TargetMode="External"/><Relationship Id="rId70" Type="http://schemas.openxmlformats.org/officeDocument/2006/relationships/hyperlink" Target="http://mobileonline.garant.ru/document/redirect/12184522/21" TargetMode="External"/><Relationship Id="rId91" Type="http://schemas.openxmlformats.org/officeDocument/2006/relationships/hyperlink" Target="http://mobileonline.garant.ru/document/redirect/17948564/12170" TargetMode="External"/><Relationship Id="rId145" Type="http://schemas.openxmlformats.org/officeDocument/2006/relationships/hyperlink" Target="http://mobileonline.garant.ru/document/redirect/9539064/2770" TargetMode="External"/><Relationship Id="rId166" Type="http://schemas.openxmlformats.org/officeDocument/2006/relationships/hyperlink" Target="http://mobileonline.garant.ru/document/redirect/45125000/0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://mobileonline.garant.ru/document/redirect/9539064/32668" TargetMode="External"/><Relationship Id="rId49" Type="http://schemas.openxmlformats.org/officeDocument/2006/relationships/hyperlink" Target="http://mobileonline.garant.ru/document/redirect/17945849/12125" TargetMode="External"/><Relationship Id="rId114" Type="http://schemas.openxmlformats.org/officeDocument/2006/relationships/hyperlink" Target="http://mobileonline.garant.ru/document/redirect/403735738/14" TargetMode="External"/><Relationship Id="rId60" Type="http://schemas.openxmlformats.org/officeDocument/2006/relationships/hyperlink" Target="http://mobileonline.garant.ru/document/redirect/12184522/0" TargetMode="External"/><Relationship Id="rId81" Type="http://schemas.openxmlformats.org/officeDocument/2006/relationships/hyperlink" Target="http://mobileonline.garant.ru/document/redirect/12177515/16172" TargetMode="External"/><Relationship Id="rId135" Type="http://schemas.openxmlformats.org/officeDocument/2006/relationships/hyperlink" Target="http://mobileonline.garant.ru/document/redirect/9539064/2770" TargetMode="External"/><Relationship Id="rId156" Type="http://schemas.openxmlformats.org/officeDocument/2006/relationships/hyperlink" Target="http://mobileonline.garant.ru/document/redirect/12177515/2100" TargetMode="External"/><Relationship Id="rId177" Type="http://schemas.openxmlformats.org/officeDocument/2006/relationships/hyperlink" Target="http://mobileonline.garant.ru/document/redirect/9539064/32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23068</Words>
  <Characters>131490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строительства и жилищно-коммунального хозяйства Саратовской области от 15 августа 2018 г</vt:lpstr>
    </vt:vector>
  </TitlesOfParts>
  <Company>НПП "Гарант-Сервис"</Company>
  <LinksUpToDate>false</LinksUpToDate>
  <CharactersWithSpaces>154250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строительства и жилищно-коммунального хозяйства Саратовской области от 15 августа 2018 г</dc:title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2022-08-10T07:09:00Z</dcterms:created>
  <dcterms:modified xsi:type="dcterms:W3CDTF">2022-08-10T07:09:00Z</dcterms:modified>
</cp:coreProperties>
</file>