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A1" w:rsidRPr="00533E62" w:rsidRDefault="003F1DA1" w:rsidP="003F1DA1">
      <w:pPr>
        <w:ind w:left="-426" w:right="-425" w:hanging="567"/>
        <w:jc w:val="center"/>
        <w:rPr>
          <w:sz w:val="28"/>
          <w:szCs w:val="28"/>
        </w:rPr>
      </w:pPr>
      <w:r>
        <w:rPr>
          <w:noProof/>
          <w:sz w:val="28"/>
          <w:szCs w:val="28"/>
          <w:lang w:eastAsia="ru-RU"/>
        </w:rPr>
        <w:drawing>
          <wp:inline distT="0" distB="0" distL="0" distR="0">
            <wp:extent cx="6381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48000"/>
                    </a:blip>
                    <a:srcRect/>
                    <a:stretch>
                      <a:fillRect/>
                    </a:stretch>
                  </pic:blipFill>
                  <pic:spPr bwMode="auto">
                    <a:xfrm>
                      <a:off x="0" y="0"/>
                      <a:ext cx="638175" cy="742950"/>
                    </a:xfrm>
                    <a:prstGeom prst="rect">
                      <a:avLst/>
                    </a:prstGeom>
                    <a:solidFill>
                      <a:srgbClr val="FFFFFF"/>
                    </a:solidFill>
                    <a:ln w="9525">
                      <a:noFill/>
                      <a:miter lim="800000"/>
                      <a:headEnd/>
                      <a:tailEnd/>
                    </a:ln>
                  </pic:spPr>
                </pic:pic>
              </a:graphicData>
            </a:graphic>
          </wp:inline>
        </w:drawing>
      </w:r>
    </w:p>
    <w:p w:rsidR="003F1DA1" w:rsidRPr="00533E62" w:rsidRDefault="003F1DA1" w:rsidP="003F1DA1">
      <w:pPr>
        <w:pStyle w:val="af3"/>
        <w:rPr>
          <w:sz w:val="28"/>
          <w:szCs w:val="28"/>
        </w:rPr>
      </w:pPr>
      <w:r w:rsidRPr="00533E62">
        <w:rPr>
          <w:sz w:val="28"/>
          <w:szCs w:val="28"/>
        </w:rPr>
        <w:t>АДМИНИСТРАЦИЯ</w:t>
      </w:r>
    </w:p>
    <w:p w:rsidR="003F1DA1" w:rsidRPr="00C458B9" w:rsidRDefault="003F1DA1" w:rsidP="003F1DA1">
      <w:pPr>
        <w:pStyle w:val="a9"/>
        <w:tabs>
          <w:tab w:val="clear" w:pos="4153"/>
          <w:tab w:val="clear" w:pos="8306"/>
        </w:tabs>
        <w:spacing w:line="252" w:lineRule="auto"/>
        <w:ind w:firstLine="0"/>
        <w:jc w:val="center"/>
        <w:rPr>
          <w:b/>
          <w:spacing w:val="20"/>
          <w:sz w:val="24"/>
          <w:szCs w:val="28"/>
        </w:rPr>
      </w:pPr>
      <w:r w:rsidRPr="00533E62">
        <w:rPr>
          <w:b/>
          <w:spacing w:val="20"/>
          <w:szCs w:val="28"/>
        </w:rPr>
        <w:t>ВОЛЬСКОГО  МУНИЦИПАЛЬНОГО РАЙОНА</w:t>
      </w:r>
      <w:r w:rsidRPr="00533E62">
        <w:rPr>
          <w:b/>
          <w:spacing w:val="20"/>
          <w:szCs w:val="28"/>
        </w:rPr>
        <w:br/>
        <w:t xml:space="preserve"> САРАТОВСКОЙ ОБЛАСТИ</w:t>
      </w:r>
    </w:p>
    <w:p w:rsidR="003F1DA1" w:rsidRPr="00C458B9" w:rsidRDefault="003F1DA1" w:rsidP="003F1DA1">
      <w:pPr>
        <w:pStyle w:val="a9"/>
        <w:tabs>
          <w:tab w:val="clear" w:pos="4153"/>
          <w:tab w:val="clear" w:pos="8306"/>
        </w:tabs>
        <w:spacing w:line="252" w:lineRule="auto"/>
        <w:ind w:firstLine="0"/>
        <w:jc w:val="center"/>
        <w:rPr>
          <w:b/>
          <w:sz w:val="22"/>
        </w:rPr>
      </w:pPr>
    </w:p>
    <w:p w:rsidR="003F1DA1" w:rsidRPr="00136A57" w:rsidRDefault="003F1DA1" w:rsidP="003F1DA1">
      <w:pPr>
        <w:pStyle w:val="a9"/>
        <w:tabs>
          <w:tab w:val="clear" w:pos="4153"/>
          <w:tab w:val="clear" w:pos="8306"/>
        </w:tabs>
        <w:spacing w:line="252" w:lineRule="auto"/>
        <w:ind w:firstLine="0"/>
        <w:jc w:val="center"/>
        <w:rPr>
          <w:b/>
          <w:spacing w:val="20"/>
          <w:sz w:val="32"/>
        </w:rPr>
      </w:pPr>
      <w:r w:rsidRPr="00136A57">
        <w:rPr>
          <w:b/>
          <w:spacing w:val="20"/>
          <w:sz w:val="32"/>
        </w:rPr>
        <w:t>ПОСТАНОВЛЕНИЕ</w:t>
      </w:r>
    </w:p>
    <w:p w:rsidR="003F1DA1" w:rsidRDefault="003F1DA1" w:rsidP="003F1DA1">
      <w:pPr>
        <w:pStyle w:val="1"/>
        <w:tabs>
          <w:tab w:val="left" w:pos="0"/>
        </w:tabs>
        <w:jc w:val="left"/>
        <w:rPr>
          <w:sz w:val="24"/>
          <w:szCs w:val="28"/>
        </w:rPr>
      </w:pPr>
    </w:p>
    <w:p w:rsidR="003F1DA1" w:rsidRPr="003F1DA1" w:rsidRDefault="003F1DA1" w:rsidP="003F1DA1">
      <w:pPr>
        <w:pStyle w:val="1"/>
        <w:tabs>
          <w:tab w:val="left" w:pos="0"/>
        </w:tabs>
        <w:jc w:val="left"/>
        <w:rPr>
          <w:rFonts w:ascii="Times New Roman" w:hAnsi="Times New Roman"/>
          <w:szCs w:val="28"/>
        </w:rPr>
      </w:pPr>
      <w:r w:rsidRPr="003F1DA1">
        <w:rPr>
          <w:rFonts w:ascii="Times New Roman" w:hAnsi="Times New Roman"/>
          <w:szCs w:val="28"/>
        </w:rPr>
        <w:t>От  28.04.2021г.   №      921</w:t>
      </w:r>
    </w:p>
    <w:p w:rsidR="003F1DA1" w:rsidRPr="00795E79" w:rsidRDefault="003F1DA1" w:rsidP="003F1DA1">
      <w:pPr>
        <w:contextualSpacing/>
        <w:jc w:val="both"/>
        <w:rPr>
          <w:color w:val="000000"/>
          <w:sz w:val="28"/>
          <w:szCs w:val="28"/>
        </w:rPr>
      </w:pPr>
      <w:r w:rsidRPr="00877D4A">
        <w:rPr>
          <w:sz w:val="28"/>
          <w:szCs w:val="28"/>
        </w:rPr>
        <w:pict>
          <v:line id="_x0000_s1026" style="position:absolute;left:0;text-align:left;z-index:251660288" from="8.5pt,3.9pt" to="102.1pt,3.9pt" strokeweight=".26mm">
            <v:stroke joinstyle="miter"/>
          </v:line>
        </w:pict>
      </w:r>
      <w:r w:rsidRPr="00877D4A">
        <w:rPr>
          <w:sz w:val="28"/>
          <w:szCs w:val="28"/>
        </w:rPr>
        <w:pict>
          <v:line id="_x0000_s1027" style="position:absolute;left:0;text-align:left;z-index:251661312" from="130.9pt,3.9pt" to="181.3pt,3.9pt" strokeweight=".26mm">
            <v:stroke joinstyle="miter"/>
          </v:line>
        </w:pict>
      </w:r>
    </w:p>
    <w:p w:rsidR="003F1DA1" w:rsidRPr="003F1DA1" w:rsidRDefault="003F1DA1" w:rsidP="003F1DA1">
      <w:pPr>
        <w:spacing w:after="0" w:line="240" w:lineRule="auto"/>
        <w:ind w:right="23"/>
        <w:jc w:val="both"/>
        <w:rPr>
          <w:rFonts w:ascii="Times New Roman" w:hAnsi="Times New Roman" w:cs="Times New Roman"/>
          <w:sz w:val="28"/>
          <w:szCs w:val="28"/>
        </w:rPr>
      </w:pPr>
      <w:r w:rsidRPr="003F1DA1">
        <w:rPr>
          <w:rFonts w:ascii="Times New Roman" w:hAnsi="Times New Roman" w:cs="Times New Roman"/>
          <w:sz w:val="28"/>
          <w:szCs w:val="28"/>
        </w:rPr>
        <w:t xml:space="preserve">О внесении изменений в муниципальную программу </w:t>
      </w:r>
    </w:p>
    <w:p w:rsidR="003F1DA1" w:rsidRPr="003F1DA1" w:rsidRDefault="003F1DA1" w:rsidP="003F1DA1">
      <w:pPr>
        <w:spacing w:after="0" w:line="240" w:lineRule="auto"/>
        <w:ind w:right="23"/>
        <w:jc w:val="both"/>
        <w:rPr>
          <w:rFonts w:ascii="Times New Roman" w:hAnsi="Times New Roman" w:cs="Times New Roman"/>
          <w:sz w:val="28"/>
          <w:szCs w:val="28"/>
        </w:rPr>
      </w:pPr>
      <w:r w:rsidRPr="003F1DA1">
        <w:rPr>
          <w:rFonts w:ascii="Times New Roman" w:hAnsi="Times New Roman" w:cs="Times New Roman"/>
          <w:sz w:val="28"/>
          <w:szCs w:val="28"/>
        </w:rPr>
        <w:t xml:space="preserve">«Формирование  социальной активности молодежи </w:t>
      </w:r>
    </w:p>
    <w:p w:rsidR="003F1DA1" w:rsidRPr="003F1DA1" w:rsidRDefault="003F1DA1" w:rsidP="003F1DA1">
      <w:pPr>
        <w:spacing w:after="0" w:line="240" w:lineRule="auto"/>
        <w:ind w:right="23"/>
        <w:jc w:val="both"/>
        <w:rPr>
          <w:rFonts w:ascii="Times New Roman" w:hAnsi="Times New Roman" w:cs="Times New Roman"/>
          <w:sz w:val="28"/>
          <w:szCs w:val="28"/>
        </w:rPr>
      </w:pPr>
      <w:r w:rsidRPr="003F1DA1">
        <w:rPr>
          <w:rFonts w:ascii="Times New Roman" w:hAnsi="Times New Roman" w:cs="Times New Roman"/>
          <w:sz w:val="28"/>
          <w:szCs w:val="28"/>
        </w:rPr>
        <w:t xml:space="preserve">и поддержка молодежных инициатив на территории </w:t>
      </w:r>
    </w:p>
    <w:p w:rsidR="003F1DA1" w:rsidRPr="003F1DA1" w:rsidRDefault="003F1DA1" w:rsidP="003F1DA1">
      <w:pPr>
        <w:spacing w:after="0" w:line="240" w:lineRule="auto"/>
        <w:ind w:right="23"/>
        <w:jc w:val="both"/>
        <w:rPr>
          <w:rFonts w:ascii="Times New Roman" w:hAnsi="Times New Roman" w:cs="Times New Roman"/>
          <w:sz w:val="28"/>
          <w:szCs w:val="28"/>
        </w:rPr>
      </w:pPr>
      <w:r w:rsidRPr="003F1DA1">
        <w:rPr>
          <w:rFonts w:ascii="Times New Roman" w:hAnsi="Times New Roman" w:cs="Times New Roman"/>
          <w:sz w:val="28"/>
          <w:szCs w:val="28"/>
        </w:rPr>
        <w:t xml:space="preserve">Вольского муниципального района Саратовской области </w:t>
      </w:r>
    </w:p>
    <w:p w:rsidR="003F1DA1" w:rsidRPr="003F1DA1" w:rsidRDefault="003F1DA1" w:rsidP="003F1DA1">
      <w:pPr>
        <w:spacing w:after="0" w:line="240" w:lineRule="auto"/>
        <w:ind w:right="23"/>
        <w:jc w:val="both"/>
        <w:rPr>
          <w:rFonts w:ascii="Times New Roman" w:hAnsi="Times New Roman" w:cs="Times New Roman"/>
          <w:sz w:val="28"/>
          <w:szCs w:val="28"/>
        </w:rPr>
      </w:pPr>
      <w:r w:rsidRPr="003F1DA1">
        <w:rPr>
          <w:rFonts w:ascii="Times New Roman" w:hAnsi="Times New Roman" w:cs="Times New Roman"/>
          <w:sz w:val="28"/>
          <w:szCs w:val="28"/>
        </w:rPr>
        <w:t xml:space="preserve">на 2018-2020 годы», утвержденную постановлением администрации   </w:t>
      </w:r>
    </w:p>
    <w:p w:rsidR="003F1DA1" w:rsidRPr="003F1DA1" w:rsidRDefault="003F1DA1" w:rsidP="003F1DA1">
      <w:pPr>
        <w:spacing w:after="0" w:line="240" w:lineRule="auto"/>
        <w:ind w:right="23"/>
        <w:jc w:val="both"/>
        <w:rPr>
          <w:rFonts w:ascii="Times New Roman" w:hAnsi="Times New Roman" w:cs="Times New Roman"/>
          <w:sz w:val="28"/>
          <w:szCs w:val="28"/>
        </w:rPr>
      </w:pPr>
      <w:r w:rsidRPr="003F1DA1">
        <w:rPr>
          <w:rFonts w:ascii="Times New Roman" w:hAnsi="Times New Roman" w:cs="Times New Roman"/>
          <w:sz w:val="28"/>
          <w:szCs w:val="28"/>
        </w:rPr>
        <w:t xml:space="preserve">Вольского муниципального     района     от 20.12.2017 г. № 2842 </w:t>
      </w:r>
    </w:p>
    <w:p w:rsidR="003F1DA1" w:rsidRDefault="003F1DA1" w:rsidP="003F1DA1">
      <w:pPr>
        <w:spacing w:line="336" w:lineRule="atLeast"/>
        <w:jc w:val="both"/>
        <w:rPr>
          <w:sz w:val="28"/>
          <w:szCs w:val="28"/>
        </w:rPr>
      </w:pPr>
    </w:p>
    <w:p w:rsidR="003F1DA1" w:rsidRPr="003F1DA1" w:rsidRDefault="003F1DA1" w:rsidP="003F1DA1">
      <w:pPr>
        <w:spacing w:after="0" w:line="240" w:lineRule="auto"/>
        <w:ind w:firstLine="720"/>
        <w:jc w:val="both"/>
        <w:rPr>
          <w:rFonts w:ascii="Times New Roman" w:hAnsi="Times New Roman" w:cs="Times New Roman"/>
          <w:sz w:val="28"/>
          <w:szCs w:val="28"/>
        </w:rPr>
      </w:pPr>
      <w:r w:rsidRPr="003F1DA1">
        <w:rPr>
          <w:rFonts w:ascii="Times New Roman" w:hAnsi="Times New Roman" w:cs="Times New Roman"/>
          <w:sz w:val="28"/>
          <w:szCs w:val="28"/>
        </w:rPr>
        <w:t xml:space="preserve">В целях развития и реализации потенциала молодёжи в интересах Вольского муниципального района и для </w:t>
      </w:r>
      <w:r w:rsidRPr="003F1DA1">
        <w:rPr>
          <w:rFonts w:ascii="Times New Roman" w:hAnsi="Times New Roman" w:cs="Times New Roman"/>
          <w:bCs/>
          <w:color w:val="000000"/>
          <w:sz w:val="28"/>
          <w:szCs w:val="28"/>
        </w:rPr>
        <w:t xml:space="preserve">осуществления эффективного взаимодействия с молодежным сообществом Вольского муниципального района, а также поддержки моложенных инициатив и проектов, в соответствии с Федеральным Законом от 6 октября 2003 г. № 131-ФЗ «Об общих принципах организации местного самоуправления в Российской Федерации», </w:t>
      </w:r>
      <w:r w:rsidRPr="003F1DA1">
        <w:rPr>
          <w:rFonts w:ascii="Times New Roman" w:hAnsi="Times New Roman" w:cs="Times New Roman"/>
          <w:sz w:val="28"/>
          <w:szCs w:val="28"/>
        </w:rPr>
        <w:t xml:space="preserve">на основании ст. 10 Закона Саратовской области от 9.10.2006г. № 94-3СО «О молодёжной политике в Саратовской области», </w:t>
      </w:r>
      <w:r w:rsidRPr="003F1DA1">
        <w:rPr>
          <w:rFonts w:ascii="Times New Roman" w:hAnsi="Times New Roman" w:cs="Times New Roman"/>
          <w:bCs/>
          <w:color w:val="000000"/>
          <w:sz w:val="28"/>
          <w:szCs w:val="28"/>
        </w:rPr>
        <w:t xml:space="preserve">ст. 29, 35, 50 Устава Вольского муниципального района,  </w:t>
      </w:r>
      <w:r w:rsidRPr="003F1DA1">
        <w:rPr>
          <w:rFonts w:ascii="Times New Roman" w:hAnsi="Times New Roman" w:cs="Times New Roman"/>
          <w:sz w:val="28"/>
          <w:szCs w:val="28"/>
        </w:rPr>
        <w:t>ПОСТАНОВЛЯЮ:</w:t>
      </w:r>
    </w:p>
    <w:p w:rsidR="003F1DA1" w:rsidRPr="003F1DA1" w:rsidRDefault="003F1DA1" w:rsidP="003F1DA1">
      <w:pPr>
        <w:spacing w:after="0" w:line="240" w:lineRule="auto"/>
        <w:ind w:firstLine="720"/>
        <w:jc w:val="both"/>
        <w:rPr>
          <w:rFonts w:ascii="Times New Roman" w:hAnsi="Times New Roman" w:cs="Times New Roman"/>
          <w:sz w:val="28"/>
          <w:szCs w:val="28"/>
        </w:rPr>
      </w:pPr>
      <w:r w:rsidRPr="003F1DA1">
        <w:rPr>
          <w:rFonts w:ascii="Times New Roman" w:hAnsi="Times New Roman" w:cs="Times New Roman"/>
          <w:sz w:val="28"/>
          <w:szCs w:val="28"/>
        </w:rPr>
        <w:t xml:space="preserve">1.  </w:t>
      </w:r>
      <w:r w:rsidR="00EF6E53">
        <w:rPr>
          <w:rFonts w:ascii="Times New Roman" w:hAnsi="Times New Roman" w:cs="Times New Roman"/>
          <w:sz w:val="28"/>
          <w:szCs w:val="28"/>
        </w:rPr>
        <w:t xml:space="preserve"> </w:t>
      </w:r>
      <w:r w:rsidRPr="003F1DA1">
        <w:rPr>
          <w:rFonts w:ascii="Times New Roman" w:hAnsi="Times New Roman" w:cs="Times New Roman"/>
          <w:sz w:val="28"/>
          <w:szCs w:val="28"/>
        </w:rPr>
        <w:t>Внести в муниципальную программу «Формирование социальной активности молодежи и поддержка молодежных инициатив на территории Вольского муниципального района Саратовской области на 2018 - 2020 годы» изменения, изложив приложение в новой редакции (приложение).</w:t>
      </w:r>
    </w:p>
    <w:p w:rsidR="003F1DA1" w:rsidRPr="003F1DA1" w:rsidRDefault="003F1DA1" w:rsidP="003F1DA1">
      <w:pPr>
        <w:spacing w:after="0" w:line="240" w:lineRule="auto"/>
        <w:ind w:firstLine="720"/>
        <w:jc w:val="both"/>
        <w:rPr>
          <w:rFonts w:ascii="Times New Roman" w:hAnsi="Times New Roman" w:cs="Times New Roman"/>
          <w:sz w:val="28"/>
          <w:szCs w:val="28"/>
        </w:rPr>
      </w:pPr>
      <w:r w:rsidRPr="003F1DA1">
        <w:rPr>
          <w:rFonts w:ascii="Times New Roman" w:hAnsi="Times New Roman" w:cs="Times New Roman"/>
          <w:sz w:val="28"/>
          <w:szCs w:val="28"/>
        </w:rPr>
        <w:t xml:space="preserve">2.  </w:t>
      </w:r>
      <w:r w:rsidR="00EF6E53">
        <w:rPr>
          <w:rFonts w:ascii="Times New Roman" w:hAnsi="Times New Roman" w:cs="Times New Roman"/>
          <w:sz w:val="28"/>
          <w:szCs w:val="28"/>
        </w:rPr>
        <w:t xml:space="preserve">  </w:t>
      </w:r>
      <w:r w:rsidRPr="003F1DA1">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 </w:t>
      </w:r>
    </w:p>
    <w:p w:rsidR="003F1DA1" w:rsidRPr="003F1DA1" w:rsidRDefault="003F1DA1" w:rsidP="003F1DA1">
      <w:pPr>
        <w:spacing w:after="0" w:line="240" w:lineRule="auto"/>
        <w:ind w:firstLine="720"/>
        <w:jc w:val="both"/>
        <w:rPr>
          <w:rFonts w:ascii="Times New Roman" w:hAnsi="Times New Roman" w:cs="Times New Roman"/>
          <w:sz w:val="28"/>
          <w:szCs w:val="28"/>
        </w:rPr>
      </w:pPr>
      <w:r w:rsidRPr="003F1DA1">
        <w:rPr>
          <w:rFonts w:ascii="Times New Roman" w:hAnsi="Times New Roman" w:cs="Times New Roman"/>
          <w:sz w:val="28"/>
          <w:szCs w:val="28"/>
        </w:rPr>
        <w:t xml:space="preserve">3. </w:t>
      </w:r>
      <w:r w:rsidR="00EF6E53">
        <w:rPr>
          <w:rFonts w:ascii="Times New Roman" w:hAnsi="Times New Roman" w:cs="Times New Roman"/>
          <w:sz w:val="28"/>
          <w:szCs w:val="28"/>
        </w:rPr>
        <w:t xml:space="preserve"> </w:t>
      </w:r>
      <w:r w:rsidRPr="003F1DA1">
        <w:rPr>
          <w:rFonts w:ascii="Times New Roman" w:hAnsi="Times New Roman" w:cs="Times New Roman"/>
          <w:sz w:val="28"/>
          <w:szCs w:val="28"/>
        </w:rPr>
        <w:t>Настоящее постановление вступает в силу с момента  его официального опубликования.</w:t>
      </w:r>
    </w:p>
    <w:p w:rsidR="003F1DA1" w:rsidRDefault="003F1DA1" w:rsidP="003F1DA1">
      <w:pPr>
        <w:pStyle w:val="af1"/>
        <w:spacing w:after="0" w:line="240" w:lineRule="auto"/>
        <w:ind w:left="0" w:right="-2"/>
        <w:rPr>
          <w:b/>
          <w:szCs w:val="28"/>
        </w:rPr>
      </w:pPr>
    </w:p>
    <w:p w:rsidR="003F1DA1" w:rsidRDefault="003F1DA1" w:rsidP="003F1DA1">
      <w:pPr>
        <w:pStyle w:val="af1"/>
        <w:spacing w:after="0" w:line="240" w:lineRule="auto"/>
        <w:ind w:left="0" w:right="-2"/>
        <w:rPr>
          <w:b/>
          <w:szCs w:val="28"/>
        </w:rPr>
      </w:pPr>
    </w:p>
    <w:p w:rsidR="003F1DA1" w:rsidRDefault="003F1DA1" w:rsidP="003F1DA1">
      <w:pPr>
        <w:pStyle w:val="af1"/>
        <w:spacing w:after="0" w:line="240" w:lineRule="auto"/>
        <w:ind w:left="0" w:right="-2"/>
        <w:rPr>
          <w:b/>
          <w:szCs w:val="28"/>
        </w:rPr>
      </w:pPr>
    </w:p>
    <w:p w:rsidR="003F1DA1" w:rsidRPr="003F1DA1" w:rsidRDefault="003F1DA1" w:rsidP="003F1DA1">
      <w:pPr>
        <w:pStyle w:val="af1"/>
        <w:spacing w:after="0" w:line="240" w:lineRule="auto"/>
        <w:ind w:left="0" w:right="-2"/>
        <w:rPr>
          <w:rFonts w:ascii="Times New Roman" w:hAnsi="Times New Roman" w:cs="Times New Roman"/>
          <w:sz w:val="28"/>
          <w:szCs w:val="28"/>
        </w:rPr>
      </w:pPr>
      <w:r w:rsidRPr="003F1DA1">
        <w:rPr>
          <w:rFonts w:ascii="Times New Roman" w:hAnsi="Times New Roman" w:cs="Times New Roman"/>
          <w:sz w:val="28"/>
          <w:szCs w:val="28"/>
        </w:rPr>
        <w:t>Глава Вольского</w:t>
      </w:r>
    </w:p>
    <w:p w:rsidR="00EF6E53" w:rsidRDefault="003F1DA1" w:rsidP="00EF6E53">
      <w:pPr>
        <w:spacing w:after="0" w:line="240" w:lineRule="auto"/>
        <w:rPr>
          <w:rFonts w:ascii="Times New Roman" w:hAnsi="Times New Roman" w:cs="Times New Roman"/>
          <w:sz w:val="28"/>
          <w:szCs w:val="28"/>
        </w:rPr>
      </w:pPr>
      <w:r w:rsidRPr="003F1DA1">
        <w:rPr>
          <w:rFonts w:ascii="Times New Roman" w:hAnsi="Times New Roman" w:cs="Times New Roman"/>
          <w:sz w:val="28"/>
          <w:szCs w:val="28"/>
        </w:rPr>
        <w:t>муниципального района                                                                         В.Г. Матвеев</w:t>
      </w:r>
    </w:p>
    <w:p w:rsidR="00EF6E53" w:rsidRDefault="00EF6E53" w:rsidP="00EF6E53">
      <w:pPr>
        <w:spacing w:after="0" w:line="240" w:lineRule="auto"/>
        <w:rPr>
          <w:rFonts w:ascii="Times New Roman" w:hAnsi="Times New Roman" w:cs="Times New Roman"/>
          <w:sz w:val="28"/>
          <w:szCs w:val="28"/>
        </w:rPr>
      </w:pPr>
    </w:p>
    <w:p w:rsidR="00EF6E53" w:rsidRPr="00EF6E53" w:rsidRDefault="00EF6E53" w:rsidP="00EF6E53">
      <w:pPr>
        <w:spacing w:after="0" w:line="240" w:lineRule="auto"/>
        <w:rPr>
          <w:rFonts w:ascii="Times New Roman" w:hAnsi="Times New Roman" w:cs="Times New Roman"/>
          <w:sz w:val="28"/>
          <w:szCs w:val="28"/>
        </w:rPr>
      </w:pPr>
    </w:p>
    <w:p w:rsidR="00D83574" w:rsidRPr="00D83574" w:rsidRDefault="00D83574" w:rsidP="00D83574">
      <w:pPr>
        <w:spacing w:after="0" w:line="240" w:lineRule="auto"/>
        <w:jc w:val="right"/>
        <w:rPr>
          <w:rFonts w:ascii="Times New Roman" w:hAnsi="Times New Roman" w:cs="Times New Roman"/>
          <w:sz w:val="24"/>
          <w:szCs w:val="24"/>
        </w:rPr>
      </w:pPr>
      <w:r w:rsidRPr="00D83574">
        <w:rPr>
          <w:rFonts w:ascii="Times New Roman" w:hAnsi="Times New Roman" w:cs="Times New Roman"/>
          <w:sz w:val="24"/>
          <w:szCs w:val="24"/>
        </w:rPr>
        <w:lastRenderedPageBreak/>
        <w:t>Приложение № 1</w:t>
      </w:r>
    </w:p>
    <w:p w:rsidR="00D83574" w:rsidRPr="00D83574" w:rsidRDefault="00D83574" w:rsidP="00D83574">
      <w:pPr>
        <w:spacing w:after="0" w:line="240" w:lineRule="auto"/>
        <w:jc w:val="right"/>
        <w:rPr>
          <w:rFonts w:ascii="Times New Roman" w:hAnsi="Times New Roman" w:cs="Times New Roman"/>
          <w:color w:val="000000"/>
          <w:sz w:val="21"/>
          <w:szCs w:val="21"/>
        </w:rPr>
      </w:pPr>
      <w:r w:rsidRPr="00D83574">
        <w:rPr>
          <w:rFonts w:ascii="Times New Roman" w:hAnsi="Times New Roman" w:cs="Times New Roman"/>
          <w:sz w:val="24"/>
          <w:szCs w:val="24"/>
        </w:rPr>
        <w:t xml:space="preserve"> к постановлению</w:t>
      </w:r>
    </w:p>
    <w:p w:rsidR="00D83574" w:rsidRPr="00D83574" w:rsidRDefault="00D83574" w:rsidP="00D83574">
      <w:pPr>
        <w:spacing w:after="0" w:line="240" w:lineRule="auto"/>
        <w:jc w:val="right"/>
        <w:rPr>
          <w:rFonts w:ascii="Times New Roman" w:hAnsi="Times New Roman" w:cs="Times New Roman"/>
          <w:sz w:val="24"/>
          <w:szCs w:val="24"/>
        </w:rPr>
      </w:pPr>
      <w:r w:rsidRPr="00D83574">
        <w:rPr>
          <w:rFonts w:ascii="Times New Roman" w:hAnsi="Times New Roman" w:cs="Times New Roman"/>
          <w:sz w:val="24"/>
          <w:szCs w:val="24"/>
        </w:rPr>
        <w:t>администрации Вольского</w:t>
      </w:r>
    </w:p>
    <w:p w:rsidR="00D83574" w:rsidRPr="00D83574" w:rsidRDefault="00D83574" w:rsidP="00D83574">
      <w:pPr>
        <w:spacing w:after="0" w:line="240" w:lineRule="auto"/>
        <w:jc w:val="right"/>
        <w:rPr>
          <w:rFonts w:ascii="Times New Roman" w:hAnsi="Times New Roman" w:cs="Times New Roman"/>
          <w:sz w:val="24"/>
          <w:szCs w:val="24"/>
        </w:rPr>
      </w:pPr>
      <w:r w:rsidRPr="00D83574">
        <w:rPr>
          <w:rFonts w:ascii="Times New Roman" w:hAnsi="Times New Roman" w:cs="Times New Roman"/>
          <w:sz w:val="24"/>
          <w:szCs w:val="24"/>
        </w:rPr>
        <w:t>муниципального района</w:t>
      </w:r>
    </w:p>
    <w:p w:rsidR="00D83574" w:rsidRPr="00D83574" w:rsidRDefault="00D83574" w:rsidP="00D83574">
      <w:pPr>
        <w:spacing w:after="0" w:line="240" w:lineRule="auto"/>
        <w:jc w:val="right"/>
        <w:rPr>
          <w:rFonts w:ascii="Times New Roman" w:hAnsi="Times New Roman" w:cs="Times New Roman"/>
          <w:color w:val="000000"/>
          <w:sz w:val="21"/>
          <w:szCs w:val="21"/>
          <w:lang w:eastAsia="ru-RU"/>
        </w:rPr>
      </w:pPr>
      <w:r w:rsidRPr="00D83574">
        <w:rPr>
          <w:rFonts w:ascii="Times New Roman" w:hAnsi="Times New Roman" w:cs="Times New Roman"/>
          <w:sz w:val="24"/>
          <w:szCs w:val="24"/>
        </w:rPr>
        <w:t>от  28.04.2021г.№  921</w:t>
      </w:r>
      <w:r w:rsidRPr="00D83574">
        <w:rPr>
          <w:rFonts w:ascii="Times New Roman" w:hAnsi="Times New Roman" w:cs="Times New Roman"/>
          <w:color w:val="000000"/>
          <w:sz w:val="21"/>
          <w:szCs w:val="21"/>
        </w:rPr>
        <w:t> </w:t>
      </w:r>
    </w:p>
    <w:p w:rsidR="00D83574" w:rsidRDefault="00D83574" w:rsidP="00D83574">
      <w:pPr>
        <w:spacing w:line="336" w:lineRule="atLeast"/>
        <w:rPr>
          <w:sz w:val="24"/>
          <w:szCs w:val="24"/>
        </w:rPr>
      </w:pPr>
    </w:p>
    <w:p w:rsidR="00D83574" w:rsidRPr="00D83574" w:rsidRDefault="00D83574" w:rsidP="00753D7F">
      <w:pPr>
        <w:spacing w:after="0" w:line="240" w:lineRule="auto"/>
        <w:jc w:val="center"/>
        <w:rPr>
          <w:rFonts w:ascii="Times New Roman" w:hAnsi="Times New Roman" w:cs="Times New Roman"/>
          <w:sz w:val="24"/>
          <w:szCs w:val="24"/>
        </w:rPr>
      </w:pPr>
      <w:r w:rsidRPr="00D83574">
        <w:rPr>
          <w:rFonts w:ascii="Times New Roman" w:hAnsi="Times New Roman" w:cs="Times New Roman"/>
          <w:sz w:val="24"/>
          <w:szCs w:val="24"/>
        </w:rPr>
        <w:t>МУНИЦИПАЛЬНАЯ ПРОГРАММА</w:t>
      </w:r>
    </w:p>
    <w:p w:rsidR="00D83574" w:rsidRPr="00D83574" w:rsidRDefault="00D83574" w:rsidP="00753D7F">
      <w:pPr>
        <w:spacing w:after="0" w:line="240" w:lineRule="auto"/>
        <w:jc w:val="center"/>
        <w:rPr>
          <w:rFonts w:ascii="Times New Roman" w:hAnsi="Times New Roman" w:cs="Times New Roman"/>
          <w:sz w:val="24"/>
          <w:szCs w:val="24"/>
        </w:rPr>
      </w:pPr>
      <w:r w:rsidRPr="00D83574">
        <w:rPr>
          <w:rFonts w:ascii="Times New Roman" w:hAnsi="Times New Roman" w:cs="Times New Roman"/>
          <w:sz w:val="24"/>
          <w:szCs w:val="24"/>
        </w:rPr>
        <w:t xml:space="preserve">«ФОРМИРОВАНИЕ СОЦИАЛЬНОЙ АКТИВНОСТИ МОЛОДЕЖИ И ПОДДЕРЖКА МОЛОДЕЖНЫХ ИНИЦИАТИВ НА ТЕРРИТОРИИ ВОЛЬСКОГО МУНИЦИПАЛЬНОГО РАЙОНА САРАТОВСКОЙ ОБЛАСТИ </w:t>
      </w:r>
    </w:p>
    <w:p w:rsidR="00D83574" w:rsidRPr="00D83574" w:rsidRDefault="00753D7F" w:rsidP="00753D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2018 - 2020 ГОДЫ</w:t>
      </w:r>
    </w:p>
    <w:p w:rsidR="00D83574" w:rsidRPr="00D83574" w:rsidRDefault="00D83574" w:rsidP="00753D7F">
      <w:pPr>
        <w:spacing w:after="0" w:line="240" w:lineRule="auto"/>
        <w:jc w:val="center"/>
        <w:rPr>
          <w:rFonts w:ascii="Times New Roman" w:hAnsi="Times New Roman" w:cs="Times New Roman"/>
          <w:sz w:val="24"/>
          <w:szCs w:val="24"/>
        </w:rPr>
      </w:pPr>
      <w:r w:rsidRPr="00D83574">
        <w:rPr>
          <w:rFonts w:ascii="Times New Roman" w:hAnsi="Times New Roman" w:cs="Times New Roman"/>
          <w:sz w:val="24"/>
          <w:szCs w:val="24"/>
        </w:rPr>
        <w:t>П А С П О Р Т</w:t>
      </w:r>
    </w:p>
    <w:p w:rsidR="00D83574" w:rsidRPr="00D83574" w:rsidRDefault="00D83574" w:rsidP="00753D7F">
      <w:pPr>
        <w:spacing w:after="0" w:line="240" w:lineRule="auto"/>
        <w:jc w:val="center"/>
        <w:rPr>
          <w:rFonts w:ascii="Times New Roman" w:hAnsi="Times New Roman" w:cs="Times New Roman"/>
          <w:sz w:val="24"/>
          <w:szCs w:val="24"/>
        </w:rPr>
      </w:pPr>
      <w:r w:rsidRPr="00D83574">
        <w:rPr>
          <w:rFonts w:ascii="Times New Roman" w:hAnsi="Times New Roman" w:cs="Times New Roman"/>
          <w:sz w:val="24"/>
          <w:szCs w:val="24"/>
        </w:rPr>
        <w:t>МУНИЦИПАЛЬНОЙ ПРОГРАММЫ</w:t>
      </w:r>
    </w:p>
    <w:p w:rsidR="00D83574" w:rsidRPr="00D83574" w:rsidRDefault="00D83574" w:rsidP="00753D7F">
      <w:pPr>
        <w:spacing w:after="0" w:line="240" w:lineRule="auto"/>
        <w:jc w:val="center"/>
        <w:rPr>
          <w:rFonts w:ascii="Times New Roman" w:hAnsi="Times New Roman" w:cs="Times New Roman"/>
          <w:sz w:val="24"/>
          <w:szCs w:val="24"/>
        </w:rPr>
      </w:pPr>
      <w:r w:rsidRPr="00D83574">
        <w:rPr>
          <w:rFonts w:ascii="Times New Roman" w:hAnsi="Times New Roman" w:cs="Times New Roman"/>
          <w:sz w:val="24"/>
          <w:szCs w:val="24"/>
        </w:rPr>
        <w:t xml:space="preserve">«ФОРМИРОВАНИЕ СОЦИАЛЬНОЙАКТИВНОСТИ МОЛОДЕЖИ И ПОДДЕРЖКА МОЛОДЕЖНЫХ ИНИЦИАТИВ НА ТЕРРИТОРИИ ВОЛЬСКОГО МУНИЦИПАЛЬНОГО РАЙОНА САРАТОВСКОЙ ОБЛАСТИ </w:t>
      </w:r>
    </w:p>
    <w:p w:rsidR="00D83574" w:rsidRPr="00D83574" w:rsidRDefault="00D83574" w:rsidP="00753D7F">
      <w:pPr>
        <w:spacing w:after="0" w:line="240" w:lineRule="auto"/>
        <w:jc w:val="center"/>
        <w:rPr>
          <w:rFonts w:ascii="Times New Roman" w:hAnsi="Times New Roman" w:cs="Times New Roman"/>
          <w:sz w:val="24"/>
          <w:szCs w:val="24"/>
        </w:rPr>
      </w:pPr>
      <w:r w:rsidRPr="00D83574">
        <w:rPr>
          <w:rFonts w:ascii="Times New Roman" w:hAnsi="Times New Roman" w:cs="Times New Roman"/>
          <w:sz w:val="24"/>
          <w:szCs w:val="24"/>
        </w:rPr>
        <w:t>НА 2018 - 2020 ГОДЫ»</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5"/>
        <w:gridCol w:w="7070"/>
      </w:tblGrid>
      <w:tr w:rsidR="00D83574" w:rsidRPr="00D83574" w:rsidTr="006E62CC">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Наименование Программы</w:t>
            </w:r>
          </w:p>
        </w:tc>
        <w:tc>
          <w:tcPr>
            <w:tcW w:w="7070"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Формирование  социальной активности молодежи и поддержка молодежных инициатив на территории Вольского муниципального района Саратовской области на 2018 - 2020 годы(далее - Программа)</w:t>
            </w:r>
          </w:p>
        </w:tc>
      </w:tr>
      <w:tr w:rsidR="00D83574" w:rsidRPr="00D83574" w:rsidTr="006E62CC">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 xml:space="preserve">Основание </w:t>
            </w:r>
          </w:p>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для разработки Программы</w:t>
            </w:r>
          </w:p>
        </w:tc>
        <w:tc>
          <w:tcPr>
            <w:tcW w:w="7070"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keepNext/>
              <w:shd w:val="clear" w:color="auto" w:fill="FFFFFF"/>
              <w:tabs>
                <w:tab w:val="num" w:pos="1844"/>
              </w:tabs>
              <w:spacing w:after="0" w:line="240" w:lineRule="auto"/>
              <w:outlineLvl w:val="0"/>
              <w:rPr>
                <w:rFonts w:ascii="Times New Roman" w:hAnsi="Times New Roman" w:cs="Times New Roman"/>
                <w:sz w:val="24"/>
                <w:szCs w:val="24"/>
              </w:rPr>
            </w:pPr>
            <w:r w:rsidRPr="00D83574">
              <w:rPr>
                <w:rFonts w:ascii="Times New Roman" w:hAnsi="Times New Roman" w:cs="Times New Roman"/>
                <w:bCs/>
                <w:sz w:val="24"/>
                <w:szCs w:val="24"/>
              </w:rPr>
              <w:t xml:space="preserve">Федеральный закон от 6 октября 2003 г. № 131-ФЗ  </w:t>
            </w:r>
            <w:r w:rsidRPr="00D83574">
              <w:rPr>
                <w:rFonts w:ascii="Times New Roman" w:hAnsi="Times New Roman" w:cs="Times New Roman"/>
                <w:sz w:val="24"/>
                <w:szCs w:val="24"/>
              </w:rPr>
              <w:t>«Об общих принципах организации местного самоуправления в Российской Федерации»;</w:t>
            </w:r>
          </w:p>
          <w:p w:rsidR="00D83574" w:rsidRPr="00D83574" w:rsidRDefault="00D83574" w:rsidP="00753D7F">
            <w:pPr>
              <w:pStyle w:val="a8"/>
              <w:spacing w:before="0" w:after="0"/>
              <w:jc w:val="both"/>
              <w:rPr>
                <w:color w:val="auto"/>
                <w:lang w:eastAsia="ru-RU"/>
              </w:rPr>
            </w:pPr>
            <w:r w:rsidRPr="00D83574">
              <w:rPr>
                <w:rStyle w:val="a3"/>
                <w:b w:val="0"/>
                <w:color w:val="auto"/>
              </w:rPr>
              <w:t xml:space="preserve">Основы государственной молодежной политики Российской Федерации на период до 2025 года (распоряжение </w:t>
            </w:r>
            <w:r w:rsidRPr="00D83574">
              <w:rPr>
                <w:color w:val="auto"/>
              </w:rPr>
              <w:t>Правительства Российской Федерации от 29 ноября 2014 г. № 2403-р);</w:t>
            </w:r>
          </w:p>
          <w:p w:rsidR="00D83574" w:rsidRPr="00D83574" w:rsidRDefault="00D83574" w:rsidP="00753D7F">
            <w:pPr>
              <w:keepNext/>
              <w:shd w:val="clear" w:color="auto" w:fill="FFFFFF"/>
              <w:tabs>
                <w:tab w:val="num" w:pos="1844"/>
              </w:tabs>
              <w:spacing w:after="0" w:line="240" w:lineRule="auto"/>
              <w:jc w:val="both"/>
              <w:outlineLvl w:val="0"/>
              <w:rPr>
                <w:rFonts w:ascii="Times New Roman" w:hAnsi="Times New Roman" w:cs="Times New Roman"/>
                <w:sz w:val="24"/>
                <w:szCs w:val="24"/>
              </w:rPr>
            </w:pPr>
            <w:r w:rsidRPr="00D83574">
              <w:rPr>
                <w:rFonts w:ascii="Times New Roman" w:hAnsi="Times New Roman" w:cs="Times New Roman"/>
                <w:sz w:val="24"/>
                <w:szCs w:val="24"/>
              </w:rPr>
              <w:t>Закон Саратовской области от 9 октября 2006г № 94-ЗСО «О молодёжной политике в Саратовской области»</w:t>
            </w:r>
          </w:p>
        </w:tc>
      </w:tr>
      <w:tr w:rsidR="00D83574" w:rsidRPr="00D83574" w:rsidTr="006E62CC">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Заказчик Программы</w:t>
            </w:r>
          </w:p>
        </w:tc>
        <w:tc>
          <w:tcPr>
            <w:tcW w:w="7070"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 xml:space="preserve">Администрация Вольского муниципального района </w:t>
            </w:r>
          </w:p>
        </w:tc>
      </w:tr>
      <w:tr w:rsidR="00D83574" w:rsidRPr="00D83574" w:rsidTr="006E62CC">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Разработчик</w:t>
            </w:r>
            <w:r>
              <w:rPr>
                <w:rFonts w:ascii="Times New Roman" w:hAnsi="Times New Roman" w:cs="Times New Roman"/>
                <w:sz w:val="24"/>
                <w:szCs w:val="24"/>
              </w:rPr>
              <w:t xml:space="preserve"> </w:t>
            </w:r>
            <w:r w:rsidRPr="00D83574">
              <w:rPr>
                <w:rFonts w:ascii="Times New Roman" w:hAnsi="Times New Roman" w:cs="Times New Roman"/>
                <w:sz w:val="24"/>
                <w:szCs w:val="24"/>
              </w:rPr>
              <w:t>Программы</w:t>
            </w:r>
          </w:p>
        </w:tc>
        <w:tc>
          <w:tcPr>
            <w:tcW w:w="7070"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 xml:space="preserve">Управление молодежной политики, спорта и туризма администрации Вольского муниципального района </w:t>
            </w:r>
          </w:p>
        </w:tc>
      </w:tr>
      <w:tr w:rsidR="00D83574" w:rsidRPr="00D83574" w:rsidTr="006E62CC">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Координатор Программы</w:t>
            </w:r>
          </w:p>
        </w:tc>
        <w:tc>
          <w:tcPr>
            <w:tcW w:w="7070"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Управление молодежной политики, спорта и туризма администрации Вольского муниципального района</w:t>
            </w:r>
          </w:p>
        </w:tc>
      </w:tr>
      <w:tr w:rsidR="00D83574" w:rsidRPr="00D83574" w:rsidTr="006E62CC">
        <w:trPr>
          <w:trHeight w:val="1118"/>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Исполнители мероприятий Программы</w:t>
            </w:r>
          </w:p>
        </w:tc>
        <w:tc>
          <w:tcPr>
            <w:tcW w:w="7070"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 xml:space="preserve">Управление молодёжной политики, спорта и туризма администрации Вольского муниципального района, Управление образования администрации Вольского муниципального района, Управление культуры и кино администрации Вольского муниципального района, отдел по информационно-аналитической работе и взаимодействию с общественными объединениями администрации Вольского муниципального района, ГАПОУ СО «Вольский технологический колледж» (по согласованию), ГАПОУ СО «Вольский медицинский колледж им. З. И. Маресевой» (по согласованию), Вольский филиал ГАПОУ СО «Базарнокарабулакский техникум агробизнеса» (по согласованию), ГБПОУ СО «Вольский строительный лицей» (по согласованию), филиал ГПОУ «Саратовский областной колледж искусств» в г. Вольске (по согласованию), ГАПОУ СО «Вольский педагогический колледж им. Ф. И. Панферова» (по согласованию), МУ ИЦ «Вольская жизнь», ГКУ СО «Центр занятости населения г. Вольска» (по согласованию), военный комиссариат Саратовской области по </w:t>
            </w:r>
            <w:r w:rsidRPr="00D83574">
              <w:rPr>
                <w:rFonts w:ascii="Times New Roman" w:hAnsi="Times New Roman" w:cs="Times New Roman"/>
                <w:sz w:val="24"/>
                <w:szCs w:val="24"/>
              </w:rPr>
              <w:lastRenderedPageBreak/>
              <w:t>городам Вольск, Хвалынск, Вольскому и Хвалынскому районам (по согласованию),Вольский филиал Регионального Центра социальной поддержки молодёжи «Молодежь плюс» (по согласованию),  молодёжные и детские общественные организации Вольского муниципального района (по согласованию).</w:t>
            </w:r>
          </w:p>
        </w:tc>
      </w:tr>
      <w:tr w:rsidR="00D83574" w:rsidRPr="00D83574" w:rsidTr="006E62CC">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lastRenderedPageBreak/>
              <w:t>Цели Программы</w:t>
            </w:r>
          </w:p>
        </w:tc>
        <w:tc>
          <w:tcPr>
            <w:tcW w:w="7070"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jc w:val="both"/>
              <w:rPr>
                <w:rFonts w:ascii="Times New Roman" w:hAnsi="Times New Roman" w:cs="Times New Roman"/>
                <w:sz w:val="24"/>
                <w:szCs w:val="24"/>
              </w:rPr>
            </w:pPr>
            <w:r w:rsidRPr="00D83574">
              <w:rPr>
                <w:rFonts w:ascii="Times New Roman" w:hAnsi="Times New Roman" w:cs="Times New Roman"/>
                <w:sz w:val="24"/>
                <w:szCs w:val="24"/>
              </w:rPr>
              <w:t>- реализация созидательного потенциала молодежи и совершенствование системы ее участия в позитивном развитии Вольского муниципального района;</w:t>
            </w:r>
          </w:p>
          <w:p w:rsidR="00D83574" w:rsidRPr="00D83574" w:rsidRDefault="00D83574" w:rsidP="00753D7F">
            <w:pPr>
              <w:spacing w:after="0" w:line="240" w:lineRule="auto"/>
              <w:jc w:val="both"/>
              <w:rPr>
                <w:rFonts w:ascii="Times New Roman" w:hAnsi="Times New Roman" w:cs="Times New Roman"/>
                <w:sz w:val="24"/>
                <w:szCs w:val="24"/>
              </w:rPr>
            </w:pPr>
            <w:r w:rsidRPr="00D83574">
              <w:rPr>
                <w:rFonts w:ascii="Times New Roman" w:hAnsi="Times New Roman" w:cs="Times New Roman"/>
                <w:sz w:val="24"/>
                <w:szCs w:val="24"/>
              </w:rPr>
              <w:t xml:space="preserve">- </w:t>
            </w:r>
            <w:r w:rsidRPr="00D83574">
              <w:rPr>
                <w:rFonts w:ascii="Times New Roman" w:hAnsi="Times New Roman" w:cs="Times New Roman"/>
                <w:color w:val="000000"/>
                <w:sz w:val="24"/>
                <w:szCs w:val="24"/>
              </w:rPr>
              <w:t>обеспечение условий для гражданского, духовно-нравственного и патриотического становления личности.</w:t>
            </w:r>
          </w:p>
        </w:tc>
      </w:tr>
      <w:tr w:rsidR="00D83574" w:rsidRPr="00D83574" w:rsidTr="006E62CC">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Задачи Программы</w:t>
            </w:r>
          </w:p>
        </w:tc>
        <w:tc>
          <w:tcPr>
            <w:tcW w:w="7070"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pStyle w:val="ab"/>
              <w:jc w:val="both"/>
              <w:rPr>
                <w:rFonts w:ascii="Times New Roman" w:hAnsi="Times New Roman" w:cs="Times New Roman"/>
                <w:sz w:val="24"/>
                <w:szCs w:val="24"/>
              </w:rPr>
            </w:pPr>
            <w:r w:rsidRPr="00D83574">
              <w:rPr>
                <w:rFonts w:ascii="Times New Roman" w:hAnsi="Times New Roman" w:cs="Times New Roman"/>
                <w:sz w:val="24"/>
                <w:szCs w:val="24"/>
              </w:rPr>
              <w:t>- развитие действенного механизма вовлечения молодежи в социально значимую практическую деятельность;</w:t>
            </w:r>
          </w:p>
          <w:p w:rsidR="00D83574" w:rsidRPr="00D83574" w:rsidRDefault="00D83574" w:rsidP="00753D7F">
            <w:pPr>
              <w:pStyle w:val="ab"/>
              <w:jc w:val="both"/>
              <w:rPr>
                <w:rFonts w:ascii="Times New Roman" w:hAnsi="Times New Roman" w:cs="Times New Roman"/>
                <w:sz w:val="24"/>
                <w:szCs w:val="24"/>
              </w:rPr>
            </w:pPr>
            <w:r w:rsidRPr="00D83574">
              <w:rPr>
                <w:rFonts w:ascii="Times New Roman" w:hAnsi="Times New Roman" w:cs="Times New Roman"/>
                <w:sz w:val="24"/>
                <w:szCs w:val="24"/>
              </w:rPr>
              <w:t>- создание условий для молодежных общественных организаций, движений, поддержка развития лидерских качеств молодежи;</w:t>
            </w:r>
          </w:p>
          <w:p w:rsidR="00D83574" w:rsidRPr="00D83574" w:rsidRDefault="00D83574" w:rsidP="00753D7F">
            <w:pPr>
              <w:spacing w:after="0" w:line="240" w:lineRule="auto"/>
              <w:jc w:val="both"/>
              <w:rPr>
                <w:rFonts w:ascii="Times New Roman" w:hAnsi="Times New Roman" w:cs="Times New Roman"/>
                <w:sz w:val="24"/>
                <w:szCs w:val="24"/>
              </w:rPr>
            </w:pPr>
            <w:r w:rsidRPr="00D83574">
              <w:rPr>
                <w:rFonts w:ascii="Times New Roman" w:hAnsi="Times New Roman" w:cs="Times New Roman"/>
                <w:sz w:val="24"/>
                <w:szCs w:val="24"/>
              </w:rPr>
              <w:t>- поддержка реализации социально значимых проектов, инициированных молодежью и молодежными общественными организациями;</w:t>
            </w:r>
          </w:p>
          <w:p w:rsidR="00D83574" w:rsidRPr="00D83574" w:rsidRDefault="00D83574" w:rsidP="00753D7F">
            <w:pPr>
              <w:pStyle w:val="ab"/>
              <w:jc w:val="both"/>
              <w:rPr>
                <w:rFonts w:ascii="Times New Roman" w:hAnsi="Times New Roman" w:cs="Times New Roman"/>
                <w:sz w:val="24"/>
                <w:szCs w:val="24"/>
              </w:rPr>
            </w:pPr>
            <w:r w:rsidRPr="00D83574">
              <w:rPr>
                <w:rFonts w:ascii="Times New Roman" w:hAnsi="Times New Roman" w:cs="Times New Roman"/>
                <w:sz w:val="24"/>
                <w:szCs w:val="24"/>
              </w:rPr>
              <w:t>- внедрение актуальных и эффективных форм патриотического воспитания, формирования гражданской идентичности и российской нации, межкультурного взаимодействия в молодежной среде;</w:t>
            </w:r>
          </w:p>
          <w:p w:rsidR="00D83574" w:rsidRPr="00D83574" w:rsidRDefault="00D83574" w:rsidP="00753D7F">
            <w:pPr>
              <w:spacing w:after="0" w:line="240" w:lineRule="auto"/>
              <w:jc w:val="both"/>
              <w:rPr>
                <w:rFonts w:ascii="Times New Roman" w:hAnsi="Times New Roman" w:cs="Times New Roman"/>
                <w:sz w:val="24"/>
                <w:szCs w:val="24"/>
              </w:rPr>
            </w:pPr>
            <w:r w:rsidRPr="00D83574">
              <w:rPr>
                <w:rFonts w:ascii="Times New Roman" w:hAnsi="Times New Roman" w:cs="Times New Roman"/>
                <w:sz w:val="24"/>
                <w:szCs w:val="24"/>
              </w:rPr>
              <w:t>- формирование и реализация действенной системы профилактики социально-негативных явлений в молодежной среде;</w:t>
            </w:r>
          </w:p>
          <w:p w:rsidR="00D83574" w:rsidRPr="00D83574" w:rsidRDefault="00D83574" w:rsidP="00753D7F">
            <w:pPr>
              <w:spacing w:after="0" w:line="240" w:lineRule="auto"/>
              <w:jc w:val="both"/>
              <w:rPr>
                <w:rFonts w:ascii="Times New Roman" w:hAnsi="Times New Roman" w:cs="Times New Roman"/>
                <w:sz w:val="24"/>
                <w:szCs w:val="24"/>
              </w:rPr>
            </w:pPr>
            <w:r w:rsidRPr="00D83574">
              <w:rPr>
                <w:rFonts w:ascii="Times New Roman" w:hAnsi="Times New Roman" w:cs="Times New Roman"/>
                <w:b/>
                <w:sz w:val="24"/>
                <w:szCs w:val="24"/>
              </w:rPr>
              <w:t>-</w:t>
            </w:r>
            <w:r w:rsidRPr="00D83574">
              <w:rPr>
                <w:rFonts w:ascii="Times New Roman" w:hAnsi="Times New Roman" w:cs="Times New Roman"/>
                <w:sz w:val="24"/>
                <w:szCs w:val="24"/>
              </w:rPr>
              <w:t>поддержка одаренной молодежи, создание условий для развития ее интеллектуального и творческого потенциала;</w:t>
            </w:r>
          </w:p>
          <w:p w:rsidR="00D83574" w:rsidRPr="00D83574" w:rsidRDefault="00D83574" w:rsidP="00753D7F">
            <w:pPr>
              <w:spacing w:after="0" w:line="240" w:lineRule="auto"/>
              <w:jc w:val="both"/>
              <w:rPr>
                <w:rFonts w:ascii="Times New Roman" w:hAnsi="Times New Roman" w:cs="Times New Roman"/>
                <w:sz w:val="24"/>
                <w:szCs w:val="24"/>
              </w:rPr>
            </w:pPr>
            <w:r w:rsidRPr="00D83574">
              <w:rPr>
                <w:rFonts w:ascii="Times New Roman" w:hAnsi="Times New Roman" w:cs="Times New Roman"/>
                <w:sz w:val="24"/>
                <w:szCs w:val="24"/>
              </w:rPr>
              <w:t>- вовлечение работающей молодежи в сферу молодежной политики.</w:t>
            </w:r>
          </w:p>
        </w:tc>
      </w:tr>
      <w:tr w:rsidR="00D83574" w:rsidRPr="00D83574" w:rsidTr="006E62CC">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Сроки реализации Программы</w:t>
            </w:r>
          </w:p>
        </w:tc>
        <w:tc>
          <w:tcPr>
            <w:tcW w:w="7070"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2018-2020 годы</w:t>
            </w:r>
          </w:p>
        </w:tc>
      </w:tr>
      <w:tr w:rsidR="00D83574" w:rsidRPr="00D83574" w:rsidTr="006E62CC">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Источникии объем финансирования Программы</w:t>
            </w:r>
          </w:p>
        </w:tc>
        <w:tc>
          <w:tcPr>
            <w:tcW w:w="7070"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Источником финансирования мероприятий Программы является  бюджет Вольского муниципального района:</w:t>
            </w:r>
          </w:p>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 xml:space="preserve">на 2018 год – 60 000 рублей, </w:t>
            </w:r>
          </w:p>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на 2019 год – 90 000 рублей,</w:t>
            </w:r>
          </w:p>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на 2020 год –32 997,24рублей.</w:t>
            </w:r>
          </w:p>
        </w:tc>
      </w:tr>
      <w:tr w:rsidR="00D83574" w:rsidRPr="00D83574" w:rsidTr="006E62CC">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Ожидаемые конечные результаты реализации программы</w:t>
            </w:r>
          </w:p>
        </w:tc>
        <w:tc>
          <w:tcPr>
            <w:tcW w:w="7070"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hd w:val="clear" w:color="auto" w:fill="FFFFFF"/>
              <w:spacing w:after="0" w:line="240" w:lineRule="auto"/>
              <w:jc w:val="both"/>
              <w:rPr>
                <w:rFonts w:ascii="Times New Roman" w:eastAsia="Calibri" w:hAnsi="Times New Roman" w:cs="Times New Roman"/>
                <w:sz w:val="24"/>
                <w:szCs w:val="24"/>
              </w:rPr>
            </w:pPr>
            <w:r w:rsidRPr="00D83574">
              <w:rPr>
                <w:rFonts w:ascii="Times New Roman" w:eastAsia="Calibri" w:hAnsi="Times New Roman" w:cs="Times New Roman"/>
                <w:sz w:val="24"/>
                <w:szCs w:val="24"/>
              </w:rPr>
              <w:t xml:space="preserve">- реализация социально значимых проектов, инициированных молодежью и осуществленных при ее непосредственном участии </w:t>
            </w:r>
          </w:p>
          <w:p w:rsidR="00D83574" w:rsidRPr="00D83574" w:rsidRDefault="00D83574" w:rsidP="00753D7F">
            <w:pPr>
              <w:shd w:val="clear" w:color="auto" w:fill="FFFFFF"/>
              <w:spacing w:after="0" w:line="240" w:lineRule="auto"/>
              <w:jc w:val="both"/>
              <w:rPr>
                <w:rFonts w:ascii="Times New Roman" w:eastAsia="Calibri" w:hAnsi="Times New Roman" w:cs="Times New Roman"/>
                <w:sz w:val="24"/>
                <w:szCs w:val="24"/>
              </w:rPr>
            </w:pPr>
            <w:r w:rsidRPr="00D83574">
              <w:rPr>
                <w:rFonts w:ascii="Times New Roman" w:eastAsia="Calibri" w:hAnsi="Times New Roman" w:cs="Times New Roman"/>
                <w:sz w:val="24"/>
                <w:szCs w:val="24"/>
              </w:rPr>
              <w:t>(увеличение количества реализованных проектов с 3 (2018 г.) до 6 (2020 г.);</w:t>
            </w:r>
          </w:p>
          <w:p w:rsidR="00D83574" w:rsidRPr="00D83574" w:rsidRDefault="00D83574" w:rsidP="00753D7F">
            <w:pPr>
              <w:shd w:val="clear" w:color="auto" w:fill="FFFFFF"/>
              <w:spacing w:after="0" w:line="240" w:lineRule="auto"/>
              <w:jc w:val="both"/>
              <w:rPr>
                <w:rFonts w:ascii="Times New Roman" w:hAnsi="Times New Roman" w:cs="Times New Roman"/>
                <w:sz w:val="24"/>
                <w:szCs w:val="24"/>
              </w:rPr>
            </w:pPr>
            <w:r w:rsidRPr="00D83574">
              <w:rPr>
                <w:rFonts w:ascii="Times New Roman" w:eastAsia="Calibri" w:hAnsi="Times New Roman" w:cs="Times New Roman"/>
                <w:sz w:val="24"/>
                <w:szCs w:val="24"/>
              </w:rPr>
              <w:t>- у</w:t>
            </w:r>
            <w:r w:rsidRPr="00D83574">
              <w:rPr>
                <w:rFonts w:ascii="Times New Roman" w:hAnsi="Times New Roman" w:cs="Times New Roman"/>
                <w:bCs/>
                <w:sz w:val="24"/>
                <w:szCs w:val="24"/>
              </w:rPr>
              <w:t xml:space="preserve">величение доли молодёжи, принимающей участие в волонтерской деятельности, в том числе </w:t>
            </w:r>
            <w:r w:rsidRPr="00D83574">
              <w:rPr>
                <w:rFonts w:ascii="Times New Roman" w:hAnsi="Times New Roman" w:cs="Times New Roman"/>
                <w:sz w:val="24"/>
                <w:szCs w:val="24"/>
              </w:rPr>
              <w:t>в учреждениях общеобразовательного и профессионального образования с 1100 чел. (2018г.) до 1300 чел. (2020г.);</w:t>
            </w:r>
          </w:p>
          <w:p w:rsidR="00D83574" w:rsidRPr="00D83574" w:rsidRDefault="00D83574" w:rsidP="00753D7F">
            <w:pPr>
              <w:shd w:val="clear" w:color="auto" w:fill="FFFFFF"/>
              <w:spacing w:after="0" w:line="240" w:lineRule="auto"/>
              <w:jc w:val="both"/>
              <w:rPr>
                <w:rFonts w:ascii="Times New Roman" w:hAnsi="Times New Roman" w:cs="Times New Roman"/>
                <w:sz w:val="24"/>
                <w:szCs w:val="24"/>
              </w:rPr>
            </w:pPr>
            <w:r w:rsidRPr="00D83574">
              <w:rPr>
                <w:rFonts w:ascii="Times New Roman" w:hAnsi="Times New Roman" w:cs="Times New Roman"/>
                <w:spacing w:val="-8"/>
                <w:sz w:val="24"/>
                <w:szCs w:val="24"/>
              </w:rPr>
              <w:t>-</w:t>
            </w:r>
            <w:r w:rsidRPr="00D83574">
              <w:rPr>
                <w:rFonts w:ascii="Times New Roman" w:hAnsi="Times New Roman" w:cs="Times New Roman"/>
                <w:bCs/>
                <w:sz w:val="24"/>
                <w:szCs w:val="24"/>
              </w:rPr>
              <w:t>увеличение числа инициативной молодёжи, активно участвующей в работе молодежных общественных объединений,  муниципальных, региональных и федеральных конкурсах, форумах и фестивалях различной направленности: с 4000 чел. (2018г.) до 4500 чел. (2020г.);</w:t>
            </w:r>
          </w:p>
          <w:p w:rsidR="00D83574" w:rsidRPr="00D83574" w:rsidRDefault="00D83574" w:rsidP="00753D7F">
            <w:pPr>
              <w:tabs>
                <w:tab w:val="left" w:pos="142"/>
              </w:tabs>
              <w:spacing w:after="0" w:line="240" w:lineRule="auto"/>
              <w:jc w:val="both"/>
              <w:rPr>
                <w:rFonts w:ascii="Times New Roman" w:hAnsi="Times New Roman" w:cs="Times New Roman"/>
                <w:sz w:val="24"/>
                <w:szCs w:val="24"/>
              </w:rPr>
            </w:pPr>
            <w:r w:rsidRPr="00D83574">
              <w:rPr>
                <w:rFonts w:ascii="Times New Roman" w:hAnsi="Times New Roman" w:cs="Times New Roman"/>
                <w:spacing w:val="-12"/>
                <w:sz w:val="24"/>
                <w:szCs w:val="24"/>
              </w:rPr>
              <w:t>- уве</w:t>
            </w:r>
            <w:r w:rsidRPr="00D83574">
              <w:rPr>
                <w:rFonts w:ascii="Times New Roman" w:hAnsi="Times New Roman" w:cs="Times New Roman"/>
                <w:sz w:val="24"/>
                <w:szCs w:val="24"/>
              </w:rPr>
              <w:t xml:space="preserve">личение количества положительных публикаций, транслирующих позитивную деятельность молодёжи Вольского муниципального района и мероприятиях, направленных на повышение активности молодежи Вольска в местных средствах массовой коммуникации (СМИ, официальный сайт администрации Вольского муниципального района, социальные сети) с 54 статей </w:t>
            </w:r>
            <w:r w:rsidRPr="00D83574">
              <w:rPr>
                <w:rFonts w:ascii="Times New Roman" w:hAnsi="Times New Roman" w:cs="Times New Roman"/>
                <w:sz w:val="24"/>
                <w:szCs w:val="24"/>
              </w:rPr>
              <w:lastRenderedPageBreak/>
              <w:t>(2018год) до 68 (2020г.)</w:t>
            </w:r>
          </w:p>
        </w:tc>
      </w:tr>
      <w:tr w:rsidR="00D83574" w:rsidRPr="00D83574" w:rsidTr="006E62CC">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lastRenderedPageBreak/>
              <w:t>Организация контроля за исполнением Программы</w:t>
            </w:r>
          </w:p>
        </w:tc>
        <w:tc>
          <w:tcPr>
            <w:tcW w:w="7070" w:type="dxa"/>
            <w:tcBorders>
              <w:top w:val="outset" w:sz="6" w:space="0" w:color="auto"/>
              <w:left w:val="outset" w:sz="6" w:space="0" w:color="auto"/>
              <w:bottom w:val="outset" w:sz="6" w:space="0" w:color="auto"/>
              <w:right w:val="outset" w:sz="6" w:space="0" w:color="auto"/>
            </w:tcBorders>
            <w:hideMark/>
          </w:tcPr>
          <w:p w:rsidR="00D83574" w:rsidRPr="00D83574" w:rsidRDefault="00D83574" w:rsidP="00753D7F">
            <w:pPr>
              <w:spacing w:after="0" w:line="240" w:lineRule="auto"/>
              <w:rPr>
                <w:rFonts w:ascii="Times New Roman" w:hAnsi="Times New Roman" w:cs="Times New Roman"/>
                <w:sz w:val="24"/>
                <w:szCs w:val="24"/>
              </w:rPr>
            </w:pPr>
            <w:r w:rsidRPr="00D83574">
              <w:rPr>
                <w:rFonts w:ascii="Times New Roman" w:hAnsi="Times New Roman" w:cs="Times New Roman"/>
                <w:sz w:val="24"/>
                <w:szCs w:val="24"/>
              </w:rPr>
              <w:t>Заместитель главы администрации Вольского муниципального района по социальным вопросам</w:t>
            </w:r>
          </w:p>
        </w:tc>
      </w:tr>
    </w:tbl>
    <w:p w:rsidR="00D83574" w:rsidRPr="00D83574" w:rsidRDefault="00D83574" w:rsidP="00753D7F">
      <w:pPr>
        <w:spacing w:after="0" w:line="240" w:lineRule="auto"/>
        <w:jc w:val="center"/>
        <w:rPr>
          <w:rFonts w:ascii="Times New Roman" w:hAnsi="Times New Roman" w:cs="Times New Roman"/>
          <w:sz w:val="24"/>
          <w:szCs w:val="24"/>
        </w:rPr>
      </w:pPr>
      <w:r w:rsidRPr="00D83574">
        <w:rPr>
          <w:rFonts w:ascii="Times New Roman" w:hAnsi="Times New Roman" w:cs="Times New Roman"/>
          <w:sz w:val="24"/>
          <w:szCs w:val="24"/>
        </w:rPr>
        <w:t>1. Содержание проблемы и обоснование необходимости</w:t>
      </w:r>
    </w:p>
    <w:p w:rsidR="00D83574" w:rsidRPr="00D83574" w:rsidRDefault="00D83574" w:rsidP="00753D7F">
      <w:pPr>
        <w:spacing w:after="0" w:line="240" w:lineRule="auto"/>
        <w:jc w:val="center"/>
        <w:rPr>
          <w:rFonts w:ascii="Times New Roman" w:hAnsi="Times New Roman" w:cs="Times New Roman"/>
          <w:sz w:val="24"/>
          <w:szCs w:val="24"/>
        </w:rPr>
      </w:pPr>
      <w:r w:rsidRPr="00D83574">
        <w:rPr>
          <w:rFonts w:ascii="Times New Roman" w:hAnsi="Times New Roman" w:cs="Times New Roman"/>
          <w:sz w:val="24"/>
          <w:szCs w:val="24"/>
        </w:rPr>
        <w:t>ее решения программно-целевыми методами</w:t>
      </w:r>
    </w:p>
    <w:p w:rsidR="00D83574" w:rsidRPr="00D83574" w:rsidRDefault="00D83574" w:rsidP="00D83574">
      <w:pPr>
        <w:spacing w:after="0" w:line="240" w:lineRule="auto"/>
        <w:ind w:firstLine="567"/>
        <w:jc w:val="both"/>
        <w:rPr>
          <w:rFonts w:ascii="Times New Roman" w:hAnsi="Times New Roman" w:cs="Times New Roman"/>
          <w:sz w:val="24"/>
          <w:szCs w:val="24"/>
        </w:rPr>
      </w:pPr>
      <w:r w:rsidRPr="00D83574">
        <w:rPr>
          <w:rFonts w:ascii="Times New Roman" w:hAnsi="Times New Roman" w:cs="Times New Roman"/>
          <w:sz w:val="24"/>
          <w:szCs w:val="24"/>
        </w:rPr>
        <w:t xml:space="preserve">Одним из значимых факторов устойчивого развития страны и общества, совершенствования общественных отношений является эффективная государственная молодежная политика, </w:t>
      </w:r>
      <w:r w:rsidRPr="00D83574">
        <w:rPr>
          <w:rFonts w:ascii="Times New Roman" w:hAnsi="Times New Roman" w:cs="Times New Roman"/>
          <w:color w:val="000000"/>
          <w:sz w:val="24"/>
          <w:szCs w:val="24"/>
        </w:rPr>
        <w:t>предусматривающая формирование необходимых социальных условий инновационного развития страны, реализуемая на основе активного взаимодействия с институтами гражданского общества, общественными объединениями и молодежными организациями.</w:t>
      </w:r>
      <w:r w:rsidRPr="00D83574">
        <w:rPr>
          <w:rFonts w:ascii="Times New Roman" w:hAnsi="Times New Roman" w:cs="Times New Roman"/>
          <w:sz w:val="24"/>
          <w:szCs w:val="24"/>
        </w:rPr>
        <w:t>От готовности молодого поколения понять и принять новую стратегию развития страны, включиться в процесс преобразований во многом зависит успех задуманного.</w:t>
      </w:r>
    </w:p>
    <w:p w:rsidR="00D83574" w:rsidRPr="00D83574" w:rsidRDefault="00D83574" w:rsidP="00D83574">
      <w:pPr>
        <w:spacing w:after="0" w:line="240" w:lineRule="auto"/>
        <w:ind w:firstLine="567"/>
        <w:jc w:val="both"/>
        <w:rPr>
          <w:rFonts w:ascii="Times New Roman" w:hAnsi="Times New Roman" w:cs="Times New Roman"/>
          <w:sz w:val="24"/>
          <w:szCs w:val="24"/>
        </w:rPr>
      </w:pPr>
      <w:r w:rsidRPr="00D83574">
        <w:rPr>
          <w:rFonts w:ascii="Times New Roman" w:hAnsi="Times New Roman" w:cs="Times New Roman"/>
          <w:sz w:val="24"/>
          <w:szCs w:val="24"/>
        </w:rPr>
        <w:t xml:space="preserve">В настоящее время определены не только основные направления и механизмы реализации молодежной политики, но и ее внутренние законы, система построения, пути развития, методы оценки эффективности. </w:t>
      </w:r>
    </w:p>
    <w:p w:rsidR="00D83574" w:rsidRPr="00D83574" w:rsidRDefault="00D83574" w:rsidP="00D83574">
      <w:pPr>
        <w:autoSpaceDE w:val="0"/>
        <w:spacing w:after="0" w:line="240" w:lineRule="auto"/>
        <w:ind w:firstLine="540"/>
        <w:jc w:val="both"/>
        <w:rPr>
          <w:rFonts w:ascii="Times New Roman" w:hAnsi="Times New Roman" w:cs="Times New Roman"/>
          <w:sz w:val="24"/>
          <w:szCs w:val="24"/>
        </w:rPr>
      </w:pPr>
      <w:r w:rsidRPr="00D83574">
        <w:rPr>
          <w:rFonts w:ascii="Times New Roman" w:hAnsi="Times New Roman" w:cs="Times New Roman"/>
          <w:sz w:val="24"/>
          <w:szCs w:val="24"/>
        </w:rPr>
        <w:t>Молодежная политика разрабатывается и реализуется в Российской Федерации с учетом социально-экономического развития страны на основе следующих принципов:</w:t>
      </w:r>
    </w:p>
    <w:p w:rsidR="00D83574" w:rsidRPr="00D83574" w:rsidRDefault="00D83574" w:rsidP="00D83574">
      <w:pPr>
        <w:autoSpaceDE w:val="0"/>
        <w:spacing w:after="0" w:line="240" w:lineRule="auto"/>
        <w:ind w:firstLine="540"/>
        <w:jc w:val="both"/>
        <w:rPr>
          <w:rFonts w:ascii="Times New Roman" w:hAnsi="Times New Roman" w:cs="Times New Roman"/>
          <w:sz w:val="24"/>
          <w:szCs w:val="24"/>
        </w:rPr>
      </w:pPr>
      <w:r w:rsidRPr="00D83574">
        <w:rPr>
          <w:rFonts w:ascii="Times New Roman" w:hAnsi="Times New Roman" w:cs="Times New Roman"/>
          <w:sz w:val="24"/>
          <w:szCs w:val="24"/>
        </w:rPr>
        <w:t>выделение приоритетных направлений;</w:t>
      </w:r>
    </w:p>
    <w:p w:rsidR="00D83574" w:rsidRPr="00D83574" w:rsidRDefault="00D83574" w:rsidP="00D83574">
      <w:pPr>
        <w:autoSpaceDE w:val="0"/>
        <w:spacing w:after="0" w:line="240" w:lineRule="auto"/>
        <w:ind w:firstLine="540"/>
        <w:jc w:val="both"/>
        <w:rPr>
          <w:rFonts w:ascii="Times New Roman" w:hAnsi="Times New Roman" w:cs="Times New Roman"/>
          <w:sz w:val="24"/>
          <w:szCs w:val="24"/>
        </w:rPr>
      </w:pPr>
      <w:r w:rsidRPr="00D83574">
        <w:rPr>
          <w:rFonts w:ascii="Times New Roman" w:hAnsi="Times New Roman" w:cs="Times New Roman"/>
          <w:sz w:val="24"/>
          <w:szCs w:val="24"/>
        </w:rPr>
        <w:t>учет интересов и потребностей различных групп молодежи;</w:t>
      </w:r>
    </w:p>
    <w:p w:rsidR="00D83574" w:rsidRPr="00D83574" w:rsidRDefault="00D83574" w:rsidP="00D83574">
      <w:pPr>
        <w:autoSpaceDE w:val="0"/>
        <w:spacing w:after="0" w:line="240" w:lineRule="auto"/>
        <w:ind w:firstLine="540"/>
        <w:jc w:val="both"/>
        <w:rPr>
          <w:rFonts w:ascii="Times New Roman" w:hAnsi="Times New Roman" w:cs="Times New Roman"/>
          <w:sz w:val="24"/>
          <w:szCs w:val="24"/>
        </w:rPr>
      </w:pPr>
      <w:r w:rsidRPr="00D83574">
        <w:rPr>
          <w:rFonts w:ascii="Times New Roman" w:hAnsi="Times New Roman" w:cs="Times New Roman"/>
          <w:sz w:val="24"/>
          <w:szCs w:val="24"/>
        </w:rPr>
        <w:t>участие молодых граждан в разработке и реализации приоритетных направлений государственной молодежной политики;</w:t>
      </w:r>
    </w:p>
    <w:p w:rsidR="00D83574" w:rsidRPr="00D83574" w:rsidRDefault="00D83574" w:rsidP="00D83574">
      <w:pPr>
        <w:autoSpaceDE w:val="0"/>
        <w:spacing w:after="0" w:line="240" w:lineRule="auto"/>
        <w:ind w:firstLine="540"/>
        <w:jc w:val="both"/>
        <w:rPr>
          <w:rFonts w:ascii="Times New Roman" w:hAnsi="Times New Roman" w:cs="Times New Roman"/>
          <w:sz w:val="24"/>
          <w:szCs w:val="24"/>
        </w:rPr>
      </w:pPr>
      <w:r w:rsidRPr="00D83574">
        <w:rPr>
          <w:rFonts w:ascii="Times New Roman" w:hAnsi="Times New Roman" w:cs="Times New Roman"/>
          <w:sz w:val="24"/>
          <w:szCs w:val="24"/>
        </w:rPr>
        <w:t>взаимодействие государства, институтов гражданского общества и представителей бизнеса;</w:t>
      </w:r>
    </w:p>
    <w:p w:rsidR="00D83574" w:rsidRPr="00D83574" w:rsidRDefault="00D83574" w:rsidP="00D83574">
      <w:pPr>
        <w:autoSpaceDE w:val="0"/>
        <w:spacing w:after="0" w:line="240" w:lineRule="auto"/>
        <w:ind w:firstLine="540"/>
        <w:jc w:val="both"/>
        <w:rPr>
          <w:rFonts w:ascii="Times New Roman" w:hAnsi="Times New Roman" w:cs="Times New Roman"/>
          <w:sz w:val="24"/>
          <w:szCs w:val="24"/>
        </w:rPr>
      </w:pPr>
      <w:r w:rsidRPr="00D83574">
        <w:rPr>
          <w:rFonts w:ascii="Times New Roman" w:hAnsi="Times New Roman" w:cs="Times New Roman"/>
          <w:sz w:val="24"/>
          <w:szCs w:val="24"/>
        </w:rPr>
        <w:t>информационная открытость;</w:t>
      </w:r>
    </w:p>
    <w:p w:rsidR="00D83574" w:rsidRPr="00D83574" w:rsidRDefault="00D83574" w:rsidP="00D83574">
      <w:pPr>
        <w:autoSpaceDE w:val="0"/>
        <w:spacing w:after="0" w:line="240" w:lineRule="auto"/>
        <w:ind w:firstLine="540"/>
        <w:jc w:val="both"/>
        <w:rPr>
          <w:rFonts w:ascii="Times New Roman" w:hAnsi="Times New Roman" w:cs="Times New Roman"/>
          <w:sz w:val="24"/>
          <w:szCs w:val="24"/>
        </w:rPr>
      </w:pPr>
      <w:r w:rsidRPr="00D83574">
        <w:rPr>
          <w:rFonts w:ascii="Times New Roman" w:hAnsi="Times New Roman" w:cs="Times New Roman"/>
          <w:sz w:val="24"/>
          <w:szCs w:val="24"/>
        </w:rPr>
        <w:t>независимость оценки результатов.</w:t>
      </w:r>
    </w:p>
    <w:p w:rsidR="00D83574" w:rsidRPr="00D83574" w:rsidRDefault="00D83574" w:rsidP="00D83574">
      <w:pPr>
        <w:spacing w:after="0" w:line="240" w:lineRule="auto"/>
        <w:ind w:firstLine="567"/>
        <w:jc w:val="both"/>
        <w:rPr>
          <w:rFonts w:ascii="Times New Roman" w:hAnsi="Times New Roman" w:cs="Times New Roman"/>
          <w:sz w:val="24"/>
          <w:szCs w:val="24"/>
          <w:lang w:eastAsia="ru-RU"/>
        </w:rPr>
      </w:pPr>
      <w:r w:rsidRPr="00D83574">
        <w:rPr>
          <w:rFonts w:ascii="Times New Roman" w:hAnsi="Times New Roman" w:cs="Times New Roman"/>
          <w:sz w:val="24"/>
          <w:szCs w:val="24"/>
        </w:rPr>
        <w:t>Одним из важнейших факторов успешности реализации государственной стратегии молодежной политики является принятие и поддержка ее на региональном и местном уровне.</w:t>
      </w:r>
    </w:p>
    <w:p w:rsidR="00D83574" w:rsidRPr="00D83574" w:rsidRDefault="00D83574" w:rsidP="00D83574">
      <w:pPr>
        <w:spacing w:after="0" w:line="240" w:lineRule="auto"/>
        <w:ind w:firstLine="567"/>
        <w:jc w:val="both"/>
        <w:rPr>
          <w:rFonts w:ascii="Times New Roman" w:hAnsi="Times New Roman" w:cs="Times New Roman"/>
          <w:sz w:val="24"/>
          <w:szCs w:val="24"/>
          <w:lang w:eastAsia="ru-RU"/>
        </w:rPr>
      </w:pPr>
      <w:r w:rsidRPr="00D83574">
        <w:rPr>
          <w:rFonts w:ascii="Times New Roman" w:hAnsi="Times New Roman" w:cs="Times New Roman"/>
          <w:sz w:val="24"/>
          <w:szCs w:val="24"/>
        </w:rPr>
        <w:t>Молодежная политика, развитие потенциала молодежи и применение его для поступательного и позитивного развития Вольского муниципального района является одним из приоритетных направлений</w:t>
      </w:r>
      <w:r>
        <w:rPr>
          <w:rFonts w:ascii="Times New Roman" w:hAnsi="Times New Roman" w:cs="Times New Roman"/>
          <w:sz w:val="24"/>
          <w:szCs w:val="24"/>
        </w:rPr>
        <w:t xml:space="preserve"> </w:t>
      </w:r>
      <w:r w:rsidRPr="00D83574">
        <w:rPr>
          <w:rFonts w:ascii="Times New Roman" w:hAnsi="Times New Roman" w:cs="Times New Roman"/>
          <w:sz w:val="24"/>
          <w:szCs w:val="24"/>
        </w:rPr>
        <w:t>деятельности органов местного самоуправления района.</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Значимость грамотной и эффективно-реализуемой молодежной политики для Вольского муниципального района определяется тем, что молодое поколение составляет значительную часть его жителей. Согласно статистическим данным на 1 января 2017г., на территории Вольского муниципального района проживает 21 190человекв возрасте от 14 до 30 лет включительно,</w:t>
      </w:r>
      <w:r>
        <w:rPr>
          <w:rFonts w:ascii="Times New Roman" w:hAnsi="Times New Roman" w:cs="Times New Roman"/>
          <w:sz w:val="24"/>
          <w:szCs w:val="24"/>
        </w:rPr>
        <w:t xml:space="preserve"> </w:t>
      </w:r>
      <w:r w:rsidRPr="00D83574">
        <w:rPr>
          <w:rFonts w:ascii="Times New Roman" w:hAnsi="Times New Roman" w:cs="Times New Roman"/>
          <w:sz w:val="24"/>
          <w:szCs w:val="24"/>
        </w:rPr>
        <w:t>из них в г. Вольск 19 818, в районе - 1372 чел. (общее число жителей района составляет 89695, в том числе в г. Вольск – 63947).</w:t>
      </w:r>
    </w:p>
    <w:p w:rsidR="00D83574" w:rsidRPr="00D83574" w:rsidRDefault="00D83574" w:rsidP="00D83574">
      <w:pPr>
        <w:spacing w:after="0" w:line="240" w:lineRule="auto"/>
        <w:ind w:firstLine="567"/>
        <w:jc w:val="both"/>
        <w:rPr>
          <w:rFonts w:ascii="Times New Roman" w:hAnsi="Times New Roman" w:cs="Times New Roman"/>
          <w:sz w:val="24"/>
          <w:szCs w:val="24"/>
        </w:rPr>
      </w:pPr>
      <w:r w:rsidRPr="00D83574">
        <w:rPr>
          <w:rFonts w:ascii="Times New Roman" w:hAnsi="Times New Roman" w:cs="Times New Roman"/>
          <w:sz w:val="24"/>
          <w:szCs w:val="24"/>
        </w:rPr>
        <w:t>В связи с этим, необходимость разработки и реализации муниципальной программы «Формирование  социальной активности молодежи и поддержка молодежных инициатив на территории Вольского муниципального района Саратовской области на 2018 - 2020 годы», являющейся реальным механизмом социального регулирования, призванным содействовать интеграции молодого поколения в изменяющееся общество, а также позволяющей координировать и реализовывать значимые молодежные проекты, представляется обоснованной.</w:t>
      </w:r>
    </w:p>
    <w:p w:rsidR="00D83574" w:rsidRPr="00D83574" w:rsidRDefault="00D83574" w:rsidP="00D83574">
      <w:pPr>
        <w:pStyle w:val="ab"/>
        <w:ind w:firstLine="567"/>
        <w:jc w:val="both"/>
        <w:rPr>
          <w:rFonts w:ascii="Times New Roman" w:hAnsi="Times New Roman" w:cs="Times New Roman"/>
          <w:sz w:val="24"/>
          <w:szCs w:val="24"/>
          <w:lang w:eastAsia="ru-RU"/>
        </w:rPr>
      </w:pPr>
      <w:r w:rsidRPr="00D83574">
        <w:rPr>
          <w:rFonts w:ascii="Times New Roman" w:hAnsi="Times New Roman" w:cs="Times New Roman"/>
          <w:sz w:val="24"/>
          <w:szCs w:val="24"/>
          <w:lang w:eastAsia="ru-RU"/>
        </w:rPr>
        <w:t>Принципиальная особенность Программы заключается в постановке и решении задач по обеспечению активного вовлечения молодежи в жизнь района, что требует применения новых методов и технологий формирования и реализации Программы, соответствующего ресурсного обеспечения.</w:t>
      </w:r>
    </w:p>
    <w:p w:rsidR="00D83574" w:rsidRPr="00D83574" w:rsidRDefault="00D83574" w:rsidP="00D83574">
      <w:pPr>
        <w:pStyle w:val="ab"/>
        <w:ind w:firstLine="567"/>
        <w:jc w:val="both"/>
        <w:rPr>
          <w:rFonts w:ascii="Times New Roman" w:hAnsi="Times New Roman" w:cs="Times New Roman"/>
          <w:sz w:val="24"/>
          <w:szCs w:val="24"/>
        </w:rPr>
      </w:pPr>
      <w:r w:rsidRPr="00D83574">
        <w:rPr>
          <w:rFonts w:ascii="Times New Roman" w:hAnsi="Times New Roman" w:cs="Times New Roman"/>
          <w:sz w:val="24"/>
          <w:szCs w:val="24"/>
        </w:rPr>
        <w:t xml:space="preserve">Особое внимание в Программе уделено таким значимым, однако, не вполне реализованным ранее направлениям, как </w:t>
      </w:r>
    </w:p>
    <w:p w:rsidR="00D83574" w:rsidRPr="00D83574" w:rsidRDefault="00D83574" w:rsidP="00D83574">
      <w:pPr>
        <w:pStyle w:val="ab"/>
        <w:ind w:firstLine="567"/>
        <w:jc w:val="both"/>
        <w:rPr>
          <w:rFonts w:ascii="Times New Roman" w:hAnsi="Times New Roman" w:cs="Times New Roman"/>
          <w:sz w:val="24"/>
          <w:szCs w:val="24"/>
        </w:rPr>
      </w:pPr>
      <w:r w:rsidRPr="00D83574">
        <w:rPr>
          <w:rFonts w:ascii="Times New Roman" w:hAnsi="Times New Roman" w:cs="Times New Roman"/>
          <w:sz w:val="24"/>
          <w:szCs w:val="24"/>
        </w:rPr>
        <w:lastRenderedPageBreak/>
        <w:t>- расширение проектной и конкурсной деятельности молодежи, реализация которой необходима для развития района и удовлетворения потребностей данной возрастной категории в самореализации, получении опыта командной работы, повышении уровня гражданских, профессиональных, социальных компетенций и т.д.;</w:t>
      </w:r>
    </w:p>
    <w:p w:rsidR="00D83574" w:rsidRPr="00D83574" w:rsidRDefault="00D83574" w:rsidP="00D83574">
      <w:pPr>
        <w:pStyle w:val="ab"/>
        <w:ind w:firstLine="567"/>
        <w:jc w:val="both"/>
        <w:rPr>
          <w:rFonts w:ascii="Times New Roman" w:hAnsi="Times New Roman" w:cs="Times New Roman"/>
          <w:sz w:val="24"/>
          <w:szCs w:val="24"/>
        </w:rPr>
      </w:pPr>
      <w:r w:rsidRPr="00D83574">
        <w:rPr>
          <w:rFonts w:ascii="Times New Roman" w:hAnsi="Times New Roman" w:cs="Times New Roman"/>
          <w:sz w:val="24"/>
          <w:szCs w:val="24"/>
        </w:rPr>
        <w:t>- привлечение работающей молодежи к участию в молодежных объединениях, реализации значимых для Вольска инициатив и мероприятий органов местного самоуправления, учреждений района и непосредственно молодежи;</w:t>
      </w:r>
    </w:p>
    <w:p w:rsidR="00D83574" w:rsidRPr="00D83574" w:rsidRDefault="00D83574" w:rsidP="00D83574">
      <w:pPr>
        <w:pStyle w:val="ab"/>
        <w:ind w:firstLine="567"/>
        <w:jc w:val="both"/>
        <w:rPr>
          <w:rFonts w:ascii="Times New Roman" w:hAnsi="Times New Roman" w:cs="Times New Roman"/>
          <w:sz w:val="24"/>
          <w:szCs w:val="24"/>
        </w:rPr>
      </w:pPr>
      <w:r w:rsidRPr="00D83574">
        <w:rPr>
          <w:rFonts w:ascii="Times New Roman" w:hAnsi="Times New Roman" w:cs="Times New Roman"/>
          <w:sz w:val="24"/>
          <w:szCs w:val="24"/>
        </w:rPr>
        <w:t>- повышение уровня межкультурных молодежных коммуникаций через проведение мероприятий различного формата – как массово-развлекательных, так исследовательско-познавательных (при взаимодействии молодежи с представителями национально-культурных объединений района);</w:t>
      </w:r>
    </w:p>
    <w:p w:rsidR="00D83574" w:rsidRPr="00D83574" w:rsidRDefault="00D83574" w:rsidP="00D83574">
      <w:pPr>
        <w:pStyle w:val="ab"/>
        <w:ind w:firstLine="567"/>
        <w:jc w:val="both"/>
        <w:rPr>
          <w:rFonts w:ascii="Times New Roman" w:hAnsi="Times New Roman" w:cs="Times New Roman"/>
          <w:sz w:val="24"/>
          <w:szCs w:val="24"/>
        </w:rPr>
      </w:pPr>
      <w:r w:rsidRPr="00D83574">
        <w:rPr>
          <w:rFonts w:ascii="Times New Roman" w:hAnsi="Times New Roman" w:cs="Times New Roman"/>
          <w:sz w:val="24"/>
          <w:szCs w:val="24"/>
        </w:rPr>
        <w:t>- активное транслирование информации о ходе мероприятий Программы через социальные сети, поскольку в настоящее время это наиболее актуальный и оперативный способ распространения контента среди молодежной аудитории, который также способствует привлечению к мероприятиям большего числа заинтересованных лиц и получения информации о молодежной политике Вольского муниципального района удаленными пользователями.</w:t>
      </w:r>
    </w:p>
    <w:p w:rsidR="00D83574" w:rsidRPr="00D83574" w:rsidRDefault="00D83574" w:rsidP="00D83574">
      <w:pPr>
        <w:pStyle w:val="ab"/>
        <w:ind w:firstLine="567"/>
        <w:jc w:val="both"/>
        <w:rPr>
          <w:rFonts w:ascii="Times New Roman" w:hAnsi="Times New Roman" w:cs="Times New Roman"/>
          <w:sz w:val="24"/>
          <w:szCs w:val="24"/>
        </w:rPr>
      </w:pPr>
      <w:r w:rsidRPr="00D83574">
        <w:rPr>
          <w:rFonts w:ascii="Times New Roman" w:hAnsi="Times New Roman" w:cs="Times New Roman"/>
          <w:sz w:val="24"/>
          <w:szCs w:val="24"/>
        </w:rPr>
        <w:t>Одной из особенностей Программы является системный подход к поддержке инициатив, предлагаемых заинтересованными в развитии социально значимой активности молодежи организациями и объединениями, наиболее значимым из которых является молодежный общественный совет при главе Вольского муниципального района. Объединение усилий управления молодежной политики как главного координирующего органа программы и молодежных объединений выступит единым вектором реализации молодежной политики на территории Вольского муниципального района.</w:t>
      </w:r>
    </w:p>
    <w:p w:rsidR="00D83574" w:rsidRPr="00D83574" w:rsidRDefault="00D83574" w:rsidP="00D83574">
      <w:pPr>
        <w:pStyle w:val="ab"/>
        <w:ind w:firstLine="567"/>
        <w:jc w:val="both"/>
        <w:rPr>
          <w:rFonts w:ascii="Times New Roman" w:hAnsi="Times New Roman" w:cs="Times New Roman"/>
          <w:sz w:val="24"/>
          <w:szCs w:val="24"/>
          <w:lang w:eastAsia="ru-RU"/>
        </w:rPr>
      </w:pPr>
      <w:r w:rsidRPr="00D83574">
        <w:rPr>
          <w:rFonts w:ascii="Times New Roman" w:hAnsi="Times New Roman" w:cs="Times New Roman"/>
          <w:sz w:val="24"/>
          <w:szCs w:val="24"/>
        </w:rPr>
        <w:t>Значимым фактором успешной деятельности в рамках Программы является четко выстроенная, налаженная система взаимодействий и партнерских отношений управления молодежной политики, спорта и туризма со всеми заинтересованными сторонами и исполнителями программы – структурными подразделениями администрации, депутатским корпусом, образовательными учреждениями всех уровней, общественными организациями и СМИ.</w:t>
      </w:r>
    </w:p>
    <w:p w:rsidR="00D83574" w:rsidRPr="00D83574" w:rsidRDefault="00D83574" w:rsidP="00D83574">
      <w:pPr>
        <w:spacing w:after="0" w:line="240" w:lineRule="auto"/>
        <w:ind w:firstLine="709"/>
        <w:jc w:val="both"/>
        <w:rPr>
          <w:rFonts w:ascii="Times New Roman" w:hAnsi="Times New Roman" w:cs="Times New Roman"/>
          <w:sz w:val="24"/>
          <w:szCs w:val="24"/>
          <w:lang w:eastAsia="ru-RU"/>
        </w:rPr>
      </w:pPr>
      <w:r w:rsidRPr="00D83574">
        <w:rPr>
          <w:rFonts w:ascii="Times New Roman" w:hAnsi="Times New Roman" w:cs="Times New Roman"/>
          <w:sz w:val="24"/>
          <w:szCs w:val="24"/>
          <w:lang w:eastAsia="en-US"/>
        </w:rPr>
        <w:t>На протяжении 12 лет в Вольском муниципальном районе система молодёжной политики осуществляется программно-целевыми методами. Программы работы (</w:t>
      </w:r>
      <w:r w:rsidRPr="00D83574">
        <w:rPr>
          <w:rFonts w:ascii="Times New Roman" w:hAnsi="Times New Roman" w:cs="Times New Roman"/>
          <w:sz w:val="24"/>
          <w:szCs w:val="24"/>
        </w:rPr>
        <w:t>Молодежь Вольского муниципального района на 2006-2008 годы, 2009-2011, 2012-2914, 2015-2017 гг.)</w:t>
      </w:r>
      <w:r w:rsidRPr="00D83574">
        <w:rPr>
          <w:rFonts w:ascii="Times New Roman" w:hAnsi="Times New Roman" w:cs="Times New Roman"/>
          <w:sz w:val="24"/>
          <w:szCs w:val="24"/>
          <w:lang w:eastAsia="en-US"/>
        </w:rPr>
        <w:t>с молодёжью на территории Вольского района) основывались на областных целевых программах и позволили достичь</w:t>
      </w:r>
      <w:r w:rsidRPr="00D83574">
        <w:rPr>
          <w:rFonts w:ascii="Times New Roman" w:hAnsi="Times New Roman" w:cs="Times New Roman"/>
          <w:sz w:val="24"/>
          <w:szCs w:val="24"/>
        </w:rPr>
        <w:t xml:space="preserve"> определенных результатов.</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Основными итогами реализации муниципальной программы «Молодежь Вольского муниципального района на 2015-2017 годы» являются увеличение числа социально-активной молодёжи, поддержка интеллектуального, творческого потенциала молодого поколения района, формирование системы нравственного и патриотического воспитания молодежи.</w:t>
      </w:r>
    </w:p>
    <w:p w:rsidR="00D83574" w:rsidRPr="00D83574" w:rsidRDefault="00D83574" w:rsidP="00D83574">
      <w:pPr>
        <w:ind w:firstLine="567"/>
        <w:contextualSpacing/>
        <w:jc w:val="both"/>
        <w:rPr>
          <w:rFonts w:ascii="Times New Roman" w:eastAsia="Calibri" w:hAnsi="Times New Roman" w:cs="Times New Roman"/>
          <w:sz w:val="24"/>
          <w:szCs w:val="24"/>
          <w:lang w:eastAsia="en-US"/>
        </w:rPr>
      </w:pPr>
      <w:r w:rsidRPr="00D83574">
        <w:rPr>
          <w:rFonts w:ascii="Times New Roman" w:eastAsia="Calibri" w:hAnsi="Times New Roman" w:cs="Times New Roman"/>
          <w:sz w:val="24"/>
          <w:szCs w:val="24"/>
          <w:lang w:eastAsia="en-US"/>
        </w:rPr>
        <w:t xml:space="preserve">Показателем развития инициативы молодежи в решении вопросов различной направленности является наличие и деятельность молодежных структур – Молодежного общественного совета при главеВольского муниципального района, молодёжного парламента, а также студенческих советов, действующих в каждом учебном заведении начального и среднего профессионального образования Вольского муниципального района. Кроме того, при Общественной палате Вольского муниципального района действует молодежная группа, которая объединяет наиболее активных представителей школ и средне-специальных учебных заведений. </w:t>
      </w:r>
      <w:r w:rsidRPr="00D83574">
        <w:rPr>
          <w:rFonts w:ascii="Times New Roman" w:hAnsi="Times New Roman" w:cs="Times New Roman"/>
          <w:color w:val="000000"/>
          <w:sz w:val="24"/>
          <w:szCs w:val="24"/>
        </w:rPr>
        <w:t>Всего на территории Вольского МР действуют 35 детских общественных организаций на базе образовательных учреждений города и района, 8 студенческих советов, отряды, клубы.</w:t>
      </w:r>
    </w:p>
    <w:p w:rsidR="00D83574" w:rsidRPr="00D83574" w:rsidRDefault="00D83574" w:rsidP="00D83574">
      <w:pPr>
        <w:ind w:firstLine="567"/>
        <w:contextualSpacing/>
        <w:jc w:val="both"/>
        <w:rPr>
          <w:rFonts w:ascii="Times New Roman" w:eastAsia="Calibri" w:hAnsi="Times New Roman" w:cs="Times New Roman"/>
          <w:bCs/>
          <w:color w:val="000000"/>
          <w:sz w:val="24"/>
          <w:szCs w:val="24"/>
          <w:lang w:eastAsia="en-US"/>
        </w:rPr>
      </w:pPr>
      <w:r w:rsidRPr="00D83574">
        <w:rPr>
          <w:rFonts w:ascii="Times New Roman" w:eastAsia="Calibri" w:hAnsi="Times New Roman" w:cs="Times New Roman"/>
          <w:sz w:val="24"/>
          <w:szCs w:val="24"/>
          <w:lang w:eastAsia="en-US"/>
        </w:rPr>
        <w:t xml:space="preserve">Молодёжный общественный совет объединяет в своей структуре волонтёров, руководителей студсоветов, представителей учащейся и работающей молодёжи города и </w:t>
      </w:r>
      <w:r w:rsidRPr="00D83574">
        <w:rPr>
          <w:rFonts w:ascii="Times New Roman" w:eastAsia="Calibri" w:hAnsi="Times New Roman" w:cs="Times New Roman"/>
          <w:sz w:val="24"/>
          <w:szCs w:val="24"/>
          <w:lang w:eastAsia="en-US"/>
        </w:rPr>
        <w:lastRenderedPageBreak/>
        <w:t xml:space="preserve">района. По инициативе членов совета проведены ряд акций и мероприятий, направленных на популяризацию в молодёжной среде идей благотворительности и милосердия, здорового образа жизни, толерантности, </w:t>
      </w:r>
      <w:r w:rsidRPr="00D83574">
        <w:rPr>
          <w:rFonts w:ascii="Times New Roman" w:eastAsia="Calibri" w:hAnsi="Times New Roman" w:cs="Times New Roman"/>
          <w:bCs/>
          <w:color w:val="000000"/>
          <w:sz w:val="24"/>
          <w:szCs w:val="24"/>
          <w:lang w:eastAsia="en-US"/>
        </w:rPr>
        <w:t>по благоустройству родного города,</w:t>
      </w:r>
      <w:r w:rsidRPr="00D83574">
        <w:rPr>
          <w:rFonts w:ascii="Times New Roman" w:eastAsia="Calibri" w:hAnsi="Times New Roman" w:cs="Times New Roman"/>
          <w:sz w:val="24"/>
          <w:szCs w:val="24"/>
          <w:lang w:eastAsia="en-US"/>
        </w:rPr>
        <w:t xml:space="preserve"> тематические заседания, «круглые столы» с обсуждением актуальных проблем молодёжи и общества с участием представителей детских общественных организаций, студенческих советов, представителей общественности. </w:t>
      </w:r>
      <w:r w:rsidRPr="00D83574">
        <w:rPr>
          <w:rFonts w:ascii="Times New Roman" w:eastAsia="Calibri" w:hAnsi="Times New Roman" w:cs="Times New Roman"/>
          <w:bCs/>
          <w:color w:val="000000"/>
          <w:sz w:val="24"/>
          <w:szCs w:val="24"/>
          <w:lang w:eastAsia="en-US"/>
        </w:rPr>
        <w:t xml:space="preserve">Члены Совета регулярно принимают участие в общественно-политической жизни города и района, в разработке планов работы и мероприятий с участием молодёжи ВМР, программ по работе с молодёжью и др. </w:t>
      </w:r>
    </w:p>
    <w:p w:rsidR="00D83574" w:rsidRPr="00D83574" w:rsidRDefault="00D83574" w:rsidP="00D83574">
      <w:pPr>
        <w:ind w:firstLine="567"/>
        <w:contextualSpacing/>
        <w:jc w:val="both"/>
        <w:rPr>
          <w:rFonts w:ascii="Times New Roman" w:hAnsi="Times New Roman" w:cs="Times New Roman"/>
          <w:sz w:val="24"/>
          <w:szCs w:val="24"/>
          <w:lang w:eastAsia="ru-RU"/>
        </w:rPr>
      </w:pPr>
      <w:r w:rsidRPr="00D83574">
        <w:rPr>
          <w:rFonts w:ascii="Times New Roman" w:hAnsi="Times New Roman" w:cs="Times New Roman"/>
          <w:sz w:val="24"/>
          <w:szCs w:val="24"/>
        </w:rPr>
        <w:t>Важным показателем активности молодежи в общественно-политической жизни является непрерывное развитие института добровольчества. В Вольском районе на протяжении последних лет наметилась положительная тенденция в увеличении числа волонтеров. В настоящее время общее количество зарегистрированных и незарегистрированных действующих волонтёров растёт и составляет до 1000 человек в учебных заведениях города и района.</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Вольские студенты и школьники принимали участие в организации и проведении муниципальных акций, мероприятий и конкурсов различной направленности:</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 xml:space="preserve">– патриотические («Бессмертный полк», «Свеча памяти», «Ветеран живет рядом», «Никто не забыт!Ничто не забыто!», участие в городских празднованиях Дня Победы, Дня государственного флага, Дня призывника, поездки на ежегодные слеты поисковых отрядов Приволжского Федерального округа, торжественные проводы призывников со сборного пункта г. Вольска, </w:t>
      </w:r>
      <w:r w:rsidRPr="00D83574">
        <w:rPr>
          <w:rFonts w:ascii="Times New Roman" w:eastAsia="Calibri" w:hAnsi="Times New Roman" w:cs="Times New Roman"/>
          <w:sz w:val="24"/>
          <w:szCs w:val="24"/>
          <w:lang w:eastAsia="en-US"/>
        </w:rPr>
        <w:t>уборка и помощь в восстановлении памятников героям ВОВ, помощь ветеранам, обустройство музеев и комнат боевой славы и т.д.)</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 противодействие терроризму и экстремизму (городская молодёжная акция «Терроризму-НЕТ», муниципальный конкурс сочинений «Патриотизм – национальный приоритет», акция «Мы все такие разные, но мы едины!», флешмоб «Терроризм не пройдёт!» и т.д.)</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 экология и краеведение (участие в работе общественного движения «Чистая Волга», муниципальный конкурс «Край родной, навек любимый», акция «Чистый город», практические мероприятия, направленные на улучшение экологической обстановки города и района, и т.д.);</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 продвижение здорового образа жизни в молодежной среде (</w:t>
      </w:r>
      <w:r w:rsidRPr="00D83574">
        <w:rPr>
          <w:rFonts w:ascii="Times New Roman" w:hAnsi="Times New Roman" w:cs="Times New Roman"/>
          <w:color w:val="000000"/>
          <w:sz w:val="24"/>
          <w:szCs w:val="24"/>
        </w:rPr>
        <w:t>молодежная акция «Экология и спорт – выбор вольской молодежи»,сдача норм ГТО,</w:t>
      </w:r>
      <w:r w:rsidRPr="00D83574">
        <w:rPr>
          <w:rFonts w:ascii="Times New Roman" w:eastAsia="Arial Unicode MS" w:hAnsi="Times New Roman" w:cs="Times New Roman"/>
          <w:color w:val="000000"/>
          <w:sz w:val="24"/>
          <w:szCs w:val="24"/>
        </w:rPr>
        <w:t xml:space="preserve">конкурс «Здоровая молодёжь – здоровая Россия!», </w:t>
      </w:r>
      <w:r w:rsidRPr="00D83574">
        <w:rPr>
          <w:rFonts w:ascii="Times New Roman" w:hAnsi="Times New Roman" w:cs="Times New Roman"/>
          <w:sz w:val="24"/>
          <w:szCs w:val="24"/>
        </w:rPr>
        <w:t xml:space="preserve">акции «Наркотики? - Это не для меня!», «Меняем никотин на витамин», </w:t>
      </w:r>
      <w:r w:rsidRPr="00D83574">
        <w:rPr>
          <w:rFonts w:ascii="Times New Roman" w:eastAsia="Arial Unicode MS" w:hAnsi="Times New Roman" w:cs="Times New Roman"/>
          <w:color w:val="000000"/>
          <w:sz w:val="24"/>
          <w:szCs w:val="24"/>
        </w:rPr>
        <w:t>волонтёрская акция «Не я!» (предотвращение продажи некачественных продуктов в супермаркетах города) и т.д.)</w:t>
      </w:r>
    </w:p>
    <w:p w:rsidR="00D83574" w:rsidRPr="00D83574" w:rsidRDefault="00D83574" w:rsidP="00D83574">
      <w:pPr>
        <w:tabs>
          <w:tab w:val="left" w:pos="142"/>
        </w:tabs>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 поддержка и развитие творческих способностей молодежи Вольска (наиболее масштабное мероприятие - муниципальный конкурс-фестиваль«Студенческая весна», в котором принимают участие более 600 учащихся ССУЗов, ПЛ и курсантов Вольского военного института материального обеспечения. Традиционно по итогам областного конкурса концертная программа Вольского муниципального района занимает призовые места);</w:t>
      </w:r>
    </w:p>
    <w:p w:rsidR="00D83574" w:rsidRPr="00D83574" w:rsidRDefault="00D83574" w:rsidP="00D83574">
      <w:pPr>
        <w:tabs>
          <w:tab w:val="left" w:pos="142"/>
        </w:tabs>
        <w:spacing w:after="0" w:line="240" w:lineRule="auto"/>
        <w:ind w:firstLine="851"/>
        <w:jc w:val="both"/>
        <w:rPr>
          <w:rFonts w:ascii="Times New Roman" w:hAnsi="Times New Roman" w:cs="Times New Roman"/>
          <w:sz w:val="24"/>
          <w:szCs w:val="24"/>
        </w:rPr>
      </w:pPr>
      <w:r w:rsidRPr="00D83574">
        <w:rPr>
          <w:rFonts w:ascii="Times New Roman" w:hAnsi="Times New Roman" w:cs="Times New Roman"/>
          <w:sz w:val="24"/>
          <w:szCs w:val="24"/>
        </w:rPr>
        <w:t>- правовое просвещение и включение активных школьников и студентов в общественные молодежные объединения (циклы встреч «Твой выбор», «Активная молодежь - Процветание Вольска», встречи с молодыми избирателями, проведение экзит-поллов и т.д.)</w:t>
      </w:r>
    </w:p>
    <w:p w:rsidR="00D83574" w:rsidRPr="00D83574" w:rsidRDefault="00D83574" w:rsidP="00D83574">
      <w:pPr>
        <w:tabs>
          <w:tab w:val="left" w:pos="142"/>
        </w:tabs>
        <w:spacing w:after="0" w:line="240" w:lineRule="auto"/>
        <w:ind w:firstLine="851"/>
        <w:jc w:val="both"/>
        <w:rPr>
          <w:rFonts w:ascii="Times New Roman" w:hAnsi="Times New Roman" w:cs="Times New Roman"/>
          <w:sz w:val="24"/>
          <w:szCs w:val="24"/>
        </w:rPr>
      </w:pPr>
      <w:r w:rsidRPr="00D83574">
        <w:rPr>
          <w:rFonts w:ascii="Times New Roman" w:hAnsi="Times New Roman" w:cs="Times New Roman"/>
          <w:sz w:val="24"/>
          <w:szCs w:val="24"/>
        </w:rPr>
        <w:t>- межкультурное взаимодействие (участие в работе интерактивных этноплощадок в рамках празднования Дня России и Дня города (совместно с центральной библиотекой Вольска), молодежных межнациональных форумов Вольского муниципального района (2015 г. – «Одна Победа на всех», 2016 г. – «Патриотизм – национальный приоритет»)).</w:t>
      </w:r>
    </w:p>
    <w:p w:rsidR="00D83574" w:rsidRPr="00D83574" w:rsidRDefault="00D83574" w:rsidP="00D83574">
      <w:pPr>
        <w:spacing w:after="0" w:line="240" w:lineRule="auto"/>
        <w:ind w:firstLine="708"/>
        <w:jc w:val="both"/>
        <w:rPr>
          <w:rFonts w:ascii="Times New Roman" w:hAnsi="Times New Roman" w:cs="Times New Roman"/>
          <w:sz w:val="24"/>
          <w:szCs w:val="24"/>
        </w:rPr>
      </w:pPr>
      <w:r w:rsidRPr="00D83574">
        <w:rPr>
          <w:rFonts w:ascii="Times New Roman" w:hAnsi="Times New Roman" w:cs="Times New Roman"/>
          <w:bCs/>
          <w:color w:val="000000"/>
          <w:sz w:val="24"/>
          <w:szCs w:val="24"/>
        </w:rPr>
        <w:lastRenderedPageBreak/>
        <w:t xml:space="preserve">Всего в рамках реализации Программы </w:t>
      </w:r>
      <w:r w:rsidRPr="00D83574">
        <w:rPr>
          <w:rFonts w:ascii="Times New Roman" w:hAnsi="Times New Roman" w:cs="Times New Roman"/>
          <w:sz w:val="24"/>
          <w:szCs w:val="24"/>
        </w:rPr>
        <w:t>«Молодежь Вольского муниципального района на 2015-2017 годы» было проведено около 400 мероприятий с общим охватом более 40 000 человек.</w:t>
      </w:r>
    </w:p>
    <w:p w:rsidR="00D83574" w:rsidRPr="00D83574" w:rsidRDefault="00D83574" w:rsidP="00D83574">
      <w:pPr>
        <w:spacing w:after="0" w:line="240" w:lineRule="auto"/>
        <w:ind w:firstLine="567"/>
        <w:jc w:val="both"/>
        <w:rPr>
          <w:rFonts w:ascii="Times New Roman" w:hAnsi="Times New Roman" w:cs="Times New Roman"/>
          <w:sz w:val="24"/>
          <w:szCs w:val="24"/>
        </w:rPr>
      </w:pPr>
      <w:r w:rsidRPr="00D83574">
        <w:rPr>
          <w:rFonts w:ascii="Times New Roman" w:hAnsi="Times New Roman" w:cs="Times New Roman"/>
          <w:sz w:val="24"/>
          <w:szCs w:val="24"/>
        </w:rPr>
        <w:t>Объемы финансирования программных мероприятий из районного бюджета составили около 182997,24 рублей.</w:t>
      </w:r>
    </w:p>
    <w:p w:rsidR="00D83574" w:rsidRPr="00D83574" w:rsidRDefault="00D83574" w:rsidP="00D83574">
      <w:pPr>
        <w:spacing w:after="0" w:line="240" w:lineRule="auto"/>
        <w:ind w:firstLine="567"/>
        <w:jc w:val="both"/>
        <w:rPr>
          <w:rFonts w:ascii="Times New Roman" w:hAnsi="Times New Roman" w:cs="Times New Roman"/>
          <w:color w:val="000000"/>
          <w:sz w:val="24"/>
          <w:szCs w:val="24"/>
        </w:rPr>
      </w:pPr>
      <w:r w:rsidRPr="00D83574">
        <w:rPr>
          <w:rFonts w:ascii="Times New Roman" w:hAnsi="Times New Roman" w:cs="Times New Roman"/>
          <w:color w:val="000000"/>
          <w:sz w:val="24"/>
          <w:szCs w:val="24"/>
        </w:rPr>
        <w:t>Серьезную роль в координации систематического взаимодействия студентов, руководителей образовательных учреждений, представителей местной власти и общественных организаций играют регулярные встречи указанных сторон на различных площадках, в том числе областного уровня, таких, как семинары</w:t>
      </w:r>
      <w:r w:rsidRPr="00D83574">
        <w:rPr>
          <w:rFonts w:ascii="Times New Roman" w:hAnsi="Times New Roman" w:cs="Times New Roman"/>
          <w:sz w:val="24"/>
          <w:szCs w:val="24"/>
        </w:rPr>
        <w:t xml:space="preserve">со специалистами по работе с молодёжью </w:t>
      </w:r>
      <w:r w:rsidRPr="00D83574">
        <w:rPr>
          <w:rFonts w:ascii="Times New Roman" w:hAnsi="Times New Roman" w:cs="Times New Roman"/>
          <w:color w:val="000000"/>
          <w:sz w:val="24"/>
          <w:szCs w:val="24"/>
        </w:rPr>
        <w:t xml:space="preserve">для изучения актуального опыта в данном направлении, «круглые столы», рабочие совещания </w:t>
      </w:r>
      <w:r w:rsidRPr="00D83574">
        <w:rPr>
          <w:rFonts w:ascii="Times New Roman" w:hAnsi="Times New Roman" w:cs="Times New Roman"/>
          <w:sz w:val="24"/>
          <w:szCs w:val="24"/>
        </w:rPr>
        <w:t>по развитию волонтёрского движения на территории Вольского района и т.д.</w:t>
      </w:r>
    </w:p>
    <w:p w:rsidR="00D83574" w:rsidRPr="00D83574" w:rsidRDefault="00D83574" w:rsidP="00D83574">
      <w:pPr>
        <w:spacing w:after="0" w:line="240" w:lineRule="auto"/>
        <w:ind w:firstLine="567"/>
        <w:jc w:val="both"/>
        <w:rPr>
          <w:rFonts w:ascii="Times New Roman" w:hAnsi="Times New Roman" w:cs="Times New Roman"/>
          <w:sz w:val="24"/>
          <w:szCs w:val="24"/>
        </w:rPr>
      </w:pPr>
      <w:r w:rsidRPr="00D83574">
        <w:rPr>
          <w:rFonts w:ascii="Times New Roman" w:hAnsi="Times New Roman" w:cs="Times New Roman"/>
          <w:sz w:val="24"/>
          <w:szCs w:val="24"/>
        </w:rPr>
        <w:t>Социальный эффект от реализации Программы выражается в увеличении числа молодежи, регулярно участвующей в значимых городских и текущих мероприятиях в качестве организаторов и волонтеров, в практической деятельности по улучшению экологической обстановки города и района, помощи социально-незащищенным слоям населения.</w:t>
      </w:r>
    </w:p>
    <w:p w:rsidR="00D83574" w:rsidRPr="00D83574" w:rsidRDefault="00D83574" w:rsidP="00D83574">
      <w:pPr>
        <w:spacing w:after="0" w:line="240" w:lineRule="auto"/>
        <w:ind w:firstLine="567"/>
        <w:jc w:val="both"/>
        <w:rPr>
          <w:rFonts w:ascii="Times New Roman" w:hAnsi="Times New Roman" w:cs="Times New Roman"/>
          <w:color w:val="000000"/>
          <w:sz w:val="24"/>
          <w:szCs w:val="24"/>
          <w:lang w:eastAsia="ru-RU"/>
        </w:rPr>
      </w:pPr>
      <w:r w:rsidRPr="00D83574">
        <w:rPr>
          <w:rFonts w:ascii="Times New Roman" w:hAnsi="Times New Roman" w:cs="Times New Roman"/>
          <w:color w:val="000000"/>
          <w:sz w:val="24"/>
          <w:szCs w:val="24"/>
        </w:rPr>
        <w:t xml:space="preserve">Однако, несмотря на большое количество проводимых мероприятий, </w:t>
      </w:r>
      <w:r w:rsidRPr="00D83574">
        <w:rPr>
          <w:rFonts w:ascii="Times New Roman" w:hAnsi="Times New Roman" w:cs="Times New Roman"/>
          <w:sz w:val="24"/>
          <w:szCs w:val="24"/>
        </w:rPr>
        <w:t>на постоянную и успешную работу с молодежью на всех уровнях, в молодежной среде существует ряд проблем, а именно:</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 несоответствие жизненных установок, ценностей и моделей поведения молодых людей потребностям инновационного развития страны;</w:t>
      </w:r>
    </w:p>
    <w:p w:rsidR="00D83574" w:rsidRPr="00D83574" w:rsidRDefault="00D83574" w:rsidP="00D83574">
      <w:pPr>
        <w:spacing w:after="0" w:line="240" w:lineRule="auto"/>
        <w:ind w:firstLine="720"/>
        <w:jc w:val="both"/>
        <w:rPr>
          <w:rFonts w:ascii="Times New Roman" w:hAnsi="Times New Roman" w:cs="Times New Roman"/>
          <w:sz w:val="24"/>
          <w:szCs w:val="24"/>
        </w:rPr>
      </w:pPr>
      <w:r w:rsidRPr="00D83574">
        <w:rPr>
          <w:rFonts w:ascii="Times New Roman" w:hAnsi="Times New Roman" w:cs="Times New Roman"/>
          <w:sz w:val="24"/>
          <w:szCs w:val="24"/>
        </w:rPr>
        <w:t>- деформация духовно-нравственных ценностей, при которой размываются моральные ограничители на пути к достижению личного успеха;</w:t>
      </w:r>
    </w:p>
    <w:p w:rsidR="00D83574" w:rsidRPr="00D83574" w:rsidRDefault="00D83574" w:rsidP="00D83574">
      <w:pPr>
        <w:spacing w:after="0" w:line="240" w:lineRule="auto"/>
        <w:ind w:firstLine="720"/>
        <w:jc w:val="both"/>
        <w:rPr>
          <w:rFonts w:ascii="Times New Roman" w:hAnsi="Times New Roman" w:cs="Times New Roman"/>
          <w:sz w:val="24"/>
          <w:szCs w:val="24"/>
        </w:rPr>
      </w:pPr>
      <w:r w:rsidRPr="00D83574">
        <w:rPr>
          <w:rFonts w:ascii="Times New Roman" w:hAnsi="Times New Roman" w:cs="Times New Roman"/>
          <w:sz w:val="24"/>
          <w:szCs w:val="24"/>
        </w:rPr>
        <w:t>- недостаточно развитая культура ответственного гражданского поведения. У значительной части молодежи отсутствуют стремление к общественной деятельности и навыки самоуправления;</w:t>
      </w:r>
    </w:p>
    <w:p w:rsidR="00D83574" w:rsidRPr="00D83574" w:rsidRDefault="00D83574" w:rsidP="00D83574">
      <w:pPr>
        <w:spacing w:after="0" w:line="240" w:lineRule="auto"/>
        <w:ind w:firstLine="720"/>
        <w:jc w:val="both"/>
        <w:rPr>
          <w:rFonts w:ascii="Times New Roman" w:hAnsi="Times New Roman" w:cs="Times New Roman"/>
          <w:sz w:val="24"/>
          <w:szCs w:val="24"/>
        </w:rPr>
      </w:pPr>
      <w:r w:rsidRPr="00D83574">
        <w:rPr>
          <w:rFonts w:ascii="Times New Roman" w:hAnsi="Times New Roman" w:cs="Times New Roman"/>
          <w:sz w:val="24"/>
          <w:szCs w:val="24"/>
        </w:rPr>
        <w:t>- отсутствие комплексной системы выявления и продвижения инициативной и талантливой молодежи;</w:t>
      </w:r>
    </w:p>
    <w:p w:rsidR="00D83574" w:rsidRPr="00D83574" w:rsidRDefault="00D83574" w:rsidP="00D83574">
      <w:pPr>
        <w:spacing w:after="0" w:line="240" w:lineRule="auto"/>
        <w:ind w:firstLine="720"/>
        <w:jc w:val="both"/>
        <w:rPr>
          <w:rFonts w:ascii="Times New Roman" w:hAnsi="Times New Roman" w:cs="Times New Roman"/>
          <w:sz w:val="24"/>
          <w:szCs w:val="24"/>
        </w:rPr>
      </w:pPr>
      <w:r w:rsidRPr="00D83574">
        <w:rPr>
          <w:rFonts w:ascii="Times New Roman" w:hAnsi="Times New Roman" w:cs="Times New Roman"/>
          <w:sz w:val="24"/>
          <w:szCs w:val="24"/>
        </w:rPr>
        <w:t>- ограниченность средств на реализацию молодежной политики;</w:t>
      </w:r>
    </w:p>
    <w:p w:rsidR="00D83574" w:rsidRPr="00D83574" w:rsidRDefault="00D83574" w:rsidP="00D83574">
      <w:pPr>
        <w:spacing w:after="0" w:line="240" w:lineRule="auto"/>
        <w:ind w:firstLine="720"/>
        <w:jc w:val="both"/>
        <w:rPr>
          <w:rFonts w:ascii="Times New Roman" w:hAnsi="Times New Roman" w:cs="Times New Roman"/>
          <w:sz w:val="24"/>
          <w:szCs w:val="24"/>
        </w:rPr>
      </w:pPr>
      <w:r w:rsidRPr="00D83574">
        <w:rPr>
          <w:rFonts w:ascii="Times New Roman" w:hAnsi="Times New Roman" w:cs="Times New Roman"/>
          <w:sz w:val="24"/>
          <w:szCs w:val="24"/>
        </w:rPr>
        <w:t>- недостаточность высококвалифицированных кадров (особенно в сельской местности) для осуществления работы с молодежью, необходимо образование новых кадров и переподготовка практических работников, распространение нового опыта</w:t>
      </w:r>
    </w:p>
    <w:p w:rsidR="00D83574" w:rsidRPr="00D83574" w:rsidRDefault="00D83574" w:rsidP="00D83574">
      <w:pPr>
        <w:spacing w:after="0" w:line="240" w:lineRule="auto"/>
        <w:ind w:firstLine="720"/>
        <w:jc w:val="both"/>
        <w:rPr>
          <w:rFonts w:ascii="Times New Roman" w:hAnsi="Times New Roman" w:cs="Times New Roman"/>
          <w:sz w:val="24"/>
          <w:szCs w:val="24"/>
        </w:rPr>
      </w:pPr>
      <w:r w:rsidRPr="00D83574">
        <w:rPr>
          <w:rFonts w:ascii="Times New Roman" w:hAnsi="Times New Roman" w:cs="Times New Roman"/>
          <w:sz w:val="24"/>
          <w:szCs w:val="24"/>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D83574" w:rsidRPr="00D83574" w:rsidRDefault="00D83574" w:rsidP="00D83574">
      <w:pPr>
        <w:spacing w:after="0" w:line="240" w:lineRule="auto"/>
        <w:ind w:firstLine="567"/>
        <w:jc w:val="both"/>
        <w:rPr>
          <w:rFonts w:ascii="Times New Roman" w:hAnsi="Times New Roman" w:cs="Times New Roman"/>
          <w:sz w:val="24"/>
          <w:szCs w:val="24"/>
        </w:rPr>
      </w:pPr>
      <w:r w:rsidRPr="00D83574">
        <w:rPr>
          <w:rFonts w:ascii="Times New Roman" w:hAnsi="Times New Roman" w:cs="Times New Roman"/>
          <w:sz w:val="24"/>
          <w:szCs w:val="24"/>
        </w:rPr>
        <w:t>Решение обозначенных проблем возможно только при объединении усилий всех заинтересованных ведомств и постоянном внимании органов власти к ним.</w:t>
      </w:r>
    </w:p>
    <w:p w:rsidR="00D83574" w:rsidRPr="00D83574" w:rsidRDefault="00D83574" w:rsidP="00D83574">
      <w:pPr>
        <w:pStyle w:val="ab"/>
        <w:ind w:firstLine="709"/>
        <w:jc w:val="both"/>
        <w:rPr>
          <w:rFonts w:ascii="Times New Roman" w:hAnsi="Times New Roman" w:cs="Times New Roman"/>
          <w:sz w:val="24"/>
          <w:szCs w:val="24"/>
        </w:rPr>
      </w:pPr>
      <w:r w:rsidRPr="00D83574">
        <w:rPr>
          <w:rFonts w:ascii="Times New Roman" w:hAnsi="Times New Roman" w:cs="Times New Roman"/>
          <w:sz w:val="24"/>
          <w:szCs w:val="24"/>
        </w:rPr>
        <w:t>В связи с этим возникла реальная необходимость создания условий для повышения степени интеграции молодых граждан в социально-экономические, общественно-политические и социокультурные отношения с целью увеличения их вклада в социально-экономическое развитие района, совершенствование системы мер, направленных на создание возможностей успешной социализации и эффективной самореализации молодежи через новый программно-целевой подход, в качестве которого выступит муниципальная программа «Развитие социально значимой активности молодежи и поддержка молодежных инициатив на территории Вольского муниципального района Саратовской области на 2018 - 2020 годы».</w:t>
      </w:r>
    </w:p>
    <w:p w:rsidR="00D83574" w:rsidRPr="00D83574" w:rsidRDefault="00D83574" w:rsidP="00D83574">
      <w:pPr>
        <w:pStyle w:val="ab"/>
        <w:ind w:firstLine="709"/>
        <w:jc w:val="center"/>
        <w:rPr>
          <w:rFonts w:ascii="Times New Roman" w:hAnsi="Times New Roman" w:cs="Times New Roman"/>
          <w:sz w:val="24"/>
          <w:szCs w:val="24"/>
        </w:rPr>
      </w:pPr>
      <w:r w:rsidRPr="00D83574">
        <w:rPr>
          <w:rFonts w:ascii="Times New Roman" w:hAnsi="Times New Roman" w:cs="Times New Roman"/>
          <w:sz w:val="24"/>
          <w:szCs w:val="24"/>
        </w:rPr>
        <w:t>2. Цели и задачи, структурное содержание Программы</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 xml:space="preserve">Цели Программы: </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 реализация созидательного потенциала молодежи и совершенствование системы ее участия в позитивном развитии Вольского муниципального района;</w:t>
      </w:r>
    </w:p>
    <w:p w:rsidR="00D83574" w:rsidRPr="00D83574" w:rsidRDefault="00D83574" w:rsidP="00D83574">
      <w:pPr>
        <w:spacing w:after="0" w:line="240" w:lineRule="auto"/>
        <w:ind w:firstLine="709"/>
        <w:jc w:val="both"/>
        <w:rPr>
          <w:rFonts w:ascii="Times New Roman" w:hAnsi="Times New Roman" w:cs="Times New Roman"/>
          <w:color w:val="000000"/>
          <w:sz w:val="24"/>
          <w:szCs w:val="24"/>
        </w:rPr>
      </w:pPr>
      <w:r w:rsidRPr="00D83574">
        <w:rPr>
          <w:rFonts w:ascii="Times New Roman" w:hAnsi="Times New Roman" w:cs="Times New Roman"/>
          <w:sz w:val="24"/>
          <w:szCs w:val="24"/>
        </w:rPr>
        <w:lastRenderedPageBreak/>
        <w:t xml:space="preserve">- </w:t>
      </w:r>
      <w:r w:rsidRPr="00D83574">
        <w:rPr>
          <w:rFonts w:ascii="Times New Roman" w:hAnsi="Times New Roman" w:cs="Times New Roman"/>
          <w:color w:val="000000"/>
          <w:sz w:val="24"/>
          <w:szCs w:val="24"/>
        </w:rPr>
        <w:t>обеспечение условий для гражданского, духовно-нравственного и патриотического становления личности.</w:t>
      </w:r>
    </w:p>
    <w:p w:rsidR="00D83574" w:rsidRPr="00D83574" w:rsidRDefault="00D83574" w:rsidP="00D83574">
      <w:pPr>
        <w:pStyle w:val="ab"/>
        <w:ind w:firstLine="709"/>
        <w:jc w:val="both"/>
        <w:rPr>
          <w:rFonts w:ascii="Times New Roman" w:hAnsi="Times New Roman" w:cs="Times New Roman"/>
          <w:color w:val="000000"/>
          <w:sz w:val="24"/>
          <w:szCs w:val="24"/>
        </w:rPr>
      </w:pPr>
      <w:r w:rsidRPr="00D83574">
        <w:rPr>
          <w:rFonts w:ascii="Times New Roman" w:hAnsi="Times New Roman" w:cs="Times New Roman"/>
          <w:color w:val="000000"/>
          <w:sz w:val="24"/>
          <w:szCs w:val="24"/>
        </w:rPr>
        <w:t>Задачи:</w:t>
      </w:r>
    </w:p>
    <w:p w:rsidR="00D83574" w:rsidRPr="00D83574" w:rsidRDefault="00D83574" w:rsidP="00D83574">
      <w:pPr>
        <w:pStyle w:val="ab"/>
        <w:ind w:firstLine="709"/>
        <w:jc w:val="both"/>
        <w:rPr>
          <w:rFonts w:ascii="Times New Roman" w:hAnsi="Times New Roman" w:cs="Times New Roman"/>
          <w:sz w:val="24"/>
          <w:szCs w:val="24"/>
        </w:rPr>
      </w:pPr>
      <w:r w:rsidRPr="00D83574">
        <w:rPr>
          <w:rFonts w:ascii="Times New Roman" w:hAnsi="Times New Roman" w:cs="Times New Roman"/>
          <w:sz w:val="24"/>
          <w:szCs w:val="24"/>
        </w:rPr>
        <w:t>- развитие действенного механизма вовлечения молодежи в социально значимую практическую деятельность;</w:t>
      </w:r>
    </w:p>
    <w:p w:rsidR="00D83574" w:rsidRPr="00D83574" w:rsidRDefault="00D83574" w:rsidP="00D83574">
      <w:pPr>
        <w:pStyle w:val="ab"/>
        <w:ind w:firstLine="709"/>
        <w:jc w:val="both"/>
        <w:rPr>
          <w:rFonts w:ascii="Times New Roman" w:hAnsi="Times New Roman" w:cs="Times New Roman"/>
          <w:sz w:val="24"/>
          <w:szCs w:val="24"/>
        </w:rPr>
      </w:pPr>
      <w:r w:rsidRPr="00D83574">
        <w:rPr>
          <w:rFonts w:ascii="Times New Roman" w:hAnsi="Times New Roman" w:cs="Times New Roman"/>
          <w:sz w:val="24"/>
          <w:szCs w:val="24"/>
        </w:rPr>
        <w:t>- создание условий для молодежных общественных организаций, движений, поддержка развития лидерских качеств молодежи;</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 поддержка реализации социально значимых проектов, инициированных молодежью и молодежными общественными организациями;</w:t>
      </w:r>
    </w:p>
    <w:p w:rsidR="00D83574" w:rsidRPr="00D83574" w:rsidRDefault="00D83574" w:rsidP="00D83574">
      <w:pPr>
        <w:pStyle w:val="ab"/>
        <w:ind w:firstLine="709"/>
        <w:jc w:val="both"/>
        <w:rPr>
          <w:rFonts w:ascii="Times New Roman" w:hAnsi="Times New Roman" w:cs="Times New Roman"/>
          <w:sz w:val="24"/>
          <w:szCs w:val="24"/>
        </w:rPr>
      </w:pPr>
      <w:r w:rsidRPr="00D83574">
        <w:rPr>
          <w:rFonts w:ascii="Times New Roman" w:hAnsi="Times New Roman" w:cs="Times New Roman"/>
          <w:sz w:val="24"/>
          <w:szCs w:val="24"/>
        </w:rPr>
        <w:t>- внедрение актуальных и эффективных форм патриотического воспитания, формирования гражданской идентичности и российской нации, межкультурного взаимодействия в молодежной среде;</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 формирование и реализация действенной системы профилактики социально-негативных явлений в молодежной среде;</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b/>
          <w:sz w:val="24"/>
          <w:szCs w:val="24"/>
        </w:rPr>
        <w:t>-</w:t>
      </w:r>
      <w:r w:rsidRPr="00D83574">
        <w:rPr>
          <w:rFonts w:ascii="Times New Roman" w:hAnsi="Times New Roman" w:cs="Times New Roman"/>
          <w:sz w:val="24"/>
          <w:szCs w:val="24"/>
        </w:rPr>
        <w:t>поддержка одаренной молодежи, создание условий для развития ее интеллектуального и творческого потенциала;</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 вовлечение работающей молодежи в сферу молодежной политики.</w:t>
      </w:r>
    </w:p>
    <w:p w:rsidR="00D83574" w:rsidRPr="00D83574" w:rsidRDefault="00D83574" w:rsidP="00D83574">
      <w:pPr>
        <w:pStyle w:val="ab"/>
        <w:ind w:firstLine="567"/>
        <w:jc w:val="both"/>
        <w:rPr>
          <w:rFonts w:ascii="Times New Roman" w:hAnsi="Times New Roman" w:cs="Times New Roman"/>
          <w:sz w:val="24"/>
          <w:szCs w:val="24"/>
        </w:rPr>
      </w:pPr>
      <w:r w:rsidRPr="00D83574">
        <w:rPr>
          <w:rFonts w:ascii="Times New Roman" w:hAnsi="Times New Roman" w:cs="Times New Roman"/>
          <w:sz w:val="24"/>
          <w:szCs w:val="24"/>
        </w:rPr>
        <w:t>С учетом комплексного достижения поставленных целей и решения задач Программа представлена следующими структурными разделами:</w:t>
      </w:r>
    </w:p>
    <w:p w:rsidR="00D83574" w:rsidRPr="00D83574" w:rsidRDefault="00D83574" w:rsidP="00D83574">
      <w:pPr>
        <w:pStyle w:val="ab"/>
        <w:ind w:firstLine="567"/>
        <w:jc w:val="both"/>
        <w:rPr>
          <w:rFonts w:ascii="Times New Roman" w:hAnsi="Times New Roman" w:cs="Times New Roman"/>
          <w:sz w:val="24"/>
          <w:szCs w:val="24"/>
        </w:rPr>
      </w:pPr>
      <w:r w:rsidRPr="00D83574">
        <w:rPr>
          <w:rFonts w:ascii="Times New Roman" w:hAnsi="Times New Roman" w:cs="Times New Roman"/>
          <w:sz w:val="24"/>
          <w:szCs w:val="24"/>
        </w:rPr>
        <w:t>Часть</w:t>
      </w:r>
      <w:r w:rsidRPr="00D83574">
        <w:rPr>
          <w:rFonts w:ascii="Times New Roman" w:hAnsi="Times New Roman" w:cs="Times New Roman"/>
          <w:sz w:val="24"/>
          <w:szCs w:val="24"/>
          <w:lang w:val="en-US"/>
        </w:rPr>
        <w:t>I</w:t>
      </w:r>
      <w:r w:rsidRPr="00D83574">
        <w:rPr>
          <w:rFonts w:ascii="Times New Roman" w:hAnsi="Times New Roman" w:cs="Times New Roman"/>
          <w:sz w:val="24"/>
          <w:szCs w:val="24"/>
        </w:rPr>
        <w:t>. Формирование патриотического сознания молодежи</w:t>
      </w:r>
    </w:p>
    <w:p w:rsidR="00D83574" w:rsidRPr="00D83574" w:rsidRDefault="00D83574" w:rsidP="00D83574">
      <w:pPr>
        <w:pStyle w:val="ab"/>
        <w:ind w:firstLine="567"/>
        <w:jc w:val="both"/>
        <w:rPr>
          <w:rFonts w:ascii="Times New Roman" w:hAnsi="Times New Roman" w:cs="Times New Roman"/>
          <w:sz w:val="24"/>
          <w:szCs w:val="24"/>
        </w:rPr>
      </w:pPr>
      <w:r w:rsidRPr="00D83574">
        <w:rPr>
          <w:rFonts w:ascii="Times New Roman" w:hAnsi="Times New Roman" w:cs="Times New Roman"/>
          <w:sz w:val="24"/>
          <w:szCs w:val="24"/>
        </w:rPr>
        <w:t>Часть</w:t>
      </w:r>
      <w:r w:rsidRPr="00D83574">
        <w:rPr>
          <w:rFonts w:ascii="Times New Roman" w:hAnsi="Times New Roman" w:cs="Times New Roman"/>
          <w:sz w:val="24"/>
          <w:szCs w:val="24"/>
          <w:lang w:val="en-US"/>
        </w:rPr>
        <w:t>II</w:t>
      </w:r>
      <w:r w:rsidRPr="00D83574">
        <w:rPr>
          <w:rFonts w:ascii="Times New Roman" w:hAnsi="Times New Roman" w:cs="Times New Roman"/>
          <w:sz w:val="24"/>
          <w:szCs w:val="24"/>
        </w:rPr>
        <w:t xml:space="preserve"> Социализация и реализация общественно-значимой активности и гражданской компетентности молодого поколения</w:t>
      </w:r>
    </w:p>
    <w:p w:rsidR="00D83574" w:rsidRPr="00D83574" w:rsidRDefault="00D83574" w:rsidP="00D83574">
      <w:pPr>
        <w:pStyle w:val="ab"/>
        <w:ind w:firstLine="567"/>
        <w:jc w:val="both"/>
        <w:rPr>
          <w:rFonts w:ascii="Times New Roman" w:hAnsi="Times New Roman" w:cs="Times New Roman"/>
          <w:sz w:val="24"/>
          <w:szCs w:val="24"/>
        </w:rPr>
      </w:pPr>
      <w:r w:rsidRPr="00D83574">
        <w:rPr>
          <w:rFonts w:ascii="Times New Roman" w:hAnsi="Times New Roman" w:cs="Times New Roman"/>
          <w:sz w:val="24"/>
          <w:szCs w:val="24"/>
        </w:rPr>
        <w:t>Часть</w:t>
      </w:r>
      <w:r w:rsidRPr="00D83574">
        <w:rPr>
          <w:rFonts w:ascii="Times New Roman" w:hAnsi="Times New Roman" w:cs="Times New Roman"/>
          <w:sz w:val="24"/>
          <w:szCs w:val="24"/>
          <w:lang w:val="en-US"/>
        </w:rPr>
        <w:t>III</w:t>
      </w:r>
      <w:r w:rsidRPr="00D83574">
        <w:rPr>
          <w:rFonts w:ascii="Times New Roman" w:hAnsi="Times New Roman" w:cs="Times New Roman"/>
          <w:sz w:val="24"/>
          <w:szCs w:val="24"/>
        </w:rPr>
        <w:t>. Совершенствование организационного, информационного и кадрового обеспечения работы с молодежью</w:t>
      </w:r>
    </w:p>
    <w:p w:rsidR="00D83574" w:rsidRPr="00D83574" w:rsidRDefault="00D83574" w:rsidP="00D83574">
      <w:pPr>
        <w:spacing w:after="0" w:line="240" w:lineRule="auto"/>
        <w:jc w:val="center"/>
        <w:rPr>
          <w:rFonts w:ascii="Times New Roman" w:hAnsi="Times New Roman" w:cs="Times New Roman"/>
          <w:sz w:val="24"/>
          <w:szCs w:val="24"/>
        </w:rPr>
      </w:pPr>
      <w:r w:rsidRPr="00D83574">
        <w:rPr>
          <w:rFonts w:ascii="Times New Roman" w:hAnsi="Times New Roman" w:cs="Times New Roman"/>
          <w:sz w:val="24"/>
          <w:szCs w:val="24"/>
        </w:rPr>
        <w:t>3. Сроки и этапы реализации Программы</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Сроки реализации Программы для достижения целей и задач: 2018 – 2020 годы.</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Этапы реализации Программы: по годам в соответствии с прилагаемыми мероприятиями Программы.</w:t>
      </w:r>
    </w:p>
    <w:p w:rsidR="00D83574" w:rsidRPr="00D83574" w:rsidRDefault="00D83574" w:rsidP="00D83574">
      <w:pPr>
        <w:spacing w:after="0" w:line="240" w:lineRule="auto"/>
        <w:ind w:firstLine="709"/>
        <w:jc w:val="center"/>
        <w:rPr>
          <w:rFonts w:ascii="Times New Roman" w:hAnsi="Times New Roman" w:cs="Times New Roman"/>
          <w:sz w:val="24"/>
          <w:szCs w:val="24"/>
        </w:rPr>
      </w:pPr>
      <w:r w:rsidRPr="00D83574">
        <w:rPr>
          <w:rFonts w:ascii="Times New Roman" w:hAnsi="Times New Roman" w:cs="Times New Roman"/>
          <w:sz w:val="24"/>
          <w:szCs w:val="24"/>
        </w:rPr>
        <w:t>4. Механизм реализации программы</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Для реализации каждого из разделов Программы необходимо выделение в их рамках приоритетных направлений.</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Часть «Формирование патриотического сознания молодежи» предполагает следующие направления деятельности:</w:t>
      </w:r>
    </w:p>
    <w:p w:rsidR="00D83574" w:rsidRPr="00D83574" w:rsidRDefault="00D83574" w:rsidP="00D83574">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 xml:space="preserve">1.Совершенствование и поддержка актуальных форматов военно-патриотической работы молодежных и детских объединений (поддержка музеев и комнат Боевой славы, клубов </w:t>
      </w:r>
      <w:r w:rsidRPr="00D83574">
        <w:rPr>
          <w:rFonts w:ascii="Times New Roman" w:hAnsi="Times New Roman" w:cs="Times New Roman"/>
          <w:spacing w:val="-2"/>
          <w:sz w:val="24"/>
          <w:szCs w:val="24"/>
        </w:rPr>
        <w:t xml:space="preserve">патриотической направленности, </w:t>
      </w:r>
      <w:r w:rsidRPr="00D83574">
        <w:rPr>
          <w:rFonts w:ascii="Times New Roman" w:hAnsi="Times New Roman" w:cs="Times New Roman"/>
          <w:sz w:val="24"/>
          <w:szCs w:val="24"/>
        </w:rPr>
        <w:t>краеведческо-поисковых отрядов и активное вовлечение молодёжи в их деятельность; организация и проведение муниципальных патриотических акций,  для молодёжи района, обеспечение ее участия в региональных и федеральных акциях и конкурсах патриотической направленности; взаимодействие с патриотическими общественными организациями Вольского муниципального района, подготовка и распространение методических материалов по вопросам организации работы в сфере патриотического воспитания молодежи, благоустройство воинских мемориалов и захоронений и т.д.).</w:t>
      </w:r>
    </w:p>
    <w:p w:rsidR="00D83574" w:rsidRPr="00D83574" w:rsidRDefault="00D83574" w:rsidP="00D83574">
      <w:pPr>
        <w:spacing w:after="0" w:line="240" w:lineRule="auto"/>
        <w:ind w:firstLine="720"/>
        <w:jc w:val="both"/>
        <w:rPr>
          <w:rFonts w:ascii="Times New Roman" w:hAnsi="Times New Roman" w:cs="Times New Roman"/>
          <w:sz w:val="24"/>
          <w:szCs w:val="24"/>
        </w:rPr>
      </w:pPr>
      <w:r w:rsidRPr="00D83574">
        <w:rPr>
          <w:rFonts w:ascii="Times New Roman" w:hAnsi="Times New Roman" w:cs="Times New Roman"/>
          <w:sz w:val="24"/>
          <w:szCs w:val="24"/>
        </w:rPr>
        <w:t>2. Комплексное формирование позитивного образа Вооруженных Сил Российской Федерации в молодежной среде (обеспечение широкого доступа молодежи к участию в военно-спортивных мероприятиях, взаимодействие с воинскими частями Вольского и Шиханского гарнизонов, организация экскурсий в Вольский военный институт материального обеспечения, создание условий для моральной и физической подготовки молодежи к службе в Вооруженных Силах Российской Федерации и т.д.).</w:t>
      </w:r>
    </w:p>
    <w:p w:rsidR="00D83574" w:rsidRPr="00D83574" w:rsidRDefault="00D83574" w:rsidP="00D83574">
      <w:pPr>
        <w:pStyle w:val="ab"/>
        <w:ind w:firstLine="567"/>
        <w:jc w:val="both"/>
        <w:rPr>
          <w:rFonts w:ascii="Times New Roman" w:hAnsi="Times New Roman" w:cs="Times New Roman"/>
          <w:b/>
          <w:sz w:val="24"/>
          <w:szCs w:val="24"/>
        </w:rPr>
      </w:pPr>
      <w:r w:rsidRPr="00D83574">
        <w:rPr>
          <w:rFonts w:ascii="Times New Roman" w:hAnsi="Times New Roman" w:cs="Times New Roman"/>
          <w:sz w:val="24"/>
          <w:szCs w:val="24"/>
        </w:rPr>
        <w:t>Часть «Социализация и реализация общественно-значимой активности и гражданской компетентности молодого поколения»</w:t>
      </w:r>
      <w:r w:rsidRPr="00D83574">
        <w:rPr>
          <w:rFonts w:ascii="Times New Roman" w:hAnsi="Times New Roman" w:cs="Times New Roman"/>
          <w:b/>
          <w:sz w:val="24"/>
          <w:szCs w:val="24"/>
        </w:rPr>
        <w:t xml:space="preserve"> </w:t>
      </w:r>
      <w:r w:rsidRPr="00D83574">
        <w:rPr>
          <w:rFonts w:ascii="Times New Roman" w:hAnsi="Times New Roman" w:cs="Times New Roman"/>
          <w:sz w:val="24"/>
          <w:szCs w:val="24"/>
        </w:rPr>
        <w:t>подразумевает следующее содержание:</w:t>
      </w:r>
    </w:p>
    <w:p w:rsidR="00D83574" w:rsidRPr="00D83574" w:rsidRDefault="00D83574" w:rsidP="00D83574">
      <w:pPr>
        <w:shd w:val="clear" w:color="auto" w:fill="FFFFFF"/>
        <w:spacing w:after="0" w:line="240" w:lineRule="auto"/>
        <w:ind w:firstLine="720"/>
        <w:jc w:val="both"/>
        <w:rPr>
          <w:rFonts w:ascii="Times New Roman" w:hAnsi="Times New Roman" w:cs="Times New Roman"/>
          <w:sz w:val="24"/>
          <w:szCs w:val="24"/>
        </w:rPr>
      </w:pPr>
      <w:r w:rsidRPr="00D83574">
        <w:rPr>
          <w:rFonts w:ascii="Times New Roman" w:hAnsi="Times New Roman" w:cs="Times New Roman"/>
          <w:sz w:val="24"/>
          <w:szCs w:val="24"/>
        </w:rPr>
        <w:lastRenderedPageBreak/>
        <w:t>1. Вовлечение молодежи в социальную практику, повышение уровня гражданских, профессиональных, социальных компетенций (</w:t>
      </w:r>
      <w:r w:rsidRPr="00D83574">
        <w:rPr>
          <w:rFonts w:ascii="Times New Roman" w:hAnsi="Times New Roman" w:cs="Times New Roman"/>
          <w:sz w:val="24"/>
          <w:szCs w:val="24"/>
          <w:lang w:eastAsia="en-US"/>
        </w:rPr>
        <w:t xml:space="preserve">мониторинг потребностей Вольской молодежи (в том числе, работающей) с целью выстраивания актуальных форм взаимодействия, сбор и анализ информации об участии молодежи Вольского муниципального района в общественно-политической жизни района, области, страны, </w:t>
      </w:r>
      <w:r w:rsidRPr="00D83574">
        <w:rPr>
          <w:rFonts w:ascii="Times New Roman" w:hAnsi="Times New Roman" w:cs="Times New Roman"/>
          <w:sz w:val="24"/>
          <w:szCs w:val="24"/>
        </w:rPr>
        <w:t xml:space="preserve">проведение конкурсов профессионального мастерства для работающей молодежи, </w:t>
      </w:r>
      <w:r w:rsidRPr="00D83574">
        <w:rPr>
          <w:rFonts w:ascii="Times New Roman" w:hAnsi="Times New Roman" w:cs="Times New Roman"/>
          <w:spacing w:val="-2"/>
          <w:sz w:val="24"/>
          <w:szCs w:val="24"/>
          <w:lang w:eastAsia="en-US"/>
        </w:rPr>
        <w:t>вовлечение</w:t>
      </w:r>
      <w:r w:rsidR="00753D7F">
        <w:rPr>
          <w:rFonts w:ascii="Times New Roman" w:hAnsi="Times New Roman" w:cs="Times New Roman"/>
          <w:spacing w:val="-2"/>
          <w:sz w:val="24"/>
          <w:szCs w:val="24"/>
          <w:lang w:eastAsia="en-US"/>
        </w:rPr>
        <w:t xml:space="preserve"> </w:t>
      </w:r>
      <w:r w:rsidRPr="00D83574">
        <w:rPr>
          <w:rFonts w:ascii="Times New Roman" w:hAnsi="Times New Roman" w:cs="Times New Roman"/>
          <w:spacing w:val="-2"/>
          <w:sz w:val="24"/>
          <w:szCs w:val="24"/>
          <w:lang w:eastAsia="en-US"/>
        </w:rPr>
        <w:t>молодого поколения в деятельность органов самоуправления и различных сфер общества</w:t>
      </w:r>
      <w:r w:rsidRPr="00D83574">
        <w:rPr>
          <w:rFonts w:ascii="Times New Roman" w:hAnsi="Times New Roman" w:cs="Times New Roman"/>
          <w:sz w:val="24"/>
          <w:szCs w:val="24"/>
          <w:lang w:eastAsia="en-US"/>
        </w:rPr>
        <w:t>, привлечение молодежи к участию в выборах законодательных органов власти; профессиональная ориентация с целью повышения конкурентоспособности Вольской молодежи на рынке труда, развитие волонтерской деятельности).</w:t>
      </w:r>
    </w:p>
    <w:p w:rsidR="00D83574" w:rsidRPr="00D83574" w:rsidRDefault="00D83574" w:rsidP="00D83574">
      <w:pPr>
        <w:spacing w:after="0" w:line="240" w:lineRule="auto"/>
        <w:ind w:firstLine="709"/>
        <w:jc w:val="both"/>
        <w:rPr>
          <w:rFonts w:ascii="Times New Roman" w:hAnsi="Times New Roman" w:cs="Times New Roman"/>
          <w:spacing w:val="-2"/>
          <w:sz w:val="24"/>
          <w:szCs w:val="24"/>
          <w:lang w:eastAsia="en-US"/>
        </w:rPr>
      </w:pPr>
      <w:r w:rsidRPr="00D83574">
        <w:rPr>
          <w:rFonts w:ascii="Times New Roman" w:hAnsi="Times New Roman" w:cs="Times New Roman"/>
          <w:sz w:val="24"/>
          <w:szCs w:val="24"/>
          <w:lang w:eastAsia="en-US"/>
        </w:rPr>
        <w:t>2. Развитие инновационного потенциала и лидерских качеств молодежи района</w:t>
      </w:r>
      <w:r w:rsidRPr="00D83574">
        <w:rPr>
          <w:rFonts w:ascii="Times New Roman" w:hAnsi="Times New Roman" w:cs="Times New Roman"/>
          <w:b/>
          <w:i/>
          <w:sz w:val="24"/>
          <w:szCs w:val="24"/>
          <w:lang w:eastAsia="en-US"/>
        </w:rPr>
        <w:t xml:space="preserve"> </w:t>
      </w:r>
      <w:r w:rsidRPr="00D83574">
        <w:rPr>
          <w:rFonts w:ascii="Times New Roman" w:hAnsi="Times New Roman" w:cs="Times New Roman"/>
          <w:sz w:val="24"/>
          <w:szCs w:val="24"/>
          <w:lang w:eastAsia="en-US"/>
        </w:rPr>
        <w:t xml:space="preserve">(привлечение молодежи к участию в проектной, управленческой, исследовательской деятельности через организацию и проведение конкурсов, форумов, семинаров, круглых столов, дискуссий. Проведение </w:t>
      </w:r>
      <w:r w:rsidRPr="00D83574">
        <w:rPr>
          <w:rFonts w:ascii="Times New Roman" w:hAnsi="Times New Roman" w:cs="Times New Roman"/>
          <w:spacing w:val="-2"/>
          <w:sz w:val="24"/>
          <w:szCs w:val="24"/>
          <w:lang w:eastAsia="en-US"/>
        </w:rPr>
        <w:t>мероприятий по межмуниципальному и межрегиональному молодежному сотрудничеству и организация участия в них представителей Вольского муниципального района).</w:t>
      </w:r>
    </w:p>
    <w:p w:rsidR="00D83574" w:rsidRPr="00D83574" w:rsidRDefault="00D83574" w:rsidP="00D83574">
      <w:pPr>
        <w:spacing w:after="0" w:line="240" w:lineRule="auto"/>
        <w:ind w:firstLine="709"/>
        <w:jc w:val="both"/>
        <w:rPr>
          <w:rFonts w:ascii="Times New Roman" w:hAnsi="Times New Roman" w:cs="Times New Roman"/>
          <w:sz w:val="24"/>
          <w:szCs w:val="24"/>
          <w:lang w:eastAsia="ru-RU"/>
        </w:rPr>
      </w:pPr>
      <w:r w:rsidRPr="00D83574">
        <w:rPr>
          <w:rFonts w:ascii="Times New Roman" w:hAnsi="Times New Roman" w:cs="Times New Roman"/>
          <w:sz w:val="24"/>
          <w:szCs w:val="24"/>
        </w:rPr>
        <w:t>3.Продвижение здорового образа жизни, а также формирование и реализация действенной системы профилактики социально-негативных явлений в молодежной среде (</w:t>
      </w:r>
      <w:r w:rsidRPr="00D83574">
        <w:rPr>
          <w:rFonts w:ascii="Times New Roman" w:hAnsi="Times New Roman" w:cs="Times New Roman"/>
          <w:spacing w:val="-2"/>
          <w:sz w:val="24"/>
          <w:szCs w:val="24"/>
        </w:rPr>
        <w:t xml:space="preserve">проведение социологических исследований для выявления наиболее острых тем в молодежной среде на территории </w:t>
      </w:r>
      <w:r w:rsidRPr="00D83574">
        <w:rPr>
          <w:rFonts w:ascii="Times New Roman" w:hAnsi="Times New Roman" w:cs="Times New Roman"/>
          <w:sz w:val="24"/>
          <w:szCs w:val="24"/>
        </w:rPr>
        <w:t>Вольского муниципального района</w:t>
      </w:r>
      <w:r w:rsidRPr="00D83574">
        <w:rPr>
          <w:rFonts w:ascii="Times New Roman" w:hAnsi="Times New Roman" w:cs="Times New Roman"/>
          <w:spacing w:val="-2"/>
          <w:sz w:val="24"/>
          <w:szCs w:val="24"/>
        </w:rPr>
        <w:t xml:space="preserve">, на основе чего разрабатывается и проводится </w:t>
      </w:r>
      <w:r w:rsidRPr="00D83574">
        <w:rPr>
          <w:rFonts w:ascii="Times New Roman" w:hAnsi="Times New Roman" w:cs="Times New Roman"/>
          <w:sz w:val="24"/>
          <w:szCs w:val="24"/>
        </w:rPr>
        <w:t>комплекс мероприятий по популяризации здорового образа жизни и спорта, счастливого материнства, семейных ценностей, профилактике социальных болезней).</w:t>
      </w:r>
    </w:p>
    <w:p w:rsidR="00D83574" w:rsidRPr="00D83574" w:rsidRDefault="00D83574" w:rsidP="00D83574">
      <w:pPr>
        <w:pStyle w:val="ab"/>
        <w:ind w:firstLine="567"/>
        <w:jc w:val="both"/>
        <w:rPr>
          <w:rFonts w:ascii="Times New Roman" w:hAnsi="Times New Roman" w:cs="Times New Roman"/>
          <w:sz w:val="24"/>
          <w:szCs w:val="24"/>
        </w:rPr>
      </w:pPr>
      <w:r w:rsidRPr="00D83574">
        <w:rPr>
          <w:rFonts w:ascii="Times New Roman" w:hAnsi="Times New Roman" w:cs="Times New Roman"/>
          <w:sz w:val="24"/>
          <w:szCs w:val="24"/>
        </w:rPr>
        <w:t>4.Повышение уровня межкультурных и межнациональных молодежных коммуникаций (организация и реализация межкультурных практик муниципального уровня различного формата (работа интерактивных площадок на День России, День города и др., участие в межнациональных мероприятиях образовательных учреждений и учреждений культуры, проведение семинаров, круглых столов, организация встреч с руководителями национально-культурных объединений и представителями духовенства различных конфессий и т.д.)</w:t>
      </w:r>
    </w:p>
    <w:p w:rsidR="00D83574" w:rsidRPr="00D83574" w:rsidRDefault="00D83574" w:rsidP="00753D7F">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5.Поддержка творчески способной и одаренной молодежи (обеспечение реализации творческого потенциала молодежи через участие в конкурсах, в том числе областного и межрегионального уровня, различной направленности, поддержка молодежных инициатив и проектов, связанных с транслированием творчества среди местного сообщества и т.д.).</w:t>
      </w:r>
    </w:p>
    <w:p w:rsidR="00D83574" w:rsidRPr="00D83574" w:rsidRDefault="00D83574" w:rsidP="00753D7F">
      <w:pPr>
        <w:shd w:val="clear" w:color="auto" w:fill="FFFFFF"/>
        <w:spacing w:after="0" w:line="240" w:lineRule="auto"/>
        <w:ind w:firstLine="720"/>
        <w:jc w:val="both"/>
        <w:rPr>
          <w:rFonts w:ascii="Times New Roman" w:hAnsi="Times New Roman" w:cs="Times New Roman"/>
          <w:b/>
          <w:i/>
          <w:sz w:val="24"/>
          <w:szCs w:val="24"/>
        </w:rPr>
      </w:pPr>
      <w:r w:rsidRPr="00D83574">
        <w:rPr>
          <w:rFonts w:ascii="Times New Roman" w:hAnsi="Times New Roman" w:cs="Times New Roman"/>
          <w:sz w:val="24"/>
          <w:szCs w:val="24"/>
        </w:rPr>
        <w:t>6. Совершенствование эколого-исторического краеведения (изучение истории и современности Вольского района, участие в исследовательской и практической деятельности по улучшению экологической обстановки района и т.д.)</w:t>
      </w:r>
    </w:p>
    <w:p w:rsidR="00D83574" w:rsidRPr="00D83574" w:rsidRDefault="00D83574" w:rsidP="00753D7F">
      <w:pPr>
        <w:pStyle w:val="ab"/>
        <w:ind w:firstLine="567"/>
        <w:jc w:val="both"/>
        <w:rPr>
          <w:rFonts w:ascii="Times New Roman" w:hAnsi="Times New Roman" w:cs="Times New Roman"/>
          <w:sz w:val="24"/>
          <w:szCs w:val="24"/>
        </w:rPr>
      </w:pPr>
      <w:r w:rsidRPr="00D83574">
        <w:rPr>
          <w:rFonts w:ascii="Times New Roman" w:hAnsi="Times New Roman" w:cs="Times New Roman"/>
          <w:sz w:val="24"/>
          <w:szCs w:val="24"/>
        </w:rPr>
        <w:t>Часть«Совершенствование организационного, информационного и кадрового обеспечения работы с молодежью</w:t>
      </w:r>
      <w:r w:rsidRPr="00D83574">
        <w:rPr>
          <w:rFonts w:ascii="Times New Roman" w:hAnsi="Times New Roman" w:cs="Times New Roman"/>
          <w:b/>
          <w:sz w:val="24"/>
          <w:szCs w:val="24"/>
        </w:rPr>
        <w:t>»</w:t>
      </w:r>
      <w:r w:rsidRPr="00D83574">
        <w:rPr>
          <w:rFonts w:ascii="Times New Roman" w:hAnsi="Times New Roman" w:cs="Times New Roman"/>
          <w:sz w:val="24"/>
          <w:szCs w:val="24"/>
        </w:rPr>
        <w:t>предполагает следующие механизмы реализации:</w:t>
      </w:r>
    </w:p>
    <w:p w:rsidR="00D83574" w:rsidRPr="00D83574" w:rsidRDefault="00D83574" w:rsidP="00753D7F">
      <w:pPr>
        <w:pStyle w:val="ab"/>
        <w:ind w:firstLine="567"/>
        <w:jc w:val="both"/>
        <w:rPr>
          <w:rFonts w:ascii="Times New Roman" w:hAnsi="Times New Roman" w:cs="Times New Roman"/>
          <w:sz w:val="24"/>
          <w:szCs w:val="24"/>
        </w:rPr>
      </w:pPr>
      <w:r w:rsidRPr="00D83574">
        <w:rPr>
          <w:rFonts w:ascii="Times New Roman" w:hAnsi="Times New Roman" w:cs="Times New Roman"/>
          <w:sz w:val="24"/>
          <w:szCs w:val="24"/>
        </w:rPr>
        <w:t>1. Организация и проведение учебы для молодежи и специалистов, работающих в сфере молодежной политики, направленной на повышение уровня знаний по нормативно-правовой базе и практической деятельности в сфере молодёжной политики (организация подобных мероприятий с привлечением специалистов соответствующего профиля в Вольске или же обеспечение участия представителей Вольского муниципального района в семинарах, курсах в областном центре.</w:t>
      </w:r>
      <w:r w:rsidR="00EF6E53">
        <w:rPr>
          <w:rFonts w:ascii="Times New Roman" w:hAnsi="Times New Roman" w:cs="Times New Roman"/>
          <w:sz w:val="24"/>
          <w:szCs w:val="24"/>
        </w:rPr>
        <w:t xml:space="preserve"> </w:t>
      </w:r>
      <w:r w:rsidRPr="00D83574">
        <w:rPr>
          <w:rFonts w:ascii="Times New Roman" w:hAnsi="Times New Roman" w:cs="Times New Roman"/>
          <w:sz w:val="24"/>
          <w:szCs w:val="24"/>
        </w:rPr>
        <w:t>Сюда же следует отнести изучение, в том числе на базе молодежных центров Саратовской области, актуального и эффективного опыта работы с молодежью с целью адаптации и применения новых практик в Вольском районе).</w:t>
      </w:r>
    </w:p>
    <w:p w:rsidR="00D83574" w:rsidRPr="00D83574" w:rsidRDefault="00D83574" w:rsidP="00753D7F">
      <w:pPr>
        <w:spacing w:after="0" w:line="240" w:lineRule="auto"/>
        <w:ind w:firstLine="709"/>
        <w:jc w:val="both"/>
        <w:rPr>
          <w:rFonts w:ascii="Times New Roman" w:hAnsi="Times New Roman" w:cs="Times New Roman"/>
          <w:sz w:val="24"/>
          <w:szCs w:val="24"/>
        </w:rPr>
      </w:pPr>
      <w:r w:rsidRPr="00D83574">
        <w:rPr>
          <w:rFonts w:ascii="Times New Roman" w:hAnsi="Times New Roman" w:cs="Times New Roman"/>
          <w:sz w:val="24"/>
          <w:szCs w:val="24"/>
        </w:rPr>
        <w:t>2. Разработка и распространение методических и информационных материалов для молодежи района, тиражирование опыта работы.</w:t>
      </w:r>
    </w:p>
    <w:p w:rsidR="00D83574" w:rsidRPr="00D83574" w:rsidRDefault="00D83574" w:rsidP="00753D7F">
      <w:pPr>
        <w:pStyle w:val="ab"/>
        <w:ind w:firstLine="567"/>
        <w:jc w:val="both"/>
        <w:rPr>
          <w:rFonts w:ascii="Times New Roman" w:hAnsi="Times New Roman" w:cs="Times New Roman"/>
          <w:sz w:val="24"/>
          <w:szCs w:val="24"/>
        </w:rPr>
      </w:pPr>
      <w:r w:rsidRPr="00D83574">
        <w:rPr>
          <w:rFonts w:ascii="Times New Roman" w:hAnsi="Times New Roman" w:cs="Times New Roman"/>
          <w:sz w:val="24"/>
          <w:szCs w:val="24"/>
        </w:rPr>
        <w:t>3. Активное транслирование опыта работы с молодежью в Вольском муниципальном районе через средства массовой коммуникации (местные печатные издания, информационные сайты Вольского района, официальный сайт администрации Вольского муниципального района, социальные сети, в том числе, молодежные группы Вольска).</w:t>
      </w:r>
    </w:p>
    <w:p w:rsidR="00D83574" w:rsidRPr="00D83574" w:rsidRDefault="00D83574" w:rsidP="00753D7F">
      <w:pPr>
        <w:spacing w:after="0" w:line="240" w:lineRule="auto"/>
        <w:jc w:val="center"/>
        <w:rPr>
          <w:rFonts w:ascii="Times New Roman" w:hAnsi="Times New Roman" w:cs="Times New Roman"/>
          <w:sz w:val="24"/>
          <w:szCs w:val="24"/>
        </w:rPr>
      </w:pPr>
      <w:r w:rsidRPr="00D83574">
        <w:rPr>
          <w:rFonts w:ascii="Times New Roman" w:hAnsi="Times New Roman" w:cs="Times New Roman"/>
          <w:sz w:val="24"/>
          <w:szCs w:val="24"/>
        </w:rPr>
        <w:lastRenderedPageBreak/>
        <w:t>5. Ресурсное обеспечение Программы</w:t>
      </w:r>
    </w:p>
    <w:p w:rsidR="00753D7F" w:rsidRDefault="00D83574" w:rsidP="00753D7F">
      <w:pPr>
        <w:spacing w:after="0" w:line="240" w:lineRule="auto"/>
        <w:ind w:right="-17" w:firstLine="709"/>
        <w:jc w:val="both"/>
        <w:rPr>
          <w:rFonts w:ascii="Times New Roman" w:hAnsi="Times New Roman" w:cs="Times New Roman"/>
          <w:bCs/>
          <w:sz w:val="24"/>
          <w:szCs w:val="24"/>
        </w:rPr>
      </w:pPr>
      <w:r w:rsidRPr="00D83574">
        <w:rPr>
          <w:rFonts w:ascii="Times New Roman" w:hAnsi="Times New Roman" w:cs="Times New Roman"/>
          <w:bCs/>
          <w:sz w:val="24"/>
          <w:szCs w:val="24"/>
        </w:rPr>
        <w:t xml:space="preserve">Финансирование мероприятий Программы </w:t>
      </w:r>
      <w:r w:rsidRPr="00D83574">
        <w:rPr>
          <w:rFonts w:ascii="Times New Roman" w:hAnsi="Times New Roman" w:cs="Times New Roman"/>
          <w:sz w:val="24"/>
          <w:szCs w:val="24"/>
        </w:rPr>
        <w:t>«Формирование  социальной активности молодежи и поддержка молодежных инициатив на территории Вольского муниципального района Саратовской области на 2018 - 2020 годы»</w:t>
      </w:r>
      <w:r w:rsidRPr="00D83574">
        <w:rPr>
          <w:rFonts w:ascii="Times New Roman" w:hAnsi="Times New Roman" w:cs="Times New Roman"/>
          <w:bCs/>
          <w:sz w:val="24"/>
          <w:szCs w:val="24"/>
        </w:rPr>
        <w:t xml:space="preserve"> предусматривается за счет средств бюджета Вольского муниципального района. Общий объем финансирования ме</w:t>
      </w:r>
      <w:r>
        <w:rPr>
          <w:rFonts w:ascii="Times New Roman" w:hAnsi="Times New Roman" w:cs="Times New Roman"/>
          <w:bCs/>
          <w:sz w:val="24"/>
          <w:szCs w:val="24"/>
        </w:rPr>
        <w:t>роприятий Программы с</w:t>
      </w:r>
      <w:r w:rsidR="00753D7F">
        <w:rPr>
          <w:rFonts w:ascii="Times New Roman" w:hAnsi="Times New Roman" w:cs="Times New Roman"/>
          <w:bCs/>
          <w:sz w:val="24"/>
          <w:szCs w:val="24"/>
        </w:rPr>
        <w:t>оставляет:</w:t>
      </w:r>
    </w:p>
    <w:tbl>
      <w:tblPr>
        <w:tblpPr w:leftFromText="180" w:rightFromText="180" w:bottomFromText="200" w:vertAnchor="text" w:horzAnchor="margin" w:tblpXSpec="center" w:tblpY="6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3"/>
        <w:gridCol w:w="1951"/>
        <w:gridCol w:w="1586"/>
        <w:gridCol w:w="1701"/>
        <w:gridCol w:w="1559"/>
      </w:tblGrid>
      <w:tr w:rsidR="00753D7F" w:rsidRPr="009D6926" w:rsidTr="00753D7F">
        <w:trPr>
          <w:cantSplit/>
        </w:trPr>
        <w:tc>
          <w:tcPr>
            <w:tcW w:w="2833" w:type="dxa"/>
            <w:vMerge w:val="restart"/>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jc w:val="center"/>
              <w:rPr>
                <w:rFonts w:ascii="Times New Roman" w:hAnsi="Times New Roman" w:cs="Times New Roman"/>
                <w:bCs/>
                <w:sz w:val="24"/>
                <w:szCs w:val="24"/>
              </w:rPr>
            </w:pPr>
            <w:r w:rsidRPr="00753D7F">
              <w:rPr>
                <w:rFonts w:ascii="Times New Roman" w:hAnsi="Times New Roman" w:cs="Times New Roman"/>
                <w:bCs/>
                <w:sz w:val="24"/>
                <w:szCs w:val="24"/>
              </w:rPr>
              <w:t>Источники финансирования и направления расходов</w:t>
            </w:r>
          </w:p>
        </w:tc>
        <w:tc>
          <w:tcPr>
            <w:tcW w:w="1951" w:type="dxa"/>
            <w:vMerge w:val="restart"/>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ind w:left="-153" w:right="-114"/>
              <w:jc w:val="center"/>
              <w:rPr>
                <w:rFonts w:ascii="Times New Roman" w:hAnsi="Times New Roman" w:cs="Times New Roman"/>
                <w:bCs/>
                <w:sz w:val="24"/>
                <w:szCs w:val="24"/>
              </w:rPr>
            </w:pPr>
            <w:r w:rsidRPr="00753D7F">
              <w:rPr>
                <w:rFonts w:ascii="Times New Roman" w:hAnsi="Times New Roman" w:cs="Times New Roman"/>
                <w:bCs/>
                <w:sz w:val="24"/>
                <w:szCs w:val="24"/>
              </w:rPr>
              <w:t>Объем финансирования на 2018-2020 годы</w:t>
            </w:r>
          </w:p>
          <w:p w:rsidR="00753D7F" w:rsidRPr="00753D7F" w:rsidRDefault="00753D7F" w:rsidP="00753D7F">
            <w:pPr>
              <w:ind w:left="-153" w:right="-114"/>
              <w:jc w:val="center"/>
              <w:rPr>
                <w:rFonts w:ascii="Times New Roman" w:hAnsi="Times New Roman" w:cs="Times New Roman"/>
                <w:bCs/>
                <w:sz w:val="24"/>
                <w:szCs w:val="24"/>
              </w:rPr>
            </w:pPr>
            <w:r w:rsidRPr="00753D7F">
              <w:rPr>
                <w:rFonts w:ascii="Times New Roman" w:hAnsi="Times New Roman" w:cs="Times New Roman"/>
                <w:bCs/>
                <w:sz w:val="24"/>
                <w:szCs w:val="24"/>
              </w:rPr>
              <w:t>(руб.)</w:t>
            </w:r>
          </w:p>
        </w:tc>
        <w:tc>
          <w:tcPr>
            <w:tcW w:w="4846" w:type="dxa"/>
            <w:gridSpan w:val="3"/>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jc w:val="center"/>
              <w:rPr>
                <w:rFonts w:ascii="Times New Roman" w:hAnsi="Times New Roman" w:cs="Times New Roman"/>
                <w:bCs/>
                <w:sz w:val="24"/>
                <w:szCs w:val="24"/>
              </w:rPr>
            </w:pPr>
            <w:r w:rsidRPr="00753D7F">
              <w:rPr>
                <w:rFonts w:ascii="Times New Roman" w:hAnsi="Times New Roman" w:cs="Times New Roman"/>
                <w:bCs/>
                <w:sz w:val="24"/>
                <w:szCs w:val="24"/>
              </w:rPr>
              <w:t>В том числе:</w:t>
            </w:r>
          </w:p>
        </w:tc>
      </w:tr>
      <w:tr w:rsidR="00753D7F" w:rsidRPr="009D6926" w:rsidTr="00753D7F">
        <w:trPr>
          <w:cantSplit/>
          <w:trHeight w:val="984"/>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753D7F" w:rsidRPr="00753D7F" w:rsidRDefault="00753D7F" w:rsidP="00753D7F">
            <w:pPr>
              <w:rPr>
                <w:rFonts w:ascii="Times New Roman" w:hAnsi="Times New Roman" w:cs="Times New Roman"/>
                <w:bCs/>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753D7F" w:rsidRPr="00753D7F" w:rsidRDefault="00753D7F" w:rsidP="00753D7F">
            <w:pPr>
              <w:rPr>
                <w:rFonts w:ascii="Times New Roman" w:hAnsi="Times New Roman" w:cs="Times New Roman"/>
                <w:bCs/>
                <w:sz w:val="24"/>
                <w:szCs w:val="24"/>
              </w:rPr>
            </w:pPr>
          </w:p>
        </w:tc>
        <w:tc>
          <w:tcPr>
            <w:tcW w:w="1586" w:type="dxa"/>
            <w:tcBorders>
              <w:top w:val="single" w:sz="4" w:space="0" w:color="auto"/>
              <w:left w:val="single" w:sz="4" w:space="0" w:color="auto"/>
              <w:bottom w:val="single" w:sz="4" w:space="0" w:color="auto"/>
              <w:right w:val="single" w:sz="4" w:space="0" w:color="auto"/>
            </w:tcBorders>
          </w:tcPr>
          <w:p w:rsidR="00753D7F" w:rsidRPr="00753D7F" w:rsidRDefault="00753D7F" w:rsidP="00753D7F">
            <w:pPr>
              <w:jc w:val="center"/>
              <w:rPr>
                <w:rFonts w:ascii="Times New Roman" w:hAnsi="Times New Roman" w:cs="Times New Roman"/>
                <w:bCs/>
                <w:sz w:val="24"/>
                <w:szCs w:val="24"/>
              </w:rPr>
            </w:pPr>
            <w:r w:rsidRPr="00753D7F">
              <w:rPr>
                <w:rFonts w:ascii="Times New Roman" w:hAnsi="Times New Roman" w:cs="Times New Roman"/>
                <w:bCs/>
                <w:sz w:val="24"/>
                <w:szCs w:val="24"/>
              </w:rPr>
              <w:t>2018 год</w:t>
            </w:r>
          </w:p>
          <w:p w:rsidR="00753D7F" w:rsidRPr="00753D7F" w:rsidRDefault="00753D7F" w:rsidP="00753D7F">
            <w:pPr>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53D7F" w:rsidRPr="00753D7F" w:rsidRDefault="00753D7F" w:rsidP="00753D7F">
            <w:pPr>
              <w:jc w:val="center"/>
              <w:rPr>
                <w:rFonts w:ascii="Times New Roman" w:hAnsi="Times New Roman" w:cs="Times New Roman"/>
                <w:bCs/>
                <w:sz w:val="24"/>
                <w:szCs w:val="24"/>
              </w:rPr>
            </w:pPr>
            <w:r w:rsidRPr="00753D7F">
              <w:rPr>
                <w:rFonts w:ascii="Times New Roman" w:hAnsi="Times New Roman" w:cs="Times New Roman"/>
                <w:bCs/>
                <w:sz w:val="24"/>
                <w:szCs w:val="24"/>
              </w:rPr>
              <w:t>2019 год</w:t>
            </w:r>
          </w:p>
          <w:p w:rsidR="00753D7F" w:rsidRPr="00753D7F" w:rsidRDefault="00753D7F" w:rsidP="00753D7F">
            <w:pPr>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753D7F" w:rsidRPr="00753D7F" w:rsidRDefault="00753D7F" w:rsidP="00753D7F">
            <w:pPr>
              <w:jc w:val="center"/>
              <w:rPr>
                <w:rFonts w:ascii="Times New Roman" w:hAnsi="Times New Roman" w:cs="Times New Roman"/>
                <w:bCs/>
                <w:sz w:val="24"/>
                <w:szCs w:val="24"/>
              </w:rPr>
            </w:pPr>
            <w:r w:rsidRPr="00753D7F">
              <w:rPr>
                <w:rFonts w:ascii="Times New Roman" w:hAnsi="Times New Roman" w:cs="Times New Roman"/>
                <w:bCs/>
                <w:sz w:val="24"/>
                <w:szCs w:val="24"/>
              </w:rPr>
              <w:t>2020 год</w:t>
            </w:r>
          </w:p>
          <w:p w:rsidR="00753D7F" w:rsidRPr="00753D7F" w:rsidRDefault="00753D7F" w:rsidP="00753D7F">
            <w:pPr>
              <w:jc w:val="center"/>
              <w:rPr>
                <w:rFonts w:ascii="Times New Roman" w:hAnsi="Times New Roman" w:cs="Times New Roman"/>
                <w:bCs/>
                <w:sz w:val="24"/>
                <w:szCs w:val="24"/>
              </w:rPr>
            </w:pPr>
          </w:p>
        </w:tc>
      </w:tr>
      <w:tr w:rsidR="00753D7F" w:rsidRPr="009D6926" w:rsidTr="00753D7F">
        <w:trPr>
          <w:trHeight w:val="1110"/>
        </w:trPr>
        <w:tc>
          <w:tcPr>
            <w:tcW w:w="2833" w:type="dxa"/>
            <w:tcBorders>
              <w:top w:val="single" w:sz="4" w:space="0" w:color="auto"/>
              <w:left w:val="single" w:sz="4" w:space="0" w:color="auto"/>
              <w:bottom w:val="single" w:sz="4" w:space="0" w:color="auto"/>
              <w:right w:val="single" w:sz="4" w:space="0" w:color="auto"/>
            </w:tcBorders>
            <w:shd w:val="clear" w:color="auto" w:fill="D9D9D9"/>
            <w:hideMark/>
          </w:tcPr>
          <w:p w:rsidR="00753D7F" w:rsidRPr="00EF6E53" w:rsidRDefault="00753D7F" w:rsidP="00753D7F">
            <w:pPr>
              <w:jc w:val="both"/>
              <w:rPr>
                <w:rFonts w:ascii="Times New Roman" w:hAnsi="Times New Roman" w:cs="Times New Roman"/>
                <w:bCs/>
                <w:sz w:val="24"/>
                <w:szCs w:val="24"/>
              </w:rPr>
            </w:pPr>
            <w:r w:rsidRPr="00EF6E53">
              <w:rPr>
                <w:rFonts w:ascii="Times New Roman" w:hAnsi="Times New Roman" w:cs="Times New Roman"/>
                <w:bCs/>
                <w:sz w:val="24"/>
                <w:szCs w:val="24"/>
              </w:rPr>
              <w:t xml:space="preserve">ВСЕГО </w:t>
            </w:r>
          </w:p>
          <w:p w:rsidR="00753D7F" w:rsidRPr="00EF6E53" w:rsidRDefault="00753D7F" w:rsidP="00753D7F">
            <w:pPr>
              <w:rPr>
                <w:rFonts w:ascii="Times New Roman" w:hAnsi="Times New Roman" w:cs="Times New Roman"/>
                <w:sz w:val="24"/>
                <w:szCs w:val="24"/>
              </w:rPr>
            </w:pPr>
            <w:r w:rsidRPr="00EF6E53">
              <w:rPr>
                <w:rFonts w:ascii="Times New Roman" w:hAnsi="Times New Roman" w:cs="Times New Roman"/>
                <w:bCs/>
                <w:sz w:val="24"/>
                <w:szCs w:val="24"/>
              </w:rPr>
              <w:t>(Средства бюджета Вольского муниципального района)</w:t>
            </w:r>
          </w:p>
        </w:tc>
        <w:tc>
          <w:tcPr>
            <w:tcW w:w="1951" w:type="dxa"/>
            <w:tcBorders>
              <w:top w:val="single" w:sz="4" w:space="0" w:color="auto"/>
              <w:left w:val="single" w:sz="4" w:space="0" w:color="auto"/>
              <w:bottom w:val="single" w:sz="4" w:space="0" w:color="auto"/>
              <w:right w:val="single" w:sz="4" w:space="0" w:color="auto"/>
            </w:tcBorders>
            <w:shd w:val="clear" w:color="auto" w:fill="D9D9D9"/>
            <w:hideMark/>
          </w:tcPr>
          <w:p w:rsidR="00753D7F" w:rsidRPr="00EF6E53" w:rsidRDefault="00753D7F" w:rsidP="00753D7F">
            <w:pPr>
              <w:jc w:val="center"/>
              <w:rPr>
                <w:rFonts w:ascii="Times New Roman" w:hAnsi="Times New Roman" w:cs="Times New Roman"/>
                <w:bCs/>
                <w:sz w:val="24"/>
                <w:szCs w:val="24"/>
              </w:rPr>
            </w:pPr>
            <w:r w:rsidRPr="00EF6E53">
              <w:rPr>
                <w:rFonts w:ascii="Times New Roman" w:hAnsi="Times New Roman" w:cs="Times New Roman"/>
                <w:bCs/>
                <w:sz w:val="24"/>
                <w:szCs w:val="24"/>
              </w:rPr>
              <w:t>182997,24</w:t>
            </w:r>
          </w:p>
        </w:tc>
        <w:tc>
          <w:tcPr>
            <w:tcW w:w="1586" w:type="dxa"/>
            <w:tcBorders>
              <w:top w:val="single" w:sz="4" w:space="0" w:color="auto"/>
              <w:left w:val="single" w:sz="4" w:space="0" w:color="auto"/>
              <w:bottom w:val="single" w:sz="4" w:space="0" w:color="auto"/>
              <w:right w:val="single" w:sz="4" w:space="0" w:color="auto"/>
            </w:tcBorders>
            <w:shd w:val="clear" w:color="auto" w:fill="D9D9D9"/>
            <w:hideMark/>
          </w:tcPr>
          <w:p w:rsidR="00753D7F" w:rsidRPr="00EF6E53" w:rsidRDefault="00753D7F" w:rsidP="00753D7F">
            <w:pPr>
              <w:jc w:val="center"/>
              <w:rPr>
                <w:rFonts w:ascii="Times New Roman" w:hAnsi="Times New Roman" w:cs="Times New Roman"/>
                <w:bCs/>
                <w:sz w:val="24"/>
                <w:szCs w:val="24"/>
                <w:lang w:val="en-US"/>
              </w:rPr>
            </w:pPr>
            <w:r w:rsidRPr="00EF6E53">
              <w:rPr>
                <w:rFonts w:ascii="Times New Roman" w:hAnsi="Times New Roman" w:cs="Times New Roman"/>
                <w:sz w:val="24"/>
                <w:szCs w:val="24"/>
              </w:rPr>
              <w:t>60 000,00</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753D7F" w:rsidRPr="00EF6E53" w:rsidRDefault="00753D7F" w:rsidP="00753D7F">
            <w:pPr>
              <w:jc w:val="center"/>
              <w:rPr>
                <w:rFonts w:ascii="Times New Roman" w:hAnsi="Times New Roman" w:cs="Times New Roman"/>
                <w:bCs/>
                <w:sz w:val="24"/>
                <w:szCs w:val="24"/>
                <w:lang w:val="en-US"/>
              </w:rPr>
            </w:pPr>
            <w:r w:rsidRPr="00EF6E53">
              <w:rPr>
                <w:rFonts w:ascii="Times New Roman" w:hAnsi="Times New Roman" w:cs="Times New Roman"/>
                <w:sz w:val="24"/>
                <w:szCs w:val="24"/>
              </w:rPr>
              <w:t>90 000,00</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753D7F" w:rsidRPr="00EF6E53" w:rsidRDefault="00753D7F" w:rsidP="00753D7F">
            <w:pPr>
              <w:jc w:val="center"/>
              <w:rPr>
                <w:rFonts w:ascii="Times New Roman" w:hAnsi="Times New Roman" w:cs="Times New Roman"/>
                <w:bCs/>
                <w:sz w:val="24"/>
                <w:szCs w:val="24"/>
                <w:lang w:val="en-US"/>
              </w:rPr>
            </w:pPr>
            <w:r w:rsidRPr="00EF6E53">
              <w:rPr>
                <w:rFonts w:ascii="Times New Roman" w:hAnsi="Times New Roman" w:cs="Times New Roman"/>
                <w:sz w:val="24"/>
                <w:szCs w:val="24"/>
              </w:rPr>
              <w:t>32 997,24</w:t>
            </w:r>
          </w:p>
        </w:tc>
      </w:tr>
      <w:tr w:rsidR="00753D7F" w:rsidRPr="009D6926" w:rsidTr="00753D7F">
        <w:trPr>
          <w:trHeight w:val="255"/>
        </w:trPr>
        <w:tc>
          <w:tcPr>
            <w:tcW w:w="2833"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ind w:firstLine="540"/>
              <w:jc w:val="both"/>
              <w:rPr>
                <w:rFonts w:ascii="Times New Roman" w:hAnsi="Times New Roman" w:cs="Times New Roman"/>
                <w:bCs/>
                <w:sz w:val="24"/>
                <w:szCs w:val="24"/>
              </w:rPr>
            </w:pPr>
            <w:r w:rsidRPr="00753D7F">
              <w:rPr>
                <w:rFonts w:ascii="Times New Roman" w:hAnsi="Times New Roman" w:cs="Times New Roman"/>
                <w:sz w:val="24"/>
                <w:szCs w:val="24"/>
              </w:rPr>
              <w:t>в том числе:</w:t>
            </w:r>
          </w:p>
        </w:tc>
        <w:tc>
          <w:tcPr>
            <w:tcW w:w="1951" w:type="dxa"/>
            <w:tcBorders>
              <w:top w:val="single" w:sz="4" w:space="0" w:color="auto"/>
              <w:left w:val="single" w:sz="4" w:space="0" w:color="auto"/>
              <w:bottom w:val="single" w:sz="4" w:space="0" w:color="auto"/>
              <w:right w:val="single" w:sz="4" w:space="0" w:color="auto"/>
            </w:tcBorders>
          </w:tcPr>
          <w:p w:rsidR="00753D7F" w:rsidRPr="00753D7F" w:rsidRDefault="00753D7F" w:rsidP="00753D7F">
            <w:pPr>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753D7F" w:rsidRPr="00753D7F" w:rsidRDefault="00753D7F" w:rsidP="00753D7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53D7F" w:rsidRPr="00753D7F" w:rsidRDefault="00753D7F" w:rsidP="00753D7F">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53D7F" w:rsidRPr="00753D7F" w:rsidRDefault="00753D7F" w:rsidP="00753D7F">
            <w:pPr>
              <w:jc w:val="center"/>
              <w:rPr>
                <w:rFonts w:ascii="Times New Roman" w:hAnsi="Times New Roman" w:cs="Times New Roman"/>
                <w:sz w:val="24"/>
                <w:szCs w:val="24"/>
              </w:rPr>
            </w:pPr>
          </w:p>
        </w:tc>
      </w:tr>
      <w:tr w:rsidR="00753D7F" w:rsidRPr="009D6926" w:rsidTr="00753D7F">
        <w:tc>
          <w:tcPr>
            <w:tcW w:w="2833"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rPr>
                <w:rFonts w:ascii="Times New Roman" w:hAnsi="Times New Roman" w:cs="Times New Roman"/>
                <w:bCs/>
                <w:sz w:val="24"/>
                <w:szCs w:val="24"/>
              </w:rPr>
            </w:pPr>
            <w:r w:rsidRPr="00753D7F">
              <w:rPr>
                <w:rFonts w:ascii="Times New Roman" w:hAnsi="Times New Roman" w:cs="Times New Roman"/>
                <w:sz w:val="24"/>
                <w:szCs w:val="24"/>
              </w:rPr>
              <w:t xml:space="preserve">Часть </w:t>
            </w:r>
            <w:r w:rsidRPr="00753D7F">
              <w:rPr>
                <w:rFonts w:ascii="Times New Roman" w:hAnsi="Times New Roman" w:cs="Times New Roman"/>
                <w:sz w:val="24"/>
                <w:szCs w:val="24"/>
                <w:lang w:val="en-US"/>
              </w:rPr>
              <w:t>I</w:t>
            </w:r>
            <w:r w:rsidRPr="00753D7F">
              <w:rPr>
                <w:rFonts w:ascii="Times New Roman" w:hAnsi="Times New Roman" w:cs="Times New Roman"/>
                <w:sz w:val="24"/>
                <w:szCs w:val="24"/>
              </w:rPr>
              <w:t>«Формирование патриотического сознания молодежи»</w:t>
            </w:r>
          </w:p>
        </w:tc>
        <w:tc>
          <w:tcPr>
            <w:tcW w:w="1951"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jc w:val="center"/>
              <w:rPr>
                <w:rFonts w:ascii="Times New Roman" w:hAnsi="Times New Roman" w:cs="Times New Roman"/>
                <w:bCs/>
                <w:sz w:val="24"/>
                <w:szCs w:val="24"/>
              </w:rPr>
            </w:pPr>
            <w:r w:rsidRPr="00753D7F">
              <w:rPr>
                <w:rFonts w:ascii="Times New Roman" w:hAnsi="Times New Roman" w:cs="Times New Roman"/>
                <w:bCs/>
                <w:sz w:val="24"/>
                <w:szCs w:val="24"/>
              </w:rPr>
              <w:t>57 000,00</w:t>
            </w:r>
          </w:p>
        </w:tc>
        <w:tc>
          <w:tcPr>
            <w:tcW w:w="1586"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widowControl w:val="0"/>
              <w:suppressLineNumbers/>
              <w:overflowPunct w:val="0"/>
              <w:autoSpaceDE w:val="0"/>
              <w:autoSpaceDN w:val="0"/>
              <w:adjustRightInd w:val="0"/>
              <w:jc w:val="center"/>
              <w:textAlignment w:val="baseline"/>
              <w:rPr>
                <w:rFonts w:ascii="Times New Roman" w:hAnsi="Times New Roman" w:cs="Times New Roman"/>
                <w:color w:val="000000"/>
                <w:sz w:val="24"/>
                <w:szCs w:val="24"/>
              </w:rPr>
            </w:pPr>
            <w:r w:rsidRPr="00753D7F">
              <w:rPr>
                <w:rFonts w:ascii="Times New Roman" w:hAnsi="Times New Roman" w:cs="Times New Roman"/>
                <w:color w:val="000000"/>
                <w:sz w:val="24"/>
                <w:szCs w:val="24"/>
              </w:rPr>
              <w:t>17 000</w:t>
            </w:r>
            <w:r w:rsidRPr="00753D7F">
              <w:rPr>
                <w:rFonts w:ascii="Times New Roman" w:hAnsi="Times New Roman" w:cs="Times New Roman"/>
                <w:color w:val="000000"/>
                <w:sz w:val="24"/>
                <w:szCs w:val="24"/>
                <w:lang w:val="en-US"/>
              </w:rPr>
              <w:t>,</w:t>
            </w:r>
            <w:r w:rsidRPr="00753D7F">
              <w:rPr>
                <w:rFonts w:ascii="Times New Roman" w:hAnsi="Times New Roman" w:cs="Times New Roman"/>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widowControl w:val="0"/>
              <w:suppressLineNumbers/>
              <w:overflowPunct w:val="0"/>
              <w:autoSpaceDE w:val="0"/>
              <w:autoSpaceDN w:val="0"/>
              <w:adjustRightInd w:val="0"/>
              <w:jc w:val="center"/>
              <w:textAlignment w:val="baseline"/>
              <w:rPr>
                <w:rFonts w:ascii="Times New Roman" w:hAnsi="Times New Roman" w:cs="Times New Roman"/>
                <w:color w:val="000000"/>
                <w:sz w:val="24"/>
                <w:szCs w:val="24"/>
              </w:rPr>
            </w:pPr>
            <w:r w:rsidRPr="00753D7F">
              <w:rPr>
                <w:rFonts w:ascii="Times New Roman" w:hAnsi="Times New Roman" w:cs="Times New Roman"/>
                <w:color w:val="000000"/>
                <w:sz w:val="24"/>
                <w:szCs w:val="24"/>
              </w:rPr>
              <w:t>25 000,00</w:t>
            </w:r>
          </w:p>
        </w:tc>
        <w:tc>
          <w:tcPr>
            <w:tcW w:w="1559"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widowControl w:val="0"/>
              <w:suppressLineNumbers/>
              <w:overflowPunct w:val="0"/>
              <w:autoSpaceDE w:val="0"/>
              <w:autoSpaceDN w:val="0"/>
              <w:adjustRightInd w:val="0"/>
              <w:jc w:val="center"/>
              <w:textAlignment w:val="baseline"/>
              <w:rPr>
                <w:rFonts w:ascii="Times New Roman" w:hAnsi="Times New Roman" w:cs="Times New Roman"/>
                <w:color w:val="000000"/>
                <w:sz w:val="24"/>
                <w:szCs w:val="24"/>
                <w:lang w:val="en-US"/>
              </w:rPr>
            </w:pPr>
            <w:r w:rsidRPr="00753D7F">
              <w:rPr>
                <w:rFonts w:ascii="Times New Roman" w:hAnsi="Times New Roman" w:cs="Times New Roman"/>
                <w:sz w:val="24"/>
                <w:szCs w:val="24"/>
              </w:rPr>
              <w:t>15 000,00</w:t>
            </w:r>
          </w:p>
        </w:tc>
      </w:tr>
      <w:tr w:rsidR="00753D7F" w:rsidRPr="009D6926" w:rsidTr="00753D7F">
        <w:tc>
          <w:tcPr>
            <w:tcW w:w="2833"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pStyle w:val="ab"/>
              <w:spacing w:line="276" w:lineRule="auto"/>
              <w:rPr>
                <w:rFonts w:ascii="Times New Roman" w:hAnsi="Times New Roman" w:cs="Times New Roman"/>
                <w:sz w:val="24"/>
                <w:szCs w:val="24"/>
              </w:rPr>
            </w:pPr>
            <w:r w:rsidRPr="00753D7F">
              <w:rPr>
                <w:rFonts w:ascii="Times New Roman" w:hAnsi="Times New Roman" w:cs="Times New Roman"/>
                <w:sz w:val="24"/>
                <w:szCs w:val="24"/>
              </w:rPr>
              <w:t xml:space="preserve">Часть </w:t>
            </w:r>
            <w:r w:rsidRPr="00753D7F">
              <w:rPr>
                <w:rFonts w:ascii="Times New Roman" w:hAnsi="Times New Roman" w:cs="Times New Roman"/>
                <w:sz w:val="24"/>
                <w:szCs w:val="24"/>
                <w:lang w:val="en-US"/>
              </w:rPr>
              <w:t>II</w:t>
            </w:r>
            <w:r w:rsidRPr="00753D7F">
              <w:rPr>
                <w:rFonts w:ascii="Times New Roman" w:hAnsi="Times New Roman" w:cs="Times New Roman"/>
                <w:sz w:val="24"/>
                <w:szCs w:val="24"/>
              </w:rPr>
              <w:t>«Социализация и реализация общественно-значимой активности и гражданской компетентности молодого поколения»</w:t>
            </w:r>
          </w:p>
        </w:tc>
        <w:tc>
          <w:tcPr>
            <w:tcW w:w="1951"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jc w:val="center"/>
              <w:rPr>
                <w:rFonts w:ascii="Times New Roman" w:hAnsi="Times New Roman" w:cs="Times New Roman"/>
                <w:sz w:val="24"/>
                <w:szCs w:val="24"/>
              </w:rPr>
            </w:pPr>
            <w:r w:rsidRPr="00753D7F">
              <w:rPr>
                <w:rFonts w:ascii="Times New Roman" w:hAnsi="Times New Roman" w:cs="Times New Roman"/>
                <w:sz w:val="24"/>
                <w:szCs w:val="24"/>
              </w:rPr>
              <w:t>106997,24</w:t>
            </w:r>
          </w:p>
        </w:tc>
        <w:tc>
          <w:tcPr>
            <w:tcW w:w="1586"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widowControl w:val="0"/>
              <w:suppressLineNumbers/>
              <w:overflowPunct w:val="0"/>
              <w:autoSpaceDE w:val="0"/>
              <w:autoSpaceDN w:val="0"/>
              <w:adjustRightInd w:val="0"/>
              <w:jc w:val="center"/>
              <w:textAlignment w:val="baseline"/>
              <w:rPr>
                <w:rFonts w:ascii="Times New Roman" w:hAnsi="Times New Roman" w:cs="Times New Roman"/>
                <w:color w:val="000000"/>
                <w:sz w:val="24"/>
                <w:szCs w:val="24"/>
              </w:rPr>
            </w:pPr>
            <w:r w:rsidRPr="00753D7F">
              <w:rPr>
                <w:rFonts w:ascii="Times New Roman" w:hAnsi="Times New Roman" w:cs="Times New Roman"/>
                <w:color w:val="000000"/>
                <w:sz w:val="24"/>
                <w:szCs w:val="24"/>
              </w:rPr>
              <w:t>41 000,00</w:t>
            </w:r>
          </w:p>
        </w:tc>
        <w:tc>
          <w:tcPr>
            <w:tcW w:w="1701"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widowControl w:val="0"/>
              <w:suppressLineNumbers/>
              <w:overflowPunct w:val="0"/>
              <w:autoSpaceDE w:val="0"/>
              <w:autoSpaceDN w:val="0"/>
              <w:adjustRightInd w:val="0"/>
              <w:jc w:val="center"/>
              <w:textAlignment w:val="baseline"/>
              <w:rPr>
                <w:rFonts w:ascii="Times New Roman" w:hAnsi="Times New Roman" w:cs="Times New Roman"/>
                <w:color w:val="000000"/>
                <w:sz w:val="24"/>
                <w:szCs w:val="24"/>
              </w:rPr>
            </w:pPr>
            <w:r w:rsidRPr="00753D7F">
              <w:rPr>
                <w:rFonts w:ascii="Times New Roman" w:hAnsi="Times New Roman" w:cs="Times New Roman"/>
                <w:color w:val="000000"/>
                <w:sz w:val="24"/>
                <w:szCs w:val="24"/>
              </w:rPr>
              <w:t>56 000,00</w:t>
            </w:r>
          </w:p>
        </w:tc>
        <w:tc>
          <w:tcPr>
            <w:tcW w:w="1559"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widowControl w:val="0"/>
              <w:suppressLineNumbers/>
              <w:overflowPunct w:val="0"/>
              <w:autoSpaceDE w:val="0"/>
              <w:autoSpaceDN w:val="0"/>
              <w:adjustRightInd w:val="0"/>
              <w:jc w:val="center"/>
              <w:textAlignment w:val="baseline"/>
              <w:rPr>
                <w:rFonts w:ascii="Times New Roman" w:hAnsi="Times New Roman" w:cs="Times New Roman"/>
                <w:color w:val="000000"/>
                <w:sz w:val="24"/>
                <w:szCs w:val="24"/>
              </w:rPr>
            </w:pPr>
            <w:r w:rsidRPr="00753D7F">
              <w:rPr>
                <w:rFonts w:ascii="Times New Roman" w:hAnsi="Times New Roman" w:cs="Times New Roman"/>
                <w:sz w:val="24"/>
                <w:szCs w:val="24"/>
              </w:rPr>
              <w:t>9 997,24</w:t>
            </w:r>
          </w:p>
        </w:tc>
      </w:tr>
      <w:tr w:rsidR="00753D7F" w:rsidRPr="009D6926" w:rsidTr="00753D7F">
        <w:tc>
          <w:tcPr>
            <w:tcW w:w="2833"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rPr>
                <w:rFonts w:ascii="Times New Roman" w:hAnsi="Times New Roman" w:cs="Times New Roman"/>
                <w:sz w:val="24"/>
                <w:szCs w:val="24"/>
              </w:rPr>
            </w:pPr>
            <w:r w:rsidRPr="00753D7F">
              <w:rPr>
                <w:rFonts w:ascii="Times New Roman" w:hAnsi="Times New Roman" w:cs="Times New Roman"/>
                <w:sz w:val="24"/>
                <w:szCs w:val="24"/>
              </w:rPr>
              <w:t xml:space="preserve">Часть </w:t>
            </w:r>
            <w:r w:rsidRPr="00753D7F">
              <w:rPr>
                <w:rFonts w:ascii="Times New Roman" w:hAnsi="Times New Roman" w:cs="Times New Roman"/>
                <w:sz w:val="24"/>
                <w:szCs w:val="24"/>
                <w:lang w:val="en-US"/>
              </w:rPr>
              <w:t>III</w:t>
            </w:r>
            <w:r w:rsidRPr="00753D7F">
              <w:rPr>
                <w:rFonts w:ascii="Times New Roman" w:hAnsi="Times New Roman" w:cs="Times New Roman"/>
                <w:sz w:val="24"/>
                <w:szCs w:val="24"/>
              </w:rPr>
              <w:t>«Совершенствование организационного, информационного и кадрового обеспечения работы с молодежью»</w:t>
            </w:r>
          </w:p>
        </w:tc>
        <w:tc>
          <w:tcPr>
            <w:tcW w:w="1951"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jc w:val="center"/>
              <w:rPr>
                <w:rFonts w:ascii="Times New Roman" w:hAnsi="Times New Roman" w:cs="Times New Roman"/>
                <w:sz w:val="24"/>
                <w:szCs w:val="24"/>
              </w:rPr>
            </w:pPr>
            <w:r w:rsidRPr="00753D7F">
              <w:rPr>
                <w:rFonts w:ascii="Times New Roman" w:hAnsi="Times New Roman" w:cs="Times New Roman"/>
                <w:sz w:val="24"/>
                <w:szCs w:val="24"/>
              </w:rPr>
              <w:t>19 000,00</w:t>
            </w:r>
          </w:p>
        </w:tc>
        <w:tc>
          <w:tcPr>
            <w:tcW w:w="1586"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widowControl w:val="0"/>
              <w:suppressLineNumbers/>
              <w:overflowPunct w:val="0"/>
              <w:autoSpaceDE w:val="0"/>
              <w:autoSpaceDN w:val="0"/>
              <w:adjustRightInd w:val="0"/>
              <w:jc w:val="center"/>
              <w:textAlignment w:val="baseline"/>
              <w:rPr>
                <w:rFonts w:ascii="Times New Roman" w:hAnsi="Times New Roman" w:cs="Times New Roman"/>
                <w:color w:val="000000"/>
                <w:sz w:val="24"/>
                <w:szCs w:val="24"/>
              </w:rPr>
            </w:pPr>
            <w:r w:rsidRPr="00753D7F">
              <w:rPr>
                <w:rFonts w:ascii="Times New Roman" w:hAnsi="Times New Roman" w:cs="Times New Roman"/>
                <w:color w:val="000000"/>
                <w:sz w:val="24"/>
                <w:szCs w:val="24"/>
              </w:rPr>
              <w:t>2 000,00</w:t>
            </w:r>
          </w:p>
        </w:tc>
        <w:tc>
          <w:tcPr>
            <w:tcW w:w="1701"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widowControl w:val="0"/>
              <w:suppressLineNumbers/>
              <w:overflowPunct w:val="0"/>
              <w:autoSpaceDE w:val="0"/>
              <w:autoSpaceDN w:val="0"/>
              <w:adjustRightInd w:val="0"/>
              <w:jc w:val="center"/>
              <w:textAlignment w:val="baseline"/>
              <w:rPr>
                <w:rFonts w:ascii="Times New Roman" w:hAnsi="Times New Roman" w:cs="Times New Roman"/>
                <w:color w:val="000000"/>
                <w:sz w:val="24"/>
                <w:szCs w:val="24"/>
              </w:rPr>
            </w:pPr>
            <w:r w:rsidRPr="00753D7F">
              <w:rPr>
                <w:rFonts w:ascii="Times New Roman" w:hAnsi="Times New Roman" w:cs="Times New Roman"/>
                <w:color w:val="000000"/>
                <w:sz w:val="24"/>
                <w:szCs w:val="24"/>
              </w:rPr>
              <w:t>9 000,00</w:t>
            </w:r>
          </w:p>
        </w:tc>
        <w:tc>
          <w:tcPr>
            <w:tcW w:w="1559" w:type="dxa"/>
            <w:tcBorders>
              <w:top w:val="single" w:sz="4" w:space="0" w:color="auto"/>
              <w:left w:val="single" w:sz="4" w:space="0" w:color="auto"/>
              <w:bottom w:val="single" w:sz="4" w:space="0" w:color="auto"/>
              <w:right w:val="single" w:sz="4" w:space="0" w:color="auto"/>
            </w:tcBorders>
            <w:hideMark/>
          </w:tcPr>
          <w:p w:rsidR="00753D7F" w:rsidRPr="00753D7F" w:rsidRDefault="00753D7F" w:rsidP="00753D7F">
            <w:pPr>
              <w:widowControl w:val="0"/>
              <w:suppressLineNumbers/>
              <w:overflowPunct w:val="0"/>
              <w:autoSpaceDE w:val="0"/>
              <w:autoSpaceDN w:val="0"/>
              <w:adjustRightInd w:val="0"/>
              <w:jc w:val="center"/>
              <w:textAlignment w:val="baseline"/>
              <w:rPr>
                <w:rFonts w:ascii="Times New Roman" w:hAnsi="Times New Roman" w:cs="Times New Roman"/>
                <w:color w:val="000000"/>
                <w:sz w:val="24"/>
                <w:szCs w:val="24"/>
              </w:rPr>
            </w:pPr>
            <w:r w:rsidRPr="00753D7F">
              <w:rPr>
                <w:rFonts w:ascii="Times New Roman" w:hAnsi="Times New Roman" w:cs="Times New Roman"/>
                <w:color w:val="000000"/>
                <w:sz w:val="24"/>
                <w:szCs w:val="24"/>
              </w:rPr>
              <w:t>8 000,00</w:t>
            </w:r>
          </w:p>
        </w:tc>
      </w:tr>
    </w:tbl>
    <w:p w:rsidR="00D83574" w:rsidRPr="00D83574" w:rsidRDefault="00D83574" w:rsidP="00753D7F">
      <w:pPr>
        <w:spacing w:after="0" w:line="240" w:lineRule="auto"/>
        <w:jc w:val="both"/>
        <w:rPr>
          <w:rFonts w:ascii="Times New Roman" w:hAnsi="Times New Roman" w:cs="Times New Roman"/>
          <w:bCs/>
          <w:sz w:val="24"/>
          <w:szCs w:val="24"/>
        </w:rPr>
      </w:pPr>
      <w:r w:rsidRPr="00D83574">
        <w:rPr>
          <w:rFonts w:ascii="Times New Roman" w:hAnsi="Times New Roman" w:cs="Times New Roman"/>
          <w:bCs/>
          <w:sz w:val="24"/>
          <w:szCs w:val="24"/>
        </w:rPr>
        <w:t>Объемы финансирования Программы носят прогнозный характер и подлежат ежегодному уточнению при формировании проекта бюджета Вольского муниципального района на соответствующий год, исходя из возможностей бюджета и степени реализации мероприятий.</w:t>
      </w:r>
    </w:p>
    <w:p w:rsidR="00753D7F" w:rsidRDefault="00753D7F" w:rsidP="00D83574">
      <w:pPr>
        <w:tabs>
          <w:tab w:val="left" w:pos="7797"/>
        </w:tabs>
        <w:spacing w:after="0" w:line="240" w:lineRule="auto"/>
        <w:rPr>
          <w:rFonts w:ascii="Times New Roman" w:hAnsi="Times New Roman" w:cs="Times New Roman"/>
          <w:sz w:val="24"/>
          <w:szCs w:val="24"/>
        </w:rPr>
      </w:pPr>
    </w:p>
    <w:p w:rsidR="00753D7F" w:rsidRDefault="00753D7F" w:rsidP="00D83574">
      <w:pPr>
        <w:tabs>
          <w:tab w:val="left" w:pos="7797"/>
        </w:tabs>
        <w:spacing w:after="0" w:line="240" w:lineRule="auto"/>
        <w:rPr>
          <w:rFonts w:ascii="Times New Roman" w:hAnsi="Times New Roman" w:cs="Times New Roman"/>
          <w:sz w:val="24"/>
          <w:szCs w:val="24"/>
        </w:rPr>
      </w:pPr>
    </w:p>
    <w:p w:rsidR="00753D7F" w:rsidRDefault="00753D7F" w:rsidP="00D83574">
      <w:pPr>
        <w:tabs>
          <w:tab w:val="left" w:pos="7797"/>
        </w:tabs>
        <w:spacing w:after="0" w:line="240" w:lineRule="auto"/>
        <w:rPr>
          <w:rFonts w:ascii="Times New Roman" w:hAnsi="Times New Roman" w:cs="Times New Roman"/>
          <w:sz w:val="24"/>
          <w:szCs w:val="24"/>
        </w:rPr>
      </w:pPr>
    </w:p>
    <w:p w:rsidR="00753D7F" w:rsidRDefault="00753D7F" w:rsidP="00D83574">
      <w:pPr>
        <w:tabs>
          <w:tab w:val="left" w:pos="7797"/>
        </w:tabs>
        <w:spacing w:after="0" w:line="240" w:lineRule="auto"/>
        <w:rPr>
          <w:rFonts w:ascii="Times New Roman" w:hAnsi="Times New Roman" w:cs="Times New Roman"/>
          <w:sz w:val="24"/>
          <w:szCs w:val="24"/>
        </w:rPr>
      </w:pPr>
    </w:p>
    <w:p w:rsidR="00753D7F" w:rsidRDefault="00753D7F" w:rsidP="00D83574">
      <w:pPr>
        <w:tabs>
          <w:tab w:val="left" w:pos="7797"/>
        </w:tabs>
        <w:spacing w:after="0" w:line="240" w:lineRule="auto"/>
        <w:rPr>
          <w:rFonts w:ascii="Times New Roman" w:hAnsi="Times New Roman" w:cs="Times New Roman"/>
          <w:sz w:val="24"/>
          <w:szCs w:val="24"/>
        </w:rPr>
      </w:pPr>
    </w:p>
    <w:p w:rsidR="00FA50CD" w:rsidRPr="00D83574" w:rsidRDefault="00D83574" w:rsidP="00D83574">
      <w:pPr>
        <w:tabs>
          <w:tab w:val="left" w:pos="7797"/>
        </w:tabs>
        <w:spacing w:after="0" w:line="240" w:lineRule="auto"/>
        <w:rPr>
          <w:rFonts w:ascii="Times New Roman" w:eastAsia="Times New Roman" w:hAnsi="Times New Roman" w:cs="Times New Roman"/>
          <w:sz w:val="24"/>
          <w:szCs w:val="24"/>
        </w:rPr>
        <w:sectPr w:rsidR="00FA50CD" w:rsidRPr="00D83574" w:rsidSect="00EF6E53">
          <w:pgSz w:w="11906" w:h="16838"/>
          <w:pgMar w:top="1134" w:right="567" w:bottom="1134" w:left="1701" w:header="709" w:footer="709" w:gutter="0"/>
          <w:cols w:space="708"/>
          <w:titlePg/>
          <w:docGrid w:linePitch="360"/>
        </w:sectPr>
      </w:pPr>
      <w:r w:rsidRPr="00D83574">
        <w:rPr>
          <w:rFonts w:ascii="Times New Roman" w:hAnsi="Times New Roman" w:cs="Times New Roman"/>
          <w:sz w:val="24"/>
          <w:szCs w:val="24"/>
        </w:rPr>
        <w:t xml:space="preserve">Руководитель аппарата   </w:t>
      </w:r>
      <w:r w:rsidR="00753D7F">
        <w:rPr>
          <w:rFonts w:ascii="Times New Roman" w:hAnsi="Times New Roman" w:cs="Times New Roman"/>
          <w:sz w:val="24"/>
          <w:szCs w:val="24"/>
        </w:rPr>
        <w:t xml:space="preserve">                                                                    О.Н. Сазанова</w:t>
      </w:r>
      <w:r w:rsidRPr="00D83574">
        <w:rPr>
          <w:rFonts w:ascii="Times New Roman" w:hAnsi="Times New Roman" w:cs="Times New Roman"/>
          <w:sz w:val="24"/>
          <w:szCs w:val="24"/>
        </w:rPr>
        <w:t xml:space="preserve">                                                           </w:t>
      </w:r>
      <w:r w:rsidR="00EF6E53">
        <w:rPr>
          <w:rFonts w:ascii="Times New Roman" w:hAnsi="Times New Roman" w:cs="Times New Roman"/>
          <w:sz w:val="24"/>
          <w:szCs w:val="24"/>
        </w:rPr>
        <w:t xml:space="preserve">               </w:t>
      </w:r>
    </w:p>
    <w:p w:rsidR="00FA50CD" w:rsidRDefault="00FA50CD" w:rsidP="00D83574">
      <w:pPr>
        <w:tabs>
          <w:tab w:val="left" w:pos="7797"/>
        </w:tabs>
        <w:spacing w:after="0" w:line="240" w:lineRule="auto"/>
        <w:rPr>
          <w:rFonts w:ascii="Times New Roman" w:eastAsia="Times New Roman" w:hAnsi="Times New Roman" w:cs="Times New Roman"/>
          <w:sz w:val="24"/>
          <w:szCs w:val="24"/>
        </w:rPr>
        <w:sectPr w:rsidR="00FA50CD" w:rsidSect="00EF6E53">
          <w:pgSz w:w="11906" w:h="16838"/>
          <w:pgMar w:top="993" w:right="284" w:bottom="0" w:left="567" w:header="709" w:footer="709" w:gutter="0"/>
          <w:cols w:space="708"/>
          <w:titlePg/>
          <w:docGrid w:linePitch="360"/>
        </w:sectPr>
      </w:pPr>
    </w:p>
    <w:p w:rsidR="00FA50CD" w:rsidRDefault="00FA50CD" w:rsidP="00EF6E53">
      <w:pPr>
        <w:tabs>
          <w:tab w:val="left" w:pos="7797"/>
        </w:tabs>
        <w:spacing w:after="0" w:line="240" w:lineRule="auto"/>
        <w:rPr>
          <w:rFonts w:ascii="Times New Roman" w:eastAsia="Times New Roman" w:hAnsi="Times New Roman" w:cs="Times New Roman"/>
          <w:sz w:val="24"/>
          <w:szCs w:val="24"/>
        </w:rPr>
      </w:pPr>
    </w:p>
    <w:p w:rsidR="00B54CA8" w:rsidRPr="00B1055B" w:rsidRDefault="00B54CA8" w:rsidP="00B1055B">
      <w:pPr>
        <w:tabs>
          <w:tab w:val="left" w:pos="7797"/>
        </w:tabs>
        <w:spacing w:after="0" w:line="240" w:lineRule="auto"/>
        <w:jc w:val="right"/>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Приложение</w:t>
      </w:r>
      <w:r w:rsidR="002A15AB">
        <w:rPr>
          <w:rFonts w:ascii="Times New Roman" w:eastAsia="Times New Roman" w:hAnsi="Times New Roman" w:cs="Times New Roman"/>
          <w:sz w:val="24"/>
          <w:szCs w:val="24"/>
        </w:rPr>
        <w:t xml:space="preserve"> № 2</w:t>
      </w:r>
    </w:p>
    <w:p w:rsidR="00B54CA8" w:rsidRPr="00B1055B" w:rsidRDefault="00702D1D" w:rsidP="00B1055B">
      <w:pPr>
        <w:tabs>
          <w:tab w:val="left" w:pos="7797"/>
        </w:tabs>
        <w:spacing w:after="0" w:line="240" w:lineRule="auto"/>
        <w:jc w:val="right"/>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к</w:t>
      </w:r>
      <w:r w:rsidR="00B54CA8" w:rsidRPr="00B1055B">
        <w:rPr>
          <w:rFonts w:ascii="Times New Roman" w:eastAsia="Times New Roman" w:hAnsi="Times New Roman" w:cs="Times New Roman"/>
          <w:sz w:val="24"/>
          <w:szCs w:val="24"/>
        </w:rPr>
        <w:t xml:space="preserve"> постановлению администрации</w:t>
      </w:r>
    </w:p>
    <w:p w:rsidR="00B54CA8" w:rsidRPr="00B1055B" w:rsidRDefault="00B54CA8" w:rsidP="00B1055B">
      <w:pPr>
        <w:tabs>
          <w:tab w:val="left" w:pos="7797"/>
        </w:tabs>
        <w:spacing w:after="0" w:line="240" w:lineRule="auto"/>
        <w:jc w:val="right"/>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Вольского муниципального района</w:t>
      </w:r>
    </w:p>
    <w:p w:rsidR="00B54CA8" w:rsidRPr="00B1055B" w:rsidRDefault="00B1055B" w:rsidP="00B1055B">
      <w:pPr>
        <w:tabs>
          <w:tab w:val="left" w:pos="7797"/>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2A15AB">
        <w:rPr>
          <w:rFonts w:ascii="Times New Roman" w:eastAsia="Times New Roman" w:hAnsi="Times New Roman" w:cs="Times New Roman"/>
          <w:sz w:val="24"/>
          <w:szCs w:val="24"/>
        </w:rPr>
        <w:t>т  28.04.2021г. №921</w:t>
      </w:r>
    </w:p>
    <w:p w:rsidR="002B6A9E" w:rsidRPr="00B1055B" w:rsidRDefault="002B6A9E" w:rsidP="00B1055B">
      <w:pPr>
        <w:tabs>
          <w:tab w:val="left" w:pos="7797"/>
        </w:tabs>
        <w:spacing w:after="0" w:line="240" w:lineRule="auto"/>
        <w:jc w:val="center"/>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 xml:space="preserve">6. Перечень основных мероприятий </w:t>
      </w:r>
      <w:r w:rsidR="005357F9" w:rsidRPr="00B1055B">
        <w:rPr>
          <w:rFonts w:ascii="Times New Roman" w:eastAsia="Times New Roman" w:hAnsi="Times New Roman" w:cs="Times New Roman"/>
          <w:sz w:val="24"/>
          <w:szCs w:val="24"/>
        </w:rPr>
        <w:t>Про</w:t>
      </w:r>
      <w:r w:rsidRPr="00B1055B">
        <w:rPr>
          <w:rFonts w:ascii="Times New Roman" w:eastAsia="Times New Roman" w:hAnsi="Times New Roman" w:cs="Times New Roman"/>
          <w:sz w:val="24"/>
          <w:szCs w:val="24"/>
        </w:rPr>
        <w:t>граммы</w:t>
      </w:r>
    </w:p>
    <w:p w:rsidR="002B6A9E" w:rsidRPr="00566C52" w:rsidRDefault="002B6A9E" w:rsidP="002B6A9E">
      <w:pPr>
        <w:spacing w:after="0" w:line="240" w:lineRule="auto"/>
        <w:ind w:right="-735"/>
        <w:jc w:val="center"/>
        <w:rPr>
          <w:rFonts w:ascii="Times New Roman" w:eastAsia="Times New Roman" w:hAnsi="Times New Roman" w:cs="Times New Roman"/>
          <w:b/>
          <w:sz w:val="24"/>
          <w:szCs w:val="24"/>
        </w:rPr>
      </w:pPr>
    </w:p>
    <w:tbl>
      <w:tblPr>
        <w:tblW w:w="15755" w:type="dxa"/>
        <w:tblInd w:w="-418" w:type="dxa"/>
        <w:tblLayout w:type="fixed"/>
        <w:tblCellMar>
          <w:left w:w="0" w:type="dxa"/>
          <w:right w:w="0" w:type="dxa"/>
        </w:tblCellMar>
        <w:tblLook w:val="0000"/>
      </w:tblPr>
      <w:tblGrid>
        <w:gridCol w:w="568"/>
        <w:gridCol w:w="32"/>
        <w:gridCol w:w="3386"/>
        <w:gridCol w:w="1543"/>
        <w:gridCol w:w="1560"/>
        <w:gridCol w:w="1417"/>
        <w:gridCol w:w="1985"/>
        <w:gridCol w:w="2693"/>
        <w:gridCol w:w="2571"/>
      </w:tblGrid>
      <w:tr w:rsidR="002B6A9E" w:rsidRPr="00566C52" w:rsidTr="002F7BBA">
        <w:trPr>
          <w:trHeight w:val="826"/>
        </w:trPr>
        <w:tc>
          <w:tcPr>
            <w:tcW w:w="600" w:type="dxa"/>
            <w:gridSpan w:val="2"/>
            <w:vMerge w:val="restart"/>
            <w:tcBorders>
              <w:top w:val="single" w:sz="6" w:space="0" w:color="000000"/>
              <w:left w:val="single" w:sz="6" w:space="0" w:color="000000"/>
            </w:tcBorders>
          </w:tcPr>
          <w:p w:rsidR="002B6A9E" w:rsidRPr="002A15AB"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52CE8">
              <w:rPr>
                <w:rFonts w:ascii="Times New Roman" w:eastAsia="Times New Roman" w:hAnsi="Times New Roman" w:cs="Times New Roman"/>
                <w:sz w:val="24"/>
                <w:szCs w:val="24"/>
              </w:rPr>
              <w:t>№</w:t>
            </w:r>
            <w:r w:rsidRPr="002A15AB">
              <w:rPr>
                <w:rFonts w:ascii="Times New Roman" w:eastAsia="Times New Roman" w:hAnsi="Times New Roman" w:cs="Times New Roman"/>
                <w:sz w:val="24"/>
                <w:szCs w:val="24"/>
              </w:rPr>
              <w:t>п/п</w:t>
            </w:r>
          </w:p>
        </w:tc>
        <w:tc>
          <w:tcPr>
            <w:tcW w:w="3386" w:type="dxa"/>
            <w:vMerge w:val="restart"/>
            <w:tcBorders>
              <w:top w:val="single" w:sz="6" w:space="0" w:color="000000"/>
              <w:left w:val="single" w:sz="6" w:space="0" w:color="000000"/>
            </w:tcBorders>
          </w:tcPr>
          <w:p w:rsidR="002B6A9E" w:rsidRPr="002A15AB"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A15AB">
              <w:rPr>
                <w:rFonts w:ascii="Times New Roman" w:eastAsia="Times New Roman" w:hAnsi="Times New Roman" w:cs="Times New Roman"/>
                <w:sz w:val="24"/>
                <w:szCs w:val="24"/>
              </w:rPr>
              <w:t>Наименование</w:t>
            </w:r>
            <w:r w:rsidR="00452CE8" w:rsidRPr="00452CE8">
              <w:rPr>
                <w:rFonts w:ascii="Times New Roman" w:eastAsia="Times New Roman" w:hAnsi="Times New Roman" w:cs="Times New Roman"/>
                <w:sz w:val="24"/>
                <w:szCs w:val="24"/>
              </w:rPr>
              <w:t xml:space="preserve">  </w:t>
            </w:r>
            <w:r w:rsidRPr="002A15AB">
              <w:rPr>
                <w:rFonts w:ascii="Times New Roman" w:eastAsia="Times New Roman" w:hAnsi="Times New Roman" w:cs="Times New Roman"/>
                <w:sz w:val="24"/>
                <w:szCs w:val="24"/>
              </w:rPr>
              <w:t>мероприятия</w:t>
            </w:r>
          </w:p>
        </w:tc>
        <w:tc>
          <w:tcPr>
            <w:tcW w:w="1543" w:type="dxa"/>
            <w:vMerge w:val="restart"/>
            <w:tcBorders>
              <w:top w:val="single" w:sz="6" w:space="0" w:color="000000"/>
              <w:left w:val="single" w:sz="6" w:space="0" w:color="000000"/>
            </w:tcBorders>
          </w:tcPr>
          <w:p w:rsidR="002B6A9E" w:rsidRPr="00452CE8"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52CE8">
              <w:rPr>
                <w:rFonts w:ascii="Times New Roman" w:eastAsia="Times New Roman" w:hAnsi="Times New Roman" w:cs="Times New Roman"/>
                <w:sz w:val="24"/>
                <w:szCs w:val="24"/>
              </w:rPr>
              <w:t>Срок исполнения</w:t>
            </w:r>
          </w:p>
        </w:tc>
        <w:tc>
          <w:tcPr>
            <w:tcW w:w="4962" w:type="dxa"/>
            <w:gridSpan w:val="3"/>
            <w:tcBorders>
              <w:top w:val="single" w:sz="6" w:space="0" w:color="000000"/>
              <w:left w:val="single" w:sz="6" w:space="0" w:color="000000"/>
              <w:bottom w:val="single" w:sz="6" w:space="0" w:color="000000"/>
            </w:tcBorders>
          </w:tcPr>
          <w:p w:rsidR="002B6A9E" w:rsidRPr="00452CE8" w:rsidRDefault="002B6A9E" w:rsidP="00FB7F83">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52CE8">
              <w:rPr>
                <w:rFonts w:ascii="Times New Roman" w:eastAsia="Times New Roman" w:hAnsi="Times New Roman" w:cs="Times New Roman"/>
                <w:sz w:val="24"/>
                <w:szCs w:val="24"/>
              </w:rPr>
              <w:t>Объем и источник финансирования по годам (руб.)</w:t>
            </w:r>
          </w:p>
        </w:tc>
        <w:tc>
          <w:tcPr>
            <w:tcW w:w="2693" w:type="dxa"/>
            <w:vMerge w:val="restart"/>
            <w:tcBorders>
              <w:top w:val="single" w:sz="6" w:space="0" w:color="000000"/>
              <w:left w:val="single" w:sz="6" w:space="0" w:color="000000"/>
              <w:right w:val="single" w:sz="6" w:space="0" w:color="000000"/>
            </w:tcBorders>
          </w:tcPr>
          <w:p w:rsidR="002B6A9E" w:rsidRPr="00452CE8"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452CE8">
              <w:rPr>
                <w:rFonts w:ascii="Times New Roman" w:eastAsia="Times New Roman" w:hAnsi="Times New Roman" w:cs="Times New Roman"/>
                <w:sz w:val="24"/>
                <w:szCs w:val="24"/>
              </w:rPr>
              <w:t>Ответственные исполнители</w:t>
            </w:r>
          </w:p>
        </w:tc>
        <w:tc>
          <w:tcPr>
            <w:tcW w:w="2571" w:type="dxa"/>
            <w:vMerge w:val="restart"/>
            <w:tcBorders>
              <w:top w:val="single" w:sz="6" w:space="0" w:color="000000"/>
              <w:left w:val="single" w:sz="6" w:space="0" w:color="000000"/>
              <w:right w:val="single" w:sz="6" w:space="0" w:color="000000"/>
            </w:tcBorders>
          </w:tcPr>
          <w:p w:rsidR="002B6A9E" w:rsidRPr="00452CE8"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52CE8">
              <w:rPr>
                <w:rFonts w:ascii="Times New Roman" w:eastAsia="Times New Roman" w:hAnsi="Times New Roman" w:cs="Times New Roman"/>
                <w:sz w:val="24"/>
                <w:szCs w:val="24"/>
                <w:lang w:val="en-US"/>
              </w:rPr>
              <w:t>Ожидаемый</w:t>
            </w:r>
            <w:r w:rsidR="00452CE8">
              <w:rPr>
                <w:rFonts w:ascii="Times New Roman" w:eastAsia="Times New Roman" w:hAnsi="Times New Roman" w:cs="Times New Roman"/>
                <w:sz w:val="24"/>
                <w:szCs w:val="24"/>
              </w:rPr>
              <w:t xml:space="preserve"> </w:t>
            </w:r>
            <w:r w:rsidRPr="00452CE8">
              <w:rPr>
                <w:rFonts w:ascii="Times New Roman" w:eastAsia="Times New Roman" w:hAnsi="Times New Roman" w:cs="Times New Roman"/>
                <w:sz w:val="24"/>
                <w:szCs w:val="24"/>
                <w:lang w:val="en-US"/>
              </w:rPr>
              <w:t>результат</w:t>
            </w:r>
          </w:p>
        </w:tc>
      </w:tr>
      <w:tr w:rsidR="002B6A9E" w:rsidRPr="00566C52" w:rsidTr="002F7BBA">
        <w:trPr>
          <w:trHeight w:val="596"/>
        </w:trPr>
        <w:tc>
          <w:tcPr>
            <w:tcW w:w="600" w:type="dxa"/>
            <w:gridSpan w:val="2"/>
            <w:vMerge/>
            <w:tcBorders>
              <w:left w:val="single" w:sz="6" w:space="0" w:color="000000"/>
              <w:bottom w:val="single" w:sz="6" w:space="0" w:color="000000"/>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3386" w:type="dxa"/>
            <w:vMerge/>
            <w:tcBorders>
              <w:left w:val="single" w:sz="6" w:space="0" w:color="000000"/>
              <w:bottom w:val="single" w:sz="6" w:space="0" w:color="000000"/>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rPr>
            </w:pPr>
          </w:p>
        </w:tc>
        <w:tc>
          <w:tcPr>
            <w:tcW w:w="1543" w:type="dxa"/>
            <w:vMerge/>
            <w:tcBorders>
              <w:left w:val="single" w:sz="6" w:space="0" w:color="000000"/>
              <w:bottom w:val="single" w:sz="6" w:space="0" w:color="000000"/>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rPr>
            </w:pPr>
          </w:p>
        </w:tc>
        <w:tc>
          <w:tcPr>
            <w:tcW w:w="1560" w:type="dxa"/>
            <w:tcBorders>
              <w:top w:val="single" w:sz="6" w:space="0" w:color="000000"/>
              <w:left w:val="single" w:sz="6" w:space="0" w:color="000000"/>
              <w:bottom w:val="single" w:sz="6" w:space="0" w:color="000000"/>
            </w:tcBorders>
          </w:tcPr>
          <w:p w:rsidR="002B6A9E" w:rsidRPr="00452CE8"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52CE8">
              <w:rPr>
                <w:rFonts w:ascii="Times New Roman" w:eastAsia="Times New Roman" w:hAnsi="Times New Roman" w:cs="Times New Roman"/>
                <w:sz w:val="24"/>
                <w:szCs w:val="24"/>
              </w:rPr>
              <w:t>2018 год</w:t>
            </w:r>
          </w:p>
          <w:p w:rsidR="002B6A9E" w:rsidRPr="00452CE8"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52CE8">
              <w:rPr>
                <w:rFonts w:ascii="Times New Roman" w:eastAsia="Times New Roman" w:hAnsi="Times New Roman" w:cs="Times New Roman"/>
                <w:sz w:val="24"/>
                <w:szCs w:val="24"/>
              </w:rPr>
              <w:t>(средства бюджета Вольского муниципального района)</w:t>
            </w:r>
          </w:p>
        </w:tc>
        <w:tc>
          <w:tcPr>
            <w:tcW w:w="1417" w:type="dxa"/>
            <w:tcBorders>
              <w:top w:val="single" w:sz="6" w:space="0" w:color="000000"/>
              <w:left w:val="single" w:sz="6" w:space="0" w:color="000000"/>
              <w:bottom w:val="single" w:sz="6" w:space="0" w:color="000000"/>
            </w:tcBorders>
          </w:tcPr>
          <w:p w:rsidR="002B6A9E" w:rsidRPr="00452CE8"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52CE8">
              <w:rPr>
                <w:rFonts w:ascii="Times New Roman" w:eastAsia="Times New Roman" w:hAnsi="Times New Roman" w:cs="Times New Roman"/>
                <w:sz w:val="24"/>
                <w:szCs w:val="24"/>
              </w:rPr>
              <w:t>2019 год</w:t>
            </w:r>
          </w:p>
          <w:p w:rsidR="002B6A9E" w:rsidRPr="00452CE8" w:rsidRDefault="002B6A9E" w:rsidP="00416DCD">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52CE8">
              <w:rPr>
                <w:rFonts w:ascii="Times New Roman" w:eastAsia="Times New Roman" w:hAnsi="Times New Roman" w:cs="Times New Roman"/>
                <w:sz w:val="24"/>
                <w:szCs w:val="24"/>
              </w:rPr>
              <w:t>(средства бюджета В</w:t>
            </w:r>
            <w:r w:rsidR="00416DCD" w:rsidRPr="00452CE8">
              <w:rPr>
                <w:rFonts w:ascii="Times New Roman" w:eastAsia="Times New Roman" w:hAnsi="Times New Roman" w:cs="Times New Roman"/>
                <w:sz w:val="24"/>
                <w:szCs w:val="24"/>
              </w:rPr>
              <w:t>ольского муниципального района</w:t>
            </w:r>
            <w:r w:rsidRPr="00452CE8">
              <w:rPr>
                <w:rFonts w:ascii="Times New Roman" w:eastAsia="Times New Roman" w:hAnsi="Times New Roman" w:cs="Times New Roman"/>
                <w:sz w:val="24"/>
                <w:szCs w:val="24"/>
              </w:rPr>
              <w:t>)</w:t>
            </w:r>
          </w:p>
        </w:tc>
        <w:tc>
          <w:tcPr>
            <w:tcW w:w="1985" w:type="dxa"/>
            <w:tcBorders>
              <w:top w:val="single" w:sz="6" w:space="0" w:color="000000"/>
              <w:left w:val="single" w:sz="6" w:space="0" w:color="000000"/>
              <w:bottom w:val="single" w:sz="6" w:space="0" w:color="000000"/>
            </w:tcBorders>
          </w:tcPr>
          <w:p w:rsidR="002B6A9E" w:rsidRPr="00452CE8"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52CE8">
              <w:rPr>
                <w:rFonts w:ascii="Times New Roman" w:eastAsia="Times New Roman" w:hAnsi="Times New Roman" w:cs="Times New Roman"/>
                <w:sz w:val="24"/>
                <w:szCs w:val="24"/>
              </w:rPr>
              <w:t>2020 год</w:t>
            </w:r>
          </w:p>
          <w:p w:rsidR="002B6A9E" w:rsidRPr="00452CE8"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52CE8">
              <w:rPr>
                <w:rFonts w:ascii="Times New Roman" w:eastAsia="Times New Roman" w:hAnsi="Times New Roman" w:cs="Times New Roman"/>
                <w:sz w:val="24"/>
                <w:szCs w:val="24"/>
              </w:rPr>
              <w:t>(средства бюджета Вольского муниципального района, прогнозно)</w:t>
            </w:r>
          </w:p>
        </w:tc>
        <w:tc>
          <w:tcPr>
            <w:tcW w:w="2693" w:type="dxa"/>
            <w:vMerge/>
            <w:tcBorders>
              <w:left w:val="single" w:sz="6" w:space="0" w:color="000000"/>
              <w:bottom w:val="single" w:sz="6" w:space="0" w:color="000000"/>
              <w:right w:val="single" w:sz="6" w:space="0" w:color="000000"/>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2571" w:type="dxa"/>
            <w:vMerge/>
            <w:tcBorders>
              <w:left w:val="single" w:sz="6" w:space="0" w:color="000000"/>
              <w:bottom w:val="single" w:sz="6" w:space="0" w:color="000000"/>
              <w:right w:val="single" w:sz="6" w:space="0" w:color="000000"/>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2B6A9E" w:rsidRPr="00566C52" w:rsidTr="002F7BBA">
        <w:tc>
          <w:tcPr>
            <w:tcW w:w="600" w:type="dxa"/>
            <w:gridSpan w:val="2"/>
            <w:tcBorders>
              <w:left w:val="single" w:sz="6" w:space="0" w:color="000000"/>
              <w:bottom w:val="single" w:sz="6" w:space="0" w:color="000000"/>
            </w:tcBorders>
          </w:tcPr>
          <w:p w:rsidR="002B6A9E" w:rsidRPr="00452CE8"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452CE8">
              <w:rPr>
                <w:rFonts w:ascii="Times New Roman" w:eastAsia="Times New Roman" w:hAnsi="Times New Roman" w:cs="Times New Roman"/>
                <w:sz w:val="24"/>
                <w:szCs w:val="24"/>
                <w:lang w:val="en-US"/>
              </w:rPr>
              <w:t>1</w:t>
            </w:r>
          </w:p>
        </w:tc>
        <w:tc>
          <w:tcPr>
            <w:tcW w:w="3386" w:type="dxa"/>
            <w:tcBorders>
              <w:left w:val="single" w:sz="6" w:space="0" w:color="000000"/>
              <w:bottom w:val="single" w:sz="6" w:space="0" w:color="000000"/>
            </w:tcBorders>
          </w:tcPr>
          <w:p w:rsidR="002B6A9E" w:rsidRPr="00452CE8"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452CE8">
              <w:rPr>
                <w:rFonts w:ascii="Times New Roman" w:eastAsia="Times New Roman" w:hAnsi="Times New Roman" w:cs="Times New Roman"/>
                <w:sz w:val="24"/>
                <w:szCs w:val="24"/>
                <w:lang w:val="en-US"/>
              </w:rPr>
              <w:t>2</w:t>
            </w:r>
          </w:p>
        </w:tc>
        <w:tc>
          <w:tcPr>
            <w:tcW w:w="1543" w:type="dxa"/>
            <w:tcBorders>
              <w:left w:val="single" w:sz="6" w:space="0" w:color="000000"/>
              <w:bottom w:val="single" w:sz="6" w:space="0" w:color="000000"/>
            </w:tcBorders>
          </w:tcPr>
          <w:p w:rsidR="002B6A9E" w:rsidRPr="00452CE8"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452CE8">
              <w:rPr>
                <w:rFonts w:ascii="Times New Roman" w:eastAsia="Times New Roman" w:hAnsi="Times New Roman" w:cs="Times New Roman"/>
                <w:sz w:val="24"/>
                <w:szCs w:val="24"/>
                <w:lang w:val="en-US"/>
              </w:rPr>
              <w:t>3</w:t>
            </w:r>
          </w:p>
        </w:tc>
        <w:tc>
          <w:tcPr>
            <w:tcW w:w="4962" w:type="dxa"/>
            <w:gridSpan w:val="3"/>
            <w:tcBorders>
              <w:left w:val="single" w:sz="6" w:space="0" w:color="000000"/>
              <w:bottom w:val="single" w:sz="6" w:space="0" w:color="000000"/>
            </w:tcBorders>
          </w:tcPr>
          <w:p w:rsidR="002B6A9E" w:rsidRPr="00452CE8"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52CE8">
              <w:rPr>
                <w:rFonts w:ascii="Times New Roman" w:eastAsia="Times New Roman" w:hAnsi="Times New Roman" w:cs="Times New Roman"/>
                <w:sz w:val="24"/>
                <w:szCs w:val="24"/>
              </w:rPr>
              <w:t>4</w:t>
            </w:r>
          </w:p>
        </w:tc>
        <w:tc>
          <w:tcPr>
            <w:tcW w:w="2693" w:type="dxa"/>
            <w:tcBorders>
              <w:left w:val="single" w:sz="6" w:space="0" w:color="000000"/>
              <w:bottom w:val="single" w:sz="6" w:space="0" w:color="000000"/>
            </w:tcBorders>
          </w:tcPr>
          <w:p w:rsidR="002B6A9E" w:rsidRPr="00452CE8"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52CE8">
              <w:rPr>
                <w:rFonts w:ascii="Times New Roman" w:eastAsia="Times New Roman" w:hAnsi="Times New Roman" w:cs="Times New Roman"/>
                <w:sz w:val="24"/>
                <w:szCs w:val="24"/>
              </w:rPr>
              <w:t>5</w:t>
            </w:r>
          </w:p>
        </w:tc>
        <w:tc>
          <w:tcPr>
            <w:tcW w:w="2571" w:type="dxa"/>
            <w:tcBorders>
              <w:left w:val="single" w:sz="6" w:space="0" w:color="000000"/>
              <w:bottom w:val="single" w:sz="6" w:space="0" w:color="000000"/>
              <w:right w:val="single" w:sz="6" w:space="0" w:color="000000"/>
            </w:tcBorders>
          </w:tcPr>
          <w:p w:rsidR="002B6A9E" w:rsidRPr="00452CE8"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52CE8">
              <w:rPr>
                <w:rFonts w:ascii="Times New Roman" w:eastAsia="Times New Roman" w:hAnsi="Times New Roman" w:cs="Times New Roman"/>
                <w:sz w:val="24"/>
                <w:szCs w:val="24"/>
              </w:rPr>
              <w:t>6</w:t>
            </w:r>
          </w:p>
        </w:tc>
      </w:tr>
      <w:tr w:rsidR="002B6A9E" w:rsidRPr="00566C52" w:rsidTr="002F7BBA">
        <w:tc>
          <w:tcPr>
            <w:tcW w:w="15755" w:type="dxa"/>
            <w:gridSpan w:val="9"/>
            <w:tcBorders>
              <w:left w:val="single" w:sz="6" w:space="0" w:color="000000"/>
              <w:bottom w:val="single" w:sz="6" w:space="0" w:color="000000"/>
              <w:right w:val="single" w:sz="6" w:space="0" w:color="000000"/>
            </w:tcBorders>
          </w:tcPr>
          <w:p w:rsidR="002B6A9E" w:rsidRPr="00452CE8" w:rsidRDefault="005357F9"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52CE8">
              <w:rPr>
                <w:rFonts w:ascii="Times New Roman" w:eastAsia="Times New Roman" w:hAnsi="Times New Roman" w:cs="Times New Roman"/>
                <w:sz w:val="24"/>
                <w:szCs w:val="24"/>
              </w:rPr>
              <w:t xml:space="preserve">Часть </w:t>
            </w:r>
            <w:r w:rsidRPr="00452CE8">
              <w:rPr>
                <w:rFonts w:ascii="Times New Roman" w:eastAsia="Times New Roman" w:hAnsi="Times New Roman" w:cs="Times New Roman"/>
                <w:sz w:val="24"/>
                <w:szCs w:val="24"/>
                <w:lang w:val="en-US"/>
              </w:rPr>
              <w:t>I</w:t>
            </w:r>
            <w:r w:rsidRPr="00452CE8">
              <w:rPr>
                <w:rFonts w:ascii="Times New Roman" w:eastAsia="Times New Roman" w:hAnsi="Times New Roman" w:cs="Times New Roman"/>
                <w:sz w:val="24"/>
                <w:szCs w:val="24"/>
              </w:rPr>
              <w:t xml:space="preserve"> «Формирование патриотического сознания молодёжи»</w:t>
            </w:r>
          </w:p>
        </w:tc>
      </w:tr>
      <w:tr w:rsidR="002B6A9E" w:rsidRPr="00566C52" w:rsidTr="002F7BBA">
        <w:tc>
          <w:tcPr>
            <w:tcW w:w="568" w:type="dxa"/>
            <w:tcBorders>
              <w:left w:val="single" w:sz="6" w:space="0" w:color="000000"/>
              <w:bottom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1.</w:t>
            </w:r>
          </w:p>
        </w:tc>
        <w:tc>
          <w:tcPr>
            <w:tcW w:w="3418" w:type="dxa"/>
            <w:gridSpan w:val="2"/>
            <w:tcBorders>
              <w:left w:val="single" w:sz="6" w:space="0" w:color="000000"/>
              <w:bottom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Организация и проведение мероприятий по поддержке и содействию развития комнат (музеев) боевой и трудовой славы:  - проекты, семинары, круглые столы, содействие приобретению методических материалов, экспозиционного материала. </w:t>
            </w:r>
          </w:p>
        </w:tc>
        <w:tc>
          <w:tcPr>
            <w:tcW w:w="1543" w:type="dxa"/>
            <w:tcBorders>
              <w:left w:val="single" w:sz="6" w:space="0" w:color="000000"/>
              <w:bottom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В течение года</w:t>
            </w:r>
          </w:p>
        </w:tc>
        <w:tc>
          <w:tcPr>
            <w:tcW w:w="1560" w:type="dxa"/>
            <w:tcBorders>
              <w:left w:val="single" w:sz="6" w:space="0" w:color="000000"/>
              <w:bottom w:val="single" w:sz="4" w:space="0" w:color="auto"/>
            </w:tcBorders>
          </w:tcPr>
          <w:p w:rsidR="002B6A9E" w:rsidRPr="00566C52" w:rsidRDefault="009F7C2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Borders>
              <w:left w:val="single" w:sz="6" w:space="0" w:color="000000"/>
              <w:bottom w:val="single" w:sz="4" w:space="0" w:color="auto"/>
            </w:tcBorders>
          </w:tcPr>
          <w:p w:rsidR="002B6A9E" w:rsidRPr="00566C52" w:rsidRDefault="009F7C2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Borders>
              <w:left w:val="single" w:sz="4" w:space="0" w:color="auto"/>
              <w:bottom w:val="single" w:sz="4" w:space="0" w:color="auto"/>
            </w:tcBorders>
          </w:tcPr>
          <w:p w:rsidR="002B6A9E" w:rsidRPr="00566C52" w:rsidRDefault="009F7C2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3" w:type="dxa"/>
            <w:tcBorders>
              <w:left w:val="single" w:sz="6" w:space="0" w:color="000000"/>
              <w:bottom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Управление молодёжной политики, спорта и туризма администрации Вольского муниципального района, образовательные учреждения Вольского муниципального района </w:t>
            </w:r>
          </w:p>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(по согласованию),</w:t>
            </w:r>
          </w:p>
        </w:tc>
        <w:tc>
          <w:tcPr>
            <w:tcW w:w="2571" w:type="dxa"/>
            <w:tcBorders>
              <w:left w:val="single" w:sz="6" w:space="0" w:color="000000"/>
              <w:bottom w:val="single" w:sz="4" w:space="0" w:color="auto"/>
              <w:right w:val="single" w:sz="6" w:space="0" w:color="000000"/>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Увеличение количества уголков (комнат, музеев) боевой славы, доли молодёжи охваченной данной работой. Сохранение и развитие чувства гордости за свою страну, осознание необходимости увековечивания памяти российских воинов, памяти о событиях в истории Отечества.</w:t>
            </w:r>
          </w:p>
        </w:tc>
      </w:tr>
      <w:tr w:rsidR="00CB05CA" w:rsidRPr="00566C52" w:rsidTr="00BA1A0F">
        <w:trPr>
          <w:trHeight w:val="1253"/>
        </w:trPr>
        <w:tc>
          <w:tcPr>
            <w:tcW w:w="568" w:type="dxa"/>
            <w:vMerge w:val="restart"/>
            <w:tcBorders>
              <w:left w:val="single" w:sz="6" w:space="0" w:color="000000"/>
            </w:tcBorders>
          </w:tcPr>
          <w:p w:rsidR="00CB05CA" w:rsidRPr="00566C52" w:rsidRDefault="00CB05CA"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2.</w:t>
            </w:r>
          </w:p>
        </w:tc>
        <w:tc>
          <w:tcPr>
            <w:tcW w:w="3418" w:type="dxa"/>
            <w:gridSpan w:val="2"/>
            <w:vMerge w:val="restart"/>
            <w:tcBorders>
              <w:left w:val="single" w:sz="6" w:space="0" w:color="000000"/>
            </w:tcBorders>
          </w:tcPr>
          <w:p w:rsidR="00CB05CA" w:rsidRPr="00566C52" w:rsidRDefault="00CB05CA"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Организация и проведение мероприятий по поддержке и содействию работы патриотических клубов, движений, поисковых отрядов и объединений:</w:t>
            </w:r>
          </w:p>
          <w:p w:rsidR="00CB05CA" w:rsidRPr="00566C52" w:rsidRDefault="00CB05CA"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 - семинары, круглые столы, методическое, информационное </w:t>
            </w:r>
            <w:r w:rsidRPr="00566C52">
              <w:rPr>
                <w:rFonts w:ascii="Times New Roman" w:eastAsia="Times New Roman" w:hAnsi="Times New Roman" w:cs="Times New Roman"/>
                <w:sz w:val="24"/>
                <w:szCs w:val="24"/>
              </w:rPr>
              <w:lastRenderedPageBreak/>
              <w:t>обеспечение, организация поездок к местам раскопок и др.)</w:t>
            </w:r>
          </w:p>
        </w:tc>
        <w:tc>
          <w:tcPr>
            <w:tcW w:w="1543" w:type="dxa"/>
            <w:vMerge w:val="restart"/>
            <w:tcBorders>
              <w:left w:val="single" w:sz="6" w:space="0" w:color="000000"/>
            </w:tcBorders>
          </w:tcPr>
          <w:p w:rsidR="00CB05CA" w:rsidRPr="00566C52" w:rsidRDefault="00CB05CA"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В течение года</w:t>
            </w:r>
          </w:p>
        </w:tc>
        <w:tc>
          <w:tcPr>
            <w:tcW w:w="1560" w:type="dxa"/>
            <w:tcBorders>
              <w:left w:val="single" w:sz="6" w:space="0" w:color="000000"/>
              <w:bottom w:val="single" w:sz="4" w:space="0" w:color="auto"/>
            </w:tcBorders>
          </w:tcPr>
          <w:p w:rsidR="00CB05CA" w:rsidRPr="00566C52" w:rsidRDefault="00CB05CA"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Borders>
              <w:left w:val="single" w:sz="6" w:space="0" w:color="000000"/>
              <w:bottom w:val="single" w:sz="4" w:space="0" w:color="auto"/>
            </w:tcBorders>
          </w:tcPr>
          <w:p w:rsidR="00CB05CA" w:rsidRPr="00566C52" w:rsidRDefault="00CB05CA"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Borders>
              <w:left w:val="single" w:sz="4" w:space="0" w:color="auto"/>
              <w:bottom w:val="single" w:sz="4" w:space="0" w:color="auto"/>
            </w:tcBorders>
          </w:tcPr>
          <w:p w:rsidR="00CB05CA" w:rsidRPr="00566C52" w:rsidRDefault="00CB05CA"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2000,0</w:t>
            </w:r>
            <w:r w:rsidR="005357F9">
              <w:rPr>
                <w:rFonts w:ascii="Times New Roman" w:eastAsia="Times New Roman" w:hAnsi="Times New Roman" w:cs="Times New Roman"/>
                <w:sz w:val="24"/>
                <w:szCs w:val="24"/>
              </w:rPr>
              <w:t>0</w:t>
            </w:r>
          </w:p>
        </w:tc>
        <w:tc>
          <w:tcPr>
            <w:tcW w:w="2693" w:type="dxa"/>
            <w:tcBorders>
              <w:left w:val="single" w:sz="6" w:space="0" w:color="000000"/>
              <w:bottom w:val="single" w:sz="4" w:space="0" w:color="auto"/>
            </w:tcBorders>
          </w:tcPr>
          <w:p w:rsidR="00CB05CA" w:rsidRPr="00566C52" w:rsidRDefault="00CB05CA" w:rsidP="002B6A9E">
            <w:pPr>
              <w:spacing w:after="160" w:line="240" w:lineRule="exact"/>
              <w:jc w:val="center"/>
              <w:rPr>
                <w:rFonts w:ascii="Times New Roman" w:eastAsia="Times New Roman" w:hAnsi="Times New Roman" w:cs="Times New Roman"/>
                <w:sz w:val="24"/>
                <w:szCs w:val="24"/>
                <w:lang w:eastAsia="en-US"/>
              </w:rPr>
            </w:pPr>
            <w:r w:rsidRPr="00566C52">
              <w:rPr>
                <w:rFonts w:ascii="Times New Roman" w:eastAsia="Times New Roman" w:hAnsi="Times New Roman" w:cs="Times New Roman"/>
                <w:spacing w:val="-6"/>
                <w:sz w:val="24"/>
                <w:szCs w:val="24"/>
              </w:rPr>
              <w:t>Управление молодёжной политики, спорта и туризма администрации Вольского муниципального района,</w:t>
            </w:r>
          </w:p>
        </w:tc>
        <w:tc>
          <w:tcPr>
            <w:tcW w:w="2571" w:type="dxa"/>
            <w:vMerge w:val="restart"/>
            <w:tcBorders>
              <w:left w:val="single" w:sz="6" w:space="0" w:color="000000"/>
              <w:right w:val="single" w:sz="6" w:space="0" w:color="000000"/>
            </w:tcBorders>
          </w:tcPr>
          <w:p w:rsidR="00CB05CA" w:rsidRPr="00566C52" w:rsidRDefault="00CB05CA"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pacing w:val="-6"/>
                <w:sz w:val="24"/>
                <w:szCs w:val="24"/>
              </w:rPr>
              <w:t xml:space="preserve">Увеличение </w:t>
            </w:r>
            <w:r w:rsidRPr="00566C52">
              <w:rPr>
                <w:rFonts w:ascii="Times New Roman" w:eastAsia="Times New Roman" w:hAnsi="Times New Roman" w:cs="Times New Roman"/>
                <w:sz w:val="24"/>
                <w:szCs w:val="24"/>
              </w:rPr>
              <w:t xml:space="preserve">доли молодёжи, принимающих участие в деятельности </w:t>
            </w:r>
            <w:r w:rsidRPr="00566C52">
              <w:rPr>
                <w:rFonts w:ascii="Times New Roman" w:eastAsia="Times New Roman" w:hAnsi="Times New Roman" w:cs="Times New Roman"/>
                <w:spacing w:val="-6"/>
                <w:sz w:val="24"/>
                <w:szCs w:val="24"/>
              </w:rPr>
              <w:t>молодёжных организаций, клубов</w:t>
            </w:r>
            <w:r w:rsidRPr="00566C52">
              <w:rPr>
                <w:rFonts w:ascii="Times New Roman" w:eastAsia="Times New Roman" w:hAnsi="Times New Roman" w:cs="Times New Roman"/>
                <w:sz w:val="24"/>
                <w:szCs w:val="24"/>
              </w:rPr>
              <w:t xml:space="preserve"> патриотической направленности, </w:t>
            </w:r>
            <w:r w:rsidRPr="00566C52">
              <w:rPr>
                <w:rFonts w:ascii="Times New Roman" w:eastAsia="Times New Roman" w:hAnsi="Times New Roman" w:cs="Times New Roman"/>
                <w:sz w:val="24"/>
                <w:szCs w:val="24"/>
              </w:rPr>
              <w:lastRenderedPageBreak/>
              <w:t>поисковых отрядов, воспитание чувств патриотизма у подрастающего поколения</w:t>
            </w:r>
          </w:p>
        </w:tc>
      </w:tr>
      <w:tr w:rsidR="00CB05CA" w:rsidRPr="00566C52" w:rsidTr="00BA1A0F">
        <w:trPr>
          <w:trHeight w:val="954"/>
        </w:trPr>
        <w:tc>
          <w:tcPr>
            <w:tcW w:w="568" w:type="dxa"/>
            <w:vMerge/>
            <w:tcBorders>
              <w:left w:val="single" w:sz="6" w:space="0" w:color="000000"/>
              <w:bottom w:val="single" w:sz="4" w:space="0" w:color="auto"/>
            </w:tcBorders>
          </w:tcPr>
          <w:p w:rsidR="00CB05CA" w:rsidRPr="00566C52" w:rsidRDefault="00CB05CA"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3418" w:type="dxa"/>
            <w:gridSpan w:val="2"/>
            <w:vMerge/>
            <w:tcBorders>
              <w:left w:val="single" w:sz="6" w:space="0" w:color="000000"/>
              <w:bottom w:val="single" w:sz="4" w:space="0" w:color="auto"/>
            </w:tcBorders>
          </w:tcPr>
          <w:p w:rsidR="00CB05CA" w:rsidRPr="00566C52" w:rsidRDefault="00CB05CA"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543" w:type="dxa"/>
            <w:vMerge/>
            <w:tcBorders>
              <w:left w:val="single" w:sz="6" w:space="0" w:color="000000"/>
              <w:bottom w:val="single" w:sz="4" w:space="0" w:color="auto"/>
            </w:tcBorders>
          </w:tcPr>
          <w:p w:rsidR="00CB05CA" w:rsidRPr="00566C52" w:rsidRDefault="00CB05CA"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1560" w:type="dxa"/>
            <w:tcBorders>
              <w:top w:val="single" w:sz="4" w:space="0" w:color="auto"/>
              <w:left w:val="single" w:sz="6" w:space="0" w:color="000000"/>
              <w:bottom w:val="single" w:sz="4" w:space="0" w:color="auto"/>
            </w:tcBorders>
          </w:tcPr>
          <w:p w:rsidR="00CB05CA" w:rsidRPr="00566C52" w:rsidRDefault="00CB05CA"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Borders>
              <w:top w:val="single" w:sz="4" w:space="0" w:color="auto"/>
              <w:left w:val="single" w:sz="6" w:space="0" w:color="000000"/>
              <w:bottom w:val="single" w:sz="4" w:space="0" w:color="auto"/>
            </w:tcBorders>
          </w:tcPr>
          <w:p w:rsidR="00CB05CA" w:rsidRDefault="00CB05CA"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Borders>
              <w:top w:val="single" w:sz="4" w:space="0" w:color="auto"/>
              <w:left w:val="single" w:sz="4" w:space="0" w:color="auto"/>
              <w:bottom w:val="single" w:sz="4" w:space="0" w:color="auto"/>
            </w:tcBorders>
          </w:tcPr>
          <w:p w:rsidR="00CB05CA" w:rsidRDefault="00CB05CA"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3" w:type="dxa"/>
            <w:tcBorders>
              <w:top w:val="single" w:sz="4" w:space="0" w:color="auto"/>
              <w:left w:val="single" w:sz="6" w:space="0" w:color="000000"/>
              <w:bottom w:val="single" w:sz="4" w:space="0" w:color="auto"/>
            </w:tcBorders>
          </w:tcPr>
          <w:p w:rsidR="00CB05CA" w:rsidRPr="00566C52" w:rsidRDefault="00CB05CA" w:rsidP="00D72CF4">
            <w:pPr>
              <w:spacing w:after="160" w:line="240" w:lineRule="exact"/>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w:t>
            </w:r>
            <w:r w:rsidRPr="00566C52">
              <w:rPr>
                <w:rFonts w:ascii="Times New Roman" w:eastAsia="Times New Roman" w:hAnsi="Times New Roman" w:cs="Times New Roman"/>
                <w:spacing w:val="-6"/>
                <w:sz w:val="24"/>
                <w:szCs w:val="24"/>
              </w:rPr>
              <w:t xml:space="preserve">бразовательные учреждения Вольского муниципального района (по согласованию), </w:t>
            </w:r>
            <w:r w:rsidRPr="00566C52">
              <w:rPr>
                <w:rFonts w:ascii="Times New Roman" w:eastAsia="Times New Roman" w:hAnsi="Times New Roman" w:cs="Times New Roman"/>
                <w:spacing w:val="-6"/>
                <w:sz w:val="24"/>
                <w:szCs w:val="24"/>
              </w:rPr>
              <w:lastRenderedPageBreak/>
              <w:t>управление образования администрации Вольского муниципального района</w:t>
            </w:r>
          </w:p>
        </w:tc>
        <w:tc>
          <w:tcPr>
            <w:tcW w:w="2571" w:type="dxa"/>
            <w:vMerge/>
            <w:tcBorders>
              <w:left w:val="single" w:sz="6" w:space="0" w:color="000000"/>
              <w:bottom w:val="single" w:sz="4" w:space="0" w:color="auto"/>
              <w:right w:val="single" w:sz="6" w:space="0" w:color="000000"/>
            </w:tcBorders>
          </w:tcPr>
          <w:p w:rsidR="00CB05CA" w:rsidRPr="00566C52" w:rsidRDefault="00CB05CA"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6"/>
                <w:sz w:val="24"/>
                <w:szCs w:val="24"/>
              </w:rPr>
            </w:pPr>
          </w:p>
        </w:tc>
      </w:tr>
      <w:tr w:rsidR="008A544E" w:rsidRPr="00566C52" w:rsidTr="002F7BBA">
        <w:trPr>
          <w:trHeight w:val="3134"/>
        </w:trPr>
        <w:tc>
          <w:tcPr>
            <w:tcW w:w="568" w:type="dxa"/>
            <w:tcBorders>
              <w:top w:val="single" w:sz="4" w:space="0" w:color="auto"/>
              <w:left w:val="single" w:sz="4" w:space="0" w:color="auto"/>
              <w:bottom w:val="single" w:sz="4" w:space="0" w:color="auto"/>
              <w:right w:val="single" w:sz="4" w:space="0" w:color="auto"/>
            </w:tcBorders>
          </w:tcPr>
          <w:p w:rsidR="008A544E" w:rsidRPr="00566C52" w:rsidRDefault="008A544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3.</w:t>
            </w:r>
          </w:p>
        </w:tc>
        <w:tc>
          <w:tcPr>
            <w:tcW w:w="3418" w:type="dxa"/>
            <w:gridSpan w:val="2"/>
            <w:tcBorders>
              <w:top w:val="single" w:sz="4" w:space="0" w:color="auto"/>
              <w:left w:val="single" w:sz="4" w:space="0" w:color="auto"/>
              <w:right w:val="single" w:sz="4" w:space="0" w:color="auto"/>
            </w:tcBorders>
          </w:tcPr>
          <w:p w:rsidR="00CB05CA" w:rsidRDefault="008A544E" w:rsidP="002B6A9E">
            <w:pPr>
              <w:widowControl w:val="0"/>
              <w:suppressLineNumbers/>
              <w:overflowPunct w:val="0"/>
              <w:autoSpaceDE w:val="0"/>
              <w:autoSpaceDN w:val="0"/>
              <w:adjustRightInd w:val="0"/>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Проведение патриотических акций, мероприятий, приуроченных к празднованию Победы в ВОВ, Дню памяти и скорби, дням воинской славы России, значимым историческим и патриотическим датам («Бессмертный полк», </w:t>
            </w:r>
            <w:r w:rsidR="00CB05CA" w:rsidRPr="00CB05CA">
              <w:rPr>
                <w:rFonts w:ascii="Times New Roman" w:eastAsia="Times New Roman" w:hAnsi="Times New Roman" w:cs="Times New Roman"/>
                <w:sz w:val="24"/>
                <w:szCs w:val="24"/>
              </w:rPr>
              <w:t>«Георгиевская ленточка», «Свеча памяти», «Вахта памяти», «Ветеран живёт рядом», «Никто не забыт!Ничто не забыто!», «День флага РФ», «День России», «День Конституции РФ» и др.)</w:t>
            </w:r>
          </w:p>
          <w:p w:rsidR="00CB05CA" w:rsidRDefault="00CB05CA" w:rsidP="002B6A9E">
            <w:pPr>
              <w:widowControl w:val="0"/>
              <w:suppressLineNumbers/>
              <w:overflowPunct w:val="0"/>
              <w:autoSpaceDE w:val="0"/>
              <w:autoSpaceDN w:val="0"/>
              <w:adjustRightInd w:val="0"/>
              <w:textAlignment w:val="baseline"/>
              <w:rPr>
                <w:rFonts w:ascii="Times New Roman" w:eastAsia="Times New Roman" w:hAnsi="Times New Roman" w:cs="Times New Roman"/>
                <w:sz w:val="24"/>
                <w:szCs w:val="24"/>
              </w:rPr>
            </w:pPr>
          </w:p>
          <w:p w:rsidR="00CB05CA" w:rsidRDefault="00CB05CA" w:rsidP="002B6A9E">
            <w:pPr>
              <w:widowControl w:val="0"/>
              <w:suppressLineNumbers/>
              <w:overflowPunct w:val="0"/>
              <w:autoSpaceDE w:val="0"/>
              <w:autoSpaceDN w:val="0"/>
              <w:adjustRightInd w:val="0"/>
              <w:textAlignment w:val="baseline"/>
              <w:rPr>
                <w:rFonts w:ascii="Times New Roman" w:eastAsia="Times New Roman" w:hAnsi="Times New Roman" w:cs="Times New Roman"/>
                <w:sz w:val="24"/>
                <w:szCs w:val="24"/>
              </w:rPr>
            </w:pPr>
          </w:p>
          <w:p w:rsidR="00CB05CA" w:rsidRDefault="00CB05CA" w:rsidP="002B6A9E">
            <w:pPr>
              <w:widowControl w:val="0"/>
              <w:suppressLineNumbers/>
              <w:overflowPunct w:val="0"/>
              <w:autoSpaceDE w:val="0"/>
              <w:autoSpaceDN w:val="0"/>
              <w:adjustRightInd w:val="0"/>
              <w:textAlignment w:val="baseline"/>
              <w:rPr>
                <w:rFonts w:ascii="Times New Roman" w:eastAsia="Times New Roman" w:hAnsi="Times New Roman" w:cs="Times New Roman"/>
                <w:sz w:val="24"/>
                <w:szCs w:val="24"/>
              </w:rPr>
            </w:pPr>
          </w:p>
          <w:p w:rsidR="00CB05CA" w:rsidRDefault="00CB05CA" w:rsidP="002B6A9E">
            <w:pPr>
              <w:widowControl w:val="0"/>
              <w:suppressLineNumbers/>
              <w:overflowPunct w:val="0"/>
              <w:autoSpaceDE w:val="0"/>
              <w:autoSpaceDN w:val="0"/>
              <w:adjustRightInd w:val="0"/>
              <w:textAlignment w:val="baseline"/>
              <w:rPr>
                <w:rFonts w:ascii="Times New Roman" w:eastAsia="Times New Roman" w:hAnsi="Times New Roman" w:cs="Times New Roman"/>
                <w:sz w:val="24"/>
                <w:szCs w:val="24"/>
              </w:rPr>
            </w:pPr>
          </w:p>
          <w:p w:rsidR="00CB05CA" w:rsidRDefault="00CB05CA" w:rsidP="002B6A9E">
            <w:pPr>
              <w:widowControl w:val="0"/>
              <w:suppressLineNumbers/>
              <w:overflowPunct w:val="0"/>
              <w:autoSpaceDE w:val="0"/>
              <w:autoSpaceDN w:val="0"/>
              <w:adjustRightInd w:val="0"/>
              <w:textAlignment w:val="baseline"/>
              <w:rPr>
                <w:rFonts w:ascii="Times New Roman" w:eastAsia="Times New Roman" w:hAnsi="Times New Roman" w:cs="Times New Roman"/>
                <w:sz w:val="24"/>
                <w:szCs w:val="24"/>
              </w:rPr>
            </w:pPr>
          </w:p>
          <w:p w:rsidR="00CB05CA" w:rsidRDefault="00CB05CA" w:rsidP="002B6A9E">
            <w:pPr>
              <w:widowControl w:val="0"/>
              <w:suppressLineNumbers/>
              <w:overflowPunct w:val="0"/>
              <w:autoSpaceDE w:val="0"/>
              <w:autoSpaceDN w:val="0"/>
              <w:adjustRightInd w:val="0"/>
              <w:textAlignment w:val="baseline"/>
              <w:rPr>
                <w:rFonts w:ascii="Times New Roman" w:eastAsia="Times New Roman" w:hAnsi="Times New Roman" w:cs="Times New Roman"/>
                <w:sz w:val="24"/>
                <w:szCs w:val="24"/>
              </w:rPr>
            </w:pPr>
          </w:p>
          <w:p w:rsidR="00CB05CA" w:rsidRPr="00566C52" w:rsidRDefault="00CB05CA" w:rsidP="002B6A9E">
            <w:pPr>
              <w:widowControl w:val="0"/>
              <w:suppressLineNumbers/>
              <w:overflowPunct w:val="0"/>
              <w:autoSpaceDE w:val="0"/>
              <w:autoSpaceDN w:val="0"/>
              <w:adjustRightInd w:val="0"/>
              <w:textAlignment w:val="baseline"/>
              <w:rPr>
                <w:rFonts w:ascii="Times New Roman" w:eastAsia="Times New Roman" w:hAnsi="Times New Roman" w:cs="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8A544E" w:rsidRPr="00566C52" w:rsidRDefault="008A544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В течение года</w:t>
            </w:r>
          </w:p>
        </w:tc>
        <w:tc>
          <w:tcPr>
            <w:tcW w:w="1560" w:type="dxa"/>
            <w:tcBorders>
              <w:top w:val="single" w:sz="4" w:space="0" w:color="auto"/>
              <w:left w:val="single" w:sz="4" w:space="0" w:color="auto"/>
              <w:bottom w:val="single" w:sz="4" w:space="0" w:color="auto"/>
              <w:right w:val="single" w:sz="4" w:space="0" w:color="auto"/>
            </w:tcBorders>
          </w:tcPr>
          <w:p w:rsidR="008A544E" w:rsidRPr="00566C52" w:rsidRDefault="008A544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8</w:t>
            </w:r>
            <w:r>
              <w:rPr>
                <w:rFonts w:ascii="Times New Roman" w:eastAsia="Times New Roman" w:hAnsi="Times New Roman" w:cs="Times New Roman"/>
                <w:sz w:val="24"/>
                <w:szCs w:val="24"/>
              </w:rPr>
              <w:t>000</w:t>
            </w:r>
            <w:r w:rsidRPr="00566C52">
              <w:rPr>
                <w:rFonts w:ascii="Times New Roman" w:eastAsia="Times New Roman" w:hAnsi="Times New Roman" w:cs="Times New Roman"/>
                <w:sz w:val="24"/>
                <w:szCs w:val="24"/>
              </w:rPr>
              <w:t>,</w:t>
            </w:r>
            <w:r w:rsidR="005357F9">
              <w:rPr>
                <w:rFonts w:ascii="Times New Roman" w:eastAsia="Times New Roman" w:hAnsi="Times New Roman" w:cs="Times New Roman"/>
                <w:sz w:val="24"/>
                <w:szCs w:val="24"/>
              </w:rPr>
              <w:t>0</w:t>
            </w:r>
            <w:r w:rsidRPr="00566C52">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8A544E" w:rsidRPr="00566C52" w:rsidRDefault="008A544E" w:rsidP="00ED0805">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1</w:t>
            </w:r>
            <w:r>
              <w:rPr>
                <w:rFonts w:ascii="Times New Roman" w:eastAsia="Times New Roman" w:hAnsi="Times New Roman" w:cs="Times New Roman"/>
                <w:sz w:val="24"/>
                <w:szCs w:val="24"/>
              </w:rPr>
              <w:t>6000</w:t>
            </w:r>
            <w:r w:rsidRPr="00566C52">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8A544E" w:rsidRPr="00566C52" w:rsidRDefault="008A544E" w:rsidP="002B6A9E">
            <w:pPr>
              <w:widowControl w:val="0"/>
              <w:suppressLineNumbers/>
              <w:tabs>
                <w:tab w:val="left" w:pos="369"/>
                <w:tab w:val="center" w:pos="6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13000,0</w:t>
            </w:r>
            <w:r w:rsidR="005357F9">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8A544E" w:rsidRPr="00566C52" w:rsidRDefault="008A544E" w:rsidP="00D72CF4">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Управление молодёжной политики, спорта и туризма администрации Вольского муниципального района</w:t>
            </w:r>
          </w:p>
        </w:tc>
        <w:tc>
          <w:tcPr>
            <w:tcW w:w="2571" w:type="dxa"/>
            <w:tcBorders>
              <w:top w:val="single" w:sz="4" w:space="0" w:color="auto"/>
              <w:left w:val="single" w:sz="4" w:space="0" w:color="auto"/>
              <w:right w:val="single" w:sz="4" w:space="0" w:color="auto"/>
            </w:tcBorders>
          </w:tcPr>
          <w:p w:rsidR="008A544E" w:rsidRPr="00566C52" w:rsidRDefault="008A544E"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Исследовательская деятельность по сбору и оформлению информации по памятным местам на территории ВМР, </w:t>
            </w:r>
          </w:p>
        </w:tc>
      </w:tr>
      <w:tr w:rsidR="008A544E" w:rsidRPr="00566C52" w:rsidTr="002F7BBA">
        <w:trPr>
          <w:trHeight w:val="7294"/>
        </w:trPr>
        <w:tc>
          <w:tcPr>
            <w:tcW w:w="568" w:type="dxa"/>
            <w:tcBorders>
              <w:top w:val="single" w:sz="4" w:space="0" w:color="auto"/>
              <w:left w:val="single" w:sz="4" w:space="0" w:color="auto"/>
              <w:bottom w:val="single" w:sz="4" w:space="0" w:color="auto"/>
              <w:right w:val="single" w:sz="4" w:space="0" w:color="auto"/>
            </w:tcBorders>
          </w:tcPr>
          <w:p w:rsidR="008A544E" w:rsidRPr="00566C52" w:rsidRDefault="008A544E"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3418" w:type="dxa"/>
            <w:gridSpan w:val="2"/>
            <w:tcBorders>
              <w:top w:val="single" w:sz="4" w:space="0" w:color="auto"/>
              <w:left w:val="single" w:sz="4" w:space="0" w:color="auto"/>
              <w:bottom w:val="single" w:sz="4" w:space="0" w:color="auto"/>
              <w:right w:val="single" w:sz="4" w:space="0" w:color="auto"/>
            </w:tcBorders>
          </w:tcPr>
          <w:p w:rsidR="008A544E" w:rsidRPr="00566C52" w:rsidRDefault="008A544E" w:rsidP="002B6A9E">
            <w:pPr>
              <w:widowControl w:val="0"/>
              <w:suppressLineNumbers/>
              <w:overflowPunct w:val="0"/>
              <w:autoSpaceDE w:val="0"/>
              <w:autoSpaceDN w:val="0"/>
              <w:adjustRightInd w:val="0"/>
              <w:textAlignment w:val="baseline"/>
              <w:rPr>
                <w:rFonts w:ascii="Times New Roman" w:eastAsia="Times New Roman" w:hAnsi="Times New Roman" w:cs="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8A544E" w:rsidRPr="00566C52" w:rsidRDefault="008A544E"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A544E" w:rsidRPr="00566C52" w:rsidRDefault="00D72CF4"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8A544E" w:rsidRPr="00566C52" w:rsidRDefault="00D72CF4" w:rsidP="00ED0805">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8A544E" w:rsidRDefault="00D72CF4" w:rsidP="002B6A9E">
            <w:pPr>
              <w:widowControl w:val="0"/>
              <w:suppressLineNumbers/>
              <w:tabs>
                <w:tab w:val="left" w:pos="369"/>
                <w:tab w:val="center" w:pos="632"/>
              </w:tab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8A544E" w:rsidRPr="00566C52" w:rsidRDefault="00CB05CA"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8A544E" w:rsidRPr="00566C52">
              <w:rPr>
                <w:rFonts w:ascii="Times New Roman" w:eastAsia="Times New Roman" w:hAnsi="Times New Roman" w:cs="Times New Roman"/>
                <w:sz w:val="24"/>
                <w:szCs w:val="24"/>
              </w:rPr>
              <w:t>бразовательные учреждения Вольского муниципального района, управление культуры и кино администрации Вольского муниципального района, МУК «Централизованная клубная система», МУК «Централизованная библиотечная система», военный комиссариат (по согласованию), вольская районная организация Саратовской областной организации ветеранов войны, труда, Вооруженных Сил и правоохранительных органов (по согласованию), Вольское отделение Содружества солдатских матерей (по согласованию) общественные организации, ДОО (по согласованию)</w:t>
            </w:r>
          </w:p>
        </w:tc>
        <w:tc>
          <w:tcPr>
            <w:tcW w:w="2571" w:type="dxa"/>
            <w:tcBorders>
              <w:top w:val="single" w:sz="4" w:space="0" w:color="auto"/>
              <w:left w:val="single" w:sz="4" w:space="0" w:color="auto"/>
              <w:bottom w:val="single" w:sz="4" w:space="0" w:color="auto"/>
              <w:right w:val="single" w:sz="4" w:space="0" w:color="auto"/>
            </w:tcBorders>
          </w:tcPr>
          <w:p w:rsidR="008A544E" w:rsidRPr="00566C52" w:rsidRDefault="008A544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связанных с Героями ВОВ и участниками боевых действий, тиражирование ее результатов.</w:t>
            </w:r>
          </w:p>
          <w:p w:rsidR="008A544E" w:rsidRPr="00566C52" w:rsidRDefault="008A544E"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Повышение уважительного отношения к защитникам Отечества, чувства гордости за свою страну и ее достижения.</w:t>
            </w:r>
          </w:p>
        </w:tc>
      </w:tr>
      <w:tr w:rsidR="002B6A9E" w:rsidRPr="00566C52" w:rsidTr="002F7BBA">
        <w:tc>
          <w:tcPr>
            <w:tcW w:w="568" w:type="dxa"/>
            <w:tcBorders>
              <w:top w:val="single" w:sz="4" w:space="0" w:color="auto"/>
              <w:left w:val="single" w:sz="6" w:space="0" w:color="000000"/>
              <w:bottom w:val="single" w:sz="4" w:space="0" w:color="auto"/>
              <w:right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4.</w:t>
            </w:r>
          </w:p>
        </w:tc>
        <w:tc>
          <w:tcPr>
            <w:tcW w:w="3418"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Организация и проведение муниципальных творческих и исследовательских конкурсов патриотической направленности</w:t>
            </w:r>
          </w:p>
        </w:tc>
        <w:tc>
          <w:tcPr>
            <w:tcW w:w="1543" w:type="dxa"/>
            <w:tcBorders>
              <w:top w:val="single" w:sz="4" w:space="0" w:color="auto"/>
              <w:left w:val="single" w:sz="4" w:space="0" w:color="auto"/>
              <w:bottom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В течение года</w:t>
            </w:r>
          </w:p>
        </w:tc>
        <w:tc>
          <w:tcPr>
            <w:tcW w:w="1560" w:type="dxa"/>
            <w:tcBorders>
              <w:top w:val="single" w:sz="4" w:space="0" w:color="auto"/>
              <w:left w:val="single" w:sz="6" w:space="0" w:color="000000"/>
              <w:bottom w:val="single" w:sz="4" w:space="0" w:color="auto"/>
            </w:tcBorders>
          </w:tcPr>
          <w:p w:rsidR="002B6A9E" w:rsidRPr="00566C52" w:rsidRDefault="00D72CF4"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Borders>
              <w:top w:val="single" w:sz="4" w:space="0" w:color="auto"/>
              <w:left w:val="single" w:sz="6" w:space="0" w:color="000000"/>
              <w:bottom w:val="single" w:sz="4" w:space="0" w:color="auto"/>
            </w:tcBorders>
          </w:tcPr>
          <w:p w:rsidR="002B6A9E" w:rsidRPr="00566C52" w:rsidRDefault="00D72CF4"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Borders>
              <w:top w:val="single" w:sz="4" w:space="0" w:color="auto"/>
              <w:left w:val="single" w:sz="4" w:space="0" w:color="auto"/>
              <w:bottom w:val="single" w:sz="4" w:space="0" w:color="auto"/>
            </w:tcBorders>
          </w:tcPr>
          <w:p w:rsidR="002B6A9E" w:rsidRPr="00566C52" w:rsidRDefault="00D72CF4"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3" w:type="dxa"/>
            <w:tcBorders>
              <w:top w:val="single" w:sz="4" w:space="0" w:color="auto"/>
              <w:left w:val="single" w:sz="6" w:space="0" w:color="000000"/>
              <w:bottom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Управление молодёжной политики, спорта и туризма администрации Вольского муниципального района, </w:t>
            </w:r>
          </w:p>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МУ ИЦ «Вольская жизнь», Управление культуры администрации </w:t>
            </w:r>
            <w:r w:rsidRPr="00566C52">
              <w:rPr>
                <w:rFonts w:ascii="Times New Roman" w:eastAsia="Times New Roman" w:hAnsi="Times New Roman" w:cs="Times New Roman"/>
                <w:sz w:val="24"/>
                <w:szCs w:val="24"/>
              </w:rPr>
              <w:lastRenderedPageBreak/>
              <w:t>Вольского муниципального района, управление образования Вольского муниципального района, Вольская районная организация Саратовской областной организации ветеранов войны, труда, Вооруженных Сил и правоохранительных органов (по согласованию)</w:t>
            </w:r>
          </w:p>
        </w:tc>
        <w:tc>
          <w:tcPr>
            <w:tcW w:w="2571" w:type="dxa"/>
            <w:tcBorders>
              <w:top w:val="single" w:sz="4" w:space="0" w:color="auto"/>
              <w:left w:val="single" w:sz="6" w:space="0" w:color="000000"/>
              <w:bottom w:val="single" w:sz="4" w:space="0" w:color="auto"/>
              <w:right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 xml:space="preserve">Формирование уважения к вольчанам, внесшим вклад в защиту Отечества и развитие родного края, воспитание межнациональной грамотности, уважения </w:t>
            </w:r>
            <w:r w:rsidRPr="00566C52">
              <w:rPr>
                <w:rFonts w:ascii="Times New Roman" w:eastAsia="Times New Roman" w:hAnsi="Times New Roman" w:cs="Times New Roman"/>
                <w:sz w:val="24"/>
                <w:szCs w:val="24"/>
              </w:rPr>
              <w:lastRenderedPageBreak/>
              <w:t>к культуре народов России</w:t>
            </w:r>
          </w:p>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2B6A9E" w:rsidRPr="00566C52" w:rsidTr="002F7BBA">
        <w:tc>
          <w:tcPr>
            <w:tcW w:w="568" w:type="dxa"/>
            <w:tcBorders>
              <w:top w:val="single" w:sz="4" w:space="0" w:color="auto"/>
              <w:left w:val="single" w:sz="4" w:space="0" w:color="auto"/>
              <w:bottom w:val="single" w:sz="4" w:space="0" w:color="auto"/>
              <w:right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5.</w:t>
            </w:r>
          </w:p>
        </w:tc>
        <w:tc>
          <w:tcPr>
            <w:tcW w:w="3418" w:type="dxa"/>
            <w:gridSpan w:val="2"/>
            <w:tcBorders>
              <w:top w:val="single" w:sz="6" w:space="0" w:color="000000"/>
              <w:left w:val="single" w:sz="4" w:space="0" w:color="auto"/>
              <w:bottom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Обеспечение участия молодёжи ВМР в муниципальных, областных и федеральных мероприятиях и конкурсах  патриотической направленности</w:t>
            </w:r>
          </w:p>
        </w:tc>
        <w:tc>
          <w:tcPr>
            <w:tcW w:w="1543" w:type="dxa"/>
            <w:tcBorders>
              <w:top w:val="single" w:sz="6" w:space="0" w:color="000000"/>
              <w:left w:val="single" w:sz="6" w:space="0" w:color="000000"/>
              <w:bottom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В течение года </w:t>
            </w:r>
          </w:p>
        </w:tc>
        <w:tc>
          <w:tcPr>
            <w:tcW w:w="1560" w:type="dxa"/>
            <w:tcBorders>
              <w:top w:val="single" w:sz="6" w:space="0" w:color="000000"/>
              <w:left w:val="single" w:sz="6" w:space="0" w:color="000000"/>
              <w:bottom w:val="single" w:sz="4" w:space="0" w:color="auto"/>
            </w:tcBorders>
          </w:tcPr>
          <w:p w:rsidR="002B6A9E" w:rsidRPr="00566C52" w:rsidRDefault="00D72CF4"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Borders>
              <w:top w:val="single" w:sz="6" w:space="0" w:color="000000"/>
              <w:left w:val="single" w:sz="6" w:space="0" w:color="000000"/>
              <w:bottom w:val="single" w:sz="4" w:space="0" w:color="auto"/>
            </w:tcBorders>
          </w:tcPr>
          <w:p w:rsidR="002B6A9E" w:rsidRPr="00566C52" w:rsidRDefault="00D72CF4"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Borders>
              <w:top w:val="single" w:sz="6" w:space="0" w:color="000000"/>
              <w:left w:val="single" w:sz="4" w:space="0" w:color="auto"/>
              <w:bottom w:val="single" w:sz="4" w:space="0" w:color="auto"/>
            </w:tcBorders>
          </w:tcPr>
          <w:p w:rsidR="002B6A9E" w:rsidRPr="00566C52" w:rsidRDefault="00D72CF4"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3" w:type="dxa"/>
            <w:tcBorders>
              <w:top w:val="single" w:sz="6" w:space="0" w:color="000000"/>
              <w:left w:val="single" w:sz="6" w:space="0" w:color="000000"/>
              <w:bottom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Управление молодежной политики, спорта и туризма администрации Вольского муниципального района, управление образования администрации Вольского муниципального района (по согласованию), образовательные учреждения Вольского муниципального района (по согласованию)</w:t>
            </w:r>
          </w:p>
        </w:tc>
        <w:tc>
          <w:tcPr>
            <w:tcW w:w="2571" w:type="dxa"/>
            <w:tcBorders>
              <w:top w:val="single" w:sz="6" w:space="0" w:color="000000"/>
              <w:left w:val="single" w:sz="6" w:space="0" w:color="000000"/>
              <w:bottom w:val="single" w:sz="4" w:space="0" w:color="auto"/>
              <w:right w:val="single" w:sz="6" w:space="0" w:color="000000"/>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Сохранение и развитие чувства гордости за свою страну, расширение знаний молодёжи о событиях в истории Отечества и военной истории России, развитие межмуниципальных и межрегиональных связей, обмен опытом, воспитание чувства гордости за свою Родину</w:t>
            </w:r>
          </w:p>
        </w:tc>
      </w:tr>
      <w:tr w:rsidR="002F273F" w:rsidRPr="00566C52" w:rsidTr="002F7BBA">
        <w:trPr>
          <w:trHeight w:val="1421"/>
        </w:trPr>
        <w:tc>
          <w:tcPr>
            <w:tcW w:w="568" w:type="dxa"/>
            <w:vMerge w:val="restart"/>
            <w:tcBorders>
              <w:top w:val="single" w:sz="4" w:space="0" w:color="auto"/>
              <w:left w:val="single" w:sz="4" w:space="0" w:color="auto"/>
              <w:right w:val="single" w:sz="4" w:space="0" w:color="auto"/>
            </w:tcBorders>
          </w:tcPr>
          <w:p w:rsidR="002F273F" w:rsidRPr="00566C52" w:rsidRDefault="002F273F"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6.</w:t>
            </w:r>
          </w:p>
        </w:tc>
        <w:tc>
          <w:tcPr>
            <w:tcW w:w="3418" w:type="dxa"/>
            <w:gridSpan w:val="2"/>
            <w:vMerge w:val="restart"/>
            <w:tcBorders>
              <w:top w:val="single" w:sz="4" w:space="0" w:color="auto"/>
              <w:left w:val="single" w:sz="4" w:space="0" w:color="auto"/>
              <w:right w:val="single" w:sz="4" w:space="0" w:color="auto"/>
            </w:tcBorders>
          </w:tcPr>
          <w:p w:rsidR="002F273F" w:rsidRPr="00566C52" w:rsidRDefault="002F273F"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Организация и проведение акций и мероприятий в поддержку земляков-военнослужащих, </w:t>
            </w:r>
          </w:p>
          <w:p w:rsidR="002F273F" w:rsidRPr="00566C52" w:rsidRDefault="002F273F"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встречи молодежи с военнослужащими, проходящими контрактную и срочную службу в Вооруженных Силах РФ в воинских частях Вольского и Шиханского гарнизонов, Вольском военном институте материального </w:t>
            </w:r>
            <w:r w:rsidRPr="00566C52">
              <w:rPr>
                <w:rFonts w:ascii="Times New Roman" w:eastAsia="Times New Roman" w:hAnsi="Times New Roman" w:cs="Times New Roman"/>
                <w:sz w:val="24"/>
                <w:szCs w:val="24"/>
              </w:rPr>
              <w:lastRenderedPageBreak/>
              <w:t>обеспечения, организация экскурсий юношей призывного возраста в указанные части</w:t>
            </w:r>
          </w:p>
        </w:tc>
        <w:tc>
          <w:tcPr>
            <w:tcW w:w="1543" w:type="dxa"/>
            <w:tcBorders>
              <w:top w:val="single" w:sz="4" w:space="0" w:color="auto"/>
              <w:left w:val="single" w:sz="4" w:space="0" w:color="auto"/>
              <w:bottom w:val="single" w:sz="4" w:space="0" w:color="auto"/>
              <w:right w:val="single" w:sz="4" w:space="0" w:color="auto"/>
            </w:tcBorders>
          </w:tcPr>
          <w:p w:rsidR="002F273F" w:rsidRPr="00566C52" w:rsidRDefault="002F273F"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В течение года</w:t>
            </w:r>
          </w:p>
        </w:tc>
        <w:tc>
          <w:tcPr>
            <w:tcW w:w="1560" w:type="dxa"/>
            <w:tcBorders>
              <w:top w:val="single" w:sz="4" w:space="0" w:color="auto"/>
              <w:left w:val="single" w:sz="4" w:space="0" w:color="auto"/>
              <w:bottom w:val="single" w:sz="4" w:space="0" w:color="auto"/>
              <w:right w:val="single" w:sz="4" w:space="0" w:color="auto"/>
            </w:tcBorders>
          </w:tcPr>
          <w:p w:rsidR="002F273F" w:rsidRPr="00566C52" w:rsidRDefault="002F273F"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rPr>
            </w:pPr>
            <w:r w:rsidRPr="00566C52">
              <w:rPr>
                <w:rFonts w:ascii="Times New Roman" w:eastAsia="Times New Roman" w:hAnsi="Times New Roman" w:cs="Times New Roman"/>
                <w:sz w:val="24"/>
                <w:szCs w:val="24"/>
              </w:rPr>
              <w:t>4</w:t>
            </w:r>
            <w:r>
              <w:rPr>
                <w:rFonts w:ascii="Times New Roman" w:eastAsia="Times New Roman" w:hAnsi="Times New Roman" w:cs="Times New Roman"/>
                <w:sz w:val="24"/>
                <w:szCs w:val="24"/>
              </w:rPr>
              <w:t>000</w:t>
            </w:r>
            <w:r w:rsidRPr="00566C52">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2F273F" w:rsidRPr="00566C52" w:rsidRDefault="00CD1F88"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2F273F" w:rsidRPr="00566C52" w:rsidRDefault="00CD1F88"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2F273F" w:rsidRPr="00566C52" w:rsidRDefault="002F273F"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Управление молодёжной политики, спорта и туризма администрации Вольского муниципального района,</w:t>
            </w:r>
          </w:p>
        </w:tc>
        <w:tc>
          <w:tcPr>
            <w:tcW w:w="2571" w:type="dxa"/>
            <w:vMerge w:val="restart"/>
            <w:tcBorders>
              <w:top w:val="single" w:sz="4" w:space="0" w:color="auto"/>
              <w:left w:val="single" w:sz="4" w:space="0" w:color="auto"/>
              <w:right w:val="single" w:sz="4" w:space="0" w:color="auto"/>
            </w:tcBorders>
          </w:tcPr>
          <w:p w:rsidR="002F273F" w:rsidRPr="00566C52" w:rsidRDefault="002F273F"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Подготовка молодёжи допризывного возраста к службе в Вооруженных Силах Российской Федерации. Повышение престижа воинской службы, осуществление связей между допризывной молодежью и военнослужащими</w:t>
            </w:r>
          </w:p>
        </w:tc>
      </w:tr>
      <w:tr w:rsidR="002F273F" w:rsidRPr="00566C52" w:rsidTr="002F7BBA">
        <w:trPr>
          <w:trHeight w:val="524"/>
        </w:trPr>
        <w:tc>
          <w:tcPr>
            <w:tcW w:w="568" w:type="dxa"/>
            <w:vMerge/>
            <w:tcBorders>
              <w:left w:val="single" w:sz="4" w:space="0" w:color="auto"/>
              <w:bottom w:val="single" w:sz="4" w:space="0" w:color="auto"/>
              <w:right w:val="single" w:sz="4" w:space="0" w:color="auto"/>
            </w:tcBorders>
          </w:tcPr>
          <w:p w:rsidR="002F273F" w:rsidRPr="00566C52" w:rsidRDefault="002F273F"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3418" w:type="dxa"/>
            <w:gridSpan w:val="2"/>
            <w:vMerge/>
            <w:tcBorders>
              <w:left w:val="single" w:sz="4" w:space="0" w:color="auto"/>
              <w:bottom w:val="single" w:sz="4" w:space="0" w:color="auto"/>
              <w:right w:val="single" w:sz="4" w:space="0" w:color="auto"/>
            </w:tcBorders>
          </w:tcPr>
          <w:p w:rsidR="002F273F" w:rsidRPr="00566C52" w:rsidRDefault="002F273F"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2F273F" w:rsidRPr="00566C52" w:rsidRDefault="002F273F"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F273F" w:rsidRPr="00566C52" w:rsidRDefault="00976358"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2F273F" w:rsidRDefault="00976358"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2F273F" w:rsidRDefault="00976358"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2F273F" w:rsidRPr="00566C52" w:rsidRDefault="002F273F"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 учреждения средне-специального образования (по согласованию), управление образования администрации </w:t>
            </w:r>
            <w:r w:rsidRPr="00566C52">
              <w:rPr>
                <w:rFonts w:ascii="Times New Roman" w:eastAsia="Times New Roman" w:hAnsi="Times New Roman" w:cs="Times New Roman"/>
                <w:sz w:val="24"/>
                <w:szCs w:val="24"/>
              </w:rPr>
              <w:lastRenderedPageBreak/>
              <w:t xml:space="preserve">Вольского муниципального района, Военный комиссариат (по согласованию), вольская районная организация Саратовской областной организации ветеранов войны, труда, Вооруженных Сил и правоохранительных органов (по согласованию), </w:t>
            </w:r>
          </w:p>
          <w:p w:rsidR="002F273F" w:rsidRPr="00566C52" w:rsidRDefault="002F273F"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Вольское районное отделение ВООВ «БОЕВОЕ БРАТСТВО», Вольское отделение Содружества солдатских матерей (по согласованию) </w:t>
            </w:r>
          </w:p>
        </w:tc>
        <w:tc>
          <w:tcPr>
            <w:tcW w:w="2571" w:type="dxa"/>
            <w:vMerge/>
            <w:tcBorders>
              <w:left w:val="single" w:sz="4" w:space="0" w:color="auto"/>
              <w:bottom w:val="single" w:sz="4" w:space="0" w:color="auto"/>
              <w:right w:val="single" w:sz="4" w:space="0" w:color="auto"/>
            </w:tcBorders>
          </w:tcPr>
          <w:p w:rsidR="002F273F" w:rsidRPr="00566C52" w:rsidRDefault="002F273F"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2F273F" w:rsidRPr="00566C52" w:rsidTr="002F7BBA">
        <w:trPr>
          <w:trHeight w:val="1440"/>
        </w:trPr>
        <w:tc>
          <w:tcPr>
            <w:tcW w:w="568" w:type="dxa"/>
            <w:vMerge w:val="restart"/>
            <w:tcBorders>
              <w:top w:val="single" w:sz="4" w:space="0" w:color="auto"/>
              <w:left w:val="single" w:sz="6" w:space="0" w:color="000000"/>
            </w:tcBorders>
          </w:tcPr>
          <w:p w:rsidR="002F273F" w:rsidRPr="00566C52" w:rsidRDefault="002F273F"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7.</w:t>
            </w:r>
          </w:p>
        </w:tc>
        <w:tc>
          <w:tcPr>
            <w:tcW w:w="3418" w:type="dxa"/>
            <w:gridSpan w:val="2"/>
            <w:vMerge w:val="restart"/>
            <w:tcBorders>
              <w:top w:val="single" w:sz="4" w:space="0" w:color="auto"/>
              <w:left w:val="single" w:sz="6" w:space="0" w:color="000000"/>
            </w:tcBorders>
          </w:tcPr>
          <w:p w:rsidR="002F273F" w:rsidRPr="00566C52" w:rsidRDefault="002F273F"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Организация и проведение мероприятий в рамках районной социально-патриотической акции «Имею честь служить тебе, Россия», посвященной Всероссийскому Дню</w:t>
            </w:r>
          </w:p>
          <w:p w:rsidR="002F273F" w:rsidRPr="00566C52" w:rsidRDefault="002F273F"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 призывника (массовые мероприятия военно-патриотического характера, выпуск информационных буклетов для призывников, организация торжественных отправок призывников к месту прохождения срочной службы в рядах ВС РФ с призывного пункта г. Вольска и т.д.)</w:t>
            </w:r>
          </w:p>
        </w:tc>
        <w:tc>
          <w:tcPr>
            <w:tcW w:w="1543" w:type="dxa"/>
            <w:tcBorders>
              <w:top w:val="single" w:sz="4" w:space="0" w:color="auto"/>
              <w:left w:val="single" w:sz="6" w:space="0" w:color="000000"/>
              <w:bottom w:val="single" w:sz="4" w:space="0" w:color="auto"/>
            </w:tcBorders>
          </w:tcPr>
          <w:p w:rsidR="002F273F" w:rsidRPr="00566C52" w:rsidRDefault="002F273F"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Апрель-июль,</w:t>
            </w:r>
          </w:p>
          <w:p w:rsidR="002F273F" w:rsidRPr="00566C52" w:rsidRDefault="002F273F"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Октябрь-декабрь</w:t>
            </w:r>
          </w:p>
        </w:tc>
        <w:tc>
          <w:tcPr>
            <w:tcW w:w="1560" w:type="dxa"/>
            <w:tcBorders>
              <w:top w:val="single" w:sz="4" w:space="0" w:color="auto"/>
              <w:left w:val="single" w:sz="6" w:space="0" w:color="000000"/>
              <w:bottom w:val="single" w:sz="4" w:space="0" w:color="auto"/>
            </w:tcBorders>
          </w:tcPr>
          <w:p w:rsidR="002F273F" w:rsidRPr="00566C52" w:rsidRDefault="002F273F"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5</w:t>
            </w:r>
            <w:r>
              <w:rPr>
                <w:rFonts w:ascii="Times New Roman" w:eastAsia="Times New Roman" w:hAnsi="Times New Roman" w:cs="Times New Roman"/>
                <w:sz w:val="24"/>
                <w:szCs w:val="24"/>
              </w:rPr>
              <w:t>000</w:t>
            </w:r>
            <w:r w:rsidRPr="00566C52">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0</w:t>
            </w:r>
          </w:p>
        </w:tc>
        <w:tc>
          <w:tcPr>
            <w:tcW w:w="1417" w:type="dxa"/>
            <w:tcBorders>
              <w:top w:val="single" w:sz="4" w:space="0" w:color="auto"/>
              <w:left w:val="single" w:sz="6" w:space="0" w:color="000000"/>
              <w:bottom w:val="single" w:sz="4" w:space="0" w:color="auto"/>
            </w:tcBorders>
          </w:tcPr>
          <w:p w:rsidR="002F273F" w:rsidRPr="00566C52" w:rsidRDefault="002F273F"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r w:rsidRPr="00566C52">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0</w:t>
            </w:r>
          </w:p>
        </w:tc>
        <w:tc>
          <w:tcPr>
            <w:tcW w:w="1985" w:type="dxa"/>
            <w:tcBorders>
              <w:top w:val="single" w:sz="4" w:space="0" w:color="auto"/>
              <w:left w:val="single" w:sz="4" w:space="0" w:color="auto"/>
              <w:bottom w:val="single" w:sz="4" w:space="0" w:color="auto"/>
            </w:tcBorders>
          </w:tcPr>
          <w:p w:rsidR="002F273F" w:rsidRPr="00566C52" w:rsidRDefault="009F7C2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3" w:type="dxa"/>
            <w:tcBorders>
              <w:top w:val="single" w:sz="4" w:space="0" w:color="auto"/>
              <w:left w:val="single" w:sz="6" w:space="0" w:color="000000"/>
              <w:bottom w:val="single" w:sz="4" w:space="0" w:color="auto"/>
            </w:tcBorders>
          </w:tcPr>
          <w:p w:rsidR="002F273F" w:rsidRPr="00566C52" w:rsidRDefault="002F273F"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Управление молодёжной политики, спорта и туризма администрации Вольского муниципального района,</w:t>
            </w:r>
          </w:p>
        </w:tc>
        <w:tc>
          <w:tcPr>
            <w:tcW w:w="2571" w:type="dxa"/>
            <w:vMerge w:val="restart"/>
            <w:tcBorders>
              <w:top w:val="single" w:sz="4" w:space="0" w:color="auto"/>
              <w:left w:val="single" w:sz="6" w:space="0" w:color="000000"/>
              <w:right w:val="single" w:sz="6" w:space="0" w:color="000000"/>
            </w:tcBorders>
          </w:tcPr>
          <w:p w:rsidR="002F273F" w:rsidRPr="00566C52" w:rsidRDefault="002F273F"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Повышение престижа службы в Вооруженных Силах среди молодого поколения вольчан</w:t>
            </w:r>
          </w:p>
        </w:tc>
      </w:tr>
      <w:tr w:rsidR="002F273F" w:rsidRPr="00566C52" w:rsidTr="002F7BBA">
        <w:trPr>
          <w:trHeight w:val="1328"/>
        </w:trPr>
        <w:tc>
          <w:tcPr>
            <w:tcW w:w="568" w:type="dxa"/>
            <w:vMerge/>
            <w:tcBorders>
              <w:left w:val="single" w:sz="6" w:space="0" w:color="000000"/>
              <w:bottom w:val="single" w:sz="4" w:space="0" w:color="auto"/>
            </w:tcBorders>
          </w:tcPr>
          <w:p w:rsidR="002F273F" w:rsidRPr="00566C52" w:rsidRDefault="002F273F"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3418" w:type="dxa"/>
            <w:gridSpan w:val="2"/>
            <w:vMerge/>
            <w:tcBorders>
              <w:left w:val="single" w:sz="6" w:space="0" w:color="000000"/>
              <w:bottom w:val="single" w:sz="4" w:space="0" w:color="auto"/>
            </w:tcBorders>
          </w:tcPr>
          <w:p w:rsidR="002F273F" w:rsidRPr="00566C52" w:rsidRDefault="002F273F"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543" w:type="dxa"/>
            <w:tcBorders>
              <w:top w:val="single" w:sz="4" w:space="0" w:color="auto"/>
              <w:left w:val="single" w:sz="6" w:space="0" w:color="000000"/>
              <w:bottom w:val="single" w:sz="4" w:space="0" w:color="auto"/>
            </w:tcBorders>
          </w:tcPr>
          <w:p w:rsidR="002F273F" w:rsidRPr="00566C52" w:rsidRDefault="002F273F"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1560" w:type="dxa"/>
            <w:tcBorders>
              <w:top w:val="single" w:sz="4" w:space="0" w:color="auto"/>
              <w:left w:val="single" w:sz="6" w:space="0" w:color="000000"/>
              <w:bottom w:val="single" w:sz="4" w:space="0" w:color="auto"/>
            </w:tcBorders>
          </w:tcPr>
          <w:p w:rsidR="002F273F" w:rsidRPr="00566C52" w:rsidRDefault="00976358"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Borders>
              <w:top w:val="single" w:sz="4" w:space="0" w:color="auto"/>
              <w:left w:val="single" w:sz="6" w:space="0" w:color="000000"/>
              <w:bottom w:val="single" w:sz="4" w:space="0" w:color="auto"/>
            </w:tcBorders>
          </w:tcPr>
          <w:p w:rsidR="002F273F" w:rsidRDefault="00976358" w:rsidP="00976358">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Borders>
              <w:top w:val="single" w:sz="4" w:space="0" w:color="auto"/>
              <w:left w:val="single" w:sz="4" w:space="0" w:color="auto"/>
              <w:bottom w:val="single" w:sz="4" w:space="0" w:color="auto"/>
            </w:tcBorders>
          </w:tcPr>
          <w:p w:rsidR="002F273F" w:rsidRDefault="00976358"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3" w:type="dxa"/>
            <w:tcBorders>
              <w:top w:val="single" w:sz="4" w:space="0" w:color="auto"/>
              <w:left w:val="single" w:sz="6" w:space="0" w:color="000000"/>
              <w:bottom w:val="single" w:sz="4" w:space="0" w:color="auto"/>
            </w:tcBorders>
          </w:tcPr>
          <w:p w:rsidR="002F273F" w:rsidRPr="00566C52" w:rsidRDefault="002F273F" w:rsidP="002B6A9E">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Вольский военный институт материального обеспечения (по согласованию), образовательные учреждения (по согласованию), управление образования, администрации Вольского муниципального района, </w:t>
            </w:r>
            <w:r w:rsidRPr="00566C52">
              <w:rPr>
                <w:rFonts w:ascii="Times New Roman" w:eastAsia="Times New Roman" w:hAnsi="Times New Roman" w:cs="Times New Roman"/>
                <w:sz w:val="24"/>
                <w:szCs w:val="24"/>
              </w:rPr>
              <w:lastRenderedPageBreak/>
              <w:t>Военный комиссариат (по согласованию), вольская районная организация Саратовской областной организации ветеранов войны, труда, Вооруженных Сил и правоохранительных органов (по согласованию), Вольское отделение Содружества солдатских матерей (по согласованию)</w:t>
            </w:r>
          </w:p>
        </w:tc>
        <w:tc>
          <w:tcPr>
            <w:tcW w:w="2571" w:type="dxa"/>
            <w:vMerge/>
            <w:tcBorders>
              <w:left w:val="single" w:sz="6" w:space="0" w:color="000000"/>
              <w:bottom w:val="single" w:sz="4" w:space="0" w:color="auto"/>
              <w:right w:val="single" w:sz="6" w:space="0" w:color="000000"/>
            </w:tcBorders>
          </w:tcPr>
          <w:p w:rsidR="002F273F" w:rsidRPr="00566C52" w:rsidRDefault="002F273F"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2B6A9E" w:rsidRPr="00566C52" w:rsidTr="002F7BBA">
        <w:tc>
          <w:tcPr>
            <w:tcW w:w="568" w:type="dxa"/>
            <w:tcBorders>
              <w:top w:val="single" w:sz="4" w:space="0" w:color="auto"/>
              <w:left w:val="single" w:sz="4" w:space="0" w:color="auto"/>
              <w:bottom w:val="single" w:sz="4" w:space="0" w:color="auto"/>
              <w:right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8.</w:t>
            </w:r>
          </w:p>
        </w:tc>
        <w:tc>
          <w:tcPr>
            <w:tcW w:w="3418"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Организация и проведение в образовательных учреждениях района уроков мужества, вечеров памяти в Дни воинской славы России с участием ветеранов армии и флота, участников локальных войн и военных конфликтов и КТО</w:t>
            </w:r>
          </w:p>
        </w:tc>
        <w:tc>
          <w:tcPr>
            <w:tcW w:w="1543" w:type="dxa"/>
            <w:tcBorders>
              <w:top w:val="single" w:sz="4" w:space="0" w:color="auto"/>
              <w:left w:val="single" w:sz="4" w:space="0" w:color="auto"/>
              <w:bottom w:val="single" w:sz="4" w:space="0" w:color="auto"/>
              <w:right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Ф</w:t>
            </w:r>
            <w:r w:rsidRPr="00566C52">
              <w:rPr>
                <w:rFonts w:ascii="Times New Roman" w:eastAsia="Times New Roman" w:hAnsi="Times New Roman" w:cs="Times New Roman"/>
                <w:sz w:val="24"/>
                <w:szCs w:val="24"/>
                <w:lang w:val="en-US"/>
              </w:rPr>
              <w:t>евраль</w:t>
            </w:r>
            <w:r w:rsidRPr="00566C52">
              <w:rPr>
                <w:rFonts w:ascii="Times New Roman" w:eastAsia="Times New Roman" w:hAnsi="Times New Roman" w:cs="Times New Roman"/>
                <w:sz w:val="24"/>
                <w:szCs w:val="24"/>
              </w:rPr>
              <w:t>, м</w:t>
            </w:r>
            <w:r w:rsidRPr="00566C52">
              <w:rPr>
                <w:rFonts w:ascii="Times New Roman" w:eastAsia="Times New Roman" w:hAnsi="Times New Roman" w:cs="Times New Roman"/>
                <w:sz w:val="24"/>
                <w:szCs w:val="24"/>
                <w:lang w:val="en-US"/>
              </w:rPr>
              <w:t>ай</w:t>
            </w:r>
            <w:r w:rsidRPr="00566C52">
              <w:rPr>
                <w:rFonts w:ascii="Times New Roman" w:eastAsia="Times New Roman" w:hAnsi="Times New Roman" w:cs="Times New Roman"/>
                <w:sz w:val="24"/>
                <w:szCs w:val="24"/>
              </w:rPr>
              <w:t>,</w:t>
            </w:r>
            <w:r w:rsidRPr="00566C52">
              <w:rPr>
                <w:rFonts w:ascii="Times New Roman" w:eastAsia="Times New Roman" w:hAnsi="Times New Roman" w:cs="Times New Roman"/>
                <w:sz w:val="24"/>
                <w:szCs w:val="24"/>
                <w:lang w:val="en-US"/>
              </w:rPr>
              <w:t>ноябрь</w:t>
            </w:r>
            <w:r w:rsidRPr="00566C52">
              <w:rPr>
                <w:rFonts w:ascii="Times New Roman" w:eastAsia="Times New Roman" w:hAnsi="Times New Roman" w:cs="Times New Roman"/>
                <w:sz w:val="24"/>
                <w:szCs w:val="24"/>
              </w:rPr>
              <w:t xml:space="preserve">, декабрь </w:t>
            </w:r>
          </w:p>
        </w:tc>
        <w:tc>
          <w:tcPr>
            <w:tcW w:w="1560" w:type="dxa"/>
            <w:tcBorders>
              <w:top w:val="single" w:sz="4" w:space="0" w:color="auto"/>
              <w:left w:val="single" w:sz="4" w:space="0" w:color="auto"/>
              <w:bottom w:val="single" w:sz="4" w:space="0" w:color="auto"/>
              <w:right w:val="single" w:sz="4" w:space="0" w:color="auto"/>
            </w:tcBorders>
          </w:tcPr>
          <w:p w:rsidR="002B6A9E" w:rsidRPr="00566C52" w:rsidRDefault="00976358"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2B6A9E" w:rsidRPr="00566C52" w:rsidRDefault="00976358" w:rsidP="00976358">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2B6A9E" w:rsidRPr="00566C52" w:rsidRDefault="00976358"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Управление молодежной политики, спорта и туризма администрации Вольского муниципального района, образовательные учреждения города и района (по согласованию), военный комиссариат (по согласованию), управление образования администрации Вольского муниципального района, Вольская районная организация Саратовской областной организации ветеранов войны, труда, Вооруженных Сил и правоохранительных органов (по согласованию), </w:t>
            </w:r>
          </w:p>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Вольское районное </w:t>
            </w:r>
            <w:r w:rsidRPr="00566C52">
              <w:rPr>
                <w:rFonts w:ascii="Times New Roman" w:eastAsia="Times New Roman" w:hAnsi="Times New Roman" w:cs="Times New Roman"/>
                <w:sz w:val="24"/>
                <w:szCs w:val="24"/>
              </w:rPr>
              <w:lastRenderedPageBreak/>
              <w:t>отделение ВООВ «БОЕВОЕ БРАТСТВО» (по согласованию)</w:t>
            </w:r>
          </w:p>
        </w:tc>
        <w:tc>
          <w:tcPr>
            <w:tcW w:w="2571" w:type="dxa"/>
            <w:tcBorders>
              <w:top w:val="single" w:sz="4" w:space="0" w:color="auto"/>
              <w:left w:val="single" w:sz="4" w:space="0" w:color="auto"/>
              <w:bottom w:val="single" w:sz="4" w:space="0" w:color="auto"/>
              <w:right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Воспитание молодежи в духе уважения к боевым традициям старшего поколения, формирование знаний о военном прошлом и настоящем нашей страны и района на примерах вольчан – участников ВОВ и «горячих точек», получение знаний о Днях воинской славы России - Дне защитника Отечества и Дне памяти о россиянах, исполнявших служебный долг за пределами Отечества</w:t>
            </w:r>
          </w:p>
        </w:tc>
      </w:tr>
      <w:tr w:rsidR="002B6A9E" w:rsidRPr="00566C52" w:rsidTr="002F7BBA">
        <w:tc>
          <w:tcPr>
            <w:tcW w:w="568" w:type="dxa"/>
            <w:tcBorders>
              <w:left w:val="single" w:sz="6" w:space="0" w:color="000000"/>
              <w:bottom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3418" w:type="dxa"/>
            <w:gridSpan w:val="2"/>
            <w:tcBorders>
              <w:left w:val="single" w:sz="6" w:space="0" w:color="000000"/>
              <w:bottom w:val="single" w:sz="4" w:space="0" w:color="auto"/>
            </w:tcBorders>
          </w:tcPr>
          <w:p w:rsidR="002B6A9E" w:rsidRPr="00B1055B" w:rsidRDefault="002B6A9E"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B1055B">
              <w:rPr>
                <w:rFonts w:ascii="Times New Roman" w:eastAsia="Times New Roman" w:hAnsi="Times New Roman" w:cs="Times New Roman"/>
                <w:sz w:val="24"/>
                <w:szCs w:val="24"/>
                <w:lang w:val="en-US"/>
              </w:rPr>
              <w:t>ИТОГО ПО РАЗДЕЛУ:</w:t>
            </w:r>
          </w:p>
        </w:tc>
        <w:tc>
          <w:tcPr>
            <w:tcW w:w="1543" w:type="dxa"/>
            <w:tcBorders>
              <w:left w:val="single" w:sz="6" w:space="0" w:color="000000"/>
              <w:bottom w:val="single" w:sz="4" w:space="0" w:color="auto"/>
            </w:tcBorders>
          </w:tcPr>
          <w:p w:rsidR="002B6A9E" w:rsidRPr="00B1055B"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60" w:type="dxa"/>
            <w:tcBorders>
              <w:left w:val="single" w:sz="6" w:space="0" w:color="000000"/>
              <w:bottom w:val="single" w:sz="4" w:space="0" w:color="auto"/>
            </w:tcBorders>
          </w:tcPr>
          <w:p w:rsidR="002B6A9E" w:rsidRPr="00B1055B"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17</w:t>
            </w:r>
            <w:r w:rsidR="00B10693" w:rsidRPr="00B1055B">
              <w:rPr>
                <w:rFonts w:ascii="Times New Roman" w:eastAsia="Times New Roman" w:hAnsi="Times New Roman" w:cs="Times New Roman"/>
                <w:sz w:val="24"/>
                <w:szCs w:val="24"/>
              </w:rPr>
              <w:t>000</w:t>
            </w:r>
            <w:r w:rsidRPr="00B1055B">
              <w:rPr>
                <w:rFonts w:ascii="Times New Roman" w:eastAsia="Times New Roman" w:hAnsi="Times New Roman" w:cs="Times New Roman"/>
                <w:sz w:val="24"/>
                <w:szCs w:val="24"/>
                <w:lang w:val="en-US"/>
              </w:rPr>
              <w:t>,</w:t>
            </w:r>
            <w:r w:rsidRPr="00B1055B">
              <w:rPr>
                <w:rFonts w:ascii="Times New Roman" w:eastAsia="Times New Roman" w:hAnsi="Times New Roman" w:cs="Times New Roman"/>
                <w:sz w:val="24"/>
                <w:szCs w:val="24"/>
              </w:rPr>
              <w:t>0</w:t>
            </w:r>
            <w:r w:rsidR="005357F9" w:rsidRPr="00B1055B">
              <w:rPr>
                <w:rFonts w:ascii="Times New Roman" w:eastAsia="Times New Roman" w:hAnsi="Times New Roman" w:cs="Times New Roman"/>
                <w:sz w:val="24"/>
                <w:szCs w:val="24"/>
              </w:rPr>
              <w:t>0</w:t>
            </w:r>
          </w:p>
        </w:tc>
        <w:tc>
          <w:tcPr>
            <w:tcW w:w="1417" w:type="dxa"/>
            <w:tcBorders>
              <w:left w:val="single" w:sz="6" w:space="0" w:color="000000"/>
              <w:bottom w:val="single" w:sz="4" w:space="0" w:color="auto"/>
            </w:tcBorders>
          </w:tcPr>
          <w:p w:rsidR="002B6A9E" w:rsidRPr="00B1055B" w:rsidRDefault="002B6A9E" w:rsidP="00E96D41">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2</w:t>
            </w:r>
            <w:r w:rsidR="00E96D41" w:rsidRPr="00B1055B">
              <w:rPr>
                <w:rFonts w:ascii="Times New Roman" w:eastAsia="Times New Roman" w:hAnsi="Times New Roman" w:cs="Times New Roman"/>
                <w:sz w:val="24"/>
                <w:szCs w:val="24"/>
              </w:rPr>
              <w:t>5</w:t>
            </w:r>
            <w:r w:rsidR="00B10693" w:rsidRPr="00B1055B">
              <w:rPr>
                <w:rFonts w:ascii="Times New Roman" w:eastAsia="Times New Roman" w:hAnsi="Times New Roman" w:cs="Times New Roman"/>
                <w:sz w:val="24"/>
                <w:szCs w:val="24"/>
              </w:rPr>
              <w:t>000</w:t>
            </w:r>
            <w:r w:rsidRPr="00B1055B">
              <w:rPr>
                <w:rFonts w:ascii="Times New Roman" w:eastAsia="Times New Roman" w:hAnsi="Times New Roman" w:cs="Times New Roman"/>
                <w:sz w:val="24"/>
                <w:szCs w:val="24"/>
              </w:rPr>
              <w:t>,0</w:t>
            </w:r>
            <w:r w:rsidR="005357F9" w:rsidRPr="00B1055B">
              <w:rPr>
                <w:rFonts w:ascii="Times New Roman" w:eastAsia="Times New Roman" w:hAnsi="Times New Roman" w:cs="Times New Roman"/>
                <w:sz w:val="24"/>
                <w:szCs w:val="24"/>
              </w:rPr>
              <w:t>0</w:t>
            </w:r>
          </w:p>
        </w:tc>
        <w:tc>
          <w:tcPr>
            <w:tcW w:w="1985" w:type="dxa"/>
            <w:tcBorders>
              <w:left w:val="single" w:sz="4" w:space="0" w:color="auto"/>
              <w:bottom w:val="single" w:sz="4" w:space="0" w:color="auto"/>
            </w:tcBorders>
          </w:tcPr>
          <w:p w:rsidR="002B6A9E" w:rsidRPr="00B1055B" w:rsidRDefault="00D47B9B" w:rsidP="00D47B9B">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15</w:t>
            </w:r>
            <w:r w:rsidR="00B10693" w:rsidRPr="00B1055B">
              <w:rPr>
                <w:rFonts w:ascii="Times New Roman" w:eastAsia="Times New Roman" w:hAnsi="Times New Roman" w:cs="Times New Roman"/>
                <w:sz w:val="24"/>
                <w:szCs w:val="24"/>
              </w:rPr>
              <w:t>000</w:t>
            </w:r>
            <w:r w:rsidRPr="00B1055B">
              <w:rPr>
                <w:rFonts w:ascii="Times New Roman" w:eastAsia="Times New Roman" w:hAnsi="Times New Roman" w:cs="Times New Roman"/>
                <w:sz w:val="24"/>
                <w:szCs w:val="24"/>
              </w:rPr>
              <w:t>,0</w:t>
            </w:r>
            <w:r w:rsidR="005357F9" w:rsidRPr="00B1055B">
              <w:rPr>
                <w:rFonts w:ascii="Times New Roman" w:eastAsia="Times New Roman" w:hAnsi="Times New Roman" w:cs="Times New Roman"/>
                <w:sz w:val="24"/>
                <w:szCs w:val="24"/>
              </w:rPr>
              <w:t>0</w:t>
            </w:r>
          </w:p>
        </w:tc>
        <w:tc>
          <w:tcPr>
            <w:tcW w:w="2693" w:type="dxa"/>
            <w:tcBorders>
              <w:left w:val="single" w:sz="6" w:space="0" w:color="000000"/>
              <w:bottom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2571" w:type="dxa"/>
            <w:tcBorders>
              <w:left w:val="single" w:sz="6" w:space="0" w:color="000000"/>
              <w:bottom w:val="single" w:sz="4" w:space="0" w:color="auto"/>
              <w:right w:val="single" w:sz="6" w:space="0" w:color="000000"/>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2B6A9E" w:rsidRPr="00566C52" w:rsidTr="002F7BBA">
        <w:tc>
          <w:tcPr>
            <w:tcW w:w="568" w:type="dxa"/>
            <w:tcBorders>
              <w:left w:val="single" w:sz="6" w:space="0" w:color="000000"/>
              <w:bottom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3418" w:type="dxa"/>
            <w:gridSpan w:val="2"/>
            <w:tcBorders>
              <w:left w:val="single" w:sz="6" w:space="0" w:color="000000"/>
              <w:bottom w:val="single" w:sz="4" w:space="0" w:color="auto"/>
            </w:tcBorders>
          </w:tcPr>
          <w:p w:rsidR="002B6A9E" w:rsidRPr="00B1055B" w:rsidRDefault="002B6A9E" w:rsidP="002B6A9E">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ИТОГО ЗА 3 ГОДА ПО РАЗДЕЛУ</w:t>
            </w:r>
          </w:p>
        </w:tc>
        <w:tc>
          <w:tcPr>
            <w:tcW w:w="1543" w:type="dxa"/>
            <w:tcBorders>
              <w:left w:val="single" w:sz="6" w:space="0" w:color="000000"/>
              <w:bottom w:val="single" w:sz="4" w:space="0" w:color="auto"/>
            </w:tcBorders>
          </w:tcPr>
          <w:p w:rsidR="002B6A9E" w:rsidRPr="00B1055B"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962" w:type="dxa"/>
            <w:gridSpan w:val="3"/>
            <w:tcBorders>
              <w:left w:val="single" w:sz="6" w:space="0" w:color="000000"/>
              <w:bottom w:val="single" w:sz="4" w:space="0" w:color="auto"/>
            </w:tcBorders>
          </w:tcPr>
          <w:p w:rsidR="002B6A9E" w:rsidRPr="00B1055B" w:rsidRDefault="00D47B9B" w:rsidP="00E96D41">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5</w:t>
            </w:r>
            <w:r w:rsidR="00E96D41" w:rsidRPr="00B1055B">
              <w:rPr>
                <w:rFonts w:ascii="Times New Roman" w:eastAsia="Times New Roman" w:hAnsi="Times New Roman" w:cs="Times New Roman"/>
                <w:sz w:val="24"/>
                <w:szCs w:val="24"/>
              </w:rPr>
              <w:t>7</w:t>
            </w:r>
            <w:r w:rsidR="00B10693" w:rsidRPr="00B1055B">
              <w:rPr>
                <w:rFonts w:ascii="Times New Roman" w:eastAsia="Times New Roman" w:hAnsi="Times New Roman" w:cs="Times New Roman"/>
                <w:sz w:val="24"/>
                <w:szCs w:val="24"/>
              </w:rPr>
              <w:t>000</w:t>
            </w:r>
            <w:r w:rsidRPr="00B1055B">
              <w:rPr>
                <w:rFonts w:ascii="Times New Roman" w:eastAsia="Times New Roman" w:hAnsi="Times New Roman" w:cs="Times New Roman"/>
                <w:sz w:val="24"/>
                <w:szCs w:val="24"/>
              </w:rPr>
              <w:t>,0</w:t>
            </w:r>
            <w:r w:rsidR="005357F9" w:rsidRPr="00B1055B">
              <w:rPr>
                <w:rFonts w:ascii="Times New Roman" w:eastAsia="Times New Roman" w:hAnsi="Times New Roman" w:cs="Times New Roman"/>
                <w:sz w:val="24"/>
                <w:szCs w:val="24"/>
              </w:rPr>
              <w:t>0</w:t>
            </w:r>
          </w:p>
        </w:tc>
        <w:tc>
          <w:tcPr>
            <w:tcW w:w="2693" w:type="dxa"/>
            <w:tcBorders>
              <w:left w:val="single" w:sz="6" w:space="0" w:color="000000"/>
              <w:bottom w:val="single" w:sz="4" w:space="0" w:color="auto"/>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2571" w:type="dxa"/>
            <w:tcBorders>
              <w:left w:val="single" w:sz="6" w:space="0" w:color="000000"/>
              <w:bottom w:val="single" w:sz="4" w:space="0" w:color="auto"/>
              <w:right w:val="single" w:sz="6" w:space="0" w:color="000000"/>
            </w:tcBorders>
          </w:tcPr>
          <w:p w:rsidR="002B6A9E" w:rsidRPr="00566C52" w:rsidRDefault="002B6A9E" w:rsidP="002B6A9E">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bl>
    <w:tbl>
      <w:tblPr>
        <w:tblpPr w:leftFromText="180" w:rightFromText="180" w:vertAnchor="text" w:horzAnchor="margin" w:tblpXSpec="center" w:tblpY="19"/>
        <w:tblW w:w="15730" w:type="dxa"/>
        <w:tblLayout w:type="fixed"/>
        <w:tblCellMar>
          <w:left w:w="0" w:type="dxa"/>
          <w:right w:w="0" w:type="dxa"/>
        </w:tblCellMar>
        <w:tblLook w:val="0000"/>
      </w:tblPr>
      <w:tblGrid>
        <w:gridCol w:w="567"/>
        <w:gridCol w:w="150"/>
        <w:gridCol w:w="3252"/>
        <w:gridCol w:w="90"/>
        <w:gridCol w:w="1470"/>
        <w:gridCol w:w="133"/>
        <w:gridCol w:w="1142"/>
        <w:gridCol w:w="134"/>
        <w:gridCol w:w="44"/>
        <w:gridCol w:w="1232"/>
        <w:gridCol w:w="16"/>
        <w:gridCol w:w="1831"/>
        <w:gridCol w:w="145"/>
        <w:gridCol w:w="2972"/>
        <w:gridCol w:w="2531"/>
        <w:gridCol w:w="21"/>
      </w:tblGrid>
      <w:tr w:rsidR="002B6A9E" w:rsidRPr="00566C52" w:rsidTr="002F273F">
        <w:tc>
          <w:tcPr>
            <w:tcW w:w="15730" w:type="dxa"/>
            <w:gridSpan w:val="16"/>
            <w:tcBorders>
              <w:left w:val="single" w:sz="6" w:space="0" w:color="000000"/>
              <w:bottom w:val="single" w:sz="6" w:space="0" w:color="000000"/>
              <w:right w:val="single" w:sz="6" w:space="0" w:color="000000"/>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B1055B">
              <w:rPr>
                <w:rFonts w:ascii="Times New Roman" w:hAnsi="Times New Roman" w:cs="Times New Roman"/>
                <w:sz w:val="24"/>
                <w:szCs w:val="24"/>
              </w:rPr>
              <w:t xml:space="preserve">Часть </w:t>
            </w:r>
            <w:r w:rsidRPr="00B1055B">
              <w:rPr>
                <w:rFonts w:ascii="Times New Roman" w:hAnsi="Times New Roman" w:cs="Times New Roman"/>
                <w:sz w:val="24"/>
                <w:szCs w:val="24"/>
                <w:lang w:val="en-US"/>
              </w:rPr>
              <w:t>II</w:t>
            </w:r>
            <w:r w:rsidRPr="00B1055B">
              <w:rPr>
                <w:rFonts w:ascii="Times New Roman" w:hAnsi="Times New Roman" w:cs="Times New Roman"/>
                <w:sz w:val="24"/>
                <w:szCs w:val="24"/>
              </w:rPr>
              <w:t xml:space="preserve"> «Социализация и реализация общественно-значимой активности </w:t>
            </w:r>
          </w:p>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rPr>
            </w:pPr>
            <w:r w:rsidRPr="00B1055B">
              <w:rPr>
                <w:rFonts w:ascii="Times New Roman" w:hAnsi="Times New Roman" w:cs="Times New Roman"/>
                <w:sz w:val="24"/>
                <w:szCs w:val="24"/>
              </w:rPr>
              <w:t>и гражданской компетентности молодого поколения»</w:t>
            </w:r>
          </w:p>
        </w:tc>
      </w:tr>
      <w:tr w:rsidR="002B6A9E" w:rsidRPr="00566C52" w:rsidTr="002F273F">
        <w:tc>
          <w:tcPr>
            <w:tcW w:w="567" w:type="dxa"/>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1</w:t>
            </w:r>
          </w:p>
        </w:tc>
        <w:tc>
          <w:tcPr>
            <w:tcW w:w="340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lang w:eastAsia="en-US"/>
              </w:rPr>
              <w:t>Мониторинг значимых вопросов и потребностей вольской молодежи (в том числе, работающей), сбор и анализ информации об участии молодежи Вольского муниципального района в общественно-политической жизни района, области, страны</w:t>
            </w:r>
          </w:p>
        </w:tc>
        <w:tc>
          <w:tcPr>
            <w:tcW w:w="1560"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566C52">
              <w:rPr>
                <w:rFonts w:ascii="Times New Roman" w:eastAsia="Times New Roman" w:hAnsi="Times New Roman" w:cs="Times New Roman"/>
                <w:sz w:val="24"/>
                <w:szCs w:val="24"/>
                <w:lang w:val="en-US"/>
              </w:rPr>
              <w:t>В течениегода</w:t>
            </w:r>
          </w:p>
        </w:tc>
        <w:tc>
          <w:tcPr>
            <w:tcW w:w="1275" w:type="dxa"/>
            <w:gridSpan w:val="2"/>
            <w:tcBorders>
              <w:top w:val="single" w:sz="4" w:space="0" w:color="auto"/>
              <w:left w:val="single" w:sz="4" w:space="0" w:color="auto"/>
              <w:bottom w:val="single" w:sz="4" w:space="0" w:color="auto"/>
              <w:right w:val="single" w:sz="4" w:space="0" w:color="auto"/>
            </w:tcBorders>
          </w:tcPr>
          <w:p w:rsidR="002B6A9E" w:rsidRPr="00566C52" w:rsidRDefault="00976358"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gridSpan w:val="3"/>
            <w:tcBorders>
              <w:top w:val="single" w:sz="4" w:space="0" w:color="auto"/>
              <w:left w:val="single" w:sz="4" w:space="0" w:color="auto"/>
              <w:bottom w:val="single" w:sz="4" w:space="0" w:color="auto"/>
              <w:right w:val="single" w:sz="4" w:space="0" w:color="auto"/>
            </w:tcBorders>
          </w:tcPr>
          <w:p w:rsidR="002B6A9E" w:rsidRPr="00566C52" w:rsidRDefault="00976358"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92" w:type="dxa"/>
            <w:gridSpan w:val="3"/>
            <w:tcBorders>
              <w:top w:val="single" w:sz="4" w:space="0" w:color="auto"/>
              <w:left w:val="single" w:sz="4" w:space="0" w:color="auto"/>
              <w:bottom w:val="single" w:sz="4" w:space="0" w:color="auto"/>
              <w:right w:val="single" w:sz="4" w:space="0" w:color="auto"/>
            </w:tcBorders>
          </w:tcPr>
          <w:p w:rsidR="002B6A9E" w:rsidRPr="00566C52" w:rsidRDefault="00976358" w:rsidP="00976358">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72" w:type="dxa"/>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Управление молодёжной политики, спорта и туризма администрации Вольского муниципального района, образовательные учреждения Вольского муниципального района (по согласованию), </w:t>
            </w:r>
          </w:p>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организации и учреждения Вольского района (по согласованию),</w:t>
            </w:r>
          </w:p>
          <w:p w:rsidR="002B6A9E"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 молодёжные организации (по согласованию)</w:t>
            </w:r>
          </w:p>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lang w:eastAsia="en-US"/>
              </w:rPr>
              <w:t>Выстраивание актуальных форм взаимодействия с молодежью администрации и организаций и учреждений района с учетом стремления к решению проблем молодежи</w:t>
            </w:r>
          </w:p>
        </w:tc>
      </w:tr>
      <w:tr w:rsidR="002B6A9E" w:rsidRPr="00566C52" w:rsidTr="002F273F">
        <w:tc>
          <w:tcPr>
            <w:tcW w:w="567" w:type="dxa"/>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2. </w:t>
            </w:r>
          </w:p>
        </w:tc>
        <w:tc>
          <w:tcPr>
            <w:tcW w:w="340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Привлечение работающей молодежи к участию в общественной жизни города и района, повышение уровня знаний молодых специалистов о преференциях и льготах для данной категории сотрудников,</w:t>
            </w:r>
          </w:p>
          <w:p w:rsidR="002B6A9E" w:rsidRPr="00566C52"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US"/>
              </w:rPr>
            </w:pPr>
            <w:r w:rsidRPr="00566C52">
              <w:rPr>
                <w:rFonts w:ascii="Times New Roman" w:eastAsia="Times New Roman" w:hAnsi="Times New Roman" w:cs="Times New Roman"/>
                <w:sz w:val="24"/>
                <w:szCs w:val="24"/>
              </w:rPr>
              <w:t xml:space="preserve">(проведение конкурса профессионального мастерства «Молодой профессионал Вольского муниципального района», создание и тиражирование материалов, отражающих льготы для категории «молодой сотрудник» на территории Саратовской области и Вольского района и </w:t>
            </w:r>
            <w:r w:rsidRPr="00566C52">
              <w:rPr>
                <w:rFonts w:ascii="Times New Roman" w:eastAsia="Times New Roman" w:hAnsi="Times New Roman" w:cs="Times New Roman"/>
                <w:sz w:val="24"/>
                <w:szCs w:val="24"/>
              </w:rPr>
              <w:lastRenderedPageBreak/>
              <w:t>т.д.)</w:t>
            </w:r>
          </w:p>
        </w:tc>
        <w:tc>
          <w:tcPr>
            <w:tcW w:w="1560"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Февраль-декабрь</w:t>
            </w:r>
          </w:p>
        </w:tc>
        <w:tc>
          <w:tcPr>
            <w:tcW w:w="1275" w:type="dxa"/>
            <w:gridSpan w:val="2"/>
            <w:tcBorders>
              <w:top w:val="single" w:sz="4" w:space="0" w:color="auto"/>
              <w:left w:val="single" w:sz="4" w:space="0" w:color="auto"/>
              <w:bottom w:val="single" w:sz="4" w:space="0" w:color="auto"/>
              <w:right w:val="single" w:sz="4" w:space="0" w:color="auto"/>
            </w:tcBorders>
          </w:tcPr>
          <w:p w:rsidR="002B6A9E" w:rsidRPr="00566C52" w:rsidRDefault="00976358"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gridSpan w:val="3"/>
            <w:tcBorders>
              <w:top w:val="single" w:sz="4" w:space="0" w:color="auto"/>
              <w:left w:val="single" w:sz="4" w:space="0" w:color="auto"/>
              <w:bottom w:val="single" w:sz="4" w:space="0" w:color="auto"/>
              <w:right w:val="single" w:sz="4" w:space="0" w:color="auto"/>
            </w:tcBorders>
          </w:tcPr>
          <w:p w:rsidR="002B6A9E" w:rsidRPr="00566C52" w:rsidRDefault="00976358"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92" w:type="dxa"/>
            <w:gridSpan w:val="3"/>
            <w:tcBorders>
              <w:top w:val="single" w:sz="4" w:space="0" w:color="auto"/>
              <w:left w:val="single" w:sz="4" w:space="0" w:color="auto"/>
              <w:bottom w:val="single" w:sz="4" w:space="0" w:color="auto"/>
              <w:right w:val="single" w:sz="4" w:space="0" w:color="auto"/>
            </w:tcBorders>
          </w:tcPr>
          <w:p w:rsidR="002B6A9E" w:rsidRPr="00566C52" w:rsidRDefault="00976358"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72" w:type="dxa"/>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Управление молодёжной политики, спорта и туризма администрации Вольского муниципального района, образовательные учреждения Вольского муниципального района (по согласованию), </w:t>
            </w:r>
          </w:p>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организации и учреждения Вольского района (по согласованию),</w:t>
            </w:r>
          </w:p>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 молодёжные организации (по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n-US"/>
              </w:rPr>
            </w:pPr>
            <w:r w:rsidRPr="00566C52">
              <w:rPr>
                <w:rFonts w:ascii="Times New Roman" w:eastAsia="Times New Roman" w:hAnsi="Times New Roman" w:cs="Times New Roman"/>
                <w:sz w:val="24"/>
                <w:szCs w:val="24"/>
                <w:lang w:eastAsia="en-US"/>
              </w:rPr>
              <w:t xml:space="preserve">Вовлечение молодежи в возрасте от 20 до 30 лет в общественно значимую жизнь города и района, увеличение заинтересованности в достижении результатов в профессиональной деятельности и повышение статуса «молодой профессионал» в местном сообществе </w:t>
            </w:r>
          </w:p>
        </w:tc>
      </w:tr>
      <w:tr w:rsidR="002B6A9E" w:rsidRPr="00566C52" w:rsidTr="002F273F">
        <w:tc>
          <w:tcPr>
            <w:tcW w:w="567" w:type="dxa"/>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3</w:t>
            </w:r>
          </w:p>
        </w:tc>
        <w:tc>
          <w:tcPr>
            <w:tcW w:w="340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Обеспечение участия представителей муниципального  района в областных и федеральных мероприятиях, профильных сменах, слетах, конкурсах, фестивалях для молодежи, представителей региональных и муниципальных органов по делам молодежи и других субъектов молодежной политики </w:t>
            </w:r>
          </w:p>
          <w:p w:rsidR="002B6A9E" w:rsidRPr="00566C52"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По областному  плану</w:t>
            </w:r>
          </w:p>
        </w:tc>
        <w:tc>
          <w:tcPr>
            <w:tcW w:w="1275" w:type="dxa"/>
            <w:gridSpan w:val="2"/>
            <w:tcBorders>
              <w:top w:val="single" w:sz="4" w:space="0" w:color="auto"/>
              <w:left w:val="single" w:sz="4" w:space="0" w:color="auto"/>
              <w:bottom w:val="single" w:sz="4" w:space="0" w:color="auto"/>
              <w:right w:val="single" w:sz="4" w:space="0" w:color="auto"/>
            </w:tcBorders>
          </w:tcPr>
          <w:p w:rsidR="002B6A9E" w:rsidRPr="00566C52" w:rsidRDefault="00976358"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gridSpan w:val="3"/>
            <w:tcBorders>
              <w:top w:val="single" w:sz="4" w:space="0" w:color="auto"/>
              <w:left w:val="single" w:sz="4" w:space="0" w:color="auto"/>
              <w:bottom w:val="single" w:sz="4" w:space="0" w:color="auto"/>
              <w:right w:val="single" w:sz="4" w:space="0" w:color="auto"/>
            </w:tcBorders>
          </w:tcPr>
          <w:p w:rsidR="002B6A9E" w:rsidRPr="00566C52" w:rsidRDefault="00976358" w:rsidP="00976358">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92" w:type="dxa"/>
            <w:gridSpan w:val="3"/>
            <w:tcBorders>
              <w:top w:val="single" w:sz="4" w:space="0" w:color="auto"/>
              <w:left w:val="single" w:sz="4" w:space="0" w:color="auto"/>
              <w:bottom w:val="single" w:sz="4" w:space="0" w:color="auto"/>
              <w:right w:val="single" w:sz="4" w:space="0" w:color="auto"/>
            </w:tcBorders>
          </w:tcPr>
          <w:p w:rsidR="002B6A9E" w:rsidRPr="00566C52" w:rsidRDefault="00976358"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72" w:type="dxa"/>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Управление молодёжной политики, спорта и туризма администрации Вольского муниципального района, образовательные учреждения, детские и молодёжные общественные организации  (по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Обмен опытом, укрепление внутрирегиональных связей, поддержка творческой, инициативной молодёжи </w:t>
            </w:r>
          </w:p>
        </w:tc>
      </w:tr>
      <w:tr w:rsidR="002F273F" w:rsidRPr="00566C52" w:rsidTr="002F273F">
        <w:trPr>
          <w:trHeight w:val="1122"/>
        </w:trPr>
        <w:tc>
          <w:tcPr>
            <w:tcW w:w="567" w:type="dxa"/>
            <w:vMerge w:val="restart"/>
            <w:tcBorders>
              <w:left w:val="single" w:sz="6" w:space="0" w:color="000000"/>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4</w:t>
            </w:r>
          </w:p>
        </w:tc>
        <w:tc>
          <w:tcPr>
            <w:tcW w:w="3402" w:type="dxa"/>
            <w:gridSpan w:val="2"/>
            <w:vMerge w:val="restart"/>
            <w:tcBorders>
              <w:left w:val="single" w:sz="6" w:space="0" w:color="000000"/>
            </w:tcBorders>
          </w:tcPr>
          <w:p w:rsidR="002F273F" w:rsidRPr="00566C52" w:rsidRDefault="002F273F"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Проведение мероприятий, направленных на содействие развитию волонтерского движения в муниципалитете (организация и проведение семинаров, «круглых столов», совещаний для представителей и организаторов волонтёрского движения с обеспечением участников пакетом сопутствующих документов; организация муниципальных волонтёрских акций, организация и проведение профильных учёб для волонтёров ВМР</w:t>
            </w:r>
          </w:p>
        </w:tc>
        <w:tc>
          <w:tcPr>
            <w:tcW w:w="1560" w:type="dxa"/>
            <w:gridSpan w:val="2"/>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В течение года</w:t>
            </w:r>
          </w:p>
        </w:tc>
        <w:tc>
          <w:tcPr>
            <w:tcW w:w="1275" w:type="dxa"/>
            <w:gridSpan w:val="2"/>
            <w:tcBorders>
              <w:left w:val="single" w:sz="6" w:space="0" w:color="000000"/>
              <w:bottom w:val="single" w:sz="4" w:space="0" w:color="auto"/>
            </w:tcBorders>
          </w:tcPr>
          <w:p w:rsidR="002F273F" w:rsidRPr="00566C52" w:rsidRDefault="009F7C2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gridSpan w:val="3"/>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r w:rsidRPr="00566C52">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0</w:t>
            </w:r>
          </w:p>
        </w:tc>
        <w:tc>
          <w:tcPr>
            <w:tcW w:w="1992" w:type="dxa"/>
            <w:gridSpan w:val="3"/>
            <w:tcBorders>
              <w:left w:val="single" w:sz="4" w:space="0" w:color="auto"/>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r w:rsidR="005357F9">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p>
        </w:tc>
        <w:tc>
          <w:tcPr>
            <w:tcW w:w="2972" w:type="dxa"/>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Управление молодёжной политики, спорта и туризма администрации Вольского муниципального района, </w:t>
            </w:r>
          </w:p>
        </w:tc>
        <w:tc>
          <w:tcPr>
            <w:tcW w:w="2552" w:type="dxa"/>
            <w:gridSpan w:val="2"/>
            <w:vMerge w:val="restart"/>
            <w:tcBorders>
              <w:left w:val="single" w:sz="6" w:space="0" w:color="000000"/>
              <w:right w:val="single" w:sz="6" w:space="0" w:color="000000"/>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Формирование социально-позитивно-ориентированных групп молодежи, формирование волонтёрской базы, реализация Концепции развития волонтёрского движения на территории ВМР увеличение доли молодёжи, принимающей участие в волонтерской деятельности,</w:t>
            </w:r>
            <w:r w:rsidRPr="00566C52">
              <w:rPr>
                <w:rFonts w:ascii="Times New Roman" w:eastAsia="Times New Roman" w:hAnsi="Times New Roman" w:cs="Times New Roman"/>
                <w:spacing w:val="-12"/>
                <w:sz w:val="24"/>
                <w:szCs w:val="24"/>
              </w:rPr>
              <w:t xml:space="preserve"> увеличение доли молодых людей, включенных в движение студенческих отрядов</w:t>
            </w:r>
            <w:r w:rsidRPr="00566C52">
              <w:rPr>
                <w:rFonts w:ascii="Times New Roman" w:eastAsia="Times New Roman" w:hAnsi="Times New Roman" w:cs="Times New Roman"/>
                <w:sz w:val="24"/>
                <w:szCs w:val="24"/>
              </w:rPr>
              <w:t>.</w:t>
            </w:r>
            <w:r w:rsidRPr="00566C52">
              <w:rPr>
                <w:rFonts w:ascii="Times New Roman" w:eastAsia="Times New Roman" w:hAnsi="Times New Roman" w:cs="Times New Roman"/>
                <w:sz w:val="24"/>
                <w:szCs w:val="24"/>
              </w:rPr>
              <w:br/>
              <w:t xml:space="preserve">  Включение молодёжи в активный созидательный процесс, воспитание чувства милосердия и развитие благотворительности</w:t>
            </w:r>
          </w:p>
        </w:tc>
      </w:tr>
      <w:tr w:rsidR="002F273F" w:rsidRPr="00566C52" w:rsidTr="002F273F">
        <w:trPr>
          <w:trHeight w:val="1085"/>
        </w:trPr>
        <w:tc>
          <w:tcPr>
            <w:tcW w:w="567" w:type="dxa"/>
            <w:vMerge/>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3402" w:type="dxa"/>
            <w:gridSpan w:val="2"/>
            <w:vMerge/>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560" w:type="dxa"/>
            <w:gridSpan w:val="2"/>
            <w:tcBorders>
              <w:top w:val="single" w:sz="4" w:space="0" w:color="auto"/>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1275" w:type="dxa"/>
            <w:gridSpan w:val="2"/>
            <w:tcBorders>
              <w:top w:val="single" w:sz="4" w:space="0" w:color="auto"/>
              <w:left w:val="single" w:sz="6" w:space="0" w:color="000000"/>
              <w:bottom w:val="single" w:sz="4" w:space="0" w:color="auto"/>
            </w:tcBorders>
          </w:tcPr>
          <w:p w:rsidR="002F273F" w:rsidRPr="00566C52" w:rsidRDefault="009F7C2E"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gridSpan w:val="3"/>
            <w:tcBorders>
              <w:top w:val="single" w:sz="4" w:space="0" w:color="auto"/>
              <w:left w:val="single" w:sz="6" w:space="0" w:color="000000"/>
              <w:bottom w:val="single" w:sz="4" w:space="0" w:color="auto"/>
            </w:tcBorders>
          </w:tcPr>
          <w:p w:rsidR="002F273F" w:rsidRDefault="009F7C2E"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92" w:type="dxa"/>
            <w:gridSpan w:val="3"/>
            <w:tcBorders>
              <w:top w:val="single" w:sz="4" w:space="0" w:color="auto"/>
              <w:left w:val="single" w:sz="4" w:space="0" w:color="auto"/>
              <w:bottom w:val="single" w:sz="4" w:space="0" w:color="auto"/>
            </w:tcBorders>
          </w:tcPr>
          <w:p w:rsidR="002F273F" w:rsidRDefault="009F7C2E"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72" w:type="dxa"/>
            <w:tcBorders>
              <w:top w:val="single" w:sz="4" w:space="0" w:color="auto"/>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Образовательные учреждения Вольского муниципального района (по согласованию), ЦСПМ «Молодёжь плюс» (по согласованию)</w:t>
            </w:r>
          </w:p>
        </w:tc>
        <w:tc>
          <w:tcPr>
            <w:tcW w:w="2552" w:type="dxa"/>
            <w:gridSpan w:val="2"/>
            <w:vMerge/>
            <w:tcBorders>
              <w:left w:val="single" w:sz="6" w:space="0" w:color="000000"/>
              <w:bottom w:val="single" w:sz="4" w:space="0" w:color="auto"/>
              <w:right w:val="single" w:sz="6" w:space="0" w:color="000000"/>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CB05CA" w:rsidRPr="00566C52" w:rsidTr="00DF6F40">
        <w:trPr>
          <w:trHeight w:val="1085"/>
        </w:trPr>
        <w:tc>
          <w:tcPr>
            <w:tcW w:w="567" w:type="dxa"/>
            <w:vMerge w:val="restart"/>
            <w:tcBorders>
              <w:left w:val="single" w:sz="6" w:space="0" w:color="000000"/>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5</w:t>
            </w:r>
          </w:p>
        </w:tc>
        <w:tc>
          <w:tcPr>
            <w:tcW w:w="3402" w:type="dxa"/>
            <w:gridSpan w:val="2"/>
            <w:vMerge w:val="restart"/>
            <w:tcBorders>
              <w:left w:val="single" w:sz="6" w:space="0" w:color="000000"/>
            </w:tcBorders>
          </w:tcPr>
          <w:p w:rsidR="00CB05CA" w:rsidRPr="00566C52" w:rsidRDefault="00CB05CA"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Организация и проведение мероприятий по формированию инфраструктуры молодежной сферы, поддержку деятельности детских и молодёжных общественных организаций района,  студенческих советов, молодежного общественного совета: дискуссионные клубы, молодежные проекты, приобретение отличительных знаков, атрибутики  и др.</w:t>
            </w:r>
          </w:p>
        </w:tc>
        <w:tc>
          <w:tcPr>
            <w:tcW w:w="1560" w:type="dxa"/>
            <w:gridSpan w:val="2"/>
            <w:vMerge w:val="restart"/>
            <w:tcBorders>
              <w:left w:val="single" w:sz="6" w:space="0" w:color="000000"/>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В течение года</w:t>
            </w:r>
          </w:p>
        </w:tc>
        <w:tc>
          <w:tcPr>
            <w:tcW w:w="1275" w:type="dxa"/>
            <w:gridSpan w:val="2"/>
            <w:tcBorders>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gridSpan w:val="3"/>
            <w:tcBorders>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2</w:t>
            </w:r>
            <w:r>
              <w:rPr>
                <w:rFonts w:ascii="Times New Roman" w:eastAsia="Times New Roman" w:hAnsi="Times New Roman" w:cs="Times New Roman"/>
                <w:sz w:val="24"/>
                <w:szCs w:val="24"/>
              </w:rPr>
              <w:t>000</w:t>
            </w:r>
            <w:r w:rsidRPr="00566C52">
              <w:rPr>
                <w:rFonts w:ascii="Times New Roman" w:eastAsia="Times New Roman" w:hAnsi="Times New Roman" w:cs="Times New Roman"/>
                <w:sz w:val="24"/>
                <w:szCs w:val="24"/>
              </w:rPr>
              <w:t>,0</w:t>
            </w:r>
          </w:p>
        </w:tc>
        <w:tc>
          <w:tcPr>
            <w:tcW w:w="1992" w:type="dxa"/>
            <w:gridSpan w:val="3"/>
            <w:tcBorders>
              <w:left w:val="single" w:sz="4" w:space="0" w:color="auto"/>
              <w:bottom w:val="single" w:sz="4" w:space="0" w:color="auto"/>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72" w:type="dxa"/>
            <w:tcBorders>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Управление молодёжной политики, спорта и туризма администрации Вольского муниципального района, </w:t>
            </w:r>
          </w:p>
        </w:tc>
        <w:tc>
          <w:tcPr>
            <w:tcW w:w="2552" w:type="dxa"/>
            <w:gridSpan w:val="2"/>
            <w:vMerge w:val="restart"/>
            <w:tcBorders>
              <w:left w:val="single" w:sz="6" w:space="0" w:color="000000"/>
              <w:right w:val="single" w:sz="6" w:space="0" w:color="000000"/>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Повышение уровня деятельности МОО и ДОО</w:t>
            </w:r>
            <w:r w:rsidRPr="00566C52">
              <w:rPr>
                <w:rFonts w:ascii="Times New Roman" w:eastAsia="Times New Roman" w:hAnsi="Times New Roman" w:cs="Times New Roman"/>
                <w:spacing w:val="-8"/>
                <w:sz w:val="24"/>
                <w:szCs w:val="24"/>
              </w:rPr>
              <w:t xml:space="preserve"> увеличение количества молодёжных и детских общественных организаций и объединений, увеличение доли молодых людей – членов МООО и ДООО,  развитие студенческого самоуправления,</w:t>
            </w:r>
            <w:r w:rsidRPr="00566C52">
              <w:rPr>
                <w:rFonts w:ascii="Times New Roman" w:eastAsia="Times New Roman" w:hAnsi="Times New Roman" w:cs="Times New Roman"/>
                <w:sz w:val="24"/>
                <w:szCs w:val="24"/>
              </w:rPr>
              <w:t xml:space="preserve"> повышение уровня самоорганизации и самоуправления молодежи в жизни общества</w:t>
            </w:r>
          </w:p>
        </w:tc>
      </w:tr>
      <w:tr w:rsidR="00CB05CA" w:rsidRPr="00566C52" w:rsidTr="00DF6F40">
        <w:trPr>
          <w:trHeight w:val="3329"/>
        </w:trPr>
        <w:tc>
          <w:tcPr>
            <w:tcW w:w="567" w:type="dxa"/>
            <w:vMerge/>
            <w:tcBorders>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3402" w:type="dxa"/>
            <w:gridSpan w:val="2"/>
            <w:vMerge/>
            <w:tcBorders>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560" w:type="dxa"/>
            <w:gridSpan w:val="2"/>
            <w:vMerge/>
            <w:tcBorders>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1275" w:type="dxa"/>
            <w:gridSpan w:val="2"/>
            <w:tcBorders>
              <w:top w:val="single" w:sz="4" w:space="0" w:color="auto"/>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gridSpan w:val="3"/>
            <w:tcBorders>
              <w:top w:val="single" w:sz="4" w:space="0" w:color="auto"/>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92" w:type="dxa"/>
            <w:gridSpan w:val="3"/>
            <w:tcBorders>
              <w:top w:val="single" w:sz="4" w:space="0" w:color="auto"/>
              <w:left w:val="single" w:sz="4" w:space="0" w:color="auto"/>
              <w:bottom w:val="single" w:sz="4" w:space="0" w:color="auto"/>
            </w:tcBorders>
          </w:tcPr>
          <w:p w:rsidR="00CB05CA" w:rsidRDefault="00CB05CA"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72" w:type="dxa"/>
            <w:tcBorders>
              <w:top w:val="single" w:sz="4" w:space="0" w:color="auto"/>
              <w:left w:val="single" w:sz="6" w:space="0" w:color="000000"/>
              <w:bottom w:val="single" w:sz="4" w:space="0" w:color="auto"/>
            </w:tcBorders>
          </w:tcPr>
          <w:p w:rsidR="00CB05CA" w:rsidRPr="00566C52" w:rsidRDefault="005357F9"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B05CA" w:rsidRPr="00566C52">
              <w:rPr>
                <w:rFonts w:ascii="Times New Roman" w:eastAsia="Times New Roman" w:hAnsi="Times New Roman" w:cs="Times New Roman"/>
                <w:sz w:val="24"/>
                <w:szCs w:val="24"/>
              </w:rPr>
              <w:t>бразовательные учреждения (по согласованию), Управление образования  администрации Вольского муниципального района</w:t>
            </w:r>
          </w:p>
        </w:tc>
        <w:tc>
          <w:tcPr>
            <w:tcW w:w="2552" w:type="dxa"/>
            <w:gridSpan w:val="2"/>
            <w:vMerge/>
            <w:tcBorders>
              <w:left w:val="single" w:sz="6" w:space="0" w:color="000000"/>
              <w:bottom w:val="single" w:sz="4" w:space="0" w:color="auto"/>
              <w:right w:val="single" w:sz="6" w:space="0" w:color="000000"/>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CB05CA" w:rsidRPr="00566C52" w:rsidTr="008F14F1">
        <w:trPr>
          <w:trHeight w:val="1122"/>
        </w:trPr>
        <w:tc>
          <w:tcPr>
            <w:tcW w:w="567" w:type="dxa"/>
            <w:vMerge w:val="restart"/>
            <w:tcBorders>
              <w:left w:val="single" w:sz="6" w:space="0" w:color="000000"/>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6</w:t>
            </w:r>
          </w:p>
        </w:tc>
        <w:tc>
          <w:tcPr>
            <w:tcW w:w="3402" w:type="dxa"/>
            <w:gridSpan w:val="2"/>
            <w:vMerge w:val="restart"/>
            <w:tcBorders>
              <w:left w:val="single" w:sz="6" w:space="0" w:color="000000"/>
            </w:tcBorders>
          </w:tcPr>
          <w:p w:rsidR="00CB05CA" w:rsidRPr="00566C52" w:rsidRDefault="00CB05CA"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Организация и проведение конкурсов, фестивалей и мероприятий для социально-активной и творческой  молодёжи, в том числе  направленных на формирование позитивной активности и профилактику асоциальных явлений в подростковой молодежной среде</w:t>
            </w:r>
          </w:p>
        </w:tc>
        <w:tc>
          <w:tcPr>
            <w:tcW w:w="1560" w:type="dxa"/>
            <w:gridSpan w:val="2"/>
            <w:vMerge w:val="restart"/>
            <w:tcBorders>
              <w:left w:val="single" w:sz="6" w:space="0" w:color="000000"/>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В течение года</w:t>
            </w:r>
          </w:p>
        </w:tc>
        <w:tc>
          <w:tcPr>
            <w:tcW w:w="1275" w:type="dxa"/>
            <w:gridSpan w:val="2"/>
            <w:tcBorders>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30</w:t>
            </w:r>
            <w:r>
              <w:rPr>
                <w:rFonts w:ascii="Times New Roman" w:eastAsia="Times New Roman" w:hAnsi="Times New Roman" w:cs="Times New Roman"/>
                <w:sz w:val="24"/>
                <w:szCs w:val="24"/>
              </w:rPr>
              <w:t>000</w:t>
            </w:r>
            <w:r w:rsidRPr="00566C52">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0</w:t>
            </w:r>
          </w:p>
        </w:tc>
        <w:tc>
          <w:tcPr>
            <w:tcW w:w="1410" w:type="dxa"/>
            <w:gridSpan w:val="3"/>
            <w:tcBorders>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34</w:t>
            </w:r>
            <w:r>
              <w:rPr>
                <w:rFonts w:ascii="Times New Roman" w:eastAsia="Times New Roman" w:hAnsi="Times New Roman" w:cs="Times New Roman"/>
                <w:sz w:val="24"/>
                <w:szCs w:val="24"/>
              </w:rPr>
              <w:t>000</w:t>
            </w:r>
            <w:r w:rsidRPr="00566C52">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0</w:t>
            </w:r>
          </w:p>
        </w:tc>
        <w:tc>
          <w:tcPr>
            <w:tcW w:w="1992" w:type="dxa"/>
            <w:gridSpan w:val="3"/>
            <w:tcBorders>
              <w:left w:val="single" w:sz="4" w:space="0" w:color="auto"/>
              <w:bottom w:val="single" w:sz="4" w:space="0" w:color="auto"/>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2" w:type="dxa"/>
            <w:tcBorders>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Управление молодёжной политики, спорта и туризма администрации Вольского муниципального района, </w:t>
            </w:r>
          </w:p>
        </w:tc>
        <w:tc>
          <w:tcPr>
            <w:tcW w:w="2552" w:type="dxa"/>
            <w:gridSpan w:val="2"/>
            <w:vMerge w:val="restart"/>
            <w:tcBorders>
              <w:left w:val="single" w:sz="6" w:space="0" w:color="000000"/>
              <w:right w:val="single" w:sz="6" w:space="0" w:color="000000"/>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Выявление способной, инициативной и талантливой молодёжи, повышение уровня вовлеченности молодежи в политическую, социально-экономическую, культурную жизнь общества. Поддержка молодёжной инициативы и поощрение социально-активной и творческой молодёжи. Создание позитивного отношения к жизни и профилактика асоциальных явлений</w:t>
            </w:r>
          </w:p>
        </w:tc>
      </w:tr>
      <w:tr w:rsidR="00CB05CA" w:rsidRPr="00566C52" w:rsidTr="008F14F1">
        <w:trPr>
          <w:trHeight w:val="4114"/>
        </w:trPr>
        <w:tc>
          <w:tcPr>
            <w:tcW w:w="567" w:type="dxa"/>
            <w:vMerge/>
            <w:tcBorders>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3402" w:type="dxa"/>
            <w:gridSpan w:val="2"/>
            <w:vMerge/>
            <w:tcBorders>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560" w:type="dxa"/>
            <w:gridSpan w:val="2"/>
            <w:vMerge/>
            <w:tcBorders>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1275" w:type="dxa"/>
            <w:gridSpan w:val="2"/>
            <w:tcBorders>
              <w:top w:val="single" w:sz="4" w:space="0" w:color="auto"/>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gridSpan w:val="3"/>
            <w:tcBorders>
              <w:top w:val="single" w:sz="4" w:space="0" w:color="auto"/>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92" w:type="dxa"/>
            <w:gridSpan w:val="3"/>
            <w:tcBorders>
              <w:top w:val="single" w:sz="4" w:space="0" w:color="auto"/>
              <w:left w:val="single" w:sz="4" w:space="0" w:color="auto"/>
              <w:bottom w:val="single" w:sz="4" w:space="0" w:color="auto"/>
            </w:tcBorders>
          </w:tcPr>
          <w:p w:rsidR="00CB05CA" w:rsidRDefault="00CB05CA"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72" w:type="dxa"/>
            <w:tcBorders>
              <w:top w:val="single" w:sz="4" w:space="0" w:color="auto"/>
              <w:left w:val="single" w:sz="6" w:space="0" w:color="000000"/>
              <w:bottom w:val="single" w:sz="4" w:space="0" w:color="auto"/>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управление культуры и кино администрации Вольского муниципального района,</w:t>
            </w:r>
          </w:p>
          <w:p w:rsidR="00CB05CA" w:rsidRPr="00566C52" w:rsidRDefault="00CB05CA"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управление образования администрации Вольского муниципального района, образовательные учреждения (по согласованию)</w:t>
            </w:r>
          </w:p>
        </w:tc>
        <w:tc>
          <w:tcPr>
            <w:tcW w:w="2552" w:type="dxa"/>
            <w:gridSpan w:val="2"/>
            <w:vMerge/>
            <w:tcBorders>
              <w:left w:val="single" w:sz="6" w:space="0" w:color="000000"/>
              <w:bottom w:val="single" w:sz="4" w:space="0" w:color="auto"/>
              <w:right w:val="single" w:sz="6" w:space="0" w:color="000000"/>
            </w:tcBorders>
          </w:tcPr>
          <w:p w:rsidR="00CB05CA" w:rsidRPr="00566C52" w:rsidRDefault="00CB05CA"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2F273F" w:rsidRPr="00566C52" w:rsidTr="00CB05CA">
        <w:trPr>
          <w:trHeight w:val="3739"/>
        </w:trPr>
        <w:tc>
          <w:tcPr>
            <w:tcW w:w="567" w:type="dxa"/>
            <w:vMerge w:val="restart"/>
            <w:tcBorders>
              <w:left w:val="single" w:sz="6" w:space="0" w:color="000000"/>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7</w:t>
            </w:r>
          </w:p>
        </w:tc>
        <w:tc>
          <w:tcPr>
            <w:tcW w:w="3402" w:type="dxa"/>
            <w:gridSpan w:val="2"/>
            <w:vMerge w:val="restart"/>
            <w:tcBorders>
              <w:left w:val="single" w:sz="6" w:space="0" w:color="000000"/>
            </w:tcBorders>
          </w:tcPr>
          <w:p w:rsidR="002F273F" w:rsidRDefault="002F273F"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Организация и проведение спортивных мероприятий (соревнований и праздников, акций, конкурсов, фестивалей и др.), направленных на продвижение  здорового образа жизни и спорта среди молодёжи</w:t>
            </w:r>
            <w:r w:rsidR="00CB05CA">
              <w:rPr>
                <w:rFonts w:ascii="Times New Roman" w:eastAsia="Times New Roman" w:hAnsi="Times New Roman" w:cs="Times New Roman"/>
                <w:sz w:val="24"/>
                <w:szCs w:val="24"/>
              </w:rPr>
              <w:t>.</w:t>
            </w:r>
          </w:p>
          <w:p w:rsidR="00CB05CA" w:rsidRPr="00566C52" w:rsidRDefault="00CB05CA"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560" w:type="dxa"/>
            <w:gridSpan w:val="2"/>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В течение года</w:t>
            </w:r>
          </w:p>
        </w:tc>
        <w:tc>
          <w:tcPr>
            <w:tcW w:w="1275" w:type="dxa"/>
            <w:gridSpan w:val="2"/>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5</w:t>
            </w:r>
            <w:r>
              <w:rPr>
                <w:rFonts w:ascii="Times New Roman" w:eastAsia="Times New Roman" w:hAnsi="Times New Roman" w:cs="Times New Roman"/>
                <w:sz w:val="24"/>
                <w:szCs w:val="24"/>
              </w:rPr>
              <w:t>000</w:t>
            </w:r>
            <w:r w:rsidRPr="00566C52">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0</w:t>
            </w:r>
          </w:p>
        </w:tc>
        <w:tc>
          <w:tcPr>
            <w:tcW w:w="1410" w:type="dxa"/>
            <w:gridSpan w:val="3"/>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r w:rsidRPr="00566C52">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0</w:t>
            </w:r>
          </w:p>
        </w:tc>
        <w:tc>
          <w:tcPr>
            <w:tcW w:w="1992" w:type="dxa"/>
            <w:gridSpan w:val="3"/>
            <w:tcBorders>
              <w:left w:val="single" w:sz="4" w:space="0" w:color="auto"/>
              <w:bottom w:val="single" w:sz="4" w:space="0" w:color="auto"/>
            </w:tcBorders>
          </w:tcPr>
          <w:p w:rsidR="002F273F" w:rsidRPr="00566C52" w:rsidRDefault="009F7C2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72" w:type="dxa"/>
            <w:tcBorders>
              <w:left w:val="single" w:sz="6" w:space="0" w:color="000000"/>
              <w:bottom w:val="single" w:sz="4" w:space="0" w:color="auto"/>
            </w:tcBorders>
          </w:tcPr>
          <w:p w:rsidR="002F273F" w:rsidRPr="00566C52" w:rsidRDefault="002F273F" w:rsidP="00CB05CA">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Управление молодёжной политики, спорта и туризма администрации Вольского муниципального района</w:t>
            </w:r>
            <w:r w:rsidR="00CB05CA">
              <w:rPr>
                <w:rFonts w:ascii="Times New Roman" w:eastAsia="Times New Roman" w:hAnsi="Times New Roman" w:cs="Times New Roman"/>
                <w:sz w:val="24"/>
                <w:szCs w:val="24"/>
              </w:rPr>
              <w:t>;</w:t>
            </w:r>
          </w:p>
        </w:tc>
        <w:tc>
          <w:tcPr>
            <w:tcW w:w="2552" w:type="dxa"/>
            <w:gridSpan w:val="2"/>
            <w:vMerge w:val="restart"/>
            <w:tcBorders>
              <w:left w:val="single" w:sz="6" w:space="0" w:color="000000"/>
              <w:right w:val="single" w:sz="6" w:space="0" w:color="000000"/>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Увеличение доли молодёжи, вовлечённой в мероприятия по пропаганде здорового образа жизни, считающих себя сторонниками здорового образа жизни</w:t>
            </w:r>
            <w:r w:rsidR="00CB05CA">
              <w:rPr>
                <w:rFonts w:ascii="Times New Roman" w:eastAsia="Times New Roman" w:hAnsi="Times New Roman" w:cs="Times New Roman"/>
                <w:sz w:val="24"/>
                <w:szCs w:val="24"/>
              </w:rPr>
              <w:t>.</w:t>
            </w:r>
          </w:p>
        </w:tc>
      </w:tr>
      <w:tr w:rsidR="002F273F" w:rsidRPr="00566C52" w:rsidTr="002F273F">
        <w:trPr>
          <w:trHeight w:val="3572"/>
        </w:trPr>
        <w:tc>
          <w:tcPr>
            <w:tcW w:w="567" w:type="dxa"/>
            <w:vMerge/>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3402" w:type="dxa"/>
            <w:gridSpan w:val="2"/>
            <w:vMerge/>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560" w:type="dxa"/>
            <w:gridSpan w:val="2"/>
            <w:tcBorders>
              <w:top w:val="single" w:sz="4" w:space="0" w:color="auto"/>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1275" w:type="dxa"/>
            <w:gridSpan w:val="2"/>
            <w:tcBorders>
              <w:top w:val="single" w:sz="4" w:space="0" w:color="auto"/>
              <w:left w:val="single" w:sz="6" w:space="0" w:color="000000"/>
              <w:bottom w:val="single" w:sz="4" w:space="0" w:color="auto"/>
            </w:tcBorders>
          </w:tcPr>
          <w:p w:rsidR="002F273F" w:rsidRPr="00566C52" w:rsidRDefault="00983FA6"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gridSpan w:val="3"/>
            <w:tcBorders>
              <w:top w:val="single" w:sz="4" w:space="0" w:color="auto"/>
              <w:left w:val="single" w:sz="6" w:space="0" w:color="000000"/>
              <w:bottom w:val="single" w:sz="4" w:space="0" w:color="auto"/>
            </w:tcBorders>
          </w:tcPr>
          <w:p w:rsidR="002F273F" w:rsidRDefault="00983FA6"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92" w:type="dxa"/>
            <w:gridSpan w:val="3"/>
            <w:tcBorders>
              <w:top w:val="single" w:sz="4" w:space="0" w:color="auto"/>
              <w:left w:val="single" w:sz="4" w:space="0" w:color="auto"/>
              <w:bottom w:val="single" w:sz="4" w:space="0" w:color="auto"/>
            </w:tcBorders>
          </w:tcPr>
          <w:p w:rsidR="002F273F" w:rsidRDefault="00983FA6"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72" w:type="dxa"/>
            <w:tcBorders>
              <w:top w:val="single" w:sz="4" w:space="0" w:color="auto"/>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МУ «Спортивная школа» Вольского муниципального района, </w:t>
            </w:r>
          </w:p>
          <w:p w:rsidR="002F273F" w:rsidRPr="00566C52" w:rsidRDefault="002F273F"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МКДН и ЗП (по согласованию), местные СМИ (по согласованию), образовательные учреждения Вольского муниципального района (по согласованию), управление культуры и кино  администрации Вольского муниципального района</w:t>
            </w:r>
          </w:p>
        </w:tc>
        <w:tc>
          <w:tcPr>
            <w:tcW w:w="2552" w:type="dxa"/>
            <w:gridSpan w:val="2"/>
            <w:vMerge/>
            <w:tcBorders>
              <w:left w:val="single" w:sz="6" w:space="0" w:color="000000"/>
              <w:bottom w:val="single" w:sz="4" w:space="0" w:color="auto"/>
              <w:right w:val="single" w:sz="6" w:space="0" w:color="000000"/>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2F273F" w:rsidRPr="00566C52" w:rsidTr="00CB05CA">
        <w:trPr>
          <w:trHeight w:val="5832"/>
        </w:trPr>
        <w:tc>
          <w:tcPr>
            <w:tcW w:w="567" w:type="dxa"/>
            <w:vMerge w:val="restart"/>
            <w:tcBorders>
              <w:left w:val="single" w:sz="6" w:space="0" w:color="000000"/>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8</w:t>
            </w:r>
          </w:p>
        </w:tc>
        <w:tc>
          <w:tcPr>
            <w:tcW w:w="3402" w:type="dxa"/>
            <w:gridSpan w:val="2"/>
            <w:vMerge w:val="restart"/>
            <w:tcBorders>
              <w:left w:val="single" w:sz="6" w:space="0" w:color="000000"/>
            </w:tcBorders>
          </w:tcPr>
          <w:p w:rsidR="002F273F" w:rsidRPr="00566C52" w:rsidRDefault="002F273F"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hAnsi="Times New Roman" w:cs="Times New Roman"/>
                <w:sz w:val="24"/>
                <w:szCs w:val="24"/>
              </w:rPr>
              <w:t>Организация и реализация межкультурных практик муниципального уровня различного формата (молодежные интерактивные площадки, праздники на День России, День города и др., реализация межкультурных проектов, участие в межнациональных мероприятиях  учреждений культуры и образования, проведение мониторинга состояния межнациональных отношений в молодежной среде на территории ВМР, «круглых столов», встречи с руководителями национально-культурных объединений и представителями духовенства различных конфессий и т.д.)</w:t>
            </w:r>
          </w:p>
        </w:tc>
        <w:tc>
          <w:tcPr>
            <w:tcW w:w="1560" w:type="dxa"/>
            <w:gridSpan w:val="2"/>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В течение года</w:t>
            </w:r>
          </w:p>
        </w:tc>
        <w:tc>
          <w:tcPr>
            <w:tcW w:w="1275" w:type="dxa"/>
            <w:gridSpan w:val="2"/>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6</w:t>
            </w:r>
            <w:r>
              <w:rPr>
                <w:rFonts w:ascii="Times New Roman" w:eastAsia="Times New Roman" w:hAnsi="Times New Roman" w:cs="Times New Roman"/>
                <w:sz w:val="24"/>
                <w:szCs w:val="24"/>
              </w:rPr>
              <w:t>000</w:t>
            </w:r>
            <w:r w:rsidRPr="00566C52">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0</w:t>
            </w:r>
          </w:p>
        </w:tc>
        <w:tc>
          <w:tcPr>
            <w:tcW w:w="1410" w:type="dxa"/>
            <w:gridSpan w:val="3"/>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6</w:t>
            </w:r>
            <w:r>
              <w:rPr>
                <w:rFonts w:ascii="Times New Roman" w:eastAsia="Times New Roman" w:hAnsi="Times New Roman" w:cs="Times New Roman"/>
                <w:sz w:val="24"/>
                <w:szCs w:val="24"/>
              </w:rPr>
              <w:t>000</w:t>
            </w:r>
            <w:r w:rsidRPr="00566C52">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0</w:t>
            </w:r>
          </w:p>
        </w:tc>
        <w:tc>
          <w:tcPr>
            <w:tcW w:w="1992" w:type="dxa"/>
            <w:gridSpan w:val="3"/>
            <w:tcBorders>
              <w:left w:val="single" w:sz="4" w:space="0" w:color="auto"/>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6000,0</w:t>
            </w:r>
            <w:r w:rsidR="005357F9">
              <w:rPr>
                <w:rFonts w:ascii="Times New Roman" w:eastAsia="Times New Roman" w:hAnsi="Times New Roman" w:cs="Times New Roman"/>
                <w:sz w:val="24"/>
                <w:szCs w:val="24"/>
              </w:rPr>
              <w:t>0</w:t>
            </w:r>
          </w:p>
        </w:tc>
        <w:tc>
          <w:tcPr>
            <w:tcW w:w="2972" w:type="dxa"/>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Управление молодёжной политики, спорта и туризма администрации Вольского муниципального района, </w:t>
            </w:r>
          </w:p>
        </w:tc>
        <w:tc>
          <w:tcPr>
            <w:tcW w:w="2552" w:type="dxa"/>
            <w:gridSpan w:val="2"/>
            <w:vMerge w:val="restart"/>
            <w:tcBorders>
              <w:left w:val="single" w:sz="6" w:space="0" w:color="000000"/>
              <w:right w:val="single" w:sz="6" w:space="0" w:color="000000"/>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Улучшение межнационального климата в молодежной среде Вольского района, повышение межкультурной грамотности и уважения к традициям народов проживающих на территории Вольского муниципального района</w:t>
            </w:r>
          </w:p>
        </w:tc>
      </w:tr>
      <w:tr w:rsidR="002F273F" w:rsidRPr="00566C52" w:rsidTr="002F273F">
        <w:trPr>
          <w:trHeight w:val="4993"/>
        </w:trPr>
        <w:tc>
          <w:tcPr>
            <w:tcW w:w="567" w:type="dxa"/>
            <w:vMerge/>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3402" w:type="dxa"/>
            <w:gridSpan w:val="2"/>
            <w:vMerge/>
            <w:tcBorders>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1560" w:type="dxa"/>
            <w:gridSpan w:val="2"/>
            <w:tcBorders>
              <w:top w:val="single" w:sz="4" w:space="0" w:color="auto"/>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1275" w:type="dxa"/>
            <w:gridSpan w:val="2"/>
            <w:tcBorders>
              <w:top w:val="single" w:sz="4" w:space="0" w:color="auto"/>
              <w:left w:val="single" w:sz="6" w:space="0" w:color="000000"/>
              <w:bottom w:val="single" w:sz="4" w:space="0" w:color="auto"/>
            </w:tcBorders>
          </w:tcPr>
          <w:p w:rsidR="002F273F" w:rsidRPr="00566C52" w:rsidRDefault="00983FA6"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gridSpan w:val="3"/>
            <w:tcBorders>
              <w:top w:val="single" w:sz="4" w:space="0" w:color="auto"/>
              <w:left w:val="single" w:sz="6" w:space="0" w:color="000000"/>
              <w:bottom w:val="single" w:sz="4" w:space="0" w:color="auto"/>
            </w:tcBorders>
          </w:tcPr>
          <w:p w:rsidR="002F273F" w:rsidRPr="00566C52" w:rsidRDefault="00983FA6"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92" w:type="dxa"/>
            <w:gridSpan w:val="3"/>
            <w:tcBorders>
              <w:top w:val="single" w:sz="4" w:space="0" w:color="auto"/>
              <w:left w:val="single" w:sz="4" w:space="0" w:color="auto"/>
              <w:bottom w:val="single" w:sz="4" w:space="0" w:color="auto"/>
            </w:tcBorders>
          </w:tcPr>
          <w:p w:rsidR="002F273F" w:rsidRDefault="00983FA6"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72" w:type="dxa"/>
            <w:tcBorders>
              <w:top w:val="single" w:sz="4" w:space="0" w:color="auto"/>
              <w:left w:val="single" w:sz="6" w:space="0" w:color="000000"/>
              <w:bottom w:val="single" w:sz="4" w:space="0" w:color="auto"/>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отдел по информационно-аналитической работе и взаимодействию с общественными объединениями администрации Вольского муниципального района, национально-культурные объединения района, образовательные учреждения Вольского муниципального района (по согласованию), управление культуры и кино  администрации Вольского муниципального района по согласованию), МУК «Централизованная клубная </w:t>
            </w:r>
            <w:r w:rsidRPr="00566C52">
              <w:rPr>
                <w:rFonts w:ascii="Times New Roman" w:eastAsia="Times New Roman" w:hAnsi="Times New Roman" w:cs="Times New Roman"/>
                <w:sz w:val="24"/>
                <w:szCs w:val="24"/>
              </w:rPr>
              <w:lastRenderedPageBreak/>
              <w:t>система», МУК «Централизованная библиотечная система»,</w:t>
            </w:r>
          </w:p>
          <w:p w:rsidR="002F273F" w:rsidRPr="00566C52" w:rsidRDefault="002F273F" w:rsidP="002F273F">
            <w:pPr>
              <w:widowControl w:val="0"/>
              <w:suppressLineNumbers/>
              <w:overflowPunct w:val="0"/>
              <w:autoSpaceDE w:val="0"/>
              <w:autoSpaceDN w:val="0"/>
              <w:adjustRightInd w:val="0"/>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местные СМИ (по согласованию)</w:t>
            </w:r>
          </w:p>
        </w:tc>
        <w:tc>
          <w:tcPr>
            <w:tcW w:w="2552" w:type="dxa"/>
            <w:gridSpan w:val="2"/>
            <w:vMerge/>
            <w:tcBorders>
              <w:left w:val="single" w:sz="6" w:space="0" w:color="000000"/>
              <w:bottom w:val="single" w:sz="4" w:space="0" w:color="auto"/>
              <w:right w:val="single" w:sz="6" w:space="0" w:color="000000"/>
            </w:tcBorders>
          </w:tcPr>
          <w:p w:rsidR="002F273F" w:rsidRPr="00566C52" w:rsidRDefault="002F273F"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2B6A9E" w:rsidRPr="00566C52" w:rsidTr="002F273F">
        <w:tc>
          <w:tcPr>
            <w:tcW w:w="567" w:type="dxa"/>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9</w:t>
            </w:r>
          </w:p>
        </w:tc>
        <w:tc>
          <w:tcPr>
            <w:tcW w:w="340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Организация и проведение мероприятий, способствующих профориентации и трудоустройству молодёжи </w:t>
            </w:r>
          </w:p>
        </w:tc>
        <w:tc>
          <w:tcPr>
            <w:tcW w:w="1560"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Март-октябрь</w:t>
            </w:r>
          </w:p>
        </w:tc>
        <w:tc>
          <w:tcPr>
            <w:tcW w:w="1275" w:type="dxa"/>
            <w:gridSpan w:val="2"/>
            <w:tcBorders>
              <w:top w:val="single" w:sz="4" w:space="0" w:color="auto"/>
              <w:left w:val="single" w:sz="4" w:space="0" w:color="auto"/>
              <w:bottom w:val="single" w:sz="4" w:space="0" w:color="auto"/>
              <w:right w:val="single" w:sz="4" w:space="0" w:color="auto"/>
            </w:tcBorders>
          </w:tcPr>
          <w:p w:rsidR="002B6A9E" w:rsidRPr="00566C52" w:rsidRDefault="00983FA6"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gridSpan w:val="3"/>
            <w:tcBorders>
              <w:top w:val="single" w:sz="4" w:space="0" w:color="auto"/>
              <w:left w:val="single" w:sz="4" w:space="0" w:color="auto"/>
              <w:bottom w:val="single" w:sz="4" w:space="0" w:color="auto"/>
              <w:right w:val="single" w:sz="4" w:space="0" w:color="auto"/>
            </w:tcBorders>
          </w:tcPr>
          <w:p w:rsidR="002B6A9E" w:rsidRPr="00566C52" w:rsidRDefault="00983FA6" w:rsidP="00983FA6">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92" w:type="dxa"/>
            <w:gridSpan w:val="3"/>
            <w:tcBorders>
              <w:top w:val="single" w:sz="4" w:space="0" w:color="auto"/>
              <w:left w:val="single" w:sz="4" w:space="0" w:color="auto"/>
              <w:bottom w:val="single" w:sz="4" w:space="0" w:color="auto"/>
              <w:right w:val="single" w:sz="4" w:space="0" w:color="auto"/>
            </w:tcBorders>
          </w:tcPr>
          <w:p w:rsidR="002B6A9E" w:rsidRPr="00566C52" w:rsidRDefault="00983FA6" w:rsidP="00983FA6">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72" w:type="dxa"/>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Управление молодёжной политики, спорта и туризма администрации Вольского муниципального района, ГКУ СО «Центр занятости населения г. Вольска» (по согласованию), Управление образования администрации Вольского муниципального района, образовательные учреждения Вольского муниципального района (по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rPr>
            </w:pPr>
            <w:r w:rsidRPr="00566C52">
              <w:rPr>
                <w:rFonts w:ascii="Times New Roman" w:eastAsia="Times New Roman" w:hAnsi="Times New Roman" w:cs="Times New Roman"/>
                <w:sz w:val="24"/>
                <w:szCs w:val="24"/>
              </w:rPr>
              <w:t>Увеличение количества трудоустроенной молодежи и молодёжи, определившейся с выбором профессии, реализация государственной молодёжной политики в сфере занятости молодёжи</w:t>
            </w:r>
          </w:p>
        </w:tc>
      </w:tr>
      <w:tr w:rsidR="002B6A9E" w:rsidRPr="00566C52" w:rsidTr="002F273F">
        <w:tc>
          <w:tcPr>
            <w:tcW w:w="567" w:type="dxa"/>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10</w:t>
            </w:r>
          </w:p>
        </w:tc>
        <w:tc>
          <w:tcPr>
            <w:tcW w:w="340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 Организация и проведение практической деятельности по улучшению экологической обстановки района, участие в муниципальных акциях по благоустройству природных объектов и городской среды, поддержка историко-</w:t>
            </w:r>
            <w:r w:rsidRPr="00566C52">
              <w:rPr>
                <w:rFonts w:ascii="Times New Roman" w:eastAsia="Times New Roman" w:hAnsi="Times New Roman" w:cs="Times New Roman"/>
                <w:sz w:val="24"/>
                <w:szCs w:val="24"/>
              </w:rPr>
              <w:lastRenderedPageBreak/>
              <w:t>краеведческих мероприятий молодежных объединений и образовательных учреждений</w:t>
            </w:r>
          </w:p>
        </w:tc>
        <w:tc>
          <w:tcPr>
            <w:tcW w:w="1560"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В течение года</w:t>
            </w:r>
          </w:p>
        </w:tc>
        <w:tc>
          <w:tcPr>
            <w:tcW w:w="1275" w:type="dxa"/>
            <w:gridSpan w:val="2"/>
            <w:tcBorders>
              <w:top w:val="single" w:sz="4" w:space="0" w:color="auto"/>
              <w:left w:val="single" w:sz="4" w:space="0" w:color="auto"/>
              <w:bottom w:val="single" w:sz="4" w:space="0" w:color="auto"/>
              <w:right w:val="single" w:sz="4" w:space="0" w:color="auto"/>
            </w:tcBorders>
          </w:tcPr>
          <w:p w:rsidR="002B6A9E" w:rsidRPr="00566C52" w:rsidRDefault="005513A4"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gridSpan w:val="3"/>
            <w:tcBorders>
              <w:top w:val="single" w:sz="4" w:space="0" w:color="auto"/>
              <w:left w:val="single" w:sz="4" w:space="0" w:color="auto"/>
              <w:bottom w:val="single" w:sz="4" w:space="0" w:color="auto"/>
              <w:right w:val="single" w:sz="4" w:space="0" w:color="auto"/>
            </w:tcBorders>
          </w:tcPr>
          <w:p w:rsidR="002B6A9E" w:rsidRPr="00566C52" w:rsidRDefault="005513A4"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w:t>
            </w:r>
          </w:p>
        </w:tc>
        <w:tc>
          <w:tcPr>
            <w:tcW w:w="1992" w:type="dxa"/>
            <w:gridSpan w:val="3"/>
            <w:tcBorders>
              <w:top w:val="single" w:sz="4" w:space="0" w:color="auto"/>
              <w:left w:val="single" w:sz="4" w:space="0" w:color="auto"/>
              <w:bottom w:val="single" w:sz="4" w:space="0" w:color="auto"/>
              <w:right w:val="single" w:sz="4" w:space="0" w:color="auto"/>
            </w:tcBorders>
          </w:tcPr>
          <w:p w:rsidR="002B6A9E" w:rsidRPr="00566C52" w:rsidRDefault="00277BB0"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77BB0">
              <w:rPr>
                <w:rFonts w:ascii="Times New Roman" w:eastAsia="Times New Roman" w:hAnsi="Times New Roman" w:cs="Times New Roman"/>
                <w:sz w:val="24"/>
                <w:szCs w:val="24"/>
              </w:rPr>
              <w:t>997,24</w:t>
            </w:r>
          </w:p>
        </w:tc>
        <w:tc>
          <w:tcPr>
            <w:tcW w:w="2972" w:type="dxa"/>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Управление молодёжной политики, спорта и туризма администрации Вольского муниципального района, управление образования  администрации Вольского муниципального района, образовательные </w:t>
            </w:r>
            <w:r w:rsidRPr="00566C52">
              <w:rPr>
                <w:rFonts w:ascii="Times New Roman" w:eastAsia="Times New Roman" w:hAnsi="Times New Roman" w:cs="Times New Roman"/>
                <w:sz w:val="24"/>
                <w:szCs w:val="24"/>
              </w:rPr>
              <w:lastRenderedPageBreak/>
              <w:t xml:space="preserve">учреждения (по согласованию) </w:t>
            </w:r>
          </w:p>
        </w:tc>
        <w:tc>
          <w:tcPr>
            <w:tcW w:w="255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 xml:space="preserve">Повышение чувства ответственности вольской молодежи за экологическое состояние города и района, реализация инициатив молодежи по изучению истории </w:t>
            </w:r>
            <w:r w:rsidRPr="00566C52">
              <w:rPr>
                <w:rFonts w:ascii="Times New Roman" w:eastAsia="Times New Roman" w:hAnsi="Times New Roman" w:cs="Times New Roman"/>
                <w:sz w:val="24"/>
                <w:szCs w:val="24"/>
              </w:rPr>
              <w:lastRenderedPageBreak/>
              <w:t>родного города</w:t>
            </w:r>
          </w:p>
        </w:tc>
      </w:tr>
      <w:tr w:rsidR="002B6A9E" w:rsidRPr="00566C52" w:rsidTr="002F273F">
        <w:tc>
          <w:tcPr>
            <w:tcW w:w="567" w:type="dxa"/>
            <w:tcBorders>
              <w:left w:val="single" w:sz="6" w:space="0" w:color="000000"/>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410" w:type="dxa"/>
            <w:gridSpan w:val="3"/>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2972" w:type="dxa"/>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2B6A9E" w:rsidRPr="00566C52" w:rsidTr="002F273F">
        <w:tc>
          <w:tcPr>
            <w:tcW w:w="567" w:type="dxa"/>
            <w:tcBorders>
              <w:left w:val="single" w:sz="6" w:space="0" w:color="000000"/>
              <w:bottom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3402" w:type="dxa"/>
            <w:gridSpan w:val="2"/>
            <w:tcBorders>
              <w:left w:val="single" w:sz="6" w:space="0" w:color="000000"/>
              <w:bottom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ИТОГО ПО РАЗДЕЛУ:</w:t>
            </w:r>
          </w:p>
        </w:tc>
        <w:tc>
          <w:tcPr>
            <w:tcW w:w="1560" w:type="dxa"/>
            <w:gridSpan w:val="2"/>
            <w:tcBorders>
              <w:left w:val="single" w:sz="6" w:space="0" w:color="000000"/>
              <w:bottom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275" w:type="dxa"/>
            <w:gridSpan w:val="2"/>
            <w:tcBorders>
              <w:left w:val="single" w:sz="6" w:space="0" w:color="000000"/>
              <w:bottom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41</w:t>
            </w:r>
            <w:r w:rsidR="00E96D41" w:rsidRPr="00B1055B">
              <w:rPr>
                <w:rFonts w:ascii="Times New Roman" w:eastAsia="Times New Roman" w:hAnsi="Times New Roman" w:cs="Times New Roman"/>
                <w:sz w:val="24"/>
                <w:szCs w:val="24"/>
              </w:rPr>
              <w:t>000</w:t>
            </w:r>
            <w:r w:rsidRPr="00B1055B">
              <w:rPr>
                <w:rFonts w:ascii="Times New Roman" w:eastAsia="Times New Roman" w:hAnsi="Times New Roman" w:cs="Times New Roman"/>
                <w:sz w:val="24"/>
                <w:szCs w:val="24"/>
              </w:rPr>
              <w:t>,0</w:t>
            </w:r>
            <w:r w:rsidR="005357F9" w:rsidRPr="00B1055B">
              <w:rPr>
                <w:rFonts w:ascii="Times New Roman" w:eastAsia="Times New Roman" w:hAnsi="Times New Roman" w:cs="Times New Roman"/>
                <w:sz w:val="24"/>
                <w:szCs w:val="24"/>
              </w:rPr>
              <w:t>0</w:t>
            </w:r>
          </w:p>
        </w:tc>
        <w:tc>
          <w:tcPr>
            <w:tcW w:w="1410" w:type="dxa"/>
            <w:gridSpan w:val="3"/>
            <w:tcBorders>
              <w:left w:val="single" w:sz="6" w:space="0" w:color="000000"/>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5</w:t>
            </w:r>
            <w:r w:rsidR="00E96D41" w:rsidRPr="00B1055B">
              <w:rPr>
                <w:rFonts w:ascii="Times New Roman" w:eastAsia="Times New Roman" w:hAnsi="Times New Roman" w:cs="Times New Roman"/>
                <w:sz w:val="24"/>
                <w:szCs w:val="24"/>
              </w:rPr>
              <w:t>6000</w:t>
            </w:r>
            <w:r w:rsidRPr="00B1055B">
              <w:rPr>
                <w:rFonts w:ascii="Times New Roman" w:eastAsia="Times New Roman" w:hAnsi="Times New Roman" w:cs="Times New Roman"/>
                <w:sz w:val="24"/>
                <w:szCs w:val="24"/>
              </w:rPr>
              <w:t>,0</w:t>
            </w:r>
            <w:r w:rsidR="005357F9" w:rsidRPr="00B1055B">
              <w:rPr>
                <w:rFonts w:ascii="Times New Roman" w:eastAsia="Times New Roman" w:hAnsi="Times New Roman" w:cs="Times New Roman"/>
                <w:sz w:val="24"/>
                <w:szCs w:val="24"/>
              </w:rPr>
              <w:t>0</w:t>
            </w:r>
          </w:p>
        </w:tc>
        <w:tc>
          <w:tcPr>
            <w:tcW w:w="1992" w:type="dxa"/>
            <w:gridSpan w:val="3"/>
            <w:tcBorders>
              <w:left w:val="single" w:sz="4" w:space="0" w:color="auto"/>
              <w:bottom w:val="single" w:sz="4" w:space="0" w:color="auto"/>
              <w:right w:val="single" w:sz="4" w:space="0" w:color="auto"/>
            </w:tcBorders>
          </w:tcPr>
          <w:p w:rsidR="002B6A9E" w:rsidRPr="00B1055B" w:rsidRDefault="005A0EC0"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9 997</w:t>
            </w:r>
            <w:r w:rsidR="00A9016D" w:rsidRPr="00B1055B">
              <w:rPr>
                <w:rFonts w:ascii="Times New Roman" w:eastAsia="Times New Roman" w:hAnsi="Times New Roman" w:cs="Times New Roman"/>
                <w:sz w:val="24"/>
                <w:szCs w:val="24"/>
              </w:rPr>
              <w:t>,</w:t>
            </w:r>
            <w:r w:rsidRPr="00B1055B">
              <w:rPr>
                <w:rFonts w:ascii="Times New Roman" w:eastAsia="Times New Roman" w:hAnsi="Times New Roman" w:cs="Times New Roman"/>
                <w:sz w:val="24"/>
                <w:szCs w:val="24"/>
              </w:rPr>
              <w:t>24</w:t>
            </w:r>
          </w:p>
        </w:tc>
        <w:tc>
          <w:tcPr>
            <w:tcW w:w="5524" w:type="dxa"/>
            <w:gridSpan w:val="3"/>
            <w:tcBorders>
              <w:left w:val="single" w:sz="4" w:space="0" w:color="auto"/>
              <w:bottom w:val="single" w:sz="4" w:space="0" w:color="auto"/>
              <w:right w:val="single" w:sz="6" w:space="0" w:color="000000"/>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2B6A9E" w:rsidRPr="00566C52" w:rsidTr="002F273F">
        <w:tc>
          <w:tcPr>
            <w:tcW w:w="567" w:type="dxa"/>
            <w:tcBorders>
              <w:left w:val="single" w:sz="6" w:space="0" w:color="000000"/>
              <w:bottom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3402" w:type="dxa"/>
            <w:gridSpan w:val="2"/>
            <w:tcBorders>
              <w:left w:val="single" w:sz="6" w:space="0" w:color="000000"/>
              <w:bottom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ИТОГО ЗА 3 ГОДА ПО РАЗДЕЛУ</w:t>
            </w:r>
          </w:p>
        </w:tc>
        <w:tc>
          <w:tcPr>
            <w:tcW w:w="1560" w:type="dxa"/>
            <w:gridSpan w:val="2"/>
            <w:tcBorders>
              <w:left w:val="single" w:sz="6" w:space="0" w:color="000000"/>
              <w:bottom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677" w:type="dxa"/>
            <w:gridSpan w:val="8"/>
            <w:tcBorders>
              <w:left w:val="single" w:sz="6" w:space="0" w:color="000000"/>
              <w:bottom w:val="single" w:sz="4" w:space="0" w:color="auto"/>
              <w:right w:val="single" w:sz="4" w:space="0" w:color="auto"/>
            </w:tcBorders>
          </w:tcPr>
          <w:p w:rsidR="002B6A9E" w:rsidRPr="00B1055B" w:rsidRDefault="000803A4" w:rsidP="002F273F">
            <w:pPr>
              <w:widowControl w:val="0"/>
              <w:suppressLineNumbers/>
              <w:tabs>
                <w:tab w:val="righ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10</w:t>
            </w:r>
            <w:r w:rsidR="00E96D41" w:rsidRPr="00B1055B">
              <w:rPr>
                <w:rFonts w:ascii="Times New Roman" w:eastAsia="Times New Roman" w:hAnsi="Times New Roman" w:cs="Times New Roman"/>
                <w:sz w:val="24"/>
                <w:szCs w:val="24"/>
              </w:rPr>
              <w:t>6</w:t>
            </w:r>
            <w:r w:rsidRPr="00B1055B">
              <w:rPr>
                <w:rFonts w:ascii="Times New Roman" w:eastAsia="Times New Roman" w:hAnsi="Times New Roman" w:cs="Times New Roman"/>
                <w:sz w:val="24"/>
                <w:szCs w:val="24"/>
              </w:rPr>
              <w:t> 997,24</w:t>
            </w:r>
          </w:p>
        </w:tc>
        <w:tc>
          <w:tcPr>
            <w:tcW w:w="5524" w:type="dxa"/>
            <w:gridSpan w:val="3"/>
            <w:tcBorders>
              <w:left w:val="single" w:sz="4" w:space="0" w:color="auto"/>
              <w:bottom w:val="single" w:sz="4" w:space="0" w:color="auto"/>
              <w:right w:val="single" w:sz="6" w:space="0" w:color="000000"/>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2B6A9E" w:rsidRPr="00566C52" w:rsidTr="002F273F">
        <w:tc>
          <w:tcPr>
            <w:tcW w:w="15730" w:type="dxa"/>
            <w:gridSpan w:val="16"/>
            <w:tcBorders>
              <w:top w:val="single" w:sz="4" w:space="0" w:color="auto"/>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B1055B">
              <w:rPr>
                <w:rFonts w:ascii="Times New Roman" w:hAnsi="Times New Roman" w:cs="Times New Roman"/>
                <w:sz w:val="24"/>
                <w:szCs w:val="24"/>
              </w:rPr>
              <w:t xml:space="preserve">Часть </w:t>
            </w:r>
            <w:r w:rsidRPr="00B1055B">
              <w:rPr>
                <w:rFonts w:ascii="Times New Roman" w:hAnsi="Times New Roman" w:cs="Times New Roman"/>
                <w:sz w:val="24"/>
                <w:szCs w:val="24"/>
                <w:lang w:val="en-US"/>
              </w:rPr>
              <w:t>III</w:t>
            </w:r>
            <w:r w:rsidRPr="00B1055B">
              <w:rPr>
                <w:rFonts w:ascii="Times New Roman" w:hAnsi="Times New Roman" w:cs="Times New Roman"/>
                <w:sz w:val="24"/>
                <w:szCs w:val="24"/>
              </w:rPr>
              <w:t xml:space="preserve"> «Совершенствование организационного, информационного </w:t>
            </w:r>
          </w:p>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rPr>
            </w:pPr>
            <w:r w:rsidRPr="00B1055B">
              <w:rPr>
                <w:rFonts w:ascii="Times New Roman" w:hAnsi="Times New Roman" w:cs="Times New Roman"/>
                <w:sz w:val="24"/>
                <w:szCs w:val="24"/>
              </w:rPr>
              <w:t>и кадрового обеспечения работы с молодежью»</w:t>
            </w:r>
          </w:p>
        </w:tc>
      </w:tr>
      <w:tr w:rsidR="002B6A9E" w:rsidRPr="00566C52" w:rsidTr="002F273F">
        <w:tc>
          <w:tcPr>
            <w:tcW w:w="717" w:type="dxa"/>
            <w:gridSpan w:val="2"/>
            <w:tcBorders>
              <w:left w:val="single" w:sz="6" w:space="0" w:color="000000"/>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1</w:t>
            </w:r>
          </w:p>
        </w:tc>
        <w:tc>
          <w:tcPr>
            <w:tcW w:w="334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Организация и проведение учеб, информационных встреч, </w:t>
            </w:r>
            <w:r w:rsidRPr="00566C52">
              <w:rPr>
                <w:rFonts w:ascii="Times New Roman" w:hAnsi="Times New Roman" w:cs="Times New Roman"/>
                <w:spacing w:val="-2"/>
                <w:sz w:val="24"/>
                <w:szCs w:val="24"/>
              </w:rPr>
              <w:t xml:space="preserve">изучения актуального и эффективного опыта работы с молодежью, </w:t>
            </w:r>
            <w:r w:rsidRPr="00566C52">
              <w:rPr>
                <w:rFonts w:ascii="Times New Roman" w:eastAsia="Times New Roman" w:hAnsi="Times New Roman" w:cs="Times New Roman"/>
                <w:sz w:val="24"/>
                <w:szCs w:val="24"/>
              </w:rPr>
              <w:t xml:space="preserve">семинаров, круглых столов для специалистов, работающих в сфере молодёжной политики, лидеров молодежных и детских общественных объединений, </w:t>
            </w:r>
            <w:r w:rsidRPr="00566C52">
              <w:rPr>
                <w:rFonts w:ascii="Times New Roman" w:hAnsi="Times New Roman" w:cs="Times New Roman"/>
                <w:spacing w:val="-2"/>
                <w:sz w:val="24"/>
                <w:szCs w:val="24"/>
              </w:rPr>
              <w:t>направленных на повышение уровня знаний по нормативно-правовой базе и практической деятельности; аренда транспортного обслуживания, приобретение ГСМ для обеспечения участия представителей Вольского района на подобных мероприятиях в муниципальные районы области и областной центр</w:t>
            </w:r>
          </w:p>
        </w:tc>
        <w:tc>
          <w:tcPr>
            <w:tcW w:w="1603"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566C52">
              <w:rPr>
                <w:rFonts w:ascii="Times New Roman" w:eastAsia="Times New Roman" w:hAnsi="Times New Roman" w:cs="Times New Roman"/>
                <w:sz w:val="24"/>
                <w:szCs w:val="24"/>
                <w:lang w:val="en-US"/>
              </w:rPr>
              <w:t>В течение</w:t>
            </w:r>
            <w:r w:rsidRPr="00566C52">
              <w:rPr>
                <w:rFonts w:ascii="Times New Roman" w:eastAsia="Times New Roman" w:hAnsi="Times New Roman" w:cs="Times New Roman"/>
                <w:sz w:val="24"/>
                <w:szCs w:val="24"/>
              </w:rPr>
              <w:t>года</w:t>
            </w:r>
          </w:p>
        </w:tc>
        <w:tc>
          <w:tcPr>
            <w:tcW w:w="1276" w:type="dxa"/>
            <w:gridSpan w:val="2"/>
            <w:tcBorders>
              <w:top w:val="single" w:sz="4" w:space="0" w:color="auto"/>
              <w:left w:val="single" w:sz="4" w:space="0" w:color="auto"/>
              <w:bottom w:val="single" w:sz="4" w:space="0" w:color="auto"/>
              <w:right w:val="single" w:sz="4" w:space="0" w:color="auto"/>
            </w:tcBorders>
          </w:tcPr>
          <w:p w:rsidR="002B6A9E" w:rsidRPr="005357F9" w:rsidRDefault="005513A4"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357F9">
              <w:rPr>
                <w:rFonts w:ascii="Times New Roman" w:eastAsia="Times New Roman" w:hAnsi="Times New Roman" w:cs="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3</w:t>
            </w:r>
            <w:r w:rsidR="006322B7">
              <w:rPr>
                <w:rFonts w:ascii="Times New Roman" w:eastAsia="Times New Roman" w:hAnsi="Times New Roman" w:cs="Times New Roman"/>
                <w:sz w:val="24"/>
                <w:szCs w:val="24"/>
              </w:rPr>
              <w:t>000</w:t>
            </w:r>
            <w:r w:rsidRPr="00566C52">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0</w:t>
            </w:r>
          </w:p>
        </w:tc>
        <w:tc>
          <w:tcPr>
            <w:tcW w:w="1847" w:type="dxa"/>
            <w:gridSpan w:val="2"/>
            <w:tcBorders>
              <w:top w:val="single" w:sz="4" w:space="0" w:color="auto"/>
              <w:left w:val="single" w:sz="4" w:space="0" w:color="auto"/>
              <w:bottom w:val="single" w:sz="4" w:space="0" w:color="auto"/>
              <w:right w:val="single" w:sz="4" w:space="0" w:color="auto"/>
            </w:tcBorders>
          </w:tcPr>
          <w:p w:rsidR="002B6A9E" w:rsidRPr="00566C52" w:rsidRDefault="005513A4"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17"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Управление молодёжной политики, спорта и туризма администрации Вольского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Повышение уровня знаний по нормативно-правовой базе в сфере молодежной политики, реализация новых подходов и применение актуального опыта работы по основным направлениям государственной молодёжной политики</w:t>
            </w:r>
            <w:r w:rsidRPr="00566C52">
              <w:rPr>
                <w:rFonts w:ascii="Times New Roman" w:hAnsi="Times New Roman" w:cs="Times New Roman"/>
                <w:spacing w:val="-2"/>
                <w:sz w:val="24"/>
                <w:szCs w:val="24"/>
              </w:rPr>
              <w:t xml:space="preserve"> в Вольском муниципальном районе</w:t>
            </w:r>
          </w:p>
        </w:tc>
      </w:tr>
      <w:tr w:rsidR="002B6A9E" w:rsidRPr="00566C52" w:rsidTr="002F273F">
        <w:tc>
          <w:tcPr>
            <w:tcW w:w="717" w:type="dxa"/>
            <w:gridSpan w:val="2"/>
            <w:tcBorders>
              <w:left w:val="single" w:sz="6" w:space="0" w:color="000000"/>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2</w:t>
            </w:r>
          </w:p>
        </w:tc>
        <w:tc>
          <w:tcPr>
            <w:tcW w:w="334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hAnsi="Times New Roman" w:cs="Times New Roman"/>
                <w:spacing w:val="-2"/>
                <w:sz w:val="24"/>
                <w:szCs w:val="24"/>
              </w:rPr>
              <w:t xml:space="preserve">Информирование молодежи о социально значимых проблемах и путях их решения, молодёжных программах и проектах, деятельности молодёжи и молодёжных объединений, органов по делам молодёжи,  посредством  </w:t>
            </w:r>
            <w:r w:rsidRPr="00566C52">
              <w:rPr>
                <w:rFonts w:ascii="Times New Roman" w:hAnsi="Times New Roman" w:cs="Times New Roman"/>
                <w:spacing w:val="-2"/>
                <w:sz w:val="24"/>
                <w:szCs w:val="24"/>
              </w:rPr>
              <w:lastRenderedPageBreak/>
              <w:t>местных печатных изданий, информационных сайтов Вольского района, официального сайта администрации Вольского муниципального района, социальных сетей, в том числе, молодежных групп Вольска</w:t>
            </w:r>
          </w:p>
        </w:tc>
        <w:tc>
          <w:tcPr>
            <w:tcW w:w="1603"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FB7F83">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В течение года</w:t>
            </w:r>
          </w:p>
        </w:tc>
        <w:tc>
          <w:tcPr>
            <w:tcW w:w="1276" w:type="dxa"/>
            <w:gridSpan w:val="2"/>
            <w:tcBorders>
              <w:top w:val="single" w:sz="4" w:space="0" w:color="auto"/>
              <w:left w:val="single" w:sz="4" w:space="0" w:color="auto"/>
              <w:bottom w:val="single" w:sz="4" w:space="0" w:color="auto"/>
              <w:right w:val="single" w:sz="4" w:space="0" w:color="auto"/>
            </w:tcBorders>
          </w:tcPr>
          <w:p w:rsidR="002B6A9E" w:rsidRPr="00566C52" w:rsidRDefault="00983FA6"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2B6A9E" w:rsidRPr="00566C52" w:rsidRDefault="00983FA6"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7" w:type="dxa"/>
            <w:gridSpan w:val="2"/>
            <w:tcBorders>
              <w:top w:val="single" w:sz="4" w:space="0" w:color="auto"/>
              <w:left w:val="single" w:sz="4" w:space="0" w:color="auto"/>
              <w:bottom w:val="single" w:sz="4" w:space="0" w:color="auto"/>
              <w:right w:val="single" w:sz="4" w:space="0" w:color="auto"/>
            </w:tcBorders>
          </w:tcPr>
          <w:p w:rsidR="002B6A9E" w:rsidRPr="00566C52" w:rsidRDefault="00983FA6" w:rsidP="00983FA6">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17"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Управление молодёжной политики, спорта и туризма администрации Вольского муниципального района, отдел по информационно-аналитической работе и взаимодействию с общественными </w:t>
            </w:r>
            <w:r w:rsidRPr="00566C52">
              <w:rPr>
                <w:rFonts w:ascii="Times New Roman" w:eastAsia="Times New Roman" w:hAnsi="Times New Roman" w:cs="Times New Roman"/>
                <w:sz w:val="24"/>
                <w:szCs w:val="24"/>
              </w:rPr>
              <w:lastRenderedPageBreak/>
              <w:t xml:space="preserve">объединениями администрации Вольского муниципального района, МУ «Информационный центр Вольская жизнь», СМИ (по согласованию), МКДН и ЗП </w:t>
            </w:r>
          </w:p>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 xml:space="preserve">Повышение уровня осведомленности молодежи, органов местного самоуправления и местного сообщества в целом о вопросах реализации молодежной </w:t>
            </w:r>
            <w:r w:rsidRPr="00566C52">
              <w:rPr>
                <w:rFonts w:ascii="Times New Roman" w:eastAsia="Times New Roman" w:hAnsi="Times New Roman" w:cs="Times New Roman"/>
                <w:sz w:val="24"/>
                <w:szCs w:val="24"/>
              </w:rPr>
              <w:lastRenderedPageBreak/>
              <w:t>политики и достижениях вольской молодежи, привлечение большего количества удаленных пользователей, перевод потенциальных участников мероприятий в реальные</w:t>
            </w:r>
          </w:p>
        </w:tc>
      </w:tr>
      <w:tr w:rsidR="002B6A9E" w:rsidRPr="00566C52" w:rsidTr="002F273F">
        <w:tc>
          <w:tcPr>
            <w:tcW w:w="717" w:type="dxa"/>
            <w:gridSpan w:val="2"/>
            <w:tcBorders>
              <w:left w:val="single" w:sz="6" w:space="0" w:color="000000"/>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lastRenderedPageBreak/>
              <w:t>3</w:t>
            </w:r>
          </w:p>
        </w:tc>
        <w:tc>
          <w:tcPr>
            <w:tcW w:w="334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Разработка, изготовление и распространение наглядных информационных материалов, </w:t>
            </w:r>
          </w:p>
          <w:p w:rsidR="002B6A9E" w:rsidRPr="00566C52"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с</w:t>
            </w:r>
            <w:r w:rsidR="00262546">
              <w:rPr>
                <w:rFonts w:ascii="Times New Roman" w:eastAsia="Times New Roman" w:hAnsi="Times New Roman" w:cs="Times New Roman"/>
                <w:sz w:val="24"/>
                <w:szCs w:val="24"/>
              </w:rPr>
              <w:t xml:space="preserve">оциальной рекламы для молодежи </w:t>
            </w:r>
            <w:r w:rsidRPr="00566C52">
              <w:rPr>
                <w:rFonts w:ascii="Times New Roman" w:eastAsia="Times New Roman" w:hAnsi="Times New Roman" w:cs="Times New Roman"/>
                <w:sz w:val="24"/>
                <w:szCs w:val="24"/>
              </w:rPr>
              <w:t xml:space="preserve">(баннеров, буклетов, листовок, методической литературы и др.) </w:t>
            </w:r>
          </w:p>
        </w:tc>
        <w:tc>
          <w:tcPr>
            <w:tcW w:w="1603"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В течение года</w:t>
            </w:r>
          </w:p>
        </w:tc>
        <w:tc>
          <w:tcPr>
            <w:tcW w:w="1276"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2</w:t>
            </w:r>
            <w:r w:rsidR="006322B7">
              <w:rPr>
                <w:rFonts w:ascii="Times New Roman" w:eastAsia="Times New Roman" w:hAnsi="Times New Roman" w:cs="Times New Roman"/>
                <w:sz w:val="24"/>
                <w:szCs w:val="24"/>
              </w:rPr>
              <w:t>000</w:t>
            </w:r>
            <w:r w:rsidRPr="00566C52">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 xml:space="preserve">0 </w:t>
            </w:r>
          </w:p>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6</w:t>
            </w:r>
            <w:r w:rsidR="006322B7">
              <w:rPr>
                <w:rFonts w:ascii="Times New Roman" w:eastAsia="Times New Roman" w:hAnsi="Times New Roman" w:cs="Times New Roman"/>
                <w:sz w:val="24"/>
                <w:szCs w:val="24"/>
              </w:rPr>
              <w:t>000</w:t>
            </w:r>
            <w:r w:rsidRPr="00566C52">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0</w:t>
            </w:r>
          </w:p>
        </w:tc>
        <w:tc>
          <w:tcPr>
            <w:tcW w:w="1847" w:type="dxa"/>
            <w:gridSpan w:val="2"/>
            <w:tcBorders>
              <w:top w:val="single" w:sz="4" w:space="0" w:color="auto"/>
              <w:left w:val="single" w:sz="4" w:space="0" w:color="auto"/>
              <w:bottom w:val="single" w:sz="4" w:space="0" w:color="auto"/>
              <w:right w:val="single" w:sz="4" w:space="0" w:color="auto"/>
            </w:tcBorders>
          </w:tcPr>
          <w:p w:rsidR="002B6A9E" w:rsidRPr="00566C52" w:rsidRDefault="003B5206"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322B7">
              <w:rPr>
                <w:rFonts w:ascii="Times New Roman" w:eastAsia="Times New Roman" w:hAnsi="Times New Roman" w:cs="Times New Roman"/>
                <w:sz w:val="24"/>
                <w:szCs w:val="24"/>
              </w:rPr>
              <w:t>000</w:t>
            </w:r>
            <w:r>
              <w:rPr>
                <w:rFonts w:ascii="Times New Roman" w:eastAsia="Times New Roman" w:hAnsi="Times New Roman" w:cs="Times New Roman"/>
                <w:sz w:val="24"/>
                <w:szCs w:val="24"/>
              </w:rPr>
              <w:t>,0</w:t>
            </w:r>
            <w:r w:rsidR="005357F9">
              <w:rPr>
                <w:rFonts w:ascii="Times New Roman" w:eastAsia="Times New Roman" w:hAnsi="Times New Roman" w:cs="Times New Roman"/>
                <w:sz w:val="24"/>
                <w:szCs w:val="24"/>
              </w:rPr>
              <w:t>0</w:t>
            </w:r>
          </w:p>
        </w:tc>
        <w:tc>
          <w:tcPr>
            <w:tcW w:w="3117"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Управление молодежной политики, спорта и туризма администрации Вольского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Повышение уровня информированности молодежи  и местного сообщества в целом об актуальных вопросах и их решению, значимым событиям в жизни района и области</w:t>
            </w:r>
          </w:p>
        </w:tc>
      </w:tr>
      <w:tr w:rsidR="002B6A9E" w:rsidRPr="00566C52" w:rsidTr="002F273F">
        <w:tc>
          <w:tcPr>
            <w:tcW w:w="717" w:type="dxa"/>
            <w:gridSpan w:val="2"/>
            <w:tcBorders>
              <w:left w:val="single" w:sz="6" w:space="0" w:color="000000"/>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4</w:t>
            </w:r>
          </w:p>
        </w:tc>
        <w:tc>
          <w:tcPr>
            <w:tcW w:w="334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Проведение мониторинга, социологических исследований среди молодёжи по актуальным вопросам различной направленности </w:t>
            </w:r>
          </w:p>
        </w:tc>
        <w:tc>
          <w:tcPr>
            <w:tcW w:w="1603"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В течение года</w:t>
            </w:r>
          </w:p>
        </w:tc>
        <w:tc>
          <w:tcPr>
            <w:tcW w:w="1276" w:type="dxa"/>
            <w:gridSpan w:val="2"/>
            <w:tcBorders>
              <w:top w:val="single" w:sz="4" w:space="0" w:color="auto"/>
              <w:left w:val="single" w:sz="4" w:space="0" w:color="auto"/>
              <w:bottom w:val="single" w:sz="4" w:space="0" w:color="auto"/>
              <w:right w:val="single" w:sz="4" w:space="0" w:color="auto"/>
            </w:tcBorders>
          </w:tcPr>
          <w:p w:rsidR="002B6A9E" w:rsidRPr="00566C52" w:rsidRDefault="005513A4"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2B6A9E" w:rsidRPr="00566C52" w:rsidRDefault="005513A4"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7" w:type="dxa"/>
            <w:gridSpan w:val="2"/>
            <w:tcBorders>
              <w:top w:val="single" w:sz="4" w:space="0" w:color="auto"/>
              <w:left w:val="single" w:sz="4" w:space="0" w:color="auto"/>
              <w:bottom w:val="single" w:sz="4" w:space="0" w:color="auto"/>
              <w:right w:val="single" w:sz="4" w:space="0" w:color="auto"/>
            </w:tcBorders>
          </w:tcPr>
          <w:p w:rsidR="002B6A9E" w:rsidRPr="00566C52" w:rsidRDefault="005513A4"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17"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Управление молодёжной политики, спорта и туризма администрации Вольского муниципального района, Управление образования  администрации Вольского муниципального района, Образовательные учреждения (по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2B6A9E" w:rsidRPr="00566C52"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66C52">
              <w:rPr>
                <w:rFonts w:ascii="Times New Roman" w:eastAsia="Times New Roman" w:hAnsi="Times New Roman" w:cs="Times New Roman"/>
                <w:sz w:val="24"/>
                <w:szCs w:val="24"/>
              </w:rPr>
              <w:t xml:space="preserve">Анализ состояния исследуемой проблемы на территории муниципального района </w:t>
            </w:r>
          </w:p>
        </w:tc>
      </w:tr>
      <w:tr w:rsidR="002B6A9E" w:rsidRPr="00B1055B" w:rsidTr="002F273F">
        <w:tc>
          <w:tcPr>
            <w:tcW w:w="717" w:type="dxa"/>
            <w:gridSpan w:val="2"/>
            <w:tcBorders>
              <w:left w:val="single" w:sz="6" w:space="0" w:color="000000"/>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rPr>
            </w:pPr>
          </w:p>
        </w:tc>
        <w:tc>
          <w:tcPr>
            <w:tcW w:w="3342" w:type="dxa"/>
            <w:gridSpan w:val="2"/>
            <w:tcBorders>
              <w:top w:val="single" w:sz="4" w:space="0" w:color="auto"/>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ИТОГО ПО РАЗДЕЛУ:</w:t>
            </w:r>
          </w:p>
        </w:tc>
        <w:tc>
          <w:tcPr>
            <w:tcW w:w="1603" w:type="dxa"/>
            <w:gridSpan w:val="2"/>
            <w:tcBorders>
              <w:top w:val="single" w:sz="4" w:space="0" w:color="auto"/>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2</w:t>
            </w:r>
            <w:r w:rsidR="006322B7" w:rsidRPr="00B1055B">
              <w:rPr>
                <w:rFonts w:ascii="Times New Roman" w:eastAsia="Times New Roman" w:hAnsi="Times New Roman" w:cs="Times New Roman"/>
                <w:sz w:val="24"/>
                <w:szCs w:val="24"/>
              </w:rPr>
              <w:t>000</w:t>
            </w:r>
            <w:r w:rsidRPr="00B1055B">
              <w:rPr>
                <w:rFonts w:ascii="Times New Roman" w:eastAsia="Times New Roman" w:hAnsi="Times New Roman" w:cs="Times New Roman"/>
                <w:sz w:val="24"/>
                <w:szCs w:val="24"/>
              </w:rPr>
              <w:t>,0</w:t>
            </w:r>
            <w:r w:rsidR="005357F9" w:rsidRPr="00B1055B">
              <w:rPr>
                <w:rFonts w:ascii="Times New Roman" w:eastAsia="Times New Roman" w:hAnsi="Times New Roman" w:cs="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9</w:t>
            </w:r>
            <w:r w:rsidR="006322B7" w:rsidRPr="00B1055B">
              <w:rPr>
                <w:rFonts w:ascii="Times New Roman" w:eastAsia="Times New Roman" w:hAnsi="Times New Roman" w:cs="Times New Roman"/>
                <w:sz w:val="24"/>
                <w:szCs w:val="24"/>
              </w:rPr>
              <w:t>000</w:t>
            </w:r>
            <w:r w:rsidRPr="00B1055B">
              <w:rPr>
                <w:rFonts w:ascii="Times New Roman" w:eastAsia="Times New Roman" w:hAnsi="Times New Roman" w:cs="Times New Roman"/>
                <w:sz w:val="24"/>
                <w:szCs w:val="24"/>
              </w:rPr>
              <w:t>,0</w:t>
            </w:r>
            <w:r w:rsidR="005357F9" w:rsidRPr="00B1055B">
              <w:rPr>
                <w:rFonts w:ascii="Times New Roman" w:eastAsia="Times New Roman" w:hAnsi="Times New Roman" w:cs="Times New Roman"/>
                <w:sz w:val="24"/>
                <w:szCs w:val="24"/>
              </w:rPr>
              <w:t>0</w:t>
            </w:r>
          </w:p>
        </w:tc>
        <w:tc>
          <w:tcPr>
            <w:tcW w:w="1847" w:type="dxa"/>
            <w:gridSpan w:val="2"/>
            <w:tcBorders>
              <w:top w:val="single" w:sz="4" w:space="0" w:color="auto"/>
              <w:left w:val="single" w:sz="4" w:space="0" w:color="auto"/>
              <w:bottom w:val="single" w:sz="4" w:space="0" w:color="auto"/>
              <w:right w:val="single" w:sz="4" w:space="0" w:color="auto"/>
            </w:tcBorders>
          </w:tcPr>
          <w:p w:rsidR="002B6A9E" w:rsidRPr="00B1055B" w:rsidRDefault="00A9016D"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8</w:t>
            </w:r>
            <w:r w:rsidR="006322B7" w:rsidRPr="00B1055B">
              <w:rPr>
                <w:rFonts w:ascii="Times New Roman" w:eastAsia="Times New Roman" w:hAnsi="Times New Roman" w:cs="Times New Roman"/>
                <w:sz w:val="24"/>
                <w:szCs w:val="24"/>
              </w:rPr>
              <w:t>000</w:t>
            </w:r>
            <w:r w:rsidRPr="00B1055B">
              <w:rPr>
                <w:rFonts w:ascii="Times New Roman" w:eastAsia="Times New Roman" w:hAnsi="Times New Roman" w:cs="Times New Roman"/>
                <w:sz w:val="24"/>
                <w:szCs w:val="24"/>
              </w:rPr>
              <w:t>,0</w:t>
            </w:r>
            <w:r w:rsidR="005357F9" w:rsidRPr="00B1055B">
              <w:rPr>
                <w:rFonts w:ascii="Times New Roman" w:eastAsia="Times New Roman" w:hAnsi="Times New Roman" w:cs="Times New Roman"/>
                <w:sz w:val="24"/>
                <w:szCs w:val="24"/>
              </w:rPr>
              <w:t>0</w:t>
            </w:r>
          </w:p>
        </w:tc>
        <w:tc>
          <w:tcPr>
            <w:tcW w:w="3117" w:type="dxa"/>
            <w:gridSpan w:val="2"/>
            <w:tcBorders>
              <w:top w:val="single" w:sz="4" w:space="0" w:color="auto"/>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rPr>
            </w:pPr>
          </w:p>
        </w:tc>
      </w:tr>
      <w:tr w:rsidR="002B6A9E" w:rsidRPr="00B1055B" w:rsidTr="002F273F">
        <w:tc>
          <w:tcPr>
            <w:tcW w:w="717" w:type="dxa"/>
            <w:gridSpan w:val="2"/>
            <w:tcBorders>
              <w:left w:val="single" w:sz="6" w:space="0" w:color="000000"/>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rPr>
            </w:pPr>
          </w:p>
        </w:tc>
        <w:tc>
          <w:tcPr>
            <w:tcW w:w="3342" w:type="dxa"/>
            <w:gridSpan w:val="2"/>
            <w:tcBorders>
              <w:top w:val="single" w:sz="4" w:space="0" w:color="auto"/>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ИТОГО ЗА 3 ГОДА ПО РАЗДЕЛУ</w:t>
            </w:r>
          </w:p>
        </w:tc>
        <w:tc>
          <w:tcPr>
            <w:tcW w:w="1603" w:type="dxa"/>
            <w:gridSpan w:val="2"/>
            <w:tcBorders>
              <w:top w:val="single" w:sz="4" w:space="0" w:color="auto"/>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399" w:type="dxa"/>
            <w:gridSpan w:val="6"/>
            <w:tcBorders>
              <w:top w:val="single" w:sz="4" w:space="0" w:color="auto"/>
              <w:left w:val="single" w:sz="4" w:space="0" w:color="auto"/>
              <w:bottom w:val="single" w:sz="4" w:space="0" w:color="auto"/>
              <w:right w:val="single" w:sz="4" w:space="0" w:color="auto"/>
            </w:tcBorders>
            <w:vAlign w:val="center"/>
          </w:tcPr>
          <w:p w:rsidR="002B6A9E" w:rsidRPr="00B1055B" w:rsidRDefault="00A9016D"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19</w:t>
            </w:r>
            <w:r w:rsidR="006322B7" w:rsidRPr="00B1055B">
              <w:rPr>
                <w:rFonts w:ascii="Times New Roman" w:eastAsia="Times New Roman" w:hAnsi="Times New Roman" w:cs="Times New Roman"/>
                <w:sz w:val="24"/>
                <w:szCs w:val="24"/>
              </w:rPr>
              <w:t>000</w:t>
            </w:r>
            <w:r w:rsidRPr="00B1055B">
              <w:rPr>
                <w:rFonts w:ascii="Times New Roman" w:eastAsia="Times New Roman" w:hAnsi="Times New Roman" w:cs="Times New Roman"/>
                <w:sz w:val="24"/>
                <w:szCs w:val="24"/>
              </w:rPr>
              <w:t>,0</w:t>
            </w:r>
            <w:r w:rsidR="005357F9" w:rsidRPr="00B1055B">
              <w:rPr>
                <w:rFonts w:ascii="Times New Roman" w:eastAsia="Times New Roman" w:hAnsi="Times New Roman" w:cs="Times New Roman"/>
                <w:sz w:val="24"/>
                <w:szCs w:val="24"/>
              </w:rPr>
              <w:t>0</w:t>
            </w:r>
          </w:p>
        </w:tc>
        <w:tc>
          <w:tcPr>
            <w:tcW w:w="3117" w:type="dxa"/>
            <w:gridSpan w:val="2"/>
            <w:tcBorders>
              <w:top w:val="single" w:sz="4" w:space="0" w:color="auto"/>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rPr>
            </w:pPr>
          </w:p>
        </w:tc>
      </w:tr>
      <w:tr w:rsidR="002B6A9E" w:rsidRPr="00B1055B" w:rsidTr="005357F9">
        <w:trPr>
          <w:gridAfter w:val="1"/>
          <w:wAfter w:w="21" w:type="dxa"/>
          <w:trHeight w:val="260"/>
        </w:trPr>
        <w:tc>
          <w:tcPr>
            <w:tcW w:w="717" w:type="dxa"/>
            <w:gridSpan w:val="2"/>
            <w:vMerge w:val="restart"/>
            <w:tcBorders>
              <w:top w:val="single" w:sz="4" w:space="0" w:color="auto"/>
              <w:left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3342" w:type="dxa"/>
            <w:gridSpan w:val="2"/>
            <w:vMerge w:val="restart"/>
            <w:tcBorders>
              <w:top w:val="single" w:sz="4" w:space="0" w:color="auto"/>
              <w:left w:val="single" w:sz="4" w:space="0" w:color="auto"/>
              <w:right w:val="single" w:sz="4" w:space="0" w:color="auto"/>
            </w:tcBorders>
            <w:shd w:val="clear" w:color="auto" w:fill="FFFFFF" w:themeFill="background1"/>
          </w:tcPr>
          <w:p w:rsidR="002B6A9E" w:rsidRPr="00B1055B"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ВСЕГО НА 3 ГОДА ПО ПРОГРАММЕ:</w:t>
            </w:r>
          </w:p>
        </w:tc>
        <w:tc>
          <w:tcPr>
            <w:tcW w:w="1603" w:type="dxa"/>
            <w:gridSpan w:val="2"/>
            <w:vMerge w:val="restart"/>
            <w:tcBorders>
              <w:top w:val="single" w:sz="4" w:space="0" w:color="auto"/>
              <w:left w:val="single" w:sz="4" w:space="0" w:color="auto"/>
              <w:right w:val="single" w:sz="4" w:space="0" w:color="auto"/>
            </w:tcBorders>
            <w:shd w:val="clear" w:color="auto" w:fill="FFFFFF" w:themeFill="background1"/>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lang w:val="en-US"/>
              </w:rPr>
              <w:t>60</w:t>
            </w:r>
            <w:r w:rsidR="006322B7" w:rsidRPr="00B1055B">
              <w:rPr>
                <w:rFonts w:ascii="Times New Roman" w:eastAsia="Times New Roman" w:hAnsi="Times New Roman" w:cs="Times New Roman"/>
                <w:sz w:val="24"/>
                <w:szCs w:val="24"/>
              </w:rPr>
              <w:t>000</w:t>
            </w:r>
            <w:r w:rsidRPr="00B1055B">
              <w:rPr>
                <w:rFonts w:ascii="Times New Roman" w:eastAsia="Times New Roman" w:hAnsi="Times New Roman" w:cs="Times New Roman"/>
                <w:sz w:val="24"/>
                <w:szCs w:val="24"/>
              </w:rPr>
              <w:t>,0</w:t>
            </w:r>
            <w:r w:rsidR="005357F9" w:rsidRPr="00B1055B">
              <w:rPr>
                <w:rFonts w:ascii="Times New Roman" w:eastAsia="Times New Roman" w:hAnsi="Times New Roman" w:cs="Times New Roman"/>
                <w:sz w:val="24"/>
                <w:szCs w:val="24"/>
              </w:rPr>
              <w:t>0</w:t>
            </w: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90</w:t>
            </w:r>
            <w:r w:rsidR="006322B7" w:rsidRPr="00B1055B">
              <w:rPr>
                <w:rFonts w:ascii="Times New Roman" w:eastAsia="Times New Roman" w:hAnsi="Times New Roman" w:cs="Times New Roman"/>
                <w:sz w:val="24"/>
                <w:szCs w:val="24"/>
              </w:rPr>
              <w:t>000</w:t>
            </w:r>
            <w:r w:rsidRPr="00B1055B">
              <w:rPr>
                <w:rFonts w:ascii="Times New Roman" w:eastAsia="Times New Roman" w:hAnsi="Times New Roman" w:cs="Times New Roman"/>
                <w:sz w:val="24"/>
                <w:szCs w:val="24"/>
              </w:rPr>
              <w:t>,0</w:t>
            </w:r>
            <w:r w:rsidR="005357F9" w:rsidRPr="00B1055B">
              <w:rPr>
                <w:rFonts w:ascii="Times New Roman" w:eastAsia="Times New Roman" w:hAnsi="Times New Roman" w:cs="Times New Roman"/>
                <w:sz w:val="24"/>
                <w:szCs w:val="24"/>
              </w:rPr>
              <w:t>0</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rsidR="002B6A9E" w:rsidRPr="00B1055B" w:rsidRDefault="004F0967"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32 997,24</w:t>
            </w:r>
          </w:p>
        </w:tc>
        <w:tc>
          <w:tcPr>
            <w:tcW w:w="3117" w:type="dxa"/>
            <w:gridSpan w:val="2"/>
            <w:vMerge w:val="restart"/>
            <w:tcBorders>
              <w:top w:val="single" w:sz="4" w:space="0" w:color="auto"/>
              <w:left w:val="single" w:sz="4" w:space="0" w:color="auto"/>
              <w:right w:val="single" w:sz="4" w:space="0" w:color="auto"/>
            </w:tcBorders>
            <w:shd w:val="clear" w:color="auto" w:fill="FFFFFF" w:themeFill="background1"/>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2531" w:type="dxa"/>
            <w:vMerge w:val="restart"/>
            <w:tcBorders>
              <w:top w:val="single" w:sz="4" w:space="0" w:color="auto"/>
              <w:left w:val="single" w:sz="4" w:space="0" w:color="auto"/>
              <w:right w:val="single" w:sz="4" w:space="0" w:color="auto"/>
            </w:tcBorders>
            <w:shd w:val="clear" w:color="auto" w:fill="FFFFFF" w:themeFill="background1"/>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2B6A9E" w:rsidRPr="00B1055B" w:rsidTr="002F273F">
        <w:trPr>
          <w:gridAfter w:val="1"/>
          <w:wAfter w:w="21" w:type="dxa"/>
          <w:trHeight w:val="480"/>
        </w:trPr>
        <w:tc>
          <w:tcPr>
            <w:tcW w:w="717" w:type="dxa"/>
            <w:gridSpan w:val="2"/>
            <w:vMerge/>
            <w:tcBorders>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3342" w:type="dxa"/>
            <w:gridSpan w:val="2"/>
            <w:vMerge/>
            <w:tcBorders>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603" w:type="dxa"/>
            <w:gridSpan w:val="2"/>
            <w:vMerge/>
            <w:tcBorders>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399" w:type="dxa"/>
            <w:gridSpan w:val="6"/>
            <w:tcBorders>
              <w:top w:val="single" w:sz="4" w:space="0" w:color="auto"/>
              <w:left w:val="single" w:sz="4" w:space="0" w:color="auto"/>
              <w:bottom w:val="single" w:sz="4" w:space="0" w:color="auto"/>
              <w:right w:val="single" w:sz="4" w:space="0" w:color="auto"/>
            </w:tcBorders>
            <w:vAlign w:val="center"/>
          </w:tcPr>
          <w:p w:rsidR="002B6A9E" w:rsidRPr="00B1055B" w:rsidRDefault="00106310"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1055B">
              <w:rPr>
                <w:rFonts w:ascii="Times New Roman" w:eastAsia="Times New Roman" w:hAnsi="Times New Roman" w:cs="Times New Roman"/>
                <w:sz w:val="24"/>
                <w:szCs w:val="24"/>
              </w:rPr>
              <w:t>182 997,24</w:t>
            </w:r>
          </w:p>
        </w:tc>
        <w:tc>
          <w:tcPr>
            <w:tcW w:w="3117" w:type="dxa"/>
            <w:gridSpan w:val="2"/>
            <w:vMerge/>
            <w:tcBorders>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2531" w:type="dxa"/>
            <w:vMerge/>
            <w:tcBorders>
              <w:left w:val="single" w:sz="4" w:space="0" w:color="auto"/>
              <w:bottom w:val="single" w:sz="4" w:space="0" w:color="auto"/>
              <w:right w:val="single" w:sz="4" w:space="0" w:color="auto"/>
            </w:tcBorders>
          </w:tcPr>
          <w:p w:rsidR="002B6A9E" w:rsidRPr="00B1055B" w:rsidRDefault="002B6A9E" w:rsidP="002F273F">
            <w:pPr>
              <w:widowControl w:val="0"/>
              <w:suppressLineNumber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bl>
    <w:p w:rsidR="002B6A9E" w:rsidRPr="00B1055B" w:rsidRDefault="002B6A9E" w:rsidP="00921197">
      <w:pPr>
        <w:spacing w:after="0" w:line="240" w:lineRule="auto"/>
        <w:jc w:val="center"/>
        <w:rPr>
          <w:rFonts w:ascii="Times New Roman" w:eastAsia="Times New Roman" w:hAnsi="Times New Roman" w:cs="Times New Roman"/>
          <w:sz w:val="24"/>
          <w:szCs w:val="24"/>
        </w:rPr>
      </w:pPr>
    </w:p>
    <w:p w:rsidR="00921197" w:rsidRPr="00B1055B" w:rsidRDefault="00921197" w:rsidP="00921197">
      <w:pPr>
        <w:spacing w:after="0" w:line="240" w:lineRule="auto"/>
        <w:jc w:val="center"/>
        <w:rPr>
          <w:rFonts w:ascii="Times New Roman" w:eastAsia="Times New Roman" w:hAnsi="Times New Roman" w:cs="Times New Roman"/>
          <w:sz w:val="24"/>
          <w:szCs w:val="24"/>
        </w:rPr>
      </w:pPr>
    </w:p>
    <w:p w:rsidR="00FA50CD" w:rsidRDefault="00FA50CD" w:rsidP="00416DCD">
      <w:pPr>
        <w:spacing w:after="0" w:line="240" w:lineRule="auto"/>
        <w:jc w:val="center"/>
        <w:rPr>
          <w:rFonts w:ascii="Times New Roman" w:eastAsia="Times New Roman" w:hAnsi="Times New Roman" w:cs="Times New Roman"/>
          <w:sz w:val="24"/>
          <w:szCs w:val="24"/>
        </w:rPr>
      </w:pPr>
    </w:p>
    <w:p w:rsidR="00921197" w:rsidRPr="00B1055B" w:rsidRDefault="00921197" w:rsidP="00FA50CD">
      <w:pPr>
        <w:spacing w:after="0" w:line="240" w:lineRule="auto"/>
        <w:rPr>
          <w:rFonts w:ascii="Times New Roman" w:eastAsia="Times New Roman" w:hAnsi="Times New Roman" w:cs="Times New Roman"/>
          <w:sz w:val="24"/>
          <w:szCs w:val="24"/>
        </w:rPr>
        <w:sectPr w:rsidR="00921197" w:rsidRPr="00B1055B" w:rsidSect="00402162">
          <w:pgSz w:w="16838" w:h="11906" w:orient="landscape"/>
          <w:pgMar w:top="567" w:right="1134" w:bottom="284" w:left="851" w:header="709" w:footer="709" w:gutter="0"/>
          <w:cols w:space="708"/>
          <w:titlePg/>
          <w:docGrid w:linePitch="360"/>
        </w:sectPr>
      </w:pPr>
      <w:r w:rsidRPr="00B1055B">
        <w:rPr>
          <w:rFonts w:ascii="Times New Roman" w:eastAsia="Times New Roman" w:hAnsi="Times New Roman" w:cs="Times New Roman"/>
          <w:sz w:val="24"/>
          <w:szCs w:val="24"/>
        </w:rPr>
        <w:t xml:space="preserve">Руководитель аппарата                                    </w:t>
      </w:r>
      <w:bookmarkStart w:id="0" w:name="_GoBack"/>
      <w:bookmarkEnd w:id="0"/>
      <w:r w:rsidRPr="00B1055B">
        <w:rPr>
          <w:rFonts w:ascii="Times New Roman" w:eastAsia="Times New Roman" w:hAnsi="Times New Roman" w:cs="Times New Roman"/>
          <w:sz w:val="24"/>
          <w:szCs w:val="24"/>
        </w:rPr>
        <w:t xml:space="preserve">                                          </w:t>
      </w:r>
      <w:r w:rsidR="00FA50CD">
        <w:rPr>
          <w:rFonts w:ascii="Times New Roman" w:eastAsia="Times New Roman" w:hAnsi="Times New Roman" w:cs="Times New Roman"/>
          <w:sz w:val="24"/>
          <w:szCs w:val="24"/>
        </w:rPr>
        <w:t xml:space="preserve">                                                </w:t>
      </w:r>
      <w:r w:rsidRPr="00B1055B">
        <w:rPr>
          <w:rFonts w:ascii="Times New Roman" w:eastAsia="Times New Roman" w:hAnsi="Times New Roman" w:cs="Times New Roman"/>
          <w:sz w:val="24"/>
          <w:szCs w:val="24"/>
        </w:rPr>
        <w:t>О.Н. Сазанова</w:t>
      </w:r>
    </w:p>
    <w:p w:rsidR="002B6A9E" w:rsidRPr="00F35705" w:rsidRDefault="002B6A9E" w:rsidP="00105A03">
      <w:pPr>
        <w:spacing w:after="0" w:line="240" w:lineRule="auto"/>
        <w:rPr>
          <w:rFonts w:ascii="Times New Roman" w:hAnsi="Times New Roman" w:cs="Times New Roman"/>
          <w:lang w:eastAsia="ru-RU"/>
        </w:rPr>
      </w:pPr>
    </w:p>
    <w:sectPr w:rsidR="002B6A9E" w:rsidRPr="00F35705" w:rsidSect="009C4F5B">
      <w:pgSz w:w="11906" w:h="16838"/>
      <w:pgMar w:top="567"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4A6" w:rsidRDefault="004364A6" w:rsidP="00865EDA">
      <w:pPr>
        <w:spacing w:after="0" w:line="240" w:lineRule="auto"/>
      </w:pPr>
      <w:r>
        <w:separator/>
      </w:r>
    </w:p>
  </w:endnote>
  <w:endnote w:type="continuationSeparator" w:id="1">
    <w:p w:rsidR="004364A6" w:rsidRDefault="004364A6" w:rsidP="0086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ont289">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4A6" w:rsidRDefault="004364A6" w:rsidP="00865EDA">
      <w:pPr>
        <w:spacing w:after="0" w:line="240" w:lineRule="auto"/>
      </w:pPr>
      <w:r>
        <w:separator/>
      </w:r>
    </w:p>
  </w:footnote>
  <w:footnote w:type="continuationSeparator" w:id="1">
    <w:p w:rsidR="004364A6" w:rsidRDefault="004364A6" w:rsidP="00865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94754"/>
    <w:multiLevelType w:val="multilevel"/>
    <w:tmpl w:val="F9D635F0"/>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25D3606"/>
    <w:multiLevelType w:val="hybridMultilevel"/>
    <w:tmpl w:val="6320528A"/>
    <w:lvl w:ilvl="0" w:tplc="36FE1B80">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F24543"/>
    <w:rsid w:val="0000322F"/>
    <w:rsid w:val="00003997"/>
    <w:rsid w:val="00003C20"/>
    <w:rsid w:val="00007F8F"/>
    <w:rsid w:val="000171C8"/>
    <w:rsid w:val="0002462C"/>
    <w:rsid w:val="00031605"/>
    <w:rsid w:val="000350D1"/>
    <w:rsid w:val="00044C0F"/>
    <w:rsid w:val="00046345"/>
    <w:rsid w:val="00050551"/>
    <w:rsid w:val="00051D6D"/>
    <w:rsid w:val="00051DBE"/>
    <w:rsid w:val="00054D2E"/>
    <w:rsid w:val="00057FDE"/>
    <w:rsid w:val="00067B20"/>
    <w:rsid w:val="00071EFC"/>
    <w:rsid w:val="00072314"/>
    <w:rsid w:val="0008034C"/>
    <w:rsid w:val="000803A4"/>
    <w:rsid w:val="000945C1"/>
    <w:rsid w:val="000A3833"/>
    <w:rsid w:val="000B2958"/>
    <w:rsid w:val="000B594B"/>
    <w:rsid w:val="000B71C6"/>
    <w:rsid w:val="000B7D25"/>
    <w:rsid w:val="000C47B7"/>
    <w:rsid w:val="000C7EC8"/>
    <w:rsid w:val="000D7C92"/>
    <w:rsid w:val="000E4A40"/>
    <w:rsid w:val="000E4C14"/>
    <w:rsid w:val="000F5BFB"/>
    <w:rsid w:val="000F6F62"/>
    <w:rsid w:val="00101C57"/>
    <w:rsid w:val="00105A03"/>
    <w:rsid w:val="00106310"/>
    <w:rsid w:val="0010712B"/>
    <w:rsid w:val="001164F0"/>
    <w:rsid w:val="001176C1"/>
    <w:rsid w:val="00121A22"/>
    <w:rsid w:val="00125090"/>
    <w:rsid w:val="001277B9"/>
    <w:rsid w:val="00136909"/>
    <w:rsid w:val="00143743"/>
    <w:rsid w:val="00146F4F"/>
    <w:rsid w:val="0015171D"/>
    <w:rsid w:val="0015445D"/>
    <w:rsid w:val="00160314"/>
    <w:rsid w:val="001664F2"/>
    <w:rsid w:val="00170863"/>
    <w:rsid w:val="00170E4B"/>
    <w:rsid w:val="0017568D"/>
    <w:rsid w:val="001815D0"/>
    <w:rsid w:val="00190F03"/>
    <w:rsid w:val="00193DD2"/>
    <w:rsid w:val="001A0B46"/>
    <w:rsid w:val="001A0B48"/>
    <w:rsid w:val="001A3EE0"/>
    <w:rsid w:val="001B2485"/>
    <w:rsid w:val="001E2EE6"/>
    <w:rsid w:val="001E5206"/>
    <w:rsid w:val="001E67DC"/>
    <w:rsid w:val="00202699"/>
    <w:rsid w:val="00205E12"/>
    <w:rsid w:val="00207C62"/>
    <w:rsid w:val="00225B6F"/>
    <w:rsid w:val="00234D96"/>
    <w:rsid w:val="002367A2"/>
    <w:rsid w:val="002409C1"/>
    <w:rsid w:val="002432B1"/>
    <w:rsid w:val="0025185A"/>
    <w:rsid w:val="00254769"/>
    <w:rsid w:val="00254AD4"/>
    <w:rsid w:val="00255FCF"/>
    <w:rsid w:val="00262546"/>
    <w:rsid w:val="00264F70"/>
    <w:rsid w:val="00272F36"/>
    <w:rsid w:val="00276203"/>
    <w:rsid w:val="00277BB0"/>
    <w:rsid w:val="00284052"/>
    <w:rsid w:val="00285BFC"/>
    <w:rsid w:val="00285EF0"/>
    <w:rsid w:val="002924E6"/>
    <w:rsid w:val="0029340C"/>
    <w:rsid w:val="002946B3"/>
    <w:rsid w:val="00296FE8"/>
    <w:rsid w:val="002A15AB"/>
    <w:rsid w:val="002A5453"/>
    <w:rsid w:val="002A6627"/>
    <w:rsid w:val="002A6C6E"/>
    <w:rsid w:val="002A7B6B"/>
    <w:rsid w:val="002B10B7"/>
    <w:rsid w:val="002B1B7B"/>
    <w:rsid w:val="002B5D5D"/>
    <w:rsid w:val="002B6A9E"/>
    <w:rsid w:val="002C1909"/>
    <w:rsid w:val="002C628A"/>
    <w:rsid w:val="002D0408"/>
    <w:rsid w:val="002D3A51"/>
    <w:rsid w:val="002D7D14"/>
    <w:rsid w:val="002E1998"/>
    <w:rsid w:val="002E5A58"/>
    <w:rsid w:val="002E6E55"/>
    <w:rsid w:val="002F01FB"/>
    <w:rsid w:val="002F273F"/>
    <w:rsid w:val="002F47A5"/>
    <w:rsid w:val="002F628C"/>
    <w:rsid w:val="002F7BBA"/>
    <w:rsid w:val="003000C9"/>
    <w:rsid w:val="00301F60"/>
    <w:rsid w:val="003020E0"/>
    <w:rsid w:val="0030708B"/>
    <w:rsid w:val="003177FA"/>
    <w:rsid w:val="003328DE"/>
    <w:rsid w:val="0033418D"/>
    <w:rsid w:val="00340ACF"/>
    <w:rsid w:val="0034396A"/>
    <w:rsid w:val="00355C73"/>
    <w:rsid w:val="003573D4"/>
    <w:rsid w:val="0035745F"/>
    <w:rsid w:val="003611BB"/>
    <w:rsid w:val="00363327"/>
    <w:rsid w:val="00363B53"/>
    <w:rsid w:val="0036496B"/>
    <w:rsid w:val="00364E93"/>
    <w:rsid w:val="00366144"/>
    <w:rsid w:val="003705FF"/>
    <w:rsid w:val="003724D8"/>
    <w:rsid w:val="0037425B"/>
    <w:rsid w:val="00375901"/>
    <w:rsid w:val="003852FC"/>
    <w:rsid w:val="00385CEE"/>
    <w:rsid w:val="00386B6C"/>
    <w:rsid w:val="00395C58"/>
    <w:rsid w:val="003A0E78"/>
    <w:rsid w:val="003A19F1"/>
    <w:rsid w:val="003A4CCB"/>
    <w:rsid w:val="003A4D51"/>
    <w:rsid w:val="003A60E0"/>
    <w:rsid w:val="003A7EA9"/>
    <w:rsid w:val="003B0FFB"/>
    <w:rsid w:val="003B4BB3"/>
    <w:rsid w:val="003B5206"/>
    <w:rsid w:val="003B665D"/>
    <w:rsid w:val="003B6B7F"/>
    <w:rsid w:val="003B7FE2"/>
    <w:rsid w:val="003C1D0B"/>
    <w:rsid w:val="003C3061"/>
    <w:rsid w:val="003D1E5E"/>
    <w:rsid w:val="003D5CFC"/>
    <w:rsid w:val="003F1749"/>
    <w:rsid w:val="003F1DA1"/>
    <w:rsid w:val="003F281C"/>
    <w:rsid w:val="003F45C0"/>
    <w:rsid w:val="00402162"/>
    <w:rsid w:val="00406FD9"/>
    <w:rsid w:val="00407ECD"/>
    <w:rsid w:val="00413C70"/>
    <w:rsid w:val="00414972"/>
    <w:rsid w:val="00415478"/>
    <w:rsid w:val="004168FE"/>
    <w:rsid w:val="00416DCD"/>
    <w:rsid w:val="00420848"/>
    <w:rsid w:val="004215C7"/>
    <w:rsid w:val="00425E51"/>
    <w:rsid w:val="004364A6"/>
    <w:rsid w:val="004401D2"/>
    <w:rsid w:val="00442233"/>
    <w:rsid w:val="00443A30"/>
    <w:rsid w:val="00445014"/>
    <w:rsid w:val="0044591E"/>
    <w:rsid w:val="004471EF"/>
    <w:rsid w:val="00447BF3"/>
    <w:rsid w:val="00452CE8"/>
    <w:rsid w:val="00453E8A"/>
    <w:rsid w:val="004615E5"/>
    <w:rsid w:val="00471CD5"/>
    <w:rsid w:val="004751FB"/>
    <w:rsid w:val="004756F4"/>
    <w:rsid w:val="0048302F"/>
    <w:rsid w:val="004B1C40"/>
    <w:rsid w:val="004B3243"/>
    <w:rsid w:val="004C0C69"/>
    <w:rsid w:val="004C2E3D"/>
    <w:rsid w:val="004C3553"/>
    <w:rsid w:val="004D2213"/>
    <w:rsid w:val="004E533D"/>
    <w:rsid w:val="004F0967"/>
    <w:rsid w:val="00505F79"/>
    <w:rsid w:val="00512020"/>
    <w:rsid w:val="00520312"/>
    <w:rsid w:val="005206BB"/>
    <w:rsid w:val="0053206E"/>
    <w:rsid w:val="005330C3"/>
    <w:rsid w:val="005346DB"/>
    <w:rsid w:val="005357F9"/>
    <w:rsid w:val="00540532"/>
    <w:rsid w:val="005439C2"/>
    <w:rsid w:val="00543D5A"/>
    <w:rsid w:val="005513A4"/>
    <w:rsid w:val="0055496C"/>
    <w:rsid w:val="00554B56"/>
    <w:rsid w:val="00556510"/>
    <w:rsid w:val="005571CE"/>
    <w:rsid w:val="0055741B"/>
    <w:rsid w:val="0056086E"/>
    <w:rsid w:val="00566C52"/>
    <w:rsid w:val="00571929"/>
    <w:rsid w:val="00572FB1"/>
    <w:rsid w:val="00585D6B"/>
    <w:rsid w:val="00596426"/>
    <w:rsid w:val="00596443"/>
    <w:rsid w:val="005A04D6"/>
    <w:rsid w:val="005A0EC0"/>
    <w:rsid w:val="005A4304"/>
    <w:rsid w:val="005B12F0"/>
    <w:rsid w:val="005B1D34"/>
    <w:rsid w:val="005C1E1E"/>
    <w:rsid w:val="005C3010"/>
    <w:rsid w:val="005C5463"/>
    <w:rsid w:val="005C5B12"/>
    <w:rsid w:val="005D0B06"/>
    <w:rsid w:val="005E0E5A"/>
    <w:rsid w:val="005F0256"/>
    <w:rsid w:val="005F272A"/>
    <w:rsid w:val="00601B9F"/>
    <w:rsid w:val="0060223C"/>
    <w:rsid w:val="006054CE"/>
    <w:rsid w:val="00616D1C"/>
    <w:rsid w:val="00624117"/>
    <w:rsid w:val="006322B7"/>
    <w:rsid w:val="00633526"/>
    <w:rsid w:val="00633DD5"/>
    <w:rsid w:val="00652033"/>
    <w:rsid w:val="006620B5"/>
    <w:rsid w:val="00666A7A"/>
    <w:rsid w:val="0066780E"/>
    <w:rsid w:val="00671056"/>
    <w:rsid w:val="00672BE9"/>
    <w:rsid w:val="0067437E"/>
    <w:rsid w:val="00681193"/>
    <w:rsid w:val="006815B6"/>
    <w:rsid w:val="006828CF"/>
    <w:rsid w:val="00683DCB"/>
    <w:rsid w:val="00685592"/>
    <w:rsid w:val="00690220"/>
    <w:rsid w:val="00694635"/>
    <w:rsid w:val="00696B61"/>
    <w:rsid w:val="00697513"/>
    <w:rsid w:val="006A2CEF"/>
    <w:rsid w:val="006B31E4"/>
    <w:rsid w:val="006C3882"/>
    <w:rsid w:val="006C443E"/>
    <w:rsid w:val="006D4D7A"/>
    <w:rsid w:val="006D63BA"/>
    <w:rsid w:val="006D657A"/>
    <w:rsid w:val="006E58E1"/>
    <w:rsid w:val="006E6707"/>
    <w:rsid w:val="006E7ACE"/>
    <w:rsid w:val="006F1170"/>
    <w:rsid w:val="00702D1D"/>
    <w:rsid w:val="00702EAF"/>
    <w:rsid w:val="00721005"/>
    <w:rsid w:val="00730020"/>
    <w:rsid w:val="007335B6"/>
    <w:rsid w:val="00733F9A"/>
    <w:rsid w:val="00735089"/>
    <w:rsid w:val="00735E40"/>
    <w:rsid w:val="007373C3"/>
    <w:rsid w:val="00752A42"/>
    <w:rsid w:val="00753D7F"/>
    <w:rsid w:val="007605F7"/>
    <w:rsid w:val="0076639E"/>
    <w:rsid w:val="00780AB7"/>
    <w:rsid w:val="00787548"/>
    <w:rsid w:val="00794853"/>
    <w:rsid w:val="007A1D0C"/>
    <w:rsid w:val="007A3C92"/>
    <w:rsid w:val="007A751E"/>
    <w:rsid w:val="007B066A"/>
    <w:rsid w:val="007B2494"/>
    <w:rsid w:val="007C12F3"/>
    <w:rsid w:val="007C1C5E"/>
    <w:rsid w:val="007C4BDC"/>
    <w:rsid w:val="007D063F"/>
    <w:rsid w:val="007D07C3"/>
    <w:rsid w:val="007D17AA"/>
    <w:rsid w:val="007F2FE4"/>
    <w:rsid w:val="007F5F00"/>
    <w:rsid w:val="00800BBB"/>
    <w:rsid w:val="0080240B"/>
    <w:rsid w:val="0080595F"/>
    <w:rsid w:val="00820882"/>
    <w:rsid w:val="00820B19"/>
    <w:rsid w:val="00820BBA"/>
    <w:rsid w:val="00832F70"/>
    <w:rsid w:val="00833798"/>
    <w:rsid w:val="008452E4"/>
    <w:rsid w:val="008472C8"/>
    <w:rsid w:val="008516B1"/>
    <w:rsid w:val="00856C05"/>
    <w:rsid w:val="00865A0F"/>
    <w:rsid w:val="00865EDA"/>
    <w:rsid w:val="00872D17"/>
    <w:rsid w:val="00875BF0"/>
    <w:rsid w:val="00885AE4"/>
    <w:rsid w:val="00887D8C"/>
    <w:rsid w:val="008924F0"/>
    <w:rsid w:val="00892992"/>
    <w:rsid w:val="00892A57"/>
    <w:rsid w:val="008A544E"/>
    <w:rsid w:val="008A690B"/>
    <w:rsid w:val="008A6924"/>
    <w:rsid w:val="008B13EC"/>
    <w:rsid w:val="008C0C0A"/>
    <w:rsid w:val="008C2ADB"/>
    <w:rsid w:val="008C2C3E"/>
    <w:rsid w:val="008C4247"/>
    <w:rsid w:val="008C6230"/>
    <w:rsid w:val="008D5398"/>
    <w:rsid w:val="008D645F"/>
    <w:rsid w:val="008E05DE"/>
    <w:rsid w:val="008E3A8F"/>
    <w:rsid w:val="008F043C"/>
    <w:rsid w:val="008F052E"/>
    <w:rsid w:val="008F2EFC"/>
    <w:rsid w:val="008F4187"/>
    <w:rsid w:val="008F46A8"/>
    <w:rsid w:val="008F5AE2"/>
    <w:rsid w:val="00900A16"/>
    <w:rsid w:val="00905F0A"/>
    <w:rsid w:val="009119FC"/>
    <w:rsid w:val="00912E79"/>
    <w:rsid w:val="00914F8A"/>
    <w:rsid w:val="00916885"/>
    <w:rsid w:val="00921197"/>
    <w:rsid w:val="00926602"/>
    <w:rsid w:val="00933172"/>
    <w:rsid w:val="00935B8C"/>
    <w:rsid w:val="00940BA2"/>
    <w:rsid w:val="00941875"/>
    <w:rsid w:val="00942058"/>
    <w:rsid w:val="00944C63"/>
    <w:rsid w:val="00954B62"/>
    <w:rsid w:val="009615E0"/>
    <w:rsid w:val="00965420"/>
    <w:rsid w:val="00967164"/>
    <w:rsid w:val="009741E4"/>
    <w:rsid w:val="00975F8B"/>
    <w:rsid w:val="00976358"/>
    <w:rsid w:val="009806EA"/>
    <w:rsid w:val="00983FA6"/>
    <w:rsid w:val="009903BC"/>
    <w:rsid w:val="00996012"/>
    <w:rsid w:val="009A0BA9"/>
    <w:rsid w:val="009A652B"/>
    <w:rsid w:val="009B2445"/>
    <w:rsid w:val="009B308D"/>
    <w:rsid w:val="009B7DFB"/>
    <w:rsid w:val="009C072D"/>
    <w:rsid w:val="009C4F5B"/>
    <w:rsid w:val="009C7A32"/>
    <w:rsid w:val="009D13E3"/>
    <w:rsid w:val="009E3900"/>
    <w:rsid w:val="009E6567"/>
    <w:rsid w:val="009E772B"/>
    <w:rsid w:val="009F28B3"/>
    <w:rsid w:val="009F5EBE"/>
    <w:rsid w:val="009F6F64"/>
    <w:rsid w:val="009F7C2E"/>
    <w:rsid w:val="00A054C8"/>
    <w:rsid w:val="00A1002F"/>
    <w:rsid w:val="00A10600"/>
    <w:rsid w:val="00A11E62"/>
    <w:rsid w:val="00A14868"/>
    <w:rsid w:val="00A17386"/>
    <w:rsid w:val="00A236A7"/>
    <w:rsid w:val="00A34A01"/>
    <w:rsid w:val="00A35F0C"/>
    <w:rsid w:val="00A36031"/>
    <w:rsid w:val="00A43E05"/>
    <w:rsid w:val="00A523D1"/>
    <w:rsid w:val="00A617D1"/>
    <w:rsid w:val="00A61AC8"/>
    <w:rsid w:val="00A64831"/>
    <w:rsid w:val="00A64B53"/>
    <w:rsid w:val="00A67A4B"/>
    <w:rsid w:val="00A70C26"/>
    <w:rsid w:val="00A73546"/>
    <w:rsid w:val="00A77B2D"/>
    <w:rsid w:val="00A84299"/>
    <w:rsid w:val="00A8627C"/>
    <w:rsid w:val="00A9016D"/>
    <w:rsid w:val="00A9104F"/>
    <w:rsid w:val="00A94625"/>
    <w:rsid w:val="00AA0457"/>
    <w:rsid w:val="00AA3DEB"/>
    <w:rsid w:val="00AA5D4A"/>
    <w:rsid w:val="00AA7489"/>
    <w:rsid w:val="00AC17E0"/>
    <w:rsid w:val="00AC34E7"/>
    <w:rsid w:val="00AD118E"/>
    <w:rsid w:val="00AD4E91"/>
    <w:rsid w:val="00AD5E70"/>
    <w:rsid w:val="00AD7425"/>
    <w:rsid w:val="00AE06AD"/>
    <w:rsid w:val="00AE1A21"/>
    <w:rsid w:val="00AF167B"/>
    <w:rsid w:val="00AF1BED"/>
    <w:rsid w:val="00AF3246"/>
    <w:rsid w:val="00AF47DE"/>
    <w:rsid w:val="00B0145B"/>
    <w:rsid w:val="00B1055B"/>
    <w:rsid w:val="00B10693"/>
    <w:rsid w:val="00B11246"/>
    <w:rsid w:val="00B1149F"/>
    <w:rsid w:val="00B11B94"/>
    <w:rsid w:val="00B14F16"/>
    <w:rsid w:val="00B14FF2"/>
    <w:rsid w:val="00B16CCC"/>
    <w:rsid w:val="00B25CC8"/>
    <w:rsid w:val="00B278EC"/>
    <w:rsid w:val="00B349CD"/>
    <w:rsid w:val="00B44D69"/>
    <w:rsid w:val="00B44DF3"/>
    <w:rsid w:val="00B54CA8"/>
    <w:rsid w:val="00B56B1E"/>
    <w:rsid w:val="00B6063A"/>
    <w:rsid w:val="00B60A7E"/>
    <w:rsid w:val="00B625AD"/>
    <w:rsid w:val="00B64A1D"/>
    <w:rsid w:val="00B70C0D"/>
    <w:rsid w:val="00B74150"/>
    <w:rsid w:val="00B76A4C"/>
    <w:rsid w:val="00B8208F"/>
    <w:rsid w:val="00B93F43"/>
    <w:rsid w:val="00B9459D"/>
    <w:rsid w:val="00B94971"/>
    <w:rsid w:val="00BA2FCC"/>
    <w:rsid w:val="00BA30AD"/>
    <w:rsid w:val="00BA3468"/>
    <w:rsid w:val="00BA3492"/>
    <w:rsid w:val="00BA5FD7"/>
    <w:rsid w:val="00BA6082"/>
    <w:rsid w:val="00BB52AB"/>
    <w:rsid w:val="00BC07F4"/>
    <w:rsid w:val="00BC2B71"/>
    <w:rsid w:val="00BC3656"/>
    <w:rsid w:val="00BD108F"/>
    <w:rsid w:val="00BD157C"/>
    <w:rsid w:val="00BD4086"/>
    <w:rsid w:val="00BD574D"/>
    <w:rsid w:val="00BD665F"/>
    <w:rsid w:val="00BE1F50"/>
    <w:rsid w:val="00BE423D"/>
    <w:rsid w:val="00C003BC"/>
    <w:rsid w:val="00C11546"/>
    <w:rsid w:val="00C14DB8"/>
    <w:rsid w:val="00C15763"/>
    <w:rsid w:val="00C15BB6"/>
    <w:rsid w:val="00C17D02"/>
    <w:rsid w:val="00C23C6A"/>
    <w:rsid w:val="00C26F40"/>
    <w:rsid w:val="00C317B1"/>
    <w:rsid w:val="00C32A52"/>
    <w:rsid w:val="00C3373D"/>
    <w:rsid w:val="00C33D11"/>
    <w:rsid w:val="00C35631"/>
    <w:rsid w:val="00C36211"/>
    <w:rsid w:val="00C43C43"/>
    <w:rsid w:val="00C4625D"/>
    <w:rsid w:val="00C57A8A"/>
    <w:rsid w:val="00C57ED0"/>
    <w:rsid w:val="00C64AF9"/>
    <w:rsid w:val="00C67563"/>
    <w:rsid w:val="00C73E06"/>
    <w:rsid w:val="00C8253C"/>
    <w:rsid w:val="00C86988"/>
    <w:rsid w:val="00C902A1"/>
    <w:rsid w:val="00C9095D"/>
    <w:rsid w:val="00C9210D"/>
    <w:rsid w:val="00CA09DD"/>
    <w:rsid w:val="00CA225B"/>
    <w:rsid w:val="00CA356A"/>
    <w:rsid w:val="00CB05CA"/>
    <w:rsid w:val="00CB2977"/>
    <w:rsid w:val="00CD1F88"/>
    <w:rsid w:val="00CD2A89"/>
    <w:rsid w:val="00CD4BC2"/>
    <w:rsid w:val="00CE5A26"/>
    <w:rsid w:val="00CF169D"/>
    <w:rsid w:val="00CF53E7"/>
    <w:rsid w:val="00D063D9"/>
    <w:rsid w:val="00D131C1"/>
    <w:rsid w:val="00D23C49"/>
    <w:rsid w:val="00D26E71"/>
    <w:rsid w:val="00D27293"/>
    <w:rsid w:val="00D27E15"/>
    <w:rsid w:val="00D438F7"/>
    <w:rsid w:val="00D47B9B"/>
    <w:rsid w:val="00D515C7"/>
    <w:rsid w:val="00D54BB2"/>
    <w:rsid w:val="00D63108"/>
    <w:rsid w:val="00D715B5"/>
    <w:rsid w:val="00D72CF4"/>
    <w:rsid w:val="00D743F9"/>
    <w:rsid w:val="00D76183"/>
    <w:rsid w:val="00D772E7"/>
    <w:rsid w:val="00D83574"/>
    <w:rsid w:val="00D841CA"/>
    <w:rsid w:val="00D843FA"/>
    <w:rsid w:val="00D87B1F"/>
    <w:rsid w:val="00D904BC"/>
    <w:rsid w:val="00D9184F"/>
    <w:rsid w:val="00D9317F"/>
    <w:rsid w:val="00D93E3A"/>
    <w:rsid w:val="00D958C5"/>
    <w:rsid w:val="00DA0EE8"/>
    <w:rsid w:val="00DA1DB5"/>
    <w:rsid w:val="00DA77A7"/>
    <w:rsid w:val="00DB1A59"/>
    <w:rsid w:val="00DB548A"/>
    <w:rsid w:val="00DB7788"/>
    <w:rsid w:val="00DC0EFD"/>
    <w:rsid w:val="00DC1E22"/>
    <w:rsid w:val="00DC3251"/>
    <w:rsid w:val="00DC3B04"/>
    <w:rsid w:val="00DC4324"/>
    <w:rsid w:val="00DC54DA"/>
    <w:rsid w:val="00DC58F7"/>
    <w:rsid w:val="00DD55F8"/>
    <w:rsid w:val="00DD5FE2"/>
    <w:rsid w:val="00DD6932"/>
    <w:rsid w:val="00DD7096"/>
    <w:rsid w:val="00DE3233"/>
    <w:rsid w:val="00E22DF5"/>
    <w:rsid w:val="00E502E7"/>
    <w:rsid w:val="00E506CB"/>
    <w:rsid w:val="00E541D5"/>
    <w:rsid w:val="00E55F2C"/>
    <w:rsid w:val="00E56BC8"/>
    <w:rsid w:val="00E579E4"/>
    <w:rsid w:val="00E62B1F"/>
    <w:rsid w:val="00E62F9C"/>
    <w:rsid w:val="00E64200"/>
    <w:rsid w:val="00E64C8A"/>
    <w:rsid w:val="00E741B3"/>
    <w:rsid w:val="00E75081"/>
    <w:rsid w:val="00E81BF5"/>
    <w:rsid w:val="00E90267"/>
    <w:rsid w:val="00E92626"/>
    <w:rsid w:val="00E94F56"/>
    <w:rsid w:val="00E96D41"/>
    <w:rsid w:val="00EA2737"/>
    <w:rsid w:val="00EA61CB"/>
    <w:rsid w:val="00EB5717"/>
    <w:rsid w:val="00EB6E03"/>
    <w:rsid w:val="00EC0B9A"/>
    <w:rsid w:val="00ED0805"/>
    <w:rsid w:val="00ED2FA6"/>
    <w:rsid w:val="00ED3FE2"/>
    <w:rsid w:val="00EE392B"/>
    <w:rsid w:val="00EE5BCA"/>
    <w:rsid w:val="00EF026C"/>
    <w:rsid w:val="00EF1E84"/>
    <w:rsid w:val="00EF2DAE"/>
    <w:rsid w:val="00EF6E53"/>
    <w:rsid w:val="00F027A5"/>
    <w:rsid w:val="00F03B95"/>
    <w:rsid w:val="00F11603"/>
    <w:rsid w:val="00F14EB9"/>
    <w:rsid w:val="00F218DF"/>
    <w:rsid w:val="00F24543"/>
    <w:rsid w:val="00F25566"/>
    <w:rsid w:val="00F51187"/>
    <w:rsid w:val="00F52C4F"/>
    <w:rsid w:val="00F55F75"/>
    <w:rsid w:val="00F56B87"/>
    <w:rsid w:val="00F5743A"/>
    <w:rsid w:val="00F602D1"/>
    <w:rsid w:val="00F610F2"/>
    <w:rsid w:val="00F7411A"/>
    <w:rsid w:val="00F82D5C"/>
    <w:rsid w:val="00F838B9"/>
    <w:rsid w:val="00F84127"/>
    <w:rsid w:val="00F911DB"/>
    <w:rsid w:val="00F91228"/>
    <w:rsid w:val="00F97693"/>
    <w:rsid w:val="00FA50CD"/>
    <w:rsid w:val="00FB5094"/>
    <w:rsid w:val="00FB72A2"/>
    <w:rsid w:val="00FB7F83"/>
    <w:rsid w:val="00FD5C35"/>
    <w:rsid w:val="00FE13FD"/>
    <w:rsid w:val="00FE5F1C"/>
    <w:rsid w:val="00FF5279"/>
    <w:rsid w:val="00FF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43"/>
    <w:pPr>
      <w:suppressAutoHyphens/>
      <w:spacing w:after="200" w:line="276" w:lineRule="auto"/>
    </w:pPr>
    <w:rPr>
      <w:rFonts w:ascii="Calibri" w:eastAsia="Lucida Sans Unicode" w:hAnsi="Calibri" w:cs="font289"/>
      <w:kern w:val="1"/>
      <w:sz w:val="22"/>
      <w:szCs w:val="22"/>
      <w:lang w:eastAsia="ar-SA"/>
    </w:rPr>
  </w:style>
  <w:style w:type="paragraph" w:styleId="1">
    <w:name w:val="heading 1"/>
    <w:basedOn w:val="a"/>
    <w:next w:val="a"/>
    <w:link w:val="10"/>
    <w:uiPriority w:val="9"/>
    <w:qFormat/>
    <w:rsid w:val="00996012"/>
    <w:pPr>
      <w:keepNext/>
      <w:suppressAutoHyphens w:val="0"/>
      <w:spacing w:after="0" w:line="240" w:lineRule="auto"/>
      <w:jc w:val="center"/>
      <w:outlineLvl w:val="0"/>
    </w:pPr>
    <w:rPr>
      <w:rFonts w:ascii="Verdana" w:eastAsia="Times New Roman" w:hAnsi="Verdana" w:cs="Times New Roman"/>
      <w:kern w:val="0"/>
      <w:sz w:val="28"/>
      <w:szCs w:val="24"/>
      <w:lang w:eastAsia="ru-RU"/>
    </w:rPr>
  </w:style>
  <w:style w:type="paragraph" w:styleId="2">
    <w:name w:val="heading 2"/>
    <w:basedOn w:val="a"/>
    <w:next w:val="a"/>
    <w:link w:val="20"/>
    <w:unhideWhenUsed/>
    <w:qFormat/>
    <w:rsid w:val="00996012"/>
    <w:pPr>
      <w:keepNext/>
      <w:suppressAutoHyphens w:val="0"/>
      <w:spacing w:before="240" w:after="60" w:line="240" w:lineRule="auto"/>
      <w:outlineLvl w:val="1"/>
    </w:pPr>
    <w:rPr>
      <w:rFonts w:ascii="Cambria" w:eastAsia="Times New Roman" w:hAnsi="Cambria" w:cs="Times New Roman"/>
      <w:b/>
      <w:bCs/>
      <w:i/>
      <w:iCs/>
      <w:kern w:val="0"/>
      <w:sz w:val="28"/>
      <w:szCs w:val="28"/>
      <w:lang w:eastAsia="ru-RU"/>
    </w:rPr>
  </w:style>
  <w:style w:type="paragraph" w:styleId="3">
    <w:name w:val="heading 3"/>
    <w:basedOn w:val="a"/>
    <w:next w:val="a"/>
    <w:link w:val="30"/>
    <w:qFormat/>
    <w:rsid w:val="00996012"/>
    <w:pPr>
      <w:keepNext/>
      <w:suppressAutoHyphens w:val="0"/>
      <w:spacing w:before="240" w:after="60" w:line="240" w:lineRule="auto"/>
      <w:outlineLvl w:val="2"/>
    </w:pPr>
    <w:rPr>
      <w:rFonts w:ascii="Arial" w:eastAsia="Times New Roman" w:hAnsi="Arial" w:cs="Arial"/>
      <w:b/>
      <w:bCs/>
      <w:kern w:val="0"/>
      <w:sz w:val="26"/>
      <w:szCs w:val="26"/>
      <w:lang w:eastAsia="ru-RU"/>
    </w:rPr>
  </w:style>
  <w:style w:type="paragraph" w:styleId="9">
    <w:name w:val="heading 9"/>
    <w:basedOn w:val="a"/>
    <w:next w:val="a"/>
    <w:link w:val="90"/>
    <w:qFormat/>
    <w:rsid w:val="00996012"/>
    <w:pPr>
      <w:keepNext/>
      <w:tabs>
        <w:tab w:val="num" w:pos="1014"/>
      </w:tabs>
      <w:suppressAutoHyphens w:val="0"/>
      <w:spacing w:after="0" w:line="240" w:lineRule="auto"/>
      <w:ind w:left="654" w:right="277"/>
      <w:jc w:val="both"/>
      <w:outlineLvl w:val="8"/>
    </w:pPr>
    <w:rPr>
      <w:rFonts w:ascii="Arial Narrow" w:eastAsia="Times New Roman" w:hAnsi="Arial Narrow" w:cs="Tahoma"/>
      <w:b/>
      <w:bCs/>
      <w:kern w:val="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012"/>
    <w:rPr>
      <w:rFonts w:ascii="Verdana" w:hAnsi="Verdana"/>
      <w:sz w:val="28"/>
      <w:szCs w:val="24"/>
    </w:rPr>
  </w:style>
  <w:style w:type="character" w:customStyle="1" w:styleId="20">
    <w:name w:val="Заголовок 2 Знак"/>
    <w:basedOn w:val="a0"/>
    <w:link w:val="2"/>
    <w:rsid w:val="00996012"/>
    <w:rPr>
      <w:rFonts w:ascii="Cambria" w:eastAsia="Times New Roman" w:hAnsi="Cambria" w:cs="Times New Roman"/>
      <w:b/>
      <w:bCs/>
      <w:i/>
      <w:iCs/>
      <w:sz w:val="28"/>
      <w:szCs w:val="28"/>
    </w:rPr>
  </w:style>
  <w:style w:type="character" w:customStyle="1" w:styleId="30">
    <w:name w:val="Заголовок 3 Знак"/>
    <w:basedOn w:val="a0"/>
    <w:link w:val="3"/>
    <w:rsid w:val="00996012"/>
    <w:rPr>
      <w:rFonts w:ascii="Arial" w:hAnsi="Arial" w:cs="Arial"/>
      <w:b/>
      <w:bCs/>
      <w:sz w:val="26"/>
      <w:szCs w:val="26"/>
    </w:rPr>
  </w:style>
  <w:style w:type="character" w:customStyle="1" w:styleId="90">
    <w:name w:val="Заголовок 9 Знак"/>
    <w:basedOn w:val="a0"/>
    <w:link w:val="9"/>
    <w:rsid w:val="00996012"/>
    <w:rPr>
      <w:rFonts w:ascii="Arial Narrow" w:hAnsi="Arial Narrow" w:cs="Tahoma"/>
      <w:b/>
      <w:bCs/>
      <w:sz w:val="28"/>
      <w:szCs w:val="24"/>
    </w:rPr>
  </w:style>
  <w:style w:type="character" w:styleId="a3">
    <w:name w:val="Strong"/>
    <w:basedOn w:val="a0"/>
    <w:uiPriority w:val="22"/>
    <w:qFormat/>
    <w:rsid w:val="00996012"/>
    <w:rPr>
      <w:b/>
      <w:bCs/>
    </w:rPr>
  </w:style>
  <w:style w:type="character" w:styleId="a4">
    <w:name w:val="Emphasis"/>
    <w:basedOn w:val="a0"/>
    <w:uiPriority w:val="20"/>
    <w:qFormat/>
    <w:rsid w:val="00996012"/>
    <w:rPr>
      <w:i/>
      <w:iCs/>
    </w:rPr>
  </w:style>
  <w:style w:type="paragraph" w:styleId="a5">
    <w:name w:val="Body Text"/>
    <w:basedOn w:val="a"/>
    <w:link w:val="a6"/>
    <w:rsid w:val="00F24543"/>
    <w:pPr>
      <w:spacing w:after="120"/>
    </w:pPr>
  </w:style>
  <w:style w:type="character" w:customStyle="1" w:styleId="a6">
    <w:name w:val="Основной текст Знак"/>
    <w:basedOn w:val="a0"/>
    <w:link w:val="a5"/>
    <w:rsid w:val="00F24543"/>
    <w:rPr>
      <w:rFonts w:ascii="Calibri" w:eastAsia="Lucida Sans Unicode" w:hAnsi="Calibri" w:cs="font289"/>
      <w:kern w:val="1"/>
      <w:sz w:val="22"/>
      <w:szCs w:val="22"/>
      <w:lang w:eastAsia="ar-SA"/>
    </w:rPr>
  </w:style>
  <w:style w:type="paragraph" w:styleId="31">
    <w:name w:val="Body Text 3"/>
    <w:basedOn w:val="a"/>
    <w:link w:val="32"/>
    <w:uiPriority w:val="99"/>
    <w:unhideWhenUsed/>
    <w:rsid w:val="00F24543"/>
    <w:pPr>
      <w:spacing w:after="120"/>
    </w:pPr>
    <w:rPr>
      <w:sz w:val="16"/>
      <w:szCs w:val="16"/>
    </w:rPr>
  </w:style>
  <w:style w:type="character" w:customStyle="1" w:styleId="32">
    <w:name w:val="Основной текст 3 Знак"/>
    <w:basedOn w:val="a0"/>
    <w:link w:val="31"/>
    <w:uiPriority w:val="99"/>
    <w:rsid w:val="00F24543"/>
    <w:rPr>
      <w:rFonts w:ascii="Calibri" w:eastAsia="Lucida Sans Unicode" w:hAnsi="Calibri" w:cs="font289"/>
      <w:kern w:val="1"/>
      <w:sz w:val="16"/>
      <w:szCs w:val="16"/>
      <w:lang w:eastAsia="ar-SA"/>
    </w:rPr>
  </w:style>
  <w:style w:type="paragraph" w:customStyle="1" w:styleId="ConsPlusCell">
    <w:name w:val="ConsPlusCell"/>
    <w:uiPriority w:val="99"/>
    <w:rsid w:val="00F24543"/>
    <w:pPr>
      <w:autoSpaceDE w:val="0"/>
      <w:autoSpaceDN w:val="0"/>
      <w:adjustRightInd w:val="0"/>
    </w:pPr>
    <w:rPr>
      <w:rFonts w:ascii="Arial" w:eastAsia="Calibri" w:hAnsi="Arial" w:cs="Arial"/>
      <w:lang w:eastAsia="en-US"/>
    </w:rPr>
  </w:style>
  <w:style w:type="paragraph" w:customStyle="1" w:styleId="a7">
    <w:name w:val="?????????? ???????"/>
    <w:basedOn w:val="a"/>
    <w:rsid w:val="00F24543"/>
    <w:pPr>
      <w:widowControl w:val="0"/>
      <w:suppressLineNumbers/>
      <w:overflowPunct w:val="0"/>
      <w:autoSpaceDE w:val="0"/>
      <w:autoSpaceDN w:val="0"/>
      <w:adjustRightInd w:val="0"/>
      <w:spacing w:after="0" w:line="240" w:lineRule="auto"/>
      <w:textAlignment w:val="baseline"/>
    </w:pPr>
    <w:rPr>
      <w:rFonts w:ascii="Times New Roman" w:eastAsia="Times New Roman" w:hAnsi="Times New Roman" w:cs="Times New Roman"/>
      <w:color w:val="000000"/>
      <w:kern w:val="0"/>
      <w:sz w:val="24"/>
      <w:szCs w:val="20"/>
      <w:lang w:val="en-US" w:eastAsia="ru-RU"/>
    </w:rPr>
  </w:style>
  <w:style w:type="paragraph" w:styleId="a8">
    <w:name w:val="Normal (Web)"/>
    <w:aliases w:val="Обычный (Web)"/>
    <w:basedOn w:val="a"/>
    <w:uiPriority w:val="99"/>
    <w:qFormat/>
    <w:rsid w:val="00F24543"/>
    <w:pPr>
      <w:suppressAutoHyphens w:val="0"/>
      <w:spacing w:before="100" w:after="100" w:line="240" w:lineRule="auto"/>
    </w:pPr>
    <w:rPr>
      <w:rFonts w:ascii="Times New Roman" w:eastAsia="Times New Roman" w:hAnsi="Times New Roman" w:cs="Times New Roman"/>
      <w:color w:val="008080"/>
      <w:kern w:val="0"/>
      <w:sz w:val="24"/>
      <w:szCs w:val="24"/>
      <w:lang w:eastAsia="en-US"/>
    </w:rPr>
  </w:style>
  <w:style w:type="character" w:customStyle="1" w:styleId="apple-converted-space">
    <w:name w:val="apple-converted-space"/>
    <w:basedOn w:val="a0"/>
    <w:rsid w:val="00F24543"/>
  </w:style>
  <w:style w:type="paragraph" w:styleId="a9">
    <w:name w:val="header"/>
    <w:basedOn w:val="a"/>
    <w:link w:val="aa"/>
    <w:rsid w:val="00F24543"/>
    <w:pPr>
      <w:tabs>
        <w:tab w:val="center" w:pos="4153"/>
        <w:tab w:val="right" w:pos="8306"/>
      </w:tabs>
      <w:spacing w:after="0" w:line="348" w:lineRule="auto"/>
      <w:ind w:firstLine="709"/>
      <w:jc w:val="both"/>
    </w:pPr>
    <w:rPr>
      <w:rFonts w:ascii="Times New Roman" w:eastAsia="Times New Roman" w:hAnsi="Times New Roman" w:cs="Times New Roman"/>
      <w:kern w:val="0"/>
      <w:sz w:val="28"/>
      <w:szCs w:val="20"/>
      <w:lang w:eastAsia="ru-RU"/>
    </w:rPr>
  </w:style>
  <w:style w:type="character" w:customStyle="1" w:styleId="aa">
    <w:name w:val="Верхний колонтитул Знак"/>
    <w:basedOn w:val="a0"/>
    <w:link w:val="a9"/>
    <w:rsid w:val="00F24543"/>
    <w:rPr>
      <w:sz w:val="28"/>
    </w:rPr>
  </w:style>
  <w:style w:type="paragraph" w:customStyle="1" w:styleId="310">
    <w:name w:val="Основной текст с отступом 31"/>
    <w:basedOn w:val="a"/>
    <w:rsid w:val="00F24543"/>
    <w:pPr>
      <w:spacing w:after="0" w:line="360" w:lineRule="auto"/>
      <w:ind w:firstLine="646"/>
      <w:jc w:val="both"/>
    </w:pPr>
    <w:rPr>
      <w:rFonts w:ascii="Times New Roman" w:eastAsia="Times New Roman" w:hAnsi="Times New Roman" w:cs="Times New Roman"/>
      <w:b/>
      <w:kern w:val="0"/>
      <w:sz w:val="36"/>
      <w:szCs w:val="20"/>
    </w:rPr>
  </w:style>
  <w:style w:type="paragraph" w:styleId="ab">
    <w:name w:val="No Spacing"/>
    <w:link w:val="ac"/>
    <w:uiPriority w:val="99"/>
    <w:qFormat/>
    <w:rsid w:val="00364E93"/>
    <w:rPr>
      <w:rFonts w:ascii="Calibri" w:hAnsi="Calibri" w:cs="Calibri"/>
      <w:sz w:val="22"/>
      <w:szCs w:val="22"/>
      <w:lang w:eastAsia="en-US"/>
    </w:rPr>
  </w:style>
  <w:style w:type="character" w:customStyle="1" w:styleId="ac">
    <w:name w:val="Без интервала Знак"/>
    <w:link w:val="ab"/>
    <w:uiPriority w:val="1"/>
    <w:locked/>
    <w:rsid w:val="00364E93"/>
    <w:rPr>
      <w:rFonts w:ascii="Calibri" w:hAnsi="Calibri" w:cs="Calibri"/>
      <w:sz w:val="22"/>
      <w:szCs w:val="22"/>
      <w:lang w:eastAsia="en-US"/>
    </w:rPr>
  </w:style>
  <w:style w:type="paragraph" w:styleId="ad">
    <w:name w:val="Balloon Text"/>
    <w:basedOn w:val="a"/>
    <w:link w:val="ae"/>
    <w:uiPriority w:val="99"/>
    <w:semiHidden/>
    <w:unhideWhenUsed/>
    <w:rsid w:val="008F05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F052E"/>
    <w:rPr>
      <w:rFonts w:ascii="Tahoma" w:eastAsia="Lucida Sans Unicode" w:hAnsi="Tahoma" w:cs="Tahoma"/>
      <w:kern w:val="1"/>
      <w:sz w:val="16"/>
      <w:szCs w:val="16"/>
      <w:lang w:eastAsia="ar-SA"/>
    </w:rPr>
  </w:style>
  <w:style w:type="paragraph" w:styleId="af">
    <w:name w:val="footer"/>
    <w:basedOn w:val="a"/>
    <w:link w:val="af0"/>
    <w:uiPriority w:val="99"/>
    <w:unhideWhenUsed/>
    <w:rsid w:val="002B6A9E"/>
    <w:pPr>
      <w:tabs>
        <w:tab w:val="center" w:pos="4677"/>
        <w:tab w:val="right" w:pos="9355"/>
      </w:tabs>
      <w:suppressAutoHyphens w:val="0"/>
      <w:spacing w:after="0" w:line="240" w:lineRule="auto"/>
    </w:pPr>
    <w:rPr>
      <w:rFonts w:asciiTheme="minorHAnsi" w:eastAsiaTheme="minorEastAsia" w:hAnsiTheme="minorHAnsi" w:cstheme="minorBidi"/>
      <w:kern w:val="0"/>
      <w:lang w:eastAsia="ru-RU"/>
    </w:rPr>
  </w:style>
  <w:style w:type="character" w:customStyle="1" w:styleId="af0">
    <w:name w:val="Нижний колонтитул Знак"/>
    <w:basedOn w:val="a0"/>
    <w:link w:val="af"/>
    <w:uiPriority w:val="99"/>
    <w:rsid w:val="002B6A9E"/>
    <w:rPr>
      <w:rFonts w:asciiTheme="minorHAnsi" w:eastAsiaTheme="minorEastAsia" w:hAnsiTheme="minorHAnsi" w:cstheme="minorBidi"/>
      <w:sz w:val="22"/>
      <w:szCs w:val="22"/>
    </w:rPr>
  </w:style>
  <w:style w:type="paragraph" w:customStyle="1" w:styleId="ConsNormal">
    <w:name w:val="ConsNormal"/>
    <w:rsid w:val="002B6A9E"/>
    <w:pPr>
      <w:widowControl w:val="0"/>
      <w:autoSpaceDE w:val="0"/>
      <w:autoSpaceDN w:val="0"/>
      <w:adjustRightInd w:val="0"/>
      <w:ind w:right="19772" w:firstLine="720"/>
    </w:pPr>
    <w:rPr>
      <w:rFonts w:ascii="Arial" w:hAnsi="Arial" w:cs="Arial"/>
    </w:rPr>
  </w:style>
  <w:style w:type="paragraph" w:styleId="af1">
    <w:name w:val="Body Text Indent"/>
    <w:basedOn w:val="a"/>
    <w:link w:val="af2"/>
    <w:uiPriority w:val="99"/>
    <w:semiHidden/>
    <w:unhideWhenUsed/>
    <w:rsid w:val="003F1DA1"/>
    <w:pPr>
      <w:spacing w:after="120"/>
      <w:ind w:left="283"/>
    </w:pPr>
  </w:style>
  <w:style w:type="character" w:customStyle="1" w:styleId="af2">
    <w:name w:val="Основной текст с отступом Знак"/>
    <w:basedOn w:val="a0"/>
    <w:link w:val="af1"/>
    <w:uiPriority w:val="99"/>
    <w:semiHidden/>
    <w:rsid w:val="003F1DA1"/>
    <w:rPr>
      <w:rFonts w:ascii="Calibri" w:eastAsia="Lucida Sans Unicode" w:hAnsi="Calibri" w:cs="font289"/>
      <w:kern w:val="1"/>
      <w:sz w:val="22"/>
      <w:szCs w:val="22"/>
      <w:lang w:eastAsia="ar-SA"/>
    </w:rPr>
  </w:style>
  <w:style w:type="paragraph" w:styleId="af3">
    <w:name w:val="Title"/>
    <w:aliases w:val="Знак"/>
    <w:basedOn w:val="a"/>
    <w:next w:val="a"/>
    <w:link w:val="af4"/>
    <w:qFormat/>
    <w:rsid w:val="003F1DA1"/>
    <w:pPr>
      <w:spacing w:after="0" w:line="252" w:lineRule="auto"/>
      <w:jc w:val="center"/>
    </w:pPr>
    <w:rPr>
      <w:rFonts w:ascii="Times New Roman" w:eastAsia="Times New Roman" w:hAnsi="Times New Roman" w:cs="Times New Roman"/>
      <w:b/>
      <w:color w:val="000000"/>
      <w:spacing w:val="20"/>
      <w:kern w:val="0"/>
      <w:sz w:val="24"/>
      <w:szCs w:val="20"/>
    </w:rPr>
  </w:style>
  <w:style w:type="character" w:customStyle="1" w:styleId="af4">
    <w:name w:val="Название Знак"/>
    <w:aliases w:val="Знак Знак"/>
    <w:basedOn w:val="a0"/>
    <w:link w:val="af3"/>
    <w:rsid w:val="003F1DA1"/>
    <w:rPr>
      <w:b/>
      <w:color w:val="000000"/>
      <w:spacing w:val="2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7357-0690-4FA1-BECE-E1C8C935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7312</Words>
  <Characters>41683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cp:lastModifiedBy>
  <cp:revision>5</cp:revision>
  <cp:lastPrinted>2021-04-29T07:27:00Z</cp:lastPrinted>
  <dcterms:created xsi:type="dcterms:W3CDTF">2021-04-29T06:50:00Z</dcterms:created>
  <dcterms:modified xsi:type="dcterms:W3CDTF">2021-04-29T07:30:00Z</dcterms:modified>
</cp:coreProperties>
</file>