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48" w:rsidRPr="00AE2748" w:rsidRDefault="00AE2748" w:rsidP="00AE2748">
      <w:pPr>
        <w:spacing w:line="252" w:lineRule="auto"/>
        <w:jc w:val="center"/>
        <w:rPr>
          <w:b/>
          <w:bCs/>
          <w:color w:val="C00000"/>
        </w:rPr>
      </w:pPr>
      <w:r w:rsidRPr="00AE2748">
        <w:rPr>
          <w:noProof/>
          <w:color w:val="C00000"/>
          <w:spacing w:val="20"/>
          <w:sz w:val="24"/>
          <w:lang w:eastAsia="ru-RU"/>
        </w:rPr>
        <w:drawing>
          <wp:inline distT="0" distB="0" distL="0" distR="0">
            <wp:extent cx="546100" cy="62801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8000" contrast="48000"/>
                    </a:blip>
                    <a:srcRect/>
                    <a:stretch>
                      <a:fillRect/>
                    </a:stretch>
                  </pic:blipFill>
                  <pic:spPr bwMode="auto">
                    <a:xfrm>
                      <a:off x="0" y="0"/>
                      <a:ext cx="546100" cy="628015"/>
                    </a:xfrm>
                    <a:prstGeom prst="rect">
                      <a:avLst/>
                    </a:prstGeom>
                    <a:solidFill>
                      <a:srgbClr val="FFFFFF"/>
                    </a:solidFill>
                    <a:ln w="9525">
                      <a:noFill/>
                      <a:miter lim="800000"/>
                      <a:headEnd/>
                      <a:tailEnd/>
                    </a:ln>
                  </pic:spPr>
                </pic:pic>
              </a:graphicData>
            </a:graphic>
          </wp:inline>
        </w:drawing>
      </w:r>
    </w:p>
    <w:p w:rsidR="00AE2748" w:rsidRPr="00AE2748" w:rsidRDefault="00AE2748" w:rsidP="00AE2748">
      <w:pPr>
        <w:spacing w:line="20" w:lineRule="atLeast"/>
        <w:jc w:val="center"/>
        <w:rPr>
          <w:b/>
          <w:bCs/>
          <w:sz w:val="26"/>
          <w:szCs w:val="26"/>
        </w:rPr>
      </w:pPr>
      <w:r w:rsidRPr="00AE2748">
        <w:rPr>
          <w:b/>
          <w:bCs/>
          <w:sz w:val="26"/>
          <w:szCs w:val="26"/>
        </w:rPr>
        <w:t>ГЛАВА</w:t>
      </w:r>
    </w:p>
    <w:p w:rsidR="00AE2748" w:rsidRPr="00AE2748" w:rsidRDefault="00AE2748" w:rsidP="00AE2748">
      <w:pPr>
        <w:spacing w:line="20" w:lineRule="atLeast"/>
        <w:jc w:val="center"/>
        <w:rPr>
          <w:b/>
          <w:bCs/>
          <w:sz w:val="26"/>
          <w:szCs w:val="26"/>
        </w:rPr>
      </w:pPr>
      <w:r w:rsidRPr="00AE2748">
        <w:rPr>
          <w:b/>
          <w:bCs/>
          <w:sz w:val="26"/>
          <w:szCs w:val="26"/>
        </w:rPr>
        <w:t xml:space="preserve">  МУНИЦИПАЛЬНОГО ОБРАЗОВАНИЯ ГОРОД ВОЛЬСК</w:t>
      </w:r>
      <w:r w:rsidRPr="00AE2748">
        <w:rPr>
          <w:b/>
          <w:bCs/>
          <w:sz w:val="26"/>
          <w:szCs w:val="26"/>
        </w:rPr>
        <w:br/>
        <w:t xml:space="preserve"> ВОЛЬСКОГО МУНИЦИПАЛЬНОГО РАЙОНА САРАТОВСКОЙ ОБЛАСТИ</w:t>
      </w:r>
    </w:p>
    <w:p w:rsidR="00AE2748" w:rsidRPr="00AE2748" w:rsidRDefault="00AE2748" w:rsidP="00AE2748">
      <w:pPr>
        <w:spacing w:line="20" w:lineRule="atLeast"/>
        <w:jc w:val="center"/>
      </w:pPr>
      <w:proofErr w:type="gramStart"/>
      <w:r w:rsidRPr="00AE2748">
        <w:t>Октябрьская</w:t>
      </w:r>
      <w:proofErr w:type="gramEnd"/>
      <w:r w:rsidRPr="00AE2748">
        <w:t xml:space="preserve"> ул., д.114, г. Вольск, Саратовская обл., 412906</w:t>
      </w:r>
    </w:p>
    <w:p w:rsidR="00AE2748" w:rsidRPr="00AE2748" w:rsidRDefault="00AE2748" w:rsidP="00AE2748">
      <w:pPr>
        <w:pStyle w:val="a9"/>
        <w:tabs>
          <w:tab w:val="clear" w:pos="4153"/>
          <w:tab w:val="clear" w:pos="8306"/>
        </w:tabs>
        <w:spacing w:line="20" w:lineRule="atLeast"/>
        <w:ind w:firstLine="0"/>
        <w:jc w:val="center"/>
        <w:rPr>
          <w:bCs/>
          <w:sz w:val="20"/>
          <w:lang w:val="en-US"/>
        </w:rPr>
      </w:pPr>
      <w:r w:rsidRPr="00AE2748">
        <w:rPr>
          <w:bCs/>
          <w:sz w:val="20"/>
        </w:rPr>
        <w:t>Тел</w:t>
      </w:r>
      <w:r w:rsidRPr="00AE2748">
        <w:rPr>
          <w:bCs/>
          <w:sz w:val="20"/>
          <w:lang w:val="en-US"/>
        </w:rPr>
        <w:t>. (84593)7-0</w:t>
      </w:r>
      <w:r w:rsidRPr="00AE2748">
        <w:rPr>
          <w:bCs/>
          <w:sz w:val="20"/>
        </w:rPr>
        <w:t>2</w:t>
      </w:r>
      <w:r w:rsidRPr="00AE2748">
        <w:rPr>
          <w:bCs/>
          <w:sz w:val="20"/>
          <w:lang w:val="en-US"/>
        </w:rPr>
        <w:t>-</w:t>
      </w:r>
      <w:r w:rsidRPr="00AE2748">
        <w:rPr>
          <w:bCs/>
          <w:sz w:val="20"/>
        </w:rPr>
        <w:t>52</w:t>
      </w:r>
      <w:r w:rsidRPr="00AE2748">
        <w:rPr>
          <w:bCs/>
          <w:sz w:val="20"/>
          <w:lang w:val="en-US"/>
        </w:rPr>
        <w:t xml:space="preserve">. </w:t>
      </w:r>
      <w:r w:rsidRPr="00AE2748">
        <w:rPr>
          <w:bCs/>
          <w:sz w:val="20"/>
        </w:rPr>
        <w:t>Факс</w:t>
      </w:r>
      <w:r w:rsidRPr="00AE2748">
        <w:rPr>
          <w:bCs/>
          <w:sz w:val="20"/>
          <w:lang w:val="en-US"/>
        </w:rPr>
        <w:t xml:space="preserve"> (84593) 7-0</w:t>
      </w:r>
      <w:r w:rsidRPr="00AE2748">
        <w:rPr>
          <w:bCs/>
          <w:sz w:val="20"/>
        </w:rPr>
        <w:t>2</w:t>
      </w:r>
      <w:r w:rsidRPr="00AE2748">
        <w:rPr>
          <w:bCs/>
          <w:sz w:val="20"/>
          <w:lang w:val="en-US"/>
        </w:rPr>
        <w:t>-</w:t>
      </w:r>
      <w:r w:rsidRPr="00AE2748">
        <w:rPr>
          <w:bCs/>
          <w:sz w:val="20"/>
        </w:rPr>
        <w:t>52</w:t>
      </w:r>
      <w:r w:rsidRPr="00AE2748">
        <w:rPr>
          <w:bCs/>
          <w:sz w:val="20"/>
          <w:lang w:val="en-US"/>
        </w:rPr>
        <w:t>, e-mail:</w:t>
      </w:r>
      <w:r w:rsidRPr="00AE2748">
        <w:rPr>
          <w:bCs/>
          <w:sz w:val="20"/>
        </w:rPr>
        <w:t xml:space="preserve"> </w:t>
      </w:r>
      <w:proofErr w:type="spellStart"/>
      <w:r w:rsidRPr="00AE2748">
        <w:rPr>
          <w:bCs/>
          <w:sz w:val="20"/>
          <w:lang w:val="en-US"/>
        </w:rPr>
        <w:t>volsk</w:t>
      </w:r>
      <w:proofErr w:type="spellEnd"/>
      <w:r w:rsidRPr="00AE2748">
        <w:rPr>
          <w:bCs/>
          <w:sz w:val="20"/>
        </w:rPr>
        <w:t>-</w:t>
      </w:r>
      <w:proofErr w:type="spellStart"/>
      <w:r w:rsidRPr="00AE2748">
        <w:rPr>
          <w:bCs/>
          <w:sz w:val="20"/>
        </w:rPr>
        <w:t>ms</w:t>
      </w:r>
      <w:proofErr w:type="spellEnd"/>
      <w:r w:rsidRPr="00AE2748">
        <w:rPr>
          <w:bCs/>
          <w:sz w:val="20"/>
          <w:lang w:val="en-US"/>
        </w:rPr>
        <w:t>@</w:t>
      </w:r>
      <w:proofErr w:type="spellStart"/>
      <w:r w:rsidRPr="00AE2748">
        <w:rPr>
          <w:bCs/>
          <w:sz w:val="20"/>
          <w:lang w:val="en-US"/>
        </w:rPr>
        <w:t>mail.ru</w:t>
      </w:r>
      <w:proofErr w:type="spellEnd"/>
    </w:p>
    <w:p w:rsidR="00AE2748" w:rsidRPr="00AE2748" w:rsidRDefault="00AE2748" w:rsidP="00AE2748">
      <w:pPr>
        <w:pStyle w:val="a9"/>
        <w:tabs>
          <w:tab w:val="clear" w:pos="4153"/>
          <w:tab w:val="clear" w:pos="8306"/>
        </w:tabs>
        <w:spacing w:line="20" w:lineRule="atLeast"/>
        <w:ind w:firstLine="0"/>
        <w:jc w:val="center"/>
        <w:rPr>
          <w:bCs/>
          <w:sz w:val="20"/>
          <w:lang w:val="en-US"/>
        </w:rPr>
      </w:pPr>
    </w:p>
    <w:p w:rsidR="00AE2748" w:rsidRPr="00AE2748" w:rsidRDefault="00AE2748" w:rsidP="00AE2748">
      <w:pPr>
        <w:pStyle w:val="a9"/>
        <w:tabs>
          <w:tab w:val="clear" w:pos="4153"/>
          <w:tab w:val="clear" w:pos="8306"/>
        </w:tabs>
        <w:spacing w:line="20" w:lineRule="atLeast"/>
        <w:ind w:firstLine="0"/>
        <w:jc w:val="center"/>
        <w:rPr>
          <w:bCs/>
          <w:sz w:val="20"/>
          <w:lang w:val="en-US"/>
        </w:rPr>
      </w:pPr>
    </w:p>
    <w:p w:rsidR="00AE2748" w:rsidRPr="00AE2748" w:rsidRDefault="00553DE1" w:rsidP="00AE2748">
      <w:pPr>
        <w:pStyle w:val="a9"/>
        <w:tabs>
          <w:tab w:val="clear" w:pos="4153"/>
          <w:tab w:val="clear" w:pos="8306"/>
        </w:tabs>
        <w:spacing w:line="240" w:lineRule="atLeast"/>
        <w:ind w:firstLine="0"/>
        <w:jc w:val="center"/>
        <w:rPr>
          <w:bCs/>
          <w:sz w:val="16"/>
          <w:lang w:val="en-US"/>
        </w:rPr>
      </w:pPr>
      <w:r w:rsidRPr="00553DE1">
        <w:pict>
          <v:shapetype id="_x0000_t202" coordsize="21600,21600" o:spt="202" path="m,l,21600r21600,l21600,xe">
            <v:stroke joinstyle="miter"/>
            <v:path gradientshapeok="t" o:connecttype="rect"/>
          </v:shapetype>
          <v:shape id="_x0000_s1026" type="#_x0000_t202" style="position:absolute;left:0;text-align:left;margin-left:-3.85pt;margin-top:7.75pt;width:197.7pt;height:36.2pt;z-index:251658240;mso-wrap-distance-left:9.05pt;mso-wrap-distance-right:9.05pt" stroked="f">
            <v:fill color2="black"/>
            <v:textbox inset="0,0,0,0">
              <w:txbxContent>
                <w:p w:rsidR="00AE2748" w:rsidRDefault="00AE2748" w:rsidP="00AE2748">
                  <w:pPr>
                    <w:spacing w:line="360" w:lineRule="auto"/>
                    <w:rPr>
                      <w:sz w:val="18"/>
                    </w:rPr>
                  </w:pPr>
                  <w:r>
                    <w:rPr>
                      <w:sz w:val="18"/>
                    </w:rPr>
                    <w:t>____________№_______________</w:t>
                  </w:r>
                </w:p>
                <w:p w:rsidR="00AE2748" w:rsidRDefault="00AE2748" w:rsidP="00AE2748">
                  <w:pPr>
                    <w:spacing w:line="360" w:lineRule="auto"/>
                  </w:pPr>
                </w:p>
              </w:txbxContent>
            </v:textbox>
          </v:shape>
        </w:pict>
      </w:r>
    </w:p>
    <w:p w:rsidR="00AE2748" w:rsidRPr="00AE2748" w:rsidRDefault="00AE2748" w:rsidP="00AE2748">
      <w:pPr>
        <w:pStyle w:val="21"/>
        <w:spacing w:line="360" w:lineRule="auto"/>
        <w:rPr>
          <w:b/>
          <w:lang w:val="en-US"/>
        </w:rPr>
      </w:pPr>
    </w:p>
    <w:p w:rsidR="007810DC" w:rsidRPr="007810DC" w:rsidRDefault="00AE2748" w:rsidP="007810DC">
      <w:pPr>
        <w:pStyle w:val="1"/>
        <w:tabs>
          <w:tab w:val="left" w:pos="0"/>
          <w:tab w:val="left" w:pos="4111"/>
        </w:tabs>
        <w:ind w:right="-766"/>
        <w:jc w:val="center"/>
      </w:pPr>
      <w:r w:rsidRPr="007810DC">
        <w:rPr>
          <w:bCs/>
          <w:spacing w:val="20"/>
          <w:szCs w:val="28"/>
        </w:rPr>
        <w:t>Заключение</w:t>
      </w:r>
    </w:p>
    <w:p w:rsidR="00AE2748" w:rsidRPr="00AE2748" w:rsidRDefault="00AE2748" w:rsidP="00AE2748">
      <w:pPr>
        <w:pStyle w:val="a7"/>
        <w:tabs>
          <w:tab w:val="left" w:pos="8931"/>
          <w:tab w:val="left" w:pos="9072"/>
          <w:tab w:val="left" w:pos="9498"/>
        </w:tabs>
        <w:rPr>
          <w:bCs/>
          <w:spacing w:val="20"/>
          <w:szCs w:val="28"/>
        </w:rPr>
      </w:pPr>
      <w:r w:rsidRPr="00AE2748">
        <w:rPr>
          <w:bCs/>
          <w:spacing w:val="20"/>
          <w:szCs w:val="28"/>
        </w:rPr>
        <w:t xml:space="preserve">     о результатах публичных слушаний </w:t>
      </w:r>
    </w:p>
    <w:p w:rsidR="00AE2748" w:rsidRPr="00AE2748" w:rsidRDefault="00AE2748" w:rsidP="00AE2748">
      <w:pPr>
        <w:pStyle w:val="a7"/>
        <w:tabs>
          <w:tab w:val="left" w:pos="8931"/>
          <w:tab w:val="left" w:pos="9072"/>
          <w:tab w:val="left" w:pos="9498"/>
        </w:tabs>
        <w:rPr>
          <w:b w:val="0"/>
        </w:rPr>
      </w:pPr>
      <w:r w:rsidRPr="00AE2748">
        <w:rPr>
          <w:b w:val="0"/>
          <w:bCs/>
          <w:spacing w:val="20"/>
          <w:szCs w:val="28"/>
        </w:rPr>
        <w:t xml:space="preserve">по проекту решения Совета муниципального образования город Вольск </w:t>
      </w:r>
      <w:r w:rsidRPr="00AE2748">
        <w:rPr>
          <w:b w:val="0"/>
          <w:szCs w:val="28"/>
        </w:rPr>
        <w:t>«О внесении изменений в Устав муниципального образования город Вольск Вольского муниципального района Саратовской области</w:t>
      </w:r>
      <w:r w:rsidRPr="00AE2748">
        <w:rPr>
          <w:b w:val="0"/>
        </w:rPr>
        <w:t>»</w:t>
      </w:r>
    </w:p>
    <w:p w:rsidR="00AE2748" w:rsidRPr="00AE2748" w:rsidRDefault="00AE2748" w:rsidP="00AE2748">
      <w:pPr>
        <w:tabs>
          <w:tab w:val="left" w:pos="0"/>
        </w:tabs>
        <w:ind w:right="-766"/>
        <w:jc w:val="both"/>
        <w:rPr>
          <w:b/>
          <w:bCs/>
          <w:color w:val="C00000"/>
          <w:spacing w:val="20"/>
          <w:sz w:val="28"/>
          <w:szCs w:val="28"/>
        </w:rPr>
      </w:pPr>
    </w:p>
    <w:p w:rsidR="00AE2748" w:rsidRPr="00AE2748" w:rsidRDefault="00AE2748" w:rsidP="00AE2748">
      <w:pPr>
        <w:tabs>
          <w:tab w:val="left" w:pos="0"/>
        </w:tabs>
        <w:ind w:right="-766"/>
        <w:jc w:val="both"/>
        <w:rPr>
          <w:spacing w:val="20"/>
          <w:sz w:val="28"/>
          <w:szCs w:val="28"/>
        </w:rPr>
      </w:pPr>
      <w:r w:rsidRPr="00AE2748">
        <w:rPr>
          <w:b/>
          <w:color w:val="C00000"/>
          <w:spacing w:val="20"/>
          <w:sz w:val="28"/>
          <w:szCs w:val="28"/>
        </w:rPr>
        <w:t xml:space="preserve">   </w:t>
      </w:r>
      <w:r w:rsidRPr="00AE2748">
        <w:rPr>
          <w:b/>
          <w:spacing w:val="20"/>
          <w:sz w:val="28"/>
          <w:szCs w:val="28"/>
        </w:rPr>
        <w:t xml:space="preserve">23 ноября 2020 года                                                     </w:t>
      </w:r>
      <w:proofErr w:type="gramStart"/>
      <w:r w:rsidRPr="00AE2748">
        <w:rPr>
          <w:b/>
          <w:spacing w:val="20"/>
          <w:sz w:val="28"/>
          <w:szCs w:val="28"/>
        </w:rPr>
        <w:t>г</w:t>
      </w:r>
      <w:proofErr w:type="gramEnd"/>
      <w:r w:rsidRPr="00AE2748">
        <w:rPr>
          <w:b/>
          <w:spacing w:val="20"/>
          <w:sz w:val="28"/>
          <w:szCs w:val="28"/>
        </w:rPr>
        <w:t>. Вольск</w:t>
      </w:r>
    </w:p>
    <w:p w:rsidR="00AE2748" w:rsidRPr="00AE2748" w:rsidRDefault="00AE2748" w:rsidP="00AE2748"/>
    <w:p w:rsidR="00AE2748" w:rsidRPr="00AE2748" w:rsidRDefault="00AE2748" w:rsidP="00AE2748">
      <w:pPr>
        <w:pStyle w:val="a7"/>
        <w:jc w:val="both"/>
        <w:rPr>
          <w:b w:val="0"/>
          <w:color w:val="C00000"/>
        </w:rPr>
      </w:pPr>
      <w:r w:rsidRPr="00AE2748">
        <w:rPr>
          <w:b w:val="0"/>
          <w:spacing w:val="20"/>
          <w:szCs w:val="28"/>
        </w:rPr>
        <w:t xml:space="preserve">          </w:t>
      </w:r>
      <w:proofErr w:type="gramStart"/>
      <w:r w:rsidRPr="00AE2748">
        <w:rPr>
          <w:b w:val="0"/>
          <w:spacing w:val="20"/>
          <w:szCs w:val="28"/>
        </w:rPr>
        <w:t xml:space="preserve">В соответствии со </w:t>
      </w:r>
      <w:r w:rsidRPr="00AE2748">
        <w:rPr>
          <w:b w:val="0"/>
          <w:bCs/>
          <w:spacing w:val="20"/>
          <w:szCs w:val="28"/>
        </w:rPr>
        <w:t xml:space="preserve">ст. 4  </w:t>
      </w:r>
      <w:r w:rsidRPr="00AE2748">
        <w:rPr>
          <w:b w:val="0"/>
          <w:spacing w:val="20"/>
          <w:szCs w:val="28"/>
        </w:rPr>
        <w:t xml:space="preserve">Положения о публичных слушаниях Совета муниципального образования город Вольск, утвержденного решением Совета муниципального образования город Вольск от </w:t>
      </w:r>
      <w:r w:rsidRPr="00AE2748">
        <w:rPr>
          <w:b w:val="0"/>
        </w:rPr>
        <w:t xml:space="preserve">14 сентября 2010 года № 27/2-159, </w:t>
      </w:r>
      <w:r w:rsidRPr="00AE2748">
        <w:rPr>
          <w:b w:val="0"/>
          <w:spacing w:val="20"/>
          <w:szCs w:val="28"/>
        </w:rPr>
        <w:t xml:space="preserve">Глава муниципального образования город Вольск Вольского муниципального района Саратовской области, рассмотрев материалы о проведении публичных слушаний по проекту решения Совета муниципального образования город Вольск </w:t>
      </w:r>
      <w:r w:rsidRPr="00AE2748">
        <w:rPr>
          <w:b w:val="0"/>
          <w:szCs w:val="28"/>
        </w:rPr>
        <w:t>«О внесении изменений в Устав муниципального образования город</w:t>
      </w:r>
      <w:proofErr w:type="gramEnd"/>
      <w:r w:rsidRPr="00AE2748">
        <w:rPr>
          <w:b w:val="0"/>
          <w:szCs w:val="28"/>
        </w:rPr>
        <w:t xml:space="preserve"> Вольск Вольского муниципального района Саратовской области</w:t>
      </w:r>
      <w:r w:rsidRPr="00AE2748">
        <w:rPr>
          <w:b w:val="0"/>
        </w:rPr>
        <w:t>»</w:t>
      </w:r>
      <w:r w:rsidRPr="00AE2748">
        <w:rPr>
          <w:b w:val="0"/>
          <w:szCs w:val="28"/>
        </w:rPr>
        <w:t xml:space="preserve"> </w:t>
      </w:r>
      <w:r w:rsidRPr="00AE2748">
        <w:rPr>
          <w:b w:val="0"/>
          <w:spacing w:val="20"/>
          <w:szCs w:val="28"/>
        </w:rPr>
        <w:t>вынес настоящее заключение о следующем:</w:t>
      </w:r>
    </w:p>
    <w:p w:rsidR="00AE2748" w:rsidRPr="00AE2748" w:rsidRDefault="00AE2748" w:rsidP="00AE2748">
      <w:pPr>
        <w:tabs>
          <w:tab w:val="left" w:pos="0"/>
        </w:tabs>
        <w:ind w:firstLine="680"/>
        <w:jc w:val="both"/>
        <w:rPr>
          <w:spacing w:val="20"/>
          <w:sz w:val="28"/>
          <w:szCs w:val="28"/>
        </w:rPr>
      </w:pPr>
      <w:r w:rsidRPr="00AE2748">
        <w:rPr>
          <w:spacing w:val="20"/>
          <w:sz w:val="28"/>
          <w:szCs w:val="28"/>
        </w:rPr>
        <w:t>1. Считать публичные слушания по рассмотрению проекта решения Совета муниципального образования город Вольск «О внесении изменений в Устав муниципального образования город Вольск Вольского муниципального района Саратовской области» состоявшимися.</w:t>
      </w:r>
    </w:p>
    <w:p w:rsidR="00976D45" w:rsidRPr="001873CC" w:rsidRDefault="00AE2748" w:rsidP="00AE2748">
      <w:pPr>
        <w:tabs>
          <w:tab w:val="left" w:pos="0"/>
        </w:tabs>
        <w:ind w:firstLine="680"/>
        <w:jc w:val="both"/>
        <w:rPr>
          <w:bCs/>
          <w:sz w:val="28"/>
          <w:szCs w:val="28"/>
        </w:rPr>
      </w:pPr>
      <w:r w:rsidRPr="001873CC">
        <w:rPr>
          <w:spacing w:val="20"/>
          <w:sz w:val="28"/>
          <w:szCs w:val="28"/>
        </w:rPr>
        <w:t xml:space="preserve">2. Представленный на рассмотрение публичных слушаний проект решения Совета муниципального образования город Вольск «О внесении изменений в Устав муниципального образования город Вольск Вольского муниципального района Саратовской области» </w:t>
      </w:r>
      <w:r w:rsidR="00976D45" w:rsidRPr="001873CC">
        <w:rPr>
          <w:sz w:val="28"/>
          <w:szCs w:val="28"/>
        </w:rPr>
        <w:t xml:space="preserve">одобрен единогласно путем проведения открытого голосования с </w:t>
      </w:r>
      <w:r w:rsidR="00976D45" w:rsidRPr="00BD1AFC">
        <w:rPr>
          <w:sz w:val="28"/>
          <w:szCs w:val="28"/>
        </w:rPr>
        <w:t>учётом изменений в</w:t>
      </w:r>
      <w:r w:rsidR="002315A1" w:rsidRPr="00BD1AFC">
        <w:rPr>
          <w:sz w:val="28"/>
          <w:szCs w:val="28"/>
        </w:rPr>
        <w:t xml:space="preserve"> пункт 1.2. проекта решения </w:t>
      </w:r>
      <w:r w:rsidR="00130A08" w:rsidRPr="00BD1AFC">
        <w:rPr>
          <w:sz w:val="28"/>
          <w:szCs w:val="28"/>
        </w:rPr>
        <w:t xml:space="preserve">внесенных </w:t>
      </w:r>
      <w:r w:rsidR="002315A1" w:rsidRPr="00BD1AFC">
        <w:rPr>
          <w:sz w:val="28"/>
          <w:szCs w:val="28"/>
        </w:rPr>
        <w:t>изменени</w:t>
      </w:r>
      <w:r w:rsidR="00130A08" w:rsidRPr="00BD1AFC">
        <w:rPr>
          <w:sz w:val="28"/>
          <w:szCs w:val="28"/>
        </w:rPr>
        <w:t>й</w:t>
      </w:r>
      <w:r w:rsidR="002315A1" w:rsidRPr="00BD1AFC">
        <w:rPr>
          <w:sz w:val="28"/>
          <w:szCs w:val="28"/>
        </w:rPr>
        <w:t xml:space="preserve"> </w:t>
      </w:r>
      <w:r w:rsidR="00130A08" w:rsidRPr="00BD1AFC">
        <w:rPr>
          <w:sz w:val="28"/>
          <w:szCs w:val="28"/>
        </w:rPr>
        <w:t>в</w:t>
      </w:r>
      <w:r w:rsidR="00976D45" w:rsidRPr="00BD1AFC">
        <w:rPr>
          <w:sz w:val="28"/>
          <w:szCs w:val="28"/>
        </w:rPr>
        <w:t xml:space="preserve"> стать</w:t>
      </w:r>
      <w:r w:rsidR="00130A08" w:rsidRPr="00BD1AFC">
        <w:rPr>
          <w:sz w:val="28"/>
          <w:szCs w:val="28"/>
        </w:rPr>
        <w:t>ю</w:t>
      </w:r>
      <w:r w:rsidR="00976D45" w:rsidRPr="00BD1AFC">
        <w:rPr>
          <w:sz w:val="28"/>
          <w:szCs w:val="28"/>
        </w:rPr>
        <w:t xml:space="preserve"> </w:t>
      </w:r>
      <w:r w:rsidR="00976D45" w:rsidRPr="00BD1AFC">
        <w:rPr>
          <w:bCs/>
          <w:sz w:val="28"/>
          <w:szCs w:val="28"/>
        </w:rPr>
        <w:t>6.2. Инициативные проекты</w:t>
      </w:r>
      <w:r w:rsidR="00130A08" w:rsidRPr="00BD1AFC">
        <w:rPr>
          <w:bCs/>
          <w:sz w:val="28"/>
          <w:szCs w:val="28"/>
        </w:rPr>
        <w:t>:</w:t>
      </w:r>
    </w:p>
    <w:p w:rsidR="00976D45" w:rsidRPr="001873CC" w:rsidRDefault="00976D45" w:rsidP="00AE2748">
      <w:pPr>
        <w:tabs>
          <w:tab w:val="left" w:pos="0"/>
        </w:tabs>
        <w:ind w:firstLine="680"/>
        <w:jc w:val="both"/>
        <w:rPr>
          <w:bCs/>
          <w:sz w:val="28"/>
          <w:szCs w:val="28"/>
        </w:rPr>
      </w:pPr>
      <w:r w:rsidRPr="001873CC">
        <w:rPr>
          <w:bCs/>
          <w:sz w:val="28"/>
          <w:szCs w:val="28"/>
        </w:rPr>
        <w:t xml:space="preserve"> 2.1. часть 1 изложить в следующей редакции:</w:t>
      </w:r>
    </w:p>
    <w:p w:rsidR="00976D45" w:rsidRPr="001873CC" w:rsidRDefault="00976D45" w:rsidP="00976D45">
      <w:pPr>
        <w:autoSpaceDE w:val="0"/>
        <w:autoSpaceDN w:val="0"/>
        <w:adjustRightInd w:val="0"/>
        <w:ind w:firstLine="720"/>
        <w:jc w:val="both"/>
        <w:rPr>
          <w:rFonts w:eastAsiaTheme="minorHAnsi"/>
          <w:sz w:val="28"/>
          <w:szCs w:val="28"/>
          <w:lang w:eastAsia="en-US"/>
        </w:rPr>
      </w:pPr>
      <w:bookmarkStart w:id="0" w:name="sub_2611"/>
      <w:r w:rsidRPr="001873CC">
        <w:rPr>
          <w:rFonts w:eastAsiaTheme="minorHAnsi"/>
          <w:sz w:val="28"/>
          <w:szCs w:val="28"/>
          <w:lang w:eastAsia="en-US"/>
        </w:rPr>
        <w:t xml:space="preserve"> «1. В целях реализации мероприятий, имеющих приоритетное значение для жителей муниципального образования город Вольск или его </w:t>
      </w:r>
      <w:r w:rsidRPr="001873CC">
        <w:rPr>
          <w:rFonts w:eastAsiaTheme="minorHAnsi"/>
          <w:sz w:val="28"/>
          <w:szCs w:val="28"/>
          <w:lang w:eastAsia="en-US"/>
        </w:rPr>
        <w:lastRenderedPageBreak/>
        <w:t xml:space="preserve">части, по решению вопросов местного значения или иных вопросов, право </w:t>
      </w:r>
      <w:proofErr w:type="gramStart"/>
      <w:r w:rsidRPr="001873CC">
        <w:rPr>
          <w:rFonts w:eastAsiaTheme="minorHAnsi"/>
          <w:sz w:val="28"/>
          <w:szCs w:val="28"/>
          <w:lang w:eastAsia="en-US"/>
        </w:rPr>
        <w:t>решения</w:t>
      </w:r>
      <w:proofErr w:type="gramEnd"/>
      <w:r w:rsidRPr="001873CC">
        <w:rPr>
          <w:rFonts w:eastAsiaTheme="minorHAnsi"/>
          <w:sz w:val="28"/>
          <w:szCs w:val="28"/>
          <w:lang w:eastAsia="en-US"/>
        </w:rPr>
        <w:t xml:space="preserve"> которых предоставлено органам местного самоуправления, в соответствии с частью 2 статьи 34 Федерального закона от 06.10.2003 №</w:t>
      </w:r>
      <w:r w:rsidRPr="001873CC">
        <w:rPr>
          <w:sz w:val="28"/>
          <w:szCs w:val="28"/>
        </w:rPr>
        <w:t xml:space="preserve">131-ФЗ «Об общих принципах организации местного самоуправления в Российской Федерации» и статьей 32 настоящего Устава в </w:t>
      </w:r>
      <w:r w:rsidRPr="001873CC">
        <w:rPr>
          <w:rFonts w:eastAsiaTheme="minorHAnsi"/>
          <w:sz w:val="28"/>
          <w:szCs w:val="28"/>
          <w:lang w:eastAsia="en-US"/>
        </w:rPr>
        <w:t xml:space="preserve">администрацию Вольского муниципального района может быть внесен инициативный проект. Порядок определения части территории муниципального образования город Вольск, </w:t>
      </w:r>
      <w:proofErr w:type="gramStart"/>
      <w:r w:rsidRPr="001873CC">
        <w:rPr>
          <w:rFonts w:eastAsiaTheme="minorHAnsi"/>
          <w:sz w:val="28"/>
          <w:szCs w:val="28"/>
          <w:lang w:eastAsia="en-US"/>
        </w:rPr>
        <w:t>на</w:t>
      </w:r>
      <w:proofErr w:type="gramEnd"/>
      <w:r w:rsidRPr="001873CC">
        <w:rPr>
          <w:rFonts w:eastAsiaTheme="minorHAnsi"/>
          <w:sz w:val="28"/>
          <w:szCs w:val="28"/>
          <w:lang w:eastAsia="en-US"/>
        </w:rPr>
        <w:t xml:space="preserve"> </w:t>
      </w:r>
      <w:proofErr w:type="gramStart"/>
      <w:r w:rsidRPr="001873CC">
        <w:rPr>
          <w:rFonts w:eastAsiaTheme="minorHAnsi"/>
          <w:sz w:val="28"/>
          <w:szCs w:val="28"/>
          <w:lang w:eastAsia="en-US"/>
        </w:rPr>
        <w:t>которой</w:t>
      </w:r>
      <w:proofErr w:type="gramEnd"/>
      <w:r w:rsidRPr="001873CC">
        <w:rPr>
          <w:rFonts w:eastAsiaTheme="minorHAnsi"/>
          <w:sz w:val="28"/>
          <w:szCs w:val="28"/>
          <w:lang w:eastAsia="en-US"/>
        </w:rPr>
        <w:t xml:space="preserve"> могут реализовываться инициативные проекты, устанавливается решением Совета муниципального образования город Вольск.»</w:t>
      </w:r>
      <w:r w:rsidR="00A61F4A">
        <w:rPr>
          <w:rFonts w:eastAsiaTheme="minorHAnsi"/>
          <w:sz w:val="28"/>
          <w:szCs w:val="28"/>
          <w:lang w:eastAsia="en-US"/>
        </w:rPr>
        <w:t>;</w:t>
      </w:r>
    </w:p>
    <w:p w:rsidR="00976D45" w:rsidRPr="001873CC" w:rsidRDefault="00976D45" w:rsidP="00976D45">
      <w:pPr>
        <w:autoSpaceDE w:val="0"/>
        <w:autoSpaceDN w:val="0"/>
        <w:adjustRightInd w:val="0"/>
        <w:ind w:firstLine="720"/>
        <w:jc w:val="both"/>
        <w:rPr>
          <w:rFonts w:eastAsiaTheme="minorHAnsi"/>
          <w:sz w:val="28"/>
          <w:szCs w:val="28"/>
          <w:lang w:eastAsia="en-US"/>
        </w:rPr>
      </w:pPr>
      <w:r w:rsidRPr="001873CC">
        <w:rPr>
          <w:rFonts w:eastAsiaTheme="minorHAnsi"/>
          <w:sz w:val="28"/>
          <w:szCs w:val="28"/>
          <w:lang w:eastAsia="en-US"/>
        </w:rPr>
        <w:t>2.2. абзац 1 части 4 изложить в следующей редакции:</w:t>
      </w:r>
    </w:p>
    <w:bookmarkEnd w:id="0"/>
    <w:p w:rsidR="001873CC" w:rsidRPr="001873CC" w:rsidRDefault="001873CC" w:rsidP="001873CC">
      <w:pPr>
        <w:tabs>
          <w:tab w:val="left" w:pos="0"/>
        </w:tabs>
        <w:ind w:right="-23" w:firstLine="709"/>
        <w:jc w:val="both"/>
        <w:rPr>
          <w:rFonts w:eastAsiaTheme="minorHAnsi"/>
          <w:sz w:val="28"/>
          <w:szCs w:val="28"/>
          <w:lang w:eastAsia="en-US"/>
        </w:rPr>
      </w:pPr>
      <w:r w:rsidRPr="001873CC">
        <w:rPr>
          <w:rFonts w:eastAsiaTheme="minorHAnsi"/>
          <w:sz w:val="28"/>
          <w:szCs w:val="28"/>
          <w:lang w:eastAsia="en-US"/>
        </w:rPr>
        <w:t xml:space="preserve">«4. </w:t>
      </w:r>
      <w:proofErr w:type="gramStart"/>
      <w:r w:rsidRPr="001873CC">
        <w:rPr>
          <w:rFonts w:eastAsiaTheme="minorHAnsi"/>
          <w:sz w:val="28"/>
          <w:szCs w:val="28"/>
          <w:lang w:eastAsia="en-US"/>
        </w:rPr>
        <w:t>Инициативный проект до его внесения в администрацию Вольского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город Вольск или его части, целесообразности реализации инициативного проекта, а также принятия сходом, собранием или конференцией</w:t>
      </w:r>
      <w:proofErr w:type="gramEnd"/>
      <w:r w:rsidRPr="001873CC">
        <w:rPr>
          <w:rFonts w:eastAsiaTheme="minorHAnsi"/>
          <w:sz w:val="28"/>
          <w:szCs w:val="28"/>
          <w:lang w:eastAsia="en-US"/>
        </w:rPr>
        <w:t xml:space="preserve">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roofErr w:type="gramStart"/>
      <w:r w:rsidRPr="001873CC">
        <w:rPr>
          <w:rFonts w:eastAsiaTheme="minorHAnsi"/>
          <w:sz w:val="28"/>
          <w:szCs w:val="28"/>
          <w:lang w:eastAsia="en-US"/>
        </w:rPr>
        <w:t>.»</w:t>
      </w:r>
      <w:r w:rsidR="00A61F4A">
        <w:rPr>
          <w:rFonts w:eastAsiaTheme="minorHAnsi"/>
          <w:sz w:val="28"/>
          <w:szCs w:val="28"/>
          <w:lang w:eastAsia="en-US"/>
        </w:rPr>
        <w:t>;</w:t>
      </w:r>
    </w:p>
    <w:p w:rsidR="001873CC" w:rsidRPr="001873CC" w:rsidRDefault="001873CC" w:rsidP="001873CC">
      <w:pPr>
        <w:tabs>
          <w:tab w:val="left" w:pos="0"/>
        </w:tabs>
        <w:ind w:right="-23" w:firstLine="709"/>
        <w:jc w:val="both"/>
        <w:rPr>
          <w:rFonts w:eastAsiaTheme="minorHAnsi"/>
          <w:sz w:val="28"/>
          <w:szCs w:val="28"/>
          <w:lang w:eastAsia="en-US"/>
        </w:rPr>
      </w:pPr>
      <w:proofErr w:type="gramEnd"/>
      <w:r w:rsidRPr="001873CC">
        <w:rPr>
          <w:rFonts w:eastAsiaTheme="minorHAnsi"/>
          <w:sz w:val="28"/>
          <w:szCs w:val="28"/>
          <w:lang w:eastAsia="en-US"/>
        </w:rPr>
        <w:t xml:space="preserve">2.3. абзац 3 части 4 изложить в следующей редакции: </w:t>
      </w:r>
    </w:p>
    <w:p w:rsidR="001873CC" w:rsidRPr="001873CC" w:rsidRDefault="001873CC" w:rsidP="001873CC">
      <w:pPr>
        <w:autoSpaceDE w:val="0"/>
        <w:autoSpaceDN w:val="0"/>
        <w:adjustRightInd w:val="0"/>
        <w:ind w:firstLine="720"/>
        <w:jc w:val="both"/>
        <w:rPr>
          <w:rFonts w:eastAsiaTheme="minorHAnsi"/>
          <w:sz w:val="28"/>
          <w:szCs w:val="28"/>
          <w:lang w:eastAsia="en-US"/>
        </w:rPr>
      </w:pPr>
      <w:r w:rsidRPr="001873CC">
        <w:rPr>
          <w:rFonts w:eastAsiaTheme="minorHAnsi"/>
          <w:sz w:val="28"/>
          <w:szCs w:val="28"/>
          <w:lang w:eastAsia="en-US"/>
        </w:rPr>
        <w:t>«Инициаторы проекта при внесении инициативного проекта в администрацию Вольского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город Вольск или его части</w:t>
      </w:r>
      <w:proofErr w:type="gramStart"/>
      <w:r w:rsidRPr="001873CC">
        <w:rPr>
          <w:rFonts w:eastAsiaTheme="minorHAnsi"/>
          <w:sz w:val="28"/>
          <w:szCs w:val="28"/>
          <w:lang w:eastAsia="en-US"/>
        </w:rPr>
        <w:t>.»</w:t>
      </w:r>
      <w:r w:rsidR="00A61F4A">
        <w:rPr>
          <w:rFonts w:eastAsiaTheme="minorHAnsi"/>
          <w:sz w:val="28"/>
          <w:szCs w:val="28"/>
          <w:lang w:eastAsia="en-US"/>
        </w:rPr>
        <w:t>;</w:t>
      </w:r>
      <w:proofErr w:type="gramEnd"/>
    </w:p>
    <w:p w:rsidR="001873CC" w:rsidRPr="001873CC" w:rsidRDefault="001873CC" w:rsidP="001873CC">
      <w:pPr>
        <w:autoSpaceDE w:val="0"/>
        <w:autoSpaceDN w:val="0"/>
        <w:adjustRightInd w:val="0"/>
        <w:ind w:firstLine="720"/>
        <w:jc w:val="both"/>
        <w:rPr>
          <w:rFonts w:eastAsiaTheme="minorHAnsi"/>
          <w:sz w:val="28"/>
          <w:szCs w:val="28"/>
          <w:lang w:eastAsia="en-US"/>
        </w:rPr>
      </w:pPr>
      <w:r w:rsidRPr="001873CC">
        <w:rPr>
          <w:rFonts w:eastAsiaTheme="minorHAnsi"/>
          <w:sz w:val="28"/>
          <w:szCs w:val="28"/>
          <w:lang w:eastAsia="en-US"/>
        </w:rPr>
        <w:t xml:space="preserve">2.4. часть 5 изложить в следующей редакции: </w:t>
      </w:r>
    </w:p>
    <w:p w:rsidR="001873CC" w:rsidRPr="001873CC" w:rsidRDefault="001873CC" w:rsidP="001873CC">
      <w:pPr>
        <w:autoSpaceDE w:val="0"/>
        <w:autoSpaceDN w:val="0"/>
        <w:adjustRightInd w:val="0"/>
        <w:ind w:firstLine="720"/>
        <w:jc w:val="both"/>
        <w:rPr>
          <w:rFonts w:eastAsiaTheme="minorHAnsi"/>
          <w:sz w:val="28"/>
          <w:szCs w:val="28"/>
          <w:lang w:eastAsia="en-US"/>
        </w:rPr>
      </w:pPr>
      <w:r w:rsidRPr="001873CC">
        <w:rPr>
          <w:rFonts w:eastAsiaTheme="minorHAnsi"/>
          <w:sz w:val="28"/>
          <w:szCs w:val="28"/>
          <w:lang w:eastAsia="en-US"/>
        </w:rPr>
        <w:t>«5. Информация о внесении инициативного проекта в администрацию Вольского муниципального района подлежит опубликованию (обнародованию) и размещению на официальном сайте органов местного самоуправления Вольского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Вольского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Вольского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город Вольск, достигшие шестнадцатилетнего возраста</w:t>
      </w:r>
      <w:proofErr w:type="gramStart"/>
      <w:r w:rsidRPr="001873CC">
        <w:rPr>
          <w:rFonts w:eastAsiaTheme="minorHAnsi"/>
          <w:sz w:val="28"/>
          <w:szCs w:val="28"/>
          <w:lang w:eastAsia="en-US"/>
        </w:rPr>
        <w:t>.»</w:t>
      </w:r>
      <w:r w:rsidR="00A61F4A">
        <w:rPr>
          <w:rFonts w:eastAsiaTheme="minorHAnsi"/>
          <w:sz w:val="28"/>
          <w:szCs w:val="28"/>
          <w:lang w:eastAsia="en-US"/>
        </w:rPr>
        <w:t>;</w:t>
      </w:r>
      <w:proofErr w:type="gramEnd"/>
    </w:p>
    <w:p w:rsidR="001873CC" w:rsidRPr="001873CC" w:rsidRDefault="001873CC" w:rsidP="001873CC">
      <w:pPr>
        <w:autoSpaceDE w:val="0"/>
        <w:autoSpaceDN w:val="0"/>
        <w:adjustRightInd w:val="0"/>
        <w:ind w:firstLine="720"/>
        <w:jc w:val="both"/>
        <w:rPr>
          <w:rFonts w:eastAsiaTheme="minorHAnsi"/>
          <w:sz w:val="28"/>
          <w:szCs w:val="28"/>
          <w:lang w:eastAsia="en-US"/>
        </w:rPr>
      </w:pPr>
      <w:r w:rsidRPr="001873CC">
        <w:rPr>
          <w:rFonts w:eastAsiaTheme="minorHAnsi"/>
          <w:sz w:val="28"/>
          <w:szCs w:val="28"/>
          <w:lang w:eastAsia="en-US"/>
        </w:rPr>
        <w:t>2.5. часть 6  изложить в следующей редакции:</w:t>
      </w:r>
    </w:p>
    <w:p w:rsidR="001873CC" w:rsidRPr="001873CC" w:rsidRDefault="001873CC" w:rsidP="001873CC">
      <w:pPr>
        <w:autoSpaceDE w:val="0"/>
        <w:autoSpaceDN w:val="0"/>
        <w:adjustRightInd w:val="0"/>
        <w:ind w:firstLine="720"/>
        <w:jc w:val="both"/>
        <w:rPr>
          <w:rFonts w:eastAsiaTheme="minorHAnsi"/>
          <w:sz w:val="28"/>
          <w:szCs w:val="28"/>
          <w:lang w:eastAsia="en-US"/>
        </w:rPr>
      </w:pPr>
      <w:r w:rsidRPr="001873CC">
        <w:rPr>
          <w:rFonts w:eastAsiaTheme="minorHAnsi"/>
          <w:sz w:val="28"/>
          <w:szCs w:val="28"/>
          <w:lang w:eastAsia="en-US"/>
        </w:rPr>
        <w:lastRenderedPageBreak/>
        <w:t>«6. Инициативный проект подлежит обязательному рассмотрению администрацией Вольского муниципального района в течение 30 дней со дня его внесения.</w:t>
      </w:r>
    </w:p>
    <w:p w:rsidR="001873CC" w:rsidRPr="001873CC" w:rsidRDefault="001873CC" w:rsidP="001873CC">
      <w:pPr>
        <w:autoSpaceDE w:val="0"/>
        <w:autoSpaceDN w:val="0"/>
        <w:adjustRightInd w:val="0"/>
        <w:ind w:firstLine="720"/>
        <w:jc w:val="both"/>
        <w:rPr>
          <w:rFonts w:eastAsiaTheme="minorHAnsi"/>
          <w:sz w:val="28"/>
          <w:szCs w:val="28"/>
          <w:lang w:eastAsia="en-US"/>
        </w:rPr>
      </w:pPr>
      <w:r w:rsidRPr="001873CC">
        <w:rPr>
          <w:rFonts w:eastAsiaTheme="minorHAnsi"/>
          <w:sz w:val="28"/>
          <w:szCs w:val="28"/>
          <w:lang w:eastAsia="en-US"/>
        </w:rPr>
        <w:t>Администрация Вольского муниципального района по результатам рассмотрения инициативного проекта принимает одно из следующих решений:</w:t>
      </w:r>
    </w:p>
    <w:p w:rsidR="001873CC" w:rsidRPr="001873CC" w:rsidRDefault="001873CC" w:rsidP="001873CC">
      <w:pPr>
        <w:autoSpaceDE w:val="0"/>
        <w:autoSpaceDN w:val="0"/>
        <w:adjustRightInd w:val="0"/>
        <w:ind w:firstLine="720"/>
        <w:jc w:val="both"/>
        <w:rPr>
          <w:rFonts w:eastAsiaTheme="minorHAnsi"/>
          <w:sz w:val="28"/>
          <w:szCs w:val="28"/>
          <w:lang w:eastAsia="en-US"/>
        </w:rPr>
      </w:pPr>
      <w:bookmarkStart w:id="1" w:name="sub_26161"/>
      <w:r w:rsidRPr="001873CC">
        <w:rPr>
          <w:rFonts w:eastAsiaTheme="minorHAnsi"/>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bookmarkEnd w:id="1"/>
    <w:p w:rsidR="001873CC" w:rsidRPr="001873CC" w:rsidRDefault="001873CC" w:rsidP="001873CC">
      <w:pPr>
        <w:tabs>
          <w:tab w:val="left" w:pos="0"/>
        </w:tabs>
        <w:ind w:right="-22"/>
        <w:jc w:val="both"/>
        <w:rPr>
          <w:rFonts w:eastAsiaTheme="minorHAnsi"/>
          <w:sz w:val="28"/>
          <w:szCs w:val="28"/>
          <w:lang w:eastAsia="en-US"/>
        </w:rPr>
      </w:pPr>
      <w:r w:rsidRPr="001873CC">
        <w:rPr>
          <w:rFonts w:eastAsiaTheme="minorHAnsi"/>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roofErr w:type="gramStart"/>
      <w:r w:rsidRPr="001873CC">
        <w:rPr>
          <w:rFonts w:eastAsiaTheme="minorHAnsi"/>
          <w:sz w:val="28"/>
          <w:szCs w:val="28"/>
          <w:lang w:eastAsia="en-US"/>
        </w:rPr>
        <w:t>.»</w:t>
      </w:r>
      <w:r w:rsidR="00A61F4A">
        <w:rPr>
          <w:rFonts w:eastAsiaTheme="minorHAnsi"/>
          <w:sz w:val="28"/>
          <w:szCs w:val="28"/>
          <w:lang w:eastAsia="en-US"/>
        </w:rPr>
        <w:t>;</w:t>
      </w:r>
      <w:proofErr w:type="gramEnd"/>
    </w:p>
    <w:p w:rsidR="001873CC" w:rsidRPr="001873CC" w:rsidRDefault="001873CC" w:rsidP="001873CC">
      <w:pPr>
        <w:tabs>
          <w:tab w:val="left" w:pos="0"/>
        </w:tabs>
        <w:ind w:right="-23" w:firstLine="709"/>
        <w:jc w:val="both"/>
        <w:rPr>
          <w:rFonts w:eastAsiaTheme="minorHAnsi"/>
          <w:sz w:val="28"/>
          <w:szCs w:val="28"/>
          <w:lang w:eastAsia="en-US"/>
        </w:rPr>
      </w:pPr>
      <w:r w:rsidRPr="001873CC">
        <w:rPr>
          <w:rFonts w:eastAsiaTheme="minorHAnsi"/>
          <w:sz w:val="28"/>
          <w:szCs w:val="28"/>
          <w:lang w:eastAsia="en-US"/>
        </w:rPr>
        <w:t>2.6. часть 7 изложить в следующей редакции:</w:t>
      </w:r>
    </w:p>
    <w:p w:rsidR="001873CC" w:rsidRPr="001873CC" w:rsidRDefault="001873CC" w:rsidP="001873CC">
      <w:pPr>
        <w:autoSpaceDE w:val="0"/>
        <w:autoSpaceDN w:val="0"/>
        <w:adjustRightInd w:val="0"/>
        <w:ind w:firstLine="720"/>
        <w:jc w:val="both"/>
        <w:rPr>
          <w:rFonts w:eastAsiaTheme="minorHAnsi"/>
          <w:sz w:val="28"/>
          <w:szCs w:val="28"/>
          <w:lang w:eastAsia="en-US"/>
        </w:rPr>
      </w:pPr>
      <w:r w:rsidRPr="001873CC">
        <w:rPr>
          <w:rFonts w:eastAsiaTheme="minorHAnsi"/>
          <w:sz w:val="28"/>
          <w:szCs w:val="28"/>
          <w:lang w:eastAsia="en-US"/>
        </w:rPr>
        <w:t>«</w:t>
      </w:r>
      <w:bookmarkStart w:id="2" w:name="sub_2617"/>
      <w:r w:rsidRPr="001873CC">
        <w:rPr>
          <w:rFonts w:eastAsiaTheme="minorHAnsi"/>
          <w:sz w:val="28"/>
          <w:szCs w:val="28"/>
          <w:lang w:eastAsia="en-US"/>
        </w:rPr>
        <w:t>7. Администрация Вольского муниципального района принимает решение об отказе в поддержке инициативного проекта в одном из следующих случаев:</w:t>
      </w:r>
    </w:p>
    <w:p w:rsidR="001873CC" w:rsidRPr="001873CC" w:rsidRDefault="001873CC" w:rsidP="001873CC">
      <w:pPr>
        <w:autoSpaceDE w:val="0"/>
        <w:autoSpaceDN w:val="0"/>
        <w:adjustRightInd w:val="0"/>
        <w:ind w:firstLine="720"/>
        <w:jc w:val="both"/>
        <w:rPr>
          <w:rFonts w:eastAsiaTheme="minorHAnsi"/>
          <w:sz w:val="28"/>
          <w:szCs w:val="28"/>
          <w:lang w:eastAsia="en-US"/>
        </w:rPr>
      </w:pPr>
      <w:bookmarkStart w:id="3" w:name="sub_26171"/>
      <w:bookmarkEnd w:id="2"/>
      <w:r w:rsidRPr="001873CC">
        <w:rPr>
          <w:rFonts w:eastAsiaTheme="minorHAnsi"/>
          <w:sz w:val="28"/>
          <w:szCs w:val="28"/>
          <w:lang w:eastAsia="en-US"/>
        </w:rPr>
        <w:t>1) несоблюдение установленного порядка внесения инициативного проекта и его рассмотрения;</w:t>
      </w:r>
    </w:p>
    <w:p w:rsidR="001873CC" w:rsidRPr="001873CC" w:rsidRDefault="001873CC" w:rsidP="001873CC">
      <w:pPr>
        <w:autoSpaceDE w:val="0"/>
        <w:autoSpaceDN w:val="0"/>
        <w:adjustRightInd w:val="0"/>
        <w:ind w:firstLine="720"/>
        <w:jc w:val="both"/>
        <w:rPr>
          <w:rFonts w:eastAsiaTheme="minorHAnsi"/>
          <w:sz w:val="28"/>
          <w:szCs w:val="28"/>
          <w:lang w:eastAsia="en-US"/>
        </w:rPr>
      </w:pPr>
      <w:bookmarkStart w:id="4" w:name="sub_26172"/>
      <w:bookmarkEnd w:id="3"/>
      <w:r w:rsidRPr="001873CC">
        <w:rPr>
          <w:rFonts w:eastAsiaTheme="minorHAnsi"/>
          <w:sz w:val="28"/>
          <w:szCs w:val="28"/>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Саратовской области Российской Федерации, уставу муниципального образования город Вольск;</w:t>
      </w:r>
    </w:p>
    <w:p w:rsidR="001873CC" w:rsidRPr="001873CC" w:rsidRDefault="001873CC" w:rsidP="001873CC">
      <w:pPr>
        <w:autoSpaceDE w:val="0"/>
        <w:autoSpaceDN w:val="0"/>
        <w:adjustRightInd w:val="0"/>
        <w:ind w:firstLine="720"/>
        <w:jc w:val="both"/>
        <w:rPr>
          <w:rFonts w:eastAsiaTheme="minorHAnsi"/>
          <w:sz w:val="28"/>
          <w:szCs w:val="28"/>
          <w:lang w:eastAsia="en-US"/>
        </w:rPr>
      </w:pPr>
      <w:bookmarkStart w:id="5" w:name="sub_26173"/>
      <w:bookmarkEnd w:id="4"/>
      <w:r w:rsidRPr="001873CC">
        <w:rPr>
          <w:rFonts w:eastAsiaTheme="minorHAnsi"/>
          <w:sz w:val="28"/>
          <w:szCs w:val="28"/>
          <w:lang w:eastAsia="en-US"/>
        </w:rPr>
        <w:t>3) невозможность реализации инициативного проекта ввиду отсутствия у муниципального образования город Вольск необходимых полномочий и прав;</w:t>
      </w:r>
    </w:p>
    <w:p w:rsidR="001873CC" w:rsidRPr="001873CC" w:rsidRDefault="001873CC" w:rsidP="001873CC">
      <w:pPr>
        <w:autoSpaceDE w:val="0"/>
        <w:autoSpaceDN w:val="0"/>
        <w:adjustRightInd w:val="0"/>
        <w:ind w:firstLine="720"/>
        <w:jc w:val="both"/>
        <w:rPr>
          <w:rFonts w:eastAsiaTheme="minorHAnsi"/>
          <w:sz w:val="28"/>
          <w:szCs w:val="28"/>
          <w:lang w:eastAsia="en-US"/>
        </w:rPr>
      </w:pPr>
      <w:bookmarkStart w:id="6" w:name="sub_26174"/>
      <w:bookmarkEnd w:id="5"/>
      <w:r w:rsidRPr="001873CC">
        <w:rPr>
          <w:rFonts w:eastAsiaTheme="minorHAnsi"/>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873CC" w:rsidRPr="001873CC" w:rsidRDefault="001873CC" w:rsidP="001873CC">
      <w:pPr>
        <w:autoSpaceDE w:val="0"/>
        <w:autoSpaceDN w:val="0"/>
        <w:adjustRightInd w:val="0"/>
        <w:ind w:firstLine="720"/>
        <w:jc w:val="both"/>
        <w:rPr>
          <w:rFonts w:eastAsiaTheme="minorHAnsi"/>
          <w:sz w:val="28"/>
          <w:szCs w:val="28"/>
          <w:lang w:eastAsia="en-US"/>
        </w:rPr>
      </w:pPr>
      <w:bookmarkStart w:id="7" w:name="sub_26175"/>
      <w:bookmarkEnd w:id="6"/>
      <w:r w:rsidRPr="001873CC">
        <w:rPr>
          <w:rFonts w:eastAsiaTheme="minorHAnsi"/>
          <w:sz w:val="28"/>
          <w:szCs w:val="28"/>
          <w:lang w:eastAsia="en-US"/>
        </w:rPr>
        <w:t>5) наличие возможности решения описанной в инициативном проекте проблемы более эффективным способом;</w:t>
      </w:r>
    </w:p>
    <w:p w:rsidR="001873CC" w:rsidRPr="001873CC" w:rsidRDefault="001873CC" w:rsidP="001873CC">
      <w:pPr>
        <w:autoSpaceDE w:val="0"/>
        <w:autoSpaceDN w:val="0"/>
        <w:adjustRightInd w:val="0"/>
        <w:ind w:firstLine="720"/>
        <w:jc w:val="both"/>
        <w:rPr>
          <w:rFonts w:eastAsiaTheme="minorHAnsi"/>
          <w:sz w:val="28"/>
          <w:szCs w:val="28"/>
          <w:lang w:eastAsia="en-US"/>
        </w:rPr>
      </w:pPr>
      <w:bookmarkStart w:id="8" w:name="sub_26176"/>
      <w:bookmarkEnd w:id="7"/>
      <w:r w:rsidRPr="001873CC">
        <w:rPr>
          <w:rFonts w:eastAsiaTheme="minorHAnsi"/>
          <w:sz w:val="28"/>
          <w:szCs w:val="28"/>
          <w:lang w:eastAsia="en-US"/>
        </w:rPr>
        <w:t>6) признание инициативного проекта не прошедшим конкурсный отбор</w:t>
      </w:r>
      <w:proofErr w:type="gramStart"/>
      <w:r w:rsidRPr="001873CC">
        <w:rPr>
          <w:rFonts w:eastAsiaTheme="minorHAnsi"/>
          <w:sz w:val="28"/>
          <w:szCs w:val="28"/>
          <w:lang w:eastAsia="en-US"/>
        </w:rPr>
        <w:t>.</w:t>
      </w:r>
      <w:bookmarkEnd w:id="8"/>
      <w:r w:rsidRPr="001873CC">
        <w:rPr>
          <w:rFonts w:eastAsiaTheme="minorHAnsi"/>
          <w:sz w:val="28"/>
          <w:szCs w:val="28"/>
          <w:lang w:eastAsia="en-US"/>
        </w:rPr>
        <w:t>»</w:t>
      </w:r>
      <w:r w:rsidR="00A61F4A">
        <w:rPr>
          <w:rFonts w:eastAsiaTheme="minorHAnsi"/>
          <w:sz w:val="28"/>
          <w:szCs w:val="28"/>
          <w:lang w:eastAsia="en-US"/>
        </w:rPr>
        <w:t>;</w:t>
      </w:r>
      <w:proofErr w:type="gramEnd"/>
    </w:p>
    <w:p w:rsidR="001873CC" w:rsidRPr="001873CC" w:rsidRDefault="001873CC" w:rsidP="001873CC">
      <w:pPr>
        <w:tabs>
          <w:tab w:val="left" w:pos="0"/>
        </w:tabs>
        <w:ind w:right="-23" w:firstLine="709"/>
        <w:jc w:val="both"/>
        <w:rPr>
          <w:rFonts w:eastAsiaTheme="minorHAnsi"/>
          <w:sz w:val="28"/>
          <w:szCs w:val="28"/>
          <w:lang w:eastAsia="en-US"/>
        </w:rPr>
      </w:pPr>
      <w:r w:rsidRPr="001873CC">
        <w:rPr>
          <w:rFonts w:eastAsiaTheme="minorHAnsi"/>
          <w:sz w:val="28"/>
          <w:szCs w:val="28"/>
          <w:lang w:eastAsia="en-US"/>
        </w:rPr>
        <w:t>2.7. часть 8 изложить в следующей редакции:</w:t>
      </w:r>
    </w:p>
    <w:p w:rsidR="001873CC" w:rsidRPr="001873CC" w:rsidRDefault="001873CC" w:rsidP="001873CC">
      <w:pPr>
        <w:autoSpaceDE w:val="0"/>
        <w:autoSpaceDN w:val="0"/>
        <w:adjustRightInd w:val="0"/>
        <w:ind w:firstLine="720"/>
        <w:jc w:val="both"/>
        <w:rPr>
          <w:rFonts w:eastAsiaTheme="minorHAnsi"/>
          <w:sz w:val="28"/>
          <w:szCs w:val="28"/>
          <w:lang w:eastAsia="en-US"/>
        </w:rPr>
      </w:pPr>
      <w:bookmarkStart w:id="9" w:name="sub_2618"/>
      <w:r w:rsidRPr="001873CC">
        <w:rPr>
          <w:rFonts w:eastAsiaTheme="minorHAnsi"/>
          <w:sz w:val="28"/>
          <w:szCs w:val="28"/>
          <w:lang w:eastAsia="en-US"/>
        </w:rPr>
        <w:t>«8. Администрация Вольского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Start"/>
      <w:r w:rsidRPr="001873CC">
        <w:rPr>
          <w:rFonts w:eastAsiaTheme="minorHAnsi"/>
          <w:sz w:val="28"/>
          <w:szCs w:val="28"/>
          <w:lang w:eastAsia="en-US"/>
        </w:rPr>
        <w:t>.»</w:t>
      </w:r>
      <w:r w:rsidR="00A61F4A">
        <w:rPr>
          <w:rFonts w:eastAsiaTheme="minorHAnsi"/>
          <w:sz w:val="28"/>
          <w:szCs w:val="28"/>
          <w:lang w:eastAsia="en-US"/>
        </w:rPr>
        <w:t>;</w:t>
      </w:r>
      <w:proofErr w:type="gramEnd"/>
    </w:p>
    <w:p w:rsidR="001873CC" w:rsidRPr="001873CC" w:rsidRDefault="001873CC" w:rsidP="001873CC">
      <w:pPr>
        <w:autoSpaceDE w:val="0"/>
        <w:autoSpaceDN w:val="0"/>
        <w:adjustRightInd w:val="0"/>
        <w:ind w:firstLine="720"/>
        <w:jc w:val="both"/>
        <w:rPr>
          <w:rFonts w:eastAsiaTheme="minorHAnsi"/>
          <w:sz w:val="28"/>
          <w:szCs w:val="28"/>
          <w:lang w:eastAsia="en-US"/>
        </w:rPr>
      </w:pPr>
      <w:r w:rsidRPr="001873CC">
        <w:rPr>
          <w:rFonts w:eastAsiaTheme="minorHAnsi"/>
          <w:sz w:val="28"/>
          <w:szCs w:val="28"/>
          <w:lang w:eastAsia="en-US"/>
        </w:rPr>
        <w:t>2.8. часть 11 изложить в следующей редакции:</w:t>
      </w:r>
    </w:p>
    <w:p w:rsidR="001873CC" w:rsidRPr="001873CC" w:rsidRDefault="001873CC" w:rsidP="001873CC">
      <w:pPr>
        <w:autoSpaceDE w:val="0"/>
        <w:autoSpaceDN w:val="0"/>
        <w:adjustRightInd w:val="0"/>
        <w:ind w:firstLine="720"/>
        <w:jc w:val="both"/>
        <w:rPr>
          <w:rFonts w:eastAsiaTheme="minorHAnsi"/>
          <w:sz w:val="28"/>
          <w:szCs w:val="28"/>
          <w:lang w:eastAsia="en-US"/>
        </w:rPr>
      </w:pPr>
      <w:r w:rsidRPr="001873CC">
        <w:rPr>
          <w:rFonts w:eastAsiaTheme="minorHAnsi"/>
          <w:sz w:val="28"/>
          <w:szCs w:val="28"/>
          <w:lang w:eastAsia="en-US"/>
        </w:rPr>
        <w:t>«</w:t>
      </w:r>
      <w:bookmarkStart w:id="10" w:name="sub_26111"/>
      <w:r w:rsidRPr="001873CC">
        <w:rPr>
          <w:rFonts w:eastAsiaTheme="minorHAnsi"/>
          <w:sz w:val="28"/>
          <w:szCs w:val="28"/>
          <w:lang w:eastAsia="en-US"/>
        </w:rPr>
        <w:t>11. В случае</w:t>
      </w:r>
      <w:proofErr w:type="gramStart"/>
      <w:r w:rsidRPr="001873CC">
        <w:rPr>
          <w:rFonts w:eastAsiaTheme="minorHAnsi"/>
          <w:sz w:val="28"/>
          <w:szCs w:val="28"/>
          <w:lang w:eastAsia="en-US"/>
        </w:rPr>
        <w:t>,</w:t>
      </w:r>
      <w:proofErr w:type="gramEnd"/>
      <w:r w:rsidRPr="001873CC">
        <w:rPr>
          <w:rFonts w:eastAsiaTheme="minorHAnsi"/>
          <w:sz w:val="28"/>
          <w:szCs w:val="28"/>
          <w:lang w:eastAsia="en-US"/>
        </w:rPr>
        <w:t xml:space="preserve"> если в администрацию Вольского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w:t>
      </w:r>
      <w:r w:rsidRPr="001873CC">
        <w:rPr>
          <w:rFonts w:eastAsiaTheme="minorHAnsi"/>
          <w:sz w:val="28"/>
          <w:szCs w:val="28"/>
          <w:lang w:eastAsia="en-US"/>
        </w:rPr>
        <w:lastRenderedPageBreak/>
        <w:t>Вольского муниципального района  организует проведение конкурсного отбора и информирует об этом инициаторов проекта.</w:t>
      </w:r>
      <w:bookmarkEnd w:id="10"/>
      <w:r w:rsidRPr="001873CC">
        <w:rPr>
          <w:rFonts w:eastAsiaTheme="minorHAnsi"/>
          <w:sz w:val="28"/>
          <w:szCs w:val="28"/>
          <w:lang w:eastAsia="en-US"/>
        </w:rPr>
        <w:t>»</w:t>
      </w:r>
      <w:r w:rsidR="00A61F4A">
        <w:rPr>
          <w:rFonts w:eastAsiaTheme="minorHAnsi"/>
          <w:sz w:val="28"/>
          <w:szCs w:val="28"/>
          <w:lang w:eastAsia="en-US"/>
        </w:rPr>
        <w:t>;</w:t>
      </w:r>
    </w:p>
    <w:p w:rsidR="001873CC" w:rsidRPr="001873CC" w:rsidRDefault="001873CC" w:rsidP="001873CC">
      <w:pPr>
        <w:autoSpaceDE w:val="0"/>
        <w:autoSpaceDN w:val="0"/>
        <w:adjustRightInd w:val="0"/>
        <w:ind w:firstLine="720"/>
        <w:jc w:val="both"/>
        <w:rPr>
          <w:rFonts w:eastAsiaTheme="minorHAnsi"/>
          <w:sz w:val="28"/>
          <w:szCs w:val="28"/>
          <w:lang w:eastAsia="en-US"/>
        </w:rPr>
      </w:pPr>
      <w:r w:rsidRPr="001873CC">
        <w:rPr>
          <w:rFonts w:eastAsiaTheme="minorHAnsi"/>
          <w:sz w:val="28"/>
          <w:szCs w:val="28"/>
          <w:lang w:eastAsia="en-US"/>
        </w:rPr>
        <w:t>2.9. часть 12 изложить в следующей редакции:</w:t>
      </w:r>
    </w:p>
    <w:p w:rsidR="001873CC" w:rsidRPr="001873CC" w:rsidRDefault="001873CC" w:rsidP="001873CC">
      <w:pPr>
        <w:autoSpaceDE w:val="0"/>
        <w:autoSpaceDN w:val="0"/>
        <w:adjustRightInd w:val="0"/>
        <w:ind w:firstLine="720"/>
        <w:jc w:val="both"/>
        <w:rPr>
          <w:rFonts w:eastAsiaTheme="minorHAnsi"/>
          <w:sz w:val="28"/>
          <w:szCs w:val="28"/>
          <w:lang w:eastAsia="en-US"/>
        </w:rPr>
      </w:pPr>
      <w:r w:rsidRPr="001873CC">
        <w:rPr>
          <w:rFonts w:eastAsiaTheme="minorHAnsi"/>
          <w:sz w:val="28"/>
          <w:szCs w:val="28"/>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муниципального образования город Вольск. Состав коллегиального органа (комиссии) формируется администрацией Вольского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муниципального образования город Вольск.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roofErr w:type="gramStart"/>
      <w:r w:rsidRPr="001873CC">
        <w:rPr>
          <w:rFonts w:eastAsiaTheme="minorHAnsi"/>
          <w:sz w:val="28"/>
          <w:szCs w:val="28"/>
          <w:lang w:eastAsia="en-US"/>
        </w:rPr>
        <w:t>.»</w:t>
      </w:r>
      <w:r w:rsidR="00A61F4A">
        <w:rPr>
          <w:rFonts w:eastAsiaTheme="minorHAnsi"/>
          <w:sz w:val="28"/>
          <w:szCs w:val="28"/>
          <w:lang w:eastAsia="en-US"/>
        </w:rPr>
        <w:t>;</w:t>
      </w:r>
      <w:proofErr w:type="gramEnd"/>
    </w:p>
    <w:p w:rsidR="001873CC" w:rsidRPr="001873CC" w:rsidRDefault="001873CC" w:rsidP="001873CC">
      <w:pPr>
        <w:autoSpaceDE w:val="0"/>
        <w:autoSpaceDN w:val="0"/>
        <w:adjustRightInd w:val="0"/>
        <w:ind w:firstLine="720"/>
        <w:jc w:val="both"/>
        <w:rPr>
          <w:rFonts w:eastAsiaTheme="minorHAnsi"/>
          <w:sz w:val="28"/>
          <w:szCs w:val="28"/>
          <w:lang w:eastAsia="en-US"/>
        </w:rPr>
      </w:pPr>
      <w:r w:rsidRPr="001873CC">
        <w:rPr>
          <w:rFonts w:eastAsiaTheme="minorHAnsi"/>
          <w:sz w:val="28"/>
          <w:szCs w:val="28"/>
          <w:lang w:eastAsia="en-US"/>
        </w:rPr>
        <w:t>2.10. часть 14  изложить в следующей редакции:</w:t>
      </w:r>
    </w:p>
    <w:p w:rsidR="001873CC" w:rsidRPr="001873CC" w:rsidRDefault="001873CC" w:rsidP="001873CC">
      <w:pPr>
        <w:autoSpaceDE w:val="0"/>
        <w:autoSpaceDN w:val="0"/>
        <w:adjustRightInd w:val="0"/>
        <w:ind w:firstLine="720"/>
        <w:jc w:val="both"/>
        <w:rPr>
          <w:rFonts w:eastAsiaTheme="minorHAnsi"/>
          <w:sz w:val="28"/>
          <w:szCs w:val="28"/>
          <w:lang w:eastAsia="en-US"/>
        </w:rPr>
      </w:pPr>
      <w:r w:rsidRPr="001873CC">
        <w:rPr>
          <w:rFonts w:eastAsiaTheme="minorHAnsi"/>
          <w:sz w:val="28"/>
          <w:szCs w:val="28"/>
          <w:lang w:eastAsia="en-US"/>
        </w:rPr>
        <w:t>«</w:t>
      </w:r>
      <w:bookmarkStart w:id="11" w:name="sub_26114"/>
      <w:r w:rsidRPr="001873CC">
        <w:rPr>
          <w:rFonts w:eastAsiaTheme="minorHAnsi"/>
          <w:sz w:val="28"/>
          <w:szCs w:val="28"/>
          <w:lang w:eastAsia="en-US"/>
        </w:rPr>
        <w:t>14. Информация о рассмотрении инициативного проекта администрацией Вольского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Вольского муниципального района в информационно-телекоммуникационной сети «Интернет». Отчет администрации Вольского муниципального района об итогах реализации инициативного проекта подлежит опубликованию (обнародованию) и размещению на официальном сайте органов местного самоуправления Вольского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1873CC">
        <w:rPr>
          <w:rFonts w:eastAsiaTheme="minorHAnsi"/>
          <w:sz w:val="28"/>
          <w:szCs w:val="28"/>
          <w:lang w:eastAsia="en-US"/>
        </w:rPr>
        <w:t>.</w:t>
      </w:r>
      <w:bookmarkEnd w:id="11"/>
      <w:r w:rsidRPr="001873CC">
        <w:rPr>
          <w:rFonts w:eastAsiaTheme="minorHAnsi"/>
          <w:sz w:val="28"/>
          <w:szCs w:val="28"/>
          <w:lang w:eastAsia="en-US"/>
        </w:rPr>
        <w:t>».</w:t>
      </w:r>
      <w:proofErr w:type="gramEnd"/>
    </w:p>
    <w:bookmarkEnd w:id="9"/>
    <w:p w:rsidR="00AE2748" w:rsidRPr="00A61F4A" w:rsidRDefault="00AE2748" w:rsidP="00A61F4A">
      <w:pPr>
        <w:jc w:val="both"/>
        <w:rPr>
          <w:sz w:val="28"/>
          <w:szCs w:val="28"/>
        </w:rPr>
      </w:pPr>
      <w:r w:rsidRPr="00B32CC5">
        <w:tab/>
      </w:r>
      <w:r w:rsidRPr="00A61F4A">
        <w:rPr>
          <w:sz w:val="28"/>
          <w:szCs w:val="28"/>
        </w:rPr>
        <w:t xml:space="preserve">3. </w:t>
      </w:r>
      <w:proofErr w:type="gramStart"/>
      <w:r w:rsidRPr="00A61F4A">
        <w:rPr>
          <w:sz w:val="28"/>
          <w:szCs w:val="28"/>
        </w:rPr>
        <w:t>В соответствии со ст.29 Устава  муниципального образования город Вольск Вольского муниципального района Саратовской области, одобренный по результатам публичных слушаний от 2</w:t>
      </w:r>
      <w:r w:rsidR="001873CC" w:rsidRPr="00A61F4A">
        <w:rPr>
          <w:sz w:val="28"/>
          <w:szCs w:val="28"/>
        </w:rPr>
        <w:t>3</w:t>
      </w:r>
      <w:r w:rsidRPr="00A61F4A">
        <w:rPr>
          <w:sz w:val="28"/>
          <w:szCs w:val="28"/>
        </w:rPr>
        <w:t xml:space="preserve"> </w:t>
      </w:r>
      <w:r w:rsidR="001873CC" w:rsidRPr="00A61F4A">
        <w:rPr>
          <w:sz w:val="28"/>
          <w:szCs w:val="28"/>
        </w:rPr>
        <w:t>ноября</w:t>
      </w:r>
      <w:r w:rsidRPr="00A61F4A">
        <w:rPr>
          <w:sz w:val="28"/>
          <w:szCs w:val="28"/>
        </w:rPr>
        <w:t xml:space="preserve"> 2020 года проект решения Совета муниципального образования город Вольск «О внесении изменений в Устав муниципального образования город Вольск Вольского муниципального района Саратовской области», внести на рассмотрение  Совета муниципального образования город Вольск в установленном порядке.</w:t>
      </w:r>
      <w:proofErr w:type="gramEnd"/>
    </w:p>
    <w:p w:rsidR="00AE2748" w:rsidRPr="00A61F4A" w:rsidRDefault="00AE2748" w:rsidP="00A61F4A">
      <w:pPr>
        <w:ind w:firstLine="709"/>
        <w:jc w:val="both"/>
        <w:rPr>
          <w:sz w:val="28"/>
          <w:szCs w:val="28"/>
        </w:rPr>
      </w:pPr>
      <w:r w:rsidRPr="00A61F4A">
        <w:rPr>
          <w:sz w:val="28"/>
          <w:szCs w:val="28"/>
        </w:rPr>
        <w:t>4. Рекомендовать депутатам  Совета муниципального образования город Вольск рассмотреть и принять решение «О внесении изменений в Устав муниципального образования город Вольск Вольского муниципального района Саратовской области»</w:t>
      </w:r>
      <w:r w:rsidR="00287C1E" w:rsidRPr="00A61F4A">
        <w:rPr>
          <w:sz w:val="28"/>
          <w:szCs w:val="28"/>
        </w:rPr>
        <w:t xml:space="preserve"> с учетом </w:t>
      </w:r>
      <w:r w:rsidR="00B32CC5" w:rsidRPr="00A61F4A">
        <w:rPr>
          <w:sz w:val="28"/>
          <w:szCs w:val="28"/>
        </w:rPr>
        <w:t xml:space="preserve">предложенных </w:t>
      </w:r>
      <w:r w:rsidR="00287C1E" w:rsidRPr="00A61F4A">
        <w:rPr>
          <w:sz w:val="28"/>
          <w:szCs w:val="28"/>
        </w:rPr>
        <w:t>изменений</w:t>
      </w:r>
      <w:r w:rsidRPr="00A61F4A">
        <w:rPr>
          <w:sz w:val="28"/>
          <w:szCs w:val="28"/>
        </w:rPr>
        <w:t>.</w:t>
      </w:r>
    </w:p>
    <w:p w:rsidR="00AE2748" w:rsidRPr="00A61F4A" w:rsidRDefault="00AE2748" w:rsidP="00A61F4A">
      <w:pPr>
        <w:ind w:firstLine="709"/>
        <w:jc w:val="both"/>
        <w:rPr>
          <w:sz w:val="28"/>
          <w:szCs w:val="28"/>
        </w:rPr>
      </w:pPr>
      <w:r w:rsidRPr="00A61F4A">
        <w:rPr>
          <w:sz w:val="28"/>
          <w:szCs w:val="28"/>
        </w:rPr>
        <w:t>5. Настоящее заключение подлежит официальному опубликованию в  очередном номере газеты  «Вольский деловой вестник».</w:t>
      </w:r>
    </w:p>
    <w:p w:rsidR="00AE2748" w:rsidRPr="00B32CC5" w:rsidRDefault="00AE2748" w:rsidP="00AE2748">
      <w:pPr>
        <w:ind w:firstLine="680"/>
        <w:jc w:val="both"/>
        <w:rPr>
          <w:b/>
          <w:bCs/>
          <w:sz w:val="28"/>
          <w:szCs w:val="28"/>
        </w:rPr>
      </w:pPr>
    </w:p>
    <w:p w:rsidR="00AE2748" w:rsidRPr="00B32CC5" w:rsidRDefault="00B32CC5" w:rsidP="00AE2748">
      <w:pPr>
        <w:jc w:val="both"/>
        <w:rPr>
          <w:b/>
          <w:sz w:val="28"/>
        </w:rPr>
      </w:pPr>
      <w:r w:rsidRPr="00B32CC5">
        <w:rPr>
          <w:b/>
          <w:sz w:val="28"/>
        </w:rPr>
        <w:t>И.о. г</w:t>
      </w:r>
      <w:r>
        <w:rPr>
          <w:b/>
          <w:sz w:val="28"/>
        </w:rPr>
        <w:t>лав</w:t>
      </w:r>
      <w:r w:rsidRPr="00B32CC5">
        <w:rPr>
          <w:b/>
          <w:sz w:val="28"/>
        </w:rPr>
        <w:t>ы</w:t>
      </w:r>
    </w:p>
    <w:p w:rsidR="00AE2748" w:rsidRPr="00B32CC5" w:rsidRDefault="00AE2748" w:rsidP="00AE2748">
      <w:pPr>
        <w:jc w:val="both"/>
        <w:rPr>
          <w:b/>
          <w:sz w:val="28"/>
        </w:rPr>
      </w:pPr>
      <w:r w:rsidRPr="00B32CC5">
        <w:rPr>
          <w:b/>
          <w:sz w:val="28"/>
        </w:rPr>
        <w:t xml:space="preserve">муниципального образования </w:t>
      </w:r>
    </w:p>
    <w:p w:rsidR="00AE2748" w:rsidRPr="00B32CC5" w:rsidRDefault="00AE2748" w:rsidP="00AE2748">
      <w:pPr>
        <w:jc w:val="both"/>
        <w:rPr>
          <w:b/>
          <w:sz w:val="28"/>
        </w:rPr>
      </w:pPr>
      <w:r w:rsidRPr="00B32CC5">
        <w:rPr>
          <w:b/>
          <w:sz w:val="28"/>
        </w:rPr>
        <w:t xml:space="preserve">город Вольск                                                                              </w:t>
      </w:r>
      <w:r w:rsidR="00B32CC5" w:rsidRPr="00B32CC5">
        <w:rPr>
          <w:b/>
          <w:sz w:val="28"/>
        </w:rPr>
        <w:t>И.Г. Долотова</w:t>
      </w:r>
    </w:p>
    <w:sectPr w:rsidR="00AE2748" w:rsidRPr="00B32CC5" w:rsidSect="00040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2748"/>
    <w:rsid w:val="0000412F"/>
    <w:rsid w:val="00040BFF"/>
    <w:rsid w:val="000E71AD"/>
    <w:rsid w:val="0010590F"/>
    <w:rsid w:val="0011651B"/>
    <w:rsid w:val="001273C2"/>
    <w:rsid w:val="00130A08"/>
    <w:rsid w:val="001873CC"/>
    <w:rsid w:val="00190117"/>
    <w:rsid w:val="001D0ECA"/>
    <w:rsid w:val="001D108E"/>
    <w:rsid w:val="00220915"/>
    <w:rsid w:val="002315A1"/>
    <w:rsid w:val="00287C1E"/>
    <w:rsid w:val="00425485"/>
    <w:rsid w:val="00452D35"/>
    <w:rsid w:val="004A1A1B"/>
    <w:rsid w:val="0054731E"/>
    <w:rsid w:val="00553DE1"/>
    <w:rsid w:val="00625402"/>
    <w:rsid w:val="00664E34"/>
    <w:rsid w:val="006F3B7C"/>
    <w:rsid w:val="007139D0"/>
    <w:rsid w:val="007810DC"/>
    <w:rsid w:val="007E0671"/>
    <w:rsid w:val="00827DAF"/>
    <w:rsid w:val="008A5778"/>
    <w:rsid w:val="008F6D6B"/>
    <w:rsid w:val="00976D45"/>
    <w:rsid w:val="0099693F"/>
    <w:rsid w:val="00A04070"/>
    <w:rsid w:val="00A61F4A"/>
    <w:rsid w:val="00AA7C2A"/>
    <w:rsid w:val="00AB2786"/>
    <w:rsid w:val="00AE2748"/>
    <w:rsid w:val="00B32CC5"/>
    <w:rsid w:val="00B83C77"/>
    <w:rsid w:val="00BD1AFC"/>
    <w:rsid w:val="00C440A2"/>
    <w:rsid w:val="00C60983"/>
    <w:rsid w:val="00D31DBA"/>
    <w:rsid w:val="00D574EF"/>
    <w:rsid w:val="00E70F63"/>
    <w:rsid w:val="00E7742D"/>
    <w:rsid w:val="00EC558B"/>
    <w:rsid w:val="00F14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748"/>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E2748"/>
    <w:pPr>
      <w:keepNext/>
      <w:numPr>
        <w:numId w:val="1"/>
      </w:numPr>
      <w:outlineLvl w:val="0"/>
    </w:pPr>
    <w:rPr>
      <w:b/>
      <w:sz w:val="28"/>
    </w:rPr>
  </w:style>
  <w:style w:type="paragraph" w:styleId="2">
    <w:name w:val="heading 2"/>
    <w:basedOn w:val="a"/>
    <w:next w:val="a"/>
    <w:link w:val="20"/>
    <w:qFormat/>
    <w:rsid w:val="00AE2748"/>
    <w:pPr>
      <w:keepNext/>
      <w:numPr>
        <w:ilvl w:val="1"/>
        <w:numId w:val="1"/>
      </w:numPr>
      <w:jc w:val="right"/>
      <w:outlineLvl w:val="1"/>
    </w:pPr>
    <w:rPr>
      <w:sz w:val="28"/>
    </w:rPr>
  </w:style>
  <w:style w:type="paragraph" w:styleId="3">
    <w:name w:val="heading 3"/>
    <w:basedOn w:val="a"/>
    <w:next w:val="a"/>
    <w:link w:val="30"/>
    <w:qFormat/>
    <w:rsid w:val="00AE2748"/>
    <w:pPr>
      <w:keepNext/>
      <w:numPr>
        <w:ilvl w:val="2"/>
        <w:numId w:val="1"/>
      </w:numPr>
      <w:jc w:val="right"/>
      <w:outlineLvl w:val="2"/>
    </w:pPr>
    <w:rPr>
      <w:b/>
      <w:sz w:val="28"/>
    </w:rPr>
  </w:style>
  <w:style w:type="paragraph" w:styleId="4">
    <w:name w:val="heading 4"/>
    <w:basedOn w:val="a"/>
    <w:next w:val="a"/>
    <w:link w:val="40"/>
    <w:qFormat/>
    <w:rsid w:val="00AE2748"/>
    <w:pPr>
      <w:keepNext/>
      <w:numPr>
        <w:ilvl w:val="3"/>
        <w:numId w:val="1"/>
      </w:numPr>
      <w:jc w:val="right"/>
      <w:outlineLvl w:val="3"/>
    </w:pPr>
    <w:rPr>
      <w:sz w:val="24"/>
    </w:rPr>
  </w:style>
  <w:style w:type="paragraph" w:styleId="5">
    <w:name w:val="heading 5"/>
    <w:basedOn w:val="a"/>
    <w:next w:val="a"/>
    <w:link w:val="50"/>
    <w:qFormat/>
    <w:rsid w:val="00AE2748"/>
    <w:pPr>
      <w:keepNext/>
      <w:numPr>
        <w:ilvl w:val="4"/>
        <w:numId w:val="1"/>
      </w:numPr>
      <w:jc w:val="center"/>
      <w:outlineLvl w:val="4"/>
    </w:pPr>
    <w:rPr>
      <w:sz w:val="24"/>
    </w:rPr>
  </w:style>
  <w:style w:type="paragraph" w:styleId="6">
    <w:name w:val="heading 6"/>
    <w:basedOn w:val="a"/>
    <w:next w:val="a"/>
    <w:link w:val="60"/>
    <w:qFormat/>
    <w:rsid w:val="00AE2748"/>
    <w:pPr>
      <w:keepNext/>
      <w:numPr>
        <w:ilvl w:val="5"/>
        <w:numId w:val="1"/>
      </w:numPr>
      <w:jc w:val="center"/>
      <w:outlineLvl w:val="5"/>
    </w:pPr>
    <w:rPr>
      <w:b/>
      <w:spacing w:val="20"/>
      <w:sz w:val="32"/>
    </w:rPr>
  </w:style>
  <w:style w:type="paragraph" w:styleId="7">
    <w:name w:val="heading 7"/>
    <w:basedOn w:val="a"/>
    <w:next w:val="a"/>
    <w:link w:val="70"/>
    <w:qFormat/>
    <w:rsid w:val="00AE2748"/>
    <w:pPr>
      <w:keepNext/>
      <w:numPr>
        <w:ilvl w:val="6"/>
        <w:numId w:val="1"/>
      </w:numPr>
      <w:outlineLvl w:val="6"/>
    </w:pPr>
    <w:rPr>
      <w:sz w:val="28"/>
    </w:rPr>
  </w:style>
  <w:style w:type="paragraph" w:styleId="8">
    <w:name w:val="heading 8"/>
    <w:basedOn w:val="a"/>
    <w:next w:val="a"/>
    <w:link w:val="80"/>
    <w:qFormat/>
    <w:rsid w:val="00AE2748"/>
    <w:pPr>
      <w:keepNext/>
      <w:numPr>
        <w:ilvl w:val="7"/>
        <w:numId w:val="1"/>
      </w:numPr>
      <w:outlineLvl w:val="7"/>
    </w:pPr>
    <w:rPr>
      <w:sz w:val="26"/>
    </w:rPr>
  </w:style>
  <w:style w:type="paragraph" w:styleId="9">
    <w:name w:val="heading 9"/>
    <w:basedOn w:val="a"/>
    <w:next w:val="a"/>
    <w:link w:val="90"/>
    <w:qFormat/>
    <w:rsid w:val="00AE2748"/>
    <w:pPr>
      <w:keepNext/>
      <w:numPr>
        <w:ilvl w:val="8"/>
        <w:numId w:val="1"/>
      </w:numPr>
      <w:jc w:val="center"/>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5402"/>
    <w:rPr>
      <w:b/>
      <w:bCs/>
    </w:rPr>
  </w:style>
  <w:style w:type="paragraph" w:styleId="a4">
    <w:name w:val="No Spacing"/>
    <w:link w:val="a5"/>
    <w:uiPriority w:val="1"/>
    <w:qFormat/>
    <w:rsid w:val="00625402"/>
    <w:pPr>
      <w:spacing w:after="0" w:line="240" w:lineRule="auto"/>
    </w:pPr>
  </w:style>
  <w:style w:type="character" w:customStyle="1" w:styleId="a5">
    <w:name w:val="Без интервала Знак"/>
    <w:basedOn w:val="a0"/>
    <w:link w:val="a4"/>
    <w:uiPriority w:val="1"/>
    <w:locked/>
    <w:rsid w:val="00625402"/>
    <w:rPr>
      <w:rFonts w:eastAsiaTheme="minorHAnsi"/>
      <w:lang w:eastAsia="en-US"/>
    </w:rPr>
  </w:style>
  <w:style w:type="paragraph" w:styleId="a6">
    <w:name w:val="List Paragraph"/>
    <w:basedOn w:val="a"/>
    <w:uiPriority w:val="34"/>
    <w:qFormat/>
    <w:rsid w:val="00625402"/>
    <w:pPr>
      <w:suppressAutoHyphens/>
      <w:ind w:left="720"/>
      <w:contextualSpacing/>
    </w:pPr>
  </w:style>
  <w:style w:type="character" w:customStyle="1" w:styleId="10">
    <w:name w:val="Заголовок 1 Знак"/>
    <w:basedOn w:val="a0"/>
    <w:link w:val="1"/>
    <w:rsid w:val="00AE2748"/>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AE2748"/>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AE2748"/>
    <w:rPr>
      <w:rFonts w:ascii="Times New Roman" w:eastAsia="Times New Roman" w:hAnsi="Times New Roman" w:cs="Times New Roman"/>
      <w:b/>
      <w:sz w:val="28"/>
      <w:szCs w:val="20"/>
      <w:lang w:eastAsia="ar-SA"/>
    </w:rPr>
  </w:style>
  <w:style w:type="character" w:customStyle="1" w:styleId="40">
    <w:name w:val="Заголовок 4 Знак"/>
    <w:basedOn w:val="a0"/>
    <w:link w:val="4"/>
    <w:rsid w:val="00AE2748"/>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AE2748"/>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AE2748"/>
    <w:rPr>
      <w:rFonts w:ascii="Times New Roman" w:eastAsia="Times New Roman" w:hAnsi="Times New Roman" w:cs="Times New Roman"/>
      <w:b/>
      <w:spacing w:val="20"/>
      <w:sz w:val="32"/>
      <w:szCs w:val="20"/>
      <w:lang w:eastAsia="ar-SA"/>
    </w:rPr>
  </w:style>
  <w:style w:type="character" w:customStyle="1" w:styleId="70">
    <w:name w:val="Заголовок 7 Знак"/>
    <w:basedOn w:val="a0"/>
    <w:link w:val="7"/>
    <w:rsid w:val="00AE2748"/>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AE2748"/>
    <w:rPr>
      <w:rFonts w:ascii="Times New Roman" w:eastAsia="Times New Roman" w:hAnsi="Times New Roman" w:cs="Times New Roman"/>
      <w:sz w:val="26"/>
      <w:szCs w:val="20"/>
      <w:lang w:eastAsia="ar-SA"/>
    </w:rPr>
  </w:style>
  <w:style w:type="character" w:customStyle="1" w:styleId="90">
    <w:name w:val="Заголовок 9 Знак"/>
    <w:basedOn w:val="a0"/>
    <w:link w:val="9"/>
    <w:rsid w:val="00AE2748"/>
    <w:rPr>
      <w:rFonts w:ascii="Times New Roman" w:eastAsia="Times New Roman" w:hAnsi="Times New Roman" w:cs="Times New Roman"/>
      <w:sz w:val="32"/>
      <w:szCs w:val="20"/>
      <w:lang w:eastAsia="ar-SA"/>
    </w:rPr>
  </w:style>
  <w:style w:type="paragraph" w:styleId="a7">
    <w:name w:val="Body Text"/>
    <w:basedOn w:val="a"/>
    <w:link w:val="a8"/>
    <w:semiHidden/>
    <w:rsid w:val="00AE2748"/>
    <w:pPr>
      <w:jc w:val="center"/>
    </w:pPr>
    <w:rPr>
      <w:b/>
      <w:sz w:val="28"/>
    </w:rPr>
  </w:style>
  <w:style w:type="character" w:customStyle="1" w:styleId="a8">
    <w:name w:val="Основной текст Знак"/>
    <w:basedOn w:val="a0"/>
    <w:link w:val="a7"/>
    <w:semiHidden/>
    <w:rsid w:val="00AE2748"/>
    <w:rPr>
      <w:rFonts w:ascii="Times New Roman" w:eastAsia="Times New Roman" w:hAnsi="Times New Roman" w:cs="Times New Roman"/>
      <w:b/>
      <w:sz w:val="28"/>
      <w:szCs w:val="20"/>
      <w:lang w:eastAsia="ar-SA"/>
    </w:rPr>
  </w:style>
  <w:style w:type="paragraph" w:styleId="a9">
    <w:name w:val="header"/>
    <w:basedOn w:val="a"/>
    <w:link w:val="aa"/>
    <w:semiHidden/>
    <w:rsid w:val="00AE2748"/>
    <w:pPr>
      <w:tabs>
        <w:tab w:val="center" w:pos="4153"/>
        <w:tab w:val="right" w:pos="8306"/>
      </w:tabs>
      <w:suppressAutoHyphens/>
      <w:spacing w:line="348" w:lineRule="auto"/>
      <w:ind w:firstLine="709"/>
      <w:jc w:val="both"/>
    </w:pPr>
    <w:rPr>
      <w:sz w:val="28"/>
    </w:rPr>
  </w:style>
  <w:style w:type="character" w:customStyle="1" w:styleId="aa">
    <w:name w:val="Верхний колонтитул Знак"/>
    <w:basedOn w:val="a0"/>
    <w:link w:val="a9"/>
    <w:semiHidden/>
    <w:rsid w:val="00AE2748"/>
    <w:rPr>
      <w:rFonts w:ascii="Times New Roman" w:eastAsia="Times New Roman" w:hAnsi="Times New Roman" w:cs="Times New Roman"/>
      <w:sz w:val="28"/>
      <w:szCs w:val="20"/>
      <w:lang w:eastAsia="ar-SA"/>
    </w:rPr>
  </w:style>
  <w:style w:type="paragraph" w:customStyle="1" w:styleId="21">
    <w:name w:val="Основной текст 21"/>
    <w:basedOn w:val="a"/>
    <w:rsid w:val="00AE2748"/>
    <w:rPr>
      <w:sz w:val="28"/>
    </w:rPr>
  </w:style>
  <w:style w:type="paragraph" w:styleId="ab">
    <w:name w:val="caption"/>
    <w:basedOn w:val="a"/>
    <w:next w:val="a"/>
    <w:qFormat/>
    <w:rsid w:val="00AE2748"/>
    <w:pPr>
      <w:jc w:val="right"/>
    </w:pPr>
    <w:rPr>
      <w:sz w:val="28"/>
      <w:szCs w:val="24"/>
      <w:lang w:eastAsia="ru-RU"/>
    </w:rPr>
  </w:style>
  <w:style w:type="paragraph" w:styleId="ac">
    <w:name w:val="Balloon Text"/>
    <w:basedOn w:val="a"/>
    <w:link w:val="ad"/>
    <w:uiPriority w:val="99"/>
    <w:semiHidden/>
    <w:unhideWhenUsed/>
    <w:rsid w:val="00AE2748"/>
    <w:rPr>
      <w:rFonts w:ascii="Tahoma" w:hAnsi="Tahoma" w:cs="Tahoma"/>
      <w:sz w:val="16"/>
      <w:szCs w:val="16"/>
    </w:rPr>
  </w:style>
  <w:style w:type="character" w:customStyle="1" w:styleId="ad">
    <w:name w:val="Текст выноски Знак"/>
    <w:basedOn w:val="a0"/>
    <w:link w:val="ac"/>
    <w:uiPriority w:val="99"/>
    <w:semiHidden/>
    <w:rsid w:val="00AE2748"/>
    <w:rPr>
      <w:rFonts w:ascii="Tahoma" w:eastAsia="Times New Roman" w:hAnsi="Tahoma" w:cs="Tahoma"/>
      <w:sz w:val="16"/>
      <w:szCs w:val="16"/>
      <w:lang w:eastAsia="ar-SA"/>
    </w:rPr>
  </w:style>
  <w:style w:type="paragraph" w:customStyle="1" w:styleId="ae">
    <w:name w:val="Заголовок статьи"/>
    <w:basedOn w:val="a"/>
    <w:next w:val="a"/>
    <w:uiPriority w:val="99"/>
    <w:rsid w:val="00976D45"/>
    <w:pPr>
      <w:autoSpaceDE w:val="0"/>
      <w:autoSpaceDN w:val="0"/>
      <w:adjustRightInd w:val="0"/>
      <w:ind w:left="1612" w:hanging="892"/>
      <w:jc w:val="both"/>
    </w:pPr>
    <w:rPr>
      <w:rFonts w:ascii="Arial" w:eastAsiaTheme="minorHAns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1473</Words>
  <Characters>8399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пользователь1</cp:lastModifiedBy>
  <cp:revision>8</cp:revision>
  <cp:lastPrinted>2020-11-23T09:29:00Z</cp:lastPrinted>
  <dcterms:created xsi:type="dcterms:W3CDTF">2020-11-17T09:42:00Z</dcterms:created>
  <dcterms:modified xsi:type="dcterms:W3CDTF">2020-11-24T05:46:00Z</dcterms:modified>
</cp:coreProperties>
</file>