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86A" w:rsidRPr="002A1581" w:rsidRDefault="001704E2">
      <w:pPr>
        <w:spacing w:after="0" w:line="240" w:lineRule="auto"/>
        <w:ind w:firstLine="4678"/>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Приложение </w:t>
      </w:r>
    </w:p>
    <w:p w:rsidR="00A9286A" w:rsidRPr="002A1581" w:rsidRDefault="00DC400E">
      <w:pPr>
        <w:spacing w:after="0" w:line="240" w:lineRule="auto"/>
        <w:ind w:firstLine="4678"/>
        <w:jc w:val="right"/>
        <w:rPr>
          <w:rFonts w:ascii="Times New Roman" w:eastAsia="Times New Roman" w:hAnsi="Times New Roman" w:cs="Times New Roman"/>
          <w:sz w:val="26"/>
          <w:szCs w:val="26"/>
          <w:lang w:eastAsia="ru-RU"/>
        </w:rPr>
      </w:pPr>
      <w:r w:rsidRPr="002A1581">
        <w:rPr>
          <w:rFonts w:ascii="Times New Roman" w:eastAsia="Times New Roman" w:hAnsi="Times New Roman" w:cs="Times New Roman"/>
          <w:sz w:val="26"/>
          <w:szCs w:val="26"/>
          <w:lang w:eastAsia="ru-RU"/>
        </w:rPr>
        <w:t>к Распоряжению Комитета по управлению</w:t>
      </w:r>
    </w:p>
    <w:p w:rsidR="00A9286A" w:rsidRPr="002A1581" w:rsidRDefault="00DC400E">
      <w:pPr>
        <w:spacing w:after="0" w:line="240" w:lineRule="auto"/>
        <w:ind w:firstLine="4678"/>
        <w:jc w:val="right"/>
        <w:rPr>
          <w:rFonts w:ascii="Times New Roman" w:eastAsia="Times New Roman" w:hAnsi="Times New Roman" w:cs="Times New Roman"/>
          <w:sz w:val="26"/>
          <w:szCs w:val="26"/>
          <w:lang w:eastAsia="ru-RU"/>
        </w:rPr>
      </w:pPr>
      <w:r w:rsidRPr="002A1581">
        <w:rPr>
          <w:rFonts w:ascii="Times New Roman" w:eastAsia="Times New Roman" w:hAnsi="Times New Roman" w:cs="Times New Roman"/>
          <w:sz w:val="26"/>
          <w:szCs w:val="26"/>
          <w:lang w:eastAsia="ru-RU"/>
        </w:rPr>
        <w:t>муниципальным имуществом и природными</w:t>
      </w:r>
    </w:p>
    <w:p w:rsidR="00A9286A" w:rsidRPr="002A1581" w:rsidRDefault="00DC400E">
      <w:pPr>
        <w:spacing w:after="0" w:line="240" w:lineRule="auto"/>
        <w:ind w:firstLine="4678"/>
        <w:jc w:val="right"/>
        <w:rPr>
          <w:rFonts w:ascii="Times New Roman" w:eastAsia="Times New Roman" w:hAnsi="Times New Roman" w:cs="Times New Roman"/>
          <w:sz w:val="26"/>
          <w:szCs w:val="26"/>
          <w:lang w:eastAsia="ru-RU"/>
        </w:rPr>
      </w:pPr>
      <w:r w:rsidRPr="002A1581">
        <w:rPr>
          <w:rFonts w:ascii="Times New Roman" w:eastAsia="Times New Roman" w:hAnsi="Times New Roman" w:cs="Times New Roman"/>
          <w:sz w:val="26"/>
          <w:szCs w:val="26"/>
          <w:lang w:eastAsia="ru-RU"/>
        </w:rPr>
        <w:t>ресурсами администрации Вольского</w:t>
      </w:r>
    </w:p>
    <w:p w:rsidR="00A9286A" w:rsidRPr="002A1581" w:rsidRDefault="00DC400E">
      <w:pPr>
        <w:spacing w:after="0" w:line="240" w:lineRule="auto"/>
        <w:ind w:firstLine="4678"/>
        <w:jc w:val="right"/>
        <w:rPr>
          <w:rFonts w:ascii="Times New Roman" w:eastAsia="Times New Roman" w:hAnsi="Times New Roman" w:cs="Times New Roman"/>
          <w:sz w:val="26"/>
          <w:szCs w:val="26"/>
          <w:lang w:eastAsia="ru-RU"/>
        </w:rPr>
      </w:pPr>
      <w:r w:rsidRPr="002A1581">
        <w:rPr>
          <w:rFonts w:ascii="Times New Roman" w:eastAsia="Times New Roman" w:hAnsi="Times New Roman" w:cs="Times New Roman"/>
          <w:sz w:val="26"/>
          <w:szCs w:val="26"/>
          <w:lang w:eastAsia="ru-RU"/>
        </w:rPr>
        <w:t>муниципального района Саратовской</w:t>
      </w:r>
    </w:p>
    <w:p w:rsidR="00A9286A" w:rsidRPr="002A1581" w:rsidRDefault="00DC400E">
      <w:pPr>
        <w:spacing w:after="0" w:line="240" w:lineRule="auto"/>
        <w:ind w:firstLine="4678"/>
        <w:jc w:val="right"/>
        <w:rPr>
          <w:rFonts w:ascii="Times New Roman" w:eastAsia="Times New Roman" w:hAnsi="Times New Roman" w:cs="Times New Roman"/>
          <w:sz w:val="26"/>
          <w:szCs w:val="26"/>
          <w:lang w:eastAsia="ru-RU"/>
        </w:rPr>
      </w:pPr>
      <w:r w:rsidRPr="00C4505E">
        <w:rPr>
          <w:rFonts w:ascii="Times New Roman" w:eastAsia="Times New Roman" w:hAnsi="Times New Roman" w:cs="Times New Roman"/>
          <w:sz w:val="26"/>
          <w:szCs w:val="26"/>
          <w:lang w:eastAsia="ru-RU"/>
        </w:rPr>
        <w:t xml:space="preserve">области от  </w:t>
      </w:r>
      <w:r w:rsidR="00C4505E" w:rsidRPr="00C4505E">
        <w:rPr>
          <w:rFonts w:ascii="Times New Roman" w:eastAsia="Times New Roman" w:hAnsi="Times New Roman" w:cs="Times New Roman"/>
          <w:sz w:val="26"/>
          <w:szCs w:val="26"/>
          <w:lang w:eastAsia="ru-RU"/>
        </w:rPr>
        <w:t>24.09</w:t>
      </w:r>
      <w:r w:rsidR="002A1581" w:rsidRPr="00C4505E">
        <w:rPr>
          <w:rFonts w:ascii="Times New Roman" w:eastAsia="Times New Roman" w:hAnsi="Times New Roman" w:cs="Times New Roman"/>
          <w:sz w:val="26"/>
          <w:szCs w:val="26"/>
          <w:lang w:eastAsia="ru-RU"/>
        </w:rPr>
        <w:t>.2021</w:t>
      </w:r>
      <w:r w:rsidRPr="00C4505E">
        <w:rPr>
          <w:rFonts w:ascii="Times New Roman" w:eastAsia="Times New Roman" w:hAnsi="Times New Roman" w:cs="Times New Roman"/>
          <w:sz w:val="26"/>
          <w:szCs w:val="26"/>
          <w:lang w:eastAsia="ru-RU"/>
        </w:rPr>
        <w:t xml:space="preserve"> г. № </w:t>
      </w:r>
      <w:r w:rsidR="00C4505E" w:rsidRPr="00C4505E">
        <w:rPr>
          <w:rFonts w:ascii="Times New Roman" w:eastAsia="Times New Roman" w:hAnsi="Times New Roman" w:cs="Times New Roman"/>
          <w:sz w:val="26"/>
          <w:szCs w:val="26"/>
          <w:lang w:eastAsia="ru-RU"/>
        </w:rPr>
        <w:t>244</w:t>
      </w:r>
      <w:r w:rsidRPr="002A1581">
        <w:rPr>
          <w:rFonts w:ascii="Times New Roman" w:eastAsia="Times New Roman" w:hAnsi="Times New Roman" w:cs="Times New Roman"/>
          <w:sz w:val="26"/>
          <w:szCs w:val="26"/>
          <w:lang w:eastAsia="ru-RU"/>
        </w:rPr>
        <w:t xml:space="preserve">                      </w:t>
      </w:r>
    </w:p>
    <w:p w:rsidR="00A9286A" w:rsidRPr="002A1581" w:rsidRDefault="00DC400E">
      <w:pPr>
        <w:spacing w:after="0" w:line="240" w:lineRule="auto"/>
        <w:ind w:firstLine="4111"/>
        <w:rPr>
          <w:rFonts w:ascii="Times New Roman" w:eastAsia="Times New Roman" w:hAnsi="Times New Roman" w:cs="Times New Roman"/>
          <w:b/>
          <w:sz w:val="26"/>
          <w:szCs w:val="26"/>
          <w:lang w:eastAsia="ru-RU"/>
        </w:rPr>
      </w:pPr>
      <w:r w:rsidRPr="002A1581">
        <w:rPr>
          <w:rFonts w:ascii="Times New Roman" w:eastAsia="Times New Roman" w:hAnsi="Times New Roman" w:cs="Times New Roman"/>
          <w:b/>
          <w:sz w:val="26"/>
          <w:szCs w:val="26"/>
          <w:lang w:eastAsia="ru-RU"/>
        </w:rPr>
        <w:t xml:space="preserve">         </w:t>
      </w:r>
    </w:p>
    <w:p w:rsidR="00A9286A" w:rsidRPr="002A1581" w:rsidRDefault="00DC400E">
      <w:pPr>
        <w:spacing w:after="0" w:line="240" w:lineRule="auto"/>
        <w:ind w:firstLine="4111"/>
        <w:rPr>
          <w:rFonts w:ascii="Times New Roman" w:eastAsia="Times New Roman" w:hAnsi="Times New Roman" w:cs="Times New Roman"/>
          <w:b/>
          <w:sz w:val="26"/>
          <w:szCs w:val="26"/>
          <w:lang w:eastAsia="ru-RU"/>
        </w:rPr>
      </w:pPr>
      <w:r w:rsidRPr="002A1581">
        <w:rPr>
          <w:rFonts w:ascii="Times New Roman" w:eastAsia="Times New Roman" w:hAnsi="Times New Roman" w:cs="Times New Roman"/>
          <w:b/>
          <w:sz w:val="26"/>
          <w:szCs w:val="26"/>
          <w:lang w:eastAsia="ru-RU"/>
        </w:rPr>
        <w:t xml:space="preserve">        </w:t>
      </w:r>
    </w:p>
    <w:p w:rsidR="00A9286A" w:rsidRPr="002A1581" w:rsidRDefault="00A9286A">
      <w:pPr>
        <w:spacing w:after="0" w:line="240" w:lineRule="auto"/>
        <w:ind w:firstLine="4111"/>
        <w:rPr>
          <w:rFonts w:ascii="Times New Roman" w:eastAsia="Times New Roman" w:hAnsi="Times New Roman" w:cs="Times New Roman"/>
          <w:b/>
          <w:sz w:val="26"/>
          <w:szCs w:val="26"/>
          <w:lang w:eastAsia="ru-RU"/>
        </w:rPr>
      </w:pPr>
    </w:p>
    <w:p w:rsidR="00A9286A" w:rsidRPr="002A1581" w:rsidRDefault="00DC400E">
      <w:pPr>
        <w:spacing w:after="0" w:line="240" w:lineRule="auto"/>
        <w:ind w:firstLine="4111"/>
        <w:rPr>
          <w:rFonts w:ascii="Times New Roman" w:eastAsia="Times New Roman" w:hAnsi="Times New Roman" w:cs="Times New Roman"/>
          <w:b/>
          <w:sz w:val="26"/>
          <w:szCs w:val="26"/>
          <w:lang w:eastAsia="ru-RU"/>
        </w:rPr>
      </w:pPr>
      <w:r w:rsidRPr="002A1581">
        <w:rPr>
          <w:rFonts w:ascii="Times New Roman" w:eastAsia="Times New Roman" w:hAnsi="Times New Roman" w:cs="Times New Roman"/>
          <w:b/>
          <w:sz w:val="26"/>
          <w:szCs w:val="26"/>
          <w:lang w:eastAsia="ru-RU"/>
        </w:rPr>
        <w:t xml:space="preserve">         УТВЕРЖДАЮ</w:t>
      </w:r>
    </w:p>
    <w:p w:rsidR="00A9286A" w:rsidRPr="002A1581" w:rsidRDefault="00DC400E">
      <w:pPr>
        <w:spacing w:after="0" w:line="240" w:lineRule="auto"/>
        <w:rPr>
          <w:rFonts w:ascii="Times New Roman" w:eastAsia="Times New Roman" w:hAnsi="Times New Roman" w:cs="Times New Roman"/>
          <w:sz w:val="26"/>
          <w:szCs w:val="26"/>
          <w:lang w:eastAsia="ru-RU"/>
        </w:rPr>
      </w:pPr>
      <w:r w:rsidRPr="002A1581">
        <w:rPr>
          <w:rFonts w:ascii="Times New Roman" w:eastAsia="Times New Roman" w:hAnsi="Times New Roman" w:cs="Times New Roman"/>
          <w:b/>
          <w:sz w:val="26"/>
          <w:szCs w:val="26"/>
          <w:lang w:eastAsia="ru-RU"/>
        </w:rPr>
        <w:t xml:space="preserve">                                                                    </w:t>
      </w:r>
      <w:r w:rsidRPr="002A1581">
        <w:rPr>
          <w:rFonts w:ascii="Times New Roman" w:eastAsia="Times New Roman" w:hAnsi="Times New Roman" w:cs="Times New Roman"/>
          <w:sz w:val="26"/>
          <w:szCs w:val="26"/>
          <w:lang w:eastAsia="ru-RU"/>
        </w:rPr>
        <w:t>Председатель Комитета по</w:t>
      </w:r>
    </w:p>
    <w:p w:rsidR="00A9286A" w:rsidRPr="002A1581" w:rsidRDefault="00DC400E">
      <w:pPr>
        <w:spacing w:after="0" w:line="240" w:lineRule="auto"/>
        <w:rPr>
          <w:rFonts w:ascii="Times New Roman" w:eastAsia="Times New Roman" w:hAnsi="Times New Roman" w:cs="Times New Roman"/>
          <w:sz w:val="26"/>
          <w:szCs w:val="26"/>
          <w:lang w:eastAsia="ru-RU"/>
        </w:rPr>
      </w:pPr>
      <w:r w:rsidRPr="002A1581">
        <w:rPr>
          <w:rFonts w:ascii="Times New Roman" w:eastAsia="Times New Roman" w:hAnsi="Times New Roman" w:cs="Times New Roman"/>
          <w:sz w:val="26"/>
          <w:szCs w:val="26"/>
          <w:lang w:eastAsia="ru-RU"/>
        </w:rPr>
        <w:t xml:space="preserve">                                                                    управлению муниципальным</w:t>
      </w:r>
    </w:p>
    <w:p w:rsidR="00A9286A" w:rsidRPr="002A1581" w:rsidRDefault="00DC400E">
      <w:pPr>
        <w:spacing w:after="0" w:line="240" w:lineRule="auto"/>
        <w:rPr>
          <w:rFonts w:ascii="Times New Roman" w:eastAsia="Times New Roman" w:hAnsi="Times New Roman" w:cs="Times New Roman"/>
          <w:sz w:val="26"/>
          <w:szCs w:val="26"/>
          <w:lang w:eastAsia="ru-RU"/>
        </w:rPr>
      </w:pPr>
      <w:r w:rsidRPr="002A1581">
        <w:rPr>
          <w:rFonts w:ascii="Times New Roman" w:eastAsia="Times New Roman" w:hAnsi="Times New Roman" w:cs="Times New Roman"/>
          <w:sz w:val="26"/>
          <w:szCs w:val="26"/>
          <w:lang w:eastAsia="ru-RU"/>
        </w:rPr>
        <w:t xml:space="preserve">                                                                    имуществом и природными      </w:t>
      </w:r>
    </w:p>
    <w:p w:rsidR="00A9286A" w:rsidRPr="002A1581" w:rsidRDefault="00DC400E">
      <w:pPr>
        <w:spacing w:after="0" w:line="240" w:lineRule="auto"/>
        <w:rPr>
          <w:rFonts w:ascii="Times New Roman" w:eastAsia="Times New Roman" w:hAnsi="Times New Roman" w:cs="Times New Roman"/>
          <w:sz w:val="26"/>
          <w:szCs w:val="26"/>
          <w:lang w:eastAsia="ru-RU"/>
        </w:rPr>
      </w:pPr>
      <w:r w:rsidRPr="002A1581">
        <w:rPr>
          <w:rFonts w:ascii="Times New Roman" w:eastAsia="Times New Roman" w:hAnsi="Times New Roman" w:cs="Times New Roman"/>
          <w:sz w:val="26"/>
          <w:szCs w:val="26"/>
          <w:lang w:eastAsia="ru-RU"/>
        </w:rPr>
        <w:t xml:space="preserve">                                                                    ресурсами</w:t>
      </w:r>
    </w:p>
    <w:p w:rsidR="00A9286A" w:rsidRPr="002A1581" w:rsidRDefault="002A1581" w:rsidP="002A1581">
      <w:pPr>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u w:val="single"/>
          <w:lang w:eastAsia="ru-RU"/>
        </w:rPr>
        <w:t xml:space="preserve">  </w:t>
      </w:r>
      <w:r w:rsidR="00DC400E" w:rsidRPr="002A1581">
        <w:rPr>
          <w:rFonts w:ascii="Times New Roman" w:eastAsia="Times New Roman" w:hAnsi="Times New Roman" w:cs="Times New Roman"/>
          <w:sz w:val="26"/>
          <w:szCs w:val="26"/>
          <w:u w:val="single"/>
          <w:lang w:eastAsia="ru-RU"/>
        </w:rPr>
        <w:t xml:space="preserve">                                   </w:t>
      </w:r>
      <w:r w:rsidR="00DC400E" w:rsidRPr="002A1581">
        <w:rPr>
          <w:rFonts w:ascii="Times New Roman" w:eastAsia="Times New Roman" w:hAnsi="Times New Roman" w:cs="Times New Roman"/>
          <w:sz w:val="26"/>
          <w:szCs w:val="26"/>
          <w:lang w:eastAsia="ru-RU"/>
        </w:rPr>
        <w:t xml:space="preserve">А.В. Дудников                                      </w:t>
      </w:r>
    </w:p>
    <w:p w:rsidR="00A9286A" w:rsidRPr="002A1581" w:rsidRDefault="00DC400E">
      <w:pPr>
        <w:spacing w:beforeAutospacing="1" w:afterAutospacing="1" w:line="240" w:lineRule="auto"/>
        <w:jc w:val="right"/>
        <w:rPr>
          <w:rFonts w:ascii="Arial" w:eastAsia="Times New Roman" w:hAnsi="Arial" w:cs="Arial"/>
          <w:sz w:val="26"/>
          <w:szCs w:val="26"/>
          <w:lang w:eastAsia="ru-RU"/>
        </w:rPr>
      </w:pPr>
      <w:r w:rsidRPr="002A1581">
        <w:rPr>
          <w:rFonts w:ascii="Arial" w:eastAsia="Times New Roman" w:hAnsi="Arial" w:cs="Arial"/>
          <w:sz w:val="26"/>
          <w:szCs w:val="26"/>
          <w:lang w:eastAsia="ru-RU"/>
        </w:rPr>
        <w:t xml:space="preserve">                                 </w:t>
      </w:r>
    </w:p>
    <w:p w:rsidR="00A9286A" w:rsidRPr="002A1581" w:rsidRDefault="00DC400E">
      <w:pPr>
        <w:spacing w:before="108" w:after="108" w:line="240" w:lineRule="auto"/>
        <w:jc w:val="center"/>
        <w:rPr>
          <w:rFonts w:ascii="Times New Roman" w:eastAsia="Times New Roman" w:hAnsi="Times New Roman" w:cs="Times New Roman"/>
          <w:b/>
          <w:bCs/>
          <w:sz w:val="26"/>
          <w:szCs w:val="26"/>
          <w:lang w:eastAsia="ru-RU"/>
        </w:rPr>
      </w:pPr>
      <w:r w:rsidRPr="002A1581">
        <w:rPr>
          <w:rFonts w:ascii="Times New Roman" w:eastAsia="Times New Roman" w:hAnsi="Times New Roman" w:cs="Times New Roman"/>
          <w:b/>
          <w:bCs/>
          <w:sz w:val="26"/>
          <w:szCs w:val="26"/>
          <w:lang w:eastAsia="ru-RU"/>
        </w:rPr>
        <w:t xml:space="preserve">ДОКУМЕНТАЦИЯ </w:t>
      </w:r>
    </w:p>
    <w:p w:rsidR="00A9286A" w:rsidRPr="002A1581" w:rsidRDefault="00DC400E">
      <w:pPr>
        <w:spacing w:before="108" w:after="108" w:line="240" w:lineRule="auto"/>
        <w:jc w:val="center"/>
        <w:rPr>
          <w:rFonts w:ascii="Times New Roman" w:eastAsia="Times New Roman" w:hAnsi="Times New Roman" w:cs="Times New Roman"/>
          <w:b/>
          <w:bCs/>
          <w:sz w:val="26"/>
          <w:szCs w:val="26"/>
          <w:lang w:eastAsia="ru-RU"/>
        </w:rPr>
      </w:pPr>
      <w:r w:rsidRPr="002A1581">
        <w:rPr>
          <w:rFonts w:ascii="Times New Roman" w:eastAsia="Times New Roman" w:hAnsi="Times New Roman" w:cs="Times New Roman"/>
          <w:b/>
          <w:bCs/>
          <w:sz w:val="26"/>
          <w:szCs w:val="26"/>
          <w:lang w:eastAsia="ru-RU"/>
        </w:rPr>
        <w:t xml:space="preserve">об аукционе, открытом по составу участников и по форме подачи предложений, на право заключения договора аренды имущества, находящегося в собственности </w:t>
      </w:r>
      <w:r w:rsidR="00FE564E" w:rsidRPr="002A1581">
        <w:rPr>
          <w:rFonts w:ascii="Times New Roman" w:eastAsia="Times New Roman" w:hAnsi="Times New Roman" w:cs="Times New Roman"/>
          <w:b/>
          <w:bCs/>
          <w:sz w:val="26"/>
          <w:szCs w:val="26"/>
          <w:lang w:eastAsia="ru-RU"/>
        </w:rPr>
        <w:t>Вольского муниципального района Саратовской области</w:t>
      </w:r>
      <w:r w:rsidRPr="002A1581">
        <w:rPr>
          <w:rFonts w:ascii="Times New Roman" w:eastAsia="Times New Roman" w:hAnsi="Times New Roman" w:cs="Times New Roman"/>
          <w:b/>
          <w:bCs/>
          <w:sz w:val="26"/>
          <w:szCs w:val="26"/>
          <w:lang w:eastAsia="ru-RU"/>
        </w:rPr>
        <w:t xml:space="preserve">: </w:t>
      </w:r>
    </w:p>
    <w:p w:rsidR="002A1581" w:rsidRPr="002A1581" w:rsidRDefault="00DC400E" w:rsidP="002A1581">
      <w:pPr>
        <w:pStyle w:val="af2"/>
        <w:jc w:val="center"/>
        <w:rPr>
          <w:rFonts w:ascii="Times New Roman" w:hAnsi="Times New Roman" w:cs="Times New Roman"/>
          <w:b/>
          <w:sz w:val="26"/>
          <w:szCs w:val="26"/>
        </w:rPr>
      </w:pPr>
      <w:r w:rsidRPr="002A1581">
        <w:rPr>
          <w:rFonts w:ascii="Times New Roman" w:eastAsia="Times New Roman" w:hAnsi="Times New Roman" w:cs="Times New Roman"/>
          <w:b/>
          <w:bCs/>
          <w:sz w:val="26"/>
          <w:szCs w:val="26"/>
          <w:lang w:eastAsia="ru-RU"/>
        </w:rPr>
        <w:t xml:space="preserve">-  </w:t>
      </w:r>
      <w:r w:rsidR="002A1581" w:rsidRPr="002A1581">
        <w:rPr>
          <w:rFonts w:ascii="Times New Roman" w:hAnsi="Times New Roman" w:cs="Times New Roman"/>
          <w:b/>
          <w:sz w:val="26"/>
          <w:szCs w:val="26"/>
        </w:rPr>
        <w:t>нежилое здание, площадью 12,5 кв.м., кадастровый номер: 64:42:010148:179,  расположенное по адресу: Саратовская область, город Вольск, ул. Водо</w:t>
      </w:r>
      <w:r w:rsidR="00A00276">
        <w:rPr>
          <w:rFonts w:ascii="Times New Roman" w:hAnsi="Times New Roman" w:cs="Times New Roman"/>
          <w:b/>
          <w:sz w:val="26"/>
          <w:szCs w:val="26"/>
        </w:rPr>
        <w:t>пьянова,д.75 с ул.Володарского,д.101.</w:t>
      </w:r>
      <w:r w:rsidR="002A1581" w:rsidRPr="002A1581">
        <w:rPr>
          <w:rFonts w:ascii="Times New Roman" w:hAnsi="Times New Roman" w:cs="Times New Roman"/>
          <w:b/>
          <w:sz w:val="26"/>
          <w:szCs w:val="26"/>
        </w:rPr>
        <w:t xml:space="preserve">Ограничения (обременения) права: объект культурного наследия – памятник и пожарная каланча, 2-я пол. </w:t>
      </w:r>
      <w:r w:rsidR="002A1581" w:rsidRPr="002A1581">
        <w:rPr>
          <w:rFonts w:ascii="Times New Roman" w:hAnsi="Times New Roman" w:cs="Times New Roman"/>
          <w:b/>
          <w:sz w:val="26"/>
          <w:szCs w:val="26"/>
          <w:lang w:val="en-US"/>
        </w:rPr>
        <w:t>XIX</w:t>
      </w:r>
      <w:r w:rsidR="002A1581" w:rsidRPr="002A1581">
        <w:rPr>
          <w:rFonts w:ascii="Times New Roman" w:hAnsi="Times New Roman" w:cs="Times New Roman"/>
          <w:b/>
          <w:sz w:val="26"/>
          <w:szCs w:val="26"/>
        </w:rPr>
        <w:t xml:space="preserve"> в.</w:t>
      </w:r>
    </w:p>
    <w:p w:rsidR="00A9286A" w:rsidRPr="002A1581" w:rsidRDefault="00A9286A" w:rsidP="002A1581">
      <w:pPr>
        <w:spacing w:before="108" w:after="108" w:line="240" w:lineRule="auto"/>
        <w:jc w:val="center"/>
        <w:rPr>
          <w:rFonts w:ascii="Times New Roman" w:eastAsia="Times New Roman" w:hAnsi="Times New Roman" w:cs="Times New Roman"/>
          <w:b/>
          <w:bCs/>
          <w:sz w:val="26"/>
          <w:szCs w:val="26"/>
          <w:lang w:eastAsia="ru-RU"/>
        </w:rPr>
      </w:pPr>
    </w:p>
    <w:p w:rsidR="00A9286A" w:rsidRPr="002A1581" w:rsidRDefault="00A9286A">
      <w:pPr>
        <w:spacing w:before="108" w:after="108" w:line="240" w:lineRule="auto"/>
        <w:jc w:val="center"/>
        <w:rPr>
          <w:rFonts w:ascii="Times New Roman" w:eastAsia="Times New Roman" w:hAnsi="Times New Roman" w:cs="Times New Roman"/>
          <w:b/>
          <w:bCs/>
          <w:sz w:val="26"/>
          <w:szCs w:val="26"/>
          <w:lang w:eastAsia="ru-RU"/>
        </w:rPr>
      </w:pPr>
    </w:p>
    <w:p w:rsidR="00A9286A" w:rsidRPr="002A1581" w:rsidRDefault="00A9286A">
      <w:pPr>
        <w:spacing w:before="108" w:after="108" w:line="240" w:lineRule="auto"/>
        <w:jc w:val="center"/>
        <w:rPr>
          <w:rFonts w:ascii="Times New Roman" w:eastAsia="Times New Roman" w:hAnsi="Times New Roman" w:cs="Times New Roman"/>
          <w:b/>
          <w:bCs/>
          <w:sz w:val="26"/>
          <w:szCs w:val="26"/>
          <w:lang w:eastAsia="ru-RU"/>
        </w:rPr>
      </w:pPr>
    </w:p>
    <w:p w:rsidR="00A9286A" w:rsidRPr="002A1581" w:rsidRDefault="00A9286A">
      <w:pPr>
        <w:spacing w:before="108" w:after="108" w:line="240" w:lineRule="auto"/>
        <w:jc w:val="center"/>
        <w:rPr>
          <w:rFonts w:ascii="Times New Roman" w:eastAsia="Times New Roman" w:hAnsi="Times New Roman" w:cs="Times New Roman"/>
          <w:b/>
          <w:bCs/>
          <w:sz w:val="26"/>
          <w:szCs w:val="26"/>
          <w:lang w:eastAsia="ru-RU"/>
        </w:rPr>
      </w:pPr>
    </w:p>
    <w:p w:rsidR="00A9286A" w:rsidRPr="002A1581" w:rsidRDefault="00A9286A">
      <w:pPr>
        <w:spacing w:before="108" w:after="108" w:line="240" w:lineRule="auto"/>
        <w:jc w:val="center"/>
        <w:rPr>
          <w:rFonts w:ascii="Times New Roman" w:eastAsia="Times New Roman" w:hAnsi="Times New Roman" w:cs="Times New Roman"/>
          <w:b/>
          <w:bCs/>
          <w:sz w:val="26"/>
          <w:szCs w:val="26"/>
          <w:lang w:eastAsia="ru-RU"/>
        </w:rPr>
      </w:pPr>
    </w:p>
    <w:p w:rsidR="00A9286A" w:rsidRPr="002A1581" w:rsidRDefault="00A9286A">
      <w:pPr>
        <w:spacing w:before="108" w:after="108" w:line="240" w:lineRule="auto"/>
        <w:rPr>
          <w:rFonts w:ascii="Times New Roman" w:eastAsia="Times New Roman" w:hAnsi="Times New Roman" w:cs="Times New Roman"/>
          <w:b/>
          <w:bCs/>
          <w:sz w:val="26"/>
          <w:szCs w:val="26"/>
          <w:lang w:eastAsia="ru-RU"/>
        </w:rPr>
      </w:pPr>
    </w:p>
    <w:p w:rsidR="00A9286A" w:rsidRPr="002A1581" w:rsidRDefault="00A9286A">
      <w:pPr>
        <w:spacing w:before="108" w:after="108" w:line="240" w:lineRule="auto"/>
        <w:jc w:val="center"/>
        <w:rPr>
          <w:rFonts w:ascii="Times New Roman" w:eastAsia="Times New Roman" w:hAnsi="Times New Roman" w:cs="Times New Roman"/>
          <w:b/>
          <w:bCs/>
          <w:sz w:val="26"/>
          <w:szCs w:val="26"/>
          <w:lang w:eastAsia="ru-RU"/>
        </w:rPr>
      </w:pPr>
    </w:p>
    <w:p w:rsidR="00A9286A" w:rsidRPr="002A1581" w:rsidRDefault="00A9286A">
      <w:pPr>
        <w:spacing w:before="108" w:after="108" w:line="240" w:lineRule="auto"/>
        <w:jc w:val="center"/>
        <w:rPr>
          <w:rFonts w:ascii="Times New Roman" w:eastAsia="Times New Roman" w:hAnsi="Times New Roman" w:cs="Times New Roman"/>
          <w:b/>
          <w:bCs/>
          <w:sz w:val="26"/>
          <w:szCs w:val="26"/>
          <w:lang w:eastAsia="ru-RU"/>
        </w:rPr>
      </w:pPr>
    </w:p>
    <w:p w:rsidR="00A9286A" w:rsidRPr="002A1581" w:rsidRDefault="00A9286A">
      <w:pPr>
        <w:spacing w:before="108" w:after="108" w:line="240" w:lineRule="auto"/>
        <w:jc w:val="center"/>
        <w:rPr>
          <w:rFonts w:ascii="Times New Roman" w:eastAsia="Times New Roman" w:hAnsi="Times New Roman" w:cs="Times New Roman"/>
          <w:b/>
          <w:bCs/>
          <w:sz w:val="26"/>
          <w:szCs w:val="26"/>
          <w:lang w:eastAsia="ru-RU"/>
        </w:rPr>
      </w:pPr>
    </w:p>
    <w:p w:rsidR="00A9286A" w:rsidRPr="002A1581" w:rsidRDefault="00A9286A">
      <w:pPr>
        <w:spacing w:before="108" w:after="108" w:line="240" w:lineRule="auto"/>
        <w:jc w:val="center"/>
        <w:rPr>
          <w:rFonts w:ascii="Times New Roman" w:eastAsia="Times New Roman" w:hAnsi="Times New Roman" w:cs="Times New Roman"/>
          <w:b/>
          <w:bCs/>
          <w:sz w:val="26"/>
          <w:szCs w:val="26"/>
          <w:lang w:eastAsia="ru-RU"/>
        </w:rPr>
      </w:pPr>
    </w:p>
    <w:p w:rsidR="00A9286A" w:rsidRPr="002A1581" w:rsidRDefault="00A9286A">
      <w:pPr>
        <w:spacing w:before="108" w:after="108" w:line="240" w:lineRule="auto"/>
        <w:rPr>
          <w:rFonts w:ascii="Times New Roman" w:eastAsia="Times New Roman" w:hAnsi="Times New Roman" w:cs="Times New Roman"/>
          <w:b/>
          <w:bCs/>
          <w:sz w:val="26"/>
          <w:szCs w:val="26"/>
          <w:lang w:eastAsia="ru-RU"/>
        </w:rPr>
      </w:pPr>
    </w:p>
    <w:p w:rsidR="00A9286A" w:rsidRPr="002A1581" w:rsidRDefault="00DC400E">
      <w:pPr>
        <w:spacing w:after="0" w:line="240" w:lineRule="auto"/>
        <w:contextualSpacing/>
        <w:jc w:val="center"/>
        <w:rPr>
          <w:rFonts w:ascii="Times New Roman" w:eastAsia="Times New Roman" w:hAnsi="Times New Roman" w:cs="Times New Roman"/>
          <w:b/>
          <w:bCs/>
          <w:sz w:val="26"/>
          <w:szCs w:val="26"/>
          <w:lang w:eastAsia="ru-RU"/>
        </w:rPr>
      </w:pPr>
      <w:r w:rsidRPr="002A1581">
        <w:rPr>
          <w:rFonts w:ascii="Times New Roman" w:eastAsia="Times New Roman" w:hAnsi="Times New Roman" w:cs="Times New Roman"/>
          <w:b/>
          <w:bCs/>
          <w:sz w:val="26"/>
          <w:szCs w:val="26"/>
          <w:lang w:eastAsia="ru-RU"/>
        </w:rPr>
        <w:t>г. ВОЛЬСК</w:t>
      </w:r>
    </w:p>
    <w:p w:rsidR="00A9286A" w:rsidRPr="002A1581" w:rsidRDefault="002A1581">
      <w:pPr>
        <w:spacing w:after="0" w:line="240" w:lineRule="auto"/>
        <w:contextualSpacing/>
        <w:jc w:val="center"/>
        <w:rPr>
          <w:rFonts w:ascii="Times New Roman" w:eastAsia="Times New Roman" w:hAnsi="Times New Roman" w:cs="Times New Roman"/>
          <w:b/>
          <w:bCs/>
          <w:sz w:val="26"/>
          <w:szCs w:val="26"/>
          <w:lang w:eastAsia="ru-RU"/>
        </w:rPr>
      </w:pPr>
      <w:r w:rsidRPr="002A1581">
        <w:rPr>
          <w:rFonts w:ascii="Times New Roman" w:eastAsia="Times New Roman" w:hAnsi="Times New Roman" w:cs="Times New Roman"/>
          <w:b/>
          <w:bCs/>
          <w:sz w:val="26"/>
          <w:szCs w:val="26"/>
          <w:lang w:eastAsia="ru-RU"/>
        </w:rPr>
        <w:t>2021</w:t>
      </w:r>
      <w:r w:rsidR="00DC400E" w:rsidRPr="002A1581">
        <w:rPr>
          <w:rFonts w:ascii="Times New Roman" w:eastAsia="Times New Roman" w:hAnsi="Times New Roman" w:cs="Times New Roman"/>
          <w:b/>
          <w:bCs/>
          <w:sz w:val="26"/>
          <w:szCs w:val="26"/>
          <w:lang w:eastAsia="ru-RU"/>
        </w:rPr>
        <w:t>г.</w:t>
      </w:r>
    </w:p>
    <w:p w:rsidR="00A9286A" w:rsidRDefault="00A9286A">
      <w:pPr>
        <w:spacing w:before="108" w:after="108" w:line="240" w:lineRule="auto"/>
        <w:rPr>
          <w:rFonts w:ascii="Times New Roman" w:eastAsia="Times New Roman" w:hAnsi="Times New Roman" w:cs="Times New Roman"/>
          <w:b/>
          <w:bCs/>
          <w:sz w:val="27"/>
          <w:szCs w:val="27"/>
          <w:lang w:eastAsia="ru-RU"/>
        </w:rPr>
      </w:pPr>
    </w:p>
    <w:p w:rsidR="00A9286A" w:rsidRDefault="00A9286A">
      <w:pPr>
        <w:spacing w:before="108" w:after="108" w:line="240" w:lineRule="auto"/>
        <w:rPr>
          <w:rFonts w:ascii="Times New Roman" w:eastAsia="Times New Roman" w:hAnsi="Times New Roman" w:cs="Times New Roman"/>
          <w:b/>
          <w:bCs/>
          <w:color w:val="FF0000"/>
          <w:sz w:val="27"/>
          <w:szCs w:val="27"/>
          <w:lang w:eastAsia="ru-RU"/>
        </w:rPr>
      </w:pPr>
    </w:p>
    <w:p w:rsidR="00A9286A" w:rsidRDefault="00DC400E">
      <w:pPr>
        <w:shd w:val="clear" w:color="auto" w:fill="FFFFFF"/>
        <w:spacing w:beforeAutospacing="1" w:after="150" w:line="330" w:lineRule="atLeast"/>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СОДЕРЖАНИЕ:</w:t>
      </w:r>
    </w:p>
    <w:p w:rsidR="00A9286A" w:rsidRDefault="00DC400E">
      <w:pPr>
        <w:shd w:val="clear" w:color="auto" w:fill="FFFFFF"/>
        <w:spacing w:after="0" w:line="330" w:lineRule="atLeast"/>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Общие положения.</w:t>
      </w:r>
    </w:p>
    <w:p w:rsidR="00A9286A" w:rsidRDefault="00DC400E">
      <w:pPr>
        <w:shd w:val="clear" w:color="auto" w:fill="FFFFFF"/>
        <w:spacing w:after="0" w:line="330" w:lineRule="atLeast"/>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Предмет аукциона.</w:t>
      </w:r>
    </w:p>
    <w:p w:rsidR="00A9286A" w:rsidRDefault="00DC400E">
      <w:pPr>
        <w:shd w:val="clear" w:color="auto" w:fill="FFFFFF"/>
        <w:spacing w:after="0" w:line="330" w:lineRule="atLeast"/>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Требования к содержанию, составу, оформлению и форме заявки на участие в аукционе, в том числе заявки, подаваемой в форме электронного документа и инструкция по ее заполнению.</w:t>
      </w:r>
    </w:p>
    <w:p w:rsidR="00A9286A" w:rsidRDefault="00DC400E">
      <w:pPr>
        <w:shd w:val="clear" w:color="auto" w:fill="FFFFFF"/>
        <w:spacing w:after="0" w:line="330" w:lineRule="atLeast"/>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Форма, сроки и порядок оплаты по договору.</w:t>
      </w:r>
    </w:p>
    <w:p w:rsidR="00A9286A" w:rsidRDefault="00DC400E">
      <w:pPr>
        <w:shd w:val="clear" w:color="auto" w:fill="FFFFFF"/>
        <w:spacing w:after="0" w:line="330" w:lineRule="atLeast"/>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Порядок пересмотра цены договора (цены лота).</w:t>
      </w:r>
    </w:p>
    <w:p w:rsidR="00A9286A" w:rsidRDefault="00DC400E">
      <w:pPr>
        <w:shd w:val="clear" w:color="auto" w:fill="FFFFFF"/>
        <w:spacing w:after="0" w:line="330" w:lineRule="atLeast"/>
        <w:rPr>
          <w:rFonts w:ascii="Times New Roman" w:hAnsi="Times New Roman" w:cs="Times New Roman"/>
          <w:b/>
          <w:sz w:val="24"/>
          <w:szCs w:val="24"/>
        </w:rPr>
      </w:pPr>
      <w:r>
        <w:rPr>
          <w:rFonts w:ascii="Times New Roman" w:eastAsia="Times New Roman" w:hAnsi="Times New Roman" w:cs="Times New Roman"/>
          <w:bCs/>
          <w:color w:val="000000"/>
          <w:sz w:val="24"/>
          <w:szCs w:val="24"/>
          <w:lang w:eastAsia="ru-RU"/>
        </w:rPr>
        <w:t xml:space="preserve">6. </w:t>
      </w:r>
      <w:r>
        <w:rPr>
          <w:rFonts w:ascii="Times New Roman" w:hAnsi="Times New Roman" w:cs="Times New Roman"/>
          <w:sz w:val="24"/>
          <w:szCs w:val="24"/>
        </w:rPr>
        <w:t>Порядок передачи прав на имущество</w:t>
      </w:r>
    </w:p>
    <w:p w:rsidR="00A9286A" w:rsidRDefault="00DC400E">
      <w:pPr>
        <w:shd w:val="clear" w:color="auto" w:fill="FFFFFF"/>
        <w:spacing w:after="0" w:line="330" w:lineRule="atLeast"/>
        <w:contextualSpacing/>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7. Порядок, место, дата начала и дата окончания срока подачи заявок на участие в аукционе.</w:t>
      </w:r>
    </w:p>
    <w:p w:rsidR="00A9286A" w:rsidRDefault="00DC400E">
      <w:pPr>
        <w:shd w:val="clear" w:color="auto" w:fill="FFFFFF"/>
        <w:spacing w:after="0" w:line="330" w:lineRule="atLeast"/>
        <w:contextualSpacing/>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color w:val="000000"/>
          <w:sz w:val="24"/>
          <w:szCs w:val="24"/>
          <w:lang w:eastAsia="ru-RU"/>
        </w:rPr>
        <w:t>8. Требования к участникам аукциона.</w:t>
      </w:r>
    </w:p>
    <w:p w:rsidR="00A9286A" w:rsidRDefault="00DC400E">
      <w:pPr>
        <w:shd w:val="clear" w:color="auto" w:fill="FFFFFF"/>
        <w:spacing w:after="0" w:line="330" w:lineRule="atLeast"/>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 Порядок и срок отзыва заявок на участие в аукционе.</w:t>
      </w:r>
    </w:p>
    <w:p w:rsidR="00A9286A" w:rsidRDefault="00DC400E">
      <w:pPr>
        <w:shd w:val="clear" w:color="auto" w:fill="FFFFFF"/>
        <w:spacing w:after="0" w:line="330" w:lineRule="atLeast"/>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 Формы, порядок, даты начала и окончания срока предоставления заявителям разъяснений положений документации об аукционе.</w:t>
      </w:r>
    </w:p>
    <w:p w:rsidR="00A9286A" w:rsidRDefault="00DC400E">
      <w:pPr>
        <w:shd w:val="clear" w:color="auto" w:fill="FFFFFF"/>
        <w:spacing w:after="0" w:line="330" w:lineRule="atLeast"/>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 Величина повышения начальной цены договора («шаг аукциона»).</w:t>
      </w:r>
    </w:p>
    <w:p w:rsidR="00A9286A" w:rsidRDefault="00DC400E">
      <w:pPr>
        <w:shd w:val="clear" w:color="auto" w:fill="FFFFFF"/>
        <w:spacing w:after="0" w:line="330" w:lineRule="atLeast"/>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 Место, день и время начала рассмотрения заявок на участие в аукционе.</w:t>
      </w:r>
    </w:p>
    <w:p w:rsidR="00A9286A" w:rsidRDefault="00DC400E">
      <w:pPr>
        <w:shd w:val="clear" w:color="auto" w:fill="FFFFFF"/>
        <w:spacing w:after="0" w:line="330" w:lineRule="atLeast"/>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 Место, дата и время проведения аукциона.</w:t>
      </w:r>
    </w:p>
    <w:p w:rsidR="00A9286A" w:rsidRDefault="00DC400E">
      <w:pPr>
        <w:shd w:val="clear" w:color="auto" w:fill="FFFFFF"/>
        <w:spacing w:after="0" w:line="330" w:lineRule="atLeast"/>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 Требование о внесении задатка для участия в аукционе.</w:t>
      </w:r>
    </w:p>
    <w:p w:rsidR="00A9286A" w:rsidRDefault="00DC400E">
      <w:pPr>
        <w:shd w:val="clear" w:color="auto" w:fill="FFFFFF"/>
        <w:spacing w:after="0" w:line="330" w:lineRule="atLeast"/>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 Обеспечение исполнение договора.</w:t>
      </w:r>
    </w:p>
    <w:p w:rsidR="00A9286A" w:rsidRDefault="00DC400E">
      <w:pPr>
        <w:shd w:val="clear" w:color="auto" w:fill="FFFFFF"/>
        <w:spacing w:after="0" w:line="330" w:lineRule="atLeast"/>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16.Срок, в течение которого победитель аукциона должен подписать проект договора.</w:t>
      </w:r>
    </w:p>
    <w:p w:rsidR="00A9286A" w:rsidRDefault="00DC400E">
      <w:pPr>
        <w:shd w:val="clear" w:color="auto" w:fill="FFFFFF"/>
        <w:spacing w:after="0" w:line="330" w:lineRule="atLeast"/>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 График проведения осмотра имущества.</w:t>
      </w:r>
    </w:p>
    <w:p w:rsidR="00A9286A" w:rsidRDefault="00DC400E">
      <w:pPr>
        <w:shd w:val="clear" w:color="auto" w:fill="FFFFFF"/>
        <w:spacing w:after="0" w:line="330" w:lineRule="atLeast"/>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18. Порядок проведения аукциона.</w:t>
      </w:r>
    </w:p>
    <w:p w:rsidR="00A9286A" w:rsidRDefault="00DC400E">
      <w:pPr>
        <w:shd w:val="clear" w:color="auto" w:fill="FFFFFF"/>
        <w:spacing w:after="0" w:line="330" w:lineRule="atLeast"/>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Опись документов предоставляемых для участия в аукционе (ФОРМА 1)</w:t>
      </w:r>
    </w:p>
    <w:p w:rsidR="00A9286A" w:rsidRDefault="00DC400E">
      <w:pPr>
        <w:shd w:val="clear" w:color="auto" w:fill="FFFFFF"/>
        <w:spacing w:after="0" w:line="330" w:lineRule="atLeast"/>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Заявка на участие в аукционе (ФОРМА 2)</w:t>
      </w:r>
    </w:p>
    <w:p w:rsidR="00A9286A" w:rsidRDefault="00DC400E">
      <w:pPr>
        <w:shd w:val="clear" w:color="auto" w:fill="FFFFFF"/>
        <w:spacing w:after="0" w:line="330" w:lineRule="atLeast"/>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Анкета Заявителя аукциона (ФОРМА 3)</w:t>
      </w:r>
    </w:p>
    <w:p w:rsidR="00A9286A" w:rsidRDefault="00DC400E">
      <w:pPr>
        <w:shd w:val="clear" w:color="auto" w:fill="FFFFFF"/>
        <w:spacing w:after="0" w:line="330" w:lineRule="atLeast"/>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Форма доверенности на уполномоченное лицо, имеющее право подписи и предоставления интересов организации – Заявителя аукциона (ФОРМА 4)</w:t>
      </w:r>
    </w:p>
    <w:p w:rsidR="00A9286A" w:rsidRDefault="00DC400E">
      <w:pPr>
        <w:shd w:val="clear" w:color="auto" w:fill="FFFFFF"/>
        <w:spacing w:after="0" w:line="330" w:lineRule="atLeast"/>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Запрос на разъяснения положений аукционной документации (ФОРМА 5)</w:t>
      </w:r>
    </w:p>
    <w:p w:rsidR="00A9286A" w:rsidRDefault="00DC400E">
      <w:pPr>
        <w:shd w:val="clear" w:color="auto" w:fill="FFFFFF"/>
        <w:spacing w:after="0" w:line="330" w:lineRule="atLeast"/>
        <w:contextualSpacing/>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000000"/>
          <w:sz w:val="24"/>
          <w:szCs w:val="24"/>
          <w:lang w:eastAsia="ru-RU"/>
        </w:rPr>
        <w:t>Проект договора (ФОРМА 6)</w:t>
      </w:r>
    </w:p>
    <w:p w:rsidR="00A9286A" w:rsidRDefault="00A9286A">
      <w:pPr>
        <w:shd w:val="clear" w:color="auto" w:fill="FFFFFF"/>
        <w:spacing w:beforeAutospacing="1" w:after="150" w:line="330" w:lineRule="atLeast"/>
        <w:jc w:val="both"/>
        <w:rPr>
          <w:rFonts w:ascii="Times New Roman" w:eastAsia="Times New Roman" w:hAnsi="Times New Roman" w:cs="Times New Roman"/>
          <w:color w:val="FF0000"/>
          <w:sz w:val="24"/>
          <w:szCs w:val="24"/>
          <w:lang w:eastAsia="ru-RU"/>
        </w:rPr>
      </w:pPr>
    </w:p>
    <w:p w:rsidR="00A9286A" w:rsidRDefault="00A9286A">
      <w:pPr>
        <w:shd w:val="clear" w:color="auto" w:fill="FFFFFF"/>
        <w:spacing w:beforeAutospacing="1" w:after="150" w:line="330" w:lineRule="atLeast"/>
        <w:jc w:val="center"/>
        <w:rPr>
          <w:rFonts w:ascii="Times New Roman" w:eastAsia="Times New Roman" w:hAnsi="Times New Roman" w:cs="Times New Roman"/>
          <w:b/>
          <w:bCs/>
          <w:color w:val="000000"/>
          <w:sz w:val="24"/>
          <w:szCs w:val="24"/>
          <w:lang w:eastAsia="ru-RU"/>
        </w:rPr>
      </w:pPr>
    </w:p>
    <w:p w:rsidR="00A9286A" w:rsidRDefault="00A9286A">
      <w:pPr>
        <w:shd w:val="clear" w:color="auto" w:fill="FFFFFF"/>
        <w:spacing w:beforeAutospacing="1" w:after="150" w:line="330" w:lineRule="atLeast"/>
        <w:jc w:val="center"/>
        <w:rPr>
          <w:rFonts w:ascii="Times New Roman" w:eastAsia="Times New Roman" w:hAnsi="Times New Roman" w:cs="Times New Roman"/>
          <w:b/>
          <w:bCs/>
          <w:color w:val="000000"/>
          <w:sz w:val="24"/>
          <w:szCs w:val="24"/>
          <w:lang w:eastAsia="ru-RU"/>
        </w:rPr>
      </w:pPr>
    </w:p>
    <w:p w:rsidR="00A9286A" w:rsidRDefault="00A9286A">
      <w:pPr>
        <w:shd w:val="clear" w:color="auto" w:fill="FFFFFF"/>
        <w:spacing w:beforeAutospacing="1" w:after="150" w:line="330" w:lineRule="atLeast"/>
        <w:jc w:val="center"/>
        <w:rPr>
          <w:rFonts w:ascii="Times New Roman" w:eastAsia="Times New Roman" w:hAnsi="Times New Roman" w:cs="Times New Roman"/>
          <w:b/>
          <w:bCs/>
          <w:color w:val="000000"/>
          <w:sz w:val="24"/>
          <w:szCs w:val="24"/>
          <w:lang w:eastAsia="ru-RU"/>
        </w:rPr>
      </w:pPr>
    </w:p>
    <w:p w:rsidR="00A9286A" w:rsidRDefault="00A9286A">
      <w:pPr>
        <w:shd w:val="clear" w:color="auto" w:fill="FFFFFF"/>
        <w:spacing w:beforeAutospacing="1" w:after="150" w:line="330" w:lineRule="atLeast"/>
        <w:jc w:val="center"/>
        <w:rPr>
          <w:rFonts w:ascii="Times New Roman" w:eastAsia="Times New Roman" w:hAnsi="Times New Roman" w:cs="Times New Roman"/>
          <w:b/>
          <w:bCs/>
          <w:color w:val="000000"/>
          <w:sz w:val="24"/>
          <w:szCs w:val="24"/>
          <w:lang w:eastAsia="ru-RU"/>
        </w:rPr>
      </w:pPr>
    </w:p>
    <w:p w:rsidR="00A9286A" w:rsidRDefault="00A9286A">
      <w:pPr>
        <w:shd w:val="clear" w:color="auto" w:fill="FFFFFF"/>
        <w:spacing w:beforeAutospacing="1" w:after="150" w:line="330" w:lineRule="atLeast"/>
        <w:jc w:val="center"/>
        <w:rPr>
          <w:rFonts w:ascii="Times New Roman" w:eastAsia="Times New Roman" w:hAnsi="Times New Roman" w:cs="Times New Roman"/>
          <w:b/>
          <w:bCs/>
          <w:color w:val="000000"/>
          <w:sz w:val="24"/>
          <w:szCs w:val="24"/>
          <w:lang w:eastAsia="ru-RU"/>
        </w:rPr>
      </w:pPr>
    </w:p>
    <w:p w:rsidR="00A9286A" w:rsidRDefault="00A9286A">
      <w:pPr>
        <w:shd w:val="clear" w:color="auto" w:fill="FFFFFF"/>
        <w:spacing w:beforeAutospacing="1" w:after="150" w:line="330" w:lineRule="atLeast"/>
        <w:rPr>
          <w:rFonts w:ascii="Times New Roman" w:eastAsia="Times New Roman" w:hAnsi="Times New Roman" w:cs="Times New Roman"/>
          <w:b/>
          <w:bCs/>
          <w:color w:val="000000"/>
          <w:sz w:val="24"/>
          <w:szCs w:val="24"/>
          <w:lang w:eastAsia="ru-RU"/>
        </w:rPr>
      </w:pPr>
    </w:p>
    <w:p w:rsidR="00A9286A" w:rsidRPr="009A3E5D" w:rsidRDefault="00DC400E" w:rsidP="009A3E5D">
      <w:pPr>
        <w:pStyle w:val="af1"/>
        <w:numPr>
          <w:ilvl w:val="0"/>
          <w:numId w:val="4"/>
        </w:numPr>
        <w:shd w:val="clear" w:color="auto" w:fill="FFFFFF"/>
        <w:spacing w:beforeAutospacing="1" w:after="150" w:line="330" w:lineRule="atLeast"/>
        <w:jc w:val="center"/>
        <w:rPr>
          <w:rFonts w:ascii="Times New Roman" w:eastAsia="Times New Roman" w:hAnsi="Times New Roman" w:cs="Times New Roman"/>
          <w:b/>
          <w:bCs/>
          <w:color w:val="000000"/>
          <w:sz w:val="24"/>
          <w:szCs w:val="24"/>
          <w:lang w:val="en-US" w:eastAsia="ru-RU"/>
        </w:rPr>
      </w:pPr>
      <w:r w:rsidRPr="009A3E5D">
        <w:rPr>
          <w:rFonts w:ascii="Times New Roman" w:eastAsia="Times New Roman" w:hAnsi="Times New Roman" w:cs="Times New Roman"/>
          <w:b/>
          <w:bCs/>
          <w:color w:val="000000"/>
          <w:sz w:val="24"/>
          <w:szCs w:val="24"/>
          <w:lang w:eastAsia="ru-RU"/>
        </w:rPr>
        <w:lastRenderedPageBreak/>
        <w:t>Общие положения</w:t>
      </w:r>
    </w:p>
    <w:p w:rsidR="009A3E5D" w:rsidRDefault="009A3E5D" w:rsidP="009A3E5D">
      <w:pPr>
        <w:pStyle w:val="af1"/>
        <w:shd w:val="clear" w:color="auto" w:fill="FFFFFF"/>
        <w:spacing w:beforeAutospacing="1" w:after="150" w:line="330" w:lineRule="atLeast"/>
        <w:rPr>
          <w:rFonts w:ascii="Times New Roman" w:eastAsia="Times New Roman" w:hAnsi="Times New Roman" w:cs="Times New Roman"/>
          <w:color w:val="000000"/>
          <w:sz w:val="24"/>
          <w:szCs w:val="24"/>
          <w:lang w:val="en-US" w:eastAsia="ru-RU"/>
        </w:rPr>
      </w:pPr>
    </w:p>
    <w:p w:rsidR="009A3E5D" w:rsidRPr="009A3E5D" w:rsidRDefault="009A3E5D" w:rsidP="009A3E5D">
      <w:pPr>
        <w:pStyle w:val="af1"/>
        <w:shd w:val="clear" w:color="auto" w:fill="FFFFFF"/>
        <w:spacing w:beforeAutospacing="1" w:after="150" w:line="330" w:lineRule="atLeast"/>
        <w:rPr>
          <w:rFonts w:ascii="Times New Roman" w:eastAsia="Times New Roman" w:hAnsi="Times New Roman" w:cs="Times New Roman"/>
          <w:color w:val="000000"/>
          <w:sz w:val="24"/>
          <w:szCs w:val="24"/>
          <w:lang w:val="en-US" w:eastAsia="ru-RU"/>
        </w:rPr>
      </w:pPr>
    </w:p>
    <w:p w:rsidR="00A9286A" w:rsidRDefault="00DC400E">
      <w:pPr>
        <w:shd w:val="clear" w:color="auto" w:fill="FFFFFF"/>
        <w:spacing w:after="0" w:line="240" w:lineRule="auto"/>
        <w:ind w:firstLine="539"/>
        <w:contextualSpacing/>
        <w:jc w:val="both"/>
      </w:pPr>
      <w:r>
        <w:rPr>
          <w:rFonts w:ascii="Times New Roman" w:eastAsia="Times New Roman" w:hAnsi="Times New Roman" w:cs="Times New Roman"/>
          <w:color w:val="000000"/>
          <w:sz w:val="24"/>
          <w:szCs w:val="24"/>
          <w:lang w:eastAsia="ru-RU"/>
        </w:rPr>
        <w:t>1.1. Настоящая документация разработана в соответствии со  ст. 447-449, 608 Гражданского Кодекса Российской Федерации,  Федеральным  законом от 26.07.2006 г. № 135-ФЗ “О защите конкуренции”, Приказом Федеральной антимонопольной службы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rFonts w:ascii="Times New Roman" w:eastAsia="Times New Roman" w:hAnsi="Times New Roman" w:cs="Times New Roman"/>
          <w:sz w:val="24"/>
          <w:szCs w:val="24"/>
          <w:lang w:eastAsia="ru-RU"/>
        </w:rPr>
        <w:t xml:space="preserve"> на основании Распоряжения комитета по управлению муниципальным имуществом и природными ресурсами администрации Вольского муниципального района Саратовск</w:t>
      </w:r>
      <w:r w:rsidR="002A1581">
        <w:rPr>
          <w:rFonts w:ascii="Times New Roman" w:eastAsia="Times New Roman" w:hAnsi="Times New Roman" w:cs="Times New Roman"/>
          <w:sz w:val="24"/>
          <w:szCs w:val="24"/>
          <w:lang w:eastAsia="ru-RU"/>
        </w:rPr>
        <w:t xml:space="preserve">ой </w:t>
      </w:r>
      <w:r w:rsidR="002A1581" w:rsidRPr="00C4505E">
        <w:rPr>
          <w:rFonts w:ascii="Times New Roman" w:eastAsia="Times New Roman" w:hAnsi="Times New Roman" w:cs="Times New Roman"/>
          <w:sz w:val="24"/>
          <w:szCs w:val="24"/>
          <w:lang w:eastAsia="ru-RU"/>
        </w:rPr>
        <w:t xml:space="preserve">области от </w:t>
      </w:r>
      <w:r w:rsidR="00C4505E" w:rsidRPr="00C4505E">
        <w:rPr>
          <w:rFonts w:ascii="Times New Roman" w:eastAsia="Times New Roman" w:hAnsi="Times New Roman" w:cs="Times New Roman"/>
          <w:sz w:val="24"/>
          <w:szCs w:val="24"/>
          <w:lang w:eastAsia="ru-RU"/>
        </w:rPr>
        <w:t>24.09.2021 г. №244</w:t>
      </w:r>
      <w:r w:rsidRPr="00C4505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 проведении аукциона на право заключения договора аренды </w:t>
      </w:r>
      <w:r w:rsidR="002A1581">
        <w:rPr>
          <w:rFonts w:ascii="Times New Roman" w:eastAsia="Times New Roman" w:hAnsi="Times New Roman" w:cs="Times New Roman"/>
          <w:sz w:val="24"/>
          <w:szCs w:val="24"/>
          <w:lang w:eastAsia="ru-RU"/>
        </w:rPr>
        <w:t>на нежилое здание</w:t>
      </w:r>
      <w:r>
        <w:rPr>
          <w:rFonts w:ascii="Times New Roman" w:eastAsia="Times New Roman" w:hAnsi="Times New Roman" w:cs="Times New Roman"/>
          <w:sz w:val="24"/>
          <w:szCs w:val="24"/>
          <w:lang w:eastAsia="ru-RU"/>
        </w:rPr>
        <w:t>, находящееся в муниципальной собственности».</w:t>
      </w:r>
    </w:p>
    <w:p w:rsidR="00A9286A" w:rsidRDefault="00DC400E">
      <w:pPr>
        <w:shd w:val="clear" w:color="auto" w:fill="FFFFFF"/>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 приложения к документации об аукционе являются неотъемлемой частью настоящей документации об аукционе.</w:t>
      </w:r>
    </w:p>
    <w:p w:rsidR="00A9286A" w:rsidRDefault="00DC400E">
      <w:pPr>
        <w:shd w:val="clear" w:color="auto" w:fill="FFFFFF"/>
        <w:spacing w:after="0" w:line="240" w:lineRule="auto"/>
        <w:ind w:firstLine="540"/>
        <w:contextualSpacing/>
        <w:jc w:val="both"/>
        <w:rPr>
          <w:rFonts w:ascii="Times New Roman" w:eastAsia="Times New Roman" w:hAnsi="Times New Roman" w:cs="Times New Roman"/>
          <w:lang w:eastAsia="ru-RU"/>
        </w:rPr>
      </w:pPr>
      <w:r>
        <w:rPr>
          <w:rFonts w:ascii="Times New Roman" w:hAnsi="Times New Roman" w:cs="Times New Roman"/>
          <w:sz w:val="24"/>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A9286A" w:rsidRDefault="00DC400E">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Наименование организатора аукциона:</w:t>
      </w:r>
      <w:r>
        <w:rPr>
          <w:rFonts w:ascii="Times New Roman" w:eastAsia="Times New Roman" w:hAnsi="Times New Roman" w:cs="Times New Roman"/>
          <w:color w:val="000000"/>
          <w:sz w:val="24"/>
          <w:szCs w:val="24"/>
          <w:lang w:eastAsia="ru-RU"/>
        </w:rPr>
        <w:t xml:space="preserve"> Комитет по управлению муниципальным имуществом и природными ресурсами администрации Вольского муниципального района Саратовской области.</w:t>
      </w:r>
    </w:p>
    <w:p w:rsidR="00A9286A" w:rsidRDefault="00DC400E">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Место нахождения и почтовый адрес:</w:t>
      </w:r>
      <w:r>
        <w:rPr>
          <w:rFonts w:ascii="Times New Roman" w:eastAsia="Times New Roman" w:hAnsi="Times New Roman" w:cs="Times New Roman"/>
          <w:color w:val="000000"/>
          <w:sz w:val="24"/>
          <w:szCs w:val="24"/>
          <w:lang w:eastAsia="ru-RU"/>
        </w:rPr>
        <w:t xml:space="preserve"> 412900, Саратовская область, г. Вольск,               ул. Октябрьская, дом 114, каб. 50.</w:t>
      </w:r>
    </w:p>
    <w:p w:rsidR="00A9286A" w:rsidRDefault="00DC400E">
      <w:pPr>
        <w:shd w:val="clear" w:color="auto" w:fill="FFFFFF"/>
        <w:spacing w:after="0" w:line="240" w:lineRule="auto"/>
        <w:contextualSpacing/>
        <w:jc w:val="both"/>
      </w:pPr>
      <w:r>
        <w:rPr>
          <w:rFonts w:ascii="Times New Roman" w:eastAsia="Times New Roman" w:hAnsi="Times New Roman" w:cs="Times New Roman"/>
          <w:b/>
          <w:bCs/>
          <w:color w:val="000000"/>
          <w:sz w:val="24"/>
          <w:szCs w:val="24"/>
          <w:lang w:eastAsia="ru-RU"/>
        </w:rPr>
        <w:t xml:space="preserve">Адрес электронной почты: </w:t>
      </w:r>
      <w:r>
        <w:rPr>
          <w:rFonts w:ascii="Times New Roman" w:eastAsia="Times New Roman" w:hAnsi="Times New Roman" w:cs="Times New Roman"/>
          <w:color w:val="000000"/>
          <w:sz w:val="24"/>
          <w:szCs w:val="24"/>
          <w:lang w:eastAsia="ru-RU"/>
        </w:rPr>
        <w:t xml:space="preserve">e-mail: </w:t>
      </w:r>
      <w:hyperlink r:id="rId8">
        <w:r>
          <w:rPr>
            <w:rStyle w:val="-"/>
            <w:rFonts w:ascii="Times New Roman" w:eastAsia="Times New Roman" w:hAnsi="Times New Roman" w:cs="Times New Roman"/>
            <w:sz w:val="24"/>
            <w:szCs w:val="24"/>
            <w:u w:val="single"/>
            <w:lang w:eastAsia="ru-RU"/>
          </w:rPr>
          <w:t>kymivolsk@rambler.ru</w:t>
        </w:r>
      </w:hyperlink>
      <w:r>
        <w:rPr>
          <w:rFonts w:ascii="Times New Roman" w:eastAsia="Times New Roman" w:hAnsi="Times New Roman" w:cs="Times New Roman"/>
          <w:color w:val="000000"/>
          <w:sz w:val="24"/>
          <w:szCs w:val="24"/>
          <w:u w:val="single"/>
          <w:lang w:eastAsia="ru-RU"/>
        </w:rPr>
        <w:t>.</w:t>
      </w:r>
    </w:p>
    <w:p w:rsidR="00A9286A" w:rsidRDefault="00DC400E">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Официальный сайт: www.torgi.gov.ru, «Вольск.рф».</w:t>
      </w:r>
    </w:p>
    <w:p w:rsidR="00A9286A" w:rsidRDefault="00DC400E">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Контактный телефон:</w:t>
      </w:r>
      <w:r>
        <w:rPr>
          <w:rFonts w:ascii="Times New Roman" w:eastAsia="Times New Roman" w:hAnsi="Times New Roman" w:cs="Times New Roman"/>
          <w:color w:val="000000"/>
          <w:sz w:val="24"/>
          <w:szCs w:val="24"/>
          <w:lang w:eastAsia="ru-RU"/>
        </w:rPr>
        <w:t xml:space="preserve"> 8 (84593) 7-25-78, факс: 8 (84593) 7-04-92.</w:t>
      </w:r>
    </w:p>
    <w:p w:rsidR="00A9286A" w:rsidRDefault="00DC400E">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Аукцион на право заключения договоров аренды (далее - аукцион) является открытым по составу участников, открытым по форме подачи предложения по цене.</w:t>
      </w:r>
    </w:p>
    <w:p w:rsidR="009A3E5D" w:rsidRPr="009A3E5D" w:rsidRDefault="009A3E5D">
      <w:pPr>
        <w:shd w:val="clear" w:color="auto" w:fill="FFFFFF"/>
        <w:spacing w:beforeAutospacing="1" w:after="150" w:line="330" w:lineRule="atLeast"/>
        <w:ind w:firstLine="708"/>
        <w:jc w:val="center"/>
        <w:rPr>
          <w:rFonts w:ascii="Times New Roman" w:eastAsia="Times New Roman" w:hAnsi="Times New Roman" w:cs="Times New Roman"/>
          <w:b/>
          <w:bCs/>
          <w:color w:val="000000"/>
          <w:sz w:val="24"/>
          <w:szCs w:val="24"/>
          <w:lang w:eastAsia="ru-RU"/>
        </w:rPr>
      </w:pPr>
    </w:p>
    <w:p w:rsidR="009A3E5D" w:rsidRPr="00154AF2" w:rsidRDefault="009A3E5D">
      <w:pPr>
        <w:shd w:val="clear" w:color="auto" w:fill="FFFFFF"/>
        <w:spacing w:beforeAutospacing="1" w:after="150" w:line="330" w:lineRule="atLeast"/>
        <w:ind w:firstLine="708"/>
        <w:jc w:val="center"/>
        <w:rPr>
          <w:rFonts w:ascii="Times New Roman" w:eastAsia="Times New Roman" w:hAnsi="Times New Roman" w:cs="Times New Roman"/>
          <w:b/>
          <w:bCs/>
          <w:color w:val="000000"/>
          <w:sz w:val="24"/>
          <w:szCs w:val="24"/>
          <w:lang w:eastAsia="ru-RU"/>
        </w:rPr>
      </w:pPr>
    </w:p>
    <w:p w:rsidR="009A3E5D" w:rsidRPr="00154AF2" w:rsidRDefault="009A3E5D">
      <w:pPr>
        <w:shd w:val="clear" w:color="auto" w:fill="FFFFFF"/>
        <w:spacing w:beforeAutospacing="1" w:after="150" w:line="330" w:lineRule="atLeast"/>
        <w:ind w:firstLine="708"/>
        <w:jc w:val="center"/>
        <w:rPr>
          <w:rFonts w:ascii="Times New Roman" w:eastAsia="Times New Roman" w:hAnsi="Times New Roman" w:cs="Times New Roman"/>
          <w:b/>
          <w:bCs/>
          <w:color w:val="000000"/>
          <w:sz w:val="24"/>
          <w:szCs w:val="24"/>
          <w:lang w:eastAsia="ru-RU"/>
        </w:rPr>
      </w:pPr>
    </w:p>
    <w:p w:rsidR="009A3E5D" w:rsidRPr="00154AF2" w:rsidRDefault="009A3E5D" w:rsidP="004538B2">
      <w:pPr>
        <w:shd w:val="clear" w:color="auto" w:fill="FFFFFF"/>
        <w:spacing w:beforeAutospacing="1" w:after="150" w:line="330" w:lineRule="atLeast"/>
        <w:rPr>
          <w:rFonts w:ascii="Times New Roman" w:eastAsia="Times New Roman" w:hAnsi="Times New Roman" w:cs="Times New Roman"/>
          <w:b/>
          <w:bCs/>
          <w:color w:val="000000"/>
          <w:sz w:val="24"/>
          <w:szCs w:val="24"/>
          <w:lang w:eastAsia="ru-RU"/>
        </w:rPr>
      </w:pPr>
    </w:p>
    <w:p w:rsidR="00A9286A" w:rsidRDefault="00DC400E">
      <w:pPr>
        <w:shd w:val="clear" w:color="auto" w:fill="FFFFFF"/>
        <w:spacing w:beforeAutospacing="1" w:after="150" w:line="330" w:lineRule="atLeast"/>
        <w:ind w:firstLine="7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2. Предмет аукциона</w:t>
      </w:r>
    </w:p>
    <w:p w:rsidR="00A9286A" w:rsidRDefault="00DC400E">
      <w:pPr>
        <w:shd w:val="clear" w:color="auto" w:fill="FFFFFF"/>
        <w:spacing w:after="0" w:line="330" w:lineRule="atLeast"/>
        <w:ind w:firstLine="7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Лот 1</w:t>
      </w:r>
    </w:p>
    <w:p w:rsidR="00A9286A" w:rsidRDefault="00DC400E">
      <w:pPr>
        <w:shd w:val="clear" w:color="auto" w:fill="FFFFFF"/>
        <w:spacing w:after="0" w:line="330" w:lineRule="atLeast"/>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Место расположения, описание и технические характеристики муниципального имущества, права на которое передаются по договору:</w:t>
      </w:r>
    </w:p>
    <w:tbl>
      <w:tblPr>
        <w:tblW w:w="941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30" w:type="dxa"/>
          <w:left w:w="20" w:type="dxa"/>
          <w:bottom w:w="30" w:type="dxa"/>
          <w:right w:w="30" w:type="dxa"/>
        </w:tblCellMar>
        <w:tblLook w:val="04A0"/>
      </w:tblPr>
      <w:tblGrid>
        <w:gridCol w:w="1954"/>
        <w:gridCol w:w="1436"/>
        <w:gridCol w:w="1014"/>
        <w:gridCol w:w="2442"/>
        <w:gridCol w:w="2568"/>
      </w:tblGrid>
      <w:tr w:rsidR="00A9286A">
        <w:tc>
          <w:tcPr>
            <w:tcW w:w="2064"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A9286A" w:rsidRDefault="00DC400E">
            <w:pPr>
              <w:spacing w:after="0" w:line="240" w:lineRule="auto"/>
              <w:ind w:left="30" w:right="30"/>
              <w:contextualSpacing/>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Наименование объекта</w:t>
            </w:r>
          </w:p>
        </w:tc>
        <w:tc>
          <w:tcPr>
            <w:tcW w:w="161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0" w:type="dxa"/>
              <w:bottom w:w="15" w:type="dxa"/>
              <w:right w:w="15" w:type="dxa"/>
            </w:tcMar>
          </w:tcPr>
          <w:p w:rsidR="00A9286A" w:rsidRDefault="00A9286A">
            <w:pPr>
              <w:spacing w:after="0" w:line="240" w:lineRule="auto"/>
              <w:ind w:left="30" w:right="30"/>
              <w:contextualSpacing/>
              <w:jc w:val="center"/>
              <w:rPr>
                <w:rFonts w:ascii="Times New Roman" w:eastAsia="Times New Roman" w:hAnsi="Times New Roman" w:cs="Times New Roman"/>
                <w:b/>
                <w:bCs/>
                <w:color w:val="000000"/>
                <w:sz w:val="20"/>
                <w:szCs w:val="20"/>
                <w:lang w:eastAsia="ru-RU"/>
              </w:rPr>
            </w:pPr>
          </w:p>
          <w:p w:rsidR="00A9286A" w:rsidRDefault="00DC400E">
            <w:pPr>
              <w:spacing w:after="0" w:line="240" w:lineRule="auto"/>
              <w:ind w:left="30" w:right="30"/>
              <w:contextualSpacing/>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Обременение</w:t>
            </w:r>
          </w:p>
        </w:tc>
        <w:tc>
          <w:tcPr>
            <w:tcW w:w="1093"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A9286A" w:rsidRDefault="00DC400E">
            <w:pPr>
              <w:spacing w:after="0" w:line="240" w:lineRule="auto"/>
              <w:ind w:left="30" w:right="30"/>
              <w:contextualSpacing/>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Площадь объекта, кв. м</w:t>
            </w:r>
          </w:p>
        </w:tc>
        <w:tc>
          <w:tcPr>
            <w:tcW w:w="1589"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A9286A" w:rsidRDefault="00DC400E">
            <w:pPr>
              <w:spacing w:after="0" w:line="240" w:lineRule="auto"/>
              <w:ind w:left="30" w:right="30"/>
              <w:contextualSpacing/>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Адрес объекта</w:t>
            </w:r>
          </w:p>
        </w:tc>
        <w:tc>
          <w:tcPr>
            <w:tcW w:w="3058"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A9286A" w:rsidRDefault="00DC400E">
            <w:pPr>
              <w:spacing w:after="0" w:line="240" w:lineRule="auto"/>
              <w:ind w:left="30" w:right="30"/>
              <w:contextualSpacing/>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Техническое состояние объекта</w:t>
            </w:r>
          </w:p>
        </w:tc>
      </w:tr>
      <w:tr w:rsidR="00A9286A">
        <w:tc>
          <w:tcPr>
            <w:tcW w:w="2064"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A9286A" w:rsidRPr="002A1581" w:rsidRDefault="00DC400E" w:rsidP="00431D88">
            <w:pPr>
              <w:pStyle w:val="af2"/>
              <w:spacing w:after="0" w:line="240" w:lineRule="auto"/>
              <w:ind w:left="0"/>
              <w:jc w:val="both"/>
              <w:rPr>
                <w:rFonts w:ascii="Times New Roman" w:eastAsia="Times New Roman" w:hAnsi="Times New Roman" w:cs="Times New Roman"/>
                <w:color w:val="FF0000"/>
                <w:sz w:val="24"/>
                <w:szCs w:val="24"/>
                <w:lang w:eastAsia="ru-RU"/>
              </w:rPr>
            </w:pPr>
            <w:r w:rsidRPr="002A1581">
              <w:rPr>
                <w:rFonts w:ascii="Times New Roman" w:hAnsi="Times New Roman" w:cs="Times New Roman"/>
                <w:b/>
                <w:sz w:val="24"/>
                <w:szCs w:val="24"/>
              </w:rPr>
              <w:t>Лот № 1</w:t>
            </w:r>
            <w:r w:rsidRPr="002A1581">
              <w:rPr>
                <w:rFonts w:ascii="Times New Roman" w:hAnsi="Times New Roman" w:cs="Times New Roman"/>
                <w:sz w:val="24"/>
                <w:szCs w:val="24"/>
              </w:rPr>
              <w:t xml:space="preserve"> – </w:t>
            </w:r>
            <w:r w:rsidR="002A1581" w:rsidRPr="002A1581">
              <w:rPr>
                <w:rFonts w:ascii="Times New Roman" w:hAnsi="Times New Roman" w:cs="Times New Roman"/>
                <w:sz w:val="24"/>
                <w:szCs w:val="24"/>
              </w:rPr>
              <w:t>нежилое здание, кадастровый номер: 64:42:010148:179.</w:t>
            </w:r>
          </w:p>
        </w:tc>
        <w:tc>
          <w:tcPr>
            <w:tcW w:w="161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0" w:type="dxa"/>
              <w:bottom w:w="15" w:type="dxa"/>
              <w:right w:w="15" w:type="dxa"/>
            </w:tcMar>
          </w:tcPr>
          <w:p w:rsidR="00A9286A" w:rsidRPr="002A1581" w:rsidRDefault="00A9286A" w:rsidP="002A1581">
            <w:pPr>
              <w:spacing w:after="0" w:line="240" w:lineRule="auto"/>
              <w:ind w:left="30" w:right="30"/>
              <w:contextualSpacing/>
              <w:jc w:val="center"/>
              <w:rPr>
                <w:rFonts w:ascii="Times New Roman" w:eastAsia="Times New Roman" w:hAnsi="Times New Roman" w:cs="Times New Roman"/>
                <w:color w:val="FF0000"/>
                <w:sz w:val="24"/>
                <w:szCs w:val="24"/>
                <w:lang w:eastAsia="ru-RU"/>
              </w:rPr>
            </w:pPr>
          </w:p>
          <w:p w:rsidR="00A9286A" w:rsidRPr="002A1581" w:rsidRDefault="00A9286A" w:rsidP="002A1581">
            <w:pPr>
              <w:spacing w:after="0" w:line="240" w:lineRule="auto"/>
              <w:ind w:left="30" w:right="30"/>
              <w:contextualSpacing/>
              <w:jc w:val="center"/>
              <w:rPr>
                <w:rFonts w:ascii="Times New Roman" w:eastAsia="Times New Roman" w:hAnsi="Times New Roman" w:cs="Times New Roman"/>
                <w:color w:val="FF0000"/>
                <w:sz w:val="24"/>
                <w:szCs w:val="24"/>
                <w:lang w:eastAsia="ru-RU"/>
              </w:rPr>
            </w:pPr>
          </w:p>
          <w:p w:rsidR="00A9286A" w:rsidRPr="002A1581" w:rsidRDefault="00A9286A" w:rsidP="002A1581">
            <w:pPr>
              <w:spacing w:after="0" w:line="240" w:lineRule="auto"/>
              <w:ind w:left="30" w:right="30"/>
              <w:contextualSpacing/>
              <w:jc w:val="center"/>
              <w:rPr>
                <w:rFonts w:ascii="Times New Roman" w:eastAsia="Times New Roman" w:hAnsi="Times New Roman" w:cs="Times New Roman"/>
                <w:color w:val="FF0000"/>
                <w:sz w:val="24"/>
                <w:szCs w:val="24"/>
                <w:lang w:eastAsia="ru-RU"/>
              </w:rPr>
            </w:pPr>
          </w:p>
          <w:p w:rsidR="00A9286A" w:rsidRPr="002A1581" w:rsidRDefault="00A9286A" w:rsidP="002A1581">
            <w:pPr>
              <w:spacing w:after="0" w:line="240" w:lineRule="auto"/>
              <w:ind w:left="30" w:right="30"/>
              <w:contextualSpacing/>
              <w:jc w:val="center"/>
              <w:rPr>
                <w:rFonts w:ascii="Times New Roman" w:eastAsia="Times New Roman" w:hAnsi="Times New Roman" w:cs="Times New Roman"/>
                <w:color w:val="FF0000"/>
                <w:sz w:val="24"/>
                <w:szCs w:val="24"/>
                <w:lang w:eastAsia="ru-RU"/>
              </w:rPr>
            </w:pPr>
          </w:p>
          <w:p w:rsidR="002A1581" w:rsidRPr="002A1581" w:rsidRDefault="002A1581" w:rsidP="00431D88">
            <w:pPr>
              <w:pStyle w:val="af2"/>
              <w:spacing w:after="0" w:line="240" w:lineRule="auto"/>
              <w:ind w:left="0"/>
              <w:jc w:val="center"/>
              <w:rPr>
                <w:rFonts w:ascii="Times New Roman" w:hAnsi="Times New Roman" w:cs="Times New Roman"/>
                <w:sz w:val="24"/>
                <w:szCs w:val="24"/>
              </w:rPr>
            </w:pPr>
            <w:r w:rsidRPr="002A1581">
              <w:rPr>
                <w:rFonts w:ascii="Times New Roman" w:hAnsi="Times New Roman" w:cs="Times New Roman"/>
                <w:sz w:val="24"/>
                <w:szCs w:val="24"/>
              </w:rPr>
              <w:t xml:space="preserve">объект культурного наследия – памятник и пожарная каланча, 2-я пол. </w:t>
            </w:r>
            <w:r w:rsidRPr="002A1581">
              <w:rPr>
                <w:rFonts w:ascii="Times New Roman" w:hAnsi="Times New Roman" w:cs="Times New Roman"/>
                <w:sz w:val="24"/>
                <w:szCs w:val="24"/>
                <w:lang w:val="en-US"/>
              </w:rPr>
              <w:t>XIX</w:t>
            </w:r>
            <w:r w:rsidRPr="002A1581">
              <w:rPr>
                <w:rFonts w:ascii="Times New Roman" w:hAnsi="Times New Roman" w:cs="Times New Roman"/>
                <w:sz w:val="24"/>
                <w:szCs w:val="24"/>
              </w:rPr>
              <w:t xml:space="preserve"> в.</w:t>
            </w:r>
          </w:p>
          <w:p w:rsidR="00A9286A" w:rsidRPr="002A1581" w:rsidRDefault="00A9286A" w:rsidP="002A1581">
            <w:pPr>
              <w:spacing w:after="0" w:line="240" w:lineRule="auto"/>
              <w:ind w:left="30" w:right="30"/>
              <w:contextualSpacing/>
              <w:jc w:val="center"/>
              <w:rPr>
                <w:rFonts w:ascii="Times New Roman" w:eastAsia="Times New Roman" w:hAnsi="Times New Roman" w:cs="Times New Roman"/>
                <w:color w:val="FF0000"/>
                <w:sz w:val="24"/>
                <w:szCs w:val="24"/>
                <w:lang w:eastAsia="ru-RU"/>
              </w:rPr>
            </w:pPr>
          </w:p>
        </w:tc>
        <w:tc>
          <w:tcPr>
            <w:tcW w:w="1093"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A9286A" w:rsidRPr="002A1581" w:rsidRDefault="002A1581" w:rsidP="002A1581">
            <w:pPr>
              <w:spacing w:after="0" w:line="240" w:lineRule="auto"/>
              <w:ind w:left="30" w:right="30"/>
              <w:contextualSpacing/>
              <w:jc w:val="center"/>
              <w:rPr>
                <w:rFonts w:ascii="Times New Roman" w:eastAsia="Times New Roman" w:hAnsi="Times New Roman" w:cs="Times New Roman"/>
                <w:color w:val="FF0000"/>
                <w:sz w:val="24"/>
                <w:szCs w:val="24"/>
                <w:lang w:eastAsia="ru-RU"/>
              </w:rPr>
            </w:pPr>
            <w:r w:rsidRPr="002A1581">
              <w:rPr>
                <w:rFonts w:ascii="Times New Roman" w:eastAsia="Times New Roman" w:hAnsi="Times New Roman" w:cs="Times New Roman"/>
                <w:sz w:val="24"/>
                <w:szCs w:val="24"/>
                <w:lang w:eastAsia="ru-RU"/>
              </w:rPr>
              <w:t>12,5</w:t>
            </w:r>
          </w:p>
        </w:tc>
        <w:tc>
          <w:tcPr>
            <w:tcW w:w="1589"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A9286A" w:rsidRPr="002A1581" w:rsidRDefault="002A1581" w:rsidP="002A1581">
            <w:pPr>
              <w:spacing w:after="0" w:line="240" w:lineRule="auto"/>
              <w:ind w:left="30" w:right="30"/>
              <w:contextualSpacing/>
              <w:jc w:val="center"/>
              <w:rPr>
                <w:rFonts w:ascii="Times New Roman" w:eastAsia="Times New Roman" w:hAnsi="Times New Roman" w:cs="Times New Roman"/>
                <w:color w:val="FF0000"/>
                <w:sz w:val="24"/>
                <w:szCs w:val="24"/>
                <w:lang w:eastAsia="ru-RU"/>
              </w:rPr>
            </w:pPr>
            <w:r w:rsidRPr="002A1581">
              <w:rPr>
                <w:rFonts w:ascii="Times New Roman" w:hAnsi="Times New Roman" w:cs="Times New Roman"/>
                <w:sz w:val="24"/>
                <w:szCs w:val="24"/>
              </w:rPr>
              <w:t>Саратовская область, город Вольск, ул. Водопьянова,д.75 с ул.Володарского</w:t>
            </w:r>
            <w:r w:rsidR="00AA71A9">
              <w:rPr>
                <w:rFonts w:ascii="Times New Roman" w:hAnsi="Times New Roman" w:cs="Times New Roman"/>
                <w:sz w:val="24"/>
                <w:szCs w:val="24"/>
              </w:rPr>
              <w:t>,д.101</w:t>
            </w:r>
          </w:p>
        </w:tc>
        <w:tc>
          <w:tcPr>
            <w:tcW w:w="3058"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A9286A" w:rsidRDefault="00DC400E" w:rsidP="002A1581">
            <w:pPr>
              <w:pStyle w:val="ad"/>
              <w:spacing w:after="0"/>
              <w:ind w:left="30" w:right="30"/>
              <w:contextualSpacing/>
              <w:jc w:val="center"/>
              <w:rPr>
                <w:sz w:val="24"/>
                <w:szCs w:val="24"/>
              </w:rPr>
            </w:pPr>
            <w:r w:rsidRPr="002A1581">
              <w:rPr>
                <w:sz w:val="24"/>
                <w:szCs w:val="24"/>
              </w:rPr>
              <w:t xml:space="preserve">Фундамент: бутовый ленточный с кирпичным цоколем. Перекрытия: </w:t>
            </w:r>
            <w:r w:rsidR="002A1581">
              <w:rPr>
                <w:sz w:val="24"/>
                <w:szCs w:val="24"/>
              </w:rPr>
              <w:t>Стены и перегородки: кирпич. Перекрытия: деревянные неоштукатуренные. Крыша: тесовая. Полы: дощатые неокрашенные. Проемы: простые в шпунт.</w:t>
            </w:r>
          </w:p>
          <w:p w:rsidR="002A1581" w:rsidRPr="002A1581" w:rsidRDefault="002A1581" w:rsidP="002A1581">
            <w:pPr>
              <w:pStyle w:val="ad"/>
              <w:spacing w:after="0"/>
              <w:ind w:left="30" w:right="30"/>
              <w:contextualSpacing/>
              <w:jc w:val="center"/>
              <w:rPr>
                <w:color w:val="FF0000"/>
                <w:sz w:val="24"/>
                <w:szCs w:val="24"/>
              </w:rPr>
            </w:pPr>
            <w:r>
              <w:rPr>
                <w:sz w:val="24"/>
                <w:szCs w:val="24"/>
              </w:rPr>
              <w:t>Состояние здания: удовлетворительное (имеются места нарушения целостности кирпичной кладки. Видны места выпадения строительного материала. Листовые козырьки нарушены. Оконные проемы, либо отсутствуют, либо  имеют нарушения целостности. Имеются трещины в кирпичной кладке по шву).</w:t>
            </w:r>
          </w:p>
        </w:tc>
      </w:tr>
    </w:tbl>
    <w:p w:rsidR="00A9286A" w:rsidRDefault="00A9286A" w:rsidP="002A1581">
      <w:pPr>
        <w:spacing w:after="0" w:line="240" w:lineRule="auto"/>
        <w:contextualSpacing/>
        <w:jc w:val="both"/>
        <w:rPr>
          <w:rFonts w:ascii="Times New Roman" w:hAnsi="Times New Roman" w:cs="Times New Roman"/>
          <w:sz w:val="24"/>
          <w:szCs w:val="24"/>
        </w:rPr>
      </w:pPr>
    </w:p>
    <w:p w:rsidR="000F4AF4" w:rsidRDefault="000F4AF4" w:rsidP="000F4AF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Целевое назначение Объекта  – Культурно-просветительская деятельность (смотровая площадка).</w:t>
      </w:r>
    </w:p>
    <w:p w:rsidR="00FC056F" w:rsidRPr="00160488" w:rsidRDefault="00FC056F" w:rsidP="00FC056F">
      <w:pPr>
        <w:spacing w:after="0" w:line="240" w:lineRule="auto"/>
        <w:contextualSpacing/>
        <w:jc w:val="both"/>
        <w:rPr>
          <w:rFonts w:ascii="Times New Roman" w:hAnsi="Times New Roman" w:cs="Times New Roman"/>
          <w:sz w:val="24"/>
          <w:szCs w:val="24"/>
        </w:rPr>
      </w:pPr>
      <w:r w:rsidRPr="00160488">
        <w:rPr>
          <w:rFonts w:ascii="Times New Roman" w:hAnsi="Times New Roman" w:cs="Times New Roman"/>
          <w:sz w:val="24"/>
          <w:szCs w:val="24"/>
        </w:rPr>
        <w:t>Решение о включении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Решение исполнительного комитета Саратовского областного Совета народных депутатов «Об утверждении дополнительного перечня памятников истории и культуры Саратовской области, подлежащих государственному учету» №40 от 09.02.1989</w:t>
      </w:r>
      <w:r w:rsidR="00D9045E">
        <w:rPr>
          <w:rFonts w:ascii="Times New Roman" w:hAnsi="Times New Roman" w:cs="Times New Roman"/>
          <w:sz w:val="24"/>
          <w:szCs w:val="24"/>
        </w:rPr>
        <w:t xml:space="preserve"> </w:t>
      </w:r>
      <w:r w:rsidRPr="00160488">
        <w:rPr>
          <w:rFonts w:ascii="Times New Roman" w:hAnsi="Times New Roman" w:cs="Times New Roman"/>
          <w:sz w:val="24"/>
          <w:szCs w:val="24"/>
        </w:rPr>
        <w:t>г.</w:t>
      </w:r>
    </w:p>
    <w:p w:rsidR="00A9286A" w:rsidRPr="005D1D6C" w:rsidRDefault="00DC400E">
      <w:pPr>
        <w:pStyle w:val="af2"/>
        <w:spacing w:after="0" w:line="240" w:lineRule="auto"/>
        <w:ind w:left="0"/>
        <w:contextualSpacing/>
        <w:jc w:val="both"/>
        <w:rPr>
          <w:rFonts w:ascii="Times New Roman" w:hAnsi="Times New Roman" w:cs="Times New Roman"/>
          <w:sz w:val="24"/>
          <w:szCs w:val="24"/>
        </w:rPr>
      </w:pPr>
      <w:r w:rsidRPr="005D1D6C">
        <w:rPr>
          <w:rFonts w:ascii="Times New Roman" w:hAnsi="Times New Roman" w:cs="Times New Roman"/>
          <w:sz w:val="24"/>
          <w:szCs w:val="24"/>
        </w:rPr>
        <w:t xml:space="preserve">Начальная цена предмета аукциона на право заключения договора аренды нежилого </w:t>
      </w:r>
      <w:r w:rsidR="005D1D6C" w:rsidRPr="005D1D6C">
        <w:rPr>
          <w:rFonts w:ascii="Times New Roman" w:hAnsi="Times New Roman" w:cs="Times New Roman"/>
          <w:sz w:val="24"/>
          <w:szCs w:val="24"/>
        </w:rPr>
        <w:t>здания</w:t>
      </w:r>
      <w:r w:rsidRPr="005D1D6C">
        <w:rPr>
          <w:rFonts w:ascii="Times New Roman" w:hAnsi="Times New Roman" w:cs="Times New Roman"/>
          <w:sz w:val="24"/>
          <w:szCs w:val="24"/>
        </w:rPr>
        <w:t xml:space="preserve"> (начальный размер годовой арендной платы):</w:t>
      </w:r>
    </w:p>
    <w:p w:rsidR="00A9286A" w:rsidRDefault="00DC400E">
      <w:pPr>
        <w:pStyle w:val="af2"/>
        <w:spacing w:after="0" w:line="240" w:lineRule="auto"/>
        <w:ind w:left="0"/>
        <w:contextualSpacing/>
        <w:rPr>
          <w:rFonts w:ascii="Times New Roman" w:hAnsi="Times New Roman" w:cs="Times New Roman"/>
          <w:sz w:val="24"/>
          <w:szCs w:val="24"/>
        </w:rPr>
      </w:pPr>
      <w:r>
        <w:rPr>
          <w:rFonts w:ascii="Times New Roman" w:hAnsi="Times New Roman" w:cs="Times New Roman"/>
          <w:b/>
          <w:sz w:val="24"/>
          <w:szCs w:val="24"/>
        </w:rPr>
        <w:t>Лот № 1</w:t>
      </w:r>
      <w:r>
        <w:rPr>
          <w:rFonts w:ascii="Times New Roman" w:hAnsi="Times New Roman" w:cs="Times New Roman"/>
          <w:sz w:val="24"/>
          <w:szCs w:val="24"/>
        </w:rPr>
        <w:t xml:space="preserve"> – </w:t>
      </w:r>
      <w:r w:rsidR="005D1D6C">
        <w:rPr>
          <w:rFonts w:ascii="Times New Roman" w:hAnsi="Times New Roman" w:cs="Times New Roman"/>
          <w:sz w:val="24"/>
          <w:szCs w:val="24"/>
        </w:rPr>
        <w:t>31000</w:t>
      </w:r>
      <w:r>
        <w:rPr>
          <w:rFonts w:ascii="Times New Roman" w:hAnsi="Times New Roman" w:cs="Times New Roman"/>
          <w:sz w:val="24"/>
          <w:szCs w:val="24"/>
        </w:rPr>
        <w:t xml:space="preserve"> (</w:t>
      </w:r>
      <w:r w:rsidR="005D1D6C">
        <w:rPr>
          <w:rFonts w:ascii="Times New Roman" w:hAnsi="Times New Roman" w:cs="Times New Roman"/>
          <w:sz w:val="24"/>
          <w:szCs w:val="24"/>
        </w:rPr>
        <w:t>тридцать одна тысяча</w:t>
      </w:r>
      <w:r>
        <w:rPr>
          <w:rFonts w:ascii="Times New Roman" w:hAnsi="Times New Roman" w:cs="Times New Roman"/>
          <w:sz w:val="24"/>
          <w:szCs w:val="24"/>
        </w:rPr>
        <w:t>) руб.  без НДС.</w:t>
      </w:r>
    </w:p>
    <w:p w:rsidR="00A9286A" w:rsidRPr="00583C0D" w:rsidRDefault="00DC400E">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75A2F">
        <w:rPr>
          <w:rFonts w:ascii="Times New Roman" w:eastAsia="Times New Roman" w:hAnsi="Times New Roman" w:cs="Times New Roman"/>
          <w:b/>
          <w:bCs/>
          <w:sz w:val="24"/>
          <w:szCs w:val="24"/>
          <w:lang w:eastAsia="ru-RU"/>
        </w:rPr>
        <w:t xml:space="preserve">Срок действия договора: </w:t>
      </w:r>
      <w:r w:rsidRPr="00583C0D">
        <w:rPr>
          <w:rFonts w:ascii="Times New Roman" w:eastAsia="Times New Roman" w:hAnsi="Times New Roman" w:cs="Times New Roman"/>
          <w:sz w:val="24"/>
          <w:szCs w:val="24"/>
          <w:lang w:eastAsia="ru-RU"/>
        </w:rPr>
        <w:t xml:space="preserve">– </w:t>
      </w:r>
      <w:r w:rsidR="00583C0D" w:rsidRPr="00583C0D">
        <w:rPr>
          <w:rFonts w:ascii="Times New Roman" w:eastAsia="Times New Roman" w:hAnsi="Times New Roman" w:cs="Times New Roman"/>
          <w:sz w:val="24"/>
          <w:szCs w:val="24"/>
          <w:shd w:val="clear" w:color="auto" w:fill="FFFFFF"/>
          <w:lang w:eastAsia="ru-RU"/>
        </w:rPr>
        <w:t>10</w:t>
      </w:r>
      <w:r w:rsidRPr="00583C0D">
        <w:rPr>
          <w:rFonts w:ascii="Times New Roman" w:eastAsia="Times New Roman" w:hAnsi="Times New Roman" w:cs="Times New Roman"/>
          <w:sz w:val="24"/>
          <w:szCs w:val="24"/>
          <w:shd w:val="clear" w:color="auto" w:fill="FFFFFF"/>
          <w:lang w:eastAsia="ru-RU"/>
        </w:rPr>
        <w:t xml:space="preserve"> лет с момента подписания </w:t>
      </w:r>
      <w:r w:rsidR="005D1D6C" w:rsidRPr="00583C0D">
        <w:rPr>
          <w:rFonts w:ascii="Times New Roman" w:eastAsia="Times New Roman" w:hAnsi="Times New Roman" w:cs="Times New Roman"/>
          <w:sz w:val="24"/>
          <w:szCs w:val="24"/>
          <w:shd w:val="clear" w:color="auto" w:fill="FFFFFF"/>
          <w:lang w:eastAsia="ru-RU"/>
        </w:rPr>
        <w:t xml:space="preserve">договора </w:t>
      </w:r>
      <w:r w:rsidRPr="00583C0D">
        <w:rPr>
          <w:rFonts w:ascii="Times New Roman" w:eastAsia="Times New Roman" w:hAnsi="Times New Roman" w:cs="Times New Roman"/>
          <w:sz w:val="24"/>
          <w:szCs w:val="24"/>
          <w:shd w:val="clear" w:color="auto" w:fill="FFFFFF"/>
          <w:lang w:eastAsia="ru-RU"/>
        </w:rPr>
        <w:t>аренды.</w:t>
      </w:r>
    </w:p>
    <w:p w:rsidR="00A9286A" w:rsidRDefault="00DC400E">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83C0D">
        <w:rPr>
          <w:rFonts w:ascii="Times New Roman" w:eastAsia="Times New Roman" w:hAnsi="Times New Roman" w:cs="Times New Roman"/>
          <w:color w:val="000000"/>
          <w:sz w:val="24"/>
          <w:szCs w:val="24"/>
          <w:lang w:eastAsia="ru-RU"/>
        </w:rPr>
        <w:t>Все приложения к аукционной документации являются неотъемлемой частью</w:t>
      </w:r>
      <w:r>
        <w:rPr>
          <w:rFonts w:ascii="Times New Roman" w:eastAsia="Times New Roman" w:hAnsi="Times New Roman" w:cs="Times New Roman"/>
          <w:color w:val="000000"/>
          <w:sz w:val="24"/>
          <w:szCs w:val="24"/>
          <w:lang w:eastAsia="ru-RU"/>
        </w:rPr>
        <w:t xml:space="preserve"> настоящей документации об аукционе.</w:t>
      </w:r>
    </w:p>
    <w:p w:rsidR="00A9286A" w:rsidRDefault="00A9286A">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eastAsia="ru-RU"/>
        </w:rPr>
      </w:pPr>
    </w:p>
    <w:p w:rsidR="00A9286A" w:rsidRDefault="00DC400E">
      <w:pPr>
        <w:shd w:val="clear" w:color="auto" w:fill="FFFFFF"/>
        <w:spacing w:after="0" w:line="240" w:lineRule="auto"/>
        <w:ind w:left="782"/>
        <w:contextualSpacing/>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3.Требования к содержанию, форме и составу заявки на участие в аукционе и инструкция по её заполнению</w:t>
      </w:r>
    </w:p>
    <w:p w:rsidR="00A9286A" w:rsidRDefault="00A9286A">
      <w:pPr>
        <w:shd w:val="clear" w:color="auto" w:fill="FFFFFF"/>
        <w:spacing w:after="0" w:line="240" w:lineRule="auto"/>
        <w:contextualSpacing/>
        <w:rPr>
          <w:rFonts w:ascii="Times New Roman" w:eastAsia="Times New Roman" w:hAnsi="Times New Roman" w:cs="Times New Roman"/>
          <w:b/>
          <w:bCs/>
          <w:color w:val="000000"/>
          <w:sz w:val="24"/>
          <w:szCs w:val="24"/>
          <w:lang w:eastAsia="ru-RU"/>
        </w:rPr>
      </w:pPr>
    </w:p>
    <w:p w:rsidR="00A9286A" w:rsidRDefault="00DC400E">
      <w:pPr>
        <w:shd w:val="clear" w:color="auto" w:fill="FFFFFF"/>
        <w:spacing w:after="0" w:line="240" w:lineRule="auto"/>
        <w:ind w:firstLine="36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Форма заявки должна соответствовать ФОРМЕ 2, приложенной к настоящей документации об аукционе и должна содержать:</w:t>
      </w:r>
    </w:p>
    <w:p w:rsidR="00A9286A" w:rsidRDefault="00DC400E">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 Сведения и документы о заявителе, подавшем такую заявку:</w:t>
      </w:r>
    </w:p>
    <w:p w:rsidR="00A9286A" w:rsidRDefault="00DC400E">
      <w:pPr>
        <w:shd w:val="clear" w:color="auto" w:fill="FFFFFF"/>
        <w:spacing w:after="0" w:line="240" w:lineRule="auto"/>
        <w:ind w:firstLine="53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A9286A" w:rsidRDefault="00DC400E">
      <w:pPr>
        <w:shd w:val="clear" w:color="auto" w:fill="FFFFFF"/>
        <w:spacing w:after="0" w:line="240" w:lineRule="auto"/>
        <w:ind w:firstLine="539"/>
        <w:contextualSpacing/>
        <w:jc w:val="both"/>
      </w:pPr>
      <w:r>
        <w:rPr>
          <w:rFonts w:ascii="Times New Roman" w:eastAsia="Times New Roman" w:hAnsi="Times New Roman" w:cs="Times New Roman"/>
          <w:color w:val="000000"/>
          <w:sz w:val="24"/>
          <w:szCs w:val="24"/>
          <w:lang w:eastAsia="ru-RU"/>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w:t>
      </w:r>
      <w:hyperlink r:id="rId9">
        <w:r>
          <w:rPr>
            <w:rStyle w:val="-"/>
            <w:rFonts w:ascii="Times New Roman" w:eastAsia="Times New Roman" w:hAnsi="Times New Roman" w:cs="Times New Roman"/>
            <w:sz w:val="24"/>
            <w:szCs w:val="24"/>
            <w:lang w:eastAsia="ru-RU"/>
          </w:rPr>
          <w:t>русский язык</w:t>
        </w:r>
      </w:hyperlink>
      <w:r>
        <w:rPr>
          <w:rFonts w:ascii="Times New Roman" w:eastAsia="Times New Roman" w:hAnsi="Times New Roman" w:cs="Times New Roman"/>
          <w:color w:val="000000"/>
          <w:sz w:val="24"/>
          <w:szCs w:val="24"/>
          <w:lang w:eastAsia="ru-RU"/>
        </w:rPr>
        <w:t xml:space="preserve">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A9286A" w:rsidRDefault="00DC400E">
      <w:pPr>
        <w:shd w:val="clear" w:color="auto" w:fill="FFFFFF"/>
        <w:spacing w:after="0" w:line="240" w:lineRule="auto"/>
        <w:ind w:firstLine="54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A9286A" w:rsidRDefault="00DC400E">
      <w:pPr>
        <w:shd w:val="clear" w:color="auto" w:fill="FFFFFF"/>
        <w:spacing w:after="0" w:line="240" w:lineRule="auto"/>
        <w:ind w:firstLine="53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 копии учредительных документов заявителя (для юридических лиц);</w:t>
      </w:r>
    </w:p>
    <w:p w:rsidR="00A9286A" w:rsidRDefault="00DC400E">
      <w:pPr>
        <w:shd w:val="clear" w:color="auto" w:fill="FFFFFF"/>
        <w:spacing w:after="0" w:line="240" w:lineRule="auto"/>
        <w:ind w:firstLine="539"/>
        <w:contextualSpacing/>
        <w:jc w:val="both"/>
      </w:pPr>
      <w:r>
        <w:rPr>
          <w:rFonts w:ascii="Times New Roman" w:eastAsia="Times New Roman" w:hAnsi="Times New Roman" w:cs="Times New Roman"/>
          <w:color w:val="000000"/>
          <w:sz w:val="24"/>
          <w:szCs w:val="24"/>
          <w:lang w:eastAsia="ru-RU"/>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w:t>
      </w:r>
      <w:hyperlink r:id="rId10">
        <w:r>
          <w:rPr>
            <w:rStyle w:val="-"/>
            <w:rFonts w:ascii="Times New Roman" w:eastAsia="Times New Roman" w:hAnsi="Times New Roman" w:cs="Times New Roman"/>
            <w:sz w:val="24"/>
            <w:szCs w:val="24"/>
            <w:lang w:eastAsia="ru-RU"/>
          </w:rPr>
          <w:t>законодательством Российской Федерации</w:t>
        </w:r>
      </w:hyperlink>
      <w:r>
        <w:rPr>
          <w:rFonts w:ascii="Times New Roman" w:eastAsia="Times New Roman" w:hAnsi="Times New Roman" w:cs="Times New Roman"/>
          <w:color w:val="000000"/>
          <w:sz w:val="24"/>
          <w:szCs w:val="24"/>
          <w:lang w:eastAsia="ru-RU"/>
        </w:rPr>
        <w:t>,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9286A" w:rsidRDefault="00DC400E">
      <w:pPr>
        <w:shd w:val="clear" w:color="auto" w:fill="FFFFFF"/>
        <w:spacing w:after="0" w:line="240" w:lineRule="auto"/>
        <w:ind w:firstLine="540"/>
        <w:contextualSpacing/>
        <w:jc w:val="both"/>
      </w:pPr>
      <w:r>
        <w:rPr>
          <w:rFonts w:ascii="Times New Roman" w:eastAsia="Times New Roman" w:hAnsi="Times New Roman" w:cs="Times New Roman"/>
          <w:color w:val="000000"/>
          <w:sz w:val="24"/>
          <w:szCs w:val="24"/>
          <w:lang w:eastAsia="ru-RU"/>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w:t>
      </w:r>
      <w:hyperlink r:id="rId11">
        <w:r>
          <w:rPr>
            <w:rStyle w:val="-"/>
            <w:rFonts w:ascii="Times New Roman" w:eastAsia="Times New Roman" w:hAnsi="Times New Roman" w:cs="Times New Roman"/>
            <w:color w:val="00000A"/>
            <w:sz w:val="24"/>
            <w:szCs w:val="24"/>
            <w:lang w:eastAsia="ru-RU"/>
          </w:rPr>
          <w:t>административных правонарушениях</w:t>
        </w:r>
      </w:hyperlink>
      <w:r>
        <w:rPr>
          <w:rFonts w:ascii="Times New Roman" w:eastAsia="Times New Roman" w:hAnsi="Times New Roman" w:cs="Times New Roman"/>
          <w:sz w:val="24"/>
          <w:szCs w:val="24"/>
          <w:lang w:eastAsia="ru-RU"/>
        </w:rPr>
        <w:t>.</w:t>
      </w:r>
      <w:r>
        <w:t xml:space="preserve"> </w:t>
      </w:r>
    </w:p>
    <w:p w:rsidR="00A9286A" w:rsidRDefault="00DC400E">
      <w:pPr>
        <w:shd w:val="clear" w:color="auto" w:fill="FFFFFF"/>
        <w:spacing w:after="0" w:line="240" w:lineRule="auto"/>
        <w:ind w:firstLine="540"/>
        <w:contextualSpacing/>
        <w:jc w:val="both"/>
        <w:rPr>
          <w:rFonts w:ascii="Times New Roman" w:eastAsia="Times New Roman" w:hAnsi="Times New Roman" w:cs="Times New Roman"/>
          <w:color w:val="000000"/>
          <w:sz w:val="24"/>
          <w:szCs w:val="24"/>
          <w:lang w:eastAsia="ru-RU"/>
        </w:rPr>
      </w:pPr>
      <w:r>
        <w:rPr>
          <w:rFonts w:ascii="Times New Roman" w:hAnsi="Times New Roman" w:cs="Times New Roman"/>
        </w:rPr>
        <w:t xml:space="preserve">Предложения об условиях выполнения работ, которые необходимо выполнить в отношении государственного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w:t>
      </w:r>
      <w:r>
        <w:rPr>
          <w:rFonts w:ascii="Times New Roman" w:hAnsi="Times New Roman" w:cs="Times New Roman"/>
        </w:rPr>
        <w:lastRenderedPageBreak/>
        <w:t>соответствие товаров (работ, услуг) установленным требованиям, если такие требования установлены законодательством РФ.</w:t>
      </w:r>
    </w:p>
    <w:p w:rsidR="00A9286A" w:rsidRDefault="00DC400E">
      <w:pPr>
        <w:shd w:val="clear" w:color="auto" w:fill="FFFFFF"/>
        <w:spacing w:after="0" w:line="240" w:lineRule="auto"/>
        <w:ind w:firstLine="53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r>
        <w:t xml:space="preserve"> </w:t>
      </w:r>
      <w:r>
        <w:rPr>
          <w:rFonts w:ascii="Times New Roman" w:eastAsia="Times New Roman" w:hAnsi="Times New Roman" w:cs="Times New Roman"/>
          <w:color w:val="000000"/>
          <w:sz w:val="24"/>
          <w:szCs w:val="24"/>
          <w:lang w:eastAsia="ru-RU"/>
        </w:rPr>
        <w:t>Документы или копии документов, подтверждающие внесение задатка, в случае если в документации об аукционе содержится указание на требование о внесении задатка (платежное поручение, подтверждающее перечисление задатка).</w:t>
      </w:r>
    </w:p>
    <w:p w:rsidR="00A9286A" w:rsidRDefault="00DC400E">
      <w:pPr>
        <w:spacing w:after="0" w:line="240" w:lineRule="auto"/>
        <w:ind w:firstLine="567"/>
        <w:contextualSpacing/>
        <w:jc w:val="both"/>
      </w:pPr>
      <w:r>
        <w:rPr>
          <w:rFonts w:ascii="Times New Roman" w:hAnsi="Times New Roman" w:cs="Times New Roman"/>
          <w:sz w:val="24"/>
          <w:szCs w:val="24"/>
        </w:rPr>
        <w:t>3.3. Не допускается требовать от заявителя иное, за исключением документов и сведений, предусмотренных пунктом 3.</w:t>
      </w:r>
      <w:hyperlink w:anchor="sub_10121">
        <w:r>
          <w:rPr>
            <w:rStyle w:val="a5"/>
            <w:rFonts w:ascii="Times New Roman" w:hAnsi="Times New Roman"/>
            <w:color w:val="00000A"/>
            <w:sz w:val="24"/>
            <w:szCs w:val="24"/>
          </w:rPr>
          <w:t>1</w:t>
        </w:r>
      </w:hyperlink>
      <w:r>
        <w:rPr>
          <w:rFonts w:ascii="Times New Roman" w:hAnsi="Times New Roman" w:cs="Times New Roman"/>
          <w:sz w:val="24"/>
          <w:szCs w:val="24"/>
        </w:rPr>
        <w:t xml:space="preserve"> настоящей документацией об аукционе.</w:t>
      </w:r>
    </w:p>
    <w:p w:rsidR="00A9286A" w:rsidRDefault="00DC400E">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 Документы, представляющие заявку на участие в аукционе в форме электронного документа, представляются в сканированном виде по электронной почте.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с даты получения такой заявки.</w:t>
      </w:r>
    </w:p>
    <w:p w:rsidR="00A9286A" w:rsidRDefault="00DC400E">
      <w:pPr>
        <w:shd w:val="clear" w:color="auto" w:fill="FFFFFF"/>
        <w:spacing w:after="0" w:line="240" w:lineRule="auto"/>
        <w:ind w:firstLine="54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 Заявитель вправе подать только одну заявку на участие в аукционе в отношении каждого предмета аукциона (лота).</w:t>
      </w:r>
    </w:p>
    <w:p w:rsidR="00A9286A" w:rsidRDefault="00DC400E">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3.7.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A9286A" w:rsidRDefault="00DC400E">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3.8. Каждая заявка на участие в аукционе, поступившая в срок, указанный в извещении о проведении аукциона, регистрируется организатором аукциона или специализированной организацией. По требованию заявителя организатор аукциона или специализированная организация выдают расписку в получении такой заявки с указанием даты и времени ее получения.</w:t>
      </w:r>
    </w:p>
    <w:p w:rsidR="00A9286A" w:rsidRDefault="00DC400E">
      <w:pPr>
        <w:spacing w:after="0" w:line="240" w:lineRule="auto"/>
        <w:ind w:firstLine="567"/>
        <w:contextualSpacing/>
        <w:jc w:val="both"/>
        <w:rPr>
          <w:rFonts w:ascii="Times New Roman" w:hAnsi="Times New Roman" w:cs="Times New Roman"/>
          <w:sz w:val="24"/>
          <w:szCs w:val="24"/>
        </w:rPr>
      </w:pPr>
      <w:bookmarkStart w:id="0" w:name="sub_10126"/>
      <w:bookmarkEnd w:id="0"/>
      <w:r>
        <w:rPr>
          <w:rFonts w:ascii="Times New Roman" w:hAnsi="Times New Roman" w:cs="Times New Roman"/>
          <w:sz w:val="24"/>
          <w:szCs w:val="24"/>
        </w:rPr>
        <w:t>3.9.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A9286A" w:rsidRDefault="00DC400E">
      <w:pPr>
        <w:spacing w:after="0" w:line="240" w:lineRule="auto"/>
        <w:ind w:firstLine="567"/>
        <w:contextualSpacing/>
        <w:jc w:val="both"/>
        <w:rPr>
          <w:rFonts w:ascii="Times New Roman" w:hAnsi="Times New Roman" w:cs="Times New Roman"/>
          <w:sz w:val="24"/>
          <w:szCs w:val="24"/>
        </w:rPr>
      </w:pPr>
      <w:bookmarkStart w:id="1" w:name="sub_10127"/>
      <w:bookmarkEnd w:id="1"/>
      <w:r>
        <w:rPr>
          <w:rFonts w:ascii="Times New Roman" w:hAnsi="Times New Roman" w:cs="Times New Roman"/>
          <w:sz w:val="24"/>
          <w:szCs w:val="24"/>
        </w:rPr>
        <w:t>3.10.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A9286A" w:rsidRDefault="00DC400E">
      <w:pPr>
        <w:spacing w:after="0" w:line="240" w:lineRule="auto"/>
        <w:ind w:firstLine="567"/>
        <w:contextualSpacing/>
        <w:jc w:val="both"/>
        <w:rPr>
          <w:rFonts w:ascii="Times New Roman" w:hAnsi="Times New Roman" w:cs="Times New Roman"/>
          <w:sz w:val="24"/>
          <w:szCs w:val="24"/>
        </w:rPr>
      </w:pPr>
      <w:bookmarkStart w:id="2" w:name="sub_10129"/>
      <w:bookmarkStart w:id="3" w:name="sub_10128"/>
      <w:bookmarkEnd w:id="2"/>
      <w:bookmarkEnd w:id="3"/>
      <w:r>
        <w:rPr>
          <w:rFonts w:ascii="Times New Roman" w:hAnsi="Times New Roman" w:cs="Times New Roman"/>
          <w:sz w:val="24"/>
          <w:szCs w:val="24"/>
        </w:rPr>
        <w:t>3.11.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A9286A" w:rsidRDefault="00DC400E">
      <w:pPr>
        <w:shd w:val="clear" w:color="auto" w:fill="FFFFFF"/>
        <w:spacing w:after="0" w:line="240" w:lineRule="auto"/>
        <w:ind w:firstLine="54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3.12. Все документы (кроме нотариально заверенных копий), входящие в том заявки, заверяются печатью и подписью руководителя или уполномоченного лица (для юридического лица) или физического лица (для физических лиц).</w:t>
      </w:r>
    </w:p>
    <w:p w:rsidR="00A9286A" w:rsidRDefault="00DC400E" w:rsidP="00D9045E">
      <w:pPr>
        <w:shd w:val="clear" w:color="auto" w:fill="FFFFFF"/>
        <w:spacing w:after="0" w:line="240" w:lineRule="auto"/>
        <w:ind w:firstLine="54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3.13. Все листы тома заявки на участие в аукционе должны быть пронумерованы. Том заявки на участие в аукционе должен содержать опись входящих в его состав документов.</w:t>
      </w:r>
    </w:p>
    <w:p w:rsidR="00A9286A" w:rsidRPr="002B535B" w:rsidRDefault="00DC400E">
      <w:pPr>
        <w:shd w:val="clear" w:color="auto" w:fill="FFFFFF"/>
        <w:spacing w:after="0" w:line="240" w:lineRule="auto"/>
        <w:ind w:firstLine="540"/>
        <w:contextualSpacing/>
        <w:jc w:val="center"/>
        <w:rPr>
          <w:rFonts w:ascii="Times New Roman" w:hAnsi="Times New Roman" w:cs="Times New Roman"/>
          <w:b/>
          <w:sz w:val="24"/>
          <w:szCs w:val="24"/>
        </w:rPr>
      </w:pPr>
      <w:r w:rsidRPr="002B535B">
        <w:rPr>
          <w:rFonts w:ascii="Times New Roman" w:hAnsi="Times New Roman" w:cs="Times New Roman"/>
          <w:b/>
          <w:sz w:val="24"/>
          <w:szCs w:val="24"/>
        </w:rPr>
        <w:t>4. Инструкция по заполнению заявки на участие в аукционе.</w:t>
      </w:r>
    </w:p>
    <w:p w:rsidR="00A9286A" w:rsidRDefault="00DC400E">
      <w:pPr>
        <w:shd w:val="clear" w:color="auto" w:fill="FFFFFF"/>
        <w:spacing w:after="0" w:line="24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4.1. Заявка на участие в аукционе оформляется на русском языке, разборчивыми буквами. </w:t>
      </w:r>
    </w:p>
    <w:p w:rsidR="00A9286A" w:rsidRDefault="00DC400E">
      <w:pPr>
        <w:shd w:val="clear" w:color="auto" w:fill="FFFFFF"/>
        <w:spacing w:after="0" w:line="24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A9286A" w:rsidRDefault="00DC400E">
      <w:pPr>
        <w:shd w:val="clear" w:color="auto" w:fill="FFFFFF"/>
        <w:spacing w:after="0" w:line="24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4.3. Сведения и документы, содержащиеся в заявке, не должны допускать двусмысленного толкования. </w:t>
      </w:r>
    </w:p>
    <w:p w:rsidR="00A9286A" w:rsidRDefault="00DC400E">
      <w:pPr>
        <w:shd w:val="clear" w:color="auto" w:fill="FFFFFF"/>
        <w:spacing w:after="0" w:line="24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4.4. Все документы, входящие в состав заявки, должны быть оформлены с учѐтом следующих требований:</w:t>
      </w:r>
    </w:p>
    <w:p w:rsidR="00A9286A" w:rsidRDefault="00DC400E">
      <w:pPr>
        <w:shd w:val="clear" w:color="auto" w:fill="FFFFFF"/>
        <w:spacing w:after="0" w:line="240" w:lineRule="auto"/>
        <w:ind w:firstLine="540"/>
        <w:contextualSpacing/>
        <w:jc w:val="both"/>
        <w:rPr>
          <w:rFonts w:ascii="Times New Roman" w:hAnsi="Times New Roman" w:cs="Times New Roman"/>
        </w:rPr>
      </w:pPr>
      <w:r>
        <w:rPr>
          <w:rFonts w:ascii="Times New Roman" w:hAnsi="Times New Roman" w:cs="Times New Roman"/>
          <w:sz w:val="24"/>
          <w:szCs w:val="24"/>
        </w:rPr>
        <w:lastRenderedPageBreak/>
        <w:t xml:space="preserve"> - документы, прилагаемые в копиях, должны удостоверяться подписью уполномоченного лица заявителя</w:t>
      </w:r>
      <w:r>
        <w:rPr>
          <w:rFonts w:ascii="Times New Roman" w:hAnsi="Times New Roman" w:cs="Times New Roman"/>
        </w:rPr>
        <w:t xml:space="preserve"> и заверяться печатью (для юридического лица – обязательно, для индивидуального предпринимателя – при наличии печати);</w:t>
      </w:r>
    </w:p>
    <w:p w:rsidR="00A9286A" w:rsidRDefault="00DC400E">
      <w:pPr>
        <w:shd w:val="clear" w:color="auto" w:fill="FFFFFF"/>
        <w:spacing w:after="0" w:line="240" w:lineRule="auto"/>
        <w:ind w:firstLine="540"/>
        <w:contextualSpacing/>
        <w:jc w:val="both"/>
        <w:rPr>
          <w:rFonts w:ascii="Times New Roman" w:hAnsi="Times New Roman" w:cs="Times New Roman"/>
        </w:rPr>
      </w:pPr>
      <w:r>
        <w:rPr>
          <w:rFonts w:ascii="Times New Roman" w:hAnsi="Times New Roman" w:cs="Times New Roman"/>
        </w:rPr>
        <w:t xml:space="preserve"> - копии документов должны быть заверены нотариально в случае, если указание на это содержится в документации об аукционе; </w:t>
      </w:r>
    </w:p>
    <w:p w:rsidR="00A9286A" w:rsidRDefault="00DC400E">
      <w:pPr>
        <w:shd w:val="clear" w:color="auto" w:fill="FFFFFF"/>
        <w:spacing w:after="0" w:line="240" w:lineRule="auto"/>
        <w:ind w:firstLine="540"/>
        <w:contextualSpacing/>
        <w:jc w:val="both"/>
        <w:rPr>
          <w:rFonts w:ascii="Times New Roman" w:hAnsi="Times New Roman" w:cs="Times New Roman"/>
        </w:rPr>
      </w:pPr>
      <w:r>
        <w:rPr>
          <w:rFonts w:ascii="Times New Roman" w:hAnsi="Times New Roman" w:cs="Times New Roman"/>
        </w:rPr>
        <w:t>- в документах не допускается применение факсимильных подписей, а так же наличие подчисток и исправлений;</w:t>
      </w:r>
    </w:p>
    <w:p w:rsidR="00A9286A" w:rsidRDefault="00DC400E">
      <w:pPr>
        <w:shd w:val="clear" w:color="auto" w:fill="FFFFFF"/>
        <w:spacing w:after="0" w:line="240" w:lineRule="auto"/>
        <w:ind w:firstLine="540"/>
        <w:contextualSpacing/>
        <w:jc w:val="both"/>
        <w:rPr>
          <w:rFonts w:ascii="Times New Roman" w:hAnsi="Times New Roman" w:cs="Times New Roman"/>
        </w:rPr>
      </w:pPr>
      <w:r>
        <w:rPr>
          <w:rFonts w:ascii="Times New Roman" w:hAnsi="Times New Roman" w:cs="Times New Roman"/>
        </w:rPr>
        <w:t xml:space="preserve"> -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 </w:t>
      </w:r>
    </w:p>
    <w:p w:rsidR="00A9286A" w:rsidRDefault="00DC400E">
      <w:pPr>
        <w:shd w:val="clear" w:color="auto" w:fill="FFFFFF"/>
        <w:spacing w:after="0" w:line="240" w:lineRule="auto"/>
        <w:ind w:firstLine="540"/>
        <w:contextualSpacing/>
        <w:jc w:val="both"/>
        <w:rPr>
          <w:rFonts w:ascii="Times New Roman" w:hAnsi="Times New Roman" w:cs="Times New Roman"/>
        </w:rPr>
      </w:pPr>
      <w:r>
        <w:rPr>
          <w:rFonts w:ascii="Times New Roman" w:hAnsi="Times New Roman" w:cs="Times New Roman"/>
        </w:rPr>
        <w:t xml:space="preserve">- все документы,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 </w:t>
      </w:r>
    </w:p>
    <w:p w:rsidR="00A9286A" w:rsidRDefault="00DC400E">
      <w:pPr>
        <w:shd w:val="clear" w:color="auto" w:fill="FFFFFF"/>
        <w:spacing w:after="0" w:line="240" w:lineRule="auto"/>
        <w:ind w:firstLine="540"/>
        <w:contextualSpacing/>
        <w:jc w:val="both"/>
        <w:rPr>
          <w:rFonts w:ascii="Times New Roman" w:eastAsia="Times New Roman" w:hAnsi="Times New Roman" w:cs="Times New Roman"/>
          <w:color w:val="000000"/>
          <w:sz w:val="24"/>
          <w:szCs w:val="24"/>
          <w:lang w:eastAsia="ru-RU"/>
        </w:rPr>
      </w:pPr>
      <w:r>
        <w:rPr>
          <w:rFonts w:ascii="Times New Roman" w:hAnsi="Times New Roman" w:cs="Times New Roman"/>
        </w:rPr>
        <w:t>4.5. Документы, представленные заявителем в составе заявки, возврату не подлежат</w:t>
      </w:r>
    </w:p>
    <w:p w:rsidR="00A9286A" w:rsidRDefault="00A9286A">
      <w:pPr>
        <w:shd w:val="clear" w:color="auto" w:fill="FFFFFF"/>
        <w:spacing w:after="0" w:line="240" w:lineRule="auto"/>
        <w:contextualSpacing/>
        <w:jc w:val="center"/>
        <w:rPr>
          <w:rFonts w:ascii="Times New Roman" w:eastAsia="Times New Roman" w:hAnsi="Times New Roman" w:cs="Times New Roman"/>
          <w:b/>
          <w:bCs/>
          <w:color w:val="000000"/>
          <w:sz w:val="24"/>
          <w:szCs w:val="24"/>
          <w:lang w:eastAsia="ru-RU"/>
        </w:rPr>
      </w:pPr>
    </w:p>
    <w:p w:rsidR="00A9286A" w:rsidRDefault="00DC400E">
      <w:pPr>
        <w:shd w:val="clear" w:color="auto" w:fill="FFFFFF"/>
        <w:spacing w:after="0" w:line="24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5. Форма, сроки и порядок оплаты по договору</w:t>
      </w:r>
    </w:p>
    <w:p w:rsidR="00A9286A" w:rsidRDefault="00DC400E">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 Безналичный расчет. Размер ежегодной арендной платы за объекты муниципальной собственности устанавливается согласно протокола аукциона на право заключения договора аренды объектов, находящихся в муниципальной собственности.</w:t>
      </w:r>
    </w:p>
    <w:p w:rsidR="00A9286A" w:rsidRDefault="00DC400E">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 Сроки и порядок оплаты установлены в проекте договора (ФОРМА 6).</w:t>
      </w:r>
    </w:p>
    <w:p w:rsidR="00A9286A" w:rsidRDefault="00A9286A">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p>
    <w:p w:rsidR="00A9286A" w:rsidRDefault="00DC400E">
      <w:pPr>
        <w:shd w:val="clear" w:color="auto" w:fill="FFFFFF"/>
        <w:spacing w:after="0" w:line="24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6. Порядок пересмотра цены договора</w:t>
      </w:r>
    </w:p>
    <w:p w:rsidR="00A9286A" w:rsidRDefault="00DC400E">
      <w:pPr>
        <w:shd w:val="clear" w:color="auto" w:fill="FFFFFF"/>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 Размер арендной платы, установленный на основании протокола аукциона, может быть пересмотрен Арендодателем в одностороннем порядке в соответствии с действующим законодательством РФ и принимается Арендатором в безусловном порядке. Об изменении арендной платы, порядка оплаты и изменении платежных реквизитов Арендатор извещается Арендодателем Уведомлением. Измененные ставки арендной платы действуют с даты, указанной, в Уведомлении.</w:t>
      </w:r>
    </w:p>
    <w:p w:rsidR="00A9286A" w:rsidRDefault="00DC400E">
      <w:pPr>
        <w:shd w:val="clear" w:color="auto" w:fill="FFFFFF"/>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 Цена заключенного договора не может быть пересмотрена сторонами в сторону уменьшения.</w:t>
      </w:r>
    </w:p>
    <w:p w:rsidR="00A9286A" w:rsidRDefault="00A9286A" w:rsidP="0045068F">
      <w:pPr>
        <w:spacing w:after="0" w:line="240" w:lineRule="auto"/>
        <w:contextualSpacing/>
        <w:rPr>
          <w:rFonts w:ascii="Times New Roman" w:eastAsia="Times New Roman" w:hAnsi="Times New Roman" w:cs="Times New Roman"/>
          <w:b/>
          <w:bCs/>
          <w:color w:val="000000"/>
          <w:sz w:val="24"/>
          <w:szCs w:val="24"/>
          <w:lang w:eastAsia="ru-RU"/>
        </w:rPr>
      </w:pPr>
    </w:p>
    <w:p w:rsidR="00A9286A" w:rsidRDefault="00DC400E">
      <w:pPr>
        <w:spacing w:after="0" w:line="240" w:lineRule="auto"/>
        <w:ind w:firstLine="709"/>
        <w:contextualSpacing/>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7. Порядок, место, дата начала и дата окончания</w:t>
      </w:r>
    </w:p>
    <w:p w:rsidR="00A9286A" w:rsidRPr="0045068F" w:rsidRDefault="00DC400E" w:rsidP="0045068F">
      <w:pPr>
        <w:shd w:val="clear" w:color="auto" w:fill="FFFFFF"/>
        <w:spacing w:after="0" w:line="240" w:lineRule="auto"/>
        <w:ind w:firstLine="539"/>
        <w:contextualSpacing/>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срока подачи заявок на участие в аукционе</w:t>
      </w:r>
    </w:p>
    <w:p w:rsidR="00A9286A" w:rsidRDefault="00DC400E">
      <w:pPr>
        <w:shd w:val="clear" w:color="auto" w:fill="FFFFFF"/>
        <w:spacing w:after="0" w:line="240" w:lineRule="auto"/>
        <w:ind w:firstLine="54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Заявитель вправе подать только одну заявку на участие в аукционе в отношении каждого предмета аукциона (лота).</w:t>
      </w:r>
    </w:p>
    <w:p w:rsidR="00A9286A" w:rsidRDefault="00DC400E">
      <w:pPr>
        <w:shd w:val="clear" w:color="auto" w:fill="FFFFFF"/>
        <w:spacing w:after="0" w:line="240" w:lineRule="auto"/>
        <w:ind w:firstLine="53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z w:val="24"/>
          <w:szCs w:val="24"/>
          <w:lang w:eastAsia="ru-RU"/>
        </w:rPr>
        <w:t>Заявитель подает заявку на участие в аукционе в письменной форме по адресу:</w:t>
      </w:r>
      <w:r>
        <w:rPr>
          <w:rFonts w:ascii="Times New Roman" w:eastAsia="Times New Roman" w:hAnsi="Times New Roman" w:cs="Times New Roman"/>
          <w:color w:val="000000"/>
          <w:sz w:val="24"/>
          <w:szCs w:val="24"/>
          <w:lang w:eastAsia="ru-RU"/>
        </w:rPr>
        <w:t xml:space="preserve"> 412900, Саратовская область, г. Вольск, ул. Октябрьская, дом 114, каб. 29. </w:t>
      </w:r>
      <w:r>
        <w:rPr>
          <w:rFonts w:ascii="Times New Roman" w:eastAsia="Times New Roman" w:hAnsi="Times New Roman" w:cs="Times New Roman"/>
          <w:b/>
          <w:color w:val="000000"/>
          <w:sz w:val="24"/>
          <w:szCs w:val="24"/>
          <w:lang w:eastAsia="ru-RU"/>
        </w:rPr>
        <w:t>Датой начала срока подачи заявок</w:t>
      </w:r>
      <w:r>
        <w:rPr>
          <w:rFonts w:ascii="Times New Roman" w:eastAsia="Times New Roman" w:hAnsi="Times New Roman" w:cs="Times New Roman"/>
          <w:color w:val="000000"/>
          <w:sz w:val="24"/>
          <w:szCs w:val="24"/>
          <w:lang w:eastAsia="ru-RU"/>
        </w:rPr>
        <w:t xml:space="preserve"> на участие в аукционе является день, следующий за днем размещения на официальном сайте торгов извещения о проведении аукциона, т. е. </w:t>
      </w:r>
      <w:r w:rsidR="0045236A">
        <w:rPr>
          <w:rFonts w:ascii="Times New Roman" w:eastAsia="Times New Roman" w:hAnsi="Times New Roman" w:cs="Times New Roman"/>
          <w:b/>
          <w:sz w:val="24"/>
          <w:szCs w:val="24"/>
          <w:lang w:eastAsia="ru-RU"/>
        </w:rPr>
        <w:t>28.09</w:t>
      </w:r>
      <w:r w:rsidRPr="002B535B">
        <w:rPr>
          <w:rFonts w:ascii="Times New Roman" w:eastAsia="Times New Roman" w:hAnsi="Times New Roman" w:cs="Times New Roman"/>
          <w:b/>
          <w:sz w:val="24"/>
          <w:szCs w:val="24"/>
          <w:lang w:eastAsia="ru-RU"/>
        </w:rPr>
        <w:t>.202</w:t>
      </w:r>
      <w:r w:rsidR="00622716" w:rsidRPr="002B535B">
        <w:rPr>
          <w:rFonts w:ascii="Times New Roman" w:eastAsia="Times New Roman" w:hAnsi="Times New Roman" w:cs="Times New Roman"/>
          <w:b/>
          <w:sz w:val="24"/>
          <w:szCs w:val="24"/>
          <w:lang w:eastAsia="ru-RU"/>
        </w:rPr>
        <w:t>1</w:t>
      </w:r>
      <w:r w:rsidRPr="002B535B">
        <w:rPr>
          <w:rFonts w:ascii="Times New Roman" w:eastAsia="Times New Roman" w:hAnsi="Times New Roman" w:cs="Times New Roman"/>
          <w:b/>
          <w:sz w:val="24"/>
          <w:szCs w:val="24"/>
          <w:lang w:eastAsia="ru-RU"/>
        </w:rPr>
        <w:t xml:space="preserve"> года.</w:t>
      </w:r>
    </w:p>
    <w:p w:rsidR="00A9286A" w:rsidRDefault="00DC400E">
      <w:pPr>
        <w:shd w:val="clear" w:color="auto" w:fill="FFFFFF"/>
        <w:spacing w:after="0" w:line="240" w:lineRule="auto"/>
        <w:ind w:firstLine="53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color w:val="000000"/>
          <w:sz w:val="24"/>
          <w:szCs w:val="24"/>
          <w:lang w:eastAsia="ru-RU"/>
        </w:rPr>
        <w:t>Датой окончания срока подачи заявок</w:t>
      </w:r>
      <w:r>
        <w:rPr>
          <w:rFonts w:ascii="Times New Roman" w:eastAsia="Times New Roman" w:hAnsi="Times New Roman" w:cs="Times New Roman"/>
          <w:color w:val="000000"/>
          <w:sz w:val="24"/>
          <w:szCs w:val="24"/>
          <w:lang w:eastAsia="ru-RU"/>
        </w:rPr>
        <w:t xml:space="preserve"> на участие в аукционе считается день рассмотрения заявок на участие в аукционе непосредственно до начала рассмотрения </w:t>
      </w:r>
      <w:r>
        <w:rPr>
          <w:rFonts w:ascii="Times New Roman" w:eastAsia="Times New Roman" w:hAnsi="Times New Roman" w:cs="Times New Roman"/>
          <w:sz w:val="24"/>
          <w:szCs w:val="24"/>
          <w:lang w:eastAsia="ru-RU"/>
        </w:rPr>
        <w:t xml:space="preserve">заявок на участие в аукционе, т. е. </w:t>
      </w:r>
      <w:r w:rsidR="0045236A">
        <w:rPr>
          <w:rFonts w:ascii="Times New Roman" w:eastAsia="Times New Roman" w:hAnsi="Times New Roman" w:cs="Times New Roman"/>
          <w:b/>
          <w:sz w:val="24"/>
          <w:szCs w:val="24"/>
          <w:lang w:eastAsia="ru-RU"/>
        </w:rPr>
        <w:t>19.10</w:t>
      </w:r>
      <w:r w:rsidR="00622716">
        <w:rPr>
          <w:rFonts w:ascii="Times New Roman" w:eastAsia="Times New Roman" w:hAnsi="Times New Roman" w:cs="Times New Roman"/>
          <w:b/>
          <w:sz w:val="24"/>
          <w:szCs w:val="24"/>
          <w:lang w:eastAsia="ru-RU"/>
        </w:rPr>
        <w:t>.2021</w:t>
      </w:r>
      <w:r>
        <w:rPr>
          <w:rFonts w:ascii="Times New Roman" w:eastAsia="Times New Roman" w:hAnsi="Times New Roman" w:cs="Times New Roman"/>
          <w:b/>
          <w:sz w:val="24"/>
          <w:szCs w:val="24"/>
          <w:lang w:eastAsia="ru-RU"/>
        </w:rPr>
        <w:t xml:space="preserve"> года  10 часов 00 минут.</w:t>
      </w:r>
    </w:p>
    <w:p w:rsidR="00A9286A" w:rsidRDefault="00DC400E">
      <w:pPr>
        <w:shd w:val="clear" w:color="auto" w:fill="FFFFFF"/>
        <w:spacing w:after="0" w:line="240" w:lineRule="auto"/>
        <w:ind w:firstLine="53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Дата рассмотрения заявок </w:t>
      </w:r>
      <w:r>
        <w:rPr>
          <w:rFonts w:ascii="Times New Roman" w:eastAsia="Times New Roman" w:hAnsi="Times New Roman" w:cs="Times New Roman"/>
          <w:sz w:val="24"/>
          <w:szCs w:val="24"/>
          <w:lang w:eastAsia="ru-RU"/>
        </w:rPr>
        <w:t xml:space="preserve">на участие в аукционе -  </w:t>
      </w:r>
      <w:r w:rsidR="0045236A">
        <w:rPr>
          <w:rFonts w:ascii="Times New Roman" w:eastAsia="Times New Roman" w:hAnsi="Times New Roman" w:cs="Times New Roman"/>
          <w:b/>
          <w:sz w:val="24"/>
          <w:szCs w:val="24"/>
          <w:lang w:eastAsia="ru-RU"/>
        </w:rPr>
        <w:t>20.10</w:t>
      </w:r>
      <w:r w:rsidR="00622716">
        <w:rPr>
          <w:rFonts w:ascii="Times New Roman" w:eastAsia="Times New Roman" w:hAnsi="Times New Roman" w:cs="Times New Roman"/>
          <w:b/>
          <w:sz w:val="24"/>
          <w:szCs w:val="24"/>
          <w:lang w:eastAsia="ru-RU"/>
        </w:rPr>
        <w:t>.2021</w:t>
      </w:r>
      <w:r>
        <w:rPr>
          <w:rFonts w:ascii="Times New Roman" w:eastAsia="Times New Roman" w:hAnsi="Times New Roman" w:cs="Times New Roman"/>
          <w:b/>
          <w:sz w:val="24"/>
          <w:szCs w:val="24"/>
          <w:lang w:eastAsia="ru-RU"/>
        </w:rPr>
        <w:t xml:space="preserve"> года  с 10 часов 00 минут.                                       </w:t>
      </w:r>
    </w:p>
    <w:p w:rsidR="00A9286A" w:rsidRDefault="00DC400E">
      <w:pPr>
        <w:shd w:val="clear" w:color="auto" w:fill="FFFFFF"/>
        <w:spacing w:after="0" w:line="240" w:lineRule="auto"/>
        <w:ind w:firstLine="539"/>
        <w:contextualSpacing/>
        <w:jc w:val="both"/>
        <w:rPr>
          <w:rFonts w:ascii="Times New Roman" w:hAnsi="Times New Roman" w:cs="Times New Roman"/>
        </w:rPr>
      </w:pPr>
      <w:r>
        <w:rPr>
          <w:rFonts w:ascii="Times New Roman" w:hAnsi="Times New Roman" w:cs="Times New Roman"/>
        </w:rPr>
        <w:t xml:space="preserve">Подача заявки на участие в аукционе является акцептом оферты в соответствии со статьей 438 Гражданского кодекса Российской Федерации. </w:t>
      </w:r>
    </w:p>
    <w:p w:rsidR="00A9286A" w:rsidRDefault="00DC400E">
      <w:pPr>
        <w:shd w:val="clear" w:color="auto" w:fill="FFFFFF"/>
        <w:spacing w:after="0" w:line="240" w:lineRule="auto"/>
        <w:ind w:firstLine="53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со дня принятия указанного решения такие изменения размещаются организатором аукциона на официальном сайте </w:t>
      </w:r>
      <w:r>
        <w:rPr>
          <w:rFonts w:ascii="Times New Roman" w:eastAsia="Times New Roman" w:hAnsi="Times New Roman" w:cs="Times New Roman"/>
          <w:color w:val="000000" w:themeColor="text1"/>
          <w:sz w:val="24"/>
          <w:szCs w:val="24"/>
          <w:lang w:eastAsia="ru-RU"/>
        </w:rPr>
        <w:t xml:space="preserve">www.torgi.gov.ru, «Вольск.рф». </w:t>
      </w:r>
      <w:r>
        <w:rPr>
          <w:rFonts w:ascii="Times New Roman" w:eastAsia="Times New Roman" w:hAnsi="Times New Roman" w:cs="Times New Roman"/>
          <w:color w:val="000000"/>
          <w:sz w:val="24"/>
          <w:szCs w:val="24"/>
          <w:lang w:eastAsia="ru-RU"/>
        </w:rPr>
        <w:t xml:space="preserve">В течение двух рабочих дней со дня принятия указанного решения такие изменения направляются заказными письмами или в форме электронных документов </w:t>
      </w:r>
      <w:r>
        <w:rPr>
          <w:rFonts w:ascii="Times New Roman" w:eastAsia="Times New Roman" w:hAnsi="Times New Roman" w:cs="Times New Roman"/>
          <w:color w:val="000000"/>
          <w:sz w:val="24"/>
          <w:szCs w:val="24"/>
          <w:lang w:eastAsia="ru-RU"/>
        </w:rPr>
        <w:lastRenderedPageBreak/>
        <w:t xml:space="preserve">всем заявителям, которым была предоставлена документация об аукционе. При этом срок подачи заявок на участие в аукционе продлевается так, чтобы со дня размещения на официальном сайте </w:t>
      </w:r>
      <w:r>
        <w:rPr>
          <w:rFonts w:ascii="Times New Roman" w:eastAsia="Times New Roman" w:hAnsi="Times New Roman" w:cs="Times New Roman"/>
          <w:color w:val="000000" w:themeColor="text1"/>
          <w:sz w:val="24"/>
          <w:szCs w:val="24"/>
          <w:lang w:eastAsia="ru-RU"/>
        </w:rPr>
        <w:t>www.torgi.gov.ru, «Вольск.рф»,</w:t>
      </w:r>
      <w:r>
        <w:rPr>
          <w:rFonts w:ascii="Times New Roman" w:eastAsia="Times New Roman" w:hAnsi="Times New Roman" w:cs="Times New Roman"/>
          <w:color w:val="FF0000"/>
          <w:sz w:val="24"/>
          <w:szCs w:val="24"/>
          <w:lang w:eastAsia="ru-RU"/>
        </w:rPr>
        <w:t xml:space="preserve"> </w:t>
      </w:r>
      <w:r>
        <w:rPr>
          <w:rFonts w:ascii="Times New Roman" w:eastAsia="Times New Roman" w:hAnsi="Times New Roman" w:cs="Times New Roman"/>
          <w:color w:val="000000"/>
          <w:sz w:val="24"/>
          <w:szCs w:val="24"/>
          <w:lang w:eastAsia="ru-RU"/>
        </w:rPr>
        <w:t>изменений, внесенных в документацию об аукционе, до даты окончания подачи заявок на участие в аукционе такой срок составлял не менее пятнадцати дней.</w:t>
      </w:r>
    </w:p>
    <w:p w:rsidR="00A9286A" w:rsidRDefault="00DC400E">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Arial" w:eastAsia="Times New Roman" w:hAnsi="Arial" w:cs="Arial"/>
          <w:color w:val="000000"/>
          <w:sz w:val="23"/>
          <w:szCs w:val="23"/>
          <w:lang w:eastAsia="ru-RU"/>
        </w:rPr>
        <w:t xml:space="preserve">         </w:t>
      </w:r>
      <w:r>
        <w:rPr>
          <w:rFonts w:ascii="Times New Roman" w:eastAsia="Times New Roman" w:hAnsi="Times New Roman" w:cs="Times New Roman"/>
          <w:color w:val="000000"/>
          <w:sz w:val="24"/>
          <w:szCs w:val="24"/>
          <w:lang w:eastAsia="ru-RU"/>
        </w:rPr>
        <w:t>Полученные после окончания установленного срока приема заявок на участие в аукционе заявки не рассматриваются и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течении пяти рабочих дней с даты подписания протокола аукциона.</w:t>
      </w:r>
    </w:p>
    <w:p w:rsidR="00A9286A" w:rsidRDefault="00DC400E">
      <w:pPr>
        <w:shd w:val="clear" w:color="auto" w:fill="FFFFFF"/>
        <w:spacing w:after="0" w:line="240" w:lineRule="auto"/>
        <w:ind w:firstLine="708"/>
        <w:contextualSpacing/>
        <w:jc w:val="both"/>
        <w:rPr>
          <w:rFonts w:ascii="Times New Roman" w:hAnsi="Times New Roman" w:cs="Times New Roman"/>
        </w:rPr>
      </w:pPr>
      <w:r>
        <w:rPr>
          <w:rFonts w:ascii="Times New Roman" w:hAnsi="Times New Roman" w:cs="Times New Roman"/>
        </w:rPr>
        <w:t xml:space="preserve">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A9286A" w:rsidRDefault="00A9286A">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A9286A" w:rsidRDefault="00DC400E">
      <w:pPr>
        <w:shd w:val="clear" w:color="auto" w:fill="FFFFFF"/>
        <w:spacing w:after="0" w:line="240" w:lineRule="auto"/>
        <w:contextualSpacing/>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8. Требования к участникам аукциона</w:t>
      </w:r>
    </w:p>
    <w:p w:rsidR="00A9286A" w:rsidRDefault="00A9286A">
      <w:pPr>
        <w:shd w:val="clear" w:color="auto" w:fill="FFFFFF"/>
        <w:spacing w:after="0" w:line="240" w:lineRule="auto"/>
        <w:contextualSpacing/>
        <w:jc w:val="center"/>
        <w:rPr>
          <w:rFonts w:ascii="Times New Roman" w:eastAsia="Times New Roman" w:hAnsi="Times New Roman" w:cs="Times New Roman"/>
          <w:color w:val="000000"/>
          <w:sz w:val="24"/>
          <w:szCs w:val="24"/>
          <w:lang w:eastAsia="ru-RU"/>
        </w:rPr>
      </w:pPr>
    </w:p>
    <w:p w:rsidR="00A9286A" w:rsidRDefault="00DC400E">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A9286A" w:rsidRDefault="00DC400E">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8.2. Заявитель не допускается аукционной комиссией к участию в аукционе в случаях:</w:t>
      </w:r>
    </w:p>
    <w:p w:rsidR="00A9286A" w:rsidRDefault="00DC400E">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несоответствия заявки на участие в аукционе требованиям аукционной документации;</w:t>
      </w:r>
    </w:p>
    <w:p w:rsidR="00A9286A" w:rsidRDefault="00DC400E">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невнесения задатка, если требование о внесении задатка указано в извещении о проведении аукциона;</w:t>
      </w:r>
    </w:p>
    <w:p w:rsidR="00A9286A" w:rsidRDefault="00DC400E">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A9286A" w:rsidRDefault="00DC400E">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A9286A" w:rsidRDefault="00DC400E">
      <w:pPr>
        <w:shd w:val="clear" w:color="auto" w:fill="FFFFFF"/>
        <w:spacing w:after="0" w:line="240" w:lineRule="auto"/>
        <w:ind w:firstLine="709"/>
        <w:contextualSpacing/>
        <w:jc w:val="both"/>
        <w:rPr>
          <w:rFonts w:ascii="Times New Roman" w:hAnsi="Times New Roman" w:cs="Times New Roman"/>
        </w:rPr>
      </w:pPr>
      <w:r>
        <w:rPr>
          <w:rFonts w:ascii="Times New Roman" w:hAnsi="Times New Roman" w:cs="Times New Roman"/>
        </w:rPr>
        <w:t>5) непредставления документов, определенных пунктом 3.1. настоящей аукционной документации, либо наличия в таких документах недостоверных сведений.</w:t>
      </w:r>
    </w:p>
    <w:p w:rsidR="00A9286A" w:rsidRDefault="00DC400E">
      <w:pPr>
        <w:shd w:val="clear" w:color="auto" w:fill="FFFFFF"/>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Отказ в допуске к участию в аукционе по иным основаниям, кроме случаев, указанных в пункте 8.2. настоящей аукционной документации, не допускается. </w:t>
      </w:r>
    </w:p>
    <w:p w:rsidR="00A9286A" w:rsidRDefault="00DC400E">
      <w:pPr>
        <w:shd w:val="clear" w:color="auto" w:fill="FFFFFF"/>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8.3.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3.1. настоящей аукционной документации, организатор торгов, аукционная комиссия обязаны отстранить такого заявителя или участника аукциона от участия в аукционе на любом этапе их проведения. </w:t>
      </w:r>
    </w:p>
    <w:p w:rsidR="00A9286A" w:rsidRDefault="00A9286A">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p>
    <w:p w:rsidR="00A9286A" w:rsidRDefault="00DC400E">
      <w:pPr>
        <w:shd w:val="clear" w:color="auto" w:fill="FFFFFF"/>
        <w:spacing w:after="0" w:line="240" w:lineRule="auto"/>
        <w:contextualSpacing/>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9. Порядок и срок отзыва заявок на участие в аукционе</w:t>
      </w:r>
    </w:p>
    <w:p w:rsidR="00A9286A" w:rsidRDefault="00A9286A">
      <w:pPr>
        <w:shd w:val="clear" w:color="auto" w:fill="FFFFFF"/>
        <w:spacing w:after="0" w:line="240" w:lineRule="auto"/>
        <w:contextualSpacing/>
        <w:jc w:val="center"/>
        <w:rPr>
          <w:rFonts w:ascii="Times New Roman" w:eastAsia="Times New Roman" w:hAnsi="Times New Roman" w:cs="Times New Roman"/>
          <w:color w:val="000000"/>
          <w:sz w:val="24"/>
          <w:szCs w:val="24"/>
          <w:lang w:eastAsia="ru-RU"/>
        </w:rPr>
      </w:pPr>
    </w:p>
    <w:p w:rsidR="00A9286A" w:rsidRDefault="00DC400E" w:rsidP="007A7C6F">
      <w:pPr>
        <w:shd w:val="clear" w:color="auto" w:fill="FFFFFF"/>
        <w:spacing w:after="0" w:line="240" w:lineRule="auto"/>
        <w:ind w:firstLine="708"/>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color w:val="000000"/>
          <w:sz w:val="24"/>
          <w:szCs w:val="24"/>
          <w:lang w:eastAsia="ru-RU"/>
        </w:rPr>
        <w:t>Заявитель вправе отозвать заявку на участие в аукционе в любое время до установленных даты и времени начала рассмотрения заявок на участие в аукционе</w:t>
      </w:r>
      <w:r>
        <w:rPr>
          <w:rFonts w:ascii="Times New Roman" w:eastAsia="Times New Roman" w:hAnsi="Times New Roman" w:cs="Times New Roman"/>
          <w:sz w:val="24"/>
          <w:szCs w:val="24"/>
          <w:lang w:eastAsia="ru-RU"/>
        </w:rPr>
        <w:t xml:space="preserve">, т.е. </w:t>
      </w:r>
      <w:r w:rsidRPr="002B535B">
        <w:rPr>
          <w:rFonts w:ascii="Times New Roman" w:eastAsia="Times New Roman" w:hAnsi="Times New Roman" w:cs="Times New Roman"/>
          <w:b/>
          <w:sz w:val="24"/>
          <w:szCs w:val="24"/>
          <w:lang w:eastAsia="ru-RU"/>
        </w:rPr>
        <w:t xml:space="preserve">до 10 часов 00 минут  </w:t>
      </w:r>
      <w:r w:rsidR="0045236A">
        <w:rPr>
          <w:rFonts w:ascii="Times New Roman" w:eastAsia="Times New Roman" w:hAnsi="Times New Roman" w:cs="Times New Roman"/>
          <w:b/>
          <w:sz w:val="24"/>
          <w:szCs w:val="24"/>
          <w:lang w:eastAsia="ru-RU"/>
        </w:rPr>
        <w:t>20.10</w:t>
      </w:r>
      <w:r w:rsidR="00975A2F" w:rsidRPr="002B535B">
        <w:rPr>
          <w:rFonts w:ascii="Times New Roman" w:eastAsia="Times New Roman" w:hAnsi="Times New Roman" w:cs="Times New Roman"/>
          <w:b/>
          <w:sz w:val="24"/>
          <w:szCs w:val="24"/>
          <w:lang w:eastAsia="ru-RU"/>
        </w:rPr>
        <w:t>.2021</w:t>
      </w:r>
      <w:r w:rsidRPr="002B535B">
        <w:rPr>
          <w:rFonts w:ascii="Times New Roman" w:eastAsia="Times New Roman" w:hAnsi="Times New Roman" w:cs="Times New Roman"/>
          <w:b/>
          <w:sz w:val="24"/>
          <w:szCs w:val="24"/>
          <w:lang w:eastAsia="ru-RU"/>
        </w:rPr>
        <w:t xml:space="preserve"> года.</w:t>
      </w:r>
      <w:r>
        <w:rPr>
          <w:rFonts w:ascii="Times New Roman" w:eastAsia="Times New Roman" w:hAnsi="Times New Roman" w:cs="Times New Roman"/>
          <w:b/>
          <w:sz w:val="24"/>
          <w:szCs w:val="24"/>
          <w:lang w:eastAsia="ru-RU"/>
        </w:rPr>
        <w:t xml:space="preserve"> </w:t>
      </w:r>
    </w:p>
    <w:p w:rsidR="00A9286A" w:rsidRDefault="00DC400E" w:rsidP="007A7C6F">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Отзыв заявки подается по адресу для подачи заявок на участие в аукционе: </w:t>
      </w:r>
    </w:p>
    <w:p w:rsidR="00A9286A" w:rsidRDefault="00DC400E" w:rsidP="007A7C6F">
      <w:pPr>
        <w:shd w:val="clear" w:color="auto" w:fill="FFFFFF"/>
        <w:spacing w:after="0" w:line="240" w:lineRule="auto"/>
        <w:contextualSpacing/>
        <w:jc w:val="both"/>
      </w:pPr>
      <w:r>
        <w:rPr>
          <w:rFonts w:ascii="Times New Roman" w:eastAsia="Times New Roman" w:hAnsi="Times New Roman" w:cs="Times New Roman"/>
          <w:color w:val="000000"/>
          <w:sz w:val="24"/>
          <w:szCs w:val="24"/>
          <w:lang w:eastAsia="ru-RU"/>
        </w:rPr>
        <w:t>412900, Саратовская область, г. Вольск, ул. Октябрьская, дом 114, каб. 29.</w:t>
      </w:r>
    </w:p>
    <w:p w:rsidR="00A9286A" w:rsidRDefault="00DC400E" w:rsidP="007A7C6F">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 случае если в аукционной документации было установлено требование о внесении задатка, организатор аукциона обязан вернуть задаток заявителю, отозвавшему заявку на участие в аукционе, в течение пяти рабочих дней с даты поступления организатору аукциона уведомления об отзыве заявки на участие в аукционе.</w:t>
      </w:r>
    </w:p>
    <w:p w:rsidR="00A9286A" w:rsidRDefault="00DC400E" w:rsidP="007A7C6F">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В уведомлении об отзыве заявки на участие в аукционе в обязательном порядке должна быть указана следующая информация: наименование аукциона, дата и способ подачи заявки на участие в аукционе.</w:t>
      </w:r>
    </w:p>
    <w:p w:rsidR="00A9286A" w:rsidRDefault="00DC400E">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Уведомление об отзыве заявки на участие в аукционе должно быть скреплено печатью и заверено подписью руководителя или уполномоченного лица (для юридических лиц) и собственноручно подписано физическим лицом - заявителем.</w:t>
      </w:r>
    </w:p>
    <w:p w:rsidR="00A9286A" w:rsidRDefault="00DC400E">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Заявки на участие в аукционе, отозванные до начала рассмотрения заявок в порядке, указанном выше, считаются не поданными.</w:t>
      </w:r>
    </w:p>
    <w:p w:rsidR="00A9286A" w:rsidRDefault="00A9286A">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p>
    <w:p w:rsidR="00A9286A" w:rsidRDefault="00DC400E">
      <w:pPr>
        <w:shd w:val="clear" w:color="auto" w:fill="FFFFFF"/>
        <w:spacing w:after="0" w:line="240" w:lineRule="auto"/>
        <w:contextualSpacing/>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10.Формы, порядок, даты начала и окончания срока предоставления заявителям разъяснений положений документации об аукционе </w:t>
      </w:r>
    </w:p>
    <w:p w:rsidR="00A9286A" w:rsidRDefault="00A9286A">
      <w:pPr>
        <w:shd w:val="clear" w:color="auto" w:fill="FFFFFF"/>
        <w:spacing w:after="0" w:line="240" w:lineRule="auto"/>
        <w:contextualSpacing/>
        <w:jc w:val="center"/>
        <w:rPr>
          <w:rFonts w:ascii="Times New Roman" w:eastAsia="Times New Roman" w:hAnsi="Times New Roman" w:cs="Times New Roman"/>
          <w:color w:val="000000"/>
          <w:sz w:val="24"/>
          <w:szCs w:val="24"/>
          <w:lang w:eastAsia="ru-RU"/>
        </w:rPr>
      </w:pPr>
    </w:p>
    <w:p w:rsidR="00A9286A" w:rsidRDefault="00DC400E">
      <w:pPr>
        <w:shd w:val="clear" w:color="auto" w:fill="FFFFFF"/>
        <w:spacing w:after="0" w:line="240" w:lineRule="auto"/>
        <w:ind w:firstLine="53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A9286A" w:rsidRDefault="00DC400E">
      <w:pPr>
        <w:shd w:val="clear" w:color="auto" w:fill="FFFFFF"/>
        <w:spacing w:after="0" w:line="240" w:lineRule="auto"/>
        <w:ind w:firstLine="53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10.2.Разъяснение положений документации об аукционе не должно </w:t>
      </w:r>
      <w:r>
        <w:rPr>
          <w:rFonts w:ascii="Times New Roman" w:eastAsia="Times New Roman" w:hAnsi="Times New Roman" w:cs="Times New Roman"/>
          <w:color w:val="000000"/>
          <w:sz w:val="24"/>
          <w:szCs w:val="24"/>
          <w:lang w:eastAsia="ru-RU"/>
        </w:rPr>
        <w:t>изменять ее суть.</w:t>
      </w:r>
    </w:p>
    <w:p w:rsidR="00A9286A" w:rsidRDefault="00DC400E">
      <w:pPr>
        <w:shd w:val="clear" w:color="auto" w:fill="FFFFFF"/>
        <w:spacing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10.3. Предоставление документации об аукционе до размещения на официальном сайте торгов извещения о проведении конкурса не допускается.</w:t>
      </w:r>
    </w:p>
    <w:p w:rsidR="00A9286A" w:rsidRDefault="00DC400E">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10.4. Документация об аукционе, размещенная на официальном сайте торгов, должна соответствовать документации об аукционе, предоставляемой в порядке, установленном пунктом 10.1. настоящей документацией об аукционе.</w:t>
      </w:r>
    </w:p>
    <w:p w:rsidR="00A9286A" w:rsidRDefault="00A9286A">
      <w:pPr>
        <w:spacing w:after="0" w:line="240" w:lineRule="auto"/>
        <w:ind w:firstLine="567"/>
        <w:contextualSpacing/>
        <w:jc w:val="both"/>
        <w:rPr>
          <w:rFonts w:ascii="Times New Roman" w:eastAsia="Times New Roman" w:hAnsi="Times New Roman" w:cs="Times New Roman"/>
          <w:b/>
          <w:color w:val="000000" w:themeColor="text1"/>
          <w:sz w:val="24"/>
          <w:szCs w:val="24"/>
          <w:lang w:eastAsia="ru-RU"/>
        </w:rPr>
      </w:pPr>
    </w:p>
    <w:p w:rsidR="00A9286A" w:rsidRDefault="00DC400E">
      <w:pPr>
        <w:shd w:val="clear" w:color="auto" w:fill="FFFFFF"/>
        <w:spacing w:after="0" w:line="240" w:lineRule="auto"/>
        <w:ind w:firstLine="540"/>
        <w:contextualSpacing/>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11. Величина повышения начальной цены договора («шаг аукциона»)</w:t>
      </w:r>
    </w:p>
    <w:p w:rsidR="00A9286A" w:rsidRDefault="00A9286A">
      <w:pPr>
        <w:shd w:val="clear" w:color="auto" w:fill="FFFFFF"/>
        <w:spacing w:after="0" w:line="240" w:lineRule="auto"/>
        <w:ind w:firstLine="540"/>
        <w:contextualSpacing/>
        <w:jc w:val="center"/>
        <w:rPr>
          <w:rFonts w:ascii="Times New Roman" w:eastAsia="Times New Roman" w:hAnsi="Times New Roman" w:cs="Times New Roman"/>
          <w:color w:val="000000"/>
          <w:sz w:val="24"/>
          <w:szCs w:val="24"/>
          <w:lang w:eastAsia="ru-RU"/>
        </w:rPr>
      </w:pPr>
    </w:p>
    <w:p w:rsidR="00256BA5" w:rsidRPr="00256BA5" w:rsidRDefault="00256BA5" w:rsidP="00256BA5">
      <w:pPr>
        <w:pStyle w:val="af2"/>
        <w:spacing w:after="0"/>
        <w:ind w:left="0" w:hanging="283"/>
        <w:jc w:val="both"/>
        <w:rPr>
          <w:rFonts w:ascii="Times New Roman" w:hAnsi="Times New Roman" w:cs="Times New Roman"/>
          <w:sz w:val="24"/>
          <w:szCs w:val="24"/>
        </w:rPr>
      </w:pPr>
      <w:r>
        <w:rPr>
          <w:rFonts w:ascii="Times New Roman" w:hAnsi="Times New Roman" w:cs="Times New Roman"/>
          <w:b/>
          <w:sz w:val="24"/>
          <w:szCs w:val="24"/>
        </w:rPr>
        <w:t xml:space="preserve">      </w:t>
      </w:r>
      <w:r w:rsidR="002B535B">
        <w:rPr>
          <w:rFonts w:ascii="Times New Roman" w:hAnsi="Times New Roman" w:cs="Times New Roman"/>
          <w:b/>
          <w:sz w:val="24"/>
          <w:szCs w:val="24"/>
        </w:rPr>
        <w:t>Лот №</w:t>
      </w:r>
      <w:r w:rsidRPr="00256BA5">
        <w:rPr>
          <w:rFonts w:ascii="Times New Roman" w:hAnsi="Times New Roman" w:cs="Times New Roman"/>
          <w:b/>
          <w:sz w:val="24"/>
          <w:szCs w:val="24"/>
        </w:rPr>
        <w:t>1</w:t>
      </w:r>
      <w:r w:rsidR="00620D8A">
        <w:rPr>
          <w:rFonts w:ascii="Times New Roman" w:hAnsi="Times New Roman" w:cs="Times New Roman"/>
          <w:b/>
          <w:sz w:val="24"/>
          <w:szCs w:val="24"/>
        </w:rPr>
        <w:t xml:space="preserve"> </w:t>
      </w:r>
      <w:r>
        <w:rPr>
          <w:rFonts w:ascii="Times New Roman" w:hAnsi="Times New Roman" w:cs="Times New Roman"/>
          <w:sz w:val="24"/>
          <w:szCs w:val="24"/>
        </w:rPr>
        <w:t xml:space="preserve">- </w:t>
      </w:r>
      <w:r w:rsidRPr="00256BA5">
        <w:rPr>
          <w:rFonts w:ascii="Times New Roman" w:hAnsi="Times New Roman" w:cs="Times New Roman"/>
          <w:sz w:val="24"/>
          <w:szCs w:val="24"/>
        </w:rPr>
        <w:t>нежилое здание, площадью 12,5 кв.м., кадастровый номер: 64:42:010148:179,  расположенное по адресу: Саратовская область, город Вольск, ул. Водо</w:t>
      </w:r>
      <w:r w:rsidR="00A00276">
        <w:rPr>
          <w:rFonts w:ascii="Times New Roman" w:hAnsi="Times New Roman" w:cs="Times New Roman"/>
          <w:sz w:val="24"/>
          <w:szCs w:val="24"/>
        </w:rPr>
        <w:t>пьянова,д.75 с ул.Володарского,д.101.</w:t>
      </w:r>
      <w:r w:rsidRPr="00256BA5">
        <w:rPr>
          <w:rFonts w:ascii="Times New Roman" w:hAnsi="Times New Roman" w:cs="Times New Roman"/>
          <w:sz w:val="24"/>
          <w:szCs w:val="24"/>
        </w:rPr>
        <w:t xml:space="preserve">Ограничения (обременения) права: объект культурного наследия – памятник и пожарная каланча, 2-я пол. </w:t>
      </w:r>
      <w:r w:rsidRPr="00256BA5">
        <w:rPr>
          <w:rFonts w:ascii="Times New Roman" w:hAnsi="Times New Roman" w:cs="Times New Roman"/>
          <w:sz w:val="24"/>
          <w:szCs w:val="24"/>
          <w:lang w:val="en-US"/>
        </w:rPr>
        <w:t>XIX</w:t>
      </w:r>
      <w:r w:rsidRPr="00256BA5">
        <w:rPr>
          <w:rFonts w:ascii="Times New Roman" w:hAnsi="Times New Roman" w:cs="Times New Roman"/>
          <w:sz w:val="24"/>
          <w:szCs w:val="24"/>
        </w:rPr>
        <w:t xml:space="preserve"> в.</w:t>
      </w:r>
    </w:p>
    <w:p w:rsidR="00A9286A" w:rsidRDefault="00DC400E" w:rsidP="00256BA5">
      <w:pPr>
        <w:shd w:val="clear" w:color="auto" w:fill="FFFFFF"/>
        <w:spacing w:after="0" w:line="240" w:lineRule="auto"/>
        <w:ind w:firstLine="540"/>
        <w:contextualSpacing/>
        <w:jc w:val="both"/>
        <w:rPr>
          <w:rFonts w:ascii="Times New Roman" w:hAnsi="Times New Roman" w:cs="Times New Roman"/>
          <w:sz w:val="24"/>
          <w:szCs w:val="24"/>
        </w:rPr>
      </w:pPr>
      <w:r w:rsidRPr="00256BA5">
        <w:rPr>
          <w:rFonts w:ascii="Times New Roman" w:eastAsia="Times New Roman" w:hAnsi="Times New Roman" w:cs="Times New Roman"/>
          <w:b/>
          <w:bCs/>
          <w:color w:val="000000"/>
          <w:sz w:val="24"/>
          <w:szCs w:val="24"/>
          <w:lang w:eastAsia="ru-RU"/>
        </w:rPr>
        <w:t xml:space="preserve"> «Шаг аукциона»</w:t>
      </w:r>
      <w:r w:rsidRPr="00256BA5">
        <w:rPr>
          <w:rFonts w:ascii="Times New Roman" w:eastAsia="Times New Roman" w:hAnsi="Times New Roman" w:cs="Times New Roman"/>
          <w:color w:val="000000"/>
          <w:sz w:val="24"/>
          <w:szCs w:val="24"/>
          <w:lang w:eastAsia="ru-RU"/>
        </w:rPr>
        <w:t xml:space="preserve"> устанавливается в размере в размере  5%  от  начальной цены</w:t>
      </w:r>
      <w:r>
        <w:rPr>
          <w:rFonts w:ascii="Times New Roman" w:eastAsia="Times New Roman" w:hAnsi="Times New Roman" w:cs="Times New Roman"/>
          <w:color w:val="000000"/>
          <w:sz w:val="24"/>
          <w:szCs w:val="24"/>
          <w:lang w:eastAsia="ru-RU"/>
        </w:rPr>
        <w:t xml:space="preserve"> годовой арендной платы объекта – </w:t>
      </w:r>
      <w:r w:rsidR="00256BA5">
        <w:rPr>
          <w:rFonts w:ascii="Times New Roman" w:hAnsi="Times New Roman" w:cs="Times New Roman"/>
          <w:sz w:val="24"/>
          <w:szCs w:val="24"/>
        </w:rPr>
        <w:t>1550</w:t>
      </w:r>
      <w:r>
        <w:rPr>
          <w:rFonts w:ascii="Times New Roman" w:hAnsi="Times New Roman" w:cs="Times New Roman"/>
          <w:sz w:val="24"/>
          <w:szCs w:val="24"/>
        </w:rPr>
        <w:t xml:space="preserve"> (</w:t>
      </w:r>
      <w:r w:rsidR="00256BA5">
        <w:rPr>
          <w:rFonts w:ascii="Times New Roman" w:hAnsi="Times New Roman" w:cs="Times New Roman"/>
          <w:sz w:val="24"/>
          <w:szCs w:val="24"/>
        </w:rPr>
        <w:t>одна тысяча пятьсот пятьдесят</w:t>
      </w:r>
      <w:r>
        <w:rPr>
          <w:rFonts w:ascii="Times New Roman" w:hAnsi="Times New Roman" w:cs="Times New Roman"/>
          <w:sz w:val="24"/>
          <w:szCs w:val="24"/>
        </w:rPr>
        <w:t>) руб. 00 коп. без НДС.</w:t>
      </w:r>
    </w:p>
    <w:p w:rsidR="00A9286A" w:rsidRDefault="00DC400E" w:rsidP="00256BA5">
      <w:pPr>
        <w:shd w:val="clear" w:color="auto" w:fill="FFFFFF"/>
        <w:spacing w:after="0" w:line="240" w:lineRule="auto"/>
        <w:ind w:firstLine="539"/>
        <w:contextualSpacing/>
        <w:jc w:val="both"/>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color w:val="000000"/>
          <w:sz w:val="24"/>
          <w:szCs w:val="24"/>
          <w:lang w:eastAsia="ru-RU"/>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w:t>
      </w:r>
      <w:r>
        <w:rPr>
          <w:rFonts w:ascii="Times New Roman" w:eastAsia="Times New Roman" w:hAnsi="Times New Roman" w:cs="Times New Roman"/>
          <w:sz w:val="24"/>
          <w:szCs w:val="24"/>
          <w:lang w:eastAsia="ru-RU"/>
        </w:rPr>
        <w:t>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r>
        <w:rPr>
          <w:rFonts w:ascii="Times New Roman" w:eastAsia="Times New Roman" w:hAnsi="Times New Roman" w:cs="Times New Roman"/>
          <w:b/>
          <w:color w:val="FF0000"/>
          <w:sz w:val="24"/>
          <w:szCs w:val="24"/>
          <w:lang w:eastAsia="ru-RU"/>
        </w:rPr>
        <w:t>.</w:t>
      </w:r>
    </w:p>
    <w:p w:rsidR="00256BA5" w:rsidRPr="00256BA5" w:rsidRDefault="00256BA5" w:rsidP="00256BA5">
      <w:pPr>
        <w:shd w:val="clear" w:color="auto" w:fill="FFFFFF"/>
        <w:spacing w:after="0" w:line="240" w:lineRule="auto"/>
        <w:ind w:firstLine="539"/>
        <w:contextualSpacing/>
        <w:jc w:val="both"/>
        <w:rPr>
          <w:rFonts w:ascii="Times New Roman" w:eastAsia="Times New Roman" w:hAnsi="Times New Roman" w:cs="Times New Roman"/>
          <w:color w:val="FF0000"/>
          <w:sz w:val="24"/>
          <w:szCs w:val="24"/>
          <w:lang w:eastAsia="ru-RU"/>
        </w:rPr>
      </w:pPr>
    </w:p>
    <w:p w:rsidR="00A9286A" w:rsidRDefault="00DC400E" w:rsidP="00256BA5">
      <w:pPr>
        <w:shd w:val="clear" w:color="auto" w:fill="FFFFFF"/>
        <w:spacing w:after="0" w:line="240" w:lineRule="auto"/>
        <w:contextualSpacing/>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12. Место, день и время начала рассмотрения заявок на участие в аукционе</w:t>
      </w:r>
    </w:p>
    <w:p w:rsidR="00256BA5" w:rsidRPr="00256BA5" w:rsidRDefault="00256BA5" w:rsidP="00256BA5">
      <w:pPr>
        <w:shd w:val="clear" w:color="auto" w:fill="FFFFFF"/>
        <w:spacing w:after="0" w:line="240" w:lineRule="auto"/>
        <w:contextualSpacing/>
        <w:jc w:val="center"/>
        <w:rPr>
          <w:rFonts w:ascii="Times New Roman" w:eastAsia="Times New Roman" w:hAnsi="Times New Roman" w:cs="Times New Roman"/>
          <w:b/>
          <w:bCs/>
          <w:color w:val="000000"/>
          <w:sz w:val="24"/>
          <w:szCs w:val="24"/>
          <w:lang w:eastAsia="ru-RU"/>
        </w:rPr>
      </w:pPr>
    </w:p>
    <w:p w:rsidR="00A9286A" w:rsidRPr="009E7918" w:rsidRDefault="00DC400E" w:rsidP="009E7918">
      <w:pPr>
        <w:shd w:val="clear" w:color="auto" w:fill="FFFFFF"/>
        <w:spacing w:after="0" w:line="240" w:lineRule="auto"/>
        <w:ind w:firstLine="720"/>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Начало процедуры рассмотрения заявок на участие в аукционе </w:t>
      </w:r>
      <w:r w:rsidR="004538B2">
        <w:rPr>
          <w:rFonts w:ascii="Times New Roman" w:eastAsia="Times New Roman" w:hAnsi="Times New Roman" w:cs="Times New Roman"/>
          <w:b/>
          <w:sz w:val="24"/>
          <w:szCs w:val="24"/>
          <w:lang w:eastAsia="ru-RU"/>
        </w:rPr>
        <w:t>20</w:t>
      </w:r>
      <w:r w:rsidR="009E7918">
        <w:rPr>
          <w:rFonts w:ascii="Times New Roman" w:eastAsia="Times New Roman" w:hAnsi="Times New Roman" w:cs="Times New Roman"/>
          <w:b/>
          <w:sz w:val="24"/>
          <w:szCs w:val="24"/>
          <w:lang w:eastAsia="ru-RU"/>
        </w:rPr>
        <w:t>.10</w:t>
      </w:r>
      <w:r w:rsidR="00256BA5" w:rsidRPr="002B535B">
        <w:rPr>
          <w:rFonts w:ascii="Times New Roman" w:eastAsia="Times New Roman" w:hAnsi="Times New Roman" w:cs="Times New Roman"/>
          <w:b/>
          <w:sz w:val="24"/>
          <w:szCs w:val="24"/>
          <w:lang w:eastAsia="ru-RU"/>
        </w:rPr>
        <w:t>.2021</w:t>
      </w:r>
      <w:r w:rsidRPr="002B535B">
        <w:rPr>
          <w:rFonts w:ascii="Times New Roman" w:eastAsia="Times New Roman" w:hAnsi="Times New Roman" w:cs="Times New Roman"/>
          <w:b/>
          <w:sz w:val="24"/>
          <w:szCs w:val="24"/>
          <w:lang w:eastAsia="ru-RU"/>
        </w:rPr>
        <w:t xml:space="preserve"> года</w:t>
      </w:r>
      <w:r>
        <w:rPr>
          <w:rFonts w:ascii="Times New Roman" w:eastAsia="Times New Roman" w:hAnsi="Times New Roman" w:cs="Times New Roman"/>
          <w:sz w:val="24"/>
          <w:szCs w:val="24"/>
          <w:lang w:eastAsia="ru-RU"/>
        </w:rPr>
        <w:t xml:space="preserve"> </w:t>
      </w:r>
      <w:r w:rsidRPr="002B535B">
        <w:rPr>
          <w:rFonts w:ascii="Times New Roman" w:eastAsia="Times New Roman" w:hAnsi="Times New Roman" w:cs="Times New Roman"/>
          <w:b/>
          <w:sz w:val="24"/>
          <w:szCs w:val="24"/>
          <w:lang w:eastAsia="ru-RU"/>
        </w:rPr>
        <w:t>с 10 часов 00 минут</w:t>
      </w:r>
      <w:r>
        <w:rPr>
          <w:rFonts w:ascii="Times New Roman" w:eastAsia="Times New Roman" w:hAnsi="Times New Roman" w:cs="Times New Roman"/>
          <w:sz w:val="24"/>
          <w:szCs w:val="24"/>
          <w:lang w:eastAsia="ru-RU"/>
        </w:rPr>
        <w:t xml:space="preserve"> по адресу: 412900, Саратовская область, г. Вольск, ул. Октябрьская, дом 114, каб. 50. Срок рассмотрения заявок на участие в аукционе не может превышать десяти дней с даты окончания срока подачи заявок.</w:t>
      </w:r>
    </w:p>
    <w:p w:rsidR="00A9286A" w:rsidRDefault="00DC400E">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Аукционная комиссия рассматривает заявки на участие в аукционе на предмет соответствие требованиям, установленным документацией об аукционе, и соответствие заявителей требованиям, указанным в разделе 8 настоящей документации.</w:t>
      </w:r>
    </w:p>
    <w:p w:rsidR="00A9286A" w:rsidRDefault="00DC400E">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случае установления факта подачи одним заявителем двух и более заявок на участие в аукционе при условии, что поданные ранее заявки таким заявителем не </w:t>
      </w:r>
      <w:r>
        <w:rPr>
          <w:rFonts w:ascii="Times New Roman" w:eastAsia="Times New Roman" w:hAnsi="Times New Roman" w:cs="Times New Roman"/>
          <w:color w:val="000000"/>
          <w:sz w:val="24"/>
          <w:szCs w:val="24"/>
          <w:lang w:eastAsia="ru-RU"/>
        </w:rPr>
        <w:lastRenderedPageBreak/>
        <w:t>отозваны, все заявки на участие в аукционе не рассматриваются и возвращаются такому заявителю.</w:t>
      </w:r>
    </w:p>
    <w:p w:rsidR="00A9286A" w:rsidRDefault="00DC400E">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его участником аукциона или об отказе в допуске такого заявителя к участию в аукционе.</w:t>
      </w:r>
    </w:p>
    <w:p w:rsidR="00A9286A" w:rsidRDefault="00DC400E">
      <w:pPr>
        <w:shd w:val="clear" w:color="auto" w:fill="FFFFFF"/>
        <w:spacing w:after="0" w:line="240" w:lineRule="auto"/>
        <w:ind w:firstLine="708"/>
        <w:contextualSpacing/>
        <w:jc w:val="both"/>
      </w:pPr>
      <w:r>
        <w:rPr>
          <w:rFonts w:ascii="Times New Roman" w:eastAsia="Times New Roman" w:hAnsi="Times New Roman" w:cs="Times New Roman"/>
          <w:color w:val="000000"/>
          <w:sz w:val="24"/>
          <w:szCs w:val="24"/>
          <w:lang w:eastAsia="ru-RU"/>
        </w:rPr>
        <w:t xml:space="preserve">При рассмотрении заявок на участие в аукционе оформляется </w:t>
      </w:r>
      <w:r>
        <w:rPr>
          <w:rFonts w:ascii="Times New Roman" w:eastAsia="Times New Roman" w:hAnsi="Times New Roman" w:cs="Times New Roman"/>
          <w:b/>
          <w:bCs/>
          <w:color w:val="000000"/>
          <w:sz w:val="24"/>
          <w:szCs w:val="24"/>
          <w:lang w:eastAsia="ru-RU"/>
        </w:rPr>
        <w:t>Протокол рассмотрения заявок на участии в аукционе</w:t>
      </w:r>
      <w:r>
        <w:rPr>
          <w:rFonts w:ascii="Times New Roman" w:eastAsia="Times New Roman" w:hAnsi="Times New Roman" w:cs="Times New Roman"/>
          <w:color w:val="000000"/>
          <w:sz w:val="24"/>
          <w:szCs w:val="24"/>
          <w:lang w:eastAsia="ru-RU"/>
        </w:rPr>
        <w:t xml:space="preserve">, который ведется аукционной комиссией и подписывается всеми присутствующими на заседании членами аукционной комиссии в день окончания рассмотрения заявок на участии в аукционе. Протокол рассмотрения заявок на участие в аукционе в день окончания рассмотрения заявок на участие в аукционе размещается на сайте </w:t>
      </w:r>
      <w:hyperlink r:id="rId12">
        <w:r>
          <w:rPr>
            <w:rStyle w:val="-"/>
            <w:rFonts w:ascii="Times New Roman" w:eastAsia="Times New Roman" w:hAnsi="Times New Roman" w:cs="Times New Roman"/>
            <w:bCs/>
            <w:color w:val="4F81BD" w:themeColor="accent1"/>
            <w:sz w:val="24"/>
            <w:szCs w:val="24"/>
            <w:u w:val="single"/>
            <w:lang w:eastAsia="ru-RU"/>
          </w:rPr>
          <w:t>http://www.</w:t>
        </w:r>
      </w:hyperlink>
      <w:r>
        <w:rPr>
          <w:rFonts w:ascii="Times New Roman" w:eastAsia="Times New Roman" w:hAnsi="Times New Roman" w:cs="Times New Roman"/>
          <w:bCs/>
          <w:color w:val="4F81BD" w:themeColor="accent1"/>
          <w:sz w:val="24"/>
          <w:szCs w:val="24"/>
          <w:u w:val="single"/>
          <w:lang w:eastAsia="ru-RU"/>
        </w:rPr>
        <w:t>torgi.gov.ru</w:t>
      </w:r>
      <w:r>
        <w:rPr>
          <w:rFonts w:ascii="Times New Roman" w:eastAsia="Times New Roman" w:hAnsi="Times New Roman" w:cs="Times New Roman"/>
          <w:color w:val="4F81BD" w:themeColor="accent1"/>
          <w:sz w:val="24"/>
          <w:szCs w:val="24"/>
          <w:u w:val="single"/>
          <w:lang w:eastAsia="ru-RU"/>
        </w:rPr>
        <w:t>.</w:t>
      </w:r>
      <w:r>
        <w:rPr>
          <w:b/>
          <w:color w:val="4F81BD" w:themeColor="accent1"/>
          <w:sz w:val="23"/>
          <w:szCs w:val="23"/>
        </w:rPr>
        <w:t xml:space="preserve"> </w:t>
      </w:r>
    </w:p>
    <w:p w:rsidR="00A9286A" w:rsidRDefault="00DC400E">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Если на основании результатов рассмотрения заявок на участие в аукционе принято решение об отказе в допуске к участию в аукционе всем заявителям или признании заявителем только одного участника, аукцион признается несостоявшимся.</w:t>
      </w:r>
    </w:p>
    <w:p w:rsidR="00A9286A" w:rsidRDefault="00DC400E">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случае если аукцион признан несостоявшимся организатор аукциона вправе объявить о проведении нового аукциона в установленном порядке, при этом он вправе изменить условия аукциона.</w:t>
      </w:r>
    </w:p>
    <w:p w:rsidR="00A9286A" w:rsidRDefault="00A9286A">
      <w:pPr>
        <w:shd w:val="clear" w:color="auto" w:fill="FFFFFF"/>
        <w:spacing w:after="0" w:line="240" w:lineRule="auto"/>
        <w:ind w:firstLine="708"/>
        <w:contextualSpacing/>
        <w:jc w:val="both"/>
        <w:rPr>
          <w:rFonts w:ascii="Times New Roman" w:eastAsia="Times New Roman" w:hAnsi="Times New Roman" w:cs="Times New Roman"/>
          <w:b/>
          <w:bCs/>
          <w:color w:val="000000"/>
          <w:sz w:val="24"/>
          <w:szCs w:val="24"/>
          <w:lang w:eastAsia="ru-RU"/>
        </w:rPr>
      </w:pPr>
    </w:p>
    <w:p w:rsidR="00A9286A" w:rsidRDefault="00DC400E">
      <w:pPr>
        <w:shd w:val="clear" w:color="auto" w:fill="FFFFFF"/>
        <w:spacing w:after="0" w:line="240" w:lineRule="auto"/>
        <w:contextualSpacing/>
        <w:jc w:val="center"/>
      </w:pPr>
      <w:r>
        <w:rPr>
          <w:rFonts w:ascii="Times New Roman" w:eastAsia="Times New Roman" w:hAnsi="Times New Roman" w:cs="Times New Roman"/>
          <w:b/>
          <w:bCs/>
          <w:color w:val="000000"/>
          <w:sz w:val="24"/>
          <w:szCs w:val="24"/>
          <w:lang w:eastAsia="ru-RU"/>
        </w:rPr>
        <w:t>13. Место, дата и время проведения аукциона</w:t>
      </w:r>
    </w:p>
    <w:p w:rsidR="00A9286A" w:rsidRDefault="00A9286A">
      <w:pPr>
        <w:shd w:val="clear" w:color="auto" w:fill="FFFFFF"/>
        <w:spacing w:after="0" w:line="240" w:lineRule="auto"/>
        <w:contextualSpacing/>
        <w:jc w:val="center"/>
        <w:rPr>
          <w:rFonts w:ascii="Times New Roman" w:eastAsia="Times New Roman" w:hAnsi="Times New Roman" w:cs="Times New Roman"/>
          <w:b/>
          <w:bCs/>
          <w:color w:val="000000"/>
          <w:sz w:val="24"/>
          <w:szCs w:val="24"/>
          <w:lang w:eastAsia="ru-RU"/>
        </w:rPr>
      </w:pPr>
    </w:p>
    <w:p w:rsidR="00A9286A" w:rsidRDefault="00DC400E">
      <w:pPr>
        <w:shd w:val="clear" w:color="auto" w:fill="FFFFFF"/>
        <w:spacing w:after="0" w:line="240" w:lineRule="auto"/>
        <w:contextualSpacing/>
        <w:jc w:val="both"/>
      </w:pPr>
      <w:r>
        <w:rPr>
          <w:rFonts w:ascii="Times New Roman" w:eastAsia="Times New Roman" w:hAnsi="Times New Roman" w:cs="Times New Roman"/>
          <w:sz w:val="24"/>
          <w:szCs w:val="24"/>
          <w:lang w:eastAsia="ru-RU"/>
        </w:rPr>
        <w:t xml:space="preserve">    Аукцион на право заключения договора аренды объекта, находящегося в муниципальной собственности:</w:t>
      </w:r>
    </w:p>
    <w:p w:rsidR="00A9286A" w:rsidRPr="00256BA5" w:rsidRDefault="002C1E25" w:rsidP="00256BA5">
      <w:pPr>
        <w:pStyle w:val="af2"/>
        <w:spacing w:after="0"/>
        <w:jc w:val="both"/>
        <w:rPr>
          <w:rFonts w:ascii="Times New Roman" w:hAnsi="Times New Roman" w:cs="Times New Roman"/>
          <w:sz w:val="24"/>
          <w:szCs w:val="24"/>
        </w:rPr>
      </w:pPr>
      <w:r>
        <w:rPr>
          <w:rFonts w:ascii="Times New Roman" w:hAnsi="Times New Roman" w:cs="Times New Roman"/>
          <w:b/>
          <w:sz w:val="24"/>
          <w:szCs w:val="24"/>
        </w:rPr>
        <w:t>Лот №</w:t>
      </w:r>
      <w:r w:rsidR="00DC400E" w:rsidRPr="00256BA5">
        <w:rPr>
          <w:rFonts w:ascii="Times New Roman" w:hAnsi="Times New Roman" w:cs="Times New Roman"/>
          <w:b/>
          <w:sz w:val="24"/>
          <w:szCs w:val="24"/>
        </w:rPr>
        <w:t>1</w:t>
      </w:r>
      <w:r w:rsidR="00DC400E" w:rsidRPr="00256BA5">
        <w:rPr>
          <w:rFonts w:ascii="Times New Roman" w:hAnsi="Times New Roman" w:cs="Times New Roman"/>
          <w:sz w:val="24"/>
          <w:szCs w:val="24"/>
        </w:rPr>
        <w:t xml:space="preserve"> –</w:t>
      </w:r>
      <w:r>
        <w:rPr>
          <w:rFonts w:ascii="Times New Roman" w:hAnsi="Times New Roman" w:cs="Times New Roman"/>
          <w:b/>
          <w:sz w:val="24"/>
          <w:szCs w:val="24"/>
        </w:rPr>
        <w:t xml:space="preserve"> </w:t>
      </w:r>
      <w:r w:rsidR="00256BA5" w:rsidRPr="00256BA5">
        <w:rPr>
          <w:rFonts w:ascii="Times New Roman" w:hAnsi="Times New Roman" w:cs="Times New Roman"/>
          <w:sz w:val="24"/>
          <w:szCs w:val="24"/>
        </w:rPr>
        <w:t>нежилое здание, площадью 12,5 кв.м., кадастровый номер: 64:42:010148:179,  расположенное по адресу: Саратовская область, город Вольск, ул. Водопьянова,д.75 с ул.Володарского</w:t>
      </w:r>
      <w:r w:rsidR="00A00276">
        <w:rPr>
          <w:rFonts w:ascii="Times New Roman" w:hAnsi="Times New Roman" w:cs="Times New Roman"/>
          <w:sz w:val="24"/>
          <w:szCs w:val="24"/>
        </w:rPr>
        <w:t xml:space="preserve">,д.101, </w:t>
      </w:r>
      <w:r w:rsidR="00DC400E" w:rsidRPr="00256BA5">
        <w:rPr>
          <w:rFonts w:ascii="Times New Roman" w:eastAsia="Times New Roman" w:hAnsi="Times New Roman" w:cs="Times New Roman"/>
          <w:sz w:val="24"/>
          <w:szCs w:val="24"/>
          <w:lang w:eastAsia="ru-RU"/>
        </w:rPr>
        <w:t xml:space="preserve">проводится </w:t>
      </w:r>
      <w:r w:rsidR="00583C0D">
        <w:rPr>
          <w:rFonts w:ascii="Times New Roman" w:eastAsia="Times New Roman" w:hAnsi="Times New Roman" w:cs="Times New Roman"/>
          <w:b/>
          <w:sz w:val="24"/>
          <w:szCs w:val="24"/>
          <w:u w:val="single"/>
          <w:lang w:eastAsia="ru-RU"/>
        </w:rPr>
        <w:t>22</w:t>
      </w:r>
      <w:r w:rsidR="00256BA5" w:rsidRPr="00256BA5">
        <w:rPr>
          <w:rFonts w:ascii="Times New Roman" w:eastAsia="Times New Roman" w:hAnsi="Times New Roman" w:cs="Times New Roman"/>
          <w:b/>
          <w:sz w:val="24"/>
          <w:szCs w:val="24"/>
          <w:u w:val="single"/>
          <w:lang w:eastAsia="ru-RU"/>
        </w:rPr>
        <w:t xml:space="preserve"> </w:t>
      </w:r>
      <w:r w:rsidR="00583C0D">
        <w:rPr>
          <w:rFonts w:ascii="Times New Roman" w:eastAsia="Times New Roman" w:hAnsi="Times New Roman" w:cs="Times New Roman"/>
          <w:b/>
          <w:sz w:val="24"/>
          <w:szCs w:val="24"/>
          <w:u w:val="single"/>
          <w:lang w:eastAsia="ru-RU"/>
        </w:rPr>
        <w:t>октября</w:t>
      </w:r>
      <w:r>
        <w:rPr>
          <w:rFonts w:ascii="Times New Roman" w:eastAsia="Times New Roman" w:hAnsi="Times New Roman" w:cs="Times New Roman"/>
          <w:b/>
          <w:sz w:val="24"/>
          <w:szCs w:val="24"/>
          <w:u w:val="single"/>
          <w:lang w:eastAsia="ru-RU"/>
        </w:rPr>
        <w:t xml:space="preserve"> 2021</w:t>
      </w:r>
      <w:r w:rsidR="00DC400E" w:rsidRPr="00256BA5">
        <w:rPr>
          <w:rFonts w:ascii="Times New Roman" w:eastAsia="Times New Roman" w:hAnsi="Times New Roman" w:cs="Times New Roman"/>
          <w:b/>
          <w:sz w:val="24"/>
          <w:szCs w:val="24"/>
          <w:u w:val="single"/>
          <w:lang w:eastAsia="ru-RU"/>
        </w:rPr>
        <w:t xml:space="preserve"> года в 1</w:t>
      </w:r>
      <w:r w:rsidR="00256BA5" w:rsidRPr="00256BA5">
        <w:rPr>
          <w:rFonts w:ascii="Times New Roman" w:eastAsia="Times New Roman" w:hAnsi="Times New Roman" w:cs="Times New Roman"/>
          <w:b/>
          <w:sz w:val="24"/>
          <w:szCs w:val="24"/>
          <w:u w:val="single"/>
          <w:lang w:eastAsia="ru-RU"/>
        </w:rPr>
        <w:t>0</w:t>
      </w:r>
      <w:r w:rsidR="00DC400E" w:rsidRPr="00256BA5">
        <w:rPr>
          <w:rFonts w:ascii="Times New Roman" w:eastAsia="Times New Roman" w:hAnsi="Times New Roman" w:cs="Times New Roman"/>
          <w:b/>
          <w:sz w:val="24"/>
          <w:szCs w:val="24"/>
          <w:u w:val="single"/>
          <w:lang w:eastAsia="ru-RU"/>
        </w:rPr>
        <w:t xml:space="preserve"> часов 00 минут</w:t>
      </w:r>
      <w:r w:rsidR="00DC400E" w:rsidRPr="00256BA5">
        <w:rPr>
          <w:rFonts w:ascii="Times New Roman" w:eastAsia="Times New Roman" w:hAnsi="Times New Roman" w:cs="Times New Roman"/>
          <w:sz w:val="24"/>
          <w:szCs w:val="24"/>
          <w:lang w:eastAsia="ru-RU"/>
        </w:rPr>
        <w:t xml:space="preserve"> по адресу: 412900, Саратовская область, г. Вольск, ул. Октябрьская, дом 114, большой зал администрации Вольского муниципального района Саратовской области.</w:t>
      </w:r>
    </w:p>
    <w:p w:rsidR="00A9286A" w:rsidRPr="00256BA5" w:rsidRDefault="00DC400E" w:rsidP="00256BA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256BA5">
        <w:rPr>
          <w:rFonts w:ascii="Times New Roman" w:eastAsia="Times New Roman" w:hAnsi="Times New Roman" w:cs="Times New Roman"/>
          <w:color w:val="000000"/>
          <w:sz w:val="24"/>
          <w:szCs w:val="24"/>
          <w:lang w:eastAsia="ru-RU"/>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A9286A" w:rsidRDefault="00DC400E" w:rsidP="00256BA5">
      <w:pPr>
        <w:shd w:val="clear" w:color="auto" w:fill="FFFFFF"/>
        <w:spacing w:after="0" w:line="240" w:lineRule="auto"/>
        <w:ind w:firstLine="53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Аукцион проводится организатором в присутствии членов аукционной комиссии, участников аукциона или их представителей.</w:t>
      </w:r>
    </w:p>
    <w:p w:rsidR="00A9286A" w:rsidRDefault="00DC400E">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проведении аукциона организатор аукциона в обязательном порядке осуществляет аудио - или видеозапись аукциона и ведет Протокол аукциона. Любой участник аукциона вправе осуществлять аудио - и видеозапись аукциона.</w:t>
      </w:r>
    </w:p>
    <w:p w:rsidR="00A9286A" w:rsidRDefault="00DC400E">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Протокол подписывается всеми присутствующими членами аукционной комиссии, организатором в день проведения аукциона. Организатор, в течение трех рабочих дней со дня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A9286A" w:rsidRDefault="00DC400E">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Протокол аукциона размещается на официальном сайте организатором аукциона в течение дня, следующего после дня подписания указанного протокола.</w:t>
      </w:r>
    </w:p>
    <w:p w:rsidR="00A9286A" w:rsidRDefault="00DC400E">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Любой участник аукциона после размещения Протокола аукциона вправе направить организатору в письменной форме, в том числе в форме электронного документа, запрос о разъяснении результата аукциона. Организатор в течение двух рабочих дней со дня поступления такого запроса в письменной форме или форме электронного документа обязаны представить такому участнику аукциона соответствующие разъяснения.</w:t>
      </w:r>
    </w:p>
    <w:p w:rsidR="00A9286A" w:rsidRDefault="00DC400E" w:rsidP="00256BA5">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w:t>
      </w:r>
      <w:r>
        <w:rPr>
          <w:rFonts w:ascii="Times New Roman" w:eastAsia="Times New Roman" w:hAnsi="Times New Roman" w:cs="Times New Roman"/>
          <w:color w:val="000000"/>
          <w:sz w:val="24"/>
          <w:szCs w:val="24"/>
          <w:lang w:eastAsia="ru-RU"/>
        </w:rPr>
        <w:lastRenderedPageBreak/>
        <w:t>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 предложение о цене договора, которое предусматривало бы более высокую цену договора, аукцион признается несостоявшимся.</w:t>
      </w:r>
    </w:p>
    <w:p w:rsidR="00A9286A" w:rsidRDefault="00DC400E" w:rsidP="00256BA5">
      <w:pPr>
        <w:shd w:val="clear" w:color="auto" w:fill="FFFFFF"/>
        <w:spacing w:after="0" w:line="240" w:lineRule="auto"/>
        <w:contextualSpacing/>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14.Требование о внесении задатка для участия в аукционе</w:t>
      </w:r>
    </w:p>
    <w:p w:rsidR="00A9286A" w:rsidRDefault="00DC400E">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Внесение задатка предусмотрено. Размер задатка установлен в извещении о проведении аукциона. </w:t>
      </w:r>
    </w:p>
    <w:p w:rsidR="00A9286A" w:rsidRDefault="00DC400E">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Банковские реквизиты Комитета по управлению муниципальным имуществом и природными ресурсами администрации Вольского муниципального района:</w:t>
      </w:r>
    </w:p>
    <w:p w:rsidR="00A9286A" w:rsidRPr="002B535B" w:rsidRDefault="00DC400E" w:rsidP="002B535B">
      <w:pPr>
        <w:ind w:firstLine="851"/>
        <w:jc w:val="both"/>
        <w:rPr>
          <w:rFonts w:ascii="Times New Roman" w:hAnsi="Times New Roman" w:cs="Times New Roman"/>
          <w:color w:val="000000"/>
          <w:sz w:val="24"/>
          <w:szCs w:val="24"/>
        </w:rPr>
      </w:pPr>
      <w:r w:rsidRPr="002C1E25">
        <w:rPr>
          <w:rFonts w:ascii="Times New Roman" w:eastAsia="Times New Roman" w:hAnsi="Times New Roman" w:cs="Times New Roman"/>
          <w:color w:val="000000" w:themeColor="text1"/>
          <w:sz w:val="24"/>
          <w:szCs w:val="24"/>
          <w:lang w:eastAsia="ru-RU"/>
        </w:rPr>
        <w:t xml:space="preserve">Получатель: </w:t>
      </w:r>
      <w:r w:rsidR="002C1E25" w:rsidRPr="002C1E25">
        <w:rPr>
          <w:rFonts w:ascii="Times New Roman" w:hAnsi="Times New Roman" w:cs="Times New Roman"/>
          <w:color w:val="000000"/>
          <w:sz w:val="24"/>
          <w:szCs w:val="24"/>
        </w:rPr>
        <w:t>УФК по Саратовской области (Комитет по управлению муниципальным имуществом и природными ресурсами Адм. ВМР</w:t>
      </w:r>
      <w:r w:rsidRPr="002C1E25">
        <w:rPr>
          <w:rFonts w:ascii="Times New Roman" w:hAnsi="Times New Roman" w:cs="Times New Roman"/>
          <w:sz w:val="24"/>
        </w:rPr>
        <w:t>, ИНН 6441006279 КПП 644101001, банк</w:t>
      </w:r>
      <w:r w:rsidR="002C1E25" w:rsidRPr="002C1E25">
        <w:rPr>
          <w:rFonts w:ascii="Times New Roman" w:hAnsi="Times New Roman" w:cs="Times New Roman"/>
          <w:color w:val="000000"/>
          <w:sz w:val="24"/>
          <w:szCs w:val="24"/>
        </w:rPr>
        <w:t xml:space="preserve"> Отделение Саратов </w:t>
      </w:r>
      <w:r w:rsidR="002C1E25" w:rsidRPr="002B535B">
        <w:rPr>
          <w:rFonts w:ascii="Times New Roman" w:hAnsi="Times New Roman" w:cs="Times New Roman"/>
          <w:color w:val="000000"/>
          <w:sz w:val="24"/>
          <w:szCs w:val="24"/>
        </w:rPr>
        <w:t>банка России// УФК по Саратовской области г.Саратов</w:t>
      </w:r>
      <w:r w:rsidRPr="002B535B">
        <w:rPr>
          <w:rFonts w:ascii="Times New Roman" w:hAnsi="Times New Roman" w:cs="Times New Roman"/>
          <w:sz w:val="24"/>
        </w:rPr>
        <w:t xml:space="preserve"> лицевой счет 062020015, р/с </w:t>
      </w:r>
      <w:r w:rsidR="002B535B" w:rsidRPr="002B535B">
        <w:rPr>
          <w:rFonts w:ascii="Times New Roman" w:eastAsia="Calibri" w:hAnsi="Times New Roman" w:cs="Times New Roman"/>
          <w:color w:val="000000"/>
          <w:sz w:val="24"/>
          <w:szCs w:val="24"/>
        </w:rPr>
        <w:t>0323264363611</w:t>
      </w:r>
      <w:r w:rsidR="00791261">
        <w:rPr>
          <w:rFonts w:ascii="Times New Roman" w:hAnsi="Times New Roman" w:cs="Times New Roman"/>
          <w:color w:val="000000"/>
          <w:sz w:val="24"/>
          <w:szCs w:val="24"/>
        </w:rPr>
        <w:t>1016000</w:t>
      </w:r>
      <w:r w:rsidRPr="002B535B">
        <w:rPr>
          <w:rFonts w:ascii="Times New Roman" w:hAnsi="Times New Roman" w:cs="Times New Roman"/>
          <w:sz w:val="24"/>
        </w:rPr>
        <w:t xml:space="preserve">, БИК </w:t>
      </w:r>
      <w:r w:rsidR="002B535B" w:rsidRPr="002B535B">
        <w:rPr>
          <w:rFonts w:ascii="Times New Roman" w:hAnsi="Times New Roman" w:cs="Times New Roman"/>
          <w:sz w:val="24"/>
        </w:rPr>
        <w:t>016311121, ОКТМО 63611101</w:t>
      </w:r>
      <w:r w:rsidRPr="002B535B">
        <w:rPr>
          <w:rFonts w:ascii="Times New Roman" w:hAnsi="Times New Roman" w:cs="Times New Roman"/>
          <w:sz w:val="24"/>
        </w:rPr>
        <w:t xml:space="preserve"> (Лот № 1); </w:t>
      </w:r>
    </w:p>
    <w:p w:rsidR="00A9286A" w:rsidRPr="002C1E25" w:rsidRDefault="00DC400E">
      <w:pPr>
        <w:spacing w:after="0" w:line="240" w:lineRule="auto"/>
        <w:contextualSpacing/>
        <w:jc w:val="both"/>
        <w:rPr>
          <w:rFonts w:ascii="Times New Roman" w:hAnsi="Times New Roman" w:cs="Times New Roman"/>
          <w:i/>
          <w:color w:val="000000"/>
          <w:sz w:val="24"/>
          <w:szCs w:val="24"/>
        </w:rPr>
      </w:pPr>
      <w:r w:rsidRPr="002C1E25">
        <w:rPr>
          <w:rFonts w:ascii="Times New Roman" w:hAnsi="Times New Roman" w:cs="Times New Roman"/>
          <w:color w:val="000000"/>
          <w:sz w:val="24"/>
          <w:szCs w:val="24"/>
        </w:rPr>
        <w:t xml:space="preserve">Назначение платежа: «Оплата задатка для участия </w:t>
      </w:r>
      <w:r w:rsidRPr="002C1E25">
        <w:rPr>
          <w:rFonts w:ascii="Times New Roman" w:hAnsi="Times New Roman" w:cs="Times New Roman"/>
          <w:i/>
          <w:color w:val="000000"/>
          <w:sz w:val="24"/>
          <w:szCs w:val="24"/>
        </w:rPr>
        <w:t xml:space="preserve">_________  </w:t>
      </w:r>
      <w:r w:rsidRPr="002C1E25">
        <w:rPr>
          <w:rFonts w:ascii="Times New Roman" w:hAnsi="Times New Roman" w:cs="Times New Roman"/>
          <w:color w:val="000000"/>
          <w:sz w:val="24"/>
          <w:szCs w:val="24"/>
        </w:rPr>
        <w:t xml:space="preserve">в аукционе  № ___ на право </w:t>
      </w:r>
    </w:p>
    <w:p w:rsidR="00A9286A" w:rsidRDefault="00DC400E">
      <w:pPr>
        <w:spacing w:after="0" w:line="240" w:lineRule="auto"/>
        <w:ind w:left="4961"/>
        <w:contextualSpacing/>
        <w:jc w:val="both"/>
      </w:pPr>
      <w:r>
        <w:rPr>
          <w:rFonts w:ascii="Times New Roman" w:hAnsi="Times New Roman" w:cs="Times New Roman"/>
          <w:i/>
          <w:color w:val="000000"/>
          <w:sz w:val="14"/>
          <w:szCs w:val="24"/>
        </w:rPr>
        <w:t xml:space="preserve">      (дата аукциона)</w:t>
      </w:r>
    </w:p>
    <w:p w:rsidR="00A9286A" w:rsidRDefault="00DC400E">
      <w:pPr>
        <w:pStyle w:val="ConsPlusNormal"/>
        <w:spacing w:after="200"/>
        <w:ind w:firstLine="0"/>
        <w:contextualSpacing/>
        <w:jc w:val="both"/>
      </w:pPr>
      <w:r>
        <w:rPr>
          <w:rFonts w:ascii="Times New Roman" w:hAnsi="Times New Roman" w:cs="Times New Roman"/>
          <w:color w:val="000000"/>
          <w:sz w:val="24"/>
          <w:szCs w:val="24"/>
        </w:rPr>
        <w:t>заключения договоров аренды муниципального имущества по лоту № __ -  ________________________________________________________________________ ».</w:t>
      </w:r>
    </w:p>
    <w:p w:rsidR="00A9286A" w:rsidRDefault="00DC400E">
      <w:pPr>
        <w:pStyle w:val="ConsPlusNormal"/>
        <w:spacing w:after="200"/>
        <w:ind w:firstLine="0"/>
        <w:contextualSpacing/>
        <w:jc w:val="center"/>
        <w:rPr>
          <w:rFonts w:ascii="Times New Roman" w:hAnsi="Times New Roman" w:cs="Times New Roman"/>
          <w:color w:val="000000"/>
          <w:szCs w:val="24"/>
        </w:rPr>
      </w:pPr>
      <w:r>
        <w:rPr>
          <w:rFonts w:ascii="Times New Roman" w:hAnsi="Times New Roman" w:cs="Times New Roman"/>
          <w:i/>
          <w:color w:val="000000"/>
          <w:szCs w:val="24"/>
        </w:rPr>
        <w:t>(наименование муниципального имущества, площадь, местонахождение)</w:t>
      </w:r>
    </w:p>
    <w:p w:rsidR="00A9286A" w:rsidRDefault="00DC400E">
      <w:pPr>
        <w:pStyle w:val="ConsPlusNormal"/>
        <w:spacing w:after="200"/>
        <w:ind w:firstLine="0"/>
        <w:contextualSpacing/>
        <w:jc w:val="center"/>
        <w:rPr>
          <w:rFonts w:ascii="Times New Roman" w:hAnsi="Times New Roman" w:cs="Times New Roman"/>
          <w:color w:val="000000"/>
          <w:szCs w:val="24"/>
        </w:rPr>
      </w:pPr>
      <w:r>
        <w:rPr>
          <w:rFonts w:ascii="Times New Roman" w:hAnsi="Times New Roman" w:cs="Times New Roman"/>
          <w:i/>
          <w:color w:val="000000"/>
          <w:szCs w:val="24"/>
        </w:rPr>
        <w:t xml:space="preserve"> (наименование муниципального имущества, площадь, местонахождение)</w:t>
      </w:r>
    </w:p>
    <w:p w:rsidR="00A9286A" w:rsidRDefault="00DC400E">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Установление требования об обязательном заключении договора задатка между организатором аукциона и заявителем не допускается.</w:t>
      </w:r>
    </w:p>
    <w:p w:rsidR="00A9286A" w:rsidRDefault="00DC400E">
      <w:pPr>
        <w:spacing w:after="0" w:line="240" w:lineRule="auto"/>
        <w:ind w:firstLine="709"/>
        <w:contextualSpacing/>
        <w:jc w:val="both"/>
        <w:rPr>
          <w:rFonts w:ascii="Times New Roman" w:hAnsi="Times New Roman" w:cs="Times New Roman"/>
          <w:iCs/>
          <w:sz w:val="24"/>
          <w:szCs w:val="24"/>
        </w:rPr>
      </w:pPr>
      <w:r>
        <w:rPr>
          <w:rFonts w:ascii="Times New Roman" w:hAnsi="Times New Roman" w:cs="Times New Roman"/>
          <w:iCs/>
          <w:sz w:val="24"/>
          <w:szCs w:val="24"/>
        </w:rPr>
        <w:t>В течение пяти рабочих дней с даты подписания протокола аукциона организатор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аренды. Задаток, внесенный участником аукциона, который сделал предпоследнее предложение о цене договора, возвращается такому участнику в течение пяти рабочих дней с даты подписания договора аренды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аренды в качестве победителя аукциона задаток, внесенный таким участником, не возвращается.</w:t>
      </w:r>
    </w:p>
    <w:p w:rsidR="00A9286A" w:rsidRDefault="00DC400E">
      <w:pPr>
        <w:spacing w:after="0" w:line="240" w:lineRule="auto"/>
        <w:ind w:firstLine="709"/>
        <w:contextualSpacing/>
        <w:jc w:val="both"/>
        <w:rPr>
          <w:rFonts w:ascii="Times New Roman" w:hAnsi="Times New Roman" w:cs="Times New Roman"/>
          <w:iCs/>
          <w:sz w:val="24"/>
          <w:szCs w:val="24"/>
        </w:rPr>
      </w:pPr>
      <w:r>
        <w:rPr>
          <w:rFonts w:ascii="Times New Roman" w:hAnsi="Times New Roman" w:cs="Times New Roman"/>
          <w:iCs/>
          <w:sz w:val="24"/>
          <w:szCs w:val="24"/>
        </w:rPr>
        <w:t xml:space="preserve">Задаток засчитывается победителю аукциона в счет исполнения обязательств по заключенному договору, предусматривающему переход прав владения и (или) пользования в отношении муниципального имущества, в случае если такие обязательства возникают в течение 5 рабочих дней с момента заключения договора в размере таких обязательств. </w:t>
      </w:r>
    </w:p>
    <w:p w:rsidR="00A9286A" w:rsidRDefault="00DC400E">
      <w:pPr>
        <w:spacing w:after="0" w:line="240" w:lineRule="auto"/>
        <w:ind w:firstLine="709"/>
        <w:contextualSpacing/>
        <w:jc w:val="both"/>
        <w:rPr>
          <w:rFonts w:ascii="Times New Roman" w:hAnsi="Times New Roman" w:cs="Times New Roman"/>
          <w:iCs/>
          <w:sz w:val="24"/>
          <w:szCs w:val="24"/>
        </w:rPr>
      </w:pPr>
      <w:r>
        <w:rPr>
          <w:rFonts w:ascii="Times New Roman" w:hAnsi="Times New Roman" w:cs="Times New Roman"/>
          <w:iCs/>
          <w:sz w:val="24"/>
          <w:szCs w:val="24"/>
        </w:rPr>
        <w:t>Задаток возвращается участнику аукциона, заявка на участие в аукционе которого присвоен второй номер, в течение пяти рабочих дней с даты подписания договора с победителем аукциона или с таким участником аукциона.</w:t>
      </w:r>
    </w:p>
    <w:p w:rsidR="00A9286A" w:rsidRDefault="00A9286A">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p>
    <w:p w:rsidR="00A9286A" w:rsidRDefault="00DC400E">
      <w:pPr>
        <w:shd w:val="clear" w:color="auto" w:fill="FFFFFF"/>
        <w:spacing w:after="0" w:line="240" w:lineRule="auto"/>
        <w:contextualSpacing/>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15. Срок, в течение которого победитель аукциона должен подписать проект договора.</w:t>
      </w:r>
    </w:p>
    <w:p w:rsidR="00A9286A" w:rsidRDefault="00A9286A">
      <w:pPr>
        <w:shd w:val="clear" w:color="auto" w:fill="FFFFFF"/>
        <w:spacing w:after="0" w:line="240" w:lineRule="auto"/>
        <w:contextualSpacing/>
        <w:jc w:val="center"/>
        <w:rPr>
          <w:rFonts w:ascii="Times New Roman" w:eastAsia="Times New Roman" w:hAnsi="Times New Roman" w:cs="Times New Roman"/>
          <w:color w:val="000000"/>
          <w:sz w:val="24"/>
          <w:szCs w:val="24"/>
          <w:lang w:eastAsia="ru-RU"/>
        </w:rPr>
      </w:pPr>
    </w:p>
    <w:p w:rsidR="00A9286A" w:rsidRDefault="00DC400E">
      <w:pPr>
        <w:shd w:val="clear" w:color="auto" w:fill="FFFFFF"/>
        <w:spacing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Договор аренды должен быть подписан в течение 20 (двадцати) дней после даты подписания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w:t>
      </w:r>
      <w:r>
        <w:rPr>
          <w:rFonts w:ascii="Times New Roman" w:eastAsia="Times New Roman" w:hAnsi="Times New Roman" w:cs="Times New Roman"/>
          <w:sz w:val="24"/>
          <w:szCs w:val="24"/>
          <w:lang w:eastAsia="ru-RU"/>
        </w:rPr>
        <w:lastRenderedPageBreak/>
        <w:t>только одного заявителя, но не ранее чем через десять дней со дня размещения протокола аукциона на официальном сайте торгов.</w:t>
      </w:r>
      <w:r>
        <w:rPr>
          <w:rFonts w:ascii="Times New Roman" w:eastAsia="Times New Roman" w:hAnsi="Times New Roman" w:cs="Times New Roman"/>
          <w:b/>
          <w:sz w:val="24"/>
          <w:szCs w:val="24"/>
          <w:lang w:eastAsia="ru-RU"/>
        </w:rPr>
        <w:t xml:space="preserve"> </w:t>
      </w:r>
    </w:p>
    <w:p w:rsidR="00A9286A" w:rsidRDefault="00A9286A">
      <w:pPr>
        <w:shd w:val="clear" w:color="auto" w:fill="FFFFFF"/>
        <w:spacing w:after="0" w:line="240" w:lineRule="auto"/>
        <w:contextualSpacing/>
        <w:jc w:val="both"/>
        <w:rPr>
          <w:rFonts w:ascii="Times New Roman" w:eastAsia="Times New Roman" w:hAnsi="Times New Roman" w:cs="Times New Roman"/>
          <w:b/>
          <w:color w:val="000000"/>
          <w:sz w:val="24"/>
          <w:szCs w:val="24"/>
          <w:lang w:eastAsia="ru-RU"/>
        </w:rPr>
      </w:pPr>
    </w:p>
    <w:p w:rsidR="00A9286A" w:rsidRDefault="00DC400E">
      <w:pPr>
        <w:shd w:val="clear" w:color="auto" w:fill="FFFFFF"/>
        <w:spacing w:after="0" w:line="240" w:lineRule="auto"/>
        <w:contextualSpacing/>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16. График проведения осмотра имущества.</w:t>
      </w:r>
    </w:p>
    <w:p w:rsidR="00A9286A" w:rsidRDefault="00A9286A">
      <w:pPr>
        <w:shd w:val="clear" w:color="auto" w:fill="FFFFFF"/>
        <w:spacing w:after="0" w:line="240" w:lineRule="auto"/>
        <w:contextualSpacing/>
        <w:jc w:val="center"/>
        <w:rPr>
          <w:rFonts w:ascii="Times New Roman" w:eastAsia="Times New Roman" w:hAnsi="Times New Roman" w:cs="Times New Roman"/>
          <w:color w:val="000000" w:themeColor="text1"/>
          <w:sz w:val="24"/>
          <w:szCs w:val="24"/>
          <w:lang w:eastAsia="ru-RU"/>
        </w:rPr>
      </w:pPr>
    </w:p>
    <w:p w:rsidR="00A9286A" w:rsidRDefault="00DC400E">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Pr>
          <w:rFonts w:ascii="Times New Roman" w:hAnsi="Times New Roman" w:cs="Times New Roman"/>
        </w:rPr>
        <w:t>Осмотр обеспечивает организатор аукциона по требованию заявителя без взимания платы не реже, чем через каждые пять рабочих дней с даты размещения извещения о проведении аукциона на официальном сайте торгов, но не позднее, чем за два рабочих дня до даты окончания срока подачи заявок на участие в аукционе.</w:t>
      </w:r>
      <w:r>
        <w:t xml:space="preserve"> </w:t>
      </w:r>
    </w:p>
    <w:p w:rsidR="00A9286A" w:rsidRDefault="00DC400E">
      <w:pPr>
        <w:shd w:val="clear" w:color="auto" w:fill="FFFFFF"/>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Дата, время, график проведения осмотра: еженедельно каждый вторник, четверг с </w:t>
      </w:r>
      <w:r w:rsidR="00583C0D">
        <w:rPr>
          <w:rFonts w:ascii="Times New Roman" w:eastAsia="Times New Roman" w:hAnsi="Times New Roman" w:cs="Times New Roman"/>
          <w:sz w:val="24"/>
          <w:szCs w:val="24"/>
          <w:lang w:eastAsia="ru-RU"/>
        </w:rPr>
        <w:t>28.09</w:t>
      </w:r>
      <w:r w:rsidR="00256BA5">
        <w:rPr>
          <w:rFonts w:ascii="Times New Roman" w:eastAsia="Times New Roman" w:hAnsi="Times New Roman" w:cs="Times New Roman"/>
          <w:sz w:val="24"/>
          <w:szCs w:val="24"/>
          <w:lang w:eastAsia="ru-RU"/>
        </w:rPr>
        <w:t>.2021</w:t>
      </w:r>
      <w:r>
        <w:rPr>
          <w:rFonts w:ascii="Times New Roman" w:eastAsia="Times New Roman" w:hAnsi="Times New Roman" w:cs="Times New Roman"/>
          <w:sz w:val="24"/>
          <w:szCs w:val="24"/>
          <w:lang w:eastAsia="ru-RU"/>
        </w:rPr>
        <w:t xml:space="preserve"> года по </w:t>
      </w:r>
      <w:r w:rsidR="00583C0D">
        <w:rPr>
          <w:rFonts w:ascii="Times New Roman" w:eastAsia="Times New Roman" w:hAnsi="Times New Roman" w:cs="Times New Roman"/>
          <w:sz w:val="24"/>
          <w:szCs w:val="24"/>
          <w:lang w:eastAsia="ru-RU"/>
        </w:rPr>
        <w:t>19.10</w:t>
      </w:r>
      <w:r w:rsidR="00BF612C">
        <w:rPr>
          <w:rFonts w:ascii="Times New Roman" w:eastAsia="Times New Roman" w:hAnsi="Times New Roman" w:cs="Times New Roman"/>
          <w:sz w:val="24"/>
          <w:szCs w:val="24"/>
          <w:lang w:eastAsia="ru-RU"/>
        </w:rPr>
        <w:t>.2021</w:t>
      </w:r>
      <w:r>
        <w:rPr>
          <w:rFonts w:ascii="Times New Roman" w:eastAsia="Times New Roman" w:hAnsi="Times New Roman" w:cs="Times New Roman"/>
          <w:sz w:val="24"/>
          <w:szCs w:val="24"/>
          <w:lang w:eastAsia="ru-RU"/>
        </w:rPr>
        <w:t xml:space="preserve"> года с 10-00 ч. до 12-00 ч.</w:t>
      </w:r>
    </w:p>
    <w:p w:rsidR="00A9286A" w:rsidRDefault="00A9286A">
      <w:pPr>
        <w:shd w:val="clear" w:color="auto" w:fill="FFFFFF"/>
        <w:spacing w:after="0" w:line="240" w:lineRule="auto"/>
        <w:contextualSpacing/>
        <w:jc w:val="both"/>
        <w:rPr>
          <w:rFonts w:ascii="Times New Roman" w:eastAsia="Times New Roman" w:hAnsi="Times New Roman" w:cs="Times New Roman"/>
          <w:color w:val="FF0000"/>
          <w:sz w:val="24"/>
          <w:szCs w:val="24"/>
          <w:lang w:eastAsia="ru-RU"/>
        </w:rPr>
      </w:pPr>
    </w:p>
    <w:p w:rsidR="00A9286A" w:rsidRDefault="00DC400E">
      <w:pPr>
        <w:shd w:val="clear" w:color="auto" w:fill="FFFFFF"/>
        <w:spacing w:after="0" w:line="240" w:lineRule="auto"/>
        <w:contextualSpacing/>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17. Порядок проведения аукциона.</w:t>
      </w:r>
    </w:p>
    <w:p w:rsidR="00A9286A" w:rsidRDefault="00A9286A">
      <w:pPr>
        <w:shd w:val="clear" w:color="auto" w:fill="FFFFFF"/>
        <w:spacing w:after="0" w:line="240" w:lineRule="auto"/>
        <w:contextualSpacing/>
        <w:jc w:val="center"/>
        <w:rPr>
          <w:rFonts w:ascii="Times New Roman" w:eastAsia="Times New Roman" w:hAnsi="Times New Roman" w:cs="Times New Roman"/>
          <w:color w:val="000000"/>
          <w:sz w:val="24"/>
          <w:szCs w:val="24"/>
          <w:lang w:eastAsia="ru-RU"/>
        </w:rPr>
      </w:pPr>
    </w:p>
    <w:p w:rsidR="00A9286A" w:rsidRDefault="00DC400E">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A9286A" w:rsidRDefault="00DC400E">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Аукцион проводится организатором аукциона в присутствии членов аукционной комиссии и участников аукциона (их представителей).</w:t>
      </w:r>
    </w:p>
    <w:p w:rsidR="00A9286A" w:rsidRDefault="00DC400E">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A9286A" w:rsidRDefault="00DC400E">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A9286A" w:rsidRDefault="00DC400E">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A9286A" w:rsidRDefault="00DC400E">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Аукцион проводится в следующем порядке:</w:t>
      </w:r>
    </w:p>
    <w:p w:rsidR="00A9286A" w:rsidRDefault="00DC400E">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A9286A" w:rsidRDefault="00DC400E">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A9286A" w:rsidRDefault="00DC400E">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rsidR="00A9286A" w:rsidRDefault="00DC400E">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A9286A" w:rsidRDefault="00DC400E">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A9286A" w:rsidRDefault="00DC400E">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A9286A" w:rsidRDefault="00DC400E">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Победителем аукциона признается лицо, предложившее наиболее высокую цену договора.</w:t>
      </w:r>
    </w:p>
    <w:p w:rsidR="00A9286A" w:rsidRDefault="00DC400E">
      <w:pPr>
        <w:spacing w:after="0" w:line="240" w:lineRule="auto"/>
        <w:ind w:firstLine="567"/>
        <w:contextualSpacing/>
        <w:jc w:val="both"/>
        <w:rPr>
          <w:rFonts w:ascii="Times New Roman" w:hAnsi="Times New Roman" w:cs="Times New Roman"/>
          <w:sz w:val="24"/>
          <w:szCs w:val="28"/>
        </w:rPr>
      </w:pPr>
      <w:r>
        <w:rPr>
          <w:rFonts w:ascii="Times New Roman" w:hAnsi="Times New Roman" w:cs="Times New Roman"/>
          <w:sz w:val="24"/>
          <w:szCs w:val="28"/>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A9286A" w:rsidRDefault="00DC400E">
      <w:pPr>
        <w:spacing w:after="0" w:line="240" w:lineRule="auto"/>
        <w:ind w:firstLine="567"/>
        <w:contextualSpacing/>
        <w:jc w:val="both"/>
        <w:rPr>
          <w:rFonts w:ascii="Times New Roman" w:hAnsi="Times New Roman" w:cs="Times New Roman"/>
          <w:sz w:val="24"/>
          <w:szCs w:val="28"/>
        </w:rPr>
      </w:pPr>
      <w:bookmarkStart w:id="4" w:name="sub_1011417"/>
      <w:bookmarkEnd w:id="4"/>
      <w:r>
        <w:rPr>
          <w:rFonts w:ascii="Times New Roman" w:hAnsi="Times New Roman" w:cs="Times New Roman"/>
          <w:sz w:val="24"/>
          <w:szCs w:val="28"/>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A9286A" w:rsidRDefault="00A9286A" w:rsidP="00256BA5">
      <w:pPr>
        <w:shd w:val="clear" w:color="auto" w:fill="FFFFFF"/>
        <w:spacing w:line="330" w:lineRule="atLeast"/>
        <w:rPr>
          <w:rFonts w:ascii="Times New Roman" w:eastAsia="Times New Roman" w:hAnsi="Times New Roman" w:cs="Times New Roman"/>
          <w:color w:val="000000"/>
          <w:sz w:val="24"/>
          <w:szCs w:val="24"/>
          <w:lang w:eastAsia="ru-RU"/>
        </w:rPr>
      </w:pPr>
    </w:p>
    <w:p w:rsidR="00642DDD" w:rsidRDefault="00642DDD" w:rsidP="00AD28EB">
      <w:pPr>
        <w:shd w:val="clear" w:color="auto" w:fill="FFFFFF"/>
        <w:spacing w:line="330" w:lineRule="atLeast"/>
        <w:jc w:val="right"/>
        <w:rPr>
          <w:rFonts w:ascii="Times New Roman" w:eastAsia="Times New Roman" w:hAnsi="Times New Roman" w:cs="Times New Roman"/>
          <w:color w:val="000000"/>
          <w:sz w:val="24"/>
          <w:szCs w:val="24"/>
          <w:lang w:eastAsia="ru-RU"/>
        </w:rPr>
      </w:pPr>
    </w:p>
    <w:p w:rsidR="00642DDD" w:rsidRDefault="00642DDD" w:rsidP="00AD28EB">
      <w:pPr>
        <w:shd w:val="clear" w:color="auto" w:fill="FFFFFF"/>
        <w:spacing w:line="330" w:lineRule="atLeast"/>
        <w:jc w:val="right"/>
        <w:rPr>
          <w:rFonts w:ascii="Times New Roman" w:eastAsia="Times New Roman" w:hAnsi="Times New Roman" w:cs="Times New Roman"/>
          <w:color w:val="000000"/>
          <w:sz w:val="24"/>
          <w:szCs w:val="24"/>
          <w:lang w:eastAsia="ru-RU"/>
        </w:rPr>
      </w:pPr>
    </w:p>
    <w:p w:rsidR="00642DDD" w:rsidRDefault="00642DDD" w:rsidP="00AD28EB">
      <w:pPr>
        <w:shd w:val="clear" w:color="auto" w:fill="FFFFFF"/>
        <w:spacing w:line="330" w:lineRule="atLeast"/>
        <w:jc w:val="right"/>
        <w:rPr>
          <w:rFonts w:ascii="Times New Roman" w:eastAsia="Times New Roman" w:hAnsi="Times New Roman" w:cs="Times New Roman"/>
          <w:color w:val="000000"/>
          <w:sz w:val="24"/>
          <w:szCs w:val="24"/>
          <w:lang w:eastAsia="ru-RU"/>
        </w:rPr>
      </w:pPr>
    </w:p>
    <w:p w:rsidR="00642DDD" w:rsidRDefault="00642DDD" w:rsidP="00AD28EB">
      <w:pPr>
        <w:shd w:val="clear" w:color="auto" w:fill="FFFFFF"/>
        <w:spacing w:line="330" w:lineRule="atLeast"/>
        <w:jc w:val="right"/>
        <w:rPr>
          <w:rFonts w:ascii="Times New Roman" w:eastAsia="Times New Roman" w:hAnsi="Times New Roman" w:cs="Times New Roman"/>
          <w:color w:val="000000"/>
          <w:sz w:val="24"/>
          <w:szCs w:val="24"/>
          <w:lang w:eastAsia="ru-RU"/>
        </w:rPr>
      </w:pPr>
    </w:p>
    <w:p w:rsidR="00642DDD" w:rsidRDefault="00642DDD" w:rsidP="00AD28EB">
      <w:pPr>
        <w:shd w:val="clear" w:color="auto" w:fill="FFFFFF"/>
        <w:spacing w:line="330" w:lineRule="atLeast"/>
        <w:jc w:val="right"/>
        <w:rPr>
          <w:rFonts w:ascii="Times New Roman" w:eastAsia="Times New Roman" w:hAnsi="Times New Roman" w:cs="Times New Roman"/>
          <w:color w:val="000000"/>
          <w:sz w:val="24"/>
          <w:szCs w:val="24"/>
          <w:lang w:eastAsia="ru-RU"/>
        </w:rPr>
      </w:pPr>
    </w:p>
    <w:p w:rsidR="00642DDD" w:rsidRDefault="00642DDD" w:rsidP="00AD28EB">
      <w:pPr>
        <w:shd w:val="clear" w:color="auto" w:fill="FFFFFF"/>
        <w:spacing w:line="330" w:lineRule="atLeast"/>
        <w:jc w:val="right"/>
        <w:rPr>
          <w:rFonts w:ascii="Times New Roman" w:eastAsia="Times New Roman" w:hAnsi="Times New Roman" w:cs="Times New Roman"/>
          <w:color w:val="000000"/>
          <w:sz w:val="24"/>
          <w:szCs w:val="24"/>
          <w:lang w:eastAsia="ru-RU"/>
        </w:rPr>
      </w:pPr>
    </w:p>
    <w:p w:rsidR="00642DDD" w:rsidRDefault="00642DDD" w:rsidP="00AD28EB">
      <w:pPr>
        <w:shd w:val="clear" w:color="auto" w:fill="FFFFFF"/>
        <w:spacing w:line="330" w:lineRule="atLeast"/>
        <w:jc w:val="right"/>
        <w:rPr>
          <w:rFonts w:ascii="Times New Roman" w:eastAsia="Times New Roman" w:hAnsi="Times New Roman" w:cs="Times New Roman"/>
          <w:color w:val="000000"/>
          <w:sz w:val="24"/>
          <w:szCs w:val="24"/>
          <w:lang w:eastAsia="ru-RU"/>
        </w:rPr>
      </w:pPr>
    </w:p>
    <w:p w:rsidR="00642DDD" w:rsidRDefault="00642DDD" w:rsidP="00AD28EB">
      <w:pPr>
        <w:shd w:val="clear" w:color="auto" w:fill="FFFFFF"/>
        <w:spacing w:line="330" w:lineRule="atLeast"/>
        <w:jc w:val="right"/>
        <w:rPr>
          <w:rFonts w:ascii="Times New Roman" w:eastAsia="Times New Roman" w:hAnsi="Times New Roman" w:cs="Times New Roman"/>
          <w:color w:val="000000"/>
          <w:sz w:val="24"/>
          <w:szCs w:val="24"/>
          <w:lang w:eastAsia="ru-RU"/>
        </w:rPr>
      </w:pPr>
    </w:p>
    <w:p w:rsidR="00642DDD" w:rsidRDefault="00642DDD" w:rsidP="00AD28EB">
      <w:pPr>
        <w:shd w:val="clear" w:color="auto" w:fill="FFFFFF"/>
        <w:spacing w:line="330" w:lineRule="atLeast"/>
        <w:jc w:val="right"/>
        <w:rPr>
          <w:rFonts w:ascii="Times New Roman" w:eastAsia="Times New Roman" w:hAnsi="Times New Roman" w:cs="Times New Roman"/>
          <w:color w:val="000000"/>
          <w:sz w:val="24"/>
          <w:szCs w:val="24"/>
          <w:lang w:eastAsia="ru-RU"/>
        </w:rPr>
      </w:pPr>
    </w:p>
    <w:p w:rsidR="00642DDD" w:rsidRDefault="00642DDD" w:rsidP="00AD28EB">
      <w:pPr>
        <w:shd w:val="clear" w:color="auto" w:fill="FFFFFF"/>
        <w:spacing w:line="330" w:lineRule="atLeast"/>
        <w:jc w:val="right"/>
        <w:rPr>
          <w:rFonts w:ascii="Times New Roman" w:eastAsia="Times New Roman" w:hAnsi="Times New Roman" w:cs="Times New Roman"/>
          <w:color w:val="000000"/>
          <w:sz w:val="24"/>
          <w:szCs w:val="24"/>
          <w:lang w:eastAsia="ru-RU"/>
        </w:rPr>
      </w:pPr>
    </w:p>
    <w:p w:rsidR="00642DDD" w:rsidRDefault="00642DDD" w:rsidP="00AD28EB">
      <w:pPr>
        <w:shd w:val="clear" w:color="auto" w:fill="FFFFFF"/>
        <w:spacing w:line="330" w:lineRule="atLeast"/>
        <w:jc w:val="right"/>
        <w:rPr>
          <w:rFonts w:ascii="Times New Roman" w:eastAsia="Times New Roman" w:hAnsi="Times New Roman" w:cs="Times New Roman"/>
          <w:color w:val="000000"/>
          <w:sz w:val="24"/>
          <w:szCs w:val="24"/>
          <w:lang w:eastAsia="ru-RU"/>
        </w:rPr>
      </w:pPr>
    </w:p>
    <w:p w:rsidR="00642DDD" w:rsidRDefault="00642DDD" w:rsidP="00AD28EB">
      <w:pPr>
        <w:shd w:val="clear" w:color="auto" w:fill="FFFFFF"/>
        <w:spacing w:line="330" w:lineRule="atLeast"/>
        <w:jc w:val="right"/>
        <w:rPr>
          <w:rFonts w:ascii="Times New Roman" w:eastAsia="Times New Roman" w:hAnsi="Times New Roman" w:cs="Times New Roman"/>
          <w:color w:val="000000"/>
          <w:sz w:val="24"/>
          <w:szCs w:val="24"/>
          <w:lang w:eastAsia="ru-RU"/>
        </w:rPr>
      </w:pPr>
    </w:p>
    <w:p w:rsidR="00642DDD" w:rsidRDefault="00642DDD" w:rsidP="00AD28EB">
      <w:pPr>
        <w:shd w:val="clear" w:color="auto" w:fill="FFFFFF"/>
        <w:spacing w:line="330" w:lineRule="atLeast"/>
        <w:jc w:val="right"/>
        <w:rPr>
          <w:rFonts w:ascii="Times New Roman" w:eastAsia="Times New Roman" w:hAnsi="Times New Roman" w:cs="Times New Roman"/>
          <w:color w:val="000000"/>
          <w:sz w:val="24"/>
          <w:szCs w:val="24"/>
          <w:lang w:eastAsia="ru-RU"/>
        </w:rPr>
      </w:pPr>
    </w:p>
    <w:p w:rsidR="00642DDD" w:rsidRDefault="00642DDD" w:rsidP="00AD28EB">
      <w:pPr>
        <w:shd w:val="clear" w:color="auto" w:fill="FFFFFF"/>
        <w:spacing w:line="330" w:lineRule="atLeast"/>
        <w:jc w:val="right"/>
        <w:rPr>
          <w:rFonts w:ascii="Times New Roman" w:eastAsia="Times New Roman" w:hAnsi="Times New Roman" w:cs="Times New Roman"/>
          <w:color w:val="000000"/>
          <w:sz w:val="24"/>
          <w:szCs w:val="24"/>
          <w:lang w:eastAsia="ru-RU"/>
        </w:rPr>
      </w:pPr>
    </w:p>
    <w:p w:rsidR="00DE5A8F" w:rsidRPr="00154AF2" w:rsidRDefault="00DE5A8F" w:rsidP="00AD28EB">
      <w:pPr>
        <w:shd w:val="clear" w:color="auto" w:fill="FFFFFF"/>
        <w:spacing w:line="330" w:lineRule="atLeast"/>
        <w:jc w:val="right"/>
        <w:rPr>
          <w:rFonts w:ascii="Times New Roman" w:eastAsia="Times New Roman" w:hAnsi="Times New Roman" w:cs="Times New Roman"/>
          <w:color w:val="000000"/>
          <w:sz w:val="24"/>
          <w:szCs w:val="24"/>
          <w:lang w:eastAsia="ru-RU"/>
        </w:rPr>
      </w:pPr>
    </w:p>
    <w:p w:rsidR="00A9286A" w:rsidRPr="00AD28EB" w:rsidRDefault="00DC400E" w:rsidP="00AD28EB">
      <w:pPr>
        <w:shd w:val="clear" w:color="auto" w:fill="FFFFFF"/>
        <w:spacing w:line="330" w:lineRule="atLeast"/>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ФОРМА 1</w:t>
      </w:r>
    </w:p>
    <w:p w:rsidR="00A9286A" w:rsidRDefault="00DC400E">
      <w:pPr>
        <w:spacing w:after="0" w:line="240" w:lineRule="auto"/>
        <w:jc w:val="center"/>
        <w:rPr>
          <w:rFonts w:ascii="Times New Roman" w:eastAsia="Times New Roman" w:hAnsi="Times New Roman" w:cs="Times New Roman"/>
          <w:b/>
          <w:sz w:val="32"/>
          <w:szCs w:val="20"/>
          <w:lang w:eastAsia="ru-RU"/>
        </w:rPr>
      </w:pPr>
      <w:r>
        <w:rPr>
          <w:rFonts w:ascii="Times New Roman" w:eastAsia="Times New Roman" w:hAnsi="Times New Roman" w:cs="Times New Roman"/>
          <w:b/>
          <w:sz w:val="32"/>
          <w:szCs w:val="20"/>
          <w:lang w:eastAsia="ru-RU"/>
        </w:rPr>
        <w:t>О П И С Ь</w:t>
      </w:r>
    </w:p>
    <w:p w:rsidR="00A9286A" w:rsidRDefault="00DC400E">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представляемых документов к</w:t>
      </w:r>
    </w:p>
    <w:p w:rsidR="00A9286A" w:rsidRDefault="00DC400E">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ЗАЯВКЕ НА УЧАСТИЕ В АУКЦИОНЕ </w:t>
      </w:r>
    </w:p>
    <w:p w:rsidR="00A9286A" w:rsidRDefault="00DC400E">
      <w:pPr>
        <w:spacing w:after="0" w:line="24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4"/>
          <w:szCs w:val="24"/>
          <w:lang w:eastAsia="ru-RU"/>
        </w:rPr>
        <w:t>на  право  заключения договора аренды объекта, находящегося в муниципальной собственности</w:t>
      </w:r>
    </w:p>
    <w:p w:rsidR="00A9286A" w:rsidRDefault="00DC400E">
      <w:pPr>
        <w:spacing w:after="0" w:line="24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____________________________________________________________________________________________________________________________________</w:t>
      </w:r>
    </w:p>
    <w:p w:rsidR="00A9286A" w:rsidRDefault="00DC400E">
      <w:pPr>
        <w:keepNext/>
        <w:spacing w:after="0" w:line="240" w:lineRule="auto"/>
        <w:jc w:val="both"/>
        <w:outlineLvl w:val="0"/>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_____________________________________________________________________________</w:t>
      </w:r>
    </w:p>
    <w:p w:rsidR="00A9286A" w:rsidRDefault="00DC400E">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__________________________________________________________________________________________________________________________________________________________</w:t>
      </w:r>
    </w:p>
    <w:p w:rsidR="00A9286A" w:rsidRDefault="00A9286A">
      <w:pPr>
        <w:spacing w:after="0" w:line="240" w:lineRule="auto"/>
        <w:rPr>
          <w:rFonts w:ascii="Times New Roman" w:eastAsia="Times New Roman" w:hAnsi="Times New Roman" w:cs="Times New Roman"/>
          <w:sz w:val="24"/>
          <w:szCs w:val="20"/>
          <w:lang w:eastAsia="ru-RU"/>
        </w:rPr>
      </w:pPr>
    </w:p>
    <w:p w:rsidR="00A9286A" w:rsidRDefault="00A9286A">
      <w:pPr>
        <w:spacing w:after="0" w:line="240" w:lineRule="auto"/>
        <w:rPr>
          <w:rFonts w:ascii="Times New Roman" w:eastAsia="Times New Roman" w:hAnsi="Times New Roman" w:cs="Times New Roman"/>
          <w:sz w:val="24"/>
          <w:szCs w:val="20"/>
          <w:lang w:eastAsia="ru-RU"/>
        </w:rPr>
      </w:pPr>
    </w:p>
    <w:p w:rsidR="00A9286A" w:rsidRDefault="00DC400E">
      <w:pPr>
        <w:keepNext/>
        <w:spacing w:after="0" w:line="240" w:lineRule="auto"/>
        <w:outlineLvl w:val="1"/>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Ф.И.О. заявителя (название организации) _________________________________________</w:t>
      </w:r>
    </w:p>
    <w:p w:rsidR="00A9286A" w:rsidRDefault="00DC400E">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__________________________________________________________________________________________________________________________________________________________</w:t>
      </w:r>
    </w:p>
    <w:p w:rsidR="00A9286A" w:rsidRDefault="00A9286A">
      <w:pPr>
        <w:spacing w:after="0" w:line="240" w:lineRule="auto"/>
        <w:rPr>
          <w:rFonts w:ascii="Times New Roman" w:eastAsia="Times New Roman" w:hAnsi="Times New Roman" w:cs="Times New Roman"/>
          <w:sz w:val="24"/>
          <w:szCs w:val="20"/>
          <w:lang w:eastAsia="ru-RU"/>
        </w:rPr>
      </w:pPr>
    </w:p>
    <w:p w:rsidR="00A9286A" w:rsidRDefault="00DC400E">
      <w:pPr>
        <w:numPr>
          <w:ilvl w:val="0"/>
          <w:numId w:val="2"/>
        </w:num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__________________________________________________________________</w:t>
      </w:r>
    </w:p>
    <w:p w:rsidR="00A9286A" w:rsidRDefault="00DC400E">
      <w:pPr>
        <w:numPr>
          <w:ilvl w:val="0"/>
          <w:numId w:val="2"/>
        </w:num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__________________________________________________________________</w:t>
      </w:r>
    </w:p>
    <w:p w:rsidR="00A9286A" w:rsidRDefault="00DC400E">
      <w:pPr>
        <w:numPr>
          <w:ilvl w:val="0"/>
          <w:numId w:val="2"/>
        </w:num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__________________________________________________________________</w:t>
      </w:r>
    </w:p>
    <w:p w:rsidR="00A9286A" w:rsidRDefault="00DC400E">
      <w:pPr>
        <w:numPr>
          <w:ilvl w:val="0"/>
          <w:numId w:val="2"/>
        </w:num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__________________________________________________________________</w:t>
      </w:r>
    </w:p>
    <w:p w:rsidR="00A9286A" w:rsidRDefault="00DC400E">
      <w:pPr>
        <w:numPr>
          <w:ilvl w:val="0"/>
          <w:numId w:val="2"/>
        </w:num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__________________________________________________________________</w:t>
      </w:r>
    </w:p>
    <w:p w:rsidR="00A9286A" w:rsidRDefault="00DC400E">
      <w:pPr>
        <w:numPr>
          <w:ilvl w:val="0"/>
          <w:numId w:val="2"/>
        </w:num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__________________________________________________________________</w:t>
      </w:r>
    </w:p>
    <w:p w:rsidR="00A9286A" w:rsidRDefault="00DC400E">
      <w:pPr>
        <w:numPr>
          <w:ilvl w:val="0"/>
          <w:numId w:val="2"/>
        </w:num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__________________________________________________________________</w:t>
      </w:r>
    </w:p>
    <w:p w:rsidR="00A9286A" w:rsidRDefault="00DC400E">
      <w:pPr>
        <w:numPr>
          <w:ilvl w:val="0"/>
          <w:numId w:val="2"/>
        </w:num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__________________________________________________________________</w:t>
      </w:r>
    </w:p>
    <w:p w:rsidR="00A9286A" w:rsidRDefault="00DC400E">
      <w:pPr>
        <w:numPr>
          <w:ilvl w:val="0"/>
          <w:numId w:val="2"/>
        </w:num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__________________________________________________________________</w:t>
      </w:r>
    </w:p>
    <w:p w:rsidR="00A9286A" w:rsidRDefault="00DC400E">
      <w:pPr>
        <w:numPr>
          <w:ilvl w:val="0"/>
          <w:numId w:val="2"/>
        </w:num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__________________________________________________________________</w:t>
      </w:r>
    </w:p>
    <w:p w:rsidR="00A9286A" w:rsidRDefault="00DC400E">
      <w:pPr>
        <w:numPr>
          <w:ilvl w:val="0"/>
          <w:numId w:val="2"/>
        </w:num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__________________________________________________________________</w:t>
      </w:r>
    </w:p>
    <w:p w:rsidR="00A9286A" w:rsidRDefault="00DC400E">
      <w:pPr>
        <w:numPr>
          <w:ilvl w:val="0"/>
          <w:numId w:val="2"/>
        </w:num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__________________________________________________________________</w:t>
      </w:r>
    </w:p>
    <w:p w:rsidR="00A9286A" w:rsidRDefault="00DC400E">
      <w:pPr>
        <w:numPr>
          <w:ilvl w:val="0"/>
          <w:numId w:val="2"/>
        </w:num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__________________________________________________________________</w:t>
      </w:r>
    </w:p>
    <w:p w:rsidR="00A9286A" w:rsidRDefault="00DC400E">
      <w:pPr>
        <w:numPr>
          <w:ilvl w:val="0"/>
          <w:numId w:val="2"/>
        </w:num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__________________________________________________________________</w:t>
      </w:r>
    </w:p>
    <w:p w:rsidR="00A9286A" w:rsidRDefault="00DC400E">
      <w:pPr>
        <w:numPr>
          <w:ilvl w:val="0"/>
          <w:numId w:val="2"/>
        </w:num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__________________________________________________________________</w:t>
      </w:r>
    </w:p>
    <w:p w:rsidR="00A9286A" w:rsidRDefault="00A9286A">
      <w:pPr>
        <w:spacing w:after="0" w:line="240" w:lineRule="auto"/>
        <w:rPr>
          <w:rFonts w:ascii="Times New Roman" w:eastAsia="Times New Roman" w:hAnsi="Times New Roman" w:cs="Times New Roman"/>
          <w:sz w:val="24"/>
          <w:szCs w:val="20"/>
          <w:lang w:eastAsia="ru-RU"/>
        </w:rPr>
      </w:pPr>
    </w:p>
    <w:p w:rsidR="00A9286A" w:rsidRDefault="00A9286A">
      <w:pPr>
        <w:spacing w:after="0" w:line="240" w:lineRule="auto"/>
        <w:rPr>
          <w:rFonts w:ascii="Times New Roman" w:eastAsia="Times New Roman" w:hAnsi="Times New Roman" w:cs="Times New Roman"/>
          <w:sz w:val="24"/>
          <w:szCs w:val="20"/>
          <w:lang w:eastAsia="ru-RU"/>
        </w:rPr>
      </w:pPr>
    </w:p>
    <w:p w:rsidR="00A9286A" w:rsidRDefault="00DC400E">
      <w:pPr>
        <w:keepNext/>
        <w:spacing w:after="0" w:line="240" w:lineRule="auto"/>
        <w:outlineLvl w:val="1"/>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Подпись заявителя ____________________________________________________</w:t>
      </w:r>
    </w:p>
    <w:p w:rsidR="00A9286A" w:rsidRDefault="00DC400E">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_____________________________________________________________________</w:t>
      </w:r>
    </w:p>
    <w:p w:rsidR="00A9286A" w:rsidRDefault="00A9286A">
      <w:pPr>
        <w:spacing w:after="0" w:line="240" w:lineRule="auto"/>
        <w:rPr>
          <w:rFonts w:ascii="Times New Roman" w:eastAsia="Times New Roman" w:hAnsi="Times New Roman" w:cs="Times New Roman"/>
          <w:sz w:val="24"/>
          <w:szCs w:val="20"/>
          <w:lang w:eastAsia="ru-RU"/>
        </w:rPr>
      </w:pPr>
    </w:p>
    <w:p w:rsidR="00A9286A" w:rsidRDefault="00256BA5">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«____» _________________ 2021</w:t>
      </w:r>
      <w:r w:rsidR="00DC400E">
        <w:rPr>
          <w:rFonts w:ascii="Times New Roman" w:eastAsia="Times New Roman" w:hAnsi="Times New Roman" w:cs="Times New Roman"/>
          <w:sz w:val="24"/>
          <w:szCs w:val="20"/>
          <w:lang w:eastAsia="ru-RU"/>
        </w:rPr>
        <w:t xml:space="preserve"> год</w:t>
      </w:r>
    </w:p>
    <w:p w:rsidR="00A9286A" w:rsidRDefault="00A9286A">
      <w:pPr>
        <w:spacing w:after="0" w:line="240" w:lineRule="auto"/>
        <w:rPr>
          <w:rFonts w:ascii="Times New Roman" w:eastAsia="Times New Roman" w:hAnsi="Times New Roman" w:cs="Times New Roman"/>
          <w:sz w:val="24"/>
          <w:szCs w:val="20"/>
          <w:lang w:eastAsia="ru-RU"/>
        </w:rPr>
      </w:pPr>
    </w:p>
    <w:p w:rsidR="00A9286A" w:rsidRDefault="00A9286A">
      <w:pPr>
        <w:spacing w:after="0" w:line="240" w:lineRule="auto"/>
        <w:rPr>
          <w:rFonts w:ascii="Times New Roman" w:eastAsia="Times New Roman" w:hAnsi="Times New Roman" w:cs="Times New Roman"/>
          <w:sz w:val="24"/>
          <w:szCs w:val="20"/>
          <w:lang w:eastAsia="ru-RU"/>
        </w:rPr>
      </w:pPr>
    </w:p>
    <w:p w:rsidR="00A9286A" w:rsidRDefault="00DC400E">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Подпись уполномоченного лица</w:t>
      </w:r>
    </w:p>
    <w:p w:rsidR="00A9286A" w:rsidRDefault="00DC400E">
      <w:pPr>
        <w:pBdr>
          <w:bottom w:val="single" w:sz="12" w:space="1" w:color="00000A"/>
        </w:pBd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Продавца о приемке заявки  </w:t>
      </w:r>
    </w:p>
    <w:p w:rsidR="00A9286A" w:rsidRDefault="00A9286A">
      <w:pPr>
        <w:pBdr>
          <w:bottom w:val="single" w:sz="12" w:space="1" w:color="00000A"/>
        </w:pBdr>
        <w:spacing w:after="0" w:line="240" w:lineRule="auto"/>
        <w:rPr>
          <w:rFonts w:ascii="Times New Roman" w:eastAsia="Times New Roman" w:hAnsi="Times New Roman" w:cs="Times New Roman"/>
          <w:sz w:val="24"/>
          <w:szCs w:val="20"/>
          <w:lang w:eastAsia="ru-RU"/>
        </w:rPr>
      </w:pPr>
    </w:p>
    <w:p w:rsidR="00A9286A" w:rsidRDefault="00DC400E">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_____________________________________________________________________</w:t>
      </w:r>
    </w:p>
    <w:p w:rsidR="00A9286A" w:rsidRDefault="00A9286A">
      <w:pPr>
        <w:spacing w:after="0" w:line="240" w:lineRule="auto"/>
        <w:rPr>
          <w:rFonts w:ascii="Times New Roman" w:eastAsia="Times New Roman" w:hAnsi="Times New Roman" w:cs="Times New Roman"/>
          <w:sz w:val="28"/>
          <w:szCs w:val="20"/>
          <w:lang w:eastAsia="ru-RU"/>
        </w:rPr>
      </w:pPr>
    </w:p>
    <w:p w:rsidR="009A3E5D" w:rsidRDefault="00256BA5" w:rsidP="00075423">
      <w:pPr>
        <w:spacing w:after="0" w:line="240" w:lineRule="auto"/>
        <w:rPr>
          <w:rFonts w:ascii="Times New Roman" w:eastAsia="Times New Roman" w:hAnsi="Times New Roman" w:cs="Times New Roman"/>
          <w:b/>
          <w:bCs/>
          <w:sz w:val="52"/>
          <w:szCs w:val="20"/>
          <w:lang w:eastAsia="ru-RU"/>
        </w:rPr>
      </w:pPr>
      <w:r>
        <w:rPr>
          <w:rFonts w:ascii="Times New Roman" w:eastAsia="Times New Roman" w:hAnsi="Times New Roman" w:cs="Times New Roman"/>
          <w:sz w:val="24"/>
          <w:szCs w:val="20"/>
          <w:lang w:eastAsia="ru-RU"/>
        </w:rPr>
        <w:t>«____» _________________ 2021</w:t>
      </w:r>
      <w:r w:rsidR="00DC400E">
        <w:rPr>
          <w:rFonts w:ascii="Times New Roman" w:eastAsia="Times New Roman" w:hAnsi="Times New Roman" w:cs="Times New Roman"/>
          <w:sz w:val="24"/>
          <w:szCs w:val="20"/>
          <w:lang w:eastAsia="ru-RU"/>
        </w:rPr>
        <w:t xml:space="preserve"> год</w:t>
      </w:r>
    </w:p>
    <w:p w:rsidR="00FE5F5B" w:rsidRPr="00FE5F5B" w:rsidRDefault="00FE5F5B" w:rsidP="00075423">
      <w:pPr>
        <w:spacing w:after="0" w:line="240" w:lineRule="auto"/>
        <w:rPr>
          <w:rFonts w:ascii="Times New Roman" w:eastAsia="Times New Roman" w:hAnsi="Times New Roman" w:cs="Times New Roman"/>
          <w:b/>
          <w:bCs/>
          <w:sz w:val="52"/>
          <w:szCs w:val="20"/>
          <w:lang w:eastAsia="ru-RU"/>
        </w:rPr>
      </w:pPr>
    </w:p>
    <w:p w:rsidR="00A9286A" w:rsidRDefault="00DC400E">
      <w:pPr>
        <w:shd w:val="clear" w:color="auto" w:fill="FFFFFF"/>
        <w:spacing w:line="330" w:lineRule="atLeast"/>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ФОРМА 2</w:t>
      </w:r>
    </w:p>
    <w:p w:rsidR="00A9286A" w:rsidRPr="00504433" w:rsidRDefault="00DC400E" w:rsidP="00504433">
      <w:pPr>
        <w:spacing w:after="0" w:line="240" w:lineRule="auto"/>
        <w:ind w:right="46"/>
        <w:jc w:val="right"/>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0"/>
          <w:szCs w:val="20"/>
          <w:lang w:eastAsia="ru-RU"/>
        </w:rPr>
        <w:t xml:space="preserve">                                </w:t>
      </w:r>
      <w:bookmarkStart w:id="5" w:name="_GoBack"/>
      <w:bookmarkEnd w:id="5"/>
      <w:r>
        <w:rPr>
          <w:rFonts w:ascii="Times New Roman" w:eastAsia="Times New Roman" w:hAnsi="Times New Roman" w:cs="Times New Roman"/>
          <w:sz w:val="20"/>
          <w:szCs w:val="20"/>
          <w:lang w:eastAsia="ru-RU"/>
        </w:rPr>
        <w:t xml:space="preserve">                   </w:t>
      </w:r>
      <w:r w:rsidR="00504433" w:rsidRPr="00504433">
        <w:rPr>
          <w:rFonts w:ascii="Times New Roman" w:eastAsia="Times New Roman" w:hAnsi="Times New Roman" w:cs="Times New Roman"/>
          <w:sz w:val="24"/>
          <w:szCs w:val="24"/>
          <w:lang w:eastAsia="ru-RU"/>
        </w:rPr>
        <w:t>ОРГАНИЗАТОРУ ТОРГОВ</w:t>
      </w:r>
    </w:p>
    <w:p w:rsidR="00A9286A" w:rsidRDefault="00A9286A">
      <w:pPr>
        <w:spacing w:after="0" w:line="240" w:lineRule="auto"/>
        <w:ind w:right="46"/>
        <w:jc w:val="right"/>
        <w:rPr>
          <w:rFonts w:ascii="Times New Roman" w:eastAsia="Times New Roman" w:hAnsi="Times New Roman" w:cs="Times New Roman"/>
          <w:sz w:val="24"/>
          <w:szCs w:val="20"/>
          <w:lang w:eastAsia="ru-RU"/>
        </w:rPr>
      </w:pPr>
    </w:p>
    <w:p w:rsidR="00A9286A" w:rsidRDefault="00DC400E">
      <w:pPr>
        <w:keepNext/>
        <w:spacing w:after="0" w:line="240" w:lineRule="auto"/>
        <w:ind w:right="46"/>
        <w:jc w:val="right"/>
        <w:outlineLvl w:val="0"/>
        <w:rPr>
          <w:rFonts w:ascii="Times New Roman" w:eastAsia="Times New Roman" w:hAnsi="Times New Roman" w:cs="Times New Roman"/>
          <w:b/>
          <w:bCs/>
          <w:sz w:val="24"/>
          <w:szCs w:val="20"/>
          <w:lang w:eastAsia="ru-RU"/>
        </w:rPr>
      </w:pPr>
      <w:r>
        <w:rPr>
          <w:rFonts w:ascii="Times New Roman" w:eastAsia="Times New Roman" w:hAnsi="Times New Roman" w:cs="Times New Roman"/>
          <w:b/>
          <w:bCs/>
          <w:sz w:val="24"/>
          <w:szCs w:val="20"/>
          <w:lang w:eastAsia="ru-RU"/>
        </w:rPr>
        <w:t xml:space="preserve">                                                              В Комитет по управлению муниципальным</w:t>
      </w:r>
    </w:p>
    <w:p w:rsidR="00A9286A" w:rsidRDefault="00DC400E">
      <w:pPr>
        <w:spacing w:after="0" w:line="240" w:lineRule="auto"/>
        <w:ind w:right="46"/>
        <w:jc w:val="right"/>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 xml:space="preserve">                                                              имуществом и природными ресурсами   </w:t>
      </w:r>
    </w:p>
    <w:p w:rsidR="00A9286A" w:rsidRDefault="00DC400E">
      <w:pPr>
        <w:spacing w:after="0" w:line="240" w:lineRule="auto"/>
        <w:ind w:right="46"/>
        <w:jc w:val="right"/>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 xml:space="preserve">                                                              администрации Вольского         </w:t>
      </w:r>
    </w:p>
    <w:p w:rsidR="00A9286A" w:rsidRDefault="00DC400E">
      <w:pPr>
        <w:spacing w:after="0" w:line="240" w:lineRule="auto"/>
        <w:ind w:right="46"/>
        <w:jc w:val="right"/>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 xml:space="preserve">                            муниципального района</w:t>
      </w:r>
    </w:p>
    <w:p w:rsidR="00A9286A" w:rsidRDefault="00A9286A">
      <w:pPr>
        <w:spacing w:after="0" w:line="240" w:lineRule="auto"/>
        <w:ind w:right="46"/>
        <w:jc w:val="right"/>
        <w:rPr>
          <w:rFonts w:ascii="Times New Roman" w:eastAsia="Times New Roman" w:hAnsi="Times New Roman" w:cs="Times New Roman"/>
          <w:b/>
          <w:sz w:val="24"/>
          <w:szCs w:val="20"/>
          <w:lang w:eastAsia="ru-RU"/>
        </w:rPr>
      </w:pPr>
    </w:p>
    <w:p w:rsidR="00A9286A" w:rsidRDefault="00DC400E">
      <w:pPr>
        <w:spacing w:after="0" w:line="240" w:lineRule="auto"/>
        <w:ind w:right="46"/>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ЗАЯВКА НА УЧАСТИЕ В АУКЦИОНЕ </w:t>
      </w:r>
    </w:p>
    <w:p w:rsidR="00A9286A" w:rsidRDefault="00A9286A">
      <w:pPr>
        <w:spacing w:after="0" w:line="240" w:lineRule="auto"/>
        <w:ind w:right="46"/>
        <w:jc w:val="center"/>
        <w:rPr>
          <w:rFonts w:ascii="Times New Roman" w:eastAsia="Times New Roman" w:hAnsi="Times New Roman" w:cs="Times New Roman"/>
          <w:sz w:val="24"/>
          <w:szCs w:val="20"/>
          <w:lang w:eastAsia="ru-RU"/>
        </w:rPr>
      </w:pPr>
    </w:p>
    <w:p w:rsidR="00A9286A" w:rsidRDefault="00DC400E">
      <w:pPr>
        <w:spacing w:after="0" w:line="240" w:lineRule="auto"/>
        <w:ind w:right="46"/>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«_____» _______________20___ г.</w:t>
      </w:r>
    </w:p>
    <w:p w:rsidR="00A9286A" w:rsidRDefault="00A9286A">
      <w:pPr>
        <w:spacing w:after="0" w:line="240" w:lineRule="auto"/>
        <w:ind w:right="46"/>
        <w:contextualSpacing/>
        <w:rPr>
          <w:rFonts w:ascii="Times New Roman" w:eastAsia="Times New Roman" w:hAnsi="Times New Roman" w:cs="Times New Roman"/>
          <w:sz w:val="24"/>
          <w:szCs w:val="20"/>
          <w:lang w:eastAsia="ru-RU"/>
        </w:rPr>
      </w:pPr>
    </w:p>
    <w:p w:rsidR="00A9286A" w:rsidRDefault="00DC400E">
      <w:pPr>
        <w:spacing w:after="0" w:line="240" w:lineRule="auto"/>
        <w:ind w:right="46"/>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Cs w:val="20"/>
          <w:lang w:eastAsia="ru-RU"/>
        </w:rPr>
        <w:t xml:space="preserve">Наименование претендента: </w:t>
      </w:r>
      <w:r>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__________________________________________________________________________________________________________________________________________________________________________________________</w:t>
      </w:r>
    </w:p>
    <w:p w:rsidR="00A9286A" w:rsidRDefault="00DC400E">
      <w:pPr>
        <w:spacing w:after="0" w:line="240" w:lineRule="auto"/>
        <w:ind w:right="46"/>
        <w:contextualSpacing/>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в лице________________________________________________________________________</w:t>
      </w:r>
    </w:p>
    <w:p w:rsidR="00A9286A" w:rsidRDefault="00DC400E">
      <w:pPr>
        <w:spacing w:after="0" w:line="240" w:lineRule="auto"/>
        <w:ind w:right="46"/>
        <w:contextualSpacing/>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_____________________________________________________________________________ действующего (ей)  на основании ____________________________________________________________________________</w:t>
      </w:r>
    </w:p>
    <w:p w:rsidR="00A9286A" w:rsidRDefault="00DC400E">
      <w:pPr>
        <w:spacing w:after="0" w:line="240" w:lineRule="auto"/>
        <w:ind w:right="46"/>
        <w:contextualSpacing/>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___________________________________________________________________________ </w:t>
      </w:r>
    </w:p>
    <w:p w:rsidR="00A9286A" w:rsidRDefault="00DC400E">
      <w:pPr>
        <w:pStyle w:val="ad"/>
        <w:spacing w:after="0"/>
        <w:contextualSpacing/>
        <w:jc w:val="both"/>
      </w:pPr>
      <w:r>
        <w:t xml:space="preserve">ознакомившись с информационным сообщением опубликованном на официальном сайте Российской Федерации </w:t>
      </w:r>
      <w:hyperlink r:id="rId13">
        <w:r>
          <w:rPr>
            <w:rStyle w:val="-"/>
          </w:rPr>
          <w:t>www.torgi.gov.ru</w:t>
        </w:r>
      </w:hyperlink>
      <w:r>
        <w:t xml:space="preserve">, и на официальном сайте администрации города Вольска – </w:t>
      </w:r>
      <w:r>
        <w:rPr>
          <w:u w:val="single"/>
        </w:rPr>
        <w:t>«Вольск. РФ»</w:t>
      </w:r>
      <w:r>
        <w:t>, а так же в информационном сообщении, опубликованном в официальном печатном издании, принимаю решение об участии в аукционе на право заключения договора аренды объекта, находящегося в муниципальной собственности</w:t>
      </w:r>
    </w:p>
    <w:p w:rsidR="00A9286A" w:rsidRDefault="00DC400E">
      <w:pPr>
        <w:spacing w:after="0" w:line="240" w:lineRule="auto"/>
        <w:ind w:right="46"/>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__________________________________________________________________________________________________________________________________________________________________________________________</w:t>
      </w:r>
    </w:p>
    <w:p w:rsidR="00A9286A" w:rsidRDefault="00DC400E">
      <w:pPr>
        <w:spacing w:after="0" w:line="240" w:lineRule="auto"/>
        <w:ind w:right="46"/>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__________________________________________________________________________________________________________________________________________________________________________________________</w:t>
      </w:r>
    </w:p>
    <w:p w:rsidR="00A9286A" w:rsidRDefault="00DC400E">
      <w:pPr>
        <w:spacing w:after="0" w:line="240" w:lineRule="auto"/>
        <w:ind w:right="46"/>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w:t>
      </w:r>
    </w:p>
    <w:p w:rsidR="00A9286A" w:rsidRDefault="00DC400E">
      <w:pPr>
        <w:spacing w:after="120" w:line="240" w:lineRule="auto"/>
        <w:ind w:right="46"/>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ОБЯЗУЮСЬ:</w:t>
      </w:r>
    </w:p>
    <w:p w:rsidR="00A9286A" w:rsidRDefault="00DC400E">
      <w:pPr>
        <w:numPr>
          <w:ilvl w:val="0"/>
          <w:numId w:val="1"/>
        </w:numPr>
        <w:spacing w:after="0" w:line="240" w:lineRule="auto"/>
        <w:ind w:right="46"/>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Соблюдать условия аукциона, содержащиеся в информационном сообщении о проведении аукциона, опубликованном в газете «Вольский деловой вестник» _____________________________________, на официальном сайте  Российской Федерации </w:t>
      </w:r>
      <w:r>
        <w:rPr>
          <w:rFonts w:ascii="Times New Roman" w:eastAsia="Times New Roman" w:hAnsi="Times New Roman" w:cs="Times New Roman"/>
          <w:lang w:val="en-US" w:eastAsia="ru-RU"/>
        </w:rPr>
        <w:t>www</w:t>
      </w:r>
      <w:r>
        <w:rPr>
          <w:rFonts w:ascii="Times New Roman" w:eastAsia="Times New Roman" w:hAnsi="Times New Roman" w:cs="Times New Roman"/>
          <w:lang w:eastAsia="ru-RU"/>
        </w:rPr>
        <w:t>.</w:t>
      </w:r>
      <w:r>
        <w:rPr>
          <w:rFonts w:ascii="Times New Roman" w:eastAsia="Times New Roman" w:hAnsi="Times New Roman" w:cs="Times New Roman"/>
          <w:lang w:val="en-US" w:eastAsia="ru-RU"/>
        </w:rPr>
        <w:t>torgi</w:t>
      </w:r>
      <w:r>
        <w:rPr>
          <w:rFonts w:ascii="Times New Roman" w:eastAsia="Times New Roman" w:hAnsi="Times New Roman" w:cs="Times New Roman"/>
          <w:lang w:eastAsia="ru-RU"/>
        </w:rPr>
        <w:t>.</w:t>
      </w:r>
      <w:r>
        <w:rPr>
          <w:rFonts w:ascii="Times New Roman" w:eastAsia="Times New Roman" w:hAnsi="Times New Roman" w:cs="Times New Roman"/>
          <w:lang w:val="en-US" w:eastAsia="ru-RU"/>
        </w:rPr>
        <w:t>gov</w:t>
      </w:r>
      <w:r>
        <w:rPr>
          <w:rFonts w:ascii="Times New Roman" w:eastAsia="Times New Roman" w:hAnsi="Times New Roman" w:cs="Times New Roman"/>
          <w:lang w:eastAsia="ru-RU"/>
        </w:rPr>
        <w:t>.</w:t>
      </w:r>
      <w:r>
        <w:rPr>
          <w:rFonts w:ascii="Times New Roman" w:eastAsia="Times New Roman" w:hAnsi="Times New Roman" w:cs="Times New Roman"/>
          <w:lang w:val="en-US" w:eastAsia="ru-RU"/>
        </w:rPr>
        <w:t>ru</w:t>
      </w:r>
      <w:r>
        <w:rPr>
          <w:rFonts w:ascii="Times New Roman" w:eastAsia="Times New Roman" w:hAnsi="Times New Roman" w:cs="Times New Roman"/>
          <w:lang w:eastAsia="ru-RU"/>
        </w:rPr>
        <w:t xml:space="preserve">, на официальном сайте администрации Вольского муниципального района «Вольск.рф» в сети «Интернет»,  а также порядок проведения аукциона, установленный Приказом Федеральной антимонопольной службы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A9286A" w:rsidRDefault="00DC400E">
      <w:pPr>
        <w:numPr>
          <w:ilvl w:val="0"/>
          <w:numId w:val="1"/>
        </w:numPr>
        <w:spacing w:after="0" w:line="240" w:lineRule="auto"/>
        <w:ind w:right="46"/>
        <w:jc w:val="both"/>
        <w:rPr>
          <w:rFonts w:ascii="Times New Roman" w:hAnsi="Times New Roman" w:cs="Times New Roman"/>
        </w:rPr>
      </w:pPr>
      <w:r>
        <w:rPr>
          <w:rFonts w:ascii="Times New Roman" w:hAnsi="Times New Roman" w:cs="Times New Roman"/>
        </w:rPr>
        <w:t xml:space="preserve">Соблюдать срок, в течение которого должен быть подписан проект договора, составляющий 20 (двадцать) дней после даты подписания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w:t>
      </w:r>
      <w:r>
        <w:rPr>
          <w:rFonts w:ascii="Times New Roman" w:hAnsi="Times New Roman" w:cs="Times New Roman"/>
        </w:rPr>
        <w:lastRenderedPageBreak/>
        <w:t xml:space="preserve">признания участником аукциона только одного заявителя, но не ранее чем через десять дней со дня размещения протокола аукциона на официальном сайте торгов. </w:t>
      </w:r>
    </w:p>
    <w:p w:rsidR="00A9286A" w:rsidRDefault="00DC400E">
      <w:pPr>
        <w:numPr>
          <w:ilvl w:val="0"/>
          <w:numId w:val="1"/>
        </w:numPr>
        <w:spacing w:after="0" w:line="240" w:lineRule="auto"/>
        <w:ind w:right="46"/>
        <w:jc w:val="both"/>
        <w:rPr>
          <w:rFonts w:ascii="Times New Roman" w:hAnsi="Times New Roman" w:cs="Times New Roman"/>
        </w:rPr>
      </w:pPr>
      <w:r>
        <w:rPr>
          <w:rFonts w:ascii="Times New Roman" w:hAnsi="Times New Roman" w:cs="Times New Roman"/>
        </w:rPr>
        <w:t>Настоящей заявкой подтверждаю также, что я, нижеподписавшийся в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Я уведомлен, что 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соблюдения норм законодательства.</w:t>
      </w:r>
    </w:p>
    <w:p w:rsidR="00A9286A" w:rsidRDefault="00DC400E">
      <w:pPr>
        <w:numPr>
          <w:ilvl w:val="0"/>
          <w:numId w:val="1"/>
        </w:numPr>
        <w:spacing w:after="0" w:line="240" w:lineRule="auto"/>
        <w:ind w:right="46"/>
        <w:jc w:val="both"/>
        <w:rPr>
          <w:rFonts w:ascii="Times New Roman" w:hAnsi="Times New Roman" w:cs="Times New Roman"/>
        </w:rPr>
      </w:pPr>
      <w:r>
        <w:rPr>
          <w:rFonts w:ascii="Times New Roman" w:hAnsi="Times New Roman" w:cs="Times New Roman"/>
        </w:rPr>
        <w:t>В случае если в ходе аукциона наши предложения будут признаны лучшими, мы берем на себя обязательства подписать договор аренды муниципального имущества в соответствии с требованиями документации об аукционе.</w:t>
      </w:r>
    </w:p>
    <w:p w:rsidR="00A9286A" w:rsidRDefault="00DC400E">
      <w:pPr>
        <w:numPr>
          <w:ilvl w:val="0"/>
          <w:numId w:val="1"/>
        </w:numPr>
        <w:spacing w:after="0" w:line="240" w:lineRule="auto"/>
        <w:ind w:right="46"/>
        <w:jc w:val="both"/>
        <w:rPr>
          <w:rFonts w:ascii="Times New Roman" w:hAnsi="Times New Roman" w:cs="Times New Roman"/>
        </w:rPr>
      </w:pPr>
      <w:r>
        <w:rPr>
          <w:rFonts w:ascii="Times New Roman" w:hAnsi="Times New Roman" w:cs="Times New Roman"/>
        </w:rPr>
        <w:t>Сообщаем, что для оперативного уведомления нас по вопросам организационного характера и взаимодействия с организатором торгов, нами уполномочен</w:t>
      </w:r>
    </w:p>
    <w:p w:rsidR="00A9286A" w:rsidRDefault="00DC400E">
      <w:pPr>
        <w:spacing w:after="0" w:line="240" w:lineRule="auto"/>
        <w:ind w:left="360" w:right="46"/>
        <w:jc w:val="both"/>
        <w:rPr>
          <w:rFonts w:ascii="Times New Roman" w:hAnsi="Times New Roman" w:cs="Times New Roman"/>
        </w:rPr>
      </w:pPr>
      <w:r>
        <w:rPr>
          <w:rFonts w:ascii="Times New Roman" w:hAnsi="Times New Roman" w:cs="Times New Roman"/>
        </w:rPr>
        <w:t>__________________________________________________________________________.</w:t>
      </w:r>
    </w:p>
    <w:p w:rsidR="00A9286A" w:rsidRDefault="00DC400E">
      <w:pPr>
        <w:spacing w:after="0" w:line="240" w:lineRule="auto"/>
        <w:ind w:left="360" w:right="46"/>
        <w:jc w:val="center"/>
        <w:rPr>
          <w:rFonts w:ascii="Times New Roman" w:hAnsi="Times New Roman" w:cs="Times New Roman"/>
          <w:vertAlign w:val="subscript"/>
        </w:rPr>
      </w:pPr>
      <w:r>
        <w:rPr>
          <w:rFonts w:ascii="Times New Roman" w:hAnsi="Times New Roman" w:cs="Times New Roman"/>
          <w:vertAlign w:val="subscript"/>
        </w:rPr>
        <w:t>(Ф.И.О., должность, контактная информация уполномоченного лица)</w:t>
      </w:r>
    </w:p>
    <w:p w:rsidR="00A9286A" w:rsidRDefault="00DC400E">
      <w:pPr>
        <w:spacing w:after="0" w:line="240" w:lineRule="auto"/>
        <w:ind w:left="360" w:right="46"/>
        <w:jc w:val="both"/>
        <w:rPr>
          <w:rFonts w:ascii="Times New Roman" w:hAnsi="Times New Roman" w:cs="Times New Roman"/>
        </w:rPr>
      </w:pPr>
      <w:r>
        <w:rPr>
          <w:rFonts w:ascii="Times New Roman" w:hAnsi="Times New Roman" w:cs="Times New Roman"/>
        </w:rPr>
        <w:t>Все сведения о проведении аукциона просим сообщить указанному уполномоченному лицу.</w:t>
      </w:r>
    </w:p>
    <w:p w:rsidR="00A9286A" w:rsidRDefault="00DC400E">
      <w:pPr>
        <w:spacing w:after="0" w:line="240" w:lineRule="auto"/>
        <w:ind w:right="46"/>
        <w:jc w:val="both"/>
        <w:rPr>
          <w:rFonts w:ascii="Times New Roman" w:hAnsi="Times New Roman" w:cs="Times New Roman"/>
        </w:rPr>
      </w:pPr>
      <w:r>
        <w:rPr>
          <w:rFonts w:ascii="Times New Roman" w:hAnsi="Times New Roman" w:cs="Times New Roman"/>
        </w:rPr>
        <w:t>6.   Корреспонденцию в наш адрес просим направлять по адресу:</w:t>
      </w:r>
    </w:p>
    <w:p w:rsidR="00A9286A" w:rsidRDefault="00DC400E">
      <w:pPr>
        <w:spacing w:after="0" w:line="240" w:lineRule="auto"/>
        <w:ind w:left="426" w:right="46"/>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w:t>
      </w:r>
    </w:p>
    <w:p w:rsidR="00A9286A" w:rsidRDefault="00A9286A">
      <w:pPr>
        <w:spacing w:after="0" w:line="240" w:lineRule="auto"/>
        <w:ind w:left="360" w:right="46"/>
        <w:jc w:val="both"/>
        <w:rPr>
          <w:rFonts w:ascii="Times New Roman" w:hAnsi="Times New Roman" w:cs="Times New Roman"/>
          <w:sz w:val="24"/>
        </w:rPr>
      </w:pPr>
    </w:p>
    <w:p w:rsidR="00A9286A" w:rsidRDefault="00DC400E">
      <w:pPr>
        <w:ind w:left="360" w:right="46"/>
        <w:jc w:val="both"/>
        <w:rPr>
          <w:rFonts w:ascii="Times New Roman" w:hAnsi="Times New Roman" w:cs="Times New Roman"/>
          <w:sz w:val="24"/>
        </w:rPr>
      </w:pPr>
      <w:r>
        <w:rPr>
          <w:rFonts w:ascii="Times New Roman" w:hAnsi="Times New Roman" w:cs="Times New Roman"/>
          <w:sz w:val="24"/>
        </w:rPr>
        <w:t>Настоящее согласие бессрочно.</w:t>
      </w:r>
    </w:p>
    <w:p w:rsidR="00A9286A" w:rsidRDefault="00DC400E">
      <w:pPr>
        <w:spacing w:after="0" w:line="240" w:lineRule="auto"/>
        <w:ind w:right="46"/>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Адрес Претендента: ___________________________________________________</w:t>
      </w:r>
    </w:p>
    <w:p w:rsidR="00A9286A" w:rsidRDefault="00DC400E">
      <w:pPr>
        <w:spacing w:after="0" w:line="240" w:lineRule="auto"/>
        <w:ind w:right="46"/>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_____________________________________________________________________</w:t>
      </w:r>
    </w:p>
    <w:p w:rsidR="00A9286A" w:rsidRDefault="00DC400E">
      <w:pPr>
        <w:spacing w:after="0" w:line="240" w:lineRule="auto"/>
        <w:ind w:right="46"/>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Банковские реквизиты</w:t>
      </w:r>
    </w:p>
    <w:p w:rsidR="00A9286A" w:rsidRDefault="00DC400E">
      <w:pPr>
        <w:spacing w:after="0" w:line="240" w:lineRule="auto"/>
        <w:ind w:right="46"/>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Р/с __________________________________________________________________</w:t>
      </w:r>
    </w:p>
    <w:p w:rsidR="00A9286A" w:rsidRDefault="00DC400E">
      <w:pPr>
        <w:spacing w:after="0" w:line="240" w:lineRule="auto"/>
        <w:ind w:right="46"/>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К/с _________________________________________________________________</w:t>
      </w:r>
    </w:p>
    <w:p w:rsidR="00A9286A" w:rsidRDefault="00DC400E">
      <w:pPr>
        <w:spacing w:after="0" w:line="240" w:lineRule="auto"/>
        <w:ind w:right="46"/>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ИНН ___________________________ БИК ________________________________</w:t>
      </w:r>
    </w:p>
    <w:p w:rsidR="00A9286A" w:rsidRDefault="00DC400E" w:rsidP="00256BA5">
      <w:pPr>
        <w:spacing w:after="0" w:line="240" w:lineRule="auto"/>
        <w:ind w:right="46"/>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Приложения:</w:t>
      </w:r>
    </w:p>
    <w:p w:rsidR="00A9286A" w:rsidRDefault="00DC400E">
      <w:pPr>
        <w:spacing w:after="0" w:line="240" w:lineRule="auto"/>
        <w:ind w:right="46"/>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286A" w:rsidRDefault="00A9286A">
      <w:pPr>
        <w:spacing w:after="0" w:line="240" w:lineRule="auto"/>
        <w:ind w:right="46"/>
        <w:jc w:val="both"/>
        <w:rPr>
          <w:rFonts w:ascii="Times New Roman" w:eastAsia="Times New Roman" w:hAnsi="Times New Roman" w:cs="Times New Roman"/>
          <w:sz w:val="24"/>
          <w:szCs w:val="20"/>
          <w:lang w:eastAsia="ru-RU"/>
        </w:rPr>
      </w:pPr>
    </w:p>
    <w:p w:rsidR="00A9286A" w:rsidRDefault="00DC400E">
      <w:pPr>
        <w:spacing w:after="0" w:line="240" w:lineRule="auto"/>
        <w:ind w:right="46"/>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Подпись Претендента (его полномочного представителя)</w:t>
      </w:r>
    </w:p>
    <w:p w:rsidR="00A9286A" w:rsidRDefault="00DC400E">
      <w:pPr>
        <w:spacing w:after="0" w:line="240" w:lineRule="auto"/>
        <w:ind w:right="46"/>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_____________________________________________________</w:t>
      </w:r>
    </w:p>
    <w:p w:rsidR="00A9286A" w:rsidRDefault="00A9286A">
      <w:pPr>
        <w:spacing w:after="0" w:line="240" w:lineRule="auto"/>
        <w:ind w:right="46"/>
        <w:jc w:val="both"/>
        <w:rPr>
          <w:rFonts w:ascii="Times New Roman" w:eastAsia="Times New Roman" w:hAnsi="Times New Roman" w:cs="Times New Roman"/>
          <w:sz w:val="24"/>
          <w:szCs w:val="20"/>
          <w:lang w:eastAsia="ru-RU"/>
        </w:rPr>
      </w:pPr>
    </w:p>
    <w:p w:rsidR="00A9286A" w:rsidRDefault="00DC400E">
      <w:pPr>
        <w:spacing w:after="0" w:line="240" w:lineRule="auto"/>
        <w:ind w:right="46"/>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М.П.   «___» _____________20___ г.</w:t>
      </w:r>
    </w:p>
    <w:p w:rsidR="00A9286A" w:rsidRDefault="00A9286A">
      <w:pPr>
        <w:spacing w:after="0" w:line="240" w:lineRule="auto"/>
        <w:ind w:right="46"/>
        <w:jc w:val="both"/>
        <w:rPr>
          <w:rFonts w:ascii="Times New Roman" w:eastAsia="Times New Roman" w:hAnsi="Times New Roman" w:cs="Times New Roman"/>
          <w:sz w:val="24"/>
          <w:szCs w:val="20"/>
          <w:lang w:eastAsia="ru-RU"/>
        </w:rPr>
      </w:pPr>
    </w:p>
    <w:p w:rsidR="00A9286A" w:rsidRDefault="00DC400E">
      <w:pPr>
        <w:spacing w:after="0" w:line="240" w:lineRule="auto"/>
        <w:ind w:right="46"/>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Заявка принята Продавцом </w:t>
      </w:r>
    </w:p>
    <w:p w:rsidR="00A9286A" w:rsidRDefault="00A9286A">
      <w:pPr>
        <w:spacing w:after="0" w:line="240" w:lineRule="auto"/>
        <w:ind w:right="46"/>
        <w:jc w:val="both"/>
        <w:rPr>
          <w:rFonts w:ascii="Times New Roman" w:eastAsia="Times New Roman" w:hAnsi="Times New Roman" w:cs="Times New Roman"/>
          <w:sz w:val="24"/>
          <w:szCs w:val="20"/>
          <w:lang w:eastAsia="ru-RU"/>
        </w:rPr>
      </w:pPr>
    </w:p>
    <w:p w:rsidR="00A9286A" w:rsidRDefault="00DC400E">
      <w:pPr>
        <w:spacing w:after="0" w:line="240" w:lineRule="auto"/>
        <w:ind w:right="46"/>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«___» _____________20 ____ г.</w:t>
      </w:r>
    </w:p>
    <w:p w:rsidR="00A9286A" w:rsidRDefault="00A9286A">
      <w:pPr>
        <w:spacing w:after="0" w:line="240" w:lineRule="auto"/>
        <w:ind w:right="46"/>
        <w:jc w:val="both"/>
        <w:rPr>
          <w:rFonts w:ascii="Times New Roman" w:eastAsia="Times New Roman" w:hAnsi="Times New Roman" w:cs="Times New Roman"/>
          <w:sz w:val="24"/>
          <w:szCs w:val="20"/>
          <w:lang w:eastAsia="ru-RU"/>
        </w:rPr>
      </w:pPr>
    </w:p>
    <w:p w:rsidR="00A9286A" w:rsidRDefault="00DC400E">
      <w:pPr>
        <w:spacing w:after="0" w:line="240" w:lineRule="auto"/>
        <w:ind w:right="46"/>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Подпись уполномоченного лица Продавца</w:t>
      </w:r>
    </w:p>
    <w:p w:rsidR="00A9286A" w:rsidRDefault="00DC400E">
      <w:pPr>
        <w:spacing w:after="0" w:line="240" w:lineRule="auto"/>
        <w:ind w:right="46"/>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_____________________________________________________</w:t>
      </w:r>
    </w:p>
    <w:p w:rsidR="00ED61E7" w:rsidRPr="001704E2" w:rsidRDefault="00DC400E" w:rsidP="009A3E5D">
      <w:pPr>
        <w:spacing w:after="0" w:line="240" w:lineRule="auto"/>
        <w:ind w:right="46"/>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_____________________________________________________</w:t>
      </w:r>
    </w:p>
    <w:p w:rsidR="00A9286A" w:rsidRDefault="00DC400E">
      <w:pPr>
        <w:spacing w:beforeAutospacing="1" w:afterAutospacing="1"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ФОРМА 3</w:t>
      </w:r>
    </w:p>
    <w:p w:rsidR="00A9286A" w:rsidRDefault="00DC400E">
      <w:pPr>
        <w:spacing w:beforeAutospacing="1" w:afterAutospacing="1" w:line="240" w:lineRule="auto"/>
        <w:jc w:val="center"/>
        <w:rPr>
          <w:rFonts w:ascii="Arial" w:eastAsia="Times New Roman" w:hAnsi="Arial" w:cs="Arial"/>
          <w:sz w:val="24"/>
          <w:szCs w:val="24"/>
          <w:lang w:eastAsia="ru-RU"/>
        </w:rPr>
      </w:pPr>
      <w:r>
        <w:rPr>
          <w:rFonts w:ascii="Times New Roman" w:eastAsia="Times New Roman" w:hAnsi="Times New Roman" w:cs="Times New Roman"/>
          <w:b/>
          <w:bCs/>
          <w:sz w:val="20"/>
          <w:szCs w:val="20"/>
          <w:lang w:eastAsia="ru-RU"/>
        </w:rPr>
        <w:t>АНКЕТА ЗАЯВИТЕЛЯ АУКЦИОНА</w:t>
      </w:r>
    </w:p>
    <w:p w:rsidR="00A9286A" w:rsidRDefault="00A9286A">
      <w:pPr>
        <w:spacing w:beforeAutospacing="1" w:afterAutospacing="1" w:line="240" w:lineRule="auto"/>
        <w:ind w:firstLine="720"/>
        <w:jc w:val="both"/>
        <w:rPr>
          <w:rFonts w:ascii="Arial" w:eastAsia="Times New Roman" w:hAnsi="Arial" w:cs="Arial"/>
          <w:sz w:val="24"/>
          <w:szCs w:val="24"/>
          <w:lang w:eastAsia="ru-RU"/>
        </w:rPr>
      </w:pPr>
    </w:p>
    <w:tbl>
      <w:tblPr>
        <w:tblW w:w="9618" w:type="dxa"/>
        <w:tblInd w:w="-22"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CellMar>
          <w:top w:w="105" w:type="dxa"/>
          <w:left w:w="81" w:type="dxa"/>
          <w:bottom w:w="105" w:type="dxa"/>
          <w:right w:w="105" w:type="dxa"/>
        </w:tblCellMar>
        <w:tblLook w:val="0000"/>
      </w:tblPr>
      <w:tblGrid>
        <w:gridCol w:w="1159"/>
        <w:gridCol w:w="4724"/>
        <w:gridCol w:w="3735"/>
      </w:tblGrid>
      <w:tr w:rsidR="00A9286A">
        <w:trPr>
          <w:cantSplit/>
          <w:trHeight w:val="465"/>
        </w:trPr>
        <w:tc>
          <w:tcPr>
            <w:tcW w:w="1159" w:type="dxa"/>
            <w:tcBorders>
              <w:top w:val="outset" w:sz="6" w:space="0" w:color="000001"/>
              <w:left w:val="outset" w:sz="6" w:space="0" w:color="000001"/>
              <w:bottom w:val="outset" w:sz="6" w:space="0" w:color="000001"/>
              <w:right w:val="outset" w:sz="6" w:space="0" w:color="000001"/>
            </w:tcBorders>
            <w:shd w:val="clear" w:color="auto" w:fill="auto"/>
            <w:tcMar>
              <w:left w:w="81" w:type="dxa"/>
            </w:tcMar>
          </w:tcPr>
          <w:p w:rsidR="00A9286A" w:rsidRDefault="00DC400E">
            <w:pPr>
              <w:keepNext/>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b/>
                <w:bCs/>
                <w:sz w:val="20"/>
                <w:szCs w:val="20"/>
                <w:lang w:eastAsia="ru-RU"/>
              </w:rPr>
              <w:t>п/п</w:t>
            </w:r>
          </w:p>
        </w:tc>
        <w:tc>
          <w:tcPr>
            <w:tcW w:w="4724" w:type="dxa"/>
            <w:tcBorders>
              <w:top w:val="outset" w:sz="6" w:space="0" w:color="000001"/>
              <w:left w:val="outset" w:sz="6" w:space="0" w:color="000001"/>
              <w:bottom w:val="outset" w:sz="6" w:space="0" w:color="000001"/>
              <w:right w:val="outset" w:sz="6" w:space="0" w:color="000001"/>
            </w:tcBorders>
            <w:shd w:val="clear" w:color="auto" w:fill="auto"/>
            <w:tcMar>
              <w:left w:w="81" w:type="dxa"/>
            </w:tcMar>
          </w:tcPr>
          <w:p w:rsidR="00A9286A" w:rsidRDefault="00DC400E">
            <w:pPr>
              <w:keepNext/>
              <w:spacing w:after="0" w:line="240" w:lineRule="auto"/>
              <w:ind w:firstLine="720"/>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Наименование</w:t>
            </w:r>
          </w:p>
        </w:tc>
        <w:tc>
          <w:tcPr>
            <w:tcW w:w="3735" w:type="dxa"/>
            <w:tcBorders>
              <w:top w:val="outset" w:sz="6" w:space="0" w:color="000001"/>
              <w:left w:val="outset" w:sz="6" w:space="0" w:color="000001"/>
              <w:bottom w:val="outset" w:sz="6" w:space="0" w:color="000001"/>
              <w:right w:val="outset" w:sz="6" w:space="0" w:color="000001"/>
            </w:tcBorders>
            <w:shd w:val="clear" w:color="auto" w:fill="auto"/>
            <w:tcMar>
              <w:left w:w="81" w:type="dxa"/>
            </w:tcMar>
          </w:tcPr>
          <w:p w:rsidR="00A9286A" w:rsidRDefault="00DC400E">
            <w:pPr>
              <w:keepNext/>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Сведения о заявителе аукциона</w:t>
            </w:r>
          </w:p>
          <w:p w:rsidR="00A9286A" w:rsidRDefault="00A9286A">
            <w:pPr>
              <w:keepNext/>
              <w:spacing w:after="0" w:line="240" w:lineRule="auto"/>
              <w:jc w:val="both"/>
              <w:rPr>
                <w:rFonts w:ascii="Times New Roman" w:eastAsia="Times New Roman" w:hAnsi="Times New Roman" w:cs="Times New Roman"/>
                <w:sz w:val="20"/>
                <w:szCs w:val="20"/>
                <w:lang w:eastAsia="ru-RU"/>
              </w:rPr>
            </w:pPr>
          </w:p>
        </w:tc>
      </w:tr>
      <w:tr w:rsidR="00A9286A">
        <w:trPr>
          <w:cantSplit/>
          <w:trHeight w:val="195"/>
        </w:trPr>
        <w:tc>
          <w:tcPr>
            <w:tcW w:w="1159" w:type="dxa"/>
            <w:tcBorders>
              <w:top w:val="outset" w:sz="6" w:space="0" w:color="000001"/>
              <w:left w:val="outset" w:sz="6" w:space="0" w:color="000001"/>
              <w:bottom w:val="outset" w:sz="6" w:space="0" w:color="000001"/>
              <w:right w:val="outset" w:sz="6" w:space="0" w:color="000001"/>
            </w:tcBorders>
            <w:shd w:val="clear" w:color="auto" w:fill="auto"/>
            <w:tcMar>
              <w:left w:w="81" w:type="dxa"/>
            </w:tcMar>
          </w:tcPr>
          <w:p w:rsidR="00A9286A" w:rsidRDefault="00DC400E">
            <w:pPr>
              <w:keepNext/>
              <w:spacing w:beforeAutospacing="1" w:afterAutospacing="1" w:line="195" w:lineRule="atLeast"/>
              <w:ind w:firstLine="720"/>
              <w:jc w:val="both"/>
              <w:rPr>
                <w:rFonts w:ascii="Arial" w:eastAsia="Times New Roman" w:hAnsi="Arial" w:cs="Arial"/>
                <w:sz w:val="24"/>
                <w:szCs w:val="24"/>
                <w:lang w:eastAsia="ru-RU"/>
              </w:rPr>
            </w:pPr>
            <w:r>
              <w:rPr>
                <w:rFonts w:ascii="Times New Roman" w:eastAsia="Times New Roman" w:hAnsi="Times New Roman" w:cs="Times New Roman"/>
                <w:sz w:val="20"/>
                <w:szCs w:val="20"/>
                <w:lang w:eastAsia="ru-RU"/>
              </w:rPr>
              <w:t>1.</w:t>
            </w:r>
          </w:p>
        </w:tc>
        <w:tc>
          <w:tcPr>
            <w:tcW w:w="4724" w:type="dxa"/>
            <w:tcBorders>
              <w:top w:val="outset" w:sz="6" w:space="0" w:color="000001"/>
              <w:left w:val="outset" w:sz="6" w:space="0" w:color="000001"/>
              <w:bottom w:val="outset" w:sz="6" w:space="0" w:color="000001"/>
              <w:right w:val="outset" w:sz="6" w:space="0" w:color="000001"/>
            </w:tcBorders>
            <w:shd w:val="clear" w:color="auto" w:fill="auto"/>
            <w:tcMar>
              <w:left w:w="81" w:type="dxa"/>
            </w:tcMar>
          </w:tcPr>
          <w:p w:rsidR="00A9286A" w:rsidRDefault="00DC400E">
            <w:pPr>
              <w:keepNext/>
              <w:spacing w:beforeAutospacing="1" w:afterAutospacing="1" w:line="240" w:lineRule="auto"/>
              <w:jc w:val="both"/>
              <w:rPr>
                <w:rFonts w:ascii="Arial" w:eastAsia="Times New Roman" w:hAnsi="Arial" w:cs="Arial"/>
                <w:sz w:val="24"/>
                <w:szCs w:val="24"/>
                <w:lang w:eastAsia="ru-RU"/>
              </w:rPr>
            </w:pPr>
            <w:r>
              <w:rPr>
                <w:rFonts w:ascii="Times New Roman" w:eastAsia="Times New Roman" w:hAnsi="Times New Roman" w:cs="Times New Roman"/>
                <w:sz w:val="20"/>
                <w:szCs w:val="20"/>
                <w:lang w:eastAsia="ru-RU"/>
              </w:rPr>
              <w:t xml:space="preserve">Фирменное наименование (наименование) (для юридического лица) </w:t>
            </w:r>
          </w:p>
          <w:p w:rsidR="00A9286A" w:rsidRDefault="00A9286A">
            <w:pPr>
              <w:keepNext/>
              <w:spacing w:beforeAutospacing="1" w:afterAutospacing="1" w:line="195" w:lineRule="atLeast"/>
              <w:jc w:val="both"/>
              <w:rPr>
                <w:rFonts w:ascii="Arial" w:eastAsia="Times New Roman" w:hAnsi="Arial" w:cs="Arial"/>
                <w:sz w:val="24"/>
                <w:szCs w:val="24"/>
                <w:lang w:eastAsia="ru-RU"/>
              </w:rPr>
            </w:pPr>
          </w:p>
        </w:tc>
        <w:tc>
          <w:tcPr>
            <w:tcW w:w="3735" w:type="dxa"/>
            <w:tcBorders>
              <w:top w:val="outset" w:sz="6" w:space="0" w:color="000001"/>
              <w:left w:val="outset" w:sz="6" w:space="0" w:color="000001"/>
              <w:bottom w:val="outset" w:sz="6" w:space="0" w:color="000001"/>
              <w:right w:val="outset" w:sz="6" w:space="0" w:color="000001"/>
            </w:tcBorders>
            <w:shd w:val="clear" w:color="auto" w:fill="auto"/>
            <w:tcMar>
              <w:left w:w="81" w:type="dxa"/>
            </w:tcMar>
          </w:tcPr>
          <w:p w:rsidR="00A9286A" w:rsidRDefault="00A9286A">
            <w:pPr>
              <w:keepNext/>
              <w:spacing w:beforeAutospacing="1" w:afterAutospacing="1" w:line="240" w:lineRule="auto"/>
              <w:jc w:val="both"/>
              <w:rPr>
                <w:rFonts w:ascii="Arial" w:eastAsia="Times New Roman" w:hAnsi="Arial" w:cs="Arial"/>
                <w:sz w:val="20"/>
                <w:szCs w:val="24"/>
                <w:lang w:eastAsia="ru-RU"/>
              </w:rPr>
            </w:pPr>
          </w:p>
        </w:tc>
      </w:tr>
      <w:tr w:rsidR="00A9286A">
        <w:trPr>
          <w:cantSplit/>
          <w:trHeight w:val="255"/>
        </w:trPr>
        <w:tc>
          <w:tcPr>
            <w:tcW w:w="1159" w:type="dxa"/>
            <w:tcBorders>
              <w:top w:val="outset" w:sz="6" w:space="0" w:color="000001"/>
              <w:left w:val="outset" w:sz="6" w:space="0" w:color="000001"/>
              <w:bottom w:val="outset" w:sz="6" w:space="0" w:color="000001"/>
              <w:right w:val="outset" w:sz="6" w:space="0" w:color="000001"/>
            </w:tcBorders>
            <w:shd w:val="clear" w:color="auto" w:fill="auto"/>
            <w:tcMar>
              <w:left w:w="81" w:type="dxa"/>
            </w:tcMar>
          </w:tcPr>
          <w:p w:rsidR="00A9286A" w:rsidRDefault="00DC400E">
            <w:pPr>
              <w:keepNext/>
              <w:spacing w:beforeAutospacing="1" w:afterAutospacing="1" w:line="240" w:lineRule="auto"/>
              <w:ind w:firstLine="720"/>
              <w:jc w:val="both"/>
              <w:rPr>
                <w:rFonts w:ascii="Arial" w:eastAsia="Times New Roman" w:hAnsi="Arial" w:cs="Arial"/>
                <w:sz w:val="24"/>
                <w:szCs w:val="24"/>
                <w:lang w:eastAsia="ru-RU"/>
              </w:rPr>
            </w:pPr>
            <w:r>
              <w:rPr>
                <w:rFonts w:ascii="Times New Roman" w:eastAsia="Times New Roman" w:hAnsi="Times New Roman" w:cs="Times New Roman"/>
                <w:sz w:val="20"/>
                <w:szCs w:val="20"/>
                <w:lang w:eastAsia="ru-RU"/>
              </w:rPr>
              <w:t>2.</w:t>
            </w:r>
          </w:p>
        </w:tc>
        <w:tc>
          <w:tcPr>
            <w:tcW w:w="4724" w:type="dxa"/>
            <w:tcBorders>
              <w:top w:val="outset" w:sz="6" w:space="0" w:color="000001"/>
              <w:left w:val="outset" w:sz="6" w:space="0" w:color="000001"/>
              <w:bottom w:val="outset" w:sz="6" w:space="0" w:color="000001"/>
              <w:right w:val="outset" w:sz="6" w:space="0" w:color="000001"/>
            </w:tcBorders>
            <w:shd w:val="clear" w:color="auto" w:fill="auto"/>
            <w:tcMar>
              <w:left w:w="81" w:type="dxa"/>
            </w:tcMar>
          </w:tcPr>
          <w:p w:rsidR="00A9286A" w:rsidRDefault="00DC400E">
            <w:pPr>
              <w:keepNext/>
              <w:spacing w:beforeAutospacing="1" w:afterAutospacing="1" w:line="240" w:lineRule="auto"/>
              <w:jc w:val="both"/>
              <w:rPr>
                <w:rFonts w:ascii="Arial" w:eastAsia="Times New Roman" w:hAnsi="Arial" w:cs="Arial"/>
                <w:sz w:val="24"/>
                <w:szCs w:val="24"/>
                <w:lang w:eastAsia="ru-RU"/>
              </w:rPr>
            </w:pPr>
            <w:r>
              <w:rPr>
                <w:rFonts w:ascii="Times New Roman" w:eastAsia="Times New Roman" w:hAnsi="Times New Roman" w:cs="Times New Roman"/>
                <w:sz w:val="20"/>
                <w:szCs w:val="20"/>
                <w:lang w:eastAsia="ru-RU"/>
              </w:rPr>
              <w:t xml:space="preserve">Сведения об организационно-правовой форме (для юридического лица) </w:t>
            </w:r>
          </w:p>
          <w:p w:rsidR="00A9286A" w:rsidRDefault="00A9286A">
            <w:pPr>
              <w:keepNext/>
              <w:spacing w:beforeAutospacing="1" w:afterAutospacing="1" w:line="240" w:lineRule="auto"/>
              <w:jc w:val="both"/>
              <w:rPr>
                <w:rFonts w:ascii="Arial" w:eastAsia="Times New Roman" w:hAnsi="Arial" w:cs="Arial"/>
                <w:sz w:val="24"/>
                <w:szCs w:val="24"/>
                <w:lang w:eastAsia="ru-RU"/>
              </w:rPr>
            </w:pPr>
          </w:p>
        </w:tc>
        <w:tc>
          <w:tcPr>
            <w:tcW w:w="3735" w:type="dxa"/>
            <w:tcBorders>
              <w:top w:val="outset" w:sz="6" w:space="0" w:color="000001"/>
              <w:left w:val="outset" w:sz="6" w:space="0" w:color="000001"/>
              <w:bottom w:val="outset" w:sz="6" w:space="0" w:color="000001"/>
              <w:right w:val="outset" w:sz="6" w:space="0" w:color="000001"/>
            </w:tcBorders>
            <w:shd w:val="clear" w:color="auto" w:fill="auto"/>
            <w:tcMar>
              <w:left w:w="81" w:type="dxa"/>
            </w:tcMar>
          </w:tcPr>
          <w:p w:rsidR="00A9286A" w:rsidRDefault="00A9286A">
            <w:pPr>
              <w:keepNext/>
              <w:spacing w:beforeAutospacing="1" w:afterAutospacing="1" w:line="240" w:lineRule="auto"/>
              <w:jc w:val="both"/>
              <w:rPr>
                <w:rFonts w:ascii="Arial" w:eastAsia="Times New Roman" w:hAnsi="Arial" w:cs="Arial"/>
                <w:sz w:val="24"/>
                <w:szCs w:val="24"/>
                <w:lang w:eastAsia="ru-RU"/>
              </w:rPr>
            </w:pPr>
          </w:p>
        </w:tc>
      </w:tr>
      <w:tr w:rsidR="00A9286A">
        <w:trPr>
          <w:cantSplit/>
          <w:trHeight w:val="150"/>
        </w:trPr>
        <w:tc>
          <w:tcPr>
            <w:tcW w:w="1159" w:type="dxa"/>
            <w:tcBorders>
              <w:top w:val="outset" w:sz="6" w:space="0" w:color="000001"/>
              <w:left w:val="outset" w:sz="6" w:space="0" w:color="000001"/>
              <w:bottom w:val="outset" w:sz="6" w:space="0" w:color="000001"/>
              <w:right w:val="outset" w:sz="6" w:space="0" w:color="000001"/>
            </w:tcBorders>
            <w:shd w:val="clear" w:color="auto" w:fill="auto"/>
            <w:tcMar>
              <w:left w:w="81" w:type="dxa"/>
            </w:tcMar>
          </w:tcPr>
          <w:p w:rsidR="00A9286A" w:rsidRDefault="00DC400E">
            <w:pPr>
              <w:keepNext/>
              <w:spacing w:beforeAutospacing="1" w:afterAutospacing="1" w:line="150" w:lineRule="atLeast"/>
              <w:ind w:firstLine="720"/>
              <w:jc w:val="both"/>
              <w:rPr>
                <w:rFonts w:ascii="Arial" w:eastAsia="Times New Roman" w:hAnsi="Arial" w:cs="Arial"/>
                <w:sz w:val="24"/>
                <w:szCs w:val="24"/>
                <w:lang w:eastAsia="ru-RU"/>
              </w:rPr>
            </w:pPr>
            <w:r>
              <w:rPr>
                <w:rFonts w:ascii="Times New Roman" w:eastAsia="Times New Roman" w:hAnsi="Times New Roman" w:cs="Times New Roman"/>
                <w:sz w:val="20"/>
                <w:szCs w:val="20"/>
                <w:lang w:eastAsia="ru-RU"/>
              </w:rPr>
              <w:t>3.</w:t>
            </w:r>
          </w:p>
        </w:tc>
        <w:tc>
          <w:tcPr>
            <w:tcW w:w="4724" w:type="dxa"/>
            <w:tcBorders>
              <w:top w:val="outset" w:sz="6" w:space="0" w:color="000001"/>
              <w:left w:val="outset" w:sz="6" w:space="0" w:color="000001"/>
              <w:bottom w:val="outset" w:sz="6" w:space="0" w:color="000001"/>
              <w:right w:val="outset" w:sz="6" w:space="0" w:color="000001"/>
            </w:tcBorders>
            <w:shd w:val="clear" w:color="auto" w:fill="auto"/>
            <w:tcMar>
              <w:left w:w="81" w:type="dxa"/>
            </w:tcMar>
          </w:tcPr>
          <w:p w:rsidR="00A9286A" w:rsidRDefault="00DC400E">
            <w:pPr>
              <w:keepNext/>
              <w:spacing w:beforeAutospacing="1" w:afterAutospacing="1" w:line="240" w:lineRule="auto"/>
              <w:jc w:val="both"/>
              <w:rPr>
                <w:rFonts w:ascii="Arial" w:eastAsia="Times New Roman" w:hAnsi="Arial" w:cs="Arial"/>
                <w:sz w:val="24"/>
                <w:szCs w:val="24"/>
                <w:lang w:eastAsia="ru-RU"/>
              </w:rPr>
            </w:pPr>
            <w:r>
              <w:rPr>
                <w:rFonts w:ascii="Times New Roman" w:eastAsia="Times New Roman" w:hAnsi="Times New Roman" w:cs="Times New Roman"/>
                <w:sz w:val="20"/>
                <w:szCs w:val="20"/>
                <w:lang w:eastAsia="ru-RU"/>
              </w:rPr>
              <w:t xml:space="preserve">Место нахождения, почтовый адрес (для юридического лица) </w:t>
            </w:r>
          </w:p>
          <w:p w:rsidR="00A9286A" w:rsidRDefault="00A9286A">
            <w:pPr>
              <w:keepNext/>
              <w:spacing w:beforeAutospacing="1" w:afterAutospacing="1" w:line="150" w:lineRule="atLeast"/>
              <w:ind w:firstLine="720"/>
              <w:jc w:val="both"/>
              <w:rPr>
                <w:rFonts w:ascii="Arial" w:eastAsia="Times New Roman" w:hAnsi="Arial" w:cs="Arial"/>
                <w:sz w:val="24"/>
                <w:szCs w:val="24"/>
                <w:lang w:eastAsia="ru-RU"/>
              </w:rPr>
            </w:pPr>
          </w:p>
        </w:tc>
        <w:tc>
          <w:tcPr>
            <w:tcW w:w="3735" w:type="dxa"/>
            <w:tcBorders>
              <w:top w:val="outset" w:sz="6" w:space="0" w:color="000001"/>
              <w:left w:val="outset" w:sz="6" w:space="0" w:color="000001"/>
              <w:bottom w:val="outset" w:sz="6" w:space="0" w:color="000001"/>
              <w:right w:val="outset" w:sz="6" w:space="0" w:color="000001"/>
            </w:tcBorders>
            <w:shd w:val="clear" w:color="auto" w:fill="auto"/>
            <w:tcMar>
              <w:left w:w="81" w:type="dxa"/>
            </w:tcMar>
          </w:tcPr>
          <w:p w:rsidR="00A9286A" w:rsidRDefault="00A9286A">
            <w:pPr>
              <w:keepNext/>
              <w:spacing w:beforeAutospacing="1" w:afterAutospacing="1" w:line="240" w:lineRule="auto"/>
              <w:jc w:val="both"/>
              <w:rPr>
                <w:rFonts w:ascii="Arial" w:eastAsia="Times New Roman" w:hAnsi="Arial" w:cs="Arial"/>
                <w:sz w:val="16"/>
                <w:szCs w:val="24"/>
                <w:lang w:eastAsia="ru-RU"/>
              </w:rPr>
            </w:pPr>
          </w:p>
        </w:tc>
      </w:tr>
      <w:tr w:rsidR="00A9286A">
        <w:trPr>
          <w:cantSplit/>
          <w:trHeight w:val="180"/>
        </w:trPr>
        <w:tc>
          <w:tcPr>
            <w:tcW w:w="1159" w:type="dxa"/>
            <w:tcBorders>
              <w:top w:val="outset" w:sz="6" w:space="0" w:color="000001"/>
              <w:left w:val="outset" w:sz="6" w:space="0" w:color="000001"/>
              <w:bottom w:val="outset" w:sz="6" w:space="0" w:color="000001"/>
              <w:right w:val="outset" w:sz="6" w:space="0" w:color="000001"/>
            </w:tcBorders>
            <w:shd w:val="clear" w:color="auto" w:fill="auto"/>
            <w:tcMar>
              <w:left w:w="81" w:type="dxa"/>
            </w:tcMar>
          </w:tcPr>
          <w:p w:rsidR="00A9286A" w:rsidRDefault="00DC400E">
            <w:pPr>
              <w:keepNext/>
              <w:spacing w:beforeAutospacing="1" w:afterAutospacing="1" w:line="180" w:lineRule="atLeast"/>
              <w:ind w:firstLine="720"/>
              <w:jc w:val="both"/>
              <w:rPr>
                <w:rFonts w:ascii="Arial" w:eastAsia="Times New Roman" w:hAnsi="Arial" w:cs="Arial"/>
                <w:sz w:val="24"/>
                <w:szCs w:val="24"/>
                <w:lang w:eastAsia="ru-RU"/>
              </w:rPr>
            </w:pPr>
            <w:r>
              <w:rPr>
                <w:rFonts w:ascii="Times New Roman" w:eastAsia="Times New Roman" w:hAnsi="Times New Roman" w:cs="Times New Roman"/>
                <w:sz w:val="20"/>
                <w:szCs w:val="20"/>
                <w:lang w:eastAsia="ru-RU"/>
              </w:rPr>
              <w:t>4.</w:t>
            </w:r>
          </w:p>
        </w:tc>
        <w:tc>
          <w:tcPr>
            <w:tcW w:w="4724" w:type="dxa"/>
            <w:tcBorders>
              <w:top w:val="outset" w:sz="6" w:space="0" w:color="000001"/>
              <w:left w:val="outset" w:sz="6" w:space="0" w:color="000001"/>
              <w:bottom w:val="outset" w:sz="6" w:space="0" w:color="000001"/>
              <w:right w:val="outset" w:sz="6" w:space="0" w:color="000001"/>
            </w:tcBorders>
            <w:shd w:val="clear" w:color="auto" w:fill="auto"/>
            <w:tcMar>
              <w:left w:w="81" w:type="dxa"/>
            </w:tcMar>
          </w:tcPr>
          <w:p w:rsidR="00A9286A" w:rsidRDefault="00DC400E">
            <w:pPr>
              <w:keepNext/>
              <w:spacing w:beforeAutospacing="1" w:afterAutospacing="1" w:line="180" w:lineRule="atLeast"/>
              <w:jc w:val="both"/>
              <w:rPr>
                <w:rFonts w:ascii="Arial" w:eastAsia="Times New Roman" w:hAnsi="Arial" w:cs="Arial"/>
                <w:sz w:val="24"/>
                <w:szCs w:val="24"/>
                <w:lang w:eastAsia="ru-RU"/>
              </w:rPr>
            </w:pPr>
            <w:r>
              <w:rPr>
                <w:rFonts w:ascii="Times New Roman" w:eastAsia="Times New Roman" w:hAnsi="Times New Roman" w:cs="Times New Roman"/>
                <w:sz w:val="20"/>
                <w:szCs w:val="20"/>
                <w:lang w:eastAsia="ru-RU"/>
              </w:rPr>
              <w:t>Фамилия, имя, отчество, сведения о месте жительства (для физического лица)</w:t>
            </w:r>
          </w:p>
        </w:tc>
        <w:tc>
          <w:tcPr>
            <w:tcW w:w="3735" w:type="dxa"/>
            <w:tcBorders>
              <w:top w:val="outset" w:sz="6" w:space="0" w:color="000001"/>
              <w:left w:val="outset" w:sz="6" w:space="0" w:color="000001"/>
              <w:bottom w:val="outset" w:sz="6" w:space="0" w:color="000001"/>
              <w:right w:val="outset" w:sz="6" w:space="0" w:color="000001"/>
            </w:tcBorders>
            <w:shd w:val="clear" w:color="auto" w:fill="auto"/>
            <w:tcMar>
              <w:left w:w="81" w:type="dxa"/>
            </w:tcMar>
          </w:tcPr>
          <w:p w:rsidR="00A9286A" w:rsidRDefault="00A9286A">
            <w:pPr>
              <w:keepNext/>
              <w:spacing w:beforeAutospacing="1" w:afterAutospacing="1" w:line="240" w:lineRule="auto"/>
              <w:jc w:val="both"/>
              <w:rPr>
                <w:rFonts w:ascii="Arial" w:eastAsia="Times New Roman" w:hAnsi="Arial" w:cs="Arial"/>
                <w:sz w:val="18"/>
                <w:szCs w:val="24"/>
                <w:lang w:eastAsia="ru-RU"/>
              </w:rPr>
            </w:pPr>
          </w:p>
        </w:tc>
      </w:tr>
      <w:tr w:rsidR="00A9286A">
        <w:trPr>
          <w:cantSplit/>
          <w:trHeight w:val="135"/>
        </w:trPr>
        <w:tc>
          <w:tcPr>
            <w:tcW w:w="1159" w:type="dxa"/>
            <w:tcBorders>
              <w:top w:val="outset" w:sz="6" w:space="0" w:color="000001"/>
              <w:left w:val="outset" w:sz="6" w:space="0" w:color="000001"/>
              <w:bottom w:val="outset" w:sz="6" w:space="0" w:color="000001"/>
              <w:right w:val="outset" w:sz="6" w:space="0" w:color="000001"/>
            </w:tcBorders>
            <w:shd w:val="clear" w:color="auto" w:fill="auto"/>
            <w:tcMar>
              <w:left w:w="81" w:type="dxa"/>
            </w:tcMar>
          </w:tcPr>
          <w:p w:rsidR="00A9286A" w:rsidRDefault="00DC400E">
            <w:pPr>
              <w:keepNext/>
              <w:spacing w:beforeAutospacing="1" w:afterAutospacing="1" w:line="135" w:lineRule="atLeast"/>
              <w:ind w:firstLine="720"/>
              <w:jc w:val="both"/>
              <w:rPr>
                <w:rFonts w:ascii="Arial" w:eastAsia="Times New Roman" w:hAnsi="Arial" w:cs="Arial"/>
                <w:sz w:val="24"/>
                <w:szCs w:val="24"/>
                <w:lang w:eastAsia="ru-RU"/>
              </w:rPr>
            </w:pPr>
            <w:r>
              <w:rPr>
                <w:rFonts w:ascii="Times New Roman" w:eastAsia="Times New Roman" w:hAnsi="Times New Roman" w:cs="Times New Roman"/>
                <w:sz w:val="20"/>
                <w:szCs w:val="20"/>
                <w:lang w:eastAsia="ru-RU"/>
              </w:rPr>
              <w:t>5.</w:t>
            </w:r>
          </w:p>
        </w:tc>
        <w:tc>
          <w:tcPr>
            <w:tcW w:w="4724" w:type="dxa"/>
            <w:tcBorders>
              <w:top w:val="outset" w:sz="6" w:space="0" w:color="000001"/>
              <w:left w:val="outset" w:sz="6" w:space="0" w:color="000001"/>
              <w:bottom w:val="outset" w:sz="6" w:space="0" w:color="000001"/>
              <w:right w:val="outset" w:sz="6" w:space="0" w:color="000001"/>
            </w:tcBorders>
            <w:shd w:val="clear" w:color="auto" w:fill="auto"/>
            <w:tcMar>
              <w:left w:w="81" w:type="dxa"/>
            </w:tcMar>
          </w:tcPr>
          <w:p w:rsidR="00A9286A" w:rsidRDefault="00DC400E">
            <w:pPr>
              <w:keepNext/>
              <w:spacing w:beforeAutospacing="1" w:afterAutospacing="1" w:line="135" w:lineRule="atLeast"/>
              <w:jc w:val="both"/>
              <w:rPr>
                <w:rFonts w:ascii="Arial" w:eastAsia="Times New Roman" w:hAnsi="Arial" w:cs="Arial"/>
                <w:sz w:val="24"/>
                <w:szCs w:val="24"/>
                <w:lang w:eastAsia="ru-RU"/>
              </w:rPr>
            </w:pPr>
            <w:r>
              <w:rPr>
                <w:rFonts w:ascii="Times New Roman" w:eastAsia="Times New Roman" w:hAnsi="Times New Roman" w:cs="Times New Roman"/>
                <w:sz w:val="20"/>
                <w:szCs w:val="20"/>
                <w:lang w:eastAsia="ru-RU"/>
              </w:rPr>
              <w:t>Контактный телефон</w:t>
            </w:r>
          </w:p>
        </w:tc>
        <w:tc>
          <w:tcPr>
            <w:tcW w:w="3735" w:type="dxa"/>
            <w:tcBorders>
              <w:top w:val="outset" w:sz="6" w:space="0" w:color="000001"/>
              <w:left w:val="outset" w:sz="6" w:space="0" w:color="000001"/>
              <w:bottom w:val="outset" w:sz="6" w:space="0" w:color="000001"/>
              <w:right w:val="outset" w:sz="6" w:space="0" w:color="000001"/>
            </w:tcBorders>
            <w:shd w:val="clear" w:color="auto" w:fill="auto"/>
            <w:tcMar>
              <w:left w:w="81" w:type="dxa"/>
            </w:tcMar>
          </w:tcPr>
          <w:p w:rsidR="00A9286A" w:rsidRDefault="00A9286A">
            <w:pPr>
              <w:keepNext/>
              <w:spacing w:beforeAutospacing="1" w:afterAutospacing="1" w:line="240" w:lineRule="auto"/>
              <w:jc w:val="both"/>
              <w:rPr>
                <w:rFonts w:ascii="Arial" w:eastAsia="Times New Roman" w:hAnsi="Arial" w:cs="Arial"/>
                <w:sz w:val="14"/>
                <w:szCs w:val="24"/>
                <w:lang w:eastAsia="ru-RU"/>
              </w:rPr>
            </w:pPr>
          </w:p>
        </w:tc>
      </w:tr>
      <w:tr w:rsidR="00A9286A">
        <w:trPr>
          <w:cantSplit/>
          <w:trHeight w:val="150"/>
        </w:trPr>
        <w:tc>
          <w:tcPr>
            <w:tcW w:w="1159" w:type="dxa"/>
            <w:tcBorders>
              <w:top w:val="outset" w:sz="6" w:space="0" w:color="000001"/>
              <w:left w:val="outset" w:sz="6" w:space="0" w:color="000001"/>
              <w:bottom w:val="outset" w:sz="6" w:space="0" w:color="000001"/>
              <w:right w:val="outset" w:sz="6" w:space="0" w:color="000001"/>
            </w:tcBorders>
            <w:shd w:val="clear" w:color="auto" w:fill="auto"/>
            <w:tcMar>
              <w:left w:w="81" w:type="dxa"/>
            </w:tcMar>
          </w:tcPr>
          <w:p w:rsidR="00A9286A" w:rsidRDefault="00DC400E">
            <w:pPr>
              <w:keepNext/>
              <w:spacing w:beforeAutospacing="1" w:afterAutospacing="1" w:line="150" w:lineRule="atLeast"/>
              <w:ind w:firstLine="720"/>
              <w:jc w:val="both"/>
              <w:rPr>
                <w:rFonts w:ascii="Arial" w:eastAsia="Times New Roman" w:hAnsi="Arial" w:cs="Arial"/>
                <w:sz w:val="24"/>
                <w:szCs w:val="24"/>
                <w:lang w:eastAsia="ru-RU"/>
              </w:rPr>
            </w:pPr>
            <w:r>
              <w:rPr>
                <w:rFonts w:ascii="Times New Roman" w:eastAsia="Times New Roman" w:hAnsi="Times New Roman" w:cs="Times New Roman"/>
                <w:sz w:val="20"/>
                <w:szCs w:val="20"/>
                <w:lang w:eastAsia="ru-RU"/>
              </w:rPr>
              <w:t>6.</w:t>
            </w:r>
          </w:p>
        </w:tc>
        <w:tc>
          <w:tcPr>
            <w:tcW w:w="4724" w:type="dxa"/>
            <w:tcBorders>
              <w:top w:val="outset" w:sz="6" w:space="0" w:color="000001"/>
              <w:left w:val="outset" w:sz="6" w:space="0" w:color="000001"/>
              <w:bottom w:val="outset" w:sz="6" w:space="0" w:color="000001"/>
              <w:right w:val="outset" w:sz="6" w:space="0" w:color="000001"/>
            </w:tcBorders>
            <w:shd w:val="clear" w:color="auto" w:fill="auto"/>
            <w:tcMar>
              <w:left w:w="81" w:type="dxa"/>
            </w:tcMar>
          </w:tcPr>
          <w:p w:rsidR="00A9286A" w:rsidRDefault="00DC400E">
            <w:pPr>
              <w:spacing w:beforeAutospacing="1" w:afterAutospacing="1" w:line="15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Дополнительные сведения (по усмотрению Заявителя аукциона).</w:t>
            </w:r>
          </w:p>
        </w:tc>
        <w:tc>
          <w:tcPr>
            <w:tcW w:w="3735" w:type="dxa"/>
            <w:tcBorders>
              <w:top w:val="outset" w:sz="6" w:space="0" w:color="000001"/>
              <w:left w:val="outset" w:sz="6" w:space="0" w:color="000001"/>
              <w:bottom w:val="outset" w:sz="6" w:space="0" w:color="000001"/>
              <w:right w:val="outset" w:sz="6" w:space="0" w:color="000001"/>
            </w:tcBorders>
            <w:shd w:val="clear" w:color="auto" w:fill="auto"/>
            <w:tcMar>
              <w:left w:w="81" w:type="dxa"/>
            </w:tcMar>
          </w:tcPr>
          <w:p w:rsidR="00A9286A" w:rsidRDefault="00A9286A">
            <w:pPr>
              <w:keepNext/>
              <w:spacing w:beforeAutospacing="1" w:afterAutospacing="1" w:line="240" w:lineRule="auto"/>
              <w:jc w:val="both"/>
              <w:rPr>
                <w:rFonts w:ascii="Arial" w:eastAsia="Times New Roman" w:hAnsi="Arial" w:cs="Arial"/>
                <w:sz w:val="16"/>
                <w:szCs w:val="24"/>
                <w:lang w:eastAsia="ru-RU"/>
              </w:rPr>
            </w:pPr>
          </w:p>
        </w:tc>
      </w:tr>
      <w:tr w:rsidR="00A9286A">
        <w:trPr>
          <w:cantSplit/>
          <w:trHeight w:val="150"/>
        </w:trPr>
        <w:tc>
          <w:tcPr>
            <w:tcW w:w="1159" w:type="dxa"/>
            <w:tcBorders>
              <w:top w:val="outset" w:sz="6" w:space="0" w:color="000001"/>
              <w:left w:val="outset" w:sz="6" w:space="0" w:color="000001"/>
              <w:bottom w:val="outset" w:sz="6" w:space="0" w:color="000001"/>
              <w:right w:val="outset" w:sz="6" w:space="0" w:color="000001"/>
            </w:tcBorders>
            <w:shd w:val="clear" w:color="auto" w:fill="auto"/>
            <w:tcMar>
              <w:left w:w="81" w:type="dxa"/>
            </w:tcMar>
          </w:tcPr>
          <w:p w:rsidR="00A9286A" w:rsidRDefault="00DC400E">
            <w:pPr>
              <w:keepNext/>
              <w:spacing w:beforeAutospacing="1" w:afterAutospacing="1" w:line="150" w:lineRule="atLeast"/>
              <w:ind w:firstLine="720"/>
              <w:jc w:val="both"/>
              <w:rPr>
                <w:rFonts w:ascii="Arial" w:eastAsia="Times New Roman" w:hAnsi="Arial" w:cs="Arial"/>
                <w:sz w:val="24"/>
                <w:szCs w:val="24"/>
                <w:lang w:eastAsia="ru-RU"/>
              </w:rPr>
            </w:pPr>
            <w:r>
              <w:rPr>
                <w:rFonts w:ascii="Times New Roman" w:eastAsia="Times New Roman" w:hAnsi="Times New Roman" w:cs="Times New Roman"/>
                <w:sz w:val="20"/>
                <w:szCs w:val="20"/>
                <w:lang w:eastAsia="ru-RU"/>
              </w:rPr>
              <w:t>7.</w:t>
            </w:r>
          </w:p>
        </w:tc>
        <w:tc>
          <w:tcPr>
            <w:tcW w:w="4724" w:type="dxa"/>
            <w:tcBorders>
              <w:top w:val="outset" w:sz="6" w:space="0" w:color="000001"/>
              <w:left w:val="outset" w:sz="6" w:space="0" w:color="000001"/>
              <w:bottom w:val="outset" w:sz="6" w:space="0" w:color="000001"/>
              <w:right w:val="outset" w:sz="6" w:space="0" w:color="000001"/>
            </w:tcBorders>
            <w:shd w:val="clear" w:color="auto" w:fill="auto"/>
            <w:tcMar>
              <w:left w:w="81" w:type="dxa"/>
            </w:tcMar>
          </w:tcPr>
          <w:p w:rsidR="00A9286A" w:rsidRDefault="00A9286A">
            <w:pPr>
              <w:keepNext/>
              <w:spacing w:beforeAutospacing="1" w:afterAutospacing="1" w:line="240" w:lineRule="auto"/>
              <w:ind w:firstLine="720"/>
              <w:jc w:val="both"/>
              <w:rPr>
                <w:rFonts w:ascii="Arial" w:eastAsia="Times New Roman" w:hAnsi="Arial" w:cs="Arial"/>
                <w:sz w:val="16"/>
                <w:szCs w:val="24"/>
                <w:lang w:eastAsia="ru-RU"/>
              </w:rPr>
            </w:pPr>
          </w:p>
        </w:tc>
        <w:tc>
          <w:tcPr>
            <w:tcW w:w="3735" w:type="dxa"/>
            <w:tcBorders>
              <w:top w:val="outset" w:sz="6" w:space="0" w:color="000001"/>
              <w:left w:val="outset" w:sz="6" w:space="0" w:color="000001"/>
              <w:bottom w:val="outset" w:sz="6" w:space="0" w:color="000001"/>
              <w:right w:val="outset" w:sz="6" w:space="0" w:color="000001"/>
            </w:tcBorders>
            <w:shd w:val="clear" w:color="auto" w:fill="auto"/>
            <w:tcMar>
              <w:left w:w="81" w:type="dxa"/>
            </w:tcMar>
          </w:tcPr>
          <w:p w:rsidR="00A9286A" w:rsidRDefault="00A9286A">
            <w:pPr>
              <w:spacing w:beforeAutospacing="1" w:afterAutospacing="1" w:line="240" w:lineRule="auto"/>
              <w:jc w:val="both"/>
              <w:rPr>
                <w:rFonts w:ascii="Arial" w:eastAsia="Times New Roman" w:hAnsi="Arial" w:cs="Arial"/>
                <w:sz w:val="16"/>
                <w:szCs w:val="24"/>
                <w:lang w:eastAsia="ru-RU"/>
              </w:rPr>
            </w:pPr>
          </w:p>
        </w:tc>
      </w:tr>
      <w:tr w:rsidR="00A9286A">
        <w:trPr>
          <w:cantSplit/>
          <w:trHeight w:val="135"/>
        </w:trPr>
        <w:tc>
          <w:tcPr>
            <w:tcW w:w="1159" w:type="dxa"/>
            <w:tcBorders>
              <w:top w:val="outset" w:sz="6" w:space="0" w:color="000001"/>
              <w:left w:val="outset" w:sz="6" w:space="0" w:color="000001"/>
              <w:bottom w:val="outset" w:sz="6" w:space="0" w:color="000001"/>
              <w:right w:val="outset" w:sz="6" w:space="0" w:color="000001"/>
            </w:tcBorders>
            <w:shd w:val="clear" w:color="auto" w:fill="auto"/>
            <w:tcMar>
              <w:left w:w="81" w:type="dxa"/>
            </w:tcMar>
          </w:tcPr>
          <w:p w:rsidR="00A9286A" w:rsidRDefault="00DC400E">
            <w:pPr>
              <w:keepNext/>
              <w:spacing w:beforeAutospacing="1" w:afterAutospacing="1" w:line="135" w:lineRule="atLeast"/>
              <w:ind w:firstLine="720"/>
              <w:jc w:val="both"/>
              <w:rPr>
                <w:rFonts w:ascii="Arial" w:eastAsia="Times New Roman" w:hAnsi="Arial" w:cs="Arial"/>
                <w:sz w:val="24"/>
                <w:szCs w:val="24"/>
                <w:lang w:eastAsia="ru-RU"/>
              </w:rPr>
            </w:pPr>
            <w:r>
              <w:rPr>
                <w:rFonts w:ascii="Times New Roman" w:eastAsia="Times New Roman" w:hAnsi="Times New Roman" w:cs="Times New Roman"/>
                <w:sz w:val="20"/>
                <w:szCs w:val="20"/>
                <w:lang w:eastAsia="ru-RU"/>
              </w:rPr>
              <w:t>8.</w:t>
            </w:r>
          </w:p>
        </w:tc>
        <w:tc>
          <w:tcPr>
            <w:tcW w:w="4724" w:type="dxa"/>
            <w:tcBorders>
              <w:top w:val="outset" w:sz="6" w:space="0" w:color="000001"/>
              <w:left w:val="outset" w:sz="6" w:space="0" w:color="000001"/>
              <w:bottom w:val="outset" w:sz="6" w:space="0" w:color="000001"/>
              <w:right w:val="outset" w:sz="6" w:space="0" w:color="000001"/>
            </w:tcBorders>
            <w:shd w:val="clear" w:color="auto" w:fill="auto"/>
            <w:tcMar>
              <w:left w:w="81" w:type="dxa"/>
            </w:tcMar>
          </w:tcPr>
          <w:p w:rsidR="00A9286A" w:rsidRDefault="00A9286A">
            <w:pPr>
              <w:keepNext/>
              <w:spacing w:beforeAutospacing="1" w:afterAutospacing="1" w:line="240" w:lineRule="auto"/>
              <w:jc w:val="both"/>
              <w:rPr>
                <w:rFonts w:ascii="Arial" w:eastAsia="Times New Roman" w:hAnsi="Arial" w:cs="Arial"/>
                <w:sz w:val="14"/>
                <w:szCs w:val="24"/>
                <w:lang w:eastAsia="ru-RU"/>
              </w:rPr>
            </w:pPr>
          </w:p>
        </w:tc>
        <w:tc>
          <w:tcPr>
            <w:tcW w:w="3735" w:type="dxa"/>
            <w:tcBorders>
              <w:top w:val="outset" w:sz="6" w:space="0" w:color="000001"/>
              <w:left w:val="outset" w:sz="6" w:space="0" w:color="000001"/>
              <w:bottom w:val="outset" w:sz="6" w:space="0" w:color="000001"/>
              <w:right w:val="outset" w:sz="6" w:space="0" w:color="000001"/>
            </w:tcBorders>
            <w:shd w:val="clear" w:color="auto" w:fill="auto"/>
            <w:tcMar>
              <w:left w:w="81" w:type="dxa"/>
            </w:tcMar>
          </w:tcPr>
          <w:p w:rsidR="00A9286A" w:rsidRDefault="00A9286A">
            <w:pPr>
              <w:spacing w:beforeAutospacing="1" w:afterAutospacing="1" w:line="240" w:lineRule="auto"/>
              <w:jc w:val="both"/>
              <w:rPr>
                <w:rFonts w:ascii="Arial" w:eastAsia="Times New Roman" w:hAnsi="Arial" w:cs="Arial"/>
                <w:sz w:val="14"/>
                <w:szCs w:val="24"/>
                <w:lang w:eastAsia="ru-RU"/>
              </w:rPr>
            </w:pPr>
          </w:p>
        </w:tc>
      </w:tr>
    </w:tbl>
    <w:p w:rsidR="00A9286A" w:rsidRDefault="00DC400E">
      <w:pPr>
        <w:spacing w:beforeAutospacing="1" w:afterAutospacing="1" w:line="240" w:lineRule="auto"/>
        <w:jc w:val="both"/>
        <w:rPr>
          <w:rFonts w:ascii="Arial" w:eastAsia="Times New Roman" w:hAnsi="Arial" w:cs="Arial"/>
          <w:sz w:val="24"/>
          <w:szCs w:val="24"/>
          <w:lang w:eastAsia="ru-RU"/>
        </w:rPr>
      </w:pPr>
      <w:r>
        <w:rPr>
          <w:rFonts w:ascii="Times New Roman" w:eastAsia="Times New Roman" w:hAnsi="Times New Roman" w:cs="Times New Roman"/>
          <w:sz w:val="20"/>
          <w:szCs w:val="20"/>
          <w:lang w:eastAsia="ru-RU"/>
        </w:rPr>
        <w:t>_________________________________________________________________________________________</w:t>
      </w:r>
    </w:p>
    <w:p w:rsidR="00A9286A" w:rsidRDefault="00DC400E">
      <w:pPr>
        <w:spacing w:beforeAutospacing="1" w:afterAutospacing="1" w:line="240" w:lineRule="auto"/>
        <w:ind w:firstLine="720"/>
        <w:jc w:val="both"/>
        <w:rPr>
          <w:rFonts w:ascii="Arial" w:eastAsia="Times New Roman" w:hAnsi="Arial" w:cs="Arial"/>
          <w:sz w:val="24"/>
          <w:szCs w:val="24"/>
          <w:lang w:eastAsia="ru-RU"/>
        </w:rPr>
      </w:pPr>
      <w:r>
        <w:rPr>
          <w:rFonts w:ascii="Times New Roman" w:eastAsia="Times New Roman" w:hAnsi="Times New Roman" w:cs="Times New Roman"/>
          <w:sz w:val="16"/>
          <w:szCs w:val="16"/>
          <w:lang w:eastAsia="ru-RU"/>
        </w:rPr>
        <w:t>(подпись, М.П.)</w:t>
      </w:r>
      <w:r>
        <w:rPr>
          <w:rFonts w:ascii="Arial" w:eastAsia="Times New Roman" w:hAnsi="Arial" w:cs="Arial"/>
          <w:sz w:val="24"/>
          <w:szCs w:val="24"/>
          <w:lang w:eastAsia="ru-RU"/>
        </w:rPr>
        <w:t xml:space="preserve">                                               </w:t>
      </w:r>
      <w:r>
        <w:rPr>
          <w:rFonts w:ascii="Times New Roman" w:eastAsia="Times New Roman" w:hAnsi="Times New Roman" w:cs="Times New Roman"/>
          <w:sz w:val="16"/>
          <w:szCs w:val="16"/>
          <w:lang w:eastAsia="ru-RU"/>
        </w:rPr>
        <w:t>(фамилия, имя, отчество подписавшего, должность)</w:t>
      </w:r>
    </w:p>
    <w:p w:rsidR="007F4E44" w:rsidRDefault="007F4E44">
      <w:pPr>
        <w:spacing w:after="0" w:line="240" w:lineRule="auto"/>
        <w:jc w:val="right"/>
        <w:rPr>
          <w:rFonts w:ascii="Times New Roman" w:eastAsia="Times New Roman" w:hAnsi="Times New Roman" w:cs="Times New Roman"/>
          <w:sz w:val="28"/>
          <w:szCs w:val="28"/>
          <w:lang w:eastAsia="ru-RU"/>
        </w:rPr>
      </w:pPr>
    </w:p>
    <w:p w:rsidR="007F4E44" w:rsidRDefault="007F4E44">
      <w:pPr>
        <w:spacing w:after="0" w:line="240" w:lineRule="auto"/>
        <w:jc w:val="right"/>
        <w:rPr>
          <w:rFonts w:ascii="Times New Roman" w:eastAsia="Times New Roman" w:hAnsi="Times New Roman" w:cs="Times New Roman"/>
          <w:sz w:val="28"/>
          <w:szCs w:val="28"/>
          <w:lang w:eastAsia="ru-RU"/>
        </w:rPr>
      </w:pPr>
    </w:p>
    <w:p w:rsidR="007F4E44" w:rsidRDefault="007F4E44">
      <w:pPr>
        <w:spacing w:after="0" w:line="240" w:lineRule="auto"/>
        <w:jc w:val="right"/>
        <w:rPr>
          <w:rFonts w:ascii="Times New Roman" w:eastAsia="Times New Roman" w:hAnsi="Times New Roman" w:cs="Times New Roman"/>
          <w:sz w:val="28"/>
          <w:szCs w:val="28"/>
          <w:lang w:eastAsia="ru-RU"/>
        </w:rPr>
      </w:pPr>
    </w:p>
    <w:p w:rsidR="007F4E44" w:rsidRDefault="007F4E44">
      <w:pPr>
        <w:spacing w:after="0" w:line="240" w:lineRule="auto"/>
        <w:jc w:val="right"/>
        <w:rPr>
          <w:rFonts w:ascii="Times New Roman" w:eastAsia="Times New Roman" w:hAnsi="Times New Roman" w:cs="Times New Roman"/>
          <w:sz w:val="28"/>
          <w:szCs w:val="28"/>
          <w:lang w:eastAsia="ru-RU"/>
        </w:rPr>
      </w:pPr>
    </w:p>
    <w:p w:rsidR="007F4E44" w:rsidRDefault="007F4E44">
      <w:pPr>
        <w:spacing w:after="0" w:line="240" w:lineRule="auto"/>
        <w:jc w:val="right"/>
        <w:rPr>
          <w:rFonts w:ascii="Times New Roman" w:eastAsia="Times New Roman" w:hAnsi="Times New Roman" w:cs="Times New Roman"/>
          <w:sz w:val="28"/>
          <w:szCs w:val="28"/>
          <w:lang w:eastAsia="ru-RU"/>
        </w:rPr>
      </w:pPr>
    </w:p>
    <w:p w:rsidR="007F4E44" w:rsidRDefault="007F4E44">
      <w:pPr>
        <w:spacing w:after="0" w:line="240" w:lineRule="auto"/>
        <w:jc w:val="right"/>
        <w:rPr>
          <w:rFonts w:ascii="Times New Roman" w:eastAsia="Times New Roman" w:hAnsi="Times New Roman" w:cs="Times New Roman"/>
          <w:sz w:val="28"/>
          <w:szCs w:val="28"/>
          <w:lang w:eastAsia="ru-RU"/>
        </w:rPr>
      </w:pPr>
    </w:p>
    <w:p w:rsidR="007F4E44" w:rsidRDefault="007F4E44">
      <w:pPr>
        <w:spacing w:after="0" w:line="240" w:lineRule="auto"/>
        <w:jc w:val="right"/>
        <w:rPr>
          <w:rFonts w:ascii="Times New Roman" w:eastAsia="Times New Roman" w:hAnsi="Times New Roman" w:cs="Times New Roman"/>
          <w:sz w:val="28"/>
          <w:szCs w:val="28"/>
          <w:lang w:eastAsia="ru-RU"/>
        </w:rPr>
      </w:pPr>
    </w:p>
    <w:p w:rsidR="007F4E44" w:rsidRDefault="007F4E44">
      <w:pPr>
        <w:spacing w:after="0" w:line="240" w:lineRule="auto"/>
        <w:jc w:val="right"/>
        <w:rPr>
          <w:rFonts w:ascii="Times New Roman" w:eastAsia="Times New Roman" w:hAnsi="Times New Roman" w:cs="Times New Roman"/>
          <w:sz w:val="28"/>
          <w:szCs w:val="28"/>
          <w:lang w:eastAsia="ru-RU"/>
        </w:rPr>
      </w:pPr>
    </w:p>
    <w:p w:rsidR="007F4E44" w:rsidRDefault="007F4E44">
      <w:pPr>
        <w:spacing w:after="0" w:line="240" w:lineRule="auto"/>
        <w:jc w:val="right"/>
        <w:rPr>
          <w:rFonts w:ascii="Times New Roman" w:eastAsia="Times New Roman" w:hAnsi="Times New Roman" w:cs="Times New Roman"/>
          <w:sz w:val="28"/>
          <w:szCs w:val="28"/>
          <w:lang w:eastAsia="ru-RU"/>
        </w:rPr>
      </w:pPr>
    </w:p>
    <w:p w:rsidR="007F4E44" w:rsidRDefault="007F4E44">
      <w:pPr>
        <w:spacing w:after="0" w:line="240" w:lineRule="auto"/>
        <w:jc w:val="right"/>
        <w:rPr>
          <w:rFonts w:ascii="Times New Roman" w:eastAsia="Times New Roman" w:hAnsi="Times New Roman" w:cs="Times New Roman"/>
          <w:sz w:val="28"/>
          <w:szCs w:val="28"/>
          <w:lang w:eastAsia="ru-RU"/>
        </w:rPr>
      </w:pPr>
    </w:p>
    <w:p w:rsidR="007F4E44" w:rsidRDefault="007F4E44">
      <w:pPr>
        <w:spacing w:after="0" w:line="240" w:lineRule="auto"/>
        <w:jc w:val="right"/>
        <w:rPr>
          <w:rFonts w:ascii="Times New Roman" w:eastAsia="Times New Roman" w:hAnsi="Times New Roman" w:cs="Times New Roman"/>
          <w:sz w:val="28"/>
          <w:szCs w:val="28"/>
          <w:lang w:eastAsia="ru-RU"/>
        </w:rPr>
      </w:pPr>
    </w:p>
    <w:p w:rsidR="007F4E44" w:rsidRDefault="007F4E44">
      <w:pPr>
        <w:spacing w:after="0" w:line="240" w:lineRule="auto"/>
        <w:jc w:val="right"/>
        <w:rPr>
          <w:rFonts w:ascii="Times New Roman" w:eastAsia="Times New Roman" w:hAnsi="Times New Roman" w:cs="Times New Roman"/>
          <w:sz w:val="28"/>
          <w:szCs w:val="28"/>
          <w:lang w:eastAsia="ru-RU"/>
        </w:rPr>
      </w:pPr>
    </w:p>
    <w:p w:rsidR="00AD28EB" w:rsidRDefault="00AD28EB" w:rsidP="00256BA5">
      <w:pPr>
        <w:spacing w:after="0" w:line="240" w:lineRule="auto"/>
        <w:rPr>
          <w:rFonts w:ascii="Times New Roman" w:eastAsia="Times New Roman" w:hAnsi="Times New Roman" w:cs="Times New Roman"/>
          <w:sz w:val="28"/>
          <w:szCs w:val="28"/>
          <w:lang w:eastAsia="ru-RU"/>
        </w:rPr>
      </w:pPr>
    </w:p>
    <w:p w:rsidR="00AD28EB" w:rsidRDefault="00AD28EB">
      <w:pPr>
        <w:spacing w:after="0" w:line="240" w:lineRule="auto"/>
        <w:jc w:val="right"/>
        <w:rPr>
          <w:rFonts w:ascii="Times New Roman" w:eastAsia="Times New Roman" w:hAnsi="Times New Roman" w:cs="Times New Roman"/>
          <w:sz w:val="28"/>
          <w:szCs w:val="28"/>
          <w:lang w:eastAsia="ru-RU"/>
        </w:rPr>
      </w:pPr>
    </w:p>
    <w:p w:rsidR="009A3E5D" w:rsidRPr="00154AF2" w:rsidRDefault="009A3E5D">
      <w:pPr>
        <w:spacing w:after="0" w:line="240" w:lineRule="auto"/>
        <w:jc w:val="right"/>
        <w:rPr>
          <w:rFonts w:ascii="Times New Roman" w:eastAsia="Times New Roman" w:hAnsi="Times New Roman" w:cs="Times New Roman"/>
          <w:sz w:val="28"/>
          <w:szCs w:val="28"/>
          <w:lang w:eastAsia="ru-RU"/>
        </w:rPr>
      </w:pPr>
    </w:p>
    <w:p w:rsidR="00A9286A" w:rsidRDefault="00DC400E">
      <w:pPr>
        <w:spacing w:after="0" w:line="240" w:lineRule="auto"/>
        <w:jc w:val="right"/>
      </w:pPr>
      <w:r>
        <w:rPr>
          <w:rFonts w:ascii="Times New Roman" w:eastAsia="Times New Roman" w:hAnsi="Times New Roman" w:cs="Times New Roman"/>
          <w:sz w:val="28"/>
          <w:szCs w:val="28"/>
          <w:lang w:eastAsia="ru-RU"/>
        </w:rPr>
        <w:lastRenderedPageBreak/>
        <w:t>ФОРМА 4</w:t>
      </w:r>
    </w:p>
    <w:p w:rsidR="007F4E44" w:rsidRDefault="007F4E44">
      <w:pPr>
        <w:spacing w:after="0" w:line="249" w:lineRule="atLeast"/>
        <w:jc w:val="center"/>
        <w:rPr>
          <w:rFonts w:ascii="Times New Roman" w:eastAsia="Times New Roman" w:hAnsi="Times New Roman" w:cs="Times New Roman"/>
          <w:b/>
          <w:bCs/>
          <w:sz w:val="20"/>
          <w:szCs w:val="20"/>
          <w:lang w:eastAsia="ru-RU"/>
        </w:rPr>
      </w:pPr>
    </w:p>
    <w:p w:rsidR="007F4E44" w:rsidRDefault="007F4E44">
      <w:pPr>
        <w:spacing w:after="0" w:line="249" w:lineRule="atLeast"/>
        <w:jc w:val="center"/>
        <w:rPr>
          <w:rFonts w:ascii="Times New Roman" w:eastAsia="Times New Roman" w:hAnsi="Times New Roman" w:cs="Times New Roman"/>
          <w:b/>
          <w:bCs/>
          <w:sz w:val="20"/>
          <w:szCs w:val="20"/>
          <w:lang w:eastAsia="ru-RU"/>
        </w:rPr>
      </w:pPr>
    </w:p>
    <w:p w:rsidR="00A9286A" w:rsidRDefault="00DC400E">
      <w:pPr>
        <w:spacing w:after="0" w:line="249" w:lineRule="atLeast"/>
        <w:jc w:val="center"/>
        <w:rPr>
          <w:rFonts w:ascii="Arial" w:eastAsia="Times New Roman" w:hAnsi="Arial" w:cs="Arial"/>
          <w:sz w:val="24"/>
          <w:szCs w:val="24"/>
          <w:lang w:eastAsia="ru-RU"/>
        </w:rPr>
      </w:pPr>
      <w:r>
        <w:rPr>
          <w:rFonts w:ascii="Times New Roman" w:eastAsia="Times New Roman" w:hAnsi="Times New Roman" w:cs="Times New Roman"/>
          <w:b/>
          <w:bCs/>
          <w:sz w:val="20"/>
          <w:szCs w:val="20"/>
          <w:lang w:eastAsia="ru-RU"/>
        </w:rPr>
        <w:t>ФОРМА ДОВЕРЕННОСТИ НА ПРЕДСТАВИТЕЛЯ</w:t>
      </w:r>
    </w:p>
    <w:p w:rsidR="00A9286A" w:rsidRDefault="00A9286A">
      <w:pPr>
        <w:spacing w:after="0" w:line="249" w:lineRule="atLeast"/>
        <w:ind w:left="6" w:firstLine="590"/>
        <w:jc w:val="center"/>
        <w:rPr>
          <w:rFonts w:ascii="Times New Roman" w:eastAsia="Times New Roman" w:hAnsi="Times New Roman" w:cs="Times New Roman"/>
          <w:b/>
          <w:bCs/>
          <w:sz w:val="20"/>
          <w:szCs w:val="20"/>
          <w:lang w:eastAsia="ru-RU"/>
        </w:rPr>
      </w:pPr>
    </w:p>
    <w:p w:rsidR="00A9286A" w:rsidRDefault="00A9286A">
      <w:pPr>
        <w:spacing w:after="0" w:line="249" w:lineRule="atLeast"/>
        <w:ind w:left="6" w:firstLine="590"/>
        <w:jc w:val="center"/>
        <w:rPr>
          <w:rFonts w:ascii="Times New Roman" w:eastAsia="Times New Roman" w:hAnsi="Times New Roman" w:cs="Times New Roman"/>
          <w:b/>
          <w:bCs/>
          <w:sz w:val="20"/>
          <w:szCs w:val="20"/>
          <w:lang w:eastAsia="ru-RU"/>
        </w:rPr>
      </w:pPr>
    </w:p>
    <w:p w:rsidR="00A9286A" w:rsidRDefault="00A9286A">
      <w:pPr>
        <w:spacing w:after="0" w:line="249" w:lineRule="atLeast"/>
        <w:ind w:left="6" w:firstLine="590"/>
        <w:jc w:val="center"/>
        <w:rPr>
          <w:rFonts w:ascii="Times New Roman" w:eastAsia="Times New Roman" w:hAnsi="Times New Roman" w:cs="Times New Roman"/>
          <w:b/>
          <w:bCs/>
          <w:sz w:val="20"/>
          <w:szCs w:val="20"/>
          <w:lang w:eastAsia="ru-RU"/>
        </w:rPr>
      </w:pPr>
    </w:p>
    <w:p w:rsidR="00A9286A" w:rsidRDefault="00A9286A">
      <w:pPr>
        <w:spacing w:after="0" w:line="249" w:lineRule="atLeast"/>
        <w:ind w:left="6" w:firstLine="590"/>
        <w:jc w:val="center"/>
        <w:rPr>
          <w:rFonts w:ascii="Times New Roman" w:eastAsia="Times New Roman" w:hAnsi="Times New Roman" w:cs="Times New Roman"/>
          <w:b/>
          <w:bCs/>
          <w:sz w:val="20"/>
          <w:szCs w:val="20"/>
          <w:lang w:eastAsia="ru-RU"/>
        </w:rPr>
      </w:pPr>
    </w:p>
    <w:p w:rsidR="00A9286A" w:rsidRDefault="00DC400E">
      <w:pPr>
        <w:spacing w:after="0" w:line="249" w:lineRule="atLeast"/>
        <w:ind w:left="6" w:hanging="6"/>
        <w:jc w:val="center"/>
        <w:rPr>
          <w:rFonts w:ascii="Arial" w:eastAsia="Times New Roman" w:hAnsi="Arial" w:cs="Arial"/>
          <w:sz w:val="24"/>
          <w:szCs w:val="24"/>
          <w:lang w:eastAsia="ru-RU"/>
        </w:rPr>
      </w:pPr>
      <w:r>
        <w:rPr>
          <w:rFonts w:ascii="Times New Roman" w:eastAsia="Times New Roman" w:hAnsi="Times New Roman" w:cs="Times New Roman"/>
          <w:b/>
          <w:bCs/>
          <w:sz w:val="20"/>
          <w:szCs w:val="20"/>
          <w:lang w:eastAsia="ru-RU"/>
        </w:rPr>
        <w:t>Доверенность №_____</w:t>
      </w:r>
    </w:p>
    <w:p w:rsidR="00A9286A" w:rsidRDefault="00DC400E">
      <w:pPr>
        <w:spacing w:after="0" w:line="102" w:lineRule="atLeast"/>
        <w:ind w:hanging="6"/>
        <w:jc w:val="center"/>
        <w:rPr>
          <w:rFonts w:ascii="Arial" w:eastAsia="Times New Roman" w:hAnsi="Arial" w:cs="Arial"/>
          <w:sz w:val="24"/>
          <w:szCs w:val="24"/>
          <w:lang w:eastAsia="ru-RU"/>
        </w:rPr>
      </w:pPr>
      <w:r>
        <w:rPr>
          <w:rFonts w:ascii="Times New Roman" w:eastAsia="Times New Roman" w:hAnsi="Times New Roman" w:cs="Times New Roman"/>
          <w:sz w:val="20"/>
          <w:szCs w:val="20"/>
          <w:lang w:eastAsia="ru-RU"/>
        </w:rPr>
        <w:t>_______________________________________________________________________________</w:t>
      </w:r>
    </w:p>
    <w:p w:rsidR="00A9286A" w:rsidRDefault="00DC400E">
      <w:pPr>
        <w:spacing w:after="0" w:line="102" w:lineRule="atLeast"/>
        <w:ind w:hanging="6"/>
        <w:jc w:val="center"/>
        <w:rPr>
          <w:rFonts w:ascii="Arial" w:eastAsia="Times New Roman" w:hAnsi="Arial" w:cs="Arial"/>
          <w:sz w:val="24"/>
          <w:szCs w:val="24"/>
          <w:lang w:eastAsia="ru-RU"/>
        </w:rPr>
      </w:pPr>
      <w:r>
        <w:rPr>
          <w:rFonts w:ascii="Times New Roman" w:eastAsia="Times New Roman" w:hAnsi="Times New Roman" w:cs="Times New Roman"/>
          <w:sz w:val="16"/>
          <w:szCs w:val="16"/>
          <w:lang w:eastAsia="ru-RU"/>
        </w:rPr>
        <w:t>(прописью, число, месяц и год выдачи доверенности)</w:t>
      </w:r>
    </w:p>
    <w:p w:rsidR="00A9286A" w:rsidRDefault="00DC400E">
      <w:pPr>
        <w:spacing w:after="0" w:line="102" w:lineRule="atLeast"/>
        <w:ind w:hanging="6"/>
        <w:jc w:val="center"/>
        <w:rPr>
          <w:rFonts w:ascii="Arial" w:eastAsia="Times New Roman" w:hAnsi="Arial" w:cs="Arial"/>
          <w:sz w:val="24"/>
          <w:szCs w:val="24"/>
          <w:lang w:eastAsia="ru-RU"/>
        </w:rPr>
      </w:pPr>
      <w:r>
        <w:rPr>
          <w:rFonts w:ascii="Times New Roman" w:eastAsia="Times New Roman" w:hAnsi="Times New Roman" w:cs="Times New Roman"/>
          <w:sz w:val="20"/>
          <w:szCs w:val="20"/>
          <w:lang w:eastAsia="ru-RU"/>
        </w:rPr>
        <w:t>_________________________________________________________________________________</w:t>
      </w:r>
    </w:p>
    <w:p w:rsidR="00A9286A" w:rsidRDefault="00DC400E">
      <w:pPr>
        <w:spacing w:after="0" w:line="102" w:lineRule="atLeast"/>
        <w:ind w:hanging="6"/>
        <w:jc w:val="center"/>
        <w:rPr>
          <w:rFonts w:ascii="Arial" w:eastAsia="Times New Roman" w:hAnsi="Arial" w:cs="Arial"/>
          <w:sz w:val="24"/>
          <w:szCs w:val="24"/>
          <w:lang w:eastAsia="ru-RU"/>
        </w:rPr>
      </w:pPr>
      <w:r>
        <w:rPr>
          <w:rFonts w:ascii="Times New Roman" w:eastAsia="Times New Roman" w:hAnsi="Times New Roman" w:cs="Times New Roman"/>
          <w:sz w:val="16"/>
          <w:szCs w:val="16"/>
          <w:lang w:eastAsia="ru-RU"/>
        </w:rPr>
        <w:t>(полное наименование Заявителя аукциона - для юридических лиц, фамилия, имя, отчество, паспортные данные)</w:t>
      </w:r>
    </w:p>
    <w:p w:rsidR="00A9286A" w:rsidRDefault="00DC400E">
      <w:pPr>
        <w:spacing w:after="0" w:line="102" w:lineRule="atLeast"/>
        <w:ind w:hanging="6"/>
        <w:jc w:val="center"/>
        <w:rPr>
          <w:rFonts w:ascii="Arial" w:eastAsia="Times New Roman" w:hAnsi="Arial" w:cs="Arial"/>
          <w:sz w:val="24"/>
          <w:szCs w:val="24"/>
          <w:lang w:eastAsia="ru-RU"/>
        </w:rPr>
      </w:pPr>
      <w:r>
        <w:rPr>
          <w:rFonts w:ascii="Times New Roman" w:eastAsia="Times New Roman" w:hAnsi="Times New Roman" w:cs="Times New Roman"/>
          <w:sz w:val="20"/>
          <w:szCs w:val="20"/>
          <w:lang w:eastAsia="ru-RU"/>
        </w:rPr>
        <w:t>________________________________________________________________________________</w:t>
      </w:r>
    </w:p>
    <w:p w:rsidR="00A9286A" w:rsidRDefault="00DC400E">
      <w:pPr>
        <w:spacing w:after="0" w:line="102" w:lineRule="atLeast"/>
        <w:ind w:hanging="6"/>
        <w:jc w:val="center"/>
        <w:rPr>
          <w:rFonts w:ascii="Arial" w:eastAsia="Times New Roman" w:hAnsi="Arial" w:cs="Arial"/>
          <w:sz w:val="24"/>
          <w:szCs w:val="24"/>
          <w:lang w:eastAsia="ru-RU"/>
        </w:rPr>
      </w:pPr>
      <w:r>
        <w:rPr>
          <w:rFonts w:ascii="Times New Roman" w:eastAsia="Times New Roman" w:hAnsi="Times New Roman" w:cs="Times New Roman"/>
          <w:sz w:val="16"/>
          <w:szCs w:val="16"/>
          <w:lang w:eastAsia="ru-RU"/>
        </w:rPr>
        <w:t>данные, место жительства - физических лиц)</w:t>
      </w:r>
    </w:p>
    <w:p w:rsidR="00A9286A" w:rsidRDefault="00DC400E">
      <w:pPr>
        <w:spacing w:after="0" w:line="102" w:lineRule="atLeast"/>
        <w:ind w:hanging="6"/>
        <w:jc w:val="center"/>
        <w:rPr>
          <w:rFonts w:ascii="Arial" w:eastAsia="Times New Roman" w:hAnsi="Arial" w:cs="Arial"/>
          <w:sz w:val="24"/>
          <w:szCs w:val="24"/>
          <w:lang w:eastAsia="ru-RU"/>
        </w:rPr>
      </w:pPr>
      <w:r>
        <w:rPr>
          <w:rFonts w:ascii="Times New Roman" w:eastAsia="Times New Roman" w:hAnsi="Times New Roman" w:cs="Times New Roman"/>
          <w:sz w:val="20"/>
          <w:szCs w:val="20"/>
          <w:lang w:eastAsia="ru-RU"/>
        </w:rPr>
        <w:t>доверяет__________________________________________________________________________</w:t>
      </w:r>
    </w:p>
    <w:p w:rsidR="00A9286A" w:rsidRDefault="00DC400E">
      <w:pPr>
        <w:spacing w:after="0" w:line="102" w:lineRule="atLeast"/>
        <w:ind w:hanging="6"/>
        <w:jc w:val="center"/>
        <w:rPr>
          <w:rFonts w:ascii="Arial" w:eastAsia="Times New Roman" w:hAnsi="Arial" w:cs="Arial"/>
          <w:sz w:val="24"/>
          <w:szCs w:val="24"/>
          <w:lang w:eastAsia="ru-RU"/>
        </w:rPr>
      </w:pPr>
      <w:r>
        <w:rPr>
          <w:rFonts w:ascii="Times New Roman" w:eastAsia="Times New Roman" w:hAnsi="Times New Roman" w:cs="Times New Roman"/>
          <w:sz w:val="16"/>
          <w:szCs w:val="16"/>
          <w:lang w:eastAsia="ru-RU"/>
        </w:rPr>
        <w:t>(фамилия, имя, отчество)</w:t>
      </w:r>
    </w:p>
    <w:p w:rsidR="00A9286A" w:rsidRDefault="00DC400E">
      <w:pPr>
        <w:spacing w:after="0" w:line="102" w:lineRule="atLeast"/>
        <w:ind w:hanging="6"/>
        <w:jc w:val="center"/>
        <w:rPr>
          <w:rFonts w:ascii="Arial" w:eastAsia="Times New Roman" w:hAnsi="Arial" w:cs="Arial"/>
          <w:sz w:val="24"/>
          <w:szCs w:val="24"/>
          <w:lang w:eastAsia="ru-RU"/>
        </w:rPr>
      </w:pPr>
      <w:r>
        <w:rPr>
          <w:rFonts w:ascii="Times New Roman" w:eastAsia="Times New Roman" w:hAnsi="Times New Roman" w:cs="Times New Roman"/>
          <w:sz w:val="20"/>
          <w:szCs w:val="20"/>
          <w:lang w:eastAsia="ru-RU"/>
        </w:rPr>
        <w:t>паспорт: серия ________№ ____________выдан________________________________________</w:t>
      </w:r>
    </w:p>
    <w:p w:rsidR="00A9286A" w:rsidRDefault="00DC400E">
      <w:pPr>
        <w:spacing w:after="0" w:line="102" w:lineRule="atLeast"/>
        <w:ind w:hanging="6"/>
        <w:jc w:val="center"/>
        <w:rPr>
          <w:rFonts w:ascii="Arial" w:eastAsia="Times New Roman" w:hAnsi="Arial" w:cs="Arial"/>
          <w:sz w:val="24"/>
          <w:szCs w:val="24"/>
          <w:lang w:eastAsia="ru-RU"/>
        </w:rPr>
      </w:pPr>
      <w:r>
        <w:rPr>
          <w:rFonts w:ascii="Times New Roman" w:eastAsia="Times New Roman" w:hAnsi="Times New Roman" w:cs="Times New Roman"/>
          <w:sz w:val="20"/>
          <w:szCs w:val="20"/>
          <w:lang w:eastAsia="ru-RU"/>
        </w:rPr>
        <w:t>_________________________________________________________________________________</w:t>
      </w:r>
    </w:p>
    <w:p w:rsidR="00A9286A" w:rsidRDefault="00DC400E">
      <w:pPr>
        <w:spacing w:after="0" w:line="102" w:lineRule="atLeast"/>
        <w:ind w:hanging="6"/>
        <w:jc w:val="center"/>
        <w:rPr>
          <w:rFonts w:ascii="Arial" w:eastAsia="Times New Roman" w:hAnsi="Arial" w:cs="Arial"/>
          <w:sz w:val="24"/>
          <w:szCs w:val="24"/>
          <w:lang w:eastAsia="ru-RU"/>
        </w:rPr>
      </w:pPr>
      <w:r>
        <w:rPr>
          <w:rFonts w:ascii="Times New Roman" w:eastAsia="Times New Roman" w:hAnsi="Times New Roman" w:cs="Times New Roman"/>
          <w:sz w:val="20"/>
          <w:szCs w:val="20"/>
          <w:lang w:eastAsia="ru-RU"/>
        </w:rPr>
        <w:t>представлять интересы_____________________________________________________________</w:t>
      </w:r>
    </w:p>
    <w:p w:rsidR="00A9286A" w:rsidRDefault="00DC400E">
      <w:pPr>
        <w:spacing w:after="0" w:line="102" w:lineRule="atLeast"/>
        <w:ind w:hanging="6"/>
        <w:jc w:val="center"/>
        <w:rPr>
          <w:rFonts w:ascii="Arial" w:eastAsia="Times New Roman" w:hAnsi="Arial" w:cs="Arial"/>
          <w:sz w:val="24"/>
          <w:szCs w:val="24"/>
          <w:lang w:eastAsia="ru-RU"/>
        </w:rPr>
      </w:pPr>
      <w:r>
        <w:rPr>
          <w:rFonts w:ascii="Times New Roman" w:eastAsia="Times New Roman" w:hAnsi="Times New Roman" w:cs="Times New Roman"/>
          <w:sz w:val="16"/>
          <w:szCs w:val="16"/>
          <w:lang w:eastAsia="ru-RU"/>
        </w:rPr>
        <w:t>(наименование, ф.и.о. Заявителя аукциона)</w:t>
      </w:r>
    </w:p>
    <w:p w:rsidR="00A9286A" w:rsidRDefault="00DC400E">
      <w:pPr>
        <w:spacing w:after="0" w:line="102" w:lineRule="atLeast"/>
        <w:ind w:hanging="6"/>
        <w:jc w:val="center"/>
        <w:rPr>
          <w:rFonts w:ascii="Arial" w:eastAsia="Times New Roman" w:hAnsi="Arial" w:cs="Arial"/>
          <w:sz w:val="24"/>
          <w:szCs w:val="24"/>
          <w:lang w:eastAsia="ru-RU"/>
        </w:rPr>
      </w:pPr>
      <w:r>
        <w:rPr>
          <w:rFonts w:ascii="Times New Roman" w:eastAsia="Times New Roman" w:hAnsi="Times New Roman" w:cs="Times New Roman"/>
          <w:sz w:val="20"/>
          <w:szCs w:val="20"/>
          <w:lang w:eastAsia="ru-RU"/>
        </w:rPr>
        <w:t>в связи с участием в аукционе на право заключить договор на</w:t>
      </w:r>
    </w:p>
    <w:p w:rsidR="00A9286A" w:rsidRDefault="00DC400E">
      <w:pPr>
        <w:spacing w:after="0" w:line="102" w:lineRule="atLeast"/>
        <w:ind w:hanging="6"/>
        <w:jc w:val="center"/>
        <w:rPr>
          <w:rFonts w:ascii="Arial" w:eastAsia="Times New Roman" w:hAnsi="Arial" w:cs="Arial"/>
          <w:sz w:val="24"/>
          <w:szCs w:val="24"/>
          <w:lang w:eastAsia="ru-RU"/>
        </w:rPr>
      </w:pPr>
      <w:r>
        <w:rPr>
          <w:rFonts w:ascii="Times New Roman" w:eastAsia="Times New Roman" w:hAnsi="Times New Roman" w:cs="Times New Roman"/>
          <w:sz w:val="20"/>
          <w:szCs w:val="20"/>
          <w:lang w:eastAsia="ru-RU"/>
        </w:rPr>
        <w:t>_________________________________________________________________________________</w:t>
      </w:r>
    </w:p>
    <w:p w:rsidR="00A9286A" w:rsidRDefault="00DC400E">
      <w:pPr>
        <w:spacing w:after="0" w:line="102" w:lineRule="atLeast"/>
        <w:ind w:hanging="6"/>
        <w:jc w:val="center"/>
        <w:rPr>
          <w:rFonts w:ascii="Arial" w:eastAsia="Times New Roman" w:hAnsi="Arial" w:cs="Arial"/>
          <w:sz w:val="24"/>
          <w:szCs w:val="24"/>
          <w:lang w:eastAsia="ru-RU"/>
        </w:rPr>
      </w:pPr>
      <w:r>
        <w:rPr>
          <w:rFonts w:ascii="Times New Roman" w:eastAsia="Times New Roman" w:hAnsi="Times New Roman" w:cs="Times New Roman"/>
          <w:sz w:val="16"/>
          <w:szCs w:val="16"/>
          <w:lang w:eastAsia="ru-RU"/>
        </w:rPr>
        <w:t>(указать предмет аукциона)</w:t>
      </w:r>
    </w:p>
    <w:p w:rsidR="00A9286A" w:rsidRDefault="00DC400E">
      <w:pPr>
        <w:spacing w:after="0" w:line="102" w:lineRule="atLeast"/>
        <w:ind w:hanging="6"/>
        <w:jc w:val="center"/>
        <w:rPr>
          <w:rFonts w:ascii="Arial" w:eastAsia="Times New Roman" w:hAnsi="Arial" w:cs="Arial"/>
          <w:sz w:val="24"/>
          <w:szCs w:val="24"/>
          <w:lang w:eastAsia="ru-RU"/>
        </w:rPr>
      </w:pPr>
      <w:r>
        <w:rPr>
          <w:rFonts w:ascii="Times New Roman" w:eastAsia="Times New Roman" w:hAnsi="Times New Roman" w:cs="Times New Roman"/>
          <w:sz w:val="20"/>
          <w:szCs w:val="20"/>
          <w:lang w:eastAsia="ru-RU"/>
        </w:rPr>
        <w:t>_________________________________________________________________________________</w:t>
      </w:r>
    </w:p>
    <w:p w:rsidR="00A9286A" w:rsidRDefault="00DC400E">
      <w:pPr>
        <w:spacing w:after="0" w:line="102" w:lineRule="atLeast"/>
        <w:ind w:hanging="6"/>
        <w:jc w:val="center"/>
        <w:rPr>
          <w:rFonts w:ascii="Arial" w:eastAsia="Times New Roman" w:hAnsi="Arial" w:cs="Arial"/>
          <w:sz w:val="24"/>
          <w:szCs w:val="24"/>
          <w:lang w:eastAsia="ru-RU"/>
        </w:rPr>
      </w:pPr>
      <w:r>
        <w:rPr>
          <w:rFonts w:ascii="Times New Roman" w:eastAsia="Times New Roman" w:hAnsi="Times New Roman" w:cs="Times New Roman"/>
          <w:sz w:val="20"/>
          <w:szCs w:val="20"/>
          <w:lang w:eastAsia="ru-RU"/>
        </w:rPr>
        <w:t>С организатором торгов_________________________________________________________________________</w:t>
      </w:r>
    </w:p>
    <w:p w:rsidR="00A9286A" w:rsidRDefault="00DC400E">
      <w:pPr>
        <w:spacing w:after="0" w:line="102" w:lineRule="atLeast"/>
        <w:ind w:hanging="6"/>
        <w:jc w:val="center"/>
        <w:rPr>
          <w:rFonts w:ascii="Arial" w:eastAsia="Times New Roman" w:hAnsi="Arial" w:cs="Arial"/>
          <w:sz w:val="24"/>
          <w:szCs w:val="24"/>
          <w:lang w:eastAsia="ru-RU"/>
        </w:rPr>
      </w:pPr>
      <w:r>
        <w:rPr>
          <w:rFonts w:ascii="Times New Roman" w:eastAsia="Times New Roman" w:hAnsi="Times New Roman" w:cs="Times New Roman"/>
          <w:sz w:val="16"/>
          <w:szCs w:val="16"/>
          <w:lang w:eastAsia="ru-RU"/>
        </w:rPr>
        <w:t>(указать наименование организатора торгов)</w:t>
      </w:r>
    </w:p>
    <w:p w:rsidR="00A9286A" w:rsidRDefault="00DC400E">
      <w:pPr>
        <w:spacing w:after="0" w:line="102" w:lineRule="atLeast"/>
        <w:ind w:hanging="6"/>
        <w:jc w:val="center"/>
        <w:rPr>
          <w:rFonts w:ascii="Arial" w:eastAsia="Times New Roman" w:hAnsi="Arial" w:cs="Arial"/>
          <w:sz w:val="24"/>
          <w:szCs w:val="24"/>
          <w:lang w:eastAsia="ru-RU"/>
        </w:rPr>
      </w:pPr>
      <w:r>
        <w:rPr>
          <w:rFonts w:ascii="Times New Roman" w:eastAsia="Times New Roman" w:hAnsi="Times New Roman" w:cs="Times New Roman"/>
          <w:sz w:val="20"/>
          <w:szCs w:val="20"/>
          <w:lang w:eastAsia="ru-RU"/>
        </w:rPr>
        <w:t>который состоится "______"______________________________ 20__г.</w:t>
      </w:r>
    </w:p>
    <w:p w:rsidR="00A9286A" w:rsidRDefault="00DC400E">
      <w:pPr>
        <w:spacing w:after="0" w:line="102" w:lineRule="atLeast"/>
        <w:ind w:hanging="6"/>
        <w:jc w:val="center"/>
        <w:rPr>
          <w:rFonts w:ascii="Arial" w:eastAsia="Times New Roman" w:hAnsi="Arial" w:cs="Arial"/>
          <w:sz w:val="24"/>
          <w:szCs w:val="24"/>
          <w:lang w:eastAsia="ru-RU"/>
        </w:rPr>
      </w:pPr>
      <w:r>
        <w:rPr>
          <w:rFonts w:ascii="Times New Roman" w:eastAsia="Times New Roman" w:hAnsi="Times New Roman" w:cs="Times New Roman"/>
          <w:sz w:val="16"/>
          <w:szCs w:val="16"/>
          <w:lang w:eastAsia="ru-RU"/>
        </w:rPr>
        <w:t>(указывается дата аукциона)</w:t>
      </w:r>
    </w:p>
    <w:p w:rsidR="00A9286A" w:rsidRDefault="00DC400E">
      <w:pPr>
        <w:spacing w:after="0" w:line="102" w:lineRule="atLeast"/>
        <w:ind w:hanging="6"/>
        <w:jc w:val="center"/>
        <w:rPr>
          <w:rFonts w:ascii="Arial" w:eastAsia="Times New Roman" w:hAnsi="Arial" w:cs="Arial"/>
          <w:sz w:val="24"/>
          <w:szCs w:val="24"/>
          <w:lang w:eastAsia="ru-RU"/>
        </w:rPr>
      </w:pPr>
      <w:r>
        <w:rPr>
          <w:rFonts w:ascii="Times New Roman" w:eastAsia="Times New Roman" w:hAnsi="Times New Roman" w:cs="Times New Roman"/>
          <w:sz w:val="20"/>
          <w:szCs w:val="20"/>
          <w:lang w:eastAsia="ru-RU"/>
        </w:rPr>
        <w:t>В целях выполнения данного поручения________________________________________________________________________</w:t>
      </w:r>
    </w:p>
    <w:p w:rsidR="00A9286A" w:rsidRDefault="00DC400E">
      <w:pPr>
        <w:spacing w:after="0" w:line="102" w:lineRule="atLeast"/>
        <w:ind w:hanging="6"/>
        <w:jc w:val="center"/>
        <w:rPr>
          <w:rFonts w:ascii="Arial" w:eastAsia="Times New Roman" w:hAnsi="Arial" w:cs="Arial"/>
          <w:sz w:val="24"/>
          <w:szCs w:val="24"/>
          <w:lang w:eastAsia="ru-RU"/>
        </w:rPr>
      </w:pPr>
      <w:r>
        <w:rPr>
          <w:rFonts w:ascii="Times New Roman" w:eastAsia="Times New Roman" w:hAnsi="Times New Roman" w:cs="Times New Roman"/>
          <w:sz w:val="16"/>
          <w:szCs w:val="16"/>
          <w:lang w:eastAsia="ru-RU"/>
        </w:rPr>
        <w:t>(ф.и.о. кому выдана доверенность)</w:t>
      </w:r>
    </w:p>
    <w:p w:rsidR="00A9286A" w:rsidRDefault="00DC400E">
      <w:pPr>
        <w:spacing w:after="0" w:line="102" w:lineRule="atLeast"/>
        <w:ind w:hanging="6"/>
        <w:jc w:val="center"/>
        <w:rPr>
          <w:rFonts w:ascii="Arial" w:eastAsia="Times New Roman" w:hAnsi="Arial" w:cs="Arial"/>
          <w:sz w:val="24"/>
          <w:szCs w:val="24"/>
          <w:lang w:eastAsia="ru-RU"/>
        </w:rPr>
      </w:pPr>
      <w:r>
        <w:rPr>
          <w:rFonts w:ascii="Times New Roman" w:eastAsia="Times New Roman" w:hAnsi="Times New Roman" w:cs="Times New Roman"/>
          <w:sz w:val="20"/>
          <w:szCs w:val="20"/>
          <w:lang w:eastAsia="ru-RU"/>
        </w:rPr>
        <w:t>уполномочен подать заявку на участие в данном аукционе, подписывать от имени доверителя все документы в составе заявки на участие в аукционе, участвовать в процедуре аукциона, а так же совершать иные действия, связанные с выполнением данного поручения.</w:t>
      </w:r>
    </w:p>
    <w:p w:rsidR="00A9286A" w:rsidRDefault="00A9286A">
      <w:pPr>
        <w:spacing w:after="0" w:line="102" w:lineRule="atLeast"/>
        <w:ind w:hanging="6"/>
        <w:jc w:val="center"/>
        <w:rPr>
          <w:rFonts w:ascii="Times New Roman" w:eastAsia="Times New Roman" w:hAnsi="Times New Roman" w:cs="Times New Roman"/>
          <w:b/>
          <w:bCs/>
          <w:sz w:val="20"/>
          <w:szCs w:val="20"/>
          <w:lang w:eastAsia="ru-RU"/>
        </w:rPr>
      </w:pPr>
    </w:p>
    <w:p w:rsidR="00A9286A" w:rsidRDefault="00DC400E">
      <w:pPr>
        <w:spacing w:after="0" w:line="102" w:lineRule="atLeast"/>
        <w:ind w:hanging="6"/>
        <w:jc w:val="center"/>
        <w:rPr>
          <w:rFonts w:ascii="Arial" w:eastAsia="Times New Roman" w:hAnsi="Arial" w:cs="Arial"/>
          <w:sz w:val="24"/>
          <w:szCs w:val="24"/>
          <w:lang w:eastAsia="ru-RU"/>
        </w:rPr>
      </w:pPr>
      <w:r>
        <w:rPr>
          <w:rFonts w:ascii="Times New Roman" w:eastAsia="Times New Roman" w:hAnsi="Times New Roman" w:cs="Times New Roman"/>
          <w:b/>
          <w:bCs/>
          <w:sz w:val="20"/>
          <w:szCs w:val="20"/>
          <w:lang w:eastAsia="ru-RU"/>
        </w:rPr>
        <w:t xml:space="preserve">Подпись удостоверяю </w:t>
      </w:r>
      <w:r>
        <w:rPr>
          <w:rFonts w:ascii="Times New Roman" w:eastAsia="Times New Roman" w:hAnsi="Times New Roman" w:cs="Times New Roman"/>
          <w:sz w:val="20"/>
          <w:szCs w:val="20"/>
          <w:lang w:eastAsia="ru-RU"/>
        </w:rPr>
        <w:t>________________________________ ___________________________</w:t>
      </w:r>
    </w:p>
    <w:p w:rsidR="00A9286A" w:rsidRDefault="00DC400E">
      <w:pPr>
        <w:spacing w:after="0" w:line="102" w:lineRule="atLeast"/>
        <w:ind w:hanging="6"/>
        <w:jc w:val="center"/>
        <w:rPr>
          <w:rFonts w:ascii="Arial" w:eastAsia="Times New Roman" w:hAnsi="Arial" w:cs="Arial"/>
          <w:sz w:val="24"/>
          <w:szCs w:val="24"/>
          <w:lang w:eastAsia="ru-RU"/>
        </w:rPr>
      </w:pPr>
      <w:r>
        <w:rPr>
          <w:rFonts w:ascii="Times New Roman" w:eastAsia="Times New Roman" w:hAnsi="Times New Roman" w:cs="Times New Roman"/>
          <w:sz w:val="16"/>
          <w:szCs w:val="16"/>
          <w:lang w:eastAsia="ru-RU"/>
        </w:rPr>
        <w:t>(ф.и.о. удостоверяемого) (подпись удостоверяемого)</w:t>
      </w:r>
    </w:p>
    <w:p w:rsidR="00A9286A" w:rsidRDefault="00A9286A">
      <w:pPr>
        <w:spacing w:after="0" w:line="102" w:lineRule="atLeast"/>
        <w:ind w:hanging="6"/>
        <w:jc w:val="center"/>
        <w:rPr>
          <w:rFonts w:ascii="Times New Roman" w:eastAsia="Times New Roman" w:hAnsi="Times New Roman" w:cs="Times New Roman"/>
          <w:b/>
          <w:bCs/>
          <w:sz w:val="20"/>
          <w:szCs w:val="20"/>
          <w:lang w:eastAsia="ru-RU"/>
        </w:rPr>
      </w:pPr>
    </w:p>
    <w:p w:rsidR="00A9286A" w:rsidRDefault="00DC400E">
      <w:pPr>
        <w:spacing w:after="0" w:line="102" w:lineRule="atLeast"/>
        <w:ind w:hanging="6"/>
        <w:jc w:val="center"/>
        <w:rPr>
          <w:rFonts w:ascii="Arial" w:eastAsia="Times New Roman" w:hAnsi="Arial" w:cs="Arial"/>
          <w:sz w:val="24"/>
          <w:szCs w:val="24"/>
          <w:lang w:eastAsia="ru-RU"/>
        </w:rPr>
      </w:pPr>
      <w:r>
        <w:rPr>
          <w:rFonts w:ascii="Times New Roman" w:eastAsia="Times New Roman" w:hAnsi="Times New Roman" w:cs="Times New Roman"/>
          <w:b/>
          <w:bCs/>
          <w:sz w:val="20"/>
          <w:szCs w:val="20"/>
          <w:lang w:eastAsia="ru-RU"/>
        </w:rPr>
        <w:t xml:space="preserve">Доверенность действительна по </w:t>
      </w:r>
      <w:r>
        <w:rPr>
          <w:rFonts w:ascii="Times New Roman" w:eastAsia="Times New Roman" w:hAnsi="Times New Roman" w:cs="Times New Roman"/>
          <w:sz w:val="20"/>
          <w:szCs w:val="20"/>
          <w:lang w:eastAsia="ru-RU"/>
        </w:rPr>
        <w:t>"______" ________________________________20____г</w:t>
      </w:r>
    </w:p>
    <w:p w:rsidR="00A9286A" w:rsidRDefault="00A9286A">
      <w:pPr>
        <w:spacing w:after="0" w:line="102" w:lineRule="atLeast"/>
        <w:ind w:hanging="6"/>
        <w:jc w:val="center"/>
        <w:rPr>
          <w:rFonts w:ascii="Times New Roman" w:eastAsia="Times New Roman" w:hAnsi="Times New Roman" w:cs="Times New Roman"/>
          <w:b/>
          <w:bCs/>
          <w:sz w:val="20"/>
          <w:szCs w:val="20"/>
          <w:lang w:eastAsia="ru-RU"/>
        </w:rPr>
      </w:pPr>
    </w:p>
    <w:p w:rsidR="00A9286A" w:rsidRDefault="00DC400E">
      <w:pPr>
        <w:spacing w:after="0" w:line="102" w:lineRule="atLeast"/>
        <w:ind w:hanging="6"/>
        <w:jc w:val="center"/>
        <w:rPr>
          <w:rFonts w:ascii="Arial" w:eastAsia="Times New Roman" w:hAnsi="Arial" w:cs="Arial"/>
          <w:sz w:val="24"/>
          <w:szCs w:val="24"/>
          <w:lang w:eastAsia="ru-RU"/>
        </w:rPr>
      </w:pPr>
      <w:r>
        <w:rPr>
          <w:rFonts w:ascii="Times New Roman" w:eastAsia="Times New Roman" w:hAnsi="Times New Roman" w:cs="Times New Roman"/>
          <w:b/>
          <w:bCs/>
          <w:sz w:val="20"/>
          <w:szCs w:val="20"/>
          <w:lang w:eastAsia="ru-RU"/>
        </w:rPr>
        <w:t>Подпись доверителя</w:t>
      </w:r>
      <w:r>
        <w:rPr>
          <w:rFonts w:ascii="Times New Roman" w:eastAsia="Times New Roman" w:hAnsi="Times New Roman" w:cs="Times New Roman"/>
          <w:sz w:val="20"/>
          <w:szCs w:val="20"/>
          <w:lang w:eastAsia="ru-RU"/>
        </w:rPr>
        <w:t>_______________________ ______________________________________</w:t>
      </w:r>
    </w:p>
    <w:p w:rsidR="00A9286A" w:rsidRDefault="00DC400E">
      <w:pPr>
        <w:spacing w:after="0" w:line="102" w:lineRule="atLeast"/>
        <w:ind w:hanging="6"/>
        <w:jc w:val="center"/>
        <w:rPr>
          <w:rFonts w:ascii="Arial" w:eastAsia="Times New Roman" w:hAnsi="Arial" w:cs="Arial"/>
          <w:sz w:val="24"/>
          <w:szCs w:val="24"/>
          <w:lang w:eastAsia="ru-RU"/>
        </w:rPr>
      </w:pPr>
      <w:r>
        <w:rPr>
          <w:rFonts w:ascii="Times New Roman" w:eastAsia="Times New Roman" w:hAnsi="Times New Roman" w:cs="Times New Roman"/>
          <w:sz w:val="16"/>
          <w:szCs w:val="16"/>
          <w:lang w:eastAsia="ru-RU"/>
        </w:rPr>
        <w:t>(Ф.И.О. доверителя)</w:t>
      </w:r>
    </w:p>
    <w:p w:rsidR="00A9286A" w:rsidRDefault="00A9286A">
      <w:pPr>
        <w:spacing w:before="11" w:afterAutospacing="1" w:line="249" w:lineRule="atLeast"/>
        <w:jc w:val="center"/>
        <w:rPr>
          <w:rFonts w:ascii="Arial" w:eastAsia="Times New Roman" w:hAnsi="Arial" w:cs="Arial"/>
          <w:sz w:val="24"/>
          <w:szCs w:val="24"/>
          <w:lang w:eastAsia="ru-RU"/>
        </w:rPr>
      </w:pPr>
    </w:p>
    <w:p w:rsidR="00A9286A" w:rsidRDefault="00A9286A">
      <w:pPr>
        <w:spacing w:before="11" w:afterAutospacing="1" w:line="249" w:lineRule="atLeast"/>
        <w:jc w:val="center"/>
        <w:rPr>
          <w:rFonts w:ascii="Arial" w:eastAsia="Times New Roman" w:hAnsi="Arial" w:cs="Arial"/>
          <w:sz w:val="24"/>
          <w:szCs w:val="24"/>
          <w:lang w:eastAsia="ru-RU"/>
        </w:rPr>
      </w:pPr>
    </w:p>
    <w:p w:rsidR="00A9286A" w:rsidRDefault="00A9286A">
      <w:pPr>
        <w:spacing w:before="11" w:afterAutospacing="1" w:line="249" w:lineRule="atLeast"/>
        <w:jc w:val="center"/>
        <w:rPr>
          <w:rFonts w:ascii="Times New Roman" w:eastAsia="Times New Roman" w:hAnsi="Times New Roman" w:cs="Times New Roman"/>
          <w:b/>
          <w:bCs/>
          <w:sz w:val="20"/>
          <w:szCs w:val="20"/>
          <w:lang w:eastAsia="ru-RU"/>
        </w:rPr>
      </w:pPr>
    </w:p>
    <w:p w:rsidR="00A9286A" w:rsidRDefault="00A9286A">
      <w:pPr>
        <w:spacing w:before="11" w:afterAutospacing="1" w:line="249" w:lineRule="atLeast"/>
        <w:ind w:left="794" w:firstLine="720"/>
        <w:jc w:val="both"/>
        <w:rPr>
          <w:rFonts w:ascii="Times New Roman" w:eastAsia="Times New Roman" w:hAnsi="Times New Roman" w:cs="Times New Roman"/>
          <w:b/>
          <w:bCs/>
          <w:color w:val="92D050"/>
          <w:sz w:val="20"/>
          <w:szCs w:val="20"/>
          <w:lang w:eastAsia="ru-RU"/>
        </w:rPr>
      </w:pPr>
    </w:p>
    <w:p w:rsidR="00A9286A" w:rsidRDefault="00A9286A">
      <w:pPr>
        <w:spacing w:before="11" w:afterAutospacing="1" w:line="249" w:lineRule="atLeast"/>
        <w:ind w:firstLine="720"/>
        <w:jc w:val="both"/>
        <w:rPr>
          <w:rFonts w:ascii="Times New Roman" w:eastAsia="Times New Roman" w:hAnsi="Times New Roman" w:cs="Times New Roman"/>
          <w:b/>
          <w:bCs/>
          <w:color w:val="92D050"/>
          <w:sz w:val="20"/>
          <w:szCs w:val="20"/>
          <w:lang w:eastAsia="ru-RU"/>
        </w:rPr>
      </w:pPr>
    </w:p>
    <w:p w:rsidR="00A9286A" w:rsidRDefault="00A9286A">
      <w:pPr>
        <w:spacing w:before="11" w:afterAutospacing="1" w:line="249" w:lineRule="atLeast"/>
        <w:jc w:val="both"/>
        <w:rPr>
          <w:rFonts w:ascii="Times New Roman" w:eastAsia="Times New Roman" w:hAnsi="Times New Roman" w:cs="Times New Roman"/>
          <w:b/>
          <w:bCs/>
          <w:color w:val="92D050"/>
          <w:sz w:val="20"/>
          <w:szCs w:val="20"/>
          <w:lang w:eastAsia="ru-RU"/>
        </w:rPr>
      </w:pPr>
    </w:p>
    <w:p w:rsidR="00A9286A" w:rsidRDefault="00A9286A">
      <w:pPr>
        <w:spacing w:before="11" w:afterAutospacing="1" w:line="249" w:lineRule="atLeast"/>
        <w:jc w:val="both"/>
        <w:rPr>
          <w:rFonts w:ascii="Times New Roman" w:eastAsia="Times New Roman" w:hAnsi="Times New Roman" w:cs="Times New Roman"/>
          <w:b/>
          <w:bCs/>
          <w:color w:val="92D050"/>
          <w:sz w:val="20"/>
          <w:szCs w:val="20"/>
          <w:lang w:eastAsia="ru-RU"/>
        </w:rPr>
      </w:pPr>
    </w:p>
    <w:p w:rsidR="00A9286A" w:rsidRDefault="00A9286A">
      <w:pPr>
        <w:spacing w:before="11" w:afterAutospacing="1" w:line="249" w:lineRule="atLeast"/>
        <w:jc w:val="both"/>
        <w:rPr>
          <w:rFonts w:ascii="Times New Roman" w:eastAsia="Times New Roman" w:hAnsi="Times New Roman" w:cs="Times New Roman"/>
          <w:b/>
          <w:bCs/>
          <w:color w:val="92D050"/>
          <w:sz w:val="20"/>
          <w:szCs w:val="20"/>
          <w:lang w:eastAsia="ru-RU"/>
        </w:rPr>
      </w:pPr>
    </w:p>
    <w:p w:rsidR="00A9286A" w:rsidRDefault="00A9286A">
      <w:pPr>
        <w:spacing w:after="0" w:line="240" w:lineRule="auto"/>
        <w:jc w:val="right"/>
        <w:rPr>
          <w:rFonts w:ascii="Times New Roman" w:eastAsia="Times New Roman" w:hAnsi="Times New Roman" w:cs="Times New Roman"/>
          <w:b/>
          <w:bCs/>
          <w:sz w:val="20"/>
          <w:szCs w:val="20"/>
          <w:lang w:eastAsia="ru-RU"/>
        </w:rPr>
      </w:pPr>
    </w:p>
    <w:p w:rsidR="007F4E44" w:rsidRDefault="007F4E44">
      <w:pPr>
        <w:spacing w:after="0" w:line="240" w:lineRule="auto"/>
        <w:jc w:val="right"/>
        <w:rPr>
          <w:rFonts w:ascii="Times New Roman" w:eastAsia="Times New Roman" w:hAnsi="Times New Roman" w:cs="Times New Roman"/>
          <w:b/>
          <w:bCs/>
          <w:sz w:val="20"/>
          <w:szCs w:val="20"/>
          <w:lang w:eastAsia="ru-RU"/>
        </w:rPr>
      </w:pPr>
    </w:p>
    <w:p w:rsidR="007F4E44" w:rsidRDefault="007F4E44" w:rsidP="00256BA5">
      <w:pPr>
        <w:spacing w:after="0" w:line="240" w:lineRule="auto"/>
        <w:rPr>
          <w:rFonts w:ascii="Times New Roman" w:eastAsia="Times New Roman" w:hAnsi="Times New Roman" w:cs="Times New Roman"/>
          <w:b/>
          <w:bCs/>
          <w:sz w:val="20"/>
          <w:szCs w:val="20"/>
          <w:lang w:eastAsia="ru-RU"/>
        </w:rPr>
      </w:pPr>
    </w:p>
    <w:p w:rsidR="00264EE5" w:rsidRDefault="00264EE5" w:rsidP="00264EE5">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b/>
          <w:bCs/>
          <w:sz w:val="20"/>
          <w:szCs w:val="20"/>
          <w:lang w:eastAsia="ru-RU"/>
        </w:rPr>
        <w:lastRenderedPageBreak/>
        <w:t xml:space="preserve">     </w:t>
      </w:r>
      <w:r>
        <w:rPr>
          <w:rFonts w:ascii="Times New Roman" w:eastAsia="Times New Roman" w:hAnsi="Times New Roman" w:cs="Times New Roman"/>
          <w:sz w:val="28"/>
          <w:szCs w:val="28"/>
          <w:lang w:eastAsia="ru-RU"/>
        </w:rPr>
        <w:t>ФОРМА 5</w:t>
      </w:r>
    </w:p>
    <w:p w:rsidR="00264EE5" w:rsidRDefault="00264EE5" w:rsidP="00264EE5">
      <w:pPr>
        <w:spacing w:before="11" w:afterAutospacing="1" w:line="249" w:lineRule="atLeast"/>
        <w:jc w:val="both"/>
        <w:rPr>
          <w:rFonts w:ascii="Arial" w:eastAsia="Times New Roman" w:hAnsi="Arial" w:cs="Arial"/>
          <w:sz w:val="24"/>
          <w:szCs w:val="24"/>
          <w:lang w:eastAsia="ru-RU"/>
        </w:rPr>
      </w:pPr>
    </w:p>
    <w:p w:rsidR="00264EE5" w:rsidRDefault="00264EE5" w:rsidP="00264EE5">
      <w:pPr>
        <w:shd w:val="clear" w:color="auto" w:fill="FFFFFF"/>
        <w:spacing w:before="10" w:after="0" w:line="250" w:lineRule="exact"/>
        <w:ind w:left="792"/>
        <w:rPr>
          <w:rFonts w:ascii="Times New Roman" w:eastAsia="Times New Roman" w:hAnsi="Times New Roman" w:cs="Times New Roman"/>
          <w:spacing w:val="-1"/>
          <w:sz w:val="20"/>
          <w:szCs w:val="20"/>
          <w:lang w:eastAsia="ru-RU"/>
        </w:rPr>
      </w:pPr>
      <w:r>
        <w:rPr>
          <w:rFonts w:ascii="Times New Roman" w:eastAsia="Times New Roman" w:hAnsi="Times New Roman" w:cs="Times New Roman"/>
          <w:spacing w:val="-2"/>
          <w:sz w:val="20"/>
          <w:szCs w:val="20"/>
          <w:lang w:eastAsia="ru-RU"/>
        </w:rPr>
        <w:t>На бланке организации</w:t>
      </w:r>
      <w:r>
        <w:rPr>
          <w:rFonts w:ascii="Times New Roman" w:eastAsia="Times New Roman" w:hAnsi="Times New Roman" w:cs="Times New Roman"/>
          <w:spacing w:val="-1"/>
          <w:sz w:val="20"/>
          <w:szCs w:val="20"/>
          <w:lang w:eastAsia="ru-RU"/>
        </w:rPr>
        <w:t xml:space="preserve">     </w:t>
      </w:r>
    </w:p>
    <w:p w:rsidR="00264EE5" w:rsidRDefault="00264EE5" w:rsidP="00264EE5">
      <w:pPr>
        <w:shd w:val="clear" w:color="auto" w:fill="FFFFFF"/>
        <w:spacing w:before="10" w:after="0" w:line="250" w:lineRule="exact"/>
        <w:ind w:left="792"/>
        <w:rPr>
          <w:rFonts w:ascii="Times New Roman" w:eastAsia="Times New Roman" w:hAnsi="Times New Roman" w:cs="Times New Roman"/>
          <w:spacing w:val="-1"/>
          <w:sz w:val="20"/>
          <w:szCs w:val="20"/>
          <w:lang w:eastAsia="ru-RU"/>
        </w:rPr>
      </w:pPr>
      <w:r>
        <w:rPr>
          <w:rFonts w:ascii="Times New Roman" w:eastAsia="Times New Roman" w:hAnsi="Times New Roman" w:cs="Times New Roman"/>
          <w:spacing w:val="-1"/>
          <w:sz w:val="20"/>
          <w:szCs w:val="20"/>
          <w:lang w:eastAsia="ru-RU"/>
        </w:rPr>
        <w:t xml:space="preserve">      Дата, исх. номер</w:t>
      </w:r>
    </w:p>
    <w:p w:rsidR="00264EE5" w:rsidRDefault="00264EE5" w:rsidP="00264EE5">
      <w:pPr>
        <w:shd w:val="clear" w:color="auto" w:fill="FFFFFF"/>
        <w:spacing w:before="10" w:after="0" w:line="250" w:lineRule="exac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Организатору торгов:</w:t>
      </w:r>
    </w:p>
    <w:p w:rsidR="00264EE5" w:rsidRDefault="00264EE5" w:rsidP="00264EE5">
      <w:pPr>
        <w:shd w:val="clear" w:color="auto" w:fill="FFFFFF"/>
        <w:spacing w:before="10" w:after="0" w:line="250" w:lineRule="exact"/>
        <w:ind w:left="792"/>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В Комитет по управлению муниципальным</w:t>
      </w:r>
    </w:p>
    <w:p w:rsidR="00264EE5" w:rsidRDefault="00264EE5" w:rsidP="00264EE5">
      <w:pPr>
        <w:shd w:val="clear" w:color="auto" w:fill="FFFFFF"/>
        <w:spacing w:before="10" w:after="0" w:line="250" w:lineRule="exact"/>
        <w:ind w:left="792"/>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имуществом и природными ресурсами</w:t>
      </w:r>
    </w:p>
    <w:p w:rsidR="00264EE5" w:rsidRDefault="00264EE5" w:rsidP="00264EE5">
      <w:pPr>
        <w:shd w:val="clear" w:color="auto" w:fill="FFFFFF"/>
        <w:spacing w:before="10" w:after="0" w:line="250" w:lineRule="exact"/>
        <w:ind w:left="792"/>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администрации Вольского муниципального района</w:t>
      </w:r>
    </w:p>
    <w:p w:rsidR="00264EE5" w:rsidRDefault="00264EE5" w:rsidP="00264EE5">
      <w:pPr>
        <w:shd w:val="clear" w:color="auto" w:fill="FFFFFF"/>
        <w:spacing w:before="10" w:after="0" w:line="250" w:lineRule="exact"/>
        <w:ind w:left="792"/>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w:t>
      </w:r>
    </w:p>
    <w:p w:rsidR="00264EE5" w:rsidRDefault="00264EE5" w:rsidP="00264EE5">
      <w:pPr>
        <w:shd w:val="clear" w:color="auto" w:fill="FFFFFF"/>
        <w:spacing w:before="10" w:after="0" w:line="250" w:lineRule="exact"/>
        <w:ind w:left="792"/>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w:t>
      </w:r>
    </w:p>
    <w:p w:rsidR="00264EE5" w:rsidRDefault="00264EE5" w:rsidP="00264EE5">
      <w:pPr>
        <w:shd w:val="clear" w:color="auto" w:fill="FFFFFF"/>
        <w:spacing w:after="0" w:line="250" w:lineRule="exact"/>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ЗАПРОС НА РАЗЪЯСНЕНИЕ ПОЛОЖЕНИЙ АУКЦИОННОЙ ДОКУМЕНТАЦИИ</w:t>
      </w:r>
    </w:p>
    <w:p w:rsidR="00264EE5" w:rsidRDefault="00264EE5" w:rsidP="00264EE5">
      <w:pPr>
        <w:shd w:val="clear" w:color="auto" w:fill="FFFFFF"/>
        <w:tabs>
          <w:tab w:val="left" w:leader="underscore" w:pos="9653"/>
        </w:tabs>
        <w:spacing w:before="360" w:after="0" w:line="254" w:lineRule="exact"/>
        <w:ind w:left="10" w:firstLine="562"/>
        <w:rPr>
          <w:rFonts w:ascii="Times New Roman" w:eastAsia="Times New Roman" w:hAnsi="Times New Roman" w:cs="Times New Roman"/>
          <w:sz w:val="20"/>
          <w:szCs w:val="20"/>
          <w:lang w:eastAsia="ru-RU"/>
        </w:rPr>
      </w:pPr>
      <w:r>
        <w:rPr>
          <w:rFonts w:ascii="Times New Roman" w:eastAsia="Times New Roman" w:hAnsi="Times New Roman" w:cs="Times New Roman"/>
          <w:spacing w:val="2"/>
          <w:sz w:val="20"/>
          <w:szCs w:val="20"/>
          <w:lang w:eastAsia="ru-RU"/>
        </w:rPr>
        <w:t xml:space="preserve">Прошу Вас разъяснить следующие положения аукционной документации аукциона </w:t>
      </w:r>
      <w:r>
        <w:rPr>
          <w:rFonts w:ascii="Times New Roman" w:eastAsia="Times New Roman" w:hAnsi="Times New Roman" w:cs="Times New Roman"/>
          <w:spacing w:val="-1"/>
          <w:sz w:val="20"/>
          <w:szCs w:val="20"/>
          <w:lang w:eastAsia="ru-RU"/>
        </w:rPr>
        <w:t xml:space="preserve">на </w:t>
      </w:r>
      <w:r>
        <w:rPr>
          <w:rFonts w:ascii="Times New Roman" w:eastAsia="Times New Roman" w:hAnsi="Times New Roman" w:cs="Times New Roman"/>
          <w:sz w:val="20"/>
          <w:szCs w:val="20"/>
          <w:lang w:eastAsia="ru-RU"/>
        </w:rPr>
        <w:tab/>
      </w:r>
    </w:p>
    <w:p w:rsidR="00264EE5" w:rsidRDefault="00264EE5" w:rsidP="00264EE5">
      <w:pPr>
        <w:shd w:val="clear" w:color="auto" w:fill="FFFFFF"/>
        <w:tabs>
          <w:tab w:val="left" w:leader="underscore" w:pos="9648"/>
        </w:tabs>
        <w:spacing w:before="250" w:after="0" w:line="250" w:lineRule="exact"/>
        <w:ind w:left="5"/>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p>
    <w:p w:rsidR="00264EE5" w:rsidRDefault="00264EE5" w:rsidP="00264EE5">
      <w:pPr>
        <w:shd w:val="clear" w:color="auto" w:fill="FFFFFF"/>
        <w:tabs>
          <w:tab w:val="left" w:leader="underscore" w:pos="7272"/>
          <w:tab w:val="left" w:leader="underscore" w:pos="8818"/>
        </w:tabs>
        <w:spacing w:after="0" w:line="250" w:lineRule="exact"/>
        <w:ind w:left="14"/>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(дата аукциона «___»   ______________ 20_    ___ г. </w:t>
      </w:r>
    </w:p>
    <w:p w:rsidR="00264EE5" w:rsidRDefault="00264EE5" w:rsidP="00264EE5">
      <w:pPr>
        <w:shd w:val="clear" w:color="auto" w:fill="FFFFFF"/>
        <w:tabs>
          <w:tab w:val="left" w:leader="underscore" w:pos="230"/>
          <w:tab w:val="left" w:leader="underscore" w:pos="514"/>
        </w:tabs>
        <w:spacing w:after="0" w:line="250" w:lineRule="exact"/>
        <w:ind w:left="5"/>
        <w:rPr>
          <w:rFonts w:ascii="Times New Roman" w:eastAsia="Times New Roman" w:hAnsi="Times New Roman" w:cs="Times New Roman"/>
          <w:spacing w:val="-1"/>
          <w:sz w:val="20"/>
          <w:szCs w:val="20"/>
          <w:lang w:eastAsia="ru-RU"/>
        </w:rPr>
      </w:pPr>
    </w:p>
    <w:p w:rsidR="00264EE5" w:rsidRDefault="00264EE5" w:rsidP="00264EE5">
      <w:pPr>
        <w:spacing w:after="250" w:line="1" w:lineRule="exact"/>
        <w:rPr>
          <w:rFonts w:ascii="Times New Roman" w:eastAsia="Times New Roman" w:hAnsi="Times New Roman" w:cs="Times New Roman"/>
          <w:sz w:val="20"/>
          <w:szCs w:val="20"/>
          <w:lang w:eastAsia="ru-RU"/>
        </w:rPr>
      </w:pPr>
    </w:p>
    <w:tbl>
      <w:tblPr>
        <w:tblW w:w="10064" w:type="dxa"/>
        <w:tblInd w:w="-244" w:type="dxa"/>
        <w:tblBorders>
          <w:top w:val="single" w:sz="4" w:space="0" w:color="000001"/>
          <w:left w:val="single" w:sz="4" w:space="0" w:color="000001"/>
          <w:bottom w:val="single" w:sz="4" w:space="0" w:color="000001"/>
          <w:insideH w:val="single" w:sz="4" w:space="0" w:color="000001"/>
        </w:tblBorders>
        <w:tblLayout w:type="fixed"/>
        <w:tblCellMar>
          <w:left w:w="35" w:type="dxa"/>
          <w:right w:w="40" w:type="dxa"/>
        </w:tblCellMar>
        <w:tblLook w:val="0000"/>
      </w:tblPr>
      <w:tblGrid>
        <w:gridCol w:w="5502"/>
        <w:gridCol w:w="1790"/>
        <w:gridCol w:w="1514"/>
        <w:gridCol w:w="1258"/>
      </w:tblGrid>
      <w:tr w:rsidR="00264EE5" w:rsidTr="00D059C9">
        <w:trPr>
          <w:trHeight w:hRule="exact" w:val="1320"/>
        </w:trPr>
        <w:tc>
          <w:tcPr>
            <w:tcW w:w="5502" w:type="dxa"/>
            <w:tcBorders>
              <w:top w:val="single" w:sz="4" w:space="0" w:color="000001"/>
              <w:left w:val="single" w:sz="4" w:space="0" w:color="000001"/>
              <w:bottom w:val="single" w:sz="4" w:space="0" w:color="000001"/>
            </w:tcBorders>
            <w:shd w:val="clear" w:color="auto" w:fill="FFFFFF"/>
            <w:tcMar>
              <w:left w:w="35" w:type="dxa"/>
            </w:tcMar>
          </w:tcPr>
          <w:p w:rsidR="00264EE5" w:rsidRDefault="00264EE5" w:rsidP="00D059C9">
            <w:pPr>
              <w:shd w:val="clear" w:color="auto" w:fill="FFFFFF"/>
              <w:snapToGrid w:val="0"/>
              <w:spacing w:after="0" w:line="211" w:lineRule="exact"/>
              <w:ind w:left="53" w:right="53" w:firstLine="4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p w:rsidR="00264EE5" w:rsidRDefault="00264EE5" w:rsidP="00D059C9">
            <w:pPr>
              <w:widowControl w:val="0"/>
              <w:shd w:val="clear" w:color="auto" w:fill="FFFFFF"/>
              <w:snapToGrid w:val="0"/>
              <w:spacing w:after="0" w:line="211" w:lineRule="exact"/>
              <w:ind w:left="53" w:right="53" w:firstLine="48"/>
              <w:jc w:val="center"/>
              <w:rPr>
                <w:rFonts w:ascii="Times New Roman" w:eastAsia="Times New Roman" w:hAnsi="Times New Roman" w:cs="Times New Roman"/>
                <w:spacing w:val="-1"/>
                <w:sz w:val="20"/>
                <w:szCs w:val="20"/>
                <w:lang w:eastAsia="ru-RU"/>
              </w:rPr>
            </w:pP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pacing w:val="-1"/>
                <w:sz w:val="20"/>
                <w:szCs w:val="20"/>
                <w:lang w:eastAsia="ru-RU"/>
              </w:rPr>
              <w:t>п/п</w:t>
            </w:r>
          </w:p>
        </w:tc>
        <w:tc>
          <w:tcPr>
            <w:tcW w:w="1790" w:type="dxa"/>
            <w:tcBorders>
              <w:top w:val="single" w:sz="4" w:space="0" w:color="000001"/>
              <w:left w:val="single" w:sz="4" w:space="0" w:color="000001"/>
              <w:bottom w:val="single" w:sz="4" w:space="0" w:color="000001"/>
            </w:tcBorders>
            <w:shd w:val="clear" w:color="auto" w:fill="FFFFFF"/>
            <w:tcMar>
              <w:left w:w="35" w:type="dxa"/>
            </w:tcMar>
          </w:tcPr>
          <w:p w:rsidR="00264EE5" w:rsidRDefault="00264EE5" w:rsidP="00D059C9">
            <w:pPr>
              <w:shd w:val="clear" w:color="auto" w:fill="FFFFFF"/>
              <w:snapToGrid w:val="0"/>
              <w:spacing w:after="0" w:line="206" w:lineRule="exact"/>
              <w:ind w:left="53" w:right="5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Раздел аукционной документации </w:t>
            </w:r>
          </w:p>
          <w:p w:rsidR="00264EE5" w:rsidRDefault="00264EE5" w:rsidP="00D059C9">
            <w:pPr>
              <w:widowControl w:val="0"/>
              <w:shd w:val="clear" w:color="auto" w:fill="FFFFFF"/>
              <w:snapToGrid w:val="0"/>
              <w:spacing w:after="0" w:line="206" w:lineRule="exact"/>
              <w:ind w:left="53" w:right="58"/>
              <w:jc w:val="both"/>
              <w:rPr>
                <w:rFonts w:ascii="Times New Roman" w:eastAsia="Times New Roman" w:hAnsi="Times New Roman" w:cs="Times New Roman"/>
                <w:sz w:val="20"/>
                <w:szCs w:val="20"/>
                <w:lang w:eastAsia="ru-RU"/>
              </w:rPr>
            </w:pPr>
          </w:p>
        </w:tc>
        <w:tc>
          <w:tcPr>
            <w:tcW w:w="1514" w:type="dxa"/>
            <w:tcBorders>
              <w:top w:val="single" w:sz="4" w:space="0" w:color="000001"/>
              <w:left w:val="single" w:sz="4" w:space="0" w:color="000001"/>
              <w:bottom w:val="single" w:sz="4" w:space="0" w:color="000001"/>
            </w:tcBorders>
            <w:shd w:val="clear" w:color="auto" w:fill="FFFFFF"/>
            <w:tcMar>
              <w:left w:w="35" w:type="dxa"/>
            </w:tcMar>
          </w:tcPr>
          <w:p w:rsidR="00264EE5" w:rsidRDefault="00264EE5" w:rsidP="00D059C9">
            <w:pPr>
              <w:widowControl w:val="0"/>
              <w:shd w:val="clear" w:color="auto" w:fill="FFFFFF"/>
              <w:snapToGrid w:val="0"/>
              <w:spacing w:after="0" w:line="206" w:lineRule="exact"/>
              <w:ind w:left="168" w:right="178"/>
              <w:jc w:val="both"/>
              <w:rPr>
                <w:rFonts w:ascii="Times New Roman" w:eastAsia="Times New Roman" w:hAnsi="Times New Roman" w:cs="Times New Roman"/>
                <w:spacing w:val="-1"/>
                <w:sz w:val="20"/>
                <w:szCs w:val="20"/>
                <w:lang w:eastAsia="ru-RU"/>
              </w:rPr>
            </w:pPr>
            <w:r>
              <w:rPr>
                <w:rFonts w:ascii="Times New Roman" w:eastAsia="Times New Roman" w:hAnsi="Times New Roman" w:cs="Times New Roman"/>
                <w:spacing w:val="-1"/>
                <w:sz w:val="20"/>
                <w:szCs w:val="20"/>
                <w:lang w:eastAsia="ru-RU"/>
              </w:rPr>
              <w:t xml:space="preserve">Ссылка на пункт аукционной </w:t>
            </w:r>
            <w:r>
              <w:rPr>
                <w:rFonts w:ascii="Times New Roman" w:eastAsia="Times New Roman" w:hAnsi="Times New Roman" w:cs="Times New Roman"/>
                <w:sz w:val="20"/>
                <w:szCs w:val="20"/>
                <w:lang w:eastAsia="ru-RU"/>
              </w:rPr>
              <w:t xml:space="preserve">документации, положения </w:t>
            </w:r>
            <w:r>
              <w:rPr>
                <w:rFonts w:ascii="Times New Roman" w:eastAsia="Times New Roman" w:hAnsi="Times New Roman" w:cs="Times New Roman"/>
                <w:spacing w:val="-1"/>
                <w:sz w:val="20"/>
                <w:szCs w:val="20"/>
                <w:lang w:eastAsia="ru-RU"/>
              </w:rPr>
              <w:t>которого следует разъяснить</w:t>
            </w:r>
          </w:p>
        </w:tc>
        <w:tc>
          <w:tcPr>
            <w:tcW w:w="1258" w:type="dxa"/>
            <w:tcBorders>
              <w:top w:val="single" w:sz="4" w:space="0" w:color="000001"/>
              <w:left w:val="single" w:sz="4" w:space="0" w:color="000001"/>
              <w:bottom w:val="single" w:sz="4" w:space="0" w:color="000001"/>
              <w:right w:val="single" w:sz="4" w:space="0" w:color="000001"/>
            </w:tcBorders>
            <w:shd w:val="clear" w:color="auto" w:fill="FFFFFF"/>
            <w:tcMar>
              <w:left w:w="35" w:type="dxa"/>
            </w:tcMar>
          </w:tcPr>
          <w:p w:rsidR="00264EE5" w:rsidRDefault="00264EE5" w:rsidP="00D059C9">
            <w:pPr>
              <w:widowControl w:val="0"/>
              <w:shd w:val="clear" w:color="auto" w:fill="FFFFFF"/>
              <w:snapToGrid w:val="0"/>
              <w:spacing w:after="0" w:line="206" w:lineRule="exact"/>
              <w:ind w:right="14"/>
              <w:jc w:val="both"/>
              <w:rPr>
                <w:rFonts w:ascii="Times New Roman" w:eastAsia="Times New Roman" w:hAnsi="Times New Roman" w:cs="Times New Roman"/>
                <w:spacing w:val="-1"/>
                <w:sz w:val="20"/>
                <w:szCs w:val="20"/>
                <w:lang w:eastAsia="ru-RU"/>
              </w:rPr>
            </w:pPr>
            <w:r>
              <w:rPr>
                <w:rFonts w:ascii="Times New Roman" w:eastAsia="Times New Roman" w:hAnsi="Times New Roman" w:cs="Times New Roman"/>
                <w:spacing w:val="-1"/>
                <w:sz w:val="20"/>
                <w:szCs w:val="20"/>
                <w:lang w:eastAsia="ru-RU"/>
              </w:rPr>
              <w:t xml:space="preserve">Содержание запроса на разъяснение </w:t>
            </w:r>
            <w:r>
              <w:rPr>
                <w:rFonts w:ascii="Times New Roman" w:eastAsia="Times New Roman" w:hAnsi="Times New Roman" w:cs="Times New Roman"/>
                <w:sz w:val="20"/>
                <w:szCs w:val="20"/>
                <w:lang w:eastAsia="ru-RU"/>
              </w:rPr>
              <w:t xml:space="preserve">положений аукционной </w:t>
            </w:r>
            <w:r>
              <w:rPr>
                <w:rFonts w:ascii="Times New Roman" w:eastAsia="Times New Roman" w:hAnsi="Times New Roman" w:cs="Times New Roman"/>
                <w:spacing w:val="-1"/>
                <w:sz w:val="20"/>
                <w:szCs w:val="20"/>
                <w:lang w:eastAsia="ru-RU"/>
              </w:rPr>
              <w:t>документации</w:t>
            </w:r>
          </w:p>
        </w:tc>
      </w:tr>
      <w:tr w:rsidR="00264EE5" w:rsidTr="00D059C9">
        <w:trPr>
          <w:trHeight w:hRule="exact" w:val="688"/>
        </w:trPr>
        <w:tc>
          <w:tcPr>
            <w:tcW w:w="5502" w:type="dxa"/>
            <w:tcBorders>
              <w:left w:val="single" w:sz="4" w:space="0" w:color="000001"/>
              <w:bottom w:val="single" w:sz="4" w:space="0" w:color="000001"/>
            </w:tcBorders>
            <w:shd w:val="clear" w:color="auto" w:fill="FFFFFF"/>
            <w:tcMar>
              <w:left w:w="35" w:type="dxa"/>
            </w:tcMar>
          </w:tcPr>
          <w:p w:rsidR="00264EE5" w:rsidRDefault="00264EE5" w:rsidP="00D059C9">
            <w:pPr>
              <w:widowControl w:val="0"/>
              <w:shd w:val="clear" w:color="auto" w:fill="FFFFFF"/>
              <w:snapToGrid w:val="0"/>
              <w:spacing w:after="0" w:line="240" w:lineRule="auto"/>
              <w:ind w:left="29" w:firstLine="72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790" w:type="dxa"/>
            <w:tcBorders>
              <w:left w:val="single" w:sz="4" w:space="0" w:color="000001"/>
              <w:bottom w:val="single" w:sz="4" w:space="0" w:color="000001"/>
            </w:tcBorders>
            <w:shd w:val="clear" w:color="auto" w:fill="FFFFFF"/>
            <w:tcMar>
              <w:left w:w="35" w:type="dxa"/>
            </w:tcMar>
          </w:tcPr>
          <w:p w:rsidR="00264EE5" w:rsidRDefault="00264EE5" w:rsidP="00D059C9">
            <w:pPr>
              <w:widowControl w:val="0"/>
              <w:shd w:val="clear" w:color="auto" w:fill="FFFFFF"/>
              <w:snapToGrid w:val="0"/>
              <w:spacing w:after="0" w:line="240" w:lineRule="auto"/>
              <w:ind w:firstLine="720"/>
              <w:jc w:val="both"/>
              <w:rPr>
                <w:rFonts w:ascii="Times New Roman" w:eastAsia="Times New Roman" w:hAnsi="Times New Roman" w:cs="Times New Roman"/>
                <w:sz w:val="20"/>
                <w:szCs w:val="20"/>
                <w:lang w:eastAsia="ru-RU"/>
              </w:rPr>
            </w:pPr>
          </w:p>
        </w:tc>
        <w:tc>
          <w:tcPr>
            <w:tcW w:w="1514" w:type="dxa"/>
            <w:tcBorders>
              <w:left w:val="single" w:sz="4" w:space="0" w:color="000001"/>
              <w:bottom w:val="single" w:sz="4" w:space="0" w:color="000001"/>
            </w:tcBorders>
            <w:shd w:val="clear" w:color="auto" w:fill="FFFFFF"/>
            <w:tcMar>
              <w:left w:w="35" w:type="dxa"/>
            </w:tcMar>
          </w:tcPr>
          <w:p w:rsidR="00264EE5" w:rsidRDefault="00264EE5" w:rsidP="00D059C9">
            <w:pPr>
              <w:widowControl w:val="0"/>
              <w:shd w:val="clear" w:color="auto" w:fill="FFFFFF"/>
              <w:snapToGrid w:val="0"/>
              <w:spacing w:after="0" w:line="240" w:lineRule="auto"/>
              <w:ind w:firstLine="720"/>
              <w:jc w:val="both"/>
              <w:rPr>
                <w:rFonts w:ascii="Times New Roman" w:eastAsia="Times New Roman" w:hAnsi="Times New Roman" w:cs="Times New Roman"/>
                <w:sz w:val="20"/>
                <w:szCs w:val="20"/>
                <w:lang w:eastAsia="ru-RU"/>
              </w:rPr>
            </w:pPr>
          </w:p>
        </w:tc>
        <w:tc>
          <w:tcPr>
            <w:tcW w:w="1258" w:type="dxa"/>
            <w:tcBorders>
              <w:left w:val="single" w:sz="4" w:space="0" w:color="000001"/>
              <w:bottom w:val="single" w:sz="4" w:space="0" w:color="000001"/>
              <w:right w:val="single" w:sz="4" w:space="0" w:color="000001"/>
            </w:tcBorders>
            <w:shd w:val="clear" w:color="auto" w:fill="FFFFFF"/>
            <w:tcMar>
              <w:left w:w="35" w:type="dxa"/>
            </w:tcMar>
          </w:tcPr>
          <w:p w:rsidR="00264EE5" w:rsidRDefault="00264EE5" w:rsidP="00D059C9">
            <w:pPr>
              <w:widowControl w:val="0"/>
              <w:shd w:val="clear" w:color="auto" w:fill="FFFFFF"/>
              <w:snapToGrid w:val="0"/>
              <w:spacing w:after="0" w:line="240" w:lineRule="auto"/>
              <w:ind w:firstLine="720"/>
              <w:jc w:val="both"/>
              <w:rPr>
                <w:rFonts w:ascii="Times New Roman" w:eastAsia="Times New Roman" w:hAnsi="Times New Roman" w:cs="Times New Roman"/>
                <w:sz w:val="20"/>
                <w:szCs w:val="20"/>
                <w:lang w:eastAsia="ru-RU"/>
              </w:rPr>
            </w:pPr>
          </w:p>
        </w:tc>
      </w:tr>
      <w:tr w:rsidR="00264EE5" w:rsidTr="00D059C9">
        <w:trPr>
          <w:trHeight w:hRule="exact" w:val="707"/>
        </w:trPr>
        <w:tc>
          <w:tcPr>
            <w:tcW w:w="5502" w:type="dxa"/>
            <w:tcBorders>
              <w:left w:val="single" w:sz="4" w:space="0" w:color="000001"/>
              <w:bottom w:val="single" w:sz="4" w:space="0" w:color="000001"/>
            </w:tcBorders>
            <w:shd w:val="clear" w:color="auto" w:fill="FFFFFF"/>
            <w:tcMar>
              <w:left w:w="35" w:type="dxa"/>
            </w:tcMar>
          </w:tcPr>
          <w:p w:rsidR="00264EE5" w:rsidRDefault="00264EE5" w:rsidP="00D059C9">
            <w:pPr>
              <w:widowControl w:val="0"/>
              <w:shd w:val="clear" w:color="auto" w:fill="FFFFFF"/>
              <w:snapToGrid w:val="0"/>
              <w:spacing w:after="0" w:line="240" w:lineRule="auto"/>
              <w:ind w:left="5" w:firstLine="72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790" w:type="dxa"/>
            <w:tcBorders>
              <w:left w:val="single" w:sz="4" w:space="0" w:color="000001"/>
              <w:bottom w:val="single" w:sz="4" w:space="0" w:color="000001"/>
            </w:tcBorders>
            <w:shd w:val="clear" w:color="auto" w:fill="FFFFFF"/>
            <w:tcMar>
              <w:left w:w="35" w:type="dxa"/>
            </w:tcMar>
          </w:tcPr>
          <w:p w:rsidR="00264EE5" w:rsidRDefault="00264EE5" w:rsidP="00D059C9">
            <w:pPr>
              <w:widowControl w:val="0"/>
              <w:shd w:val="clear" w:color="auto" w:fill="FFFFFF"/>
              <w:snapToGrid w:val="0"/>
              <w:spacing w:after="0" w:line="240" w:lineRule="auto"/>
              <w:ind w:firstLine="720"/>
              <w:jc w:val="both"/>
              <w:rPr>
                <w:rFonts w:ascii="Times New Roman" w:eastAsia="Times New Roman" w:hAnsi="Times New Roman" w:cs="Times New Roman"/>
                <w:sz w:val="20"/>
                <w:szCs w:val="20"/>
                <w:lang w:eastAsia="ru-RU"/>
              </w:rPr>
            </w:pPr>
          </w:p>
        </w:tc>
        <w:tc>
          <w:tcPr>
            <w:tcW w:w="1514" w:type="dxa"/>
            <w:tcBorders>
              <w:left w:val="single" w:sz="4" w:space="0" w:color="000001"/>
              <w:bottom w:val="single" w:sz="4" w:space="0" w:color="000001"/>
            </w:tcBorders>
            <w:shd w:val="clear" w:color="auto" w:fill="FFFFFF"/>
            <w:tcMar>
              <w:left w:w="35" w:type="dxa"/>
            </w:tcMar>
          </w:tcPr>
          <w:p w:rsidR="00264EE5" w:rsidRDefault="00264EE5" w:rsidP="00D059C9">
            <w:pPr>
              <w:widowControl w:val="0"/>
              <w:shd w:val="clear" w:color="auto" w:fill="FFFFFF"/>
              <w:snapToGrid w:val="0"/>
              <w:spacing w:after="0" w:line="240" w:lineRule="auto"/>
              <w:ind w:firstLine="720"/>
              <w:jc w:val="both"/>
              <w:rPr>
                <w:rFonts w:ascii="Times New Roman" w:eastAsia="Times New Roman" w:hAnsi="Times New Roman" w:cs="Times New Roman"/>
                <w:sz w:val="20"/>
                <w:szCs w:val="20"/>
                <w:lang w:eastAsia="ru-RU"/>
              </w:rPr>
            </w:pPr>
          </w:p>
        </w:tc>
        <w:tc>
          <w:tcPr>
            <w:tcW w:w="1258" w:type="dxa"/>
            <w:tcBorders>
              <w:left w:val="single" w:sz="4" w:space="0" w:color="000001"/>
              <w:bottom w:val="single" w:sz="4" w:space="0" w:color="000001"/>
              <w:right w:val="single" w:sz="4" w:space="0" w:color="000001"/>
            </w:tcBorders>
            <w:shd w:val="clear" w:color="auto" w:fill="FFFFFF"/>
            <w:tcMar>
              <w:left w:w="35" w:type="dxa"/>
            </w:tcMar>
          </w:tcPr>
          <w:p w:rsidR="00264EE5" w:rsidRDefault="00264EE5" w:rsidP="00D059C9">
            <w:pPr>
              <w:widowControl w:val="0"/>
              <w:shd w:val="clear" w:color="auto" w:fill="FFFFFF"/>
              <w:snapToGrid w:val="0"/>
              <w:spacing w:after="0" w:line="240" w:lineRule="auto"/>
              <w:ind w:firstLine="720"/>
              <w:jc w:val="both"/>
              <w:rPr>
                <w:rFonts w:ascii="Times New Roman" w:eastAsia="Times New Roman" w:hAnsi="Times New Roman" w:cs="Times New Roman"/>
                <w:sz w:val="20"/>
                <w:szCs w:val="20"/>
                <w:lang w:eastAsia="ru-RU"/>
              </w:rPr>
            </w:pPr>
          </w:p>
        </w:tc>
      </w:tr>
      <w:tr w:rsidR="00264EE5" w:rsidTr="00D059C9">
        <w:trPr>
          <w:trHeight w:hRule="exact" w:val="727"/>
        </w:trPr>
        <w:tc>
          <w:tcPr>
            <w:tcW w:w="5502" w:type="dxa"/>
            <w:tcBorders>
              <w:left w:val="single" w:sz="4" w:space="0" w:color="000001"/>
              <w:bottom w:val="single" w:sz="4" w:space="0" w:color="000001"/>
            </w:tcBorders>
            <w:shd w:val="clear" w:color="auto" w:fill="FFFFFF"/>
            <w:tcMar>
              <w:left w:w="35" w:type="dxa"/>
            </w:tcMar>
          </w:tcPr>
          <w:p w:rsidR="00264EE5" w:rsidRDefault="00264EE5" w:rsidP="00D059C9">
            <w:pPr>
              <w:widowControl w:val="0"/>
              <w:shd w:val="clear" w:color="auto" w:fill="FFFFFF"/>
              <w:snapToGrid w:val="0"/>
              <w:spacing w:after="0" w:line="240" w:lineRule="auto"/>
              <w:ind w:left="10" w:firstLine="720"/>
              <w:jc w:val="both"/>
              <w:rPr>
                <w:rFonts w:ascii="Times New Roman" w:eastAsia="Times New Roman" w:hAnsi="Times New Roman" w:cs="Times New Roman"/>
                <w:sz w:val="20"/>
                <w:szCs w:val="20"/>
                <w:lang w:eastAsia="ru-RU"/>
              </w:rPr>
            </w:pPr>
            <w:r>
              <w:rPr>
                <w:noProof/>
                <w:lang w:eastAsia="ru-RU"/>
              </w:rPr>
              <w:drawing>
                <wp:anchor distT="0" distB="0" distL="0" distR="0" simplePos="0" relativeHeight="251659264" behindDoc="0" locked="0" layoutInCell="1" allowOverlap="1">
                  <wp:simplePos x="0" y="0"/>
                  <wp:positionH relativeFrom="column">
                    <wp:posOffset>-848360</wp:posOffset>
                  </wp:positionH>
                  <wp:positionV relativeFrom="line">
                    <wp:posOffset>-9525</wp:posOffset>
                  </wp:positionV>
                  <wp:extent cx="5676900" cy="19050"/>
                  <wp:effectExtent l="0" t="0" r="0" b="0"/>
                  <wp:wrapSquare wrapText="bothSides"/>
                  <wp:docPr id="1" name="Рисунок 4" descr="eb48710e-a083-46a5-9c22-3ef70126f340_html_3c5ec9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 descr="eb48710e-a083-46a5-9c22-3ef70126f340_html_3c5ec94f"/>
                          <pic:cNvPicPr>
                            <a:picLocks noChangeAspect="1" noChangeArrowheads="1"/>
                          </pic:cNvPicPr>
                        </pic:nvPicPr>
                        <pic:blipFill>
                          <a:blip r:embed="rId14" cstate="print"/>
                          <a:stretch>
                            <a:fillRect/>
                          </a:stretch>
                        </pic:blipFill>
                        <pic:spPr bwMode="auto">
                          <a:xfrm>
                            <a:off x="0" y="0"/>
                            <a:ext cx="5676900" cy="19050"/>
                          </a:xfrm>
                          <a:prstGeom prst="rect">
                            <a:avLst/>
                          </a:prstGeom>
                        </pic:spPr>
                      </pic:pic>
                    </a:graphicData>
                  </a:graphic>
                </wp:anchor>
              </w:drawing>
            </w:r>
            <w:r>
              <w:rPr>
                <w:rFonts w:ascii="Times New Roman" w:eastAsia="Times New Roman" w:hAnsi="Times New Roman" w:cs="Times New Roman"/>
                <w:sz w:val="20"/>
                <w:szCs w:val="20"/>
                <w:lang w:eastAsia="ru-RU"/>
              </w:rPr>
              <w:t>3.</w:t>
            </w:r>
          </w:p>
        </w:tc>
        <w:tc>
          <w:tcPr>
            <w:tcW w:w="1790" w:type="dxa"/>
            <w:tcBorders>
              <w:left w:val="single" w:sz="4" w:space="0" w:color="000001"/>
              <w:bottom w:val="single" w:sz="4" w:space="0" w:color="000001"/>
            </w:tcBorders>
            <w:shd w:val="clear" w:color="auto" w:fill="FFFFFF"/>
            <w:tcMar>
              <w:left w:w="35" w:type="dxa"/>
            </w:tcMar>
          </w:tcPr>
          <w:p w:rsidR="00264EE5" w:rsidRDefault="00264EE5" w:rsidP="00D059C9">
            <w:pPr>
              <w:widowControl w:val="0"/>
              <w:shd w:val="clear" w:color="auto" w:fill="FFFFFF"/>
              <w:snapToGrid w:val="0"/>
              <w:spacing w:after="0" w:line="240" w:lineRule="auto"/>
              <w:ind w:firstLine="720"/>
              <w:jc w:val="both"/>
              <w:rPr>
                <w:rFonts w:ascii="Times New Roman" w:eastAsia="Times New Roman" w:hAnsi="Times New Roman" w:cs="Times New Roman"/>
                <w:sz w:val="20"/>
                <w:szCs w:val="20"/>
                <w:lang w:eastAsia="ru-RU"/>
              </w:rPr>
            </w:pPr>
          </w:p>
        </w:tc>
        <w:tc>
          <w:tcPr>
            <w:tcW w:w="1514" w:type="dxa"/>
            <w:tcBorders>
              <w:left w:val="single" w:sz="4" w:space="0" w:color="000001"/>
              <w:bottom w:val="single" w:sz="4" w:space="0" w:color="000001"/>
            </w:tcBorders>
            <w:shd w:val="clear" w:color="auto" w:fill="FFFFFF"/>
            <w:tcMar>
              <w:left w:w="35" w:type="dxa"/>
            </w:tcMar>
          </w:tcPr>
          <w:p w:rsidR="00264EE5" w:rsidRDefault="00264EE5" w:rsidP="00D059C9">
            <w:pPr>
              <w:widowControl w:val="0"/>
              <w:shd w:val="clear" w:color="auto" w:fill="FFFFFF"/>
              <w:snapToGrid w:val="0"/>
              <w:spacing w:after="0" w:line="240" w:lineRule="auto"/>
              <w:ind w:firstLine="720"/>
              <w:jc w:val="both"/>
              <w:rPr>
                <w:rFonts w:ascii="Times New Roman" w:eastAsia="Times New Roman" w:hAnsi="Times New Roman" w:cs="Times New Roman"/>
                <w:sz w:val="20"/>
                <w:szCs w:val="20"/>
                <w:lang w:eastAsia="ru-RU"/>
              </w:rPr>
            </w:pPr>
          </w:p>
        </w:tc>
        <w:tc>
          <w:tcPr>
            <w:tcW w:w="1258" w:type="dxa"/>
            <w:tcBorders>
              <w:left w:val="single" w:sz="4" w:space="0" w:color="000001"/>
              <w:bottom w:val="single" w:sz="4" w:space="0" w:color="000001"/>
              <w:right w:val="single" w:sz="4" w:space="0" w:color="000001"/>
            </w:tcBorders>
            <w:shd w:val="clear" w:color="auto" w:fill="FFFFFF"/>
            <w:tcMar>
              <w:left w:w="35" w:type="dxa"/>
            </w:tcMar>
          </w:tcPr>
          <w:p w:rsidR="00264EE5" w:rsidRDefault="00264EE5" w:rsidP="00D059C9">
            <w:pPr>
              <w:widowControl w:val="0"/>
              <w:shd w:val="clear" w:color="auto" w:fill="FFFFFF"/>
              <w:snapToGrid w:val="0"/>
              <w:spacing w:after="0" w:line="240" w:lineRule="auto"/>
              <w:ind w:firstLine="720"/>
              <w:jc w:val="both"/>
              <w:rPr>
                <w:rFonts w:ascii="Times New Roman" w:eastAsia="Times New Roman" w:hAnsi="Times New Roman" w:cs="Times New Roman"/>
                <w:sz w:val="20"/>
                <w:szCs w:val="20"/>
                <w:lang w:eastAsia="ru-RU"/>
              </w:rPr>
            </w:pPr>
          </w:p>
        </w:tc>
      </w:tr>
    </w:tbl>
    <w:p w:rsidR="00264EE5" w:rsidRDefault="00264EE5" w:rsidP="00264EE5">
      <w:pPr>
        <w:shd w:val="clear" w:color="auto" w:fill="FFFFFF"/>
        <w:spacing w:before="240" w:after="0" w:line="240" w:lineRule="auto"/>
        <w:ind w:left="586"/>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Ответ на запрос прошу направить в организацию по адресу:</w:t>
      </w:r>
    </w:p>
    <w:p w:rsidR="00264EE5" w:rsidRDefault="00264EE5" w:rsidP="00264EE5">
      <w:pPr>
        <w:shd w:val="clear" w:color="auto" w:fill="FFFFFF"/>
        <w:spacing w:before="240" w:after="0" w:line="240" w:lineRule="auto"/>
        <w:ind w:left="586"/>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______________________________________________________________________</w:t>
      </w:r>
    </w:p>
    <w:p w:rsidR="00264EE5" w:rsidRDefault="00264EE5" w:rsidP="00264EE5">
      <w:pPr>
        <w:shd w:val="clear" w:color="auto" w:fill="FFFFFF"/>
        <w:spacing w:after="0" w:line="240" w:lineRule="auto"/>
        <w:rPr>
          <w:rFonts w:ascii="Times New Roman" w:eastAsia="Times New Roman" w:hAnsi="Times New Roman" w:cs="Times New Roman"/>
          <w:spacing w:val="-1"/>
          <w:sz w:val="16"/>
          <w:szCs w:val="16"/>
          <w:lang w:eastAsia="ru-RU"/>
        </w:rPr>
      </w:pPr>
      <w:r>
        <w:rPr>
          <w:rFonts w:ascii="Times New Roman" w:eastAsia="Times New Roman" w:hAnsi="Times New Roman" w:cs="Times New Roman"/>
          <w:spacing w:val="-1"/>
          <w:sz w:val="20"/>
          <w:szCs w:val="20"/>
          <w:lang w:eastAsia="ru-RU"/>
        </w:rPr>
        <w:t xml:space="preserve">                                                      </w:t>
      </w:r>
      <w:r>
        <w:rPr>
          <w:rFonts w:ascii="Times New Roman" w:eastAsia="Times New Roman" w:hAnsi="Times New Roman" w:cs="Times New Roman"/>
          <w:spacing w:val="-1"/>
          <w:sz w:val="16"/>
          <w:szCs w:val="16"/>
          <w:lang w:eastAsia="ru-RU"/>
        </w:rPr>
        <w:t xml:space="preserve">    (почтовый адрес организации, направившей запрос)</w:t>
      </w:r>
    </w:p>
    <w:p w:rsidR="00264EE5" w:rsidRDefault="008B6084" w:rsidP="00264EE5">
      <w:pPr>
        <w:shd w:val="clear" w:color="auto" w:fill="FFFFFF"/>
        <w:spacing w:after="0" w:line="240" w:lineRule="auto"/>
        <w:rPr>
          <w:rFonts w:ascii="Times New Roman" w:eastAsia="Times New Roman" w:hAnsi="Times New Roman" w:cs="Times New Roman"/>
          <w:spacing w:val="-1"/>
          <w:sz w:val="20"/>
          <w:szCs w:val="20"/>
          <w:lang w:eastAsia="ru-RU"/>
        </w:rPr>
      </w:pPr>
      <w:r w:rsidRPr="008B6084">
        <w:rPr>
          <w:noProof/>
          <w:lang w:eastAsia="ru-RU"/>
        </w:rPr>
        <w:pict>
          <v:line id="Прямая соединительная линия 3" o:spid="_x0000_s1026" style="position:absolute;z-index:251661312;visibility:visible;mso-wrap-distance-right:8.95pt" from="-458.3pt,-1638.35pt" to="20.8pt,-16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" strokeweight=".09mm">
            <v:stroke joinstyle="miter"/>
          </v:line>
        </w:pict>
      </w:r>
      <w:r w:rsidRPr="008B6084">
        <w:rPr>
          <w:noProof/>
          <w:lang w:eastAsia="ru-RU"/>
        </w:rPr>
        <w:pict>
          <v:line id="Прямая соединительная линия 2" o:spid="_x0000_s1028" style="position:absolute;z-index:251662336;visibility:visible" from="-134.6pt,-1638.35pt" to="344.5pt,-16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" strokeweight=".09mm">
            <v:stroke joinstyle="miter"/>
          </v:line>
        </w:pict>
      </w:r>
      <w:r w:rsidR="00264EE5">
        <w:rPr>
          <w:rFonts w:ascii="Times New Roman" w:eastAsia="Times New Roman" w:hAnsi="Times New Roman" w:cs="Times New Roman"/>
          <w:spacing w:val="-1"/>
          <w:sz w:val="20"/>
          <w:szCs w:val="20"/>
          <w:lang w:eastAsia="ru-RU"/>
        </w:rPr>
        <w:t xml:space="preserve">                                                                                                                                                  </w:t>
      </w:r>
    </w:p>
    <w:p w:rsidR="00264EE5" w:rsidRDefault="00264EE5" w:rsidP="00264EE5">
      <w:pPr>
        <w:shd w:val="clear" w:color="auto" w:fill="FFFFFF"/>
        <w:spacing w:after="0" w:line="240" w:lineRule="auto"/>
        <w:rPr>
          <w:rFonts w:ascii="Times New Roman" w:eastAsia="Times New Roman" w:hAnsi="Times New Roman" w:cs="Times New Roman"/>
          <w:spacing w:val="-1"/>
          <w:sz w:val="20"/>
          <w:szCs w:val="20"/>
          <w:lang w:eastAsia="ru-RU"/>
        </w:rPr>
      </w:pPr>
    </w:p>
    <w:p w:rsidR="00264EE5" w:rsidRDefault="00264EE5" w:rsidP="00264EE5">
      <w:pPr>
        <w:shd w:val="clear" w:color="auto" w:fill="FFFFFF"/>
        <w:spacing w:after="0" w:line="240" w:lineRule="auto"/>
        <w:ind w:left="578"/>
        <w:rPr>
          <w:rFonts w:ascii="Times New Roman" w:eastAsia="Times New Roman" w:hAnsi="Times New Roman" w:cs="Times New Roman"/>
          <w:spacing w:val="-3"/>
          <w:sz w:val="20"/>
          <w:szCs w:val="20"/>
          <w:lang w:eastAsia="ru-RU"/>
        </w:rPr>
      </w:pPr>
    </w:p>
    <w:p w:rsidR="00264EE5" w:rsidRDefault="00264EE5" w:rsidP="00264EE5">
      <w:pPr>
        <w:shd w:val="clear" w:color="auto" w:fill="FFFFFF"/>
        <w:spacing w:after="0" w:line="240" w:lineRule="auto"/>
        <w:ind w:left="578"/>
        <w:rPr>
          <w:rFonts w:ascii="Times New Roman" w:eastAsia="Times New Roman" w:hAnsi="Times New Roman" w:cs="Times New Roman"/>
          <w:spacing w:val="-3"/>
          <w:sz w:val="20"/>
          <w:szCs w:val="20"/>
          <w:lang w:eastAsia="ru-RU"/>
        </w:rPr>
      </w:pPr>
    </w:p>
    <w:p w:rsidR="00264EE5" w:rsidRDefault="00264EE5" w:rsidP="00264EE5">
      <w:pPr>
        <w:shd w:val="clear" w:color="auto" w:fill="FFFFFF"/>
        <w:spacing w:after="0" w:line="240" w:lineRule="auto"/>
        <w:ind w:left="578"/>
        <w:rPr>
          <w:rFonts w:ascii="Times New Roman" w:eastAsia="Times New Roman" w:hAnsi="Times New Roman" w:cs="Times New Roman"/>
          <w:spacing w:val="-3"/>
          <w:sz w:val="20"/>
          <w:szCs w:val="20"/>
          <w:lang w:eastAsia="ru-RU"/>
        </w:rPr>
      </w:pPr>
      <w:r>
        <w:rPr>
          <w:rFonts w:ascii="Times New Roman" w:eastAsia="Times New Roman" w:hAnsi="Times New Roman" w:cs="Times New Roman"/>
          <w:spacing w:val="-3"/>
          <w:sz w:val="20"/>
          <w:szCs w:val="20"/>
          <w:lang w:eastAsia="ru-RU"/>
        </w:rPr>
        <w:t>Подпись уполномоченного лица:___________________________________________________________</w:t>
      </w:r>
    </w:p>
    <w:p w:rsidR="00264EE5" w:rsidRDefault="00264EE5" w:rsidP="00264EE5">
      <w:pPr>
        <w:shd w:val="clear" w:color="auto" w:fill="FFFFFF"/>
        <w:spacing w:after="0" w:line="240" w:lineRule="auto"/>
        <w:ind w:left="7109"/>
        <w:rPr>
          <w:rFonts w:ascii="Times New Roman" w:eastAsia="Times New Roman" w:hAnsi="Times New Roman" w:cs="Times New Roman"/>
          <w:spacing w:val="-3"/>
          <w:sz w:val="16"/>
          <w:szCs w:val="16"/>
          <w:lang w:eastAsia="ru-RU"/>
        </w:rPr>
      </w:pPr>
      <w:r>
        <w:rPr>
          <w:rFonts w:ascii="Times New Roman" w:eastAsia="Times New Roman" w:hAnsi="Times New Roman" w:cs="Times New Roman"/>
          <w:spacing w:val="-3"/>
          <w:sz w:val="16"/>
          <w:szCs w:val="16"/>
          <w:lang w:eastAsia="ru-RU"/>
        </w:rPr>
        <w:t>Ф.И.О.</w:t>
      </w:r>
    </w:p>
    <w:p w:rsidR="00264EE5" w:rsidRDefault="00264EE5" w:rsidP="00264EE5">
      <w:pPr>
        <w:spacing w:after="0" w:line="240" w:lineRule="auto"/>
        <w:rPr>
          <w:rFonts w:ascii="Times New Roman" w:eastAsia="Times New Roman" w:hAnsi="Times New Roman" w:cs="Times New Roman"/>
          <w:b/>
          <w:bCs/>
          <w:sz w:val="20"/>
          <w:szCs w:val="20"/>
          <w:lang w:eastAsia="ru-RU"/>
        </w:rPr>
      </w:pPr>
    </w:p>
    <w:p w:rsidR="00264EE5" w:rsidRDefault="008B6084" w:rsidP="00264EE5">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noProof/>
          <w:sz w:val="20"/>
          <w:szCs w:val="20"/>
          <w:lang w:eastAsia="ru-RU"/>
        </w:rPr>
        <w:pict>
          <v:line id="Прямая соединительная линия 1" o:spid="_x0000_s1027" style="position:absolute;z-index:251660288;visibility:visible;mso-wrap-distance-left:8.95pt" from="509.05pt,1638.35pt" to="954.55pt,16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" strokeweight=".25mm">
            <v:stroke joinstyle="miter"/>
          </v:line>
        </w:pict>
      </w:r>
    </w:p>
    <w:p w:rsidR="00264EE5" w:rsidRDefault="00264EE5" w:rsidP="00264EE5">
      <w:pPr>
        <w:spacing w:after="0" w:line="240" w:lineRule="auto"/>
        <w:rPr>
          <w:rFonts w:ascii="Times New Roman" w:eastAsia="Times New Roman" w:hAnsi="Times New Roman" w:cs="Times New Roman"/>
          <w:sz w:val="20"/>
          <w:szCs w:val="20"/>
          <w:lang w:eastAsia="ru-RU"/>
        </w:rPr>
      </w:pPr>
    </w:p>
    <w:p w:rsidR="00264EE5" w:rsidRDefault="00264EE5" w:rsidP="00264EE5">
      <w:pPr>
        <w:spacing w:after="0" w:line="240" w:lineRule="auto"/>
        <w:jc w:val="center"/>
        <w:rPr>
          <w:rFonts w:ascii="Times New Roman" w:eastAsia="Times New Roman" w:hAnsi="Times New Roman" w:cs="Times New Roman"/>
          <w:b/>
          <w:bCs/>
          <w:sz w:val="20"/>
          <w:szCs w:val="20"/>
          <w:lang w:eastAsia="ru-RU"/>
        </w:rPr>
      </w:pPr>
    </w:p>
    <w:p w:rsidR="00264EE5" w:rsidRDefault="00264EE5" w:rsidP="00264EE5">
      <w:pPr>
        <w:spacing w:after="0" w:line="240" w:lineRule="auto"/>
        <w:jc w:val="center"/>
        <w:rPr>
          <w:rFonts w:ascii="Times New Roman" w:eastAsia="Times New Roman" w:hAnsi="Times New Roman" w:cs="Times New Roman"/>
          <w:b/>
          <w:bCs/>
          <w:sz w:val="20"/>
          <w:szCs w:val="20"/>
          <w:lang w:eastAsia="ru-RU"/>
        </w:rPr>
      </w:pPr>
    </w:p>
    <w:p w:rsidR="00264EE5" w:rsidRDefault="00264EE5" w:rsidP="00264EE5">
      <w:pPr>
        <w:spacing w:beforeAutospacing="1" w:afterAutospacing="1" w:line="240" w:lineRule="auto"/>
        <w:jc w:val="both"/>
        <w:rPr>
          <w:rFonts w:ascii="Times New Roman" w:eastAsia="Times New Roman" w:hAnsi="Times New Roman" w:cs="Times New Roman"/>
          <w:b/>
          <w:bCs/>
          <w:sz w:val="20"/>
          <w:szCs w:val="20"/>
          <w:lang w:eastAsia="ru-RU"/>
        </w:rPr>
      </w:pPr>
    </w:p>
    <w:p w:rsidR="00A9286A" w:rsidRDefault="00A9286A">
      <w:pPr>
        <w:spacing w:beforeAutospacing="1" w:afterAutospacing="1" w:line="240" w:lineRule="auto"/>
        <w:ind w:firstLine="720"/>
        <w:jc w:val="both"/>
        <w:rPr>
          <w:rFonts w:ascii="Times New Roman" w:eastAsia="Times New Roman" w:hAnsi="Times New Roman" w:cs="Times New Roman"/>
          <w:b/>
          <w:bCs/>
          <w:sz w:val="20"/>
          <w:szCs w:val="20"/>
          <w:lang w:eastAsia="ru-RU"/>
        </w:rPr>
      </w:pPr>
    </w:p>
    <w:p w:rsidR="007F4E44" w:rsidRDefault="007F4E44" w:rsidP="00B80589">
      <w:pPr>
        <w:spacing w:beforeAutospacing="1" w:afterAutospacing="1" w:line="240" w:lineRule="auto"/>
        <w:rPr>
          <w:rFonts w:ascii="Times New Roman" w:eastAsia="Times New Roman" w:hAnsi="Times New Roman" w:cs="Times New Roman"/>
          <w:b/>
          <w:bCs/>
          <w:sz w:val="20"/>
          <w:szCs w:val="20"/>
          <w:lang w:eastAsia="ru-RU"/>
        </w:rPr>
      </w:pPr>
    </w:p>
    <w:p w:rsidR="00264EE5" w:rsidRDefault="00264EE5" w:rsidP="00256BA5">
      <w:pPr>
        <w:spacing w:beforeAutospacing="1" w:afterAutospacing="1" w:line="240" w:lineRule="auto"/>
        <w:rPr>
          <w:rFonts w:ascii="Times New Roman" w:eastAsia="Times New Roman" w:hAnsi="Times New Roman" w:cs="Times New Roman"/>
          <w:sz w:val="24"/>
          <w:szCs w:val="24"/>
          <w:lang w:eastAsia="ru-RU"/>
        </w:rPr>
      </w:pPr>
    </w:p>
    <w:p w:rsidR="00937161" w:rsidRDefault="00937161">
      <w:pPr>
        <w:spacing w:beforeAutospacing="1" w:afterAutospacing="1" w:line="240" w:lineRule="auto"/>
        <w:ind w:firstLine="720"/>
        <w:jc w:val="right"/>
        <w:rPr>
          <w:rFonts w:ascii="Times New Roman" w:eastAsia="Times New Roman" w:hAnsi="Times New Roman" w:cs="Times New Roman"/>
          <w:sz w:val="24"/>
          <w:szCs w:val="24"/>
          <w:lang w:eastAsia="ru-RU"/>
        </w:rPr>
      </w:pPr>
    </w:p>
    <w:p w:rsidR="00A9286A" w:rsidRDefault="00DC400E">
      <w:pPr>
        <w:spacing w:beforeAutospacing="1" w:afterAutospacing="1"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ФОРМА 6</w:t>
      </w:r>
    </w:p>
    <w:p w:rsidR="00A9286A" w:rsidRDefault="00DC400E">
      <w:pPr>
        <w:spacing w:beforeAutospacing="1" w:afterAutospacing="1"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ДЛЯ ЛОТА № 1</w:t>
      </w:r>
    </w:p>
    <w:p w:rsidR="00975A2F" w:rsidRDefault="00975A2F" w:rsidP="00975A2F">
      <w:pPr>
        <w:spacing w:after="0" w:line="240" w:lineRule="auto"/>
        <w:ind w:firstLine="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ДОГОВОР АРЕНДЫ</w:t>
      </w:r>
    </w:p>
    <w:p w:rsidR="00975A2F" w:rsidRDefault="00975A2F" w:rsidP="00975A2F">
      <w:pPr>
        <w:spacing w:after="0" w:line="240" w:lineRule="auto"/>
        <w:ind w:firstLine="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объекта, находящегося в муниципальной собственности</w:t>
      </w:r>
    </w:p>
    <w:p w:rsidR="00975A2F" w:rsidRDefault="00975A2F" w:rsidP="00975A2F">
      <w:pPr>
        <w:spacing w:after="0"/>
        <w:jc w:val="center"/>
        <w:rPr>
          <w:rFonts w:ascii="Times New Roman" w:hAnsi="Times New Roman" w:cs="Times New Roman"/>
          <w:b/>
          <w:sz w:val="24"/>
          <w:szCs w:val="24"/>
        </w:rPr>
      </w:pPr>
    </w:p>
    <w:p w:rsidR="00975A2F" w:rsidRDefault="00975A2F" w:rsidP="00642DDD">
      <w:pPr>
        <w:spacing w:after="0"/>
        <w:jc w:val="right"/>
        <w:rPr>
          <w:rFonts w:ascii="Times New Roman" w:hAnsi="Times New Roman" w:cs="Times New Roman"/>
          <w:sz w:val="24"/>
          <w:szCs w:val="24"/>
        </w:rPr>
      </w:pPr>
      <w:r>
        <w:rPr>
          <w:rFonts w:ascii="Times New Roman" w:hAnsi="Times New Roman" w:cs="Times New Roman"/>
          <w:sz w:val="24"/>
          <w:szCs w:val="24"/>
        </w:rPr>
        <w:t>г. Вольск                                                                                                          ___________20__г.</w:t>
      </w:r>
    </w:p>
    <w:p w:rsidR="00975A2F" w:rsidRDefault="00975A2F" w:rsidP="00642DDD">
      <w:pPr>
        <w:spacing w:after="0"/>
        <w:jc w:val="right"/>
        <w:rPr>
          <w:rFonts w:ascii="Times New Roman" w:hAnsi="Times New Roman" w:cs="Times New Roman"/>
          <w:sz w:val="24"/>
          <w:szCs w:val="24"/>
        </w:rPr>
      </w:pPr>
    </w:p>
    <w:p w:rsidR="00975A2F" w:rsidRDefault="00975A2F" w:rsidP="00975A2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Комитет по управлению муниципальным имуществом и природными ресурсами администрации Вольского муниципального района, именуемый в дальнейшем «Арендодатель», действующий на основании_______________________________________ </w:t>
      </w:r>
    </w:p>
    <w:p w:rsidR="00975A2F" w:rsidRDefault="00975A2F" w:rsidP="00975A2F">
      <w:pPr>
        <w:spacing w:after="0" w:line="240" w:lineRule="auto"/>
        <w:contextualSpacing/>
        <w:jc w:val="both"/>
        <w:rPr>
          <w:rFonts w:ascii="Times New Roman" w:hAnsi="Times New Roman" w:cs="Times New Roman"/>
          <w:b/>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 в лице __________________</w:t>
      </w:r>
      <w:r>
        <w:rPr>
          <w:rFonts w:ascii="Times New Roman" w:hAnsi="Times New Roman" w:cs="Times New Roman"/>
          <w:b/>
          <w:sz w:val="24"/>
          <w:szCs w:val="24"/>
        </w:rPr>
        <w:t>_______________</w:t>
      </w:r>
      <w:r>
        <w:rPr>
          <w:rFonts w:ascii="Times New Roman" w:hAnsi="Times New Roman" w:cs="Times New Roman"/>
          <w:sz w:val="24"/>
          <w:szCs w:val="24"/>
        </w:rPr>
        <w:t xml:space="preserve"> с одной стороны, и __________________________, именуемый в дальнейшем «Арендатор», с другой стороны  на основании протокола ______________________________, заключили настоящий договор (далее – Договор) о следующем:</w:t>
      </w:r>
    </w:p>
    <w:p w:rsidR="00975A2F" w:rsidRDefault="00975A2F" w:rsidP="00975A2F">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975A2F" w:rsidRDefault="00975A2F" w:rsidP="00975A2F">
      <w:pPr>
        <w:spacing w:after="0" w:line="240" w:lineRule="auto"/>
        <w:contextualSpacing/>
        <w:jc w:val="center"/>
        <w:rPr>
          <w:rFonts w:ascii="Times New Roman" w:hAnsi="Times New Roman" w:cs="Times New Roman"/>
          <w:b/>
          <w:sz w:val="24"/>
          <w:szCs w:val="24"/>
        </w:rPr>
      </w:pPr>
    </w:p>
    <w:p w:rsidR="00975A2F" w:rsidRDefault="00975A2F" w:rsidP="00975A2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1.1. «Арендодатель» представляет, а «Арендатор» принимает и использует на условиях аренды (временное возмездное пользование):</w:t>
      </w:r>
    </w:p>
    <w:p w:rsidR="00975A2F" w:rsidRDefault="00975A2F" w:rsidP="00975A2F">
      <w:pPr>
        <w:pStyle w:val="af2"/>
        <w:spacing w:after="0" w:line="240" w:lineRule="auto"/>
        <w:ind w:left="0"/>
        <w:contextualSpacing/>
        <w:jc w:val="both"/>
        <w:rPr>
          <w:rFonts w:ascii="Times New Roman" w:hAnsi="Times New Roman" w:cs="Times New Roman"/>
          <w:sz w:val="24"/>
          <w:szCs w:val="24"/>
        </w:rPr>
      </w:pPr>
      <w:r>
        <w:rPr>
          <w:rFonts w:ascii="Times New Roman" w:eastAsia="Times New Roman" w:hAnsi="Times New Roman" w:cs="Times New Roman"/>
          <w:bCs/>
          <w:sz w:val="24"/>
          <w:szCs w:val="24"/>
          <w:lang w:eastAsia="ru-RU"/>
        </w:rPr>
        <w:t>Лот 1 - нежилое здание,  площадью 12,5 кв.м, количество этажей – 3, кадастровый номер: 64:42:010148:179</w:t>
      </w:r>
      <w:r>
        <w:rPr>
          <w:rFonts w:ascii="Times New Roman" w:hAnsi="Times New Roman" w:cs="Times New Roman"/>
          <w:sz w:val="24"/>
          <w:szCs w:val="24"/>
        </w:rPr>
        <w:t xml:space="preserve">, расположенное по адресу: </w:t>
      </w:r>
      <w:r>
        <w:rPr>
          <w:rFonts w:ascii="Times New Roman" w:hAnsi="Times New Roman" w:cs="Times New Roman"/>
          <w:bCs/>
          <w:sz w:val="24"/>
          <w:szCs w:val="24"/>
        </w:rPr>
        <w:t xml:space="preserve">Саратовская область, г. Вольск, угол ул.Водопьянова, д.75 с ул.Володарского, д.101, </w:t>
      </w:r>
      <w:r>
        <w:rPr>
          <w:rFonts w:ascii="Times New Roman" w:hAnsi="Times New Roman" w:cs="Times New Roman"/>
          <w:sz w:val="24"/>
          <w:szCs w:val="24"/>
        </w:rPr>
        <w:t>именуемое в дальнейшем «Объект», в соответствии с актом приема-передачи.</w:t>
      </w:r>
    </w:p>
    <w:p w:rsidR="00975A2F" w:rsidRDefault="00975A2F" w:rsidP="00975A2F">
      <w:pPr>
        <w:spacing w:after="0" w:line="240" w:lineRule="auto"/>
        <w:contextualSpacing/>
        <w:jc w:val="both"/>
        <w:rPr>
          <w:rFonts w:ascii="Times New Roman" w:hAnsi="Times New Roman" w:cs="Times New Roman"/>
          <w:b/>
          <w:sz w:val="24"/>
          <w:szCs w:val="24"/>
        </w:rPr>
      </w:pPr>
      <w:r>
        <w:rPr>
          <w:rFonts w:ascii="Times New Roman" w:hAnsi="Times New Roman" w:cs="Times New Roman"/>
          <w:sz w:val="24"/>
          <w:szCs w:val="24"/>
        </w:rPr>
        <w:t>«Арендатор» обязуется выплачивать «Арендодателю» арендную плату и по окончании срока аренды возвратить ему Объект.</w:t>
      </w:r>
    </w:p>
    <w:p w:rsidR="00975A2F" w:rsidRDefault="00975A2F" w:rsidP="00975A2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1.2.Целевое назначение Объекта  – Культурно-просветительская деятельность (смотровая площадка).</w:t>
      </w:r>
    </w:p>
    <w:p w:rsidR="00975A2F" w:rsidRDefault="00975A2F" w:rsidP="00975A2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Изменение цели использования допускается исключительно по согласованию сторон.</w:t>
      </w:r>
    </w:p>
    <w:p w:rsidR="00975A2F" w:rsidRDefault="00975A2F" w:rsidP="00975A2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1.3. Объект является объектом культурного наследия регионального значения – пожарная каланча, 2-я пол. </w:t>
      </w:r>
      <w:r>
        <w:rPr>
          <w:rFonts w:ascii="Times New Roman" w:hAnsi="Times New Roman" w:cs="Times New Roman"/>
          <w:sz w:val="24"/>
          <w:szCs w:val="24"/>
          <w:lang w:val="en-US"/>
        </w:rPr>
        <w:t>XIX</w:t>
      </w:r>
      <w:r>
        <w:rPr>
          <w:rFonts w:ascii="Times New Roman" w:hAnsi="Times New Roman" w:cs="Times New Roman"/>
          <w:sz w:val="24"/>
          <w:szCs w:val="24"/>
        </w:rPr>
        <w:t xml:space="preserve"> в. </w:t>
      </w:r>
    </w:p>
    <w:p w:rsidR="00AD6FD2" w:rsidRPr="00160488" w:rsidRDefault="00AD6FD2" w:rsidP="00AD6FD2">
      <w:pPr>
        <w:spacing w:after="0" w:line="240" w:lineRule="auto"/>
        <w:contextualSpacing/>
        <w:jc w:val="both"/>
        <w:rPr>
          <w:rFonts w:ascii="Times New Roman" w:hAnsi="Times New Roman" w:cs="Times New Roman"/>
          <w:sz w:val="24"/>
          <w:szCs w:val="24"/>
        </w:rPr>
      </w:pPr>
      <w:r w:rsidRPr="00160488">
        <w:rPr>
          <w:rFonts w:ascii="Times New Roman" w:hAnsi="Times New Roman" w:cs="Times New Roman"/>
          <w:sz w:val="24"/>
          <w:szCs w:val="24"/>
        </w:rPr>
        <w:t>Решение о включении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Решение исполнительного комитета Саратовского областного Совета народных депутатов «Об утверждении дополнительного перечня памятников истории и культуры Саратовской области, подлежащих государственному учету» №40 от 09.02.1989г.</w:t>
      </w:r>
    </w:p>
    <w:p w:rsidR="00937161" w:rsidRDefault="00937161" w:rsidP="00975A2F">
      <w:pPr>
        <w:spacing w:after="0" w:line="240" w:lineRule="auto"/>
        <w:contextualSpacing/>
        <w:jc w:val="center"/>
        <w:rPr>
          <w:rFonts w:ascii="Times New Roman" w:hAnsi="Times New Roman" w:cs="Times New Roman"/>
          <w:b/>
          <w:sz w:val="24"/>
          <w:szCs w:val="24"/>
        </w:rPr>
      </w:pPr>
    </w:p>
    <w:p w:rsidR="00975A2F" w:rsidRDefault="00975A2F" w:rsidP="00975A2F">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2. ХАРАКТЕРИСТИКА ОБЪЕКТА, СДАВАЕМОГО В АРЕНДУ</w:t>
      </w:r>
    </w:p>
    <w:p w:rsidR="00975A2F" w:rsidRDefault="00975A2F" w:rsidP="00975A2F">
      <w:pPr>
        <w:spacing w:after="0" w:line="240" w:lineRule="auto"/>
        <w:contextualSpacing/>
        <w:jc w:val="center"/>
        <w:rPr>
          <w:rFonts w:ascii="Times New Roman" w:hAnsi="Times New Roman" w:cs="Times New Roman"/>
          <w:b/>
          <w:sz w:val="24"/>
          <w:szCs w:val="24"/>
        </w:rPr>
      </w:pPr>
    </w:p>
    <w:p w:rsidR="00975A2F" w:rsidRDefault="00975A2F" w:rsidP="00975A2F">
      <w:pPr>
        <w:pStyle w:val="af2"/>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2.1. </w:t>
      </w:r>
      <w:r w:rsidR="006461BB">
        <w:rPr>
          <w:rFonts w:ascii="Times New Roman" w:hAnsi="Times New Roman" w:cs="Times New Roman"/>
          <w:b/>
          <w:sz w:val="24"/>
          <w:szCs w:val="24"/>
        </w:rPr>
        <w:t>Лот №</w:t>
      </w:r>
      <w:r>
        <w:rPr>
          <w:rFonts w:ascii="Times New Roman" w:hAnsi="Times New Roman" w:cs="Times New Roman"/>
          <w:b/>
          <w:sz w:val="24"/>
          <w:szCs w:val="24"/>
        </w:rPr>
        <w:t>1</w:t>
      </w:r>
      <w:r>
        <w:rPr>
          <w:rFonts w:ascii="Times New Roman" w:hAnsi="Times New Roman" w:cs="Times New Roman"/>
          <w:sz w:val="24"/>
          <w:szCs w:val="24"/>
        </w:rPr>
        <w:t xml:space="preserve"> – </w:t>
      </w:r>
      <w:r>
        <w:rPr>
          <w:rFonts w:ascii="Times New Roman" w:eastAsia="Times New Roman" w:hAnsi="Times New Roman" w:cs="Times New Roman"/>
          <w:bCs/>
          <w:sz w:val="24"/>
          <w:szCs w:val="24"/>
          <w:lang w:eastAsia="ru-RU"/>
        </w:rPr>
        <w:t>нежилое здание, площадью 12,5 кв.м, количество этажей – 3, кадастровый номер: 64:42:010148:179</w:t>
      </w:r>
      <w:r>
        <w:rPr>
          <w:rFonts w:ascii="Times New Roman" w:hAnsi="Times New Roman" w:cs="Times New Roman"/>
          <w:sz w:val="24"/>
          <w:szCs w:val="24"/>
        </w:rPr>
        <w:t xml:space="preserve">, расположенное по адресу: </w:t>
      </w:r>
      <w:r>
        <w:rPr>
          <w:rFonts w:ascii="Times New Roman" w:hAnsi="Times New Roman" w:cs="Times New Roman"/>
          <w:bCs/>
          <w:sz w:val="24"/>
          <w:szCs w:val="24"/>
        </w:rPr>
        <w:t>Саратовская область, г. Вольск, угол ул.Водопьянова, д.75 с ул.Володарского, д.101.</w:t>
      </w:r>
    </w:p>
    <w:p w:rsidR="00975A2F" w:rsidRDefault="00975A2F" w:rsidP="00975A2F">
      <w:pPr>
        <w:pStyle w:val="af2"/>
        <w:spacing w:after="0" w:line="240" w:lineRule="auto"/>
        <w:ind w:left="0"/>
        <w:contextualSpacing/>
        <w:jc w:val="both"/>
        <w:rPr>
          <w:rFonts w:ascii="Times New Roman" w:hAnsi="Times New Roman" w:cs="Times New Roman"/>
          <w:sz w:val="24"/>
          <w:szCs w:val="24"/>
        </w:rPr>
      </w:pPr>
    </w:p>
    <w:p w:rsidR="00975A2F" w:rsidRDefault="00975A2F" w:rsidP="00975A2F">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3.СРОК ДЕЙСТВИЯ ДОГОВОРА</w:t>
      </w:r>
    </w:p>
    <w:p w:rsidR="00975A2F" w:rsidRDefault="00975A2F" w:rsidP="00975A2F">
      <w:pPr>
        <w:spacing w:after="0" w:line="240" w:lineRule="auto"/>
        <w:contextualSpacing/>
        <w:jc w:val="center"/>
        <w:rPr>
          <w:rFonts w:ascii="Times New Roman" w:hAnsi="Times New Roman" w:cs="Times New Roman"/>
          <w:b/>
          <w:sz w:val="24"/>
          <w:szCs w:val="24"/>
        </w:rPr>
      </w:pPr>
    </w:p>
    <w:p w:rsidR="00975A2F" w:rsidRDefault="00975A2F" w:rsidP="00975A2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3.1. Настоящий договор заключается на  </w:t>
      </w:r>
      <w:r w:rsidR="00685DD5" w:rsidRPr="00583C0D">
        <w:rPr>
          <w:rFonts w:ascii="Times New Roman" w:hAnsi="Times New Roman" w:cs="Times New Roman"/>
          <w:sz w:val="24"/>
          <w:szCs w:val="24"/>
        </w:rPr>
        <w:t>10</w:t>
      </w:r>
      <w:r>
        <w:rPr>
          <w:rFonts w:ascii="Times New Roman" w:hAnsi="Times New Roman" w:cs="Times New Roman"/>
          <w:sz w:val="24"/>
          <w:szCs w:val="24"/>
        </w:rPr>
        <w:t xml:space="preserve"> лет. </w:t>
      </w:r>
    </w:p>
    <w:p w:rsidR="00975A2F" w:rsidRDefault="00975A2F" w:rsidP="00975A2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3.2. Срок действия договора устанавливается с --------------- г. по ------------ г.</w:t>
      </w:r>
    </w:p>
    <w:p w:rsidR="00975A2F" w:rsidRDefault="00975A2F" w:rsidP="00975A2F">
      <w:pPr>
        <w:spacing w:after="0" w:line="240" w:lineRule="auto"/>
        <w:contextualSpacing/>
        <w:jc w:val="both"/>
        <w:rPr>
          <w:rFonts w:ascii="Times New Roman" w:hAnsi="Times New Roman" w:cs="Times New Roman"/>
          <w:sz w:val="24"/>
          <w:szCs w:val="24"/>
        </w:rPr>
      </w:pPr>
    </w:p>
    <w:p w:rsidR="00975A2F" w:rsidRDefault="00975A2F" w:rsidP="00975A2F">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4. ПРАВА И ОБЯЗАННОСТИ СТОРОН</w:t>
      </w:r>
    </w:p>
    <w:p w:rsidR="00975A2F" w:rsidRDefault="00975A2F" w:rsidP="00975A2F">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6"/>
          <w:szCs w:val="26"/>
          <w:lang w:eastAsia="zh-CN"/>
        </w:rPr>
        <w:lastRenderedPageBreak/>
        <w:tab/>
      </w:r>
      <w:r>
        <w:rPr>
          <w:rFonts w:ascii="Times New Roman" w:eastAsia="Times New Roman" w:hAnsi="Times New Roman" w:cs="Times New Roman"/>
          <w:sz w:val="24"/>
          <w:szCs w:val="24"/>
          <w:lang w:eastAsia="zh-CN"/>
        </w:rPr>
        <w:t xml:space="preserve">4.1. </w:t>
      </w:r>
      <w:r>
        <w:rPr>
          <w:rFonts w:ascii="Times New Roman" w:eastAsia="Times New Roman" w:hAnsi="Times New Roman" w:cs="Times New Roman"/>
          <w:b/>
          <w:sz w:val="24"/>
          <w:szCs w:val="24"/>
          <w:lang w:eastAsia="zh-CN"/>
        </w:rPr>
        <w:t>Арендодатель</w:t>
      </w:r>
      <w:r>
        <w:rPr>
          <w:rFonts w:ascii="Times New Roman" w:eastAsia="Times New Roman" w:hAnsi="Times New Roman" w:cs="Times New Roman"/>
          <w:sz w:val="24"/>
          <w:szCs w:val="24"/>
          <w:lang w:eastAsia="zh-CN"/>
        </w:rPr>
        <w:t xml:space="preserve"> обязуется: </w:t>
      </w:r>
    </w:p>
    <w:p w:rsidR="00975A2F" w:rsidRDefault="00975A2F" w:rsidP="00975A2F">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t xml:space="preserve">4.1.1. Передать </w:t>
      </w:r>
      <w:r>
        <w:rPr>
          <w:rFonts w:ascii="Times New Roman" w:eastAsia="Times New Roman" w:hAnsi="Times New Roman" w:cs="Times New Roman"/>
          <w:b/>
          <w:sz w:val="24"/>
          <w:szCs w:val="24"/>
          <w:lang w:eastAsia="zh-CN"/>
        </w:rPr>
        <w:t>Арендатору</w:t>
      </w:r>
      <w:r>
        <w:rPr>
          <w:rFonts w:ascii="Times New Roman" w:eastAsia="Times New Roman" w:hAnsi="Times New Roman" w:cs="Times New Roman"/>
          <w:sz w:val="24"/>
          <w:szCs w:val="24"/>
          <w:lang w:eastAsia="zh-CN"/>
        </w:rPr>
        <w:t xml:space="preserve"> имущество по передаточному акту, который является неотъемлемой частью настоящего договора.</w:t>
      </w:r>
    </w:p>
    <w:p w:rsidR="00975A2F" w:rsidRDefault="00975A2F" w:rsidP="00975A2F">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t>4.1.2. Не препятствовать  Арендатору в пользовании объектом в соответствии с определенными настоящим договором условиями.</w:t>
      </w:r>
    </w:p>
    <w:p w:rsidR="00975A2F" w:rsidRDefault="00975A2F" w:rsidP="00975A2F">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t>4.1.3. По окончании срока настоящего договора принять от Арендатора объект в течении 3-х дней.</w:t>
      </w:r>
    </w:p>
    <w:p w:rsidR="00975A2F" w:rsidRDefault="00975A2F" w:rsidP="00975A2F">
      <w:pPr>
        <w:suppressAutoHyphens/>
        <w:spacing w:after="0" w:line="240" w:lineRule="auto"/>
        <w:jc w:val="both"/>
        <w:rPr>
          <w:rFonts w:ascii="Times New Roman" w:eastAsia="Times New Roman" w:hAnsi="Times New Roman" w:cs="Times New Roman"/>
          <w:spacing w:val="2"/>
          <w:sz w:val="24"/>
          <w:szCs w:val="24"/>
          <w:lang w:eastAsia="zh-CN"/>
        </w:rPr>
      </w:pPr>
      <w:r>
        <w:rPr>
          <w:rFonts w:ascii="Times New Roman" w:eastAsia="Times New Roman" w:hAnsi="Times New Roman" w:cs="Times New Roman"/>
          <w:sz w:val="24"/>
          <w:szCs w:val="24"/>
          <w:lang w:eastAsia="zh-CN"/>
        </w:rPr>
        <w:tab/>
        <w:t xml:space="preserve">4.2. В соответствии п.11 ст. 47.6, ст.47.3 Федерального Закона </w:t>
      </w:r>
      <w:r>
        <w:rPr>
          <w:rFonts w:ascii="Times New Roman" w:eastAsia="Times New Roman" w:hAnsi="Times New Roman" w:cs="Times New Roman"/>
          <w:spacing w:val="-2"/>
          <w:sz w:val="24"/>
          <w:szCs w:val="24"/>
          <w:lang w:eastAsia="zh-CN"/>
        </w:rPr>
        <w:t xml:space="preserve">от 25.06.2002  </w:t>
      </w:r>
      <w:r>
        <w:rPr>
          <w:rFonts w:ascii="Times New Roman" w:eastAsia="Times New Roman" w:hAnsi="Times New Roman" w:cs="Times New Roman"/>
          <w:sz w:val="24"/>
          <w:szCs w:val="24"/>
          <w:lang w:eastAsia="zh-CN"/>
        </w:rPr>
        <w:t xml:space="preserve">№73-ФЗ </w:t>
      </w:r>
      <w:r>
        <w:rPr>
          <w:rFonts w:ascii="Times New Roman" w:eastAsia="Times New Roman" w:hAnsi="Times New Roman" w:cs="Times New Roman"/>
          <w:spacing w:val="-2"/>
          <w:sz w:val="24"/>
          <w:szCs w:val="24"/>
          <w:lang w:eastAsia="zh-CN"/>
        </w:rPr>
        <w:t>«Об объектах культурного наследия (памятниках истории и культуры) народов Российской Федерации» (с изменениями и дополнениями)</w:t>
      </w:r>
      <w:r>
        <w:rPr>
          <w:rFonts w:ascii="Times New Roman" w:eastAsia="Times New Roman" w:hAnsi="Times New Roman" w:cs="Times New Roman"/>
          <w:sz w:val="24"/>
          <w:szCs w:val="24"/>
          <w:lang w:eastAsia="zh-CN"/>
        </w:rPr>
        <w:t xml:space="preserve"> (далее — объект культурного наследия), </w:t>
      </w:r>
      <w:r>
        <w:rPr>
          <w:rFonts w:ascii="Times New Roman" w:eastAsia="Times New Roman" w:hAnsi="Times New Roman" w:cs="Times New Roman"/>
          <w:b/>
          <w:sz w:val="24"/>
          <w:szCs w:val="24"/>
          <w:lang w:eastAsia="zh-CN"/>
        </w:rPr>
        <w:t>Арендатор</w:t>
      </w:r>
      <w:r>
        <w:rPr>
          <w:rFonts w:ascii="Times New Roman" w:eastAsia="Times New Roman" w:hAnsi="Times New Roman" w:cs="Times New Roman"/>
          <w:sz w:val="24"/>
          <w:szCs w:val="24"/>
          <w:lang w:eastAsia="zh-CN"/>
        </w:rPr>
        <w:t xml:space="preserve"> обязуется:</w:t>
      </w:r>
    </w:p>
    <w:p w:rsidR="00975A2F" w:rsidRDefault="00975A2F" w:rsidP="00975A2F">
      <w:pPr>
        <w:shd w:val="clear" w:color="auto" w:fill="FFFFFF"/>
        <w:tabs>
          <w:tab w:val="left" w:pos="1018"/>
          <w:tab w:val="left" w:pos="9610"/>
        </w:tabs>
        <w:suppressAutoHyphens/>
        <w:spacing w:after="0" w:line="240" w:lineRule="auto"/>
        <w:ind w:left="5" w:firstLine="730"/>
        <w:jc w:val="both"/>
        <w:rPr>
          <w:rFonts w:ascii="Times New Roman" w:eastAsia="Times New Roman" w:hAnsi="Times New Roman" w:cs="Times New Roman"/>
          <w:spacing w:val="2"/>
          <w:sz w:val="24"/>
          <w:szCs w:val="24"/>
          <w:lang w:eastAsia="zh-CN"/>
        </w:rPr>
      </w:pPr>
      <w:r>
        <w:rPr>
          <w:rFonts w:ascii="Times New Roman" w:eastAsia="Times New Roman" w:hAnsi="Times New Roman" w:cs="Times New Roman"/>
          <w:spacing w:val="2"/>
          <w:sz w:val="24"/>
          <w:szCs w:val="24"/>
          <w:lang w:eastAsia="zh-CN"/>
        </w:rPr>
        <w:t xml:space="preserve"> </w:t>
      </w:r>
      <w:bookmarkStart w:id="6" w:name="sub_47311"/>
      <w:r>
        <w:rPr>
          <w:rFonts w:ascii="Times New Roman" w:eastAsia="Times New Roman" w:hAnsi="Times New Roman" w:cs="Times New Roman"/>
          <w:spacing w:val="2"/>
          <w:sz w:val="24"/>
          <w:szCs w:val="24"/>
          <w:lang w:eastAsia="zh-CN"/>
        </w:rPr>
        <w:t>1) осуществлять расходы на содержание объекта культурного наследия и поддержание его в надлежащем техническом, санитарном и противопожарном состоянии;</w:t>
      </w:r>
    </w:p>
    <w:bookmarkEnd w:id="6"/>
    <w:p w:rsidR="00975A2F" w:rsidRDefault="00975A2F" w:rsidP="00975A2F">
      <w:pPr>
        <w:shd w:val="clear" w:color="auto" w:fill="FFFFFF"/>
        <w:tabs>
          <w:tab w:val="left" w:pos="1018"/>
          <w:tab w:val="left" w:pos="9610"/>
        </w:tabs>
        <w:suppressAutoHyphens/>
        <w:spacing w:after="0" w:line="240" w:lineRule="auto"/>
        <w:ind w:left="5" w:firstLine="730"/>
        <w:jc w:val="both"/>
        <w:rPr>
          <w:rFonts w:ascii="Times New Roman" w:eastAsia="Times New Roman" w:hAnsi="Times New Roman" w:cs="Times New Roman"/>
          <w:spacing w:val="2"/>
          <w:sz w:val="24"/>
          <w:szCs w:val="24"/>
          <w:lang w:eastAsia="zh-CN"/>
        </w:rPr>
      </w:pPr>
      <w:r>
        <w:rPr>
          <w:rFonts w:ascii="Times New Roman" w:eastAsia="Times New Roman" w:hAnsi="Times New Roman" w:cs="Times New Roman"/>
          <w:spacing w:val="2"/>
          <w:sz w:val="24"/>
          <w:szCs w:val="24"/>
          <w:lang w:eastAsia="zh-CN"/>
        </w:rPr>
        <w:t>2) не проводить работы, изменяющие предмет охраны объекта культурного наследия либо ухудшающие условия, необходимые для сохранности объекта культурного наследия;</w:t>
      </w:r>
    </w:p>
    <w:p w:rsidR="00975A2F" w:rsidRDefault="00975A2F" w:rsidP="00975A2F">
      <w:pPr>
        <w:shd w:val="clear" w:color="auto" w:fill="FFFFFF"/>
        <w:tabs>
          <w:tab w:val="left" w:pos="1018"/>
          <w:tab w:val="left" w:pos="9610"/>
        </w:tabs>
        <w:suppressAutoHyphens/>
        <w:spacing w:after="0" w:line="240" w:lineRule="auto"/>
        <w:ind w:left="5" w:firstLine="730"/>
        <w:jc w:val="both"/>
        <w:rPr>
          <w:rFonts w:ascii="Times New Roman" w:eastAsia="Times New Roman" w:hAnsi="Times New Roman" w:cs="Times New Roman"/>
          <w:spacing w:val="2"/>
          <w:sz w:val="24"/>
          <w:szCs w:val="24"/>
          <w:lang w:eastAsia="zh-CN"/>
        </w:rPr>
      </w:pPr>
      <w:bookmarkStart w:id="7" w:name="sub_47312"/>
      <w:bookmarkEnd w:id="7"/>
      <w:r>
        <w:rPr>
          <w:rFonts w:ascii="Times New Roman" w:eastAsia="Times New Roman" w:hAnsi="Times New Roman" w:cs="Times New Roman"/>
          <w:spacing w:val="2"/>
          <w:sz w:val="24"/>
          <w:szCs w:val="24"/>
          <w:lang w:eastAsia="zh-CN"/>
        </w:rPr>
        <w:t>3) не проводить работы, изменяющие облик, объемно-планировочные и конструктивные решения и структуры, интерьер выявленного объекта культурного наследия, объекта культурного наследия, включенного в реестр, в случае, если предмет охраны объекта культурного наследия не определен;</w:t>
      </w:r>
    </w:p>
    <w:p w:rsidR="00975A2F" w:rsidRDefault="00975A2F" w:rsidP="00975A2F">
      <w:pPr>
        <w:shd w:val="clear" w:color="auto" w:fill="FFFFFF"/>
        <w:tabs>
          <w:tab w:val="left" w:pos="1018"/>
          <w:tab w:val="left" w:pos="9610"/>
        </w:tabs>
        <w:suppressAutoHyphens/>
        <w:spacing w:after="0" w:line="240" w:lineRule="auto"/>
        <w:ind w:left="5" w:firstLine="730"/>
        <w:jc w:val="both"/>
        <w:rPr>
          <w:rFonts w:ascii="Times New Roman" w:eastAsia="Times New Roman" w:hAnsi="Times New Roman" w:cs="Times New Roman"/>
          <w:spacing w:val="2"/>
          <w:sz w:val="24"/>
          <w:szCs w:val="24"/>
          <w:lang w:eastAsia="zh-CN"/>
        </w:rPr>
      </w:pPr>
      <w:bookmarkStart w:id="8" w:name="sub_47313"/>
      <w:bookmarkEnd w:id="8"/>
      <w:r>
        <w:rPr>
          <w:rFonts w:ascii="Times New Roman" w:eastAsia="Times New Roman" w:hAnsi="Times New Roman" w:cs="Times New Roman"/>
          <w:spacing w:val="2"/>
          <w:sz w:val="24"/>
          <w:szCs w:val="24"/>
          <w:lang w:eastAsia="zh-CN"/>
        </w:rPr>
        <w:t>4) обеспечивать сохранность и неизменность облика выявленного объекта культурного наследия;</w:t>
      </w:r>
    </w:p>
    <w:p w:rsidR="00975A2F" w:rsidRDefault="00975A2F" w:rsidP="00975A2F">
      <w:pPr>
        <w:shd w:val="clear" w:color="auto" w:fill="FFFFFF"/>
        <w:tabs>
          <w:tab w:val="left" w:pos="1018"/>
          <w:tab w:val="left" w:pos="9610"/>
        </w:tabs>
        <w:suppressAutoHyphens/>
        <w:spacing w:after="0" w:line="240" w:lineRule="auto"/>
        <w:ind w:left="5" w:firstLine="730"/>
        <w:jc w:val="both"/>
      </w:pPr>
      <w:bookmarkStart w:id="9" w:name="sub_47314"/>
      <w:bookmarkEnd w:id="9"/>
      <w:r>
        <w:rPr>
          <w:rFonts w:ascii="Times New Roman" w:eastAsia="Times New Roman" w:hAnsi="Times New Roman" w:cs="Times New Roman"/>
          <w:spacing w:val="2"/>
          <w:sz w:val="24"/>
          <w:szCs w:val="24"/>
          <w:lang w:eastAsia="zh-CN"/>
        </w:rPr>
        <w:t xml:space="preserve">5) соблюдать установленные </w:t>
      </w:r>
      <w:hyperlink w:anchor="sub_510">
        <w:r>
          <w:rPr>
            <w:rStyle w:val="-"/>
            <w:rFonts w:ascii="Times New Roman" w:eastAsia="Times New Roman" w:hAnsi="Times New Roman" w:cs="Times New Roman"/>
            <w:color w:val="00000A"/>
            <w:spacing w:val="2"/>
            <w:sz w:val="24"/>
            <w:szCs w:val="24"/>
            <w:lang w:eastAsia="zh-CN"/>
          </w:rPr>
          <w:t>статьей 5.1</w:t>
        </w:r>
      </w:hyperlink>
      <w:r>
        <w:rPr>
          <w:rFonts w:ascii="Times New Roman" w:eastAsia="Times New Roman" w:hAnsi="Times New Roman" w:cs="Times New Roman"/>
          <w:spacing w:val="2"/>
          <w:sz w:val="24"/>
          <w:szCs w:val="24"/>
          <w:lang w:eastAsia="zh-CN"/>
        </w:rPr>
        <w:t xml:space="preserve"> </w:t>
      </w:r>
      <w:r>
        <w:rPr>
          <w:rFonts w:ascii="Times New Roman" w:eastAsia="Times New Roman" w:hAnsi="Times New Roman" w:cs="Times New Roman"/>
          <w:sz w:val="24"/>
          <w:szCs w:val="24"/>
          <w:lang w:eastAsia="zh-CN"/>
        </w:rPr>
        <w:t xml:space="preserve">Федерального Закона </w:t>
      </w:r>
      <w:r>
        <w:rPr>
          <w:rFonts w:ascii="Times New Roman" w:eastAsia="Times New Roman" w:hAnsi="Times New Roman" w:cs="Times New Roman"/>
          <w:spacing w:val="-2"/>
          <w:sz w:val="24"/>
          <w:szCs w:val="24"/>
          <w:lang w:eastAsia="zh-CN"/>
        </w:rPr>
        <w:t xml:space="preserve">от 25.06.2002  </w:t>
      </w:r>
      <w:r>
        <w:rPr>
          <w:rFonts w:ascii="Times New Roman" w:eastAsia="Times New Roman" w:hAnsi="Times New Roman" w:cs="Times New Roman"/>
          <w:sz w:val="24"/>
          <w:szCs w:val="24"/>
          <w:lang w:eastAsia="zh-CN"/>
        </w:rPr>
        <w:t xml:space="preserve">№73-ФЗ </w:t>
      </w:r>
      <w:r>
        <w:rPr>
          <w:rFonts w:ascii="Times New Roman" w:eastAsia="Times New Roman" w:hAnsi="Times New Roman" w:cs="Times New Roman"/>
          <w:spacing w:val="-2"/>
          <w:sz w:val="24"/>
          <w:szCs w:val="24"/>
          <w:lang w:eastAsia="zh-CN"/>
        </w:rPr>
        <w:t>«Об объектах культурного наследия (памятниках истории и культуры) народов Российской Федерации» (с изменениями и дополнениями)</w:t>
      </w:r>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pacing w:val="2"/>
          <w:sz w:val="24"/>
          <w:szCs w:val="24"/>
          <w:lang w:eastAsia="zh-CN"/>
        </w:rPr>
        <w:t>требования к осуществлению деятельности в границах территории объекта культурного наследия, включенного в реестр,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975A2F" w:rsidRDefault="00975A2F" w:rsidP="00975A2F">
      <w:pPr>
        <w:shd w:val="clear" w:color="auto" w:fill="FFFFFF"/>
        <w:tabs>
          <w:tab w:val="left" w:pos="1018"/>
          <w:tab w:val="left" w:pos="9610"/>
        </w:tabs>
        <w:suppressAutoHyphens/>
        <w:spacing w:after="0" w:line="240" w:lineRule="auto"/>
        <w:ind w:left="5" w:firstLine="730"/>
        <w:jc w:val="both"/>
        <w:rPr>
          <w:rFonts w:ascii="Times New Roman" w:eastAsia="Times New Roman" w:hAnsi="Times New Roman" w:cs="Times New Roman"/>
          <w:spacing w:val="2"/>
          <w:sz w:val="24"/>
          <w:szCs w:val="24"/>
          <w:lang w:eastAsia="zh-CN"/>
        </w:rPr>
      </w:pPr>
      <w:bookmarkStart w:id="10" w:name="sub_47315"/>
      <w:bookmarkStart w:id="11" w:name="sub_47316"/>
      <w:bookmarkEnd w:id="10"/>
      <w:bookmarkEnd w:id="11"/>
      <w:r>
        <w:rPr>
          <w:rFonts w:ascii="Times New Roman" w:eastAsia="Times New Roman" w:hAnsi="Times New Roman" w:cs="Times New Roman"/>
          <w:spacing w:val="2"/>
          <w:sz w:val="24"/>
          <w:szCs w:val="24"/>
          <w:lang w:eastAsia="zh-CN"/>
        </w:rPr>
        <w:t>6) не использовать объект культурного наследия (за исключением оборудованных с учетом требований противопожарной безопасности объектов культурного наследия, предназначенных либо предназначавшихся для осуществления и (или) обеспечения указанных ниже видов хозяйственной деятельности, и помещений для хранения предметов религиозного назначения, включая свечи и лампадное масло):</w:t>
      </w:r>
    </w:p>
    <w:p w:rsidR="00975A2F" w:rsidRDefault="00975A2F" w:rsidP="00975A2F">
      <w:pPr>
        <w:shd w:val="clear" w:color="auto" w:fill="FFFFFF"/>
        <w:tabs>
          <w:tab w:val="left" w:pos="1018"/>
          <w:tab w:val="left" w:pos="9610"/>
        </w:tabs>
        <w:suppressAutoHyphens/>
        <w:spacing w:after="0" w:line="240" w:lineRule="auto"/>
        <w:ind w:left="5" w:firstLine="730"/>
        <w:jc w:val="both"/>
        <w:rPr>
          <w:rFonts w:ascii="Times New Roman" w:eastAsia="Times New Roman" w:hAnsi="Times New Roman" w:cs="Times New Roman"/>
          <w:spacing w:val="2"/>
          <w:sz w:val="24"/>
          <w:szCs w:val="24"/>
          <w:lang w:eastAsia="zh-CN"/>
        </w:rPr>
      </w:pPr>
      <w:r>
        <w:rPr>
          <w:rFonts w:ascii="Times New Roman" w:eastAsia="Times New Roman" w:hAnsi="Times New Roman" w:cs="Times New Roman"/>
          <w:spacing w:val="2"/>
          <w:sz w:val="24"/>
          <w:szCs w:val="24"/>
          <w:lang w:eastAsia="zh-CN"/>
        </w:rPr>
        <w:t>под склады и объекты производства взрывчатых и огнеопасных материалов, предметов и веществ, загрязняющих интерьер объекта культурного наследия, его фасад, территорию и водные объекты и (или) имеющих вредные парогазообразные и иные выделения;</w:t>
      </w:r>
    </w:p>
    <w:p w:rsidR="00975A2F" w:rsidRDefault="00975A2F" w:rsidP="00975A2F">
      <w:pPr>
        <w:shd w:val="clear" w:color="auto" w:fill="FFFFFF"/>
        <w:tabs>
          <w:tab w:val="left" w:pos="1018"/>
          <w:tab w:val="left" w:pos="9610"/>
        </w:tabs>
        <w:suppressAutoHyphens/>
        <w:spacing w:after="0" w:line="240" w:lineRule="auto"/>
        <w:ind w:left="5" w:firstLine="730"/>
        <w:jc w:val="both"/>
        <w:rPr>
          <w:rFonts w:ascii="Times New Roman" w:eastAsia="Times New Roman" w:hAnsi="Times New Roman" w:cs="Times New Roman"/>
          <w:spacing w:val="2"/>
          <w:sz w:val="24"/>
          <w:szCs w:val="24"/>
          <w:lang w:eastAsia="zh-CN"/>
        </w:rPr>
      </w:pPr>
      <w:r>
        <w:rPr>
          <w:rFonts w:ascii="Times New Roman" w:eastAsia="Times New Roman" w:hAnsi="Times New Roman" w:cs="Times New Roman"/>
          <w:spacing w:val="2"/>
          <w:sz w:val="24"/>
          <w:szCs w:val="24"/>
          <w:lang w:eastAsia="zh-CN"/>
        </w:rPr>
        <w:t>под объекты производства, имеющие оборудование, оказывающее динамическое и вибрационное воздействие на конструкции объекта культурного наследия, независимо от мощности данного оборудования;</w:t>
      </w:r>
    </w:p>
    <w:p w:rsidR="00975A2F" w:rsidRDefault="00975A2F" w:rsidP="00975A2F">
      <w:pPr>
        <w:shd w:val="clear" w:color="auto" w:fill="FFFFFF"/>
        <w:tabs>
          <w:tab w:val="left" w:pos="1018"/>
          <w:tab w:val="left" w:pos="9610"/>
        </w:tabs>
        <w:suppressAutoHyphens/>
        <w:spacing w:after="0" w:line="240" w:lineRule="auto"/>
        <w:ind w:left="5" w:firstLine="730"/>
        <w:jc w:val="both"/>
        <w:rPr>
          <w:rFonts w:ascii="Times New Roman" w:eastAsia="Times New Roman" w:hAnsi="Times New Roman" w:cs="Times New Roman"/>
          <w:spacing w:val="2"/>
          <w:sz w:val="24"/>
          <w:szCs w:val="24"/>
          <w:lang w:eastAsia="zh-CN"/>
        </w:rPr>
      </w:pPr>
      <w:r>
        <w:rPr>
          <w:rFonts w:ascii="Times New Roman" w:eastAsia="Times New Roman" w:hAnsi="Times New Roman" w:cs="Times New Roman"/>
          <w:spacing w:val="2"/>
          <w:sz w:val="24"/>
          <w:szCs w:val="24"/>
          <w:lang w:eastAsia="zh-CN"/>
        </w:rPr>
        <w:t>под объекты производства и лаборатории, связанные с неблагоприятным для объекта культурного наследия температурно-влажностным режимом и применением химически активных веществ;</w:t>
      </w:r>
    </w:p>
    <w:p w:rsidR="00975A2F" w:rsidRDefault="00975A2F" w:rsidP="00975A2F">
      <w:pPr>
        <w:shd w:val="clear" w:color="auto" w:fill="FFFFFF"/>
        <w:tabs>
          <w:tab w:val="left" w:pos="1018"/>
          <w:tab w:val="left" w:pos="9610"/>
        </w:tabs>
        <w:suppressAutoHyphens/>
        <w:spacing w:after="0" w:line="240" w:lineRule="auto"/>
        <w:ind w:left="5" w:firstLine="730"/>
        <w:jc w:val="both"/>
        <w:rPr>
          <w:rFonts w:ascii="Times New Roman" w:eastAsia="Times New Roman" w:hAnsi="Times New Roman" w:cs="Times New Roman"/>
          <w:spacing w:val="2"/>
          <w:sz w:val="24"/>
          <w:szCs w:val="24"/>
          <w:lang w:eastAsia="zh-CN"/>
        </w:rPr>
      </w:pPr>
      <w:r>
        <w:rPr>
          <w:rFonts w:ascii="Times New Roman" w:eastAsia="Times New Roman" w:hAnsi="Times New Roman" w:cs="Times New Roman"/>
          <w:spacing w:val="2"/>
          <w:sz w:val="24"/>
          <w:szCs w:val="24"/>
          <w:lang w:eastAsia="zh-CN"/>
        </w:rPr>
        <w:t xml:space="preserve">7) незамедлительно извещать соответствующий орган охраны объектов культурного наследия обо всех известных ему повреждениях, авариях или об иных обстоятельствах, причинивших вред объекту культурного наследия, включая объект археологического наследия, земельному участку в границах территории объекта культурного наследия либо земельному участку, в границах которого располагается объект археологического наследия, или угрожающих причинением такого вреда, и безотлагательно принимать меры по предотвращению дальнейшего разрушения, в </w:t>
      </w:r>
      <w:r>
        <w:rPr>
          <w:rFonts w:ascii="Times New Roman" w:eastAsia="Times New Roman" w:hAnsi="Times New Roman" w:cs="Times New Roman"/>
          <w:spacing w:val="2"/>
          <w:sz w:val="24"/>
          <w:szCs w:val="24"/>
          <w:lang w:eastAsia="zh-CN"/>
        </w:rPr>
        <w:lastRenderedPageBreak/>
        <w:t>том числе проводить противоаварийные работы в порядке, установленном для проведения работ по сохранению объекта культурного наследия;</w:t>
      </w:r>
    </w:p>
    <w:p w:rsidR="00975A2F" w:rsidRDefault="00975A2F" w:rsidP="00975A2F">
      <w:pPr>
        <w:shd w:val="clear" w:color="auto" w:fill="FFFFFF"/>
        <w:tabs>
          <w:tab w:val="left" w:pos="1018"/>
          <w:tab w:val="left" w:pos="9610"/>
        </w:tabs>
        <w:suppressAutoHyphens/>
        <w:spacing w:after="0" w:line="240" w:lineRule="auto"/>
        <w:ind w:left="5" w:firstLine="730"/>
        <w:jc w:val="both"/>
        <w:rPr>
          <w:rFonts w:ascii="Times New Roman" w:eastAsia="Times New Roman" w:hAnsi="Times New Roman" w:cs="Times New Roman"/>
          <w:spacing w:val="2"/>
          <w:sz w:val="24"/>
          <w:szCs w:val="24"/>
          <w:lang w:eastAsia="zh-CN"/>
        </w:rPr>
      </w:pPr>
      <w:bookmarkStart w:id="12" w:name="sub_47317"/>
      <w:bookmarkStart w:id="13" w:name="sub_47318"/>
      <w:bookmarkEnd w:id="12"/>
      <w:bookmarkEnd w:id="13"/>
      <w:r>
        <w:rPr>
          <w:rFonts w:ascii="Times New Roman" w:eastAsia="Times New Roman" w:hAnsi="Times New Roman" w:cs="Times New Roman"/>
          <w:spacing w:val="2"/>
          <w:sz w:val="24"/>
          <w:szCs w:val="24"/>
          <w:lang w:eastAsia="zh-CN"/>
        </w:rPr>
        <w:t>8) не допускать ухудшения состояния территории объекта культурного наследия, включенного в реестр, поддерживать территорию объекта культурного наследия в благоустроенном состоянии.</w:t>
      </w:r>
    </w:p>
    <w:p w:rsidR="00975A2F" w:rsidRDefault="00975A2F" w:rsidP="00975A2F">
      <w:pPr>
        <w:shd w:val="clear" w:color="auto" w:fill="FFFFFF"/>
        <w:tabs>
          <w:tab w:val="left" w:pos="1018"/>
        </w:tabs>
        <w:suppressAutoHyphens/>
        <w:spacing w:after="0" w:line="240" w:lineRule="auto"/>
        <w:ind w:firstLine="709"/>
        <w:jc w:val="both"/>
        <w:rPr>
          <w:rFonts w:ascii="Times New Roman" w:eastAsia="Times New Roman" w:hAnsi="Times New Roman" w:cs="Times New Roman"/>
          <w:spacing w:val="-17"/>
          <w:sz w:val="24"/>
          <w:szCs w:val="24"/>
          <w:lang w:eastAsia="zh-CN"/>
        </w:rPr>
      </w:pPr>
      <w:r>
        <w:rPr>
          <w:rFonts w:ascii="Times New Roman" w:eastAsia="Times New Roman" w:hAnsi="Times New Roman" w:cs="Times New Roman"/>
          <w:spacing w:val="-14"/>
          <w:sz w:val="24"/>
          <w:szCs w:val="24"/>
          <w:lang w:eastAsia="zh-CN"/>
        </w:rPr>
        <w:t>9) н</w:t>
      </w:r>
      <w:r>
        <w:rPr>
          <w:rFonts w:ascii="Times New Roman" w:eastAsia="Times New Roman" w:hAnsi="Times New Roman" w:cs="Times New Roman"/>
          <w:spacing w:val="-3"/>
          <w:sz w:val="24"/>
          <w:szCs w:val="24"/>
          <w:lang w:eastAsia="zh-CN"/>
        </w:rPr>
        <w:t xml:space="preserve">езамедлительно извещать </w:t>
      </w:r>
      <w:r>
        <w:rPr>
          <w:rFonts w:ascii="Times New Roman" w:eastAsia="Times New Roman" w:hAnsi="Times New Roman" w:cs="Times New Roman"/>
          <w:spacing w:val="-2"/>
          <w:sz w:val="24"/>
          <w:szCs w:val="24"/>
          <w:lang w:eastAsia="zh-CN"/>
        </w:rPr>
        <w:t xml:space="preserve">Арендодателя </w:t>
      </w:r>
      <w:r>
        <w:rPr>
          <w:rFonts w:ascii="Times New Roman" w:eastAsia="Times New Roman" w:hAnsi="Times New Roman" w:cs="Times New Roman"/>
          <w:spacing w:val="8"/>
          <w:sz w:val="24"/>
          <w:szCs w:val="24"/>
          <w:lang w:eastAsia="zh-CN"/>
        </w:rPr>
        <w:t xml:space="preserve">обо всех известных  повреждениях, авариях или об иных обстоятельствах, </w:t>
      </w:r>
      <w:r>
        <w:rPr>
          <w:rFonts w:ascii="Times New Roman" w:eastAsia="Times New Roman" w:hAnsi="Times New Roman" w:cs="Times New Roman"/>
          <w:spacing w:val="-2"/>
          <w:sz w:val="24"/>
          <w:szCs w:val="24"/>
          <w:lang w:eastAsia="zh-CN"/>
        </w:rPr>
        <w:t>причинивших вред объекту культурного наследия, включая объект</w:t>
      </w:r>
      <w:r>
        <w:rPr>
          <w:rFonts w:ascii="Times New Roman" w:eastAsia="Times New Roman" w:hAnsi="Times New Roman" w:cs="Times New Roman"/>
          <w:b/>
          <w:bCs/>
          <w:spacing w:val="-2"/>
          <w:sz w:val="24"/>
          <w:szCs w:val="24"/>
          <w:lang w:eastAsia="zh-CN"/>
        </w:rPr>
        <w:t xml:space="preserve"> </w:t>
      </w:r>
      <w:r>
        <w:rPr>
          <w:rFonts w:ascii="Times New Roman" w:eastAsia="Times New Roman" w:hAnsi="Times New Roman" w:cs="Times New Roman"/>
          <w:spacing w:val="-2"/>
          <w:sz w:val="24"/>
          <w:szCs w:val="24"/>
          <w:lang w:eastAsia="zh-CN"/>
        </w:rPr>
        <w:t xml:space="preserve">археологического наследия, </w:t>
      </w:r>
      <w:r>
        <w:rPr>
          <w:rFonts w:ascii="Times New Roman" w:eastAsia="Times New Roman" w:hAnsi="Times New Roman" w:cs="Times New Roman"/>
          <w:spacing w:val="-4"/>
          <w:sz w:val="24"/>
          <w:szCs w:val="24"/>
          <w:lang w:eastAsia="zh-CN"/>
        </w:rPr>
        <w:t>земельному участку в границах территории объекта культурного</w:t>
      </w:r>
      <w:r>
        <w:rPr>
          <w:rFonts w:ascii="Times New Roman" w:eastAsia="Times New Roman" w:hAnsi="Times New Roman" w:cs="Times New Roman"/>
          <w:b/>
          <w:bCs/>
          <w:spacing w:val="-4"/>
          <w:sz w:val="24"/>
          <w:szCs w:val="24"/>
          <w:lang w:eastAsia="zh-CN"/>
        </w:rPr>
        <w:t xml:space="preserve"> </w:t>
      </w:r>
      <w:r>
        <w:rPr>
          <w:rFonts w:ascii="Times New Roman" w:eastAsia="Times New Roman" w:hAnsi="Times New Roman" w:cs="Times New Roman"/>
          <w:spacing w:val="-4"/>
          <w:sz w:val="24"/>
          <w:szCs w:val="24"/>
          <w:lang w:eastAsia="zh-CN"/>
        </w:rPr>
        <w:t xml:space="preserve">наследия или угрожают </w:t>
      </w:r>
      <w:r>
        <w:rPr>
          <w:rFonts w:ascii="Times New Roman" w:eastAsia="Times New Roman" w:hAnsi="Times New Roman" w:cs="Times New Roman"/>
          <w:spacing w:val="8"/>
          <w:sz w:val="24"/>
          <w:szCs w:val="24"/>
          <w:lang w:eastAsia="zh-CN"/>
        </w:rPr>
        <w:t>причинением такого вреда, и безотлагательно принимать меры по</w:t>
      </w:r>
      <w:r>
        <w:rPr>
          <w:rFonts w:ascii="Times New Roman" w:eastAsia="Times New Roman" w:hAnsi="Times New Roman" w:cs="Times New Roman"/>
          <w:b/>
          <w:bCs/>
          <w:spacing w:val="8"/>
          <w:sz w:val="24"/>
          <w:szCs w:val="24"/>
          <w:lang w:eastAsia="zh-CN"/>
        </w:rPr>
        <w:t xml:space="preserve"> </w:t>
      </w:r>
      <w:r>
        <w:rPr>
          <w:rFonts w:ascii="Times New Roman" w:eastAsia="Times New Roman" w:hAnsi="Times New Roman" w:cs="Times New Roman"/>
          <w:spacing w:val="8"/>
          <w:sz w:val="24"/>
          <w:szCs w:val="24"/>
          <w:lang w:eastAsia="zh-CN"/>
        </w:rPr>
        <w:t xml:space="preserve">предотвращению </w:t>
      </w:r>
      <w:r>
        <w:rPr>
          <w:rFonts w:ascii="Times New Roman" w:eastAsia="Times New Roman" w:hAnsi="Times New Roman" w:cs="Times New Roman"/>
          <w:spacing w:val="3"/>
          <w:sz w:val="24"/>
          <w:szCs w:val="24"/>
          <w:lang w:eastAsia="zh-CN"/>
        </w:rPr>
        <w:t>дальнейшего разрушения, в том числе проводить противоаварийные работы</w:t>
      </w:r>
      <w:r>
        <w:rPr>
          <w:rFonts w:ascii="Times New Roman" w:eastAsia="Times New Roman" w:hAnsi="Times New Roman" w:cs="Times New Roman"/>
          <w:b/>
          <w:bCs/>
          <w:spacing w:val="3"/>
          <w:sz w:val="24"/>
          <w:szCs w:val="24"/>
          <w:lang w:eastAsia="zh-CN"/>
        </w:rPr>
        <w:t xml:space="preserve"> </w:t>
      </w:r>
      <w:r>
        <w:rPr>
          <w:rFonts w:ascii="Times New Roman" w:eastAsia="Times New Roman" w:hAnsi="Times New Roman" w:cs="Times New Roman"/>
          <w:spacing w:val="3"/>
          <w:sz w:val="24"/>
          <w:szCs w:val="24"/>
          <w:lang w:eastAsia="zh-CN"/>
        </w:rPr>
        <w:t xml:space="preserve">в порядке, </w:t>
      </w:r>
      <w:r>
        <w:rPr>
          <w:rFonts w:ascii="Times New Roman" w:eastAsia="Times New Roman" w:hAnsi="Times New Roman" w:cs="Times New Roman"/>
          <w:spacing w:val="-2"/>
          <w:sz w:val="24"/>
          <w:szCs w:val="24"/>
          <w:lang w:eastAsia="zh-CN"/>
        </w:rPr>
        <w:t>установленном для проведения работ по сохранению</w:t>
      </w:r>
      <w:r>
        <w:rPr>
          <w:rFonts w:ascii="Times New Roman" w:eastAsia="Times New Roman" w:hAnsi="Times New Roman" w:cs="Times New Roman"/>
          <w:b/>
          <w:bCs/>
          <w:spacing w:val="-2"/>
          <w:sz w:val="24"/>
          <w:szCs w:val="24"/>
          <w:lang w:eastAsia="zh-CN"/>
        </w:rPr>
        <w:t xml:space="preserve"> </w:t>
      </w:r>
      <w:r>
        <w:rPr>
          <w:rFonts w:ascii="Times New Roman" w:eastAsia="Times New Roman" w:hAnsi="Times New Roman" w:cs="Times New Roman"/>
          <w:spacing w:val="-2"/>
          <w:sz w:val="24"/>
          <w:szCs w:val="24"/>
          <w:lang w:eastAsia="zh-CN"/>
        </w:rPr>
        <w:t>объекта культурного</w:t>
      </w:r>
      <w:r>
        <w:rPr>
          <w:rFonts w:ascii="Times New Roman" w:eastAsia="Times New Roman" w:hAnsi="Times New Roman" w:cs="Times New Roman"/>
          <w:b/>
          <w:bCs/>
          <w:spacing w:val="-2"/>
          <w:sz w:val="24"/>
          <w:szCs w:val="24"/>
          <w:lang w:eastAsia="zh-CN"/>
        </w:rPr>
        <w:t xml:space="preserve"> </w:t>
      </w:r>
      <w:r>
        <w:rPr>
          <w:rFonts w:ascii="Times New Roman" w:eastAsia="Times New Roman" w:hAnsi="Times New Roman" w:cs="Times New Roman"/>
          <w:spacing w:val="-2"/>
          <w:sz w:val="24"/>
          <w:szCs w:val="24"/>
          <w:lang w:eastAsia="zh-CN"/>
        </w:rPr>
        <w:t>наследия;</w:t>
      </w:r>
    </w:p>
    <w:p w:rsidR="00975A2F" w:rsidRDefault="00975A2F" w:rsidP="00975A2F">
      <w:pPr>
        <w:shd w:val="clear" w:color="auto" w:fill="FFFFFF"/>
        <w:tabs>
          <w:tab w:val="left" w:pos="1128"/>
        </w:tabs>
        <w:suppressAutoHyphens/>
        <w:spacing w:after="0" w:line="240" w:lineRule="auto"/>
        <w:ind w:left="34"/>
        <w:jc w:val="both"/>
        <w:rPr>
          <w:rFonts w:ascii="Times New Roman" w:eastAsia="Times New Roman" w:hAnsi="Times New Roman" w:cs="Times New Roman"/>
          <w:spacing w:val="-2"/>
          <w:sz w:val="24"/>
          <w:szCs w:val="24"/>
          <w:lang w:eastAsia="zh-CN"/>
        </w:rPr>
      </w:pPr>
      <w:r>
        <w:rPr>
          <w:rFonts w:ascii="Times New Roman" w:eastAsia="Times New Roman" w:hAnsi="Times New Roman" w:cs="Times New Roman"/>
          <w:spacing w:val="-17"/>
          <w:sz w:val="24"/>
          <w:szCs w:val="24"/>
          <w:lang w:eastAsia="zh-CN"/>
        </w:rPr>
        <w:tab/>
        <w:t>- н</w:t>
      </w:r>
      <w:r>
        <w:rPr>
          <w:rFonts w:ascii="Times New Roman" w:eastAsia="Times New Roman" w:hAnsi="Times New Roman" w:cs="Times New Roman"/>
          <w:spacing w:val="-2"/>
          <w:sz w:val="24"/>
          <w:szCs w:val="24"/>
          <w:lang w:eastAsia="zh-CN"/>
        </w:rPr>
        <w:t>е  допускать   ухудшения   состояния   территории   объекта</w:t>
      </w:r>
      <w:r>
        <w:rPr>
          <w:rFonts w:ascii="Times New Roman" w:eastAsia="Times New Roman" w:hAnsi="Times New Roman" w:cs="Times New Roman"/>
          <w:b/>
          <w:bCs/>
          <w:spacing w:val="-2"/>
          <w:sz w:val="24"/>
          <w:szCs w:val="24"/>
          <w:lang w:eastAsia="zh-CN"/>
        </w:rPr>
        <w:t xml:space="preserve">   </w:t>
      </w:r>
      <w:r>
        <w:rPr>
          <w:rFonts w:ascii="Times New Roman" w:eastAsia="Times New Roman" w:hAnsi="Times New Roman" w:cs="Times New Roman"/>
          <w:spacing w:val="-2"/>
          <w:sz w:val="24"/>
          <w:szCs w:val="24"/>
          <w:lang w:eastAsia="zh-CN"/>
        </w:rPr>
        <w:t xml:space="preserve">культурного   наследия, </w:t>
      </w:r>
      <w:r>
        <w:rPr>
          <w:rFonts w:ascii="Times New Roman" w:eastAsia="Times New Roman" w:hAnsi="Times New Roman" w:cs="Times New Roman"/>
          <w:sz w:val="24"/>
          <w:szCs w:val="24"/>
          <w:lang w:eastAsia="zh-CN"/>
        </w:rPr>
        <w:t>включенного</w:t>
      </w:r>
      <w:r>
        <w:rPr>
          <w:rFonts w:ascii="Times New Roman" w:eastAsia="Times New Roman" w:hAnsi="Times New Roman" w:cs="Times New Roman"/>
          <w:b/>
          <w:bCs/>
          <w:sz w:val="24"/>
          <w:szCs w:val="24"/>
          <w:lang w:eastAsia="zh-CN"/>
        </w:rPr>
        <w:t xml:space="preserve"> </w:t>
      </w:r>
      <w:r>
        <w:rPr>
          <w:rFonts w:ascii="Times New Roman" w:eastAsia="Times New Roman" w:hAnsi="Times New Roman" w:cs="Times New Roman"/>
          <w:sz w:val="24"/>
          <w:szCs w:val="24"/>
          <w:lang w:eastAsia="zh-CN"/>
        </w:rPr>
        <w:t>в единый государственный реестр объектов культурного</w:t>
      </w:r>
      <w:r>
        <w:rPr>
          <w:rFonts w:ascii="Times New Roman" w:eastAsia="Times New Roman" w:hAnsi="Times New Roman" w:cs="Times New Roman"/>
          <w:b/>
          <w:bCs/>
          <w:sz w:val="24"/>
          <w:szCs w:val="24"/>
          <w:lang w:eastAsia="zh-CN"/>
        </w:rPr>
        <w:t xml:space="preserve"> </w:t>
      </w:r>
      <w:r>
        <w:rPr>
          <w:rFonts w:ascii="Times New Roman" w:eastAsia="Times New Roman" w:hAnsi="Times New Roman" w:cs="Times New Roman"/>
          <w:sz w:val="24"/>
          <w:szCs w:val="24"/>
          <w:lang w:eastAsia="zh-CN"/>
        </w:rPr>
        <w:t>наследия (памятника и</w:t>
      </w:r>
      <w:r>
        <w:rPr>
          <w:rFonts w:ascii="Times New Roman" w:eastAsia="Times New Roman" w:hAnsi="Times New Roman" w:cs="Times New Roman"/>
          <w:spacing w:val="-4"/>
          <w:sz w:val="24"/>
          <w:szCs w:val="24"/>
          <w:lang w:eastAsia="zh-CN"/>
        </w:rPr>
        <w:t xml:space="preserve">стории </w:t>
      </w:r>
      <w:r>
        <w:rPr>
          <w:rFonts w:ascii="Times New Roman" w:eastAsia="Times New Roman" w:hAnsi="Times New Roman" w:cs="Times New Roman"/>
          <w:b/>
          <w:bCs/>
          <w:spacing w:val="-4"/>
          <w:sz w:val="24"/>
          <w:szCs w:val="24"/>
          <w:lang w:eastAsia="zh-CN"/>
        </w:rPr>
        <w:t xml:space="preserve">  </w:t>
      </w:r>
      <w:r>
        <w:rPr>
          <w:rFonts w:ascii="Times New Roman" w:eastAsia="Times New Roman" w:hAnsi="Times New Roman" w:cs="Times New Roman"/>
          <w:spacing w:val="-4"/>
          <w:sz w:val="24"/>
          <w:szCs w:val="24"/>
          <w:lang w:eastAsia="zh-CN"/>
        </w:rPr>
        <w:t>и   культуры)   народов   Российской   Федерации</w:t>
      </w:r>
      <w:r>
        <w:rPr>
          <w:rFonts w:ascii="Times New Roman" w:eastAsia="Times New Roman" w:hAnsi="Times New Roman" w:cs="Times New Roman"/>
          <w:b/>
          <w:bCs/>
          <w:spacing w:val="-4"/>
          <w:sz w:val="24"/>
          <w:szCs w:val="24"/>
          <w:lang w:eastAsia="zh-CN"/>
        </w:rPr>
        <w:t xml:space="preserve">,   </w:t>
      </w:r>
      <w:r>
        <w:rPr>
          <w:rFonts w:ascii="Times New Roman" w:eastAsia="Times New Roman" w:hAnsi="Times New Roman" w:cs="Times New Roman"/>
          <w:spacing w:val="-4"/>
          <w:sz w:val="24"/>
          <w:szCs w:val="24"/>
          <w:lang w:eastAsia="zh-CN"/>
        </w:rPr>
        <w:t xml:space="preserve">поддерживать  территорию  объекта </w:t>
      </w:r>
      <w:r>
        <w:rPr>
          <w:rFonts w:ascii="Times New Roman" w:eastAsia="Times New Roman" w:hAnsi="Times New Roman" w:cs="Times New Roman"/>
          <w:spacing w:val="-2"/>
          <w:sz w:val="24"/>
          <w:szCs w:val="24"/>
          <w:lang w:eastAsia="zh-CN"/>
        </w:rPr>
        <w:t>культурного наследия в благоустроенном состоянии;</w:t>
      </w:r>
    </w:p>
    <w:p w:rsidR="00975A2F" w:rsidRDefault="00975A2F" w:rsidP="00975A2F">
      <w:pPr>
        <w:shd w:val="clear" w:color="auto" w:fill="FFFFFF"/>
        <w:tabs>
          <w:tab w:val="left" w:pos="495"/>
        </w:tabs>
        <w:suppressAutoHyphens/>
        <w:spacing w:after="0" w:line="240" w:lineRule="auto"/>
        <w:ind w:left="34"/>
        <w:jc w:val="both"/>
        <w:rPr>
          <w:rFonts w:ascii="Times New Roman" w:eastAsia="Times New Roman" w:hAnsi="Times New Roman" w:cs="Times New Roman"/>
          <w:spacing w:val="-2"/>
          <w:sz w:val="24"/>
          <w:szCs w:val="24"/>
          <w:lang w:eastAsia="zh-CN"/>
        </w:rPr>
      </w:pPr>
      <w:r>
        <w:rPr>
          <w:rFonts w:ascii="Times New Roman" w:eastAsia="Times New Roman" w:hAnsi="Times New Roman" w:cs="Times New Roman"/>
          <w:spacing w:val="-2"/>
          <w:sz w:val="24"/>
          <w:szCs w:val="24"/>
          <w:lang w:eastAsia="zh-CN"/>
        </w:rPr>
        <w:tab/>
        <w:t xml:space="preserve">   -   выполнять требования к сохранению объекта культурного наследия в части, предусматривающей обеспечение поддержания объекта культурного наследия или части объекта культурного наследия в надлежащем техническом состоянии без ухудшения состояния и изменения предмета охраны объекта культурного наследия;</w:t>
      </w:r>
    </w:p>
    <w:p w:rsidR="00975A2F" w:rsidRDefault="00975A2F" w:rsidP="00975A2F">
      <w:pPr>
        <w:shd w:val="clear" w:color="auto" w:fill="FFFFFF"/>
        <w:tabs>
          <w:tab w:val="left" w:pos="510"/>
        </w:tabs>
        <w:suppressAutoHyphens/>
        <w:spacing w:after="0" w:line="240" w:lineRule="auto"/>
        <w:ind w:left="34"/>
        <w:jc w:val="both"/>
        <w:rPr>
          <w:rFonts w:ascii="Times New Roman" w:eastAsia="Times New Roman" w:hAnsi="Times New Roman" w:cs="Times New Roman"/>
          <w:spacing w:val="-2"/>
          <w:sz w:val="24"/>
          <w:szCs w:val="24"/>
          <w:lang w:eastAsia="zh-CN"/>
        </w:rPr>
      </w:pPr>
      <w:r>
        <w:rPr>
          <w:rFonts w:ascii="Times New Roman" w:eastAsia="Times New Roman" w:hAnsi="Times New Roman" w:cs="Times New Roman"/>
          <w:spacing w:val="-2"/>
          <w:sz w:val="24"/>
          <w:szCs w:val="24"/>
          <w:lang w:eastAsia="zh-CN"/>
        </w:rPr>
        <w:tab/>
        <w:t xml:space="preserve">  - соблюдать требования к обеспечению доступа граждан Российской Федерации, иностранных граждан и лиц без гражданства к объекту культурного наследия в соответствии со статьей 47.4 Федерального закона от 25.06.2002  № 73-ФЗ «Об объектах культурного наследия (памятниках истории и культуры) народов Российской Федерации» (с изменениями и дополнениями).</w:t>
      </w:r>
    </w:p>
    <w:p w:rsidR="00975A2F" w:rsidRDefault="00975A2F" w:rsidP="00975A2F">
      <w:pPr>
        <w:shd w:val="clear" w:color="auto" w:fill="FFFFFF"/>
        <w:tabs>
          <w:tab w:val="left" w:pos="1128"/>
        </w:tabs>
        <w:suppressAutoHyphens/>
        <w:spacing w:after="0" w:line="240" w:lineRule="auto"/>
        <w:ind w:left="34" w:firstLine="730"/>
        <w:jc w:val="both"/>
        <w:rPr>
          <w:rFonts w:ascii="Times New Roman" w:eastAsia="Times New Roman" w:hAnsi="Times New Roman" w:cs="Times New Roman"/>
          <w:spacing w:val="-2"/>
          <w:sz w:val="24"/>
          <w:szCs w:val="24"/>
          <w:lang w:eastAsia="zh-CN"/>
        </w:rPr>
      </w:pPr>
      <w:r>
        <w:rPr>
          <w:rFonts w:ascii="Times New Roman" w:eastAsia="Times New Roman" w:hAnsi="Times New Roman" w:cs="Times New Roman"/>
          <w:spacing w:val="-2"/>
          <w:sz w:val="24"/>
          <w:szCs w:val="24"/>
          <w:lang w:eastAsia="zh-CN"/>
        </w:rPr>
        <w:t xml:space="preserve"> Состав (перечень) и сроки (периодичность) проведения работ по сохранению объекта культурного наследия, определяются соответствующим органом охраны объектов культурного наследия: Управлением по охране объектов культурного наследия Саратовской области, на основании акта технического состояния объекта культурного наследия, составленного в порядке, установленном пунктом 2 статьи 47.2 Федерального закона от 25.06.2002  № 73-ФЗ «Об объектах культурного наследия (памятниках истории и культуры) народов Российской Федерации» (с изменениями и дополнениями).</w:t>
      </w:r>
    </w:p>
    <w:p w:rsidR="00975A2F" w:rsidRDefault="00975A2F" w:rsidP="00975A2F">
      <w:pPr>
        <w:shd w:val="clear" w:color="auto" w:fill="FFFFFF"/>
        <w:tabs>
          <w:tab w:val="left" w:pos="525"/>
          <w:tab w:val="left" w:pos="540"/>
          <w:tab w:val="left" w:pos="630"/>
        </w:tabs>
        <w:suppressAutoHyphens/>
        <w:spacing w:after="0" w:line="240" w:lineRule="auto"/>
        <w:ind w:left="34"/>
        <w:jc w:val="both"/>
        <w:rPr>
          <w:rFonts w:ascii="Times New Roman" w:eastAsia="Times New Roman" w:hAnsi="Times New Roman" w:cs="Times New Roman"/>
          <w:spacing w:val="2"/>
          <w:sz w:val="24"/>
          <w:szCs w:val="24"/>
          <w:lang w:eastAsia="zh-CN"/>
        </w:rPr>
      </w:pPr>
      <w:r>
        <w:rPr>
          <w:rFonts w:ascii="Times New Roman" w:eastAsia="Times New Roman" w:hAnsi="Times New Roman" w:cs="Times New Roman"/>
          <w:spacing w:val="-2"/>
          <w:sz w:val="24"/>
          <w:szCs w:val="24"/>
          <w:lang w:eastAsia="zh-CN"/>
        </w:rPr>
        <w:t xml:space="preserve">      Размещение вывесок, кондиционеров и других конструкций на объекте культурного наследия производить по согласованию с  Управлением по охране объектов культурного наследия Саратовской области в установленном порядке.</w:t>
      </w:r>
    </w:p>
    <w:p w:rsidR="00975A2F" w:rsidRDefault="00975A2F" w:rsidP="00975A2F">
      <w:pPr>
        <w:shd w:val="clear" w:color="auto" w:fill="FFFFFF"/>
        <w:tabs>
          <w:tab w:val="left" w:pos="0"/>
        </w:tabs>
        <w:suppressAutoHyphens/>
        <w:spacing w:after="0" w:line="240" w:lineRule="auto"/>
        <w:ind w:left="34"/>
        <w:jc w:val="both"/>
        <w:rPr>
          <w:rFonts w:ascii="Times New Roman" w:eastAsia="Times New Roman" w:hAnsi="Times New Roman" w:cs="Times New Roman"/>
          <w:spacing w:val="2"/>
          <w:sz w:val="24"/>
          <w:szCs w:val="24"/>
          <w:lang w:eastAsia="zh-CN"/>
        </w:rPr>
      </w:pPr>
      <w:r>
        <w:rPr>
          <w:rFonts w:ascii="Times New Roman" w:eastAsia="Times New Roman" w:hAnsi="Times New Roman" w:cs="Times New Roman"/>
          <w:spacing w:val="2"/>
          <w:sz w:val="24"/>
          <w:szCs w:val="24"/>
          <w:lang w:eastAsia="zh-CN"/>
        </w:rPr>
        <w:t xml:space="preserve">    Нести иные обязательства и обременения, предусмотренные действующим законодательством Российской Федерации.</w:t>
      </w:r>
    </w:p>
    <w:p w:rsidR="00975A2F" w:rsidRDefault="00975A2F" w:rsidP="00975A2F">
      <w:pPr>
        <w:shd w:val="clear" w:color="auto" w:fill="FFFFFF"/>
        <w:tabs>
          <w:tab w:val="left" w:pos="0"/>
        </w:tabs>
        <w:suppressAutoHyphens/>
        <w:spacing w:after="0" w:line="240" w:lineRule="auto"/>
        <w:ind w:left="34"/>
        <w:jc w:val="both"/>
        <w:rPr>
          <w:rFonts w:ascii="Times New Roman" w:eastAsia="Times New Roman" w:hAnsi="Times New Roman" w:cs="Times New Roman"/>
          <w:sz w:val="24"/>
          <w:szCs w:val="24"/>
          <w:lang w:eastAsia="zh-CN"/>
        </w:rPr>
      </w:pPr>
      <w:r>
        <w:rPr>
          <w:b/>
          <w:bCs/>
        </w:rPr>
        <w:tab/>
      </w:r>
      <w:r>
        <w:rPr>
          <w:rFonts w:ascii="Times New Roman" w:hAnsi="Times New Roman" w:cs="Times New Roman"/>
          <w:b/>
          <w:bCs/>
        </w:rPr>
        <w:t>Арендатором,</w:t>
      </w:r>
      <w:r>
        <w:rPr>
          <w:rFonts w:ascii="Times New Roman" w:hAnsi="Times New Roman" w:cs="Times New Roman"/>
        </w:rPr>
        <w:t xml:space="preserve">  в отношении арендуемого муниципального недвижимого имущества, оформляется охранное обязательство пользователя объектом культурного наследия с </w:t>
      </w:r>
      <w:r>
        <w:rPr>
          <w:rFonts w:ascii="Times New Roman" w:eastAsia="Times New Roman" w:hAnsi="Times New Roman" w:cs="Times New Roman"/>
          <w:spacing w:val="-2"/>
          <w:sz w:val="24"/>
          <w:szCs w:val="24"/>
          <w:lang w:eastAsia="zh-CN"/>
        </w:rPr>
        <w:t>Управлением по охране объектов культурного наследия Саратовской области</w:t>
      </w:r>
      <w:r>
        <w:rPr>
          <w:rFonts w:ascii="Times New Roman" w:hAnsi="Times New Roman" w:cs="Times New Roman"/>
        </w:rPr>
        <w:t>.</w:t>
      </w:r>
    </w:p>
    <w:p w:rsidR="00975A2F" w:rsidRDefault="00975A2F" w:rsidP="00975A2F">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t>4.3. Использовать имущество исключительно по целевому назначению, указанному  в п.1.1. настоящего договора.</w:t>
      </w:r>
    </w:p>
    <w:p w:rsidR="00975A2F" w:rsidRDefault="00975A2F" w:rsidP="00975A2F">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t xml:space="preserve">4.4. Не производить никаких перестроек без письменного разрешения </w:t>
      </w:r>
      <w:r>
        <w:rPr>
          <w:rFonts w:ascii="Times New Roman" w:eastAsia="Times New Roman" w:hAnsi="Times New Roman" w:cs="Times New Roman"/>
          <w:b/>
          <w:sz w:val="24"/>
          <w:szCs w:val="24"/>
          <w:lang w:eastAsia="zh-CN"/>
        </w:rPr>
        <w:t>Арендодателя</w:t>
      </w:r>
      <w:r>
        <w:rPr>
          <w:rFonts w:ascii="Times New Roman" w:eastAsia="Times New Roman" w:hAnsi="Times New Roman" w:cs="Times New Roman"/>
          <w:sz w:val="24"/>
          <w:szCs w:val="24"/>
          <w:lang w:eastAsia="zh-CN"/>
        </w:rPr>
        <w:t xml:space="preserve"> (перепланировка, установка решеток, прокладок  коммуникаций и прочее).</w:t>
      </w:r>
    </w:p>
    <w:p w:rsidR="00975A2F" w:rsidRDefault="00975A2F" w:rsidP="00975A2F">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t xml:space="preserve">В случае обнаружения </w:t>
      </w:r>
      <w:r>
        <w:rPr>
          <w:rFonts w:ascii="Times New Roman" w:eastAsia="Times New Roman" w:hAnsi="Times New Roman" w:cs="Times New Roman"/>
          <w:b/>
          <w:sz w:val="24"/>
          <w:szCs w:val="24"/>
          <w:lang w:eastAsia="zh-CN"/>
        </w:rPr>
        <w:t xml:space="preserve">Арендодателем  </w:t>
      </w:r>
      <w:r>
        <w:rPr>
          <w:rFonts w:ascii="Times New Roman" w:eastAsia="Times New Roman" w:hAnsi="Times New Roman" w:cs="Times New Roman"/>
          <w:sz w:val="24"/>
          <w:szCs w:val="24"/>
          <w:lang w:eastAsia="zh-CN"/>
        </w:rPr>
        <w:t xml:space="preserve">самовольных перестроек, нарушения целостности стен, перегородок или перекрытий, переделок или прокладок сетей, искажающих первоначальный вид имущества, таковые должны быть ликвидированы </w:t>
      </w:r>
      <w:r>
        <w:rPr>
          <w:rFonts w:ascii="Times New Roman" w:eastAsia="Times New Roman" w:hAnsi="Times New Roman" w:cs="Times New Roman"/>
          <w:b/>
          <w:sz w:val="24"/>
          <w:szCs w:val="24"/>
          <w:lang w:eastAsia="zh-CN"/>
        </w:rPr>
        <w:t>Арендатором</w:t>
      </w:r>
      <w:r>
        <w:rPr>
          <w:rFonts w:ascii="Times New Roman" w:eastAsia="Times New Roman" w:hAnsi="Times New Roman" w:cs="Times New Roman"/>
          <w:sz w:val="24"/>
          <w:szCs w:val="24"/>
          <w:lang w:eastAsia="zh-CN"/>
        </w:rPr>
        <w:t xml:space="preserve">, а имущество должно быть приведено в прежний вид за счет </w:t>
      </w:r>
      <w:r>
        <w:rPr>
          <w:rFonts w:ascii="Times New Roman" w:eastAsia="Times New Roman" w:hAnsi="Times New Roman" w:cs="Times New Roman"/>
          <w:b/>
          <w:sz w:val="24"/>
          <w:szCs w:val="24"/>
          <w:lang w:eastAsia="zh-CN"/>
        </w:rPr>
        <w:t>Арендатора</w:t>
      </w:r>
      <w:r>
        <w:rPr>
          <w:rFonts w:ascii="Times New Roman" w:eastAsia="Times New Roman" w:hAnsi="Times New Roman" w:cs="Times New Roman"/>
          <w:sz w:val="24"/>
          <w:szCs w:val="24"/>
          <w:lang w:eastAsia="zh-CN"/>
        </w:rPr>
        <w:t>.</w:t>
      </w:r>
    </w:p>
    <w:p w:rsidR="00975A2F" w:rsidRDefault="00975A2F" w:rsidP="00975A2F">
      <w:pPr>
        <w:suppressAutoHyphens/>
        <w:spacing w:after="0" w:line="240" w:lineRule="auto"/>
        <w:jc w:val="both"/>
        <w:rPr>
          <w:rFonts w:ascii="Times New Roman" w:eastAsia="Times New Roman" w:hAnsi="Times New Roman" w:cs="Times New Roman"/>
          <w:b/>
          <w:sz w:val="24"/>
          <w:szCs w:val="24"/>
          <w:lang w:eastAsia="zh-CN"/>
        </w:rPr>
      </w:pPr>
      <w:r>
        <w:rPr>
          <w:rFonts w:ascii="Times New Roman" w:eastAsia="Times New Roman" w:hAnsi="Times New Roman" w:cs="Times New Roman"/>
          <w:sz w:val="24"/>
          <w:szCs w:val="24"/>
          <w:lang w:eastAsia="zh-CN"/>
        </w:rPr>
        <w:tab/>
        <w:t xml:space="preserve">4.5. Не заключать договоры и не вступать в сделки, следствием которых является или может являться какое-либо обременение предоставленных </w:t>
      </w:r>
      <w:r>
        <w:rPr>
          <w:rFonts w:ascii="Times New Roman" w:eastAsia="Times New Roman" w:hAnsi="Times New Roman" w:cs="Times New Roman"/>
          <w:b/>
          <w:sz w:val="24"/>
          <w:szCs w:val="24"/>
          <w:lang w:eastAsia="zh-CN"/>
        </w:rPr>
        <w:t>Арендатору</w:t>
      </w:r>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lastRenderedPageBreak/>
        <w:t xml:space="preserve">по настоящему договору имущественных прав, в частности, переход их к иному лицу (договоры залога, субаренды, внесение права на аренду помещения или его части в уставный капитал предприятия и др.) без письменного согласования с  </w:t>
      </w:r>
      <w:r>
        <w:rPr>
          <w:rFonts w:ascii="Times New Roman" w:eastAsia="Times New Roman" w:hAnsi="Times New Roman" w:cs="Times New Roman"/>
          <w:b/>
          <w:sz w:val="24"/>
          <w:szCs w:val="24"/>
          <w:lang w:eastAsia="zh-CN"/>
        </w:rPr>
        <w:t>Арендодателем.</w:t>
      </w:r>
    </w:p>
    <w:p w:rsidR="00975A2F" w:rsidRDefault="00975A2F" w:rsidP="00975A2F">
      <w:pPr>
        <w:suppressAutoHyphens/>
        <w:spacing w:after="0" w:line="240" w:lineRule="auto"/>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ab/>
      </w:r>
      <w:r>
        <w:rPr>
          <w:rFonts w:ascii="Times New Roman" w:eastAsia="Times New Roman" w:hAnsi="Times New Roman" w:cs="Times New Roman"/>
          <w:sz w:val="24"/>
          <w:szCs w:val="24"/>
          <w:lang w:eastAsia="zh-CN"/>
        </w:rPr>
        <w:t>4.6. Самостоятельно и за свой счет, без возмещения Арендодателем произведенных Арендатором затрат, производить текущий и капитальный ремонты объекта в том числе включая внутренние инженерные сети, коммуникации в течении срока аренды, а также принимать участие в ремонте соответствующей части фасада здания.</w:t>
      </w:r>
    </w:p>
    <w:p w:rsidR="00975A2F" w:rsidRDefault="00975A2F" w:rsidP="00975A2F">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ab/>
      </w:r>
      <w:r>
        <w:rPr>
          <w:rFonts w:ascii="Times New Roman" w:eastAsia="Times New Roman" w:hAnsi="Times New Roman" w:cs="Times New Roman"/>
          <w:sz w:val="24"/>
          <w:szCs w:val="24"/>
          <w:lang w:eastAsia="zh-CN"/>
        </w:rPr>
        <w:t>4.7. В течении 5-ти дней с момента подписания сторонами настоящего договора, самостоятельно и от своего имени, заключить договор на обслуживание с аварийно-диспетчерскими службами, договоры на газо-, водо-, электроснабжение, водоотведение, сбор и вывоз мусора и иные услуги со специализированными организациями, предоставляющими указанные услуги.</w:t>
      </w:r>
    </w:p>
    <w:p w:rsidR="00975A2F" w:rsidRDefault="00975A2F" w:rsidP="00975A2F">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t>4.8. Уплачивать своевременно и в полном объеме арендную плату на условиях, установленных разделом 5 настоящего договора.</w:t>
      </w:r>
    </w:p>
    <w:p w:rsidR="00975A2F" w:rsidRDefault="00975A2F" w:rsidP="00975A2F">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t>4.9. Принимать все необходимые меры к устранению аварий и их последствий в случае аварий внутренних, тепло-энерго и других сетей за свой счет.</w:t>
      </w:r>
    </w:p>
    <w:p w:rsidR="00975A2F" w:rsidRDefault="00975A2F" w:rsidP="00975A2F">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t>4.10. Соблюдать требования органов Госсанэпиднадзора, Госпожнадзора,  правила техники безопасности, правила пожарной и экологической безопасности и санитарии, а также отраслевые правила и нормы, действующие в отношении использования нежилых помещений в связи с их целевым назначением.</w:t>
      </w:r>
    </w:p>
    <w:p w:rsidR="00975A2F" w:rsidRDefault="00975A2F" w:rsidP="00975A2F">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t>4.11. Обеспечить</w:t>
      </w:r>
    </w:p>
    <w:p w:rsidR="00975A2F" w:rsidRDefault="00975A2F" w:rsidP="00975A2F">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t>-  сбор и вывоз мусора, листвы, снега, сколотого льда;</w:t>
      </w:r>
    </w:p>
    <w:p w:rsidR="00975A2F" w:rsidRDefault="00975A2F" w:rsidP="00975A2F">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t>- очистку крыш и козырьков от наледи (сосулек);</w:t>
      </w:r>
    </w:p>
    <w:p w:rsidR="00975A2F" w:rsidRDefault="00975A2F" w:rsidP="00975A2F">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t>- расчистку от снега и наледи проездов, подъездных путей, тротуаров, пешеходных проходов, входных в здание площадок и ступеней;</w:t>
      </w:r>
    </w:p>
    <w:p w:rsidR="00975A2F" w:rsidRDefault="00975A2F" w:rsidP="00975A2F">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t>-  посыпку гололеда песком либо другими реагентами;</w:t>
      </w:r>
    </w:p>
    <w:p w:rsidR="00975A2F" w:rsidRDefault="00975A2F" w:rsidP="00975A2F">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t>- очистку фасадов, ограждений и других архитектурных объектов от материалов рекламного, агитационного и другого характера.</w:t>
      </w:r>
    </w:p>
    <w:p w:rsidR="00975A2F" w:rsidRDefault="00975A2F" w:rsidP="00975A2F">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t xml:space="preserve">4.12.Обеспечивать представителям </w:t>
      </w:r>
      <w:r>
        <w:rPr>
          <w:rFonts w:ascii="Times New Roman" w:eastAsia="Times New Roman" w:hAnsi="Times New Roman" w:cs="Times New Roman"/>
          <w:b/>
          <w:sz w:val="24"/>
          <w:szCs w:val="24"/>
          <w:lang w:eastAsia="zh-CN"/>
        </w:rPr>
        <w:t>Арендодателя</w:t>
      </w:r>
      <w:r>
        <w:rPr>
          <w:rFonts w:ascii="Times New Roman" w:eastAsia="Times New Roman" w:hAnsi="Times New Roman" w:cs="Times New Roman"/>
          <w:sz w:val="24"/>
          <w:szCs w:val="24"/>
          <w:lang w:eastAsia="zh-CN"/>
        </w:rPr>
        <w:t>, Госсанэпиднадзора, Госпожнадзора, беспрепятственный доступ в помещения для осмотра и проверки соблюдения условий настоящего договора.</w:t>
      </w:r>
    </w:p>
    <w:p w:rsidR="00975A2F" w:rsidRDefault="00975A2F" w:rsidP="00975A2F">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4.13. Немедленно извещать </w:t>
      </w:r>
      <w:r>
        <w:rPr>
          <w:rFonts w:ascii="Times New Roman" w:eastAsia="Times New Roman" w:hAnsi="Times New Roman" w:cs="Times New Roman"/>
          <w:b/>
          <w:sz w:val="24"/>
          <w:szCs w:val="24"/>
          <w:lang w:eastAsia="zh-CN"/>
        </w:rPr>
        <w:t>Арендодателя</w:t>
      </w:r>
      <w:r>
        <w:rPr>
          <w:rFonts w:ascii="Times New Roman" w:eastAsia="Times New Roman" w:hAnsi="Times New Roman" w:cs="Times New Roman"/>
          <w:sz w:val="24"/>
          <w:szCs w:val="24"/>
          <w:lang w:eastAsia="zh-CN"/>
        </w:rPr>
        <w:t xml:space="preserve">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разрушения или повреждения имущества.</w:t>
      </w:r>
    </w:p>
    <w:p w:rsidR="00975A2F" w:rsidRDefault="00975A2F" w:rsidP="00975A2F">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t xml:space="preserve">4.14. Передать имущество при его освобождении после срока действия настоящего договора, а также при досрочном его прекращении по передаточному акту в исправном состоянии с учетом естественного износа, в полной сохранности, со всеми разрешенными </w:t>
      </w:r>
      <w:r>
        <w:rPr>
          <w:rFonts w:ascii="Times New Roman" w:eastAsia="Times New Roman" w:hAnsi="Times New Roman" w:cs="Times New Roman"/>
          <w:b/>
          <w:sz w:val="24"/>
          <w:szCs w:val="24"/>
          <w:lang w:eastAsia="zh-CN"/>
        </w:rPr>
        <w:t>Арендодателем</w:t>
      </w:r>
      <w:r>
        <w:rPr>
          <w:rFonts w:ascii="Times New Roman" w:eastAsia="Times New Roman" w:hAnsi="Times New Roman" w:cs="Times New Roman"/>
          <w:sz w:val="24"/>
          <w:szCs w:val="24"/>
          <w:lang w:eastAsia="zh-CN"/>
        </w:rPr>
        <w:t xml:space="preserve">  перестройками и неотделимыми улучшениями. </w:t>
      </w:r>
    </w:p>
    <w:p w:rsidR="00975A2F" w:rsidRDefault="00975A2F" w:rsidP="00975A2F">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t xml:space="preserve">4.15. Направить </w:t>
      </w:r>
      <w:r>
        <w:rPr>
          <w:rFonts w:ascii="Times New Roman" w:eastAsia="Times New Roman" w:hAnsi="Times New Roman" w:cs="Times New Roman"/>
          <w:b/>
          <w:sz w:val="24"/>
          <w:szCs w:val="24"/>
          <w:lang w:eastAsia="zh-CN"/>
        </w:rPr>
        <w:t>Арендодателю</w:t>
      </w:r>
      <w:r>
        <w:rPr>
          <w:rFonts w:ascii="Times New Roman" w:eastAsia="Times New Roman" w:hAnsi="Times New Roman" w:cs="Times New Roman"/>
          <w:sz w:val="24"/>
          <w:szCs w:val="24"/>
          <w:lang w:eastAsia="zh-CN"/>
        </w:rPr>
        <w:t xml:space="preserve"> в 3-дневный срок письменное уведомление в случае изменения адреса или иных реквизитов.</w:t>
      </w:r>
    </w:p>
    <w:p w:rsidR="00975A2F" w:rsidRDefault="00975A2F" w:rsidP="00975A2F">
      <w:pPr>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zh-CN"/>
        </w:rPr>
        <w:tab/>
        <w:t>4.16</w:t>
      </w:r>
      <w:r>
        <w:rPr>
          <w:rFonts w:ascii="Times New Roman" w:eastAsia="Times New Roman" w:hAnsi="Times New Roman" w:cs="Times New Roman"/>
          <w:sz w:val="26"/>
          <w:szCs w:val="26"/>
          <w:lang w:eastAsia="zh-CN"/>
        </w:rPr>
        <w:t>.</w:t>
      </w:r>
      <w:r>
        <w:rPr>
          <w:rFonts w:ascii="Times New Roman" w:hAnsi="Times New Roman" w:cs="Times New Roman"/>
          <w:sz w:val="24"/>
          <w:szCs w:val="24"/>
        </w:rPr>
        <w:t>Арендодатель имеет исключительное право:</w:t>
      </w:r>
    </w:p>
    <w:p w:rsidR="00975A2F" w:rsidRDefault="00975A2F" w:rsidP="00975A2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4.16.1.Досрочно расторгать договор на основании и в порядке, предусмотренном законодательством и данным договором.</w:t>
      </w:r>
    </w:p>
    <w:p w:rsidR="00975A2F" w:rsidRDefault="00975A2F" w:rsidP="00975A2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4.16.2.Контролировать своевременность и полноту поступления арендной платы в местный бюджет.</w:t>
      </w:r>
    </w:p>
    <w:p w:rsidR="00975A2F" w:rsidRDefault="00975A2F" w:rsidP="00975A2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4.16.3.Арендодатель не несет ответственности за причиненный ущерб Арендатору в случае аварий и стихийных бедствий.</w:t>
      </w:r>
    </w:p>
    <w:p w:rsidR="00975A2F" w:rsidRDefault="00975A2F" w:rsidP="00975A2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4.16.4.Вносить в договор изменения и дополнения по соглашению сторон.</w:t>
      </w:r>
    </w:p>
    <w:p w:rsidR="00975A2F" w:rsidRDefault="00975A2F" w:rsidP="00975A2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4.16.5.Увеличивать в одностороннем порядке размер арендной платы.</w:t>
      </w:r>
    </w:p>
    <w:p w:rsidR="00975A2F" w:rsidRDefault="00975A2F" w:rsidP="00975A2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4.17. Арендатор имеет право:</w:t>
      </w:r>
    </w:p>
    <w:p w:rsidR="00975A2F" w:rsidRDefault="00975A2F" w:rsidP="00975A2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4.17.1.Досрочно расторгнуть договор на основании и в порядке, предусмотренным настоящим договором.</w:t>
      </w:r>
    </w:p>
    <w:p w:rsidR="00975A2F" w:rsidRDefault="00975A2F" w:rsidP="00975A2F">
      <w:pPr>
        <w:spacing w:after="0" w:line="240" w:lineRule="auto"/>
        <w:contextualSpacing/>
        <w:jc w:val="center"/>
        <w:rPr>
          <w:rFonts w:ascii="Times New Roman" w:hAnsi="Times New Roman" w:cs="Times New Roman"/>
          <w:b/>
          <w:sz w:val="24"/>
          <w:szCs w:val="24"/>
        </w:rPr>
      </w:pPr>
    </w:p>
    <w:p w:rsidR="00975A2F" w:rsidRDefault="00975A2F" w:rsidP="00975A2F">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5. РАСЧЕТЫ И ПЛАТЕЖИ</w:t>
      </w:r>
    </w:p>
    <w:p w:rsidR="00975A2F" w:rsidRDefault="00975A2F" w:rsidP="00975A2F">
      <w:pPr>
        <w:spacing w:after="0" w:line="240" w:lineRule="auto"/>
        <w:contextualSpacing/>
        <w:jc w:val="center"/>
        <w:rPr>
          <w:rFonts w:ascii="Times New Roman" w:hAnsi="Times New Roman" w:cs="Times New Roman"/>
          <w:b/>
          <w:sz w:val="24"/>
          <w:szCs w:val="24"/>
        </w:rPr>
      </w:pPr>
    </w:p>
    <w:p w:rsidR="00975A2F" w:rsidRDefault="00975A2F" w:rsidP="00975A2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5.1. Арендная плата исчисляется с начала срока действия договора, указанного в п. 3.2.</w:t>
      </w:r>
    </w:p>
    <w:p w:rsidR="00975A2F" w:rsidRDefault="00975A2F" w:rsidP="00975A2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5.2. Размер годовой арендной платы определен по результатам аукционных торгов, назначенных на </w:t>
      </w:r>
      <w:r w:rsidR="00FE5F5B">
        <w:rPr>
          <w:rFonts w:ascii="Times New Roman" w:hAnsi="Times New Roman" w:cs="Times New Roman"/>
          <w:sz w:val="24"/>
          <w:szCs w:val="24"/>
        </w:rPr>
        <w:t>22.10</w:t>
      </w:r>
      <w:r w:rsidR="00685DD5">
        <w:rPr>
          <w:rFonts w:ascii="Times New Roman" w:hAnsi="Times New Roman" w:cs="Times New Roman"/>
          <w:sz w:val="24"/>
          <w:szCs w:val="24"/>
        </w:rPr>
        <w:t>.2021</w:t>
      </w:r>
      <w:r>
        <w:rPr>
          <w:rFonts w:ascii="Times New Roman" w:hAnsi="Times New Roman" w:cs="Times New Roman"/>
          <w:sz w:val="24"/>
          <w:szCs w:val="24"/>
        </w:rPr>
        <w:t xml:space="preserve">  года и составляет __________ рублей  (____________), без учета НДС.</w:t>
      </w:r>
    </w:p>
    <w:p w:rsidR="00075423" w:rsidRPr="00075423" w:rsidRDefault="00975A2F" w:rsidP="00975A2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5.3. Арендатор самостоятельно перечисляет арендную плату за каждый текущий месяц равными долями в размере 1/12 части от годовой суммы не позднее 10-го числа текущего </w:t>
      </w:r>
      <w:r w:rsidRPr="00075423">
        <w:rPr>
          <w:rFonts w:ascii="Times New Roman" w:hAnsi="Times New Roman" w:cs="Times New Roman"/>
          <w:sz w:val="24"/>
          <w:szCs w:val="24"/>
        </w:rPr>
        <w:t xml:space="preserve">месяца на счет: Получатель:  </w:t>
      </w:r>
      <w:r w:rsidRPr="00075423">
        <w:rPr>
          <w:rFonts w:ascii="Times New Roman" w:eastAsia="Calibri" w:hAnsi="Times New Roman" w:cs="Times New Roman"/>
          <w:sz w:val="24"/>
          <w:szCs w:val="24"/>
        </w:rPr>
        <w:t xml:space="preserve">УФК по Саратовской области (КУМИ и ПР администрации ВМР, л.сч </w:t>
      </w:r>
      <w:r w:rsidRPr="00075423">
        <w:rPr>
          <w:rFonts w:ascii="Times New Roman" w:eastAsia="Calibri" w:hAnsi="Times New Roman" w:cs="Times New Roman"/>
          <w:bCs/>
          <w:color w:val="000000"/>
          <w:sz w:val="24"/>
          <w:szCs w:val="24"/>
        </w:rPr>
        <w:t>04603016820)</w:t>
      </w:r>
      <w:r w:rsidRPr="00075423">
        <w:rPr>
          <w:rFonts w:ascii="Times New Roman" w:hAnsi="Times New Roman" w:cs="Times New Roman"/>
          <w:bCs/>
          <w:color w:val="000000"/>
          <w:sz w:val="24"/>
          <w:szCs w:val="24"/>
        </w:rPr>
        <w:t xml:space="preserve"> ИНН </w:t>
      </w:r>
      <w:r w:rsidRPr="00075423">
        <w:rPr>
          <w:rFonts w:ascii="Times New Roman" w:hAnsi="Times New Roman" w:cs="Times New Roman"/>
          <w:sz w:val="24"/>
          <w:szCs w:val="24"/>
        </w:rPr>
        <w:t xml:space="preserve">6441006279, КПП 644101001, </w:t>
      </w:r>
      <w:r w:rsidR="00075423" w:rsidRPr="00075423">
        <w:rPr>
          <w:rFonts w:ascii="Times New Roman" w:hAnsi="Times New Roman" w:cs="Times New Roman"/>
          <w:sz w:val="24"/>
          <w:szCs w:val="24"/>
        </w:rPr>
        <w:t>Отделение Саратов банка России // УФК по Саратовской области г.Саратов р/счет 03100643000000016000</w:t>
      </w:r>
      <w:r w:rsidRPr="00075423">
        <w:rPr>
          <w:rFonts w:ascii="Times New Roman" w:hAnsi="Times New Roman" w:cs="Times New Roman"/>
          <w:color w:val="000000"/>
          <w:sz w:val="24"/>
          <w:szCs w:val="24"/>
        </w:rPr>
        <w:t xml:space="preserve">, </w:t>
      </w:r>
      <w:r w:rsidRPr="00075423">
        <w:rPr>
          <w:rFonts w:ascii="Times New Roman" w:eastAsia="Calibri" w:hAnsi="Times New Roman" w:cs="Times New Roman"/>
          <w:sz w:val="24"/>
          <w:szCs w:val="24"/>
        </w:rPr>
        <w:t>БИК</w:t>
      </w:r>
      <w:r w:rsidRPr="00075423">
        <w:rPr>
          <w:rFonts w:ascii="Times New Roman" w:hAnsi="Times New Roman" w:cs="Times New Roman"/>
          <w:sz w:val="24"/>
          <w:szCs w:val="24"/>
        </w:rPr>
        <w:t xml:space="preserve"> </w:t>
      </w:r>
      <w:r w:rsidR="00075423" w:rsidRPr="00075423">
        <w:rPr>
          <w:rFonts w:ascii="Times New Roman" w:eastAsia="Calibri" w:hAnsi="Times New Roman" w:cs="Times New Roman"/>
          <w:sz w:val="24"/>
          <w:szCs w:val="24"/>
        </w:rPr>
        <w:t>016311121</w:t>
      </w:r>
      <w:r w:rsidRPr="00075423">
        <w:rPr>
          <w:rFonts w:ascii="Times New Roman" w:hAnsi="Times New Roman" w:cs="Times New Roman"/>
          <w:sz w:val="24"/>
          <w:szCs w:val="24"/>
        </w:rPr>
        <w:t xml:space="preserve">, </w:t>
      </w:r>
      <w:r w:rsidR="00075423" w:rsidRPr="00075423">
        <w:rPr>
          <w:rFonts w:ascii="Times New Roman" w:eastAsia="Calibri" w:hAnsi="Times New Roman" w:cs="Times New Roman"/>
          <w:sz w:val="24"/>
          <w:szCs w:val="24"/>
        </w:rPr>
        <w:t>ОКТМО 63611101</w:t>
      </w:r>
      <w:r w:rsidR="00FE5F5B">
        <w:rPr>
          <w:rFonts w:ascii="Times New Roman" w:hAnsi="Times New Roman" w:cs="Times New Roman"/>
          <w:sz w:val="24"/>
          <w:szCs w:val="24"/>
        </w:rPr>
        <w:t xml:space="preserve">, </w:t>
      </w:r>
      <w:r w:rsidRPr="00075423">
        <w:rPr>
          <w:rFonts w:ascii="Times New Roman" w:hAnsi="Times New Roman" w:cs="Times New Roman"/>
          <w:sz w:val="24"/>
          <w:szCs w:val="24"/>
        </w:rPr>
        <w:t>КБК</w:t>
      </w:r>
      <w:r w:rsidR="00075423" w:rsidRPr="00075423">
        <w:rPr>
          <w:rFonts w:ascii="Times New Roman" w:hAnsi="Times New Roman" w:cs="Times New Roman"/>
          <w:sz w:val="24"/>
          <w:szCs w:val="24"/>
        </w:rPr>
        <w:t xml:space="preserve"> 06211109045130000120.</w:t>
      </w:r>
      <w:r w:rsidRPr="00075423">
        <w:rPr>
          <w:rFonts w:ascii="Times New Roman" w:hAnsi="Times New Roman" w:cs="Times New Roman"/>
          <w:sz w:val="24"/>
          <w:szCs w:val="24"/>
        </w:rPr>
        <w:t xml:space="preserve"> </w:t>
      </w:r>
    </w:p>
    <w:p w:rsidR="00975A2F" w:rsidRPr="00075423" w:rsidRDefault="00975A2F" w:rsidP="00975A2F">
      <w:pPr>
        <w:spacing w:after="0" w:line="240" w:lineRule="auto"/>
        <w:contextualSpacing/>
        <w:jc w:val="both"/>
        <w:rPr>
          <w:rFonts w:ascii="Times New Roman" w:hAnsi="Times New Roman" w:cs="Times New Roman"/>
          <w:sz w:val="24"/>
          <w:szCs w:val="24"/>
        </w:rPr>
      </w:pPr>
      <w:r w:rsidRPr="00075423">
        <w:rPr>
          <w:rFonts w:ascii="Times New Roman" w:hAnsi="Times New Roman" w:cs="Times New Roman"/>
          <w:sz w:val="24"/>
          <w:szCs w:val="24"/>
        </w:rPr>
        <w:t>Расчет ар</w:t>
      </w:r>
      <w:r w:rsidR="00BE2F06">
        <w:rPr>
          <w:rFonts w:ascii="Times New Roman" w:hAnsi="Times New Roman" w:cs="Times New Roman"/>
          <w:sz w:val="24"/>
          <w:szCs w:val="24"/>
        </w:rPr>
        <w:t>ендной платы дан в приложении №</w:t>
      </w:r>
      <w:r w:rsidRPr="00075423">
        <w:rPr>
          <w:rFonts w:ascii="Times New Roman" w:hAnsi="Times New Roman" w:cs="Times New Roman"/>
          <w:sz w:val="24"/>
          <w:szCs w:val="24"/>
        </w:rPr>
        <w:t>1, которое является неотъемлемой частью договора.</w:t>
      </w:r>
    </w:p>
    <w:p w:rsidR="00975A2F" w:rsidRDefault="00975A2F" w:rsidP="00975A2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5.4. Арендатор оплачивает кроме арендной платы коммунальные услуги поставщикам этих услуг по заключенным самостоятельно договорам.</w:t>
      </w:r>
    </w:p>
    <w:p w:rsidR="00975A2F" w:rsidRDefault="00975A2F" w:rsidP="00975A2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5.5. При неуплате Арендатором арендной платы в 20-ти-дневный срок с момента окончания срока платежа, установленного в п. 3.2, Арендодатель вправе взыскать с Арендатора задолженность в установленном порядке.</w:t>
      </w:r>
    </w:p>
    <w:p w:rsidR="00075423" w:rsidRPr="00075423" w:rsidRDefault="00975A2F" w:rsidP="0007542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5.6. </w:t>
      </w:r>
      <w:r w:rsidRPr="00075423">
        <w:rPr>
          <w:rFonts w:ascii="Times New Roman" w:hAnsi="Times New Roman" w:cs="Times New Roman"/>
          <w:sz w:val="24"/>
          <w:szCs w:val="24"/>
        </w:rPr>
        <w:t>Арендная плата по договору вносится Арендатором в</w:t>
      </w:r>
      <w:r w:rsidRPr="00075423">
        <w:rPr>
          <w:rFonts w:ascii="Times New Roman" w:hAnsi="Times New Roman" w:cs="Times New Roman"/>
          <w:color w:val="FF0000"/>
          <w:sz w:val="24"/>
          <w:szCs w:val="24"/>
        </w:rPr>
        <w:t xml:space="preserve"> </w:t>
      </w:r>
      <w:r w:rsidR="00075423" w:rsidRPr="00075423">
        <w:rPr>
          <w:rFonts w:ascii="Times New Roman" w:eastAsia="Calibri" w:hAnsi="Times New Roman" w:cs="Times New Roman"/>
          <w:sz w:val="24"/>
          <w:szCs w:val="24"/>
        </w:rPr>
        <w:t xml:space="preserve">УФК по Саратовской области (КУМИ и ПР администрации ВМР, л.сч </w:t>
      </w:r>
      <w:r w:rsidR="00075423" w:rsidRPr="00075423">
        <w:rPr>
          <w:rFonts w:ascii="Times New Roman" w:eastAsia="Calibri" w:hAnsi="Times New Roman" w:cs="Times New Roman"/>
          <w:bCs/>
          <w:color w:val="000000"/>
          <w:sz w:val="24"/>
          <w:szCs w:val="24"/>
        </w:rPr>
        <w:t>04603016820)</w:t>
      </w:r>
      <w:r w:rsidR="00075423" w:rsidRPr="00075423">
        <w:rPr>
          <w:rFonts w:ascii="Times New Roman" w:hAnsi="Times New Roman" w:cs="Times New Roman"/>
          <w:bCs/>
          <w:color w:val="000000"/>
          <w:sz w:val="24"/>
          <w:szCs w:val="24"/>
        </w:rPr>
        <w:t xml:space="preserve"> ИНН </w:t>
      </w:r>
      <w:r w:rsidR="00075423" w:rsidRPr="00075423">
        <w:rPr>
          <w:rFonts w:ascii="Times New Roman" w:hAnsi="Times New Roman" w:cs="Times New Roman"/>
          <w:sz w:val="24"/>
          <w:szCs w:val="24"/>
        </w:rPr>
        <w:t>6441006279, КПП 644101001, Отделение Саратов банка России // УФК по Саратовской области г.Саратов р/счет 03100643000000016000</w:t>
      </w:r>
      <w:r w:rsidR="00075423" w:rsidRPr="00075423">
        <w:rPr>
          <w:rFonts w:ascii="Times New Roman" w:hAnsi="Times New Roman" w:cs="Times New Roman"/>
          <w:color w:val="000000"/>
          <w:sz w:val="24"/>
          <w:szCs w:val="24"/>
        </w:rPr>
        <w:t xml:space="preserve">, </w:t>
      </w:r>
      <w:r w:rsidR="00075423" w:rsidRPr="00075423">
        <w:rPr>
          <w:rFonts w:ascii="Times New Roman" w:eastAsia="Calibri" w:hAnsi="Times New Roman" w:cs="Times New Roman"/>
          <w:sz w:val="24"/>
          <w:szCs w:val="24"/>
        </w:rPr>
        <w:t>БИК</w:t>
      </w:r>
      <w:r w:rsidR="00075423" w:rsidRPr="00075423">
        <w:rPr>
          <w:rFonts w:ascii="Times New Roman" w:hAnsi="Times New Roman" w:cs="Times New Roman"/>
          <w:sz w:val="24"/>
          <w:szCs w:val="24"/>
        </w:rPr>
        <w:t xml:space="preserve"> </w:t>
      </w:r>
      <w:r w:rsidR="00075423" w:rsidRPr="00075423">
        <w:rPr>
          <w:rFonts w:ascii="Times New Roman" w:eastAsia="Calibri" w:hAnsi="Times New Roman" w:cs="Times New Roman"/>
          <w:sz w:val="24"/>
          <w:szCs w:val="24"/>
        </w:rPr>
        <w:t>016311121</w:t>
      </w:r>
      <w:r w:rsidR="00075423" w:rsidRPr="00075423">
        <w:rPr>
          <w:rFonts w:ascii="Times New Roman" w:hAnsi="Times New Roman" w:cs="Times New Roman"/>
          <w:sz w:val="24"/>
          <w:szCs w:val="24"/>
        </w:rPr>
        <w:t xml:space="preserve">, </w:t>
      </w:r>
      <w:r w:rsidR="00075423" w:rsidRPr="00075423">
        <w:rPr>
          <w:rFonts w:ascii="Times New Roman" w:eastAsia="Calibri" w:hAnsi="Times New Roman" w:cs="Times New Roman"/>
          <w:sz w:val="24"/>
          <w:szCs w:val="24"/>
        </w:rPr>
        <w:t>ОКТМО 63611101</w:t>
      </w:r>
      <w:r w:rsidR="00075423" w:rsidRPr="00075423">
        <w:rPr>
          <w:rFonts w:ascii="Times New Roman" w:hAnsi="Times New Roman" w:cs="Times New Roman"/>
          <w:sz w:val="24"/>
          <w:szCs w:val="24"/>
        </w:rPr>
        <w:t>,  КБК</w:t>
      </w:r>
      <w:r w:rsidR="00075423">
        <w:rPr>
          <w:rFonts w:ascii="Times New Roman" w:hAnsi="Times New Roman" w:cs="Times New Roman"/>
          <w:sz w:val="24"/>
          <w:szCs w:val="24"/>
        </w:rPr>
        <w:t xml:space="preserve"> 06211109045130000120 «Аренда нежилых помещений».</w:t>
      </w:r>
    </w:p>
    <w:p w:rsidR="00975A2F" w:rsidRDefault="00975A2F" w:rsidP="00975A2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5.7. НДС и иные платежи в бюджет, связанные с арендой Объекта, в арендную плату не входят и оплачиваются Арендатором самостоятельно в Федеральный бюджет.</w:t>
      </w:r>
    </w:p>
    <w:p w:rsidR="00975A2F" w:rsidRDefault="00975A2F" w:rsidP="00975A2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5.8. По истечении срока платежа арендной платы невнесенная сумма считается недоимкой и взыскивается с начислением пени в установленном порядке. Взыскание пени производится на счет местного бюджета.</w:t>
      </w:r>
    </w:p>
    <w:p w:rsidR="00975A2F" w:rsidRDefault="00975A2F" w:rsidP="00975A2F">
      <w:pPr>
        <w:spacing w:after="0" w:line="240" w:lineRule="auto"/>
        <w:contextualSpacing/>
        <w:jc w:val="center"/>
        <w:rPr>
          <w:rFonts w:ascii="Times New Roman" w:hAnsi="Times New Roman" w:cs="Times New Roman"/>
          <w:b/>
          <w:sz w:val="24"/>
          <w:szCs w:val="24"/>
        </w:rPr>
      </w:pPr>
    </w:p>
    <w:p w:rsidR="00975A2F" w:rsidRDefault="00975A2F" w:rsidP="00975A2F">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975A2F" w:rsidRDefault="00975A2F" w:rsidP="00975A2F">
      <w:pPr>
        <w:spacing w:after="0" w:line="240" w:lineRule="auto"/>
        <w:contextualSpacing/>
        <w:jc w:val="center"/>
        <w:rPr>
          <w:rFonts w:ascii="Times New Roman" w:hAnsi="Times New Roman" w:cs="Times New Roman"/>
          <w:b/>
          <w:sz w:val="24"/>
          <w:szCs w:val="24"/>
        </w:rPr>
      </w:pPr>
    </w:p>
    <w:p w:rsidR="00975A2F" w:rsidRDefault="00975A2F" w:rsidP="00975A2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6.1. В случае невыполнения или частичного невыполнения существенных условий договора виновная сторона обязана возместить причиненные убытки в соответствии с действующим законодательством. Существенными условиями договора считаются условия, указанные в разделах 4,5,6.</w:t>
      </w:r>
    </w:p>
    <w:p w:rsidR="00975A2F" w:rsidRDefault="00975A2F" w:rsidP="00975A2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6.2.При неуплате Арендатором арендной платы в установленные договором сроки начисляются пени в размере 1% (один процент) с просроченной суммы за каждый день просрочки.</w:t>
      </w:r>
    </w:p>
    <w:p w:rsidR="00975A2F" w:rsidRDefault="00975A2F" w:rsidP="00975A2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6.3.Уплата санкций, установленных в п. 6.2. настоящего договора не освобождает Арендатора от выполнения обязательств по договору.</w:t>
      </w:r>
    </w:p>
    <w:p w:rsidR="00975A2F" w:rsidRDefault="00975A2F" w:rsidP="00975A2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6.4. В случае не освобождения арендатором «Объекта» в сроки, предусмотренные настоящим договором, Арендатор уплачивает штраф в размере одного процента суммы арендной платы за каждый день пребывания в «Объекте».</w:t>
      </w:r>
    </w:p>
    <w:p w:rsidR="00975A2F" w:rsidRDefault="00975A2F" w:rsidP="00975A2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6.5. За невыполнение обязанностей, предусмотренных в разделе 4.4. и 5 договора, в течение квартала Арендатор уплачивает штраф в размере годовой суммы арендной платы.</w:t>
      </w:r>
      <w:r>
        <w:rPr>
          <w:rFonts w:ascii="Times New Roman" w:hAnsi="Times New Roman" w:cs="Times New Roman"/>
          <w:sz w:val="24"/>
          <w:szCs w:val="24"/>
        </w:rPr>
        <w:tab/>
      </w:r>
    </w:p>
    <w:p w:rsidR="00975A2F" w:rsidRDefault="00975A2F" w:rsidP="00975A2F">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7. ИЗМЕНЕНИЕ, РАСТОРЖЕНИЕ,</w:t>
      </w:r>
    </w:p>
    <w:p w:rsidR="00975A2F" w:rsidRDefault="00975A2F" w:rsidP="00975A2F">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ПРЕКРАЩЕНИЕ ДЕЙСТВИЯ ДОГОВОРА </w:t>
      </w:r>
    </w:p>
    <w:p w:rsidR="00975A2F" w:rsidRDefault="00975A2F" w:rsidP="00975A2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7.1.Изменение условий договора и его досрочное расторжение допускается по согласованию сторон. Договор может быть расторгнут по  требованию одной из сторон в соответствии с действующим законодательством Российской Федерации. </w:t>
      </w:r>
    </w:p>
    <w:p w:rsidR="00975A2F" w:rsidRDefault="00975A2F" w:rsidP="00975A2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7.2. Договор аренды расторгается в одностороннем порядке Арендодателем в случае нарушения ниже перечисленных пунктов:</w:t>
      </w:r>
    </w:p>
    <w:p w:rsidR="00975A2F" w:rsidRDefault="00975A2F" w:rsidP="00975A2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предоставление площадей в субаренду без письменного разрешения Арендодателя,</w:t>
      </w:r>
    </w:p>
    <w:p w:rsidR="00975A2F" w:rsidRDefault="00975A2F" w:rsidP="00975A2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использования «Объекта» не по прямому назначению (нарушения п.1.2 договора).</w:t>
      </w:r>
    </w:p>
    <w:p w:rsidR="00975A2F" w:rsidRDefault="00975A2F" w:rsidP="00975A2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не внесения арендатором арендной платы и платежей за техническое обслуживание в течение двух месяцев со дня истечения срока платежа.</w:t>
      </w:r>
    </w:p>
    <w:p w:rsidR="00975A2F" w:rsidRDefault="00975A2F" w:rsidP="00975A2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7.3. Договор аренды прекращается без предоставления других зданий в случае гибели строения от пожара, стихийных бедствий или износа здания от ветхости и освобождения земельного участка под новое строительство.</w:t>
      </w:r>
    </w:p>
    <w:p w:rsidR="00975A2F" w:rsidRDefault="00975A2F" w:rsidP="00975A2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7.4.В случае ликвидации Арендатора договор считается расторгнутым с момента прекращения деятельности ликвидационной комиссии.</w:t>
      </w:r>
    </w:p>
    <w:p w:rsidR="00975A2F" w:rsidRDefault="00975A2F" w:rsidP="00975A2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7.5. Дополнения и изменения, вносимые в договор, оформляются дополнительными соглашениями сторон.</w:t>
      </w:r>
    </w:p>
    <w:p w:rsidR="00975A2F" w:rsidRDefault="00975A2F" w:rsidP="00975A2F">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8. ПРОЧИЕ УСЛОВИЯ</w:t>
      </w:r>
    </w:p>
    <w:p w:rsidR="00975A2F" w:rsidRDefault="00975A2F" w:rsidP="00975A2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8.1. Споры, возникающие при исполнении договора аренды, рассматриваются в соответствии с действующим законодательством.</w:t>
      </w:r>
    </w:p>
    <w:p w:rsidR="00975A2F" w:rsidRDefault="00975A2F" w:rsidP="00975A2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8.2. Договор составлен на </w:t>
      </w:r>
      <w:r>
        <w:rPr>
          <w:rFonts w:ascii="Times New Roman" w:hAnsi="Times New Roman" w:cs="Times New Roman"/>
          <w:color w:val="FF0000"/>
          <w:sz w:val="24"/>
          <w:szCs w:val="24"/>
        </w:rPr>
        <w:t>___</w:t>
      </w:r>
      <w:r>
        <w:rPr>
          <w:rFonts w:ascii="Times New Roman" w:hAnsi="Times New Roman" w:cs="Times New Roman"/>
          <w:sz w:val="24"/>
          <w:szCs w:val="24"/>
        </w:rPr>
        <w:t xml:space="preserve"> листах и подписан в трёх экземплярах, имеющих равную юридическую силу, находящихся:</w:t>
      </w:r>
    </w:p>
    <w:p w:rsidR="00975A2F" w:rsidRDefault="00975A2F" w:rsidP="00975A2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Комитет по управлению муниципальным имуществом и природными ресурсами - 1экз.</w:t>
      </w:r>
    </w:p>
    <w:p w:rsidR="00975A2F" w:rsidRDefault="00975A2F" w:rsidP="00975A2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 - 1экз.</w:t>
      </w:r>
    </w:p>
    <w:p w:rsidR="00975A2F" w:rsidRDefault="00975A2F" w:rsidP="00975A2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Межмуниципальный отдел по Вольскому и Хвалынскому районам Управления Федеральной службы регистрации, кадастра и картографии по Саратовской области – 1 экз.</w:t>
      </w:r>
    </w:p>
    <w:p w:rsidR="00975A2F" w:rsidRDefault="00975A2F" w:rsidP="00975A2F">
      <w:pPr>
        <w:spacing w:after="0" w:line="240" w:lineRule="auto"/>
        <w:contextualSpacing/>
        <w:jc w:val="both"/>
        <w:rPr>
          <w:rFonts w:ascii="Times New Roman" w:hAnsi="Times New Roman" w:cs="Times New Roman"/>
          <w:sz w:val="24"/>
          <w:szCs w:val="24"/>
        </w:rPr>
      </w:pPr>
    </w:p>
    <w:p w:rsidR="00975A2F" w:rsidRDefault="00975A2F" w:rsidP="00975A2F">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ПРИЛОЖЕНИЯ К ДОГОВОРУ</w:t>
      </w:r>
    </w:p>
    <w:p w:rsidR="00975A2F" w:rsidRDefault="00975A2F" w:rsidP="00975A2F">
      <w:pPr>
        <w:spacing w:after="0" w:line="240" w:lineRule="auto"/>
        <w:contextualSpacing/>
        <w:jc w:val="center"/>
        <w:rPr>
          <w:rFonts w:ascii="Times New Roman" w:hAnsi="Times New Roman" w:cs="Times New Roman"/>
          <w:b/>
          <w:sz w:val="24"/>
          <w:szCs w:val="24"/>
        </w:rPr>
      </w:pPr>
    </w:p>
    <w:p w:rsidR="00975A2F" w:rsidRDefault="00975A2F" w:rsidP="00975A2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Неотъемлемой частью договора являются следующие приложения:</w:t>
      </w:r>
    </w:p>
    <w:p w:rsidR="00975A2F" w:rsidRDefault="00975A2F" w:rsidP="00975A2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Расчет арендной платы</w:t>
      </w:r>
    </w:p>
    <w:p w:rsidR="00975A2F" w:rsidRDefault="00975A2F" w:rsidP="00975A2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Акт приема-передачи зданий</w:t>
      </w:r>
    </w:p>
    <w:p w:rsidR="00975A2F" w:rsidRDefault="00975A2F" w:rsidP="00975A2F">
      <w:pPr>
        <w:spacing w:after="0" w:line="240" w:lineRule="auto"/>
        <w:contextualSpacing/>
        <w:jc w:val="both"/>
        <w:rPr>
          <w:rFonts w:ascii="Times New Roman" w:hAnsi="Times New Roman" w:cs="Times New Roman"/>
          <w:sz w:val="24"/>
          <w:szCs w:val="24"/>
        </w:rPr>
      </w:pPr>
    </w:p>
    <w:p w:rsidR="00975A2F" w:rsidRDefault="00975A2F" w:rsidP="00975A2F">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ЮРИДИЧЕСКИЕ АДРЕСА СТОРОН:</w:t>
      </w:r>
    </w:p>
    <w:p w:rsidR="00975A2F" w:rsidRDefault="00975A2F" w:rsidP="00975A2F">
      <w:pPr>
        <w:spacing w:after="0" w:line="240" w:lineRule="auto"/>
        <w:contextualSpacing/>
        <w:jc w:val="center"/>
        <w:rPr>
          <w:rFonts w:ascii="Times New Roman" w:hAnsi="Times New Roman" w:cs="Times New Roman"/>
          <w:b/>
          <w:sz w:val="24"/>
          <w:szCs w:val="24"/>
        </w:rPr>
      </w:pPr>
    </w:p>
    <w:p w:rsidR="00975A2F" w:rsidRDefault="00975A2F" w:rsidP="00975A2F">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АРЕНДАТОР                                                                    АРЕНДОДАТЕЛЬ</w:t>
      </w:r>
    </w:p>
    <w:p w:rsidR="00975A2F" w:rsidRDefault="00975A2F" w:rsidP="00975A2F">
      <w:pPr>
        <w:tabs>
          <w:tab w:val="left" w:pos="5748"/>
        </w:tabs>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_____________________________</w:t>
      </w:r>
      <w:r>
        <w:rPr>
          <w:rFonts w:ascii="Times New Roman" w:hAnsi="Times New Roman" w:cs="Times New Roman"/>
          <w:b/>
          <w:sz w:val="24"/>
          <w:szCs w:val="24"/>
        </w:rPr>
        <w:tab/>
        <w:t xml:space="preserve">__________________________ </w:t>
      </w:r>
    </w:p>
    <w:p w:rsidR="00975A2F" w:rsidRDefault="00975A2F" w:rsidP="00975A2F">
      <w:pPr>
        <w:spacing w:after="0" w:line="240" w:lineRule="auto"/>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Подписи сторон:</w:t>
      </w:r>
    </w:p>
    <w:p w:rsidR="00975A2F" w:rsidRDefault="00975A2F" w:rsidP="00975A2F">
      <w:pPr>
        <w:spacing w:after="0" w:line="240" w:lineRule="auto"/>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АРЕНДАТОР                                                                              АРЕНДОДАТЕЛЬ</w:t>
      </w:r>
    </w:p>
    <w:p w:rsidR="00975A2F" w:rsidRDefault="00975A2F" w:rsidP="00975A2F">
      <w:pPr>
        <w:spacing w:after="0" w:line="240" w:lineRule="auto"/>
        <w:ind w:firstLine="7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975A2F" w:rsidRDefault="00975A2F" w:rsidP="00975A2F">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                                                                             ____________           </w:t>
      </w:r>
    </w:p>
    <w:p w:rsidR="00975A2F" w:rsidRDefault="00975A2F" w:rsidP="00975A2F">
      <w:pPr>
        <w:spacing w:after="0" w:line="240" w:lineRule="auto"/>
        <w:contextualSpacing/>
        <w:rPr>
          <w:rFonts w:ascii="Times New Roman" w:hAnsi="Times New Roman" w:cs="Times New Roman"/>
          <w:b/>
          <w:sz w:val="24"/>
          <w:szCs w:val="24"/>
        </w:rPr>
      </w:pPr>
      <w:r>
        <w:rPr>
          <w:rFonts w:ascii="Times New Roman" w:eastAsia="Times New Roman" w:hAnsi="Times New Roman" w:cs="Times New Roman"/>
          <w:sz w:val="24"/>
          <w:szCs w:val="24"/>
          <w:lang w:eastAsia="ru-RU"/>
        </w:rPr>
        <w:t xml:space="preserve">            М.П.                                                                                                М.П.            </w:t>
      </w:r>
      <w:r>
        <w:rPr>
          <w:rFonts w:ascii="Times New Roman" w:hAnsi="Times New Roman" w:cs="Times New Roman"/>
          <w:b/>
          <w:sz w:val="24"/>
          <w:szCs w:val="24"/>
        </w:rPr>
        <w:t xml:space="preserve">                                                       </w:t>
      </w:r>
    </w:p>
    <w:p w:rsidR="00975A2F" w:rsidRDefault="00975A2F" w:rsidP="00975A2F">
      <w:pPr>
        <w:spacing w:after="0"/>
        <w:rPr>
          <w:rFonts w:ascii="Times New Roman" w:hAnsi="Times New Roman" w:cs="Times New Roman"/>
          <w:b/>
        </w:rPr>
      </w:pPr>
    </w:p>
    <w:p w:rsidR="00DC400E" w:rsidRDefault="00DC400E">
      <w:pPr>
        <w:spacing w:after="0"/>
        <w:jc w:val="right"/>
        <w:rPr>
          <w:rFonts w:ascii="Times New Roman" w:hAnsi="Times New Roman" w:cs="Times New Roman"/>
          <w:b/>
        </w:rPr>
      </w:pPr>
    </w:p>
    <w:p w:rsidR="00A15EE7" w:rsidRDefault="00A15EE7">
      <w:pPr>
        <w:spacing w:after="0"/>
        <w:jc w:val="right"/>
        <w:rPr>
          <w:rFonts w:ascii="Times New Roman" w:hAnsi="Times New Roman" w:cs="Times New Roman"/>
          <w:b/>
        </w:rPr>
      </w:pPr>
    </w:p>
    <w:p w:rsidR="00A15EE7" w:rsidRDefault="00A15EE7" w:rsidP="00975A2F">
      <w:pPr>
        <w:spacing w:after="0"/>
        <w:rPr>
          <w:rFonts w:ascii="Times New Roman" w:hAnsi="Times New Roman" w:cs="Times New Roman"/>
          <w:b/>
        </w:rPr>
      </w:pPr>
    </w:p>
    <w:p w:rsidR="006466F5" w:rsidRDefault="006466F5">
      <w:pPr>
        <w:spacing w:after="0"/>
        <w:jc w:val="right"/>
        <w:rPr>
          <w:rFonts w:ascii="Times New Roman" w:hAnsi="Times New Roman" w:cs="Times New Roman"/>
          <w:b/>
        </w:rPr>
      </w:pPr>
    </w:p>
    <w:p w:rsidR="006466F5" w:rsidRDefault="006466F5">
      <w:pPr>
        <w:spacing w:after="0"/>
        <w:jc w:val="right"/>
        <w:rPr>
          <w:rFonts w:ascii="Times New Roman" w:hAnsi="Times New Roman" w:cs="Times New Roman"/>
          <w:b/>
        </w:rPr>
      </w:pPr>
    </w:p>
    <w:p w:rsidR="00937161" w:rsidRDefault="00937161">
      <w:pPr>
        <w:spacing w:after="0"/>
        <w:jc w:val="right"/>
        <w:rPr>
          <w:rFonts w:ascii="Times New Roman" w:hAnsi="Times New Roman" w:cs="Times New Roman"/>
          <w:b/>
        </w:rPr>
      </w:pPr>
    </w:p>
    <w:p w:rsidR="00937161" w:rsidRDefault="00937161">
      <w:pPr>
        <w:spacing w:after="0"/>
        <w:jc w:val="right"/>
        <w:rPr>
          <w:rFonts w:ascii="Times New Roman" w:hAnsi="Times New Roman" w:cs="Times New Roman"/>
          <w:b/>
        </w:rPr>
      </w:pPr>
    </w:p>
    <w:p w:rsidR="00937161" w:rsidRDefault="00937161">
      <w:pPr>
        <w:spacing w:after="0"/>
        <w:jc w:val="right"/>
        <w:rPr>
          <w:rFonts w:ascii="Times New Roman" w:hAnsi="Times New Roman" w:cs="Times New Roman"/>
          <w:b/>
        </w:rPr>
      </w:pPr>
    </w:p>
    <w:p w:rsidR="00937161" w:rsidRDefault="00937161">
      <w:pPr>
        <w:spacing w:after="0"/>
        <w:jc w:val="right"/>
        <w:rPr>
          <w:rFonts w:ascii="Times New Roman" w:hAnsi="Times New Roman" w:cs="Times New Roman"/>
          <w:b/>
        </w:rPr>
      </w:pPr>
    </w:p>
    <w:p w:rsidR="00A9286A" w:rsidRDefault="00DC400E">
      <w:pPr>
        <w:spacing w:after="0"/>
        <w:jc w:val="right"/>
        <w:rPr>
          <w:rFonts w:ascii="Times New Roman" w:hAnsi="Times New Roman" w:cs="Times New Roman"/>
          <w:b/>
        </w:rPr>
      </w:pPr>
      <w:r>
        <w:rPr>
          <w:rFonts w:ascii="Times New Roman" w:hAnsi="Times New Roman" w:cs="Times New Roman"/>
          <w:b/>
        </w:rPr>
        <w:lastRenderedPageBreak/>
        <w:t xml:space="preserve">Приложение № 1 к договору аренды </w:t>
      </w:r>
    </w:p>
    <w:p w:rsidR="00A9286A" w:rsidRDefault="00DC400E">
      <w:pPr>
        <w:tabs>
          <w:tab w:val="left" w:pos="5604"/>
        </w:tabs>
        <w:rPr>
          <w:rFonts w:ascii="Times New Roman" w:hAnsi="Times New Roman" w:cs="Times New Roman"/>
          <w:b/>
        </w:rPr>
      </w:pPr>
      <w:r>
        <w:rPr>
          <w:rFonts w:ascii="Times New Roman" w:hAnsi="Times New Roman" w:cs="Times New Roman"/>
        </w:rPr>
        <w:tab/>
        <w:t xml:space="preserve">  </w:t>
      </w:r>
      <w:r>
        <w:rPr>
          <w:rFonts w:ascii="Times New Roman" w:hAnsi="Times New Roman" w:cs="Times New Roman"/>
          <w:b/>
        </w:rPr>
        <w:t>№ _________ от ___________г.</w:t>
      </w:r>
    </w:p>
    <w:p w:rsidR="00A9286A" w:rsidRDefault="00A9286A">
      <w:pPr>
        <w:tabs>
          <w:tab w:val="left" w:pos="5604"/>
        </w:tabs>
        <w:rPr>
          <w:rFonts w:ascii="Times New Roman" w:hAnsi="Times New Roman" w:cs="Times New Roman"/>
          <w:b/>
        </w:rPr>
      </w:pPr>
    </w:p>
    <w:p w:rsidR="00A9286A" w:rsidRDefault="00DC400E">
      <w:pPr>
        <w:tabs>
          <w:tab w:val="left" w:pos="5604"/>
        </w:tabs>
        <w:jc w:val="center"/>
        <w:rPr>
          <w:rFonts w:ascii="Times New Roman" w:hAnsi="Times New Roman" w:cs="Times New Roman"/>
          <w:b/>
          <w:sz w:val="24"/>
          <w:szCs w:val="24"/>
        </w:rPr>
      </w:pPr>
      <w:r>
        <w:rPr>
          <w:rFonts w:ascii="Times New Roman" w:hAnsi="Times New Roman" w:cs="Times New Roman"/>
          <w:b/>
          <w:sz w:val="24"/>
          <w:szCs w:val="24"/>
        </w:rPr>
        <w:t>РАСЧЕТ АРЕНДНОЙ ПЛАТЫ</w:t>
      </w:r>
    </w:p>
    <w:p w:rsidR="00A9286A" w:rsidRDefault="00DC400E">
      <w:pPr>
        <w:tabs>
          <w:tab w:val="left" w:pos="5604"/>
        </w:tabs>
        <w:spacing w:after="0"/>
        <w:jc w:val="both"/>
        <w:rPr>
          <w:rFonts w:ascii="Times New Roman" w:hAnsi="Times New Roman" w:cs="Times New Roman"/>
          <w:sz w:val="24"/>
          <w:szCs w:val="24"/>
        </w:rPr>
      </w:pPr>
      <w:r>
        <w:rPr>
          <w:rFonts w:ascii="Times New Roman" w:hAnsi="Times New Roman" w:cs="Times New Roman"/>
          <w:sz w:val="24"/>
          <w:szCs w:val="24"/>
        </w:rPr>
        <w:t>1.Арендатор-</w:t>
      </w:r>
    </w:p>
    <w:p w:rsidR="00A9286A" w:rsidRDefault="00DC400E">
      <w:pPr>
        <w:tabs>
          <w:tab w:val="left" w:pos="5604"/>
        </w:tabs>
        <w:spacing w:after="0"/>
        <w:jc w:val="both"/>
        <w:rPr>
          <w:rFonts w:ascii="Times New Roman" w:hAnsi="Times New Roman" w:cs="Times New Roman"/>
          <w:sz w:val="24"/>
          <w:szCs w:val="24"/>
        </w:rPr>
      </w:pPr>
      <w:r>
        <w:rPr>
          <w:rFonts w:ascii="Times New Roman" w:hAnsi="Times New Roman" w:cs="Times New Roman"/>
          <w:sz w:val="24"/>
          <w:szCs w:val="24"/>
        </w:rPr>
        <w:t>2.Адрес объекта-</w:t>
      </w:r>
    </w:p>
    <w:p w:rsidR="00A9286A" w:rsidRDefault="00DC400E">
      <w:pPr>
        <w:tabs>
          <w:tab w:val="left" w:pos="5604"/>
        </w:tabs>
        <w:spacing w:after="0"/>
        <w:jc w:val="both"/>
        <w:rPr>
          <w:rFonts w:ascii="Times New Roman" w:hAnsi="Times New Roman" w:cs="Times New Roman"/>
          <w:sz w:val="24"/>
          <w:szCs w:val="24"/>
        </w:rPr>
      </w:pPr>
      <w:r>
        <w:rPr>
          <w:rFonts w:ascii="Times New Roman" w:hAnsi="Times New Roman" w:cs="Times New Roman"/>
          <w:sz w:val="24"/>
          <w:szCs w:val="24"/>
        </w:rPr>
        <w:t>3.Площадь объекта-</w:t>
      </w:r>
    </w:p>
    <w:p w:rsidR="00A9286A" w:rsidRDefault="00DC400E">
      <w:pPr>
        <w:tabs>
          <w:tab w:val="left" w:pos="5604"/>
        </w:tabs>
        <w:spacing w:after="0"/>
        <w:jc w:val="both"/>
        <w:rPr>
          <w:rFonts w:ascii="Times New Roman" w:hAnsi="Times New Roman" w:cs="Times New Roman"/>
          <w:sz w:val="24"/>
          <w:szCs w:val="24"/>
        </w:rPr>
      </w:pPr>
      <w:r>
        <w:rPr>
          <w:rFonts w:ascii="Times New Roman" w:hAnsi="Times New Roman" w:cs="Times New Roman"/>
          <w:sz w:val="24"/>
          <w:szCs w:val="24"/>
        </w:rPr>
        <w:t xml:space="preserve">4.Сумма арендной платы за год по результатам торгов  проведенных ___________года </w:t>
      </w:r>
      <w:r>
        <w:rPr>
          <w:rFonts w:ascii="Times New Roman" w:hAnsi="Times New Roman" w:cs="Times New Roman"/>
          <w:color w:val="FF0000"/>
          <w:sz w:val="24"/>
          <w:szCs w:val="24"/>
        </w:rPr>
        <w:t xml:space="preserve">- ______ </w:t>
      </w:r>
      <w:r>
        <w:rPr>
          <w:rFonts w:ascii="Times New Roman" w:hAnsi="Times New Roman" w:cs="Times New Roman"/>
          <w:color w:val="000000" w:themeColor="text1"/>
          <w:sz w:val="24"/>
          <w:szCs w:val="24"/>
        </w:rPr>
        <w:t xml:space="preserve">рублей. </w:t>
      </w:r>
      <w:r>
        <w:rPr>
          <w:rFonts w:ascii="Times New Roman" w:hAnsi="Times New Roman" w:cs="Times New Roman"/>
          <w:sz w:val="24"/>
          <w:szCs w:val="24"/>
        </w:rPr>
        <w:t xml:space="preserve"> </w:t>
      </w:r>
    </w:p>
    <w:p w:rsidR="00A9286A" w:rsidRDefault="00DC400E">
      <w:pPr>
        <w:tabs>
          <w:tab w:val="left" w:pos="5604"/>
        </w:tabs>
        <w:spacing w:after="0"/>
        <w:jc w:val="both"/>
        <w:rPr>
          <w:rFonts w:ascii="Times New Roman" w:hAnsi="Times New Roman" w:cs="Times New Roman"/>
          <w:sz w:val="24"/>
          <w:szCs w:val="24"/>
        </w:rPr>
      </w:pPr>
      <w:r>
        <w:rPr>
          <w:rFonts w:ascii="Times New Roman" w:hAnsi="Times New Roman" w:cs="Times New Roman"/>
          <w:sz w:val="24"/>
          <w:szCs w:val="24"/>
        </w:rPr>
        <w:t>5.Арендная плата вносится:</w:t>
      </w:r>
    </w:p>
    <w:tbl>
      <w:tblPr>
        <w:tblStyle w:val="af7"/>
        <w:tblW w:w="9571" w:type="dxa"/>
        <w:tblInd w:w="-5" w:type="dxa"/>
        <w:tblCellMar>
          <w:left w:w="103" w:type="dxa"/>
        </w:tblCellMar>
        <w:tblLook w:val="04A0"/>
      </w:tblPr>
      <w:tblGrid>
        <w:gridCol w:w="4644"/>
        <w:gridCol w:w="2552"/>
        <w:gridCol w:w="2375"/>
      </w:tblGrid>
      <w:tr w:rsidR="00A9286A">
        <w:tc>
          <w:tcPr>
            <w:tcW w:w="4644" w:type="dxa"/>
            <w:shd w:val="clear" w:color="auto" w:fill="auto"/>
            <w:tcMar>
              <w:left w:w="103" w:type="dxa"/>
            </w:tcMar>
          </w:tcPr>
          <w:p w:rsidR="00A9286A" w:rsidRDefault="00DC400E">
            <w:pPr>
              <w:tabs>
                <w:tab w:val="left" w:pos="560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 счет</w:t>
            </w:r>
          </w:p>
        </w:tc>
        <w:tc>
          <w:tcPr>
            <w:tcW w:w="2552" w:type="dxa"/>
            <w:shd w:val="clear" w:color="auto" w:fill="auto"/>
            <w:tcMar>
              <w:left w:w="103" w:type="dxa"/>
            </w:tcMar>
          </w:tcPr>
          <w:p w:rsidR="00A9286A" w:rsidRDefault="00DC400E">
            <w:pPr>
              <w:tabs>
                <w:tab w:val="left" w:pos="560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 за год, руб.</w:t>
            </w:r>
          </w:p>
        </w:tc>
        <w:tc>
          <w:tcPr>
            <w:tcW w:w="2375" w:type="dxa"/>
            <w:shd w:val="clear" w:color="auto" w:fill="auto"/>
            <w:tcMar>
              <w:left w:w="103" w:type="dxa"/>
            </w:tcMar>
          </w:tcPr>
          <w:p w:rsidR="00A9286A" w:rsidRDefault="00DC400E">
            <w:pPr>
              <w:tabs>
                <w:tab w:val="left" w:pos="560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Сумма за месяц, руб.</w:t>
            </w:r>
          </w:p>
        </w:tc>
      </w:tr>
      <w:tr w:rsidR="00A9286A">
        <w:tc>
          <w:tcPr>
            <w:tcW w:w="4644" w:type="dxa"/>
            <w:shd w:val="clear" w:color="auto" w:fill="auto"/>
            <w:tcMar>
              <w:left w:w="103" w:type="dxa"/>
            </w:tcMar>
          </w:tcPr>
          <w:p w:rsidR="00A9286A" w:rsidRDefault="00DC400E" w:rsidP="00685DD5">
            <w:pPr>
              <w:tabs>
                <w:tab w:val="left" w:pos="560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УФК РФ по Саратовской области (Комитет по управлению муниципальным имуществом и природными ресурсами Администрации Вольского муниципального района Лицевой счет </w:t>
            </w:r>
            <w:r w:rsidR="00B62788" w:rsidRPr="00685DD5">
              <w:rPr>
                <w:rFonts w:ascii="Times New Roman" w:eastAsia="Calibri" w:hAnsi="Times New Roman" w:cs="Times New Roman"/>
                <w:bCs/>
                <w:color w:val="000000"/>
                <w:sz w:val="24"/>
                <w:szCs w:val="24"/>
              </w:rPr>
              <w:t>046030</w:t>
            </w:r>
            <w:r w:rsidR="00685DD5" w:rsidRPr="00685DD5">
              <w:rPr>
                <w:rFonts w:ascii="Times New Roman" w:eastAsia="Calibri" w:hAnsi="Times New Roman" w:cs="Times New Roman"/>
                <w:bCs/>
                <w:color w:val="000000"/>
                <w:sz w:val="24"/>
                <w:szCs w:val="24"/>
              </w:rPr>
              <w:t>16820</w:t>
            </w:r>
            <w:r w:rsidRPr="00685DD5">
              <w:rPr>
                <w:rFonts w:ascii="Times New Roman" w:hAnsi="Times New Roman" w:cs="Times New Roman"/>
                <w:sz w:val="24"/>
                <w:szCs w:val="24"/>
              </w:rPr>
              <w:t xml:space="preserve">) ИНН 6441006279, КПП 644101001 р/с </w:t>
            </w:r>
            <w:r w:rsidR="00685DD5" w:rsidRPr="00685DD5">
              <w:rPr>
                <w:rFonts w:ascii="Times New Roman" w:eastAsia="Calibri" w:hAnsi="Times New Roman" w:cs="Times New Roman"/>
                <w:color w:val="000000"/>
                <w:sz w:val="24"/>
                <w:szCs w:val="24"/>
              </w:rPr>
              <w:t>03100643000000016000</w:t>
            </w:r>
            <w:r w:rsidRPr="00685DD5">
              <w:rPr>
                <w:rFonts w:ascii="Times New Roman" w:hAnsi="Times New Roman" w:cs="Times New Roman"/>
                <w:sz w:val="24"/>
                <w:szCs w:val="24"/>
              </w:rPr>
              <w:t xml:space="preserve">, </w:t>
            </w:r>
            <w:r w:rsidR="00685DD5" w:rsidRPr="00685DD5">
              <w:rPr>
                <w:rFonts w:ascii="Times New Roman" w:eastAsia="Calibri" w:hAnsi="Times New Roman" w:cs="Times New Roman"/>
                <w:color w:val="000000"/>
                <w:sz w:val="24"/>
                <w:szCs w:val="24"/>
              </w:rPr>
              <w:t xml:space="preserve">Отделение Саратов банка России// УФК по </w:t>
            </w:r>
            <w:r w:rsidR="00685DD5" w:rsidRPr="00075423">
              <w:rPr>
                <w:rFonts w:ascii="Times New Roman" w:eastAsia="Calibri" w:hAnsi="Times New Roman" w:cs="Times New Roman"/>
                <w:color w:val="000000"/>
                <w:sz w:val="24"/>
                <w:szCs w:val="24"/>
              </w:rPr>
              <w:t>Саратовской области г.Саратов</w:t>
            </w:r>
            <w:r w:rsidR="00685DD5" w:rsidRPr="00075423">
              <w:rPr>
                <w:rFonts w:ascii="Times New Roman" w:hAnsi="Times New Roman" w:cs="Times New Roman"/>
                <w:sz w:val="24"/>
                <w:szCs w:val="24"/>
              </w:rPr>
              <w:t xml:space="preserve"> </w:t>
            </w:r>
            <w:r w:rsidRPr="00075423">
              <w:rPr>
                <w:rFonts w:ascii="Times New Roman" w:hAnsi="Times New Roman" w:cs="Times New Roman"/>
                <w:sz w:val="24"/>
                <w:szCs w:val="24"/>
              </w:rPr>
              <w:t xml:space="preserve">БИК </w:t>
            </w:r>
            <w:r w:rsidR="00685DD5" w:rsidRPr="00075423">
              <w:rPr>
                <w:rFonts w:ascii="Times New Roman" w:eastAsia="Calibri" w:hAnsi="Times New Roman" w:cs="Times New Roman"/>
                <w:color w:val="000000"/>
                <w:sz w:val="24"/>
                <w:szCs w:val="24"/>
              </w:rPr>
              <w:t>016311121</w:t>
            </w:r>
            <w:r w:rsidRPr="00075423">
              <w:rPr>
                <w:rFonts w:ascii="Times New Roman" w:hAnsi="Times New Roman" w:cs="Times New Roman"/>
                <w:sz w:val="24"/>
                <w:szCs w:val="24"/>
              </w:rPr>
              <w:t xml:space="preserve">, КБК </w:t>
            </w:r>
            <w:r w:rsidR="00685DD5" w:rsidRPr="00075423">
              <w:rPr>
                <w:rFonts w:ascii="Times New Roman" w:hAnsi="Times New Roman" w:cs="Times New Roman"/>
                <w:sz w:val="24"/>
                <w:szCs w:val="24"/>
              </w:rPr>
              <w:t>06211109045130000120</w:t>
            </w:r>
            <w:r w:rsidRPr="00075423">
              <w:rPr>
                <w:rFonts w:ascii="Times New Roman" w:hAnsi="Times New Roman" w:cs="Times New Roman"/>
                <w:sz w:val="24"/>
                <w:szCs w:val="24"/>
              </w:rPr>
              <w:t xml:space="preserve"> Назначение платежа: Оплата по договору № (…) от (………)</w:t>
            </w:r>
            <w:r>
              <w:rPr>
                <w:rFonts w:ascii="Times New Roman" w:hAnsi="Times New Roman" w:cs="Times New Roman"/>
                <w:sz w:val="24"/>
                <w:szCs w:val="24"/>
              </w:rPr>
              <w:t xml:space="preserve"> 202_г. аренда нежилого </w:t>
            </w:r>
            <w:r w:rsidR="00F1043C">
              <w:rPr>
                <w:rFonts w:ascii="Times New Roman" w:hAnsi="Times New Roman" w:cs="Times New Roman"/>
                <w:sz w:val="24"/>
                <w:szCs w:val="24"/>
              </w:rPr>
              <w:t>здани</w:t>
            </w:r>
            <w:r>
              <w:rPr>
                <w:rFonts w:ascii="Times New Roman" w:hAnsi="Times New Roman" w:cs="Times New Roman"/>
                <w:sz w:val="24"/>
                <w:szCs w:val="24"/>
              </w:rPr>
              <w:t xml:space="preserve">я за (…) месяц 202_г. </w:t>
            </w:r>
          </w:p>
        </w:tc>
        <w:tc>
          <w:tcPr>
            <w:tcW w:w="2552" w:type="dxa"/>
            <w:shd w:val="clear" w:color="auto" w:fill="auto"/>
            <w:tcMar>
              <w:left w:w="103" w:type="dxa"/>
            </w:tcMar>
          </w:tcPr>
          <w:p w:rsidR="00A9286A" w:rsidRDefault="00A9286A">
            <w:pPr>
              <w:tabs>
                <w:tab w:val="left" w:pos="5604"/>
              </w:tabs>
              <w:spacing w:after="0" w:line="240" w:lineRule="auto"/>
              <w:jc w:val="both"/>
              <w:rPr>
                <w:rFonts w:ascii="Times New Roman" w:hAnsi="Times New Roman" w:cs="Times New Roman"/>
                <w:sz w:val="24"/>
                <w:szCs w:val="24"/>
              </w:rPr>
            </w:pPr>
          </w:p>
          <w:p w:rsidR="00A9286A" w:rsidRDefault="00A9286A">
            <w:pPr>
              <w:spacing w:after="0" w:line="240" w:lineRule="auto"/>
              <w:rPr>
                <w:rFonts w:ascii="Times New Roman" w:hAnsi="Times New Roman" w:cs="Times New Roman"/>
                <w:sz w:val="24"/>
                <w:szCs w:val="24"/>
              </w:rPr>
            </w:pPr>
          </w:p>
          <w:p w:rsidR="00A9286A" w:rsidRDefault="00A9286A">
            <w:pPr>
              <w:spacing w:after="0" w:line="240" w:lineRule="auto"/>
              <w:ind w:firstLine="708"/>
              <w:rPr>
                <w:rFonts w:ascii="Times New Roman" w:hAnsi="Times New Roman" w:cs="Times New Roman"/>
                <w:sz w:val="24"/>
                <w:szCs w:val="24"/>
              </w:rPr>
            </w:pPr>
          </w:p>
        </w:tc>
        <w:tc>
          <w:tcPr>
            <w:tcW w:w="2375" w:type="dxa"/>
            <w:shd w:val="clear" w:color="auto" w:fill="auto"/>
            <w:tcMar>
              <w:left w:w="103" w:type="dxa"/>
            </w:tcMar>
          </w:tcPr>
          <w:p w:rsidR="00A9286A" w:rsidRDefault="00A9286A">
            <w:pPr>
              <w:tabs>
                <w:tab w:val="left" w:pos="5604"/>
              </w:tabs>
              <w:spacing w:after="0" w:line="240" w:lineRule="auto"/>
              <w:jc w:val="both"/>
              <w:rPr>
                <w:rFonts w:ascii="Times New Roman" w:hAnsi="Times New Roman" w:cs="Times New Roman"/>
                <w:sz w:val="24"/>
                <w:szCs w:val="24"/>
              </w:rPr>
            </w:pPr>
          </w:p>
        </w:tc>
      </w:tr>
    </w:tbl>
    <w:p w:rsidR="00A9286A" w:rsidRDefault="00A9286A">
      <w:pPr>
        <w:tabs>
          <w:tab w:val="left" w:pos="5604"/>
        </w:tabs>
        <w:spacing w:after="0"/>
        <w:jc w:val="both"/>
        <w:rPr>
          <w:rFonts w:ascii="Times New Roman" w:hAnsi="Times New Roman" w:cs="Times New Roman"/>
          <w:sz w:val="24"/>
          <w:szCs w:val="24"/>
        </w:rPr>
      </w:pPr>
    </w:p>
    <w:p w:rsidR="00A9286A" w:rsidRDefault="00A9286A">
      <w:pPr>
        <w:tabs>
          <w:tab w:val="left" w:pos="5604"/>
        </w:tabs>
        <w:spacing w:after="0"/>
        <w:jc w:val="both"/>
        <w:rPr>
          <w:rFonts w:ascii="Times New Roman" w:hAnsi="Times New Roman" w:cs="Times New Roman"/>
          <w:sz w:val="24"/>
          <w:szCs w:val="24"/>
        </w:rPr>
      </w:pPr>
    </w:p>
    <w:p w:rsidR="00A9286A" w:rsidRDefault="00A9286A">
      <w:pPr>
        <w:tabs>
          <w:tab w:val="left" w:pos="5604"/>
        </w:tabs>
        <w:spacing w:after="0"/>
        <w:jc w:val="both"/>
        <w:rPr>
          <w:rFonts w:ascii="Times New Roman" w:hAnsi="Times New Roman" w:cs="Times New Roman"/>
          <w:sz w:val="24"/>
          <w:szCs w:val="24"/>
        </w:rPr>
      </w:pPr>
    </w:p>
    <w:p w:rsidR="00A9286A" w:rsidRDefault="00DC400E">
      <w:pPr>
        <w:ind w:firstLine="709"/>
        <w:jc w:val="center"/>
        <w:rPr>
          <w:rFonts w:ascii="Times New Roman" w:hAnsi="Times New Roman" w:cs="Times New Roman"/>
          <w:b/>
          <w:sz w:val="24"/>
          <w:szCs w:val="24"/>
        </w:rPr>
      </w:pPr>
      <w:r>
        <w:rPr>
          <w:rFonts w:ascii="Times New Roman" w:hAnsi="Times New Roman" w:cs="Times New Roman"/>
          <w:b/>
          <w:sz w:val="24"/>
          <w:szCs w:val="24"/>
        </w:rPr>
        <w:t>Подписи сторон:</w:t>
      </w:r>
    </w:p>
    <w:p w:rsidR="00A9286A" w:rsidRDefault="00A9286A">
      <w:pPr>
        <w:ind w:firstLine="709"/>
        <w:jc w:val="center"/>
        <w:rPr>
          <w:rFonts w:ascii="Times New Roman" w:hAnsi="Times New Roman" w:cs="Times New Roman"/>
          <w:b/>
          <w:sz w:val="24"/>
          <w:szCs w:val="24"/>
        </w:rPr>
      </w:pPr>
    </w:p>
    <w:p w:rsidR="00A9286A" w:rsidRDefault="00DC400E">
      <w:pPr>
        <w:spacing w:beforeAutospacing="1" w:afterAutospacing="1"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АРЕНДАТОР                                                           АРЕНДОДАТЕЛЬ</w:t>
      </w:r>
    </w:p>
    <w:p w:rsidR="00A9286A" w:rsidRDefault="00DC400E">
      <w:pPr>
        <w:spacing w:after="0" w:line="240" w:lineRule="auto"/>
        <w:ind w:firstLine="720"/>
        <w:jc w:val="both"/>
        <w:rPr>
          <w:rFonts w:ascii="Times New Roman" w:eastAsia="Times New Roman" w:hAnsi="Times New Roman" w:cs="Times New Roman"/>
          <w:sz w:val="24"/>
          <w:szCs w:val="24"/>
          <w:lang w:eastAsia="ru-RU"/>
        </w:rPr>
      </w:pPr>
      <w:r>
        <w:rPr>
          <w:rFonts w:ascii="Arial" w:eastAsia="Times New Roman" w:hAnsi="Arial" w:cs="Arial"/>
          <w:sz w:val="24"/>
          <w:szCs w:val="24"/>
          <w:lang w:eastAsia="ru-RU"/>
        </w:rPr>
        <w:t xml:space="preserve">                                                                                   </w:t>
      </w:r>
    </w:p>
    <w:p w:rsidR="00A9286A" w:rsidRDefault="00DC400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_______________                                                                        ____________</w:t>
      </w:r>
      <w:r>
        <w:rPr>
          <w:rFonts w:ascii="Times New Roman" w:eastAsia="Times New Roman" w:hAnsi="Times New Roman" w:cs="Times New Roman"/>
          <w:sz w:val="20"/>
          <w:szCs w:val="20"/>
          <w:lang w:eastAsia="ru-RU"/>
        </w:rPr>
        <w:t xml:space="preserve">           </w:t>
      </w:r>
    </w:p>
    <w:p w:rsidR="00A9286A" w:rsidRDefault="00DC40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 xml:space="preserve">            М.П.                                                                                                                  М.П.            </w:t>
      </w:r>
    </w:p>
    <w:p w:rsidR="00A9286A" w:rsidRDefault="00A9286A">
      <w:pPr>
        <w:rPr>
          <w:rFonts w:ascii="Times New Roman" w:eastAsia="Times New Roman" w:hAnsi="Times New Roman" w:cs="Times New Roman"/>
          <w:sz w:val="24"/>
          <w:szCs w:val="24"/>
          <w:lang w:eastAsia="ru-RU"/>
        </w:rPr>
      </w:pPr>
    </w:p>
    <w:p w:rsidR="00A9286A" w:rsidRDefault="00A9286A">
      <w:pPr>
        <w:rPr>
          <w:rFonts w:ascii="Times New Roman" w:hAnsi="Times New Roman" w:cs="Times New Roman"/>
          <w:sz w:val="24"/>
          <w:szCs w:val="24"/>
        </w:rPr>
      </w:pPr>
    </w:p>
    <w:p w:rsidR="00A9286A" w:rsidRDefault="00A9286A">
      <w:pPr>
        <w:rPr>
          <w:rFonts w:ascii="Times New Roman" w:hAnsi="Times New Roman" w:cs="Times New Roman"/>
          <w:sz w:val="24"/>
          <w:szCs w:val="24"/>
        </w:rPr>
      </w:pPr>
    </w:p>
    <w:p w:rsidR="00A9286A" w:rsidRDefault="00A9286A">
      <w:pPr>
        <w:rPr>
          <w:rFonts w:ascii="Times New Roman" w:hAnsi="Times New Roman" w:cs="Times New Roman"/>
          <w:sz w:val="24"/>
          <w:szCs w:val="24"/>
        </w:rPr>
      </w:pPr>
    </w:p>
    <w:p w:rsidR="00A9286A" w:rsidRDefault="00A9286A">
      <w:pPr>
        <w:spacing w:after="0"/>
        <w:jc w:val="right"/>
        <w:rPr>
          <w:rFonts w:ascii="Times New Roman" w:hAnsi="Times New Roman" w:cs="Times New Roman"/>
          <w:b/>
        </w:rPr>
      </w:pPr>
    </w:p>
    <w:p w:rsidR="00A9286A" w:rsidRDefault="00A9286A">
      <w:pPr>
        <w:spacing w:after="0"/>
        <w:jc w:val="right"/>
        <w:rPr>
          <w:rFonts w:ascii="Times New Roman" w:hAnsi="Times New Roman" w:cs="Times New Roman"/>
          <w:b/>
        </w:rPr>
      </w:pPr>
    </w:p>
    <w:p w:rsidR="00A9286A" w:rsidRDefault="00A9286A">
      <w:pPr>
        <w:spacing w:after="0"/>
        <w:jc w:val="right"/>
        <w:rPr>
          <w:rFonts w:ascii="Times New Roman" w:hAnsi="Times New Roman" w:cs="Times New Roman"/>
          <w:b/>
        </w:rPr>
      </w:pPr>
    </w:p>
    <w:p w:rsidR="00A9286A" w:rsidRDefault="00A9286A" w:rsidP="000F4AF4">
      <w:pPr>
        <w:spacing w:after="0"/>
        <w:rPr>
          <w:rFonts w:ascii="Times New Roman" w:hAnsi="Times New Roman" w:cs="Times New Roman"/>
          <w:b/>
        </w:rPr>
      </w:pPr>
    </w:p>
    <w:p w:rsidR="00DC400E" w:rsidRDefault="00DC400E" w:rsidP="00FA4FC0">
      <w:pPr>
        <w:spacing w:after="0"/>
        <w:rPr>
          <w:rFonts w:ascii="Times New Roman" w:hAnsi="Times New Roman" w:cs="Times New Roman"/>
          <w:b/>
        </w:rPr>
      </w:pPr>
    </w:p>
    <w:p w:rsidR="00937161" w:rsidRDefault="00937161" w:rsidP="00DE5A8F">
      <w:pPr>
        <w:spacing w:after="0"/>
        <w:rPr>
          <w:rFonts w:ascii="Times New Roman" w:hAnsi="Times New Roman" w:cs="Times New Roman"/>
          <w:b/>
        </w:rPr>
      </w:pPr>
    </w:p>
    <w:p w:rsidR="00937161" w:rsidRDefault="00937161">
      <w:pPr>
        <w:spacing w:after="0"/>
        <w:jc w:val="right"/>
        <w:rPr>
          <w:rFonts w:ascii="Times New Roman" w:hAnsi="Times New Roman" w:cs="Times New Roman"/>
          <w:b/>
        </w:rPr>
      </w:pPr>
    </w:p>
    <w:p w:rsidR="00A9286A" w:rsidRPr="00A00276" w:rsidRDefault="00DC400E" w:rsidP="00A00276">
      <w:pPr>
        <w:spacing w:after="0" w:line="240" w:lineRule="auto"/>
        <w:jc w:val="right"/>
        <w:rPr>
          <w:rFonts w:ascii="Times New Roman" w:hAnsi="Times New Roman" w:cs="Times New Roman"/>
          <w:b/>
        </w:rPr>
      </w:pPr>
      <w:r w:rsidRPr="00A00276">
        <w:rPr>
          <w:rFonts w:ascii="Times New Roman" w:hAnsi="Times New Roman" w:cs="Times New Roman"/>
          <w:b/>
        </w:rPr>
        <w:lastRenderedPageBreak/>
        <w:t>Приложение № 2 к договору аренды</w:t>
      </w:r>
    </w:p>
    <w:p w:rsidR="00A9286A" w:rsidRPr="00A00276" w:rsidRDefault="00DC400E" w:rsidP="00A00276">
      <w:pPr>
        <w:tabs>
          <w:tab w:val="left" w:pos="5604"/>
        </w:tabs>
        <w:spacing w:line="240" w:lineRule="auto"/>
        <w:rPr>
          <w:rFonts w:ascii="Times New Roman" w:hAnsi="Times New Roman" w:cs="Times New Roman"/>
          <w:b/>
        </w:rPr>
      </w:pPr>
      <w:r w:rsidRPr="00A00276">
        <w:rPr>
          <w:rFonts w:ascii="Times New Roman" w:hAnsi="Times New Roman" w:cs="Times New Roman"/>
        </w:rPr>
        <w:tab/>
      </w:r>
      <w:r w:rsidRPr="00A00276">
        <w:rPr>
          <w:rFonts w:ascii="Times New Roman" w:hAnsi="Times New Roman" w:cs="Times New Roman"/>
          <w:b/>
        </w:rPr>
        <w:t>№ _________ от ___________г.</w:t>
      </w:r>
    </w:p>
    <w:p w:rsidR="00A9286A" w:rsidRPr="00A00276" w:rsidRDefault="00DC400E" w:rsidP="00A00276">
      <w:pPr>
        <w:spacing w:line="240" w:lineRule="auto"/>
        <w:jc w:val="center"/>
        <w:rPr>
          <w:rFonts w:ascii="Times New Roman" w:hAnsi="Times New Roman" w:cs="Times New Roman"/>
        </w:rPr>
      </w:pPr>
      <w:r w:rsidRPr="00A00276">
        <w:rPr>
          <w:rFonts w:ascii="Times New Roman" w:hAnsi="Times New Roman" w:cs="Times New Roman"/>
        </w:rPr>
        <w:t>АКТ</w:t>
      </w:r>
    </w:p>
    <w:p w:rsidR="00A9286A" w:rsidRPr="00A00276" w:rsidRDefault="00DC400E" w:rsidP="00A00276">
      <w:pPr>
        <w:spacing w:line="240" w:lineRule="auto"/>
        <w:jc w:val="center"/>
        <w:rPr>
          <w:rFonts w:ascii="Times New Roman" w:hAnsi="Times New Roman" w:cs="Times New Roman"/>
        </w:rPr>
      </w:pPr>
      <w:r w:rsidRPr="00A00276">
        <w:rPr>
          <w:rFonts w:ascii="Times New Roman" w:hAnsi="Times New Roman" w:cs="Times New Roman"/>
        </w:rPr>
        <w:t>ПРИЕМА-ПЕРЕДАЧИ</w:t>
      </w:r>
    </w:p>
    <w:p w:rsidR="00A9286A" w:rsidRPr="00A00276" w:rsidRDefault="00DC400E" w:rsidP="00A00276">
      <w:pPr>
        <w:spacing w:line="240" w:lineRule="auto"/>
        <w:rPr>
          <w:rFonts w:ascii="Times New Roman" w:hAnsi="Times New Roman" w:cs="Times New Roman"/>
        </w:rPr>
      </w:pPr>
      <w:r w:rsidRPr="00A00276">
        <w:rPr>
          <w:rFonts w:ascii="Times New Roman" w:hAnsi="Times New Roman" w:cs="Times New Roman"/>
        </w:rPr>
        <w:t xml:space="preserve">г. Вольск                                                                                 </w:t>
      </w:r>
      <w:r w:rsidR="00F1043C" w:rsidRPr="00A00276">
        <w:rPr>
          <w:rFonts w:ascii="Times New Roman" w:hAnsi="Times New Roman" w:cs="Times New Roman"/>
        </w:rPr>
        <w:t xml:space="preserve">              __ __________ 2021</w:t>
      </w:r>
      <w:r w:rsidRPr="00A00276">
        <w:rPr>
          <w:rFonts w:ascii="Times New Roman" w:hAnsi="Times New Roman" w:cs="Times New Roman"/>
        </w:rPr>
        <w:t>г.</w:t>
      </w:r>
    </w:p>
    <w:p w:rsidR="00A9286A" w:rsidRPr="00A00276" w:rsidRDefault="00DC400E" w:rsidP="00A00276">
      <w:pPr>
        <w:spacing w:after="0" w:line="240" w:lineRule="auto"/>
        <w:contextualSpacing/>
        <w:jc w:val="both"/>
        <w:rPr>
          <w:rFonts w:ascii="Times New Roman" w:hAnsi="Times New Roman" w:cs="Times New Roman"/>
        </w:rPr>
      </w:pPr>
      <w:r w:rsidRPr="00A00276">
        <w:rPr>
          <w:rFonts w:ascii="Times New Roman" w:hAnsi="Times New Roman" w:cs="Times New Roman"/>
        </w:rPr>
        <w:t>Комитет по управлению муниципальным имуществом и природными ресурсами администрации Вольского муниципального района, именуемый в дальнейшем «Арендодатель», действующий на основании_______</w:t>
      </w:r>
      <w:r w:rsidR="00A00276" w:rsidRPr="00A00276">
        <w:rPr>
          <w:rFonts w:ascii="Times New Roman" w:hAnsi="Times New Roman" w:cs="Times New Roman"/>
        </w:rPr>
        <w:t>___________________________</w:t>
      </w:r>
      <w:r w:rsidRPr="00A00276">
        <w:rPr>
          <w:rFonts w:ascii="Times New Roman" w:hAnsi="Times New Roman" w:cs="Times New Roman"/>
        </w:rPr>
        <w:t xml:space="preserve"> </w:t>
      </w:r>
    </w:p>
    <w:p w:rsidR="00A9286A" w:rsidRPr="00A00276" w:rsidRDefault="00DC400E">
      <w:pPr>
        <w:pStyle w:val="af2"/>
        <w:spacing w:after="0" w:line="240" w:lineRule="auto"/>
        <w:ind w:left="0"/>
        <w:contextualSpacing/>
        <w:jc w:val="both"/>
        <w:rPr>
          <w:rFonts w:ascii="Times New Roman" w:hAnsi="Times New Roman" w:cs="Times New Roman"/>
        </w:rPr>
      </w:pPr>
      <w:r w:rsidRPr="00A00276">
        <w:rPr>
          <w:rFonts w:ascii="Times New Roman" w:hAnsi="Times New Roman" w:cs="Times New Roman"/>
        </w:rPr>
        <w:t>______________________________________________</w:t>
      </w:r>
      <w:r w:rsidR="00A00276" w:rsidRPr="00A00276">
        <w:rPr>
          <w:rFonts w:ascii="Times New Roman" w:hAnsi="Times New Roman" w:cs="Times New Roman"/>
        </w:rPr>
        <w:t>__________________________</w:t>
      </w:r>
      <w:r w:rsidRPr="00A00276">
        <w:rPr>
          <w:rFonts w:ascii="Times New Roman" w:hAnsi="Times New Roman" w:cs="Times New Roman"/>
        </w:rPr>
        <w:t>_____________________________________________________________________ в лице  с одной стороны, и __________________________, именуемый в дальнейшем «Арендатор», с другой стороны,</w:t>
      </w:r>
      <w:r w:rsidR="00FE5F5B" w:rsidRPr="00A00276">
        <w:rPr>
          <w:rFonts w:ascii="Times New Roman" w:hAnsi="Times New Roman" w:cs="Times New Roman"/>
        </w:rPr>
        <w:t xml:space="preserve">  принимает в аренду сроком на 10</w:t>
      </w:r>
      <w:r w:rsidRPr="00A00276">
        <w:rPr>
          <w:rFonts w:ascii="Times New Roman" w:hAnsi="Times New Roman" w:cs="Times New Roman"/>
        </w:rPr>
        <w:t xml:space="preserve"> лет:</w:t>
      </w:r>
    </w:p>
    <w:tbl>
      <w:tblPr>
        <w:tblW w:w="941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30" w:type="dxa"/>
          <w:left w:w="20" w:type="dxa"/>
          <w:bottom w:w="30" w:type="dxa"/>
          <w:right w:w="30" w:type="dxa"/>
        </w:tblCellMar>
        <w:tblLook w:val="04A0"/>
      </w:tblPr>
      <w:tblGrid>
        <w:gridCol w:w="1918"/>
        <w:gridCol w:w="1557"/>
        <w:gridCol w:w="1069"/>
        <w:gridCol w:w="2248"/>
        <w:gridCol w:w="2622"/>
      </w:tblGrid>
      <w:tr w:rsidR="00F1043C" w:rsidRPr="00A00276">
        <w:tc>
          <w:tcPr>
            <w:tcW w:w="2055"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F1043C" w:rsidRPr="00A00276" w:rsidRDefault="00F1043C" w:rsidP="000F4AF4">
            <w:pPr>
              <w:spacing w:after="0" w:line="240" w:lineRule="auto"/>
              <w:ind w:left="30" w:right="30"/>
              <w:contextualSpacing/>
              <w:jc w:val="center"/>
              <w:rPr>
                <w:rFonts w:ascii="Times New Roman" w:eastAsia="Times New Roman" w:hAnsi="Times New Roman" w:cs="Times New Roman"/>
                <w:color w:val="000000"/>
                <w:lang w:eastAsia="ru-RU"/>
              </w:rPr>
            </w:pPr>
            <w:r w:rsidRPr="00A00276">
              <w:rPr>
                <w:rFonts w:ascii="Times New Roman" w:eastAsia="Times New Roman" w:hAnsi="Times New Roman" w:cs="Times New Roman"/>
                <w:b/>
                <w:bCs/>
                <w:color w:val="000000"/>
                <w:lang w:eastAsia="ru-RU"/>
              </w:rPr>
              <w:t>Наименование объекта</w:t>
            </w:r>
          </w:p>
        </w:tc>
        <w:tc>
          <w:tcPr>
            <w:tcW w:w="16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0" w:type="dxa"/>
              <w:bottom w:w="15" w:type="dxa"/>
              <w:right w:w="15" w:type="dxa"/>
            </w:tcMar>
          </w:tcPr>
          <w:p w:rsidR="00F1043C" w:rsidRPr="00A00276" w:rsidRDefault="00F1043C" w:rsidP="000F4AF4">
            <w:pPr>
              <w:spacing w:after="0" w:line="240" w:lineRule="auto"/>
              <w:ind w:left="30" w:right="30"/>
              <w:contextualSpacing/>
              <w:jc w:val="center"/>
              <w:rPr>
                <w:rFonts w:ascii="Times New Roman" w:eastAsia="Times New Roman" w:hAnsi="Times New Roman" w:cs="Times New Roman"/>
                <w:b/>
                <w:bCs/>
                <w:color w:val="000000"/>
                <w:lang w:eastAsia="ru-RU"/>
              </w:rPr>
            </w:pPr>
          </w:p>
          <w:p w:rsidR="00F1043C" w:rsidRPr="00A00276" w:rsidRDefault="00F1043C" w:rsidP="000F4AF4">
            <w:pPr>
              <w:spacing w:after="0" w:line="240" w:lineRule="auto"/>
              <w:ind w:left="30" w:right="30"/>
              <w:contextualSpacing/>
              <w:jc w:val="center"/>
              <w:rPr>
                <w:rFonts w:ascii="Times New Roman" w:eastAsia="Times New Roman" w:hAnsi="Times New Roman" w:cs="Times New Roman"/>
                <w:b/>
                <w:bCs/>
                <w:color w:val="000000"/>
                <w:lang w:eastAsia="ru-RU"/>
              </w:rPr>
            </w:pPr>
            <w:r w:rsidRPr="00A00276">
              <w:rPr>
                <w:rFonts w:ascii="Times New Roman" w:eastAsia="Times New Roman" w:hAnsi="Times New Roman" w:cs="Times New Roman"/>
                <w:b/>
                <w:bCs/>
                <w:color w:val="000000"/>
                <w:lang w:eastAsia="ru-RU"/>
              </w:rPr>
              <w:t>Обременение</w:t>
            </w:r>
          </w:p>
        </w:tc>
        <w:tc>
          <w:tcPr>
            <w:tcW w:w="1091"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F1043C" w:rsidRPr="00A00276" w:rsidRDefault="00F1043C" w:rsidP="000F4AF4">
            <w:pPr>
              <w:spacing w:after="0" w:line="240" w:lineRule="auto"/>
              <w:ind w:left="30" w:right="30"/>
              <w:contextualSpacing/>
              <w:jc w:val="center"/>
              <w:rPr>
                <w:rFonts w:ascii="Times New Roman" w:eastAsia="Times New Roman" w:hAnsi="Times New Roman" w:cs="Times New Roman"/>
                <w:color w:val="000000"/>
                <w:lang w:eastAsia="ru-RU"/>
              </w:rPr>
            </w:pPr>
            <w:r w:rsidRPr="00A00276">
              <w:rPr>
                <w:rFonts w:ascii="Times New Roman" w:eastAsia="Times New Roman" w:hAnsi="Times New Roman" w:cs="Times New Roman"/>
                <w:b/>
                <w:bCs/>
                <w:color w:val="000000"/>
                <w:lang w:eastAsia="ru-RU"/>
              </w:rPr>
              <w:t>Площадь объекта, кв. м</w:t>
            </w:r>
          </w:p>
        </w:tc>
        <w:tc>
          <w:tcPr>
            <w:tcW w:w="1573"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F1043C" w:rsidRPr="00A00276" w:rsidRDefault="00F1043C" w:rsidP="000F4AF4">
            <w:pPr>
              <w:spacing w:after="0" w:line="240" w:lineRule="auto"/>
              <w:ind w:left="30" w:right="30"/>
              <w:contextualSpacing/>
              <w:jc w:val="center"/>
              <w:rPr>
                <w:rFonts w:ascii="Times New Roman" w:eastAsia="Times New Roman" w:hAnsi="Times New Roman" w:cs="Times New Roman"/>
                <w:color w:val="000000"/>
                <w:lang w:eastAsia="ru-RU"/>
              </w:rPr>
            </w:pPr>
            <w:r w:rsidRPr="00A00276">
              <w:rPr>
                <w:rFonts w:ascii="Times New Roman" w:eastAsia="Times New Roman" w:hAnsi="Times New Roman" w:cs="Times New Roman"/>
                <w:b/>
                <w:bCs/>
                <w:color w:val="000000"/>
                <w:lang w:eastAsia="ru-RU"/>
              </w:rPr>
              <w:t>Адрес объекта</w:t>
            </w:r>
          </w:p>
        </w:tc>
        <w:tc>
          <w:tcPr>
            <w:tcW w:w="3036"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F1043C" w:rsidRPr="00A00276" w:rsidRDefault="00F1043C" w:rsidP="000F4AF4">
            <w:pPr>
              <w:spacing w:after="0" w:line="240" w:lineRule="auto"/>
              <w:ind w:left="30" w:right="30"/>
              <w:contextualSpacing/>
              <w:jc w:val="center"/>
              <w:rPr>
                <w:rFonts w:ascii="Times New Roman" w:eastAsia="Times New Roman" w:hAnsi="Times New Roman" w:cs="Times New Roman"/>
                <w:color w:val="000000"/>
                <w:lang w:eastAsia="ru-RU"/>
              </w:rPr>
            </w:pPr>
            <w:r w:rsidRPr="00A00276">
              <w:rPr>
                <w:rFonts w:ascii="Times New Roman" w:eastAsia="Times New Roman" w:hAnsi="Times New Roman" w:cs="Times New Roman"/>
                <w:b/>
                <w:bCs/>
                <w:color w:val="000000"/>
                <w:lang w:eastAsia="ru-RU"/>
              </w:rPr>
              <w:t>Техническое состояние объекта</w:t>
            </w:r>
          </w:p>
        </w:tc>
      </w:tr>
      <w:tr w:rsidR="00F1043C" w:rsidRPr="00A00276">
        <w:tc>
          <w:tcPr>
            <w:tcW w:w="2055"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F1043C" w:rsidRPr="00A00276" w:rsidRDefault="00F1043C" w:rsidP="000F4AF4">
            <w:pPr>
              <w:pStyle w:val="af2"/>
              <w:spacing w:after="0"/>
              <w:ind w:left="0"/>
              <w:jc w:val="both"/>
              <w:rPr>
                <w:rFonts w:ascii="Times New Roman" w:eastAsia="Times New Roman" w:hAnsi="Times New Roman" w:cs="Times New Roman"/>
                <w:color w:val="FF0000"/>
                <w:lang w:eastAsia="ru-RU"/>
              </w:rPr>
            </w:pPr>
            <w:r w:rsidRPr="00A00276">
              <w:rPr>
                <w:rFonts w:ascii="Times New Roman" w:hAnsi="Times New Roman" w:cs="Times New Roman"/>
                <w:b/>
              </w:rPr>
              <w:t>Лот № 1</w:t>
            </w:r>
            <w:r w:rsidRPr="00A00276">
              <w:rPr>
                <w:rFonts w:ascii="Times New Roman" w:hAnsi="Times New Roman" w:cs="Times New Roman"/>
              </w:rPr>
              <w:t xml:space="preserve"> – нежилое здание, кадастровый номер: 64:42:010148:179.</w:t>
            </w:r>
          </w:p>
        </w:tc>
        <w:tc>
          <w:tcPr>
            <w:tcW w:w="16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0" w:type="dxa"/>
              <w:bottom w:w="15" w:type="dxa"/>
              <w:right w:w="15" w:type="dxa"/>
            </w:tcMar>
          </w:tcPr>
          <w:p w:rsidR="00F1043C" w:rsidRPr="00A00276" w:rsidRDefault="00F1043C" w:rsidP="000F4AF4">
            <w:pPr>
              <w:spacing w:after="0" w:line="240" w:lineRule="auto"/>
              <w:ind w:left="30" w:right="30"/>
              <w:contextualSpacing/>
              <w:jc w:val="center"/>
              <w:rPr>
                <w:rFonts w:ascii="Times New Roman" w:eastAsia="Times New Roman" w:hAnsi="Times New Roman" w:cs="Times New Roman"/>
                <w:color w:val="FF0000"/>
                <w:lang w:eastAsia="ru-RU"/>
              </w:rPr>
            </w:pPr>
          </w:p>
          <w:p w:rsidR="00F1043C" w:rsidRPr="00A00276" w:rsidRDefault="00F1043C" w:rsidP="000F4AF4">
            <w:pPr>
              <w:spacing w:after="0" w:line="240" w:lineRule="auto"/>
              <w:ind w:left="30" w:right="30"/>
              <w:contextualSpacing/>
              <w:jc w:val="center"/>
              <w:rPr>
                <w:rFonts w:ascii="Times New Roman" w:eastAsia="Times New Roman" w:hAnsi="Times New Roman" w:cs="Times New Roman"/>
                <w:color w:val="FF0000"/>
                <w:lang w:eastAsia="ru-RU"/>
              </w:rPr>
            </w:pPr>
          </w:p>
          <w:p w:rsidR="00F1043C" w:rsidRPr="00A00276" w:rsidRDefault="00F1043C" w:rsidP="000F4AF4">
            <w:pPr>
              <w:spacing w:after="0" w:line="240" w:lineRule="auto"/>
              <w:ind w:left="30" w:right="30"/>
              <w:contextualSpacing/>
              <w:jc w:val="center"/>
              <w:rPr>
                <w:rFonts w:ascii="Times New Roman" w:eastAsia="Times New Roman" w:hAnsi="Times New Roman" w:cs="Times New Roman"/>
                <w:color w:val="FF0000"/>
                <w:lang w:eastAsia="ru-RU"/>
              </w:rPr>
            </w:pPr>
          </w:p>
          <w:p w:rsidR="00F1043C" w:rsidRPr="00A00276" w:rsidRDefault="00F1043C" w:rsidP="000F4AF4">
            <w:pPr>
              <w:spacing w:after="0" w:line="240" w:lineRule="auto"/>
              <w:ind w:left="30" w:right="30"/>
              <w:contextualSpacing/>
              <w:jc w:val="center"/>
              <w:rPr>
                <w:rFonts w:ascii="Times New Roman" w:eastAsia="Times New Roman" w:hAnsi="Times New Roman" w:cs="Times New Roman"/>
                <w:color w:val="FF0000"/>
                <w:lang w:eastAsia="ru-RU"/>
              </w:rPr>
            </w:pPr>
          </w:p>
          <w:p w:rsidR="00F1043C" w:rsidRPr="00A00276" w:rsidRDefault="00F1043C" w:rsidP="000F4AF4">
            <w:pPr>
              <w:pStyle w:val="af2"/>
              <w:spacing w:after="0"/>
              <w:ind w:left="0"/>
              <w:jc w:val="center"/>
              <w:rPr>
                <w:rFonts w:ascii="Times New Roman" w:hAnsi="Times New Roman" w:cs="Times New Roman"/>
              </w:rPr>
            </w:pPr>
            <w:r w:rsidRPr="00A00276">
              <w:rPr>
                <w:rFonts w:ascii="Times New Roman" w:hAnsi="Times New Roman" w:cs="Times New Roman"/>
              </w:rPr>
              <w:t xml:space="preserve">объект культурного наследия – памятник и пожарная каланча, 2-я пол. </w:t>
            </w:r>
            <w:r w:rsidRPr="00A00276">
              <w:rPr>
                <w:rFonts w:ascii="Times New Roman" w:hAnsi="Times New Roman" w:cs="Times New Roman"/>
                <w:lang w:val="en-US"/>
              </w:rPr>
              <w:t>XIX</w:t>
            </w:r>
            <w:r w:rsidRPr="00A00276">
              <w:rPr>
                <w:rFonts w:ascii="Times New Roman" w:hAnsi="Times New Roman" w:cs="Times New Roman"/>
              </w:rPr>
              <w:t xml:space="preserve"> в.</w:t>
            </w:r>
          </w:p>
          <w:p w:rsidR="00F1043C" w:rsidRPr="00A00276" w:rsidRDefault="00F1043C" w:rsidP="000F4AF4">
            <w:pPr>
              <w:spacing w:after="0" w:line="240" w:lineRule="auto"/>
              <w:ind w:left="30" w:right="30"/>
              <w:contextualSpacing/>
              <w:jc w:val="center"/>
              <w:rPr>
                <w:rFonts w:ascii="Times New Roman" w:eastAsia="Times New Roman" w:hAnsi="Times New Roman" w:cs="Times New Roman"/>
                <w:color w:val="FF0000"/>
                <w:lang w:eastAsia="ru-RU"/>
              </w:rPr>
            </w:pPr>
          </w:p>
        </w:tc>
        <w:tc>
          <w:tcPr>
            <w:tcW w:w="1091"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F1043C" w:rsidRPr="00A00276" w:rsidRDefault="00F1043C" w:rsidP="000F4AF4">
            <w:pPr>
              <w:spacing w:after="0" w:line="240" w:lineRule="auto"/>
              <w:ind w:left="30" w:right="30"/>
              <w:contextualSpacing/>
              <w:jc w:val="center"/>
              <w:rPr>
                <w:rFonts w:ascii="Times New Roman" w:eastAsia="Times New Roman" w:hAnsi="Times New Roman" w:cs="Times New Roman"/>
                <w:color w:val="FF0000"/>
                <w:lang w:eastAsia="ru-RU"/>
              </w:rPr>
            </w:pPr>
            <w:r w:rsidRPr="00A00276">
              <w:rPr>
                <w:rFonts w:ascii="Times New Roman" w:eastAsia="Times New Roman" w:hAnsi="Times New Roman" w:cs="Times New Roman"/>
                <w:lang w:eastAsia="ru-RU"/>
              </w:rPr>
              <w:t>12,5</w:t>
            </w:r>
          </w:p>
        </w:tc>
        <w:tc>
          <w:tcPr>
            <w:tcW w:w="1573"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F1043C" w:rsidRPr="00A00276" w:rsidRDefault="00F1043C" w:rsidP="000F4AF4">
            <w:pPr>
              <w:spacing w:after="0" w:line="240" w:lineRule="auto"/>
              <w:ind w:left="30" w:right="30"/>
              <w:contextualSpacing/>
              <w:jc w:val="center"/>
              <w:rPr>
                <w:rFonts w:ascii="Times New Roman" w:eastAsia="Times New Roman" w:hAnsi="Times New Roman" w:cs="Times New Roman"/>
                <w:color w:val="FF0000"/>
                <w:lang w:eastAsia="ru-RU"/>
              </w:rPr>
            </w:pPr>
            <w:r w:rsidRPr="00A00276">
              <w:rPr>
                <w:rFonts w:ascii="Times New Roman" w:hAnsi="Times New Roman" w:cs="Times New Roman"/>
              </w:rPr>
              <w:t>Саратовская область, город Вольск, ул. Водопьянова,д.75 с ул.Володарского</w:t>
            </w:r>
            <w:r w:rsidR="00A00276" w:rsidRPr="00A00276">
              <w:rPr>
                <w:rFonts w:ascii="Times New Roman" w:hAnsi="Times New Roman" w:cs="Times New Roman"/>
              </w:rPr>
              <w:t>,д.101</w:t>
            </w:r>
          </w:p>
        </w:tc>
        <w:tc>
          <w:tcPr>
            <w:tcW w:w="3036"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F1043C" w:rsidRPr="00A00276" w:rsidRDefault="00F1043C" w:rsidP="000F4AF4">
            <w:pPr>
              <w:pStyle w:val="ad"/>
              <w:spacing w:after="0"/>
              <w:ind w:left="30" w:right="30"/>
              <w:contextualSpacing/>
              <w:jc w:val="center"/>
              <w:rPr>
                <w:sz w:val="22"/>
                <w:szCs w:val="22"/>
              </w:rPr>
            </w:pPr>
            <w:r w:rsidRPr="00A00276">
              <w:rPr>
                <w:sz w:val="22"/>
                <w:szCs w:val="22"/>
              </w:rPr>
              <w:t>Фундамент: бутовый ленточный с кирпичным цоколем. Перекрытия: Стены и перегородки: кирпич. Перекрытия: деревянные неоштукатуренные. Крыша: тесовая. Полы: дощатые неокрашенные. Проемы: простые в шпунт.</w:t>
            </w:r>
          </w:p>
          <w:p w:rsidR="00F1043C" w:rsidRPr="00A00276" w:rsidRDefault="00F1043C" w:rsidP="000F4AF4">
            <w:pPr>
              <w:pStyle w:val="ad"/>
              <w:spacing w:after="0"/>
              <w:ind w:left="30" w:right="30"/>
              <w:contextualSpacing/>
              <w:jc w:val="center"/>
              <w:rPr>
                <w:color w:val="FF0000"/>
                <w:sz w:val="22"/>
                <w:szCs w:val="22"/>
              </w:rPr>
            </w:pPr>
            <w:r w:rsidRPr="00A00276">
              <w:rPr>
                <w:sz w:val="22"/>
                <w:szCs w:val="22"/>
              </w:rPr>
              <w:t>Состояние здания: удовлетворительное (имеются места нарушения целостности кирпичной кладки. Видны места выпадения строительного материала. Листовые козырьки нарушены. Оконные проемы, либо отсутствуют, либо  имеют нарушения целостности. Имеются трещины в кирпичной кладке по шву).</w:t>
            </w:r>
          </w:p>
        </w:tc>
      </w:tr>
    </w:tbl>
    <w:p w:rsidR="00A9286A" w:rsidRPr="00A00276" w:rsidRDefault="00A9286A" w:rsidP="00A00276">
      <w:pPr>
        <w:pStyle w:val="af2"/>
        <w:spacing w:after="0" w:line="240" w:lineRule="auto"/>
        <w:ind w:left="0"/>
        <w:contextualSpacing/>
        <w:jc w:val="both"/>
        <w:rPr>
          <w:rFonts w:ascii="Times New Roman" w:hAnsi="Times New Roman" w:cs="Times New Roman"/>
        </w:rPr>
      </w:pPr>
    </w:p>
    <w:p w:rsidR="00A9286A" w:rsidRPr="00A00276" w:rsidRDefault="00DC400E" w:rsidP="00A00276">
      <w:pPr>
        <w:spacing w:line="240" w:lineRule="auto"/>
        <w:ind w:firstLine="709"/>
        <w:jc w:val="center"/>
        <w:rPr>
          <w:rFonts w:ascii="Times New Roman" w:hAnsi="Times New Roman" w:cs="Times New Roman"/>
          <w:b/>
        </w:rPr>
      </w:pPr>
      <w:r w:rsidRPr="00A00276">
        <w:rPr>
          <w:rFonts w:ascii="Times New Roman" w:hAnsi="Times New Roman" w:cs="Times New Roman"/>
          <w:b/>
        </w:rPr>
        <w:t>Подписи сторон:</w:t>
      </w:r>
    </w:p>
    <w:p w:rsidR="00A9286A" w:rsidRPr="00A00276" w:rsidRDefault="00DC400E" w:rsidP="00A00276">
      <w:pPr>
        <w:spacing w:beforeAutospacing="1" w:afterAutospacing="1" w:line="240" w:lineRule="auto"/>
        <w:jc w:val="both"/>
        <w:rPr>
          <w:rFonts w:ascii="Times New Roman" w:eastAsia="Times New Roman" w:hAnsi="Times New Roman" w:cs="Times New Roman"/>
          <w:bCs/>
          <w:lang w:eastAsia="ru-RU"/>
        </w:rPr>
      </w:pPr>
      <w:r w:rsidRPr="00A00276">
        <w:rPr>
          <w:rFonts w:ascii="Times New Roman" w:eastAsia="Times New Roman" w:hAnsi="Times New Roman" w:cs="Times New Roman"/>
          <w:bCs/>
          <w:lang w:eastAsia="ru-RU"/>
        </w:rPr>
        <w:t>АРЕНДАТОР                                                           АРЕНДОДАТЕЛЬ</w:t>
      </w:r>
    </w:p>
    <w:p w:rsidR="00A9286A" w:rsidRDefault="00DC400E">
      <w:pPr>
        <w:spacing w:after="0" w:line="240" w:lineRule="auto"/>
        <w:ind w:firstLine="720"/>
        <w:jc w:val="both"/>
        <w:rPr>
          <w:rFonts w:ascii="Times New Roman" w:eastAsia="Times New Roman" w:hAnsi="Times New Roman" w:cs="Times New Roman"/>
          <w:sz w:val="24"/>
          <w:szCs w:val="24"/>
          <w:lang w:eastAsia="ru-RU"/>
        </w:rPr>
      </w:pPr>
      <w:r w:rsidRPr="00A00276">
        <w:rPr>
          <w:rFonts w:ascii="Arial" w:eastAsia="Times New Roman" w:hAnsi="Arial" w:cs="Arial"/>
          <w:lang w:eastAsia="ru-RU"/>
        </w:rPr>
        <w:t xml:space="preserve">                                                                                 </w:t>
      </w:r>
      <w:r>
        <w:rPr>
          <w:rFonts w:ascii="Arial" w:eastAsia="Times New Roman" w:hAnsi="Arial" w:cs="Arial"/>
          <w:sz w:val="24"/>
          <w:szCs w:val="24"/>
          <w:lang w:eastAsia="ru-RU"/>
        </w:rPr>
        <w:t xml:space="preserve">  </w:t>
      </w:r>
    </w:p>
    <w:p w:rsidR="00A9286A" w:rsidRDefault="00DC400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_____________                                                                        ____________</w:t>
      </w:r>
      <w:r>
        <w:rPr>
          <w:rFonts w:ascii="Times New Roman" w:eastAsia="Times New Roman" w:hAnsi="Times New Roman" w:cs="Times New Roman"/>
          <w:sz w:val="20"/>
          <w:szCs w:val="20"/>
          <w:lang w:eastAsia="ru-RU"/>
        </w:rPr>
        <w:t xml:space="preserve">           </w:t>
      </w:r>
    </w:p>
    <w:p w:rsidR="00A9286A" w:rsidRDefault="00DC400E">
      <w:pPr>
        <w:spacing w:after="0" w:line="240" w:lineRule="auto"/>
      </w:pPr>
      <w:r>
        <w:rPr>
          <w:rFonts w:ascii="Times New Roman" w:eastAsia="Times New Roman" w:hAnsi="Times New Roman" w:cs="Times New Roman"/>
          <w:sz w:val="20"/>
          <w:szCs w:val="20"/>
          <w:lang w:eastAsia="ru-RU"/>
        </w:rPr>
        <w:t xml:space="preserve">            М.П.                                                                                                                  М.П.            </w:t>
      </w:r>
    </w:p>
    <w:sectPr w:rsidR="00A9286A" w:rsidSect="00264906">
      <w:footerReference w:type="default" r:id="rId15"/>
      <w:pgSz w:w="11906" w:h="16838"/>
      <w:pgMar w:top="709" w:right="1274" w:bottom="851" w:left="1701" w:header="0" w:footer="708"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2973" w:rsidRDefault="00B22973">
      <w:pPr>
        <w:spacing w:after="0" w:line="240" w:lineRule="auto"/>
      </w:pPr>
      <w:r>
        <w:separator/>
      </w:r>
    </w:p>
  </w:endnote>
  <w:endnote w:type="continuationSeparator" w:id="1">
    <w:p w:rsidR="00B22973" w:rsidRDefault="00B229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1A9" w:rsidRDefault="00AA71A9">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2973" w:rsidRDefault="00B22973">
      <w:pPr>
        <w:spacing w:after="0" w:line="240" w:lineRule="auto"/>
      </w:pPr>
      <w:r>
        <w:separator/>
      </w:r>
    </w:p>
  </w:footnote>
  <w:footnote w:type="continuationSeparator" w:id="1">
    <w:p w:rsidR="00B22973" w:rsidRDefault="00B229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670DF"/>
    <w:multiLevelType w:val="multilevel"/>
    <w:tmpl w:val="EBD2A02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48193096"/>
    <w:multiLevelType w:val="hybridMultilevel"/>
    <w:tmpl w:val="82D0C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3B7243"/>
    <w:multiLevelType w:val="multilevel"/>
    <w:tmpl w:val="931E5C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7C034630"/>
    <w:multiLevelType w:val="multilevel"/>
    <w:tmpl w:val="C7CA3D8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9286A"/>
    <w:rsid w:val="00027CFE"/>
    <w:rsid w:val="000748CB"/>
    <w:rsid w:val="00075423"/>
    <w:rsid w:val="0007626F"/>
    <w:rsid w:val="00083498"/>
    <w:rsid w:val="000F4AF4"/>
    <w:rsid w:val="00154AF2"/>
    <w:rsid w:val="00160488"/>
    <w:rsid w:val="001704E2"/>
    <w:rsid w:val="001C5815"/>
    <w:rsid w:val="001F6732"/>
    <w:rsid w:val="00213A28"/>
    <w:rsid w:val="00213FAC"/>
    <w:rsid w:val="00256BA5"/>
    <w:rsid w:val="00264906"/>
    <w:rsid w:val="00264EE5"/>
    <w:rsid w:val="0026692D"/>
    <w:rsid w:val="002A1581"/>
    <w:rsid w:val="002B535B"/>
    <w:rsid w:val="002C1E25"/>
    <w:rsid w:val="003907AB"/>
    <w:rsid w:val="00431D88"/>
    <w:rsid w:val="00442480"/>
    <w:rsid w:val="0045068F"/>
    <w:rsid w:val="0045236A"/>
    <w:rsid w:val="004538B2"/>
    <w:rsid w:val="004C0FD8"/>
    <w:rsid w:val="00504433"/>
    <w:rsid w:val="005770AA"/>
    <w:rsid w:val="00583C0D"/>
    <w:rsid w:val="005D1D6C"/>
    <w:rsid w:val="00620D8A"/>
    <w:rsid w:val="00622716"/>
    <w:rsid w:val="00642DDD"/>
    <w:rsid w:val="006461BB"/>
    <w:rsid w:val="006466F5"/>
    <w:rsid w:val="00680CDD"/>
    <w:rsid w:val="006830F5"/>
    <w:rsid w:val="00685DD5"/>
    <w:rsid w:val="00713DD5"/>
    <w:rsid w:val="007146CB"/>
    <w:rsid w:val="00733AA4"/>
    <w:rsid w:val="00791261"/>
    <w:rsid w:val="007A7C6F"/>
    <w:rsid w:val="007F4E44"/>
    <w:rsid w:val="008B6084"/>
    <w:rsid w:val="0090284C"/>
    <w:rsid w:val="00937161"/>
    <w:rsid w:val="00955FA7"/>
    <w:rsid w:val="00975A2F"/>
    <w:rsid w:val="009A3E5D"/>
    <w:rsid w:val="009D3551"/>
    <w:rsid w:val="009E7918"/>
    <w:rsid w:val="00A00276"/>
    <w:rsid w:val="00A15EE7"/>
    <w:rsid w:val="00A65A77"/>
    <w:rsid w:val="00A9286A"/>
    <w:rsid w:val="00AA71A9"/>
    <w:rsid w:val="00AA7DAF"/>
    <w:rsid w:val="00AD28EB"/>
    <w:rsid w:val="00AD6FD2"/>
    <w:rsid w:val="00AF0A6B"/>
    <w:rsid w:val="00B22973"/>
    <w:rsid w:val="00B31DC7"/>
    <w:rsid w:val="00B62788"/>
    <w:rsid w:val="00B8024A"/>
    <w:rsid w:val="00B80589"/>
    <w:rsid w:val="00BB4E2B"/>
    <w:rsid w:val="00BE2F06"/>
    <w:rsid w:val="00BF612C"/>
    <w:rsid w:val="00C4505E"/>
    <w:rsid w:val="00D059C9"/>
    <w:rsid w:val="00D301FE"/>
    <w:rsid w:val="00D3316E"/>
    <w:rsid w:val="00D9045E"/>
    <w:rsid w:val="00DC400E"/>
    <w:rsid w:val="00DC7A4C"/>
    <w:rsid w:val="00DE5A8F"/>
    <w:rsid w:val="00E17308"/>
    <w:rsid w:val="00E2380D"/>
    <w:rsid w:val="00E40337"/>
    <w:rsid w:val="00ED61E7"/>
    <w:rsid w:val="00F1043C"/>
    <w:rsid w:val="00F2231E"/>
    <w:rsid w:val="00F23157"/>
    <w:rsid w:val="00F437BB"/>
    <w:rsid w:val="00FA4FC0"/>
    <w:rsid w:val="00FB0F37"/>
    <w:rsid w:val="00FC056F"/>
    <w:rsid w:val="00FE09EB"/>
    <w:rsid w:val="00FE564E"/>
    <w:rsid w:val="00FE5F5B"/>
    <w:rsid w:val="00FF0B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10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DD7094"/>
    <w:rPr>
      <w:strike w:val="0"/>
      <w:dstrike w:val="0"/>
      <w:color w:val="0066CC"/>
      <w:u w:val="none"/>
      <w:effect w:val="none"/>
    </w:rPr>
  </w:style>
  <w:style w:type="character" w:customStyle="1" w:styleId="a3">
    <w:name w:val="Основной текст с отступом Знак"/>
    <w:basedOn w:val="a0"/>
    <w:uiPriority w:val="99"/>
    <w:qFormat/>
    <w:rsid w:val="005004CC"/>
  </w:style>
  <w:style w:type="character" w:customStyle="1" w:styleId="a4">
    <w:name w:val="Текст выноски Знак"/>
    <w:basedOn w:val="a0"/>
    <w:uiPriority w:val="99"/>
    <w:semiHidden/>
    <w:qFormat/>
    <w:rsid w:val="0060634A"/>
    <w:rPr>
      <w:rFonts w:ascii="Tahoma" w:hAnsi="Tahoma" w:cs="Tahoma"/>
      <w:sz w:val="16"/>
      <w:szCs w:val="16"/>
    </w:rPr>
  </w:style>
  <w:style w:type="character" w:customStyle="1" w:styleId="a5">
    <w:name w:val="Гипертекстовая ссылка"/>
    <w:basedOn w:val="a0"/>
    <w:uiPriority w:val="99"/>
    <w:qFormat/>
    <w:rsid w:val="00D817DE"/>
    <w:rPr>
      <w:rFonts w:cs="Times New Roman"/>
      <w:b w:val="0"/>
      <w:color w:val="106BBE"/>
    </w:rPr>
  </w:style>
  <w:style w:type="character" w:customStyle="1" w:styleId="a6">
    <w:name w:val="Текст концевой сноски Знак"/>
    <w:basedOn w:val="a0"/>
    <w:uiPriority w:val="99"/>
    <w:semiHidden/>
    <w:qFormat/>
    <w:rsid w:val="00F901F3"/>
    <w:rPr>
      <w:sz w:val="20"/>
      <w:szCs w:val="20"/>
    </w:rPr>
  </w:style>
  <w:style w:type="character" w:styleId="a7">
    <w:name w:val="endnote reference"/>
    <w:basedOn w:val="a0"/>
    <w:uiPriority w:val="99"/>
    <w:semiHidden/>
    <w:unhideWhenUsed/>
    <w:qFormat/>
    <w:rsid w:val="00F901F3"/>
    <w:rPr>
      <w:vertAlign w:val="superscript"/>
    </w:rPr>
  </w:style>
  <w:style w:type="character" w:customStyle="1" w:styleId="a8">
    <w:name w:val="Верхний колонтитул Знак"/>
    <w:basedOn w:val="a0"/>
    <w:uiPriority w:val="99"/>
    <w:qFormat/>
    <w:rsid w:val="006A7D0D"/>
  </w:style>
  <w:style w:type="character" w:customStyle="1" w:styleId="a9">
    <w:name w:val="Нижний колонтитул Знак"/>
    <w:basedOn w:val="a0"/>
    <w:uiPriority w:val="99"/>
    <w:qFormat/>
    <w:rsid w:val="006A7D0D"/>
  </w:style>
  <w:style w:type="character" w:customStyle="1" w:styleId="aa">
    <w:name w:val="Основной текст Знак"/>
    <w:basedOn w:val="a0"/>
    <w:qFormat/>
    <w:rsid w:val="002523AD"/>
    <w:rPr>
      <w:rFonts w:ascii="Times New Roman" w:eastAsia="Times New Roman" w:hAnsi="Times New Roman" w:cs="Times New Roman"/>
      <w:sz w:val="20"/>
      <w:szCs w:val="20"/>
      <w:lang w:eastAsia="ru-RU"/>
    </w:rPr>
  </w:style>
  <w:style w:type="character" w:styleId="ab">
    <w:name w:val="FollowedHyperlink"/>
    <w:basedOn w:val="a0"/>
    <w:uiPriority w:val="99"/>
    <w:semiHidden/>
    <w:unhideWhenUsed/>
    <w:qFormat/>
    <w:rsid w:val="000E2361"/>
    <w:rPr>
      <w:color w:val="800080" w:themeColor="followedHyperlink"/>
      <w:u w:val="single"/>
    </w:rPr>
  </w:style>
  <w:style w:type="paragraph" w:customStyle="1" w:styleId="ac">
    <w:name w:val="Заголовок"/>
    <w:basedOn w:val="a"/>
    <w:next w:val="ad"/>
    <w:qFormat/>
    <w:rsid w:val="00264906"/>
    <w:pPr>
      <w:keepNext/>
      <w:spacing w:before="240" w:after="120"/>
    </w:pPr>
    <w:rPr>
      <w:rFonts w:ascii="Liberation Sans" w:eastAsia="Microsoft YaHei" w:hAnsi="Liberation Sans" w:cs="Mangal"/>
      <w:sz w:val="28"/>
      <w:szCs w:val="28"/>
    </w:rPr>
  </w:style>
  <w:style w:type="paragraph" w:styleId="ad">
    <w:name w:val="Body Text"/>
    <w:basedOn w:val="a"/>
    <w:rsid w:val="002523AD"/>
    <w:pPr>
      <w:spacing w:after="120" w:line="240" w:lineRule="auto"/>
    </w:pPr>
    <w:rPr>
      <w:rFonts w:ascii="Times New Roman" w:eastAsia="Times New Roman" w:hAnsi="Times New Roman" w:cs="Times New Roman"/>
      <w:sz w:val="20"/>
      <w:szCs w:val="20"/>
      <w:lang w:eastAsia="ru-RU"/>
    </w:rPr>
  </w:style>
  <w:style w:type="paragraph" w:styleId="ae">
    <w:name w:val="List"/>
    <w:basedOn w:val="ad"/>
    <w:rsid w:val="00264906"/>
    <w:rPr>
      <w:rFonts w:cs="Mangal"/>
    </w:rPr>
  </w:style>
  <w:style w:type="paragraph" w:styleId="af">
    <w:name w:val="caption"/>
    <w:basedOn w:val="a"/>
    <w:qFormat/>
    <w:rsid w:val="00264906"/>
    <w:pPr>
      <w:suppressLineNumbers/>
      <w:spacing w:before="120" w:after="120"/>
    </w:pPr>
    <w:rPr>
      <w:rFonts w:cs="Mangal"/>
      <w:i/>
      <w:iCs/>
      <w:sz w:val="24"/>
      <w:szCs w:val="24"/>
    </w:rPr>
  </w:style>
  <w:style w:type="paragraph" w:styleId="af0">
    <w:name w:val="index heading"/>
    <w:basedOn w:val="a"/>
    <w:qFormat/>
    <w:rsid w:val="00264906"/>
    <w:pPr>
      <w:suppressLineNumbers/>
    </w:pPr>
    <w:rPr>
      <w:rFonts w:cs="Mangal"/>
    </w:rPr>
  </w:style>
  <w:style w:type="paragraph" w:styleId="af1">
    <w:name w:val="List Paragraph"/>
    <w:basedOn w:val="a"/>
    <w:uiPriority w:val="34"/>
    <w:qFormat/>
    <w:rsid w:val="00937B27"/>
    <w:pPr>
      <w:ind w:left="720"/>
      <w:contextualSpacing/>
    </w:pPr>
  </w:style>
  <w:style w:type="paragraph" w:styleId="af2">
    <w:name w:val="Body Text Indent"/>
    <w:basedOn w:val="a"/>
    <w:uiPriority w:val="99"/>
    <w:unhideWhenUsed/>
    <w:rsid w:val="005004CC"/>
    <w:pPr>
      <w:spacing w:after="120"/>
      <w:ind w:left="283"/>
    </w:pPr>
  </w:style>
  <w:style w:type="paragraph" w:styleId="af3">
    <w:name w:val="Balloon Text"/>
    <w:basedOn w:val="a"/>
    <w:uiPriority w:val="99"/>
    <w:semiHidden/>
    <w:unhideWhenUsed/>
    <w:qFormat/>
    <w:rsid w:val="0060634A"/>
    <w:pPr>
      <w:spacing w:after="0" w:line="240" w:lineRule="auto"/>
    </w:pPr>
    <w:rPr>
      <w:rFonts w:ascii="Tahoma" w:hAnsi="Tahoma" w:cs="Tahoma"/>
      <w:sz w:val="16"/>
      <w:szCs w:val="16"/>
    </w:rPr>
  </w:style>
  <w:style w:type="paragraph" w:styleId="af4">
    <w:name w:val="endnote text"/>
    <w:basedOn w:val="a"/>
    <w:uiPriority w:val="99"/>
    <w:semiHidden/>
    <w:unhideWhenUsed/>
    <w:qFormat/>
    <w:rsid w:val="00F901F3"/>
    <w:pPr>
      <w:spacing w:after="0" w:line="240" w:lineRule="auto"/>
    </w:pPr>
    <w:rPr>
      <w:sz w:val="20"/>
      <w:szCs w:val="20"/>
    </w:rPr>
  </w:style>
  <w:style w:type="paragraph" w:customStyle="1" w:styleId="ConsPlusNormal">
    <w:name w:val="ConsPlusNormal"/>
    <w:qFormat/>
    <w:rsid w:val="00260BCB"/>
    <w:pPr>
      <w:suppressAutoHyphens/>
      <w:ind w:firstLine="720"/>
    </w:pPr>
    <w:rPr>
      <w:rFonts w:ascii="Arial" w:eastAsia="Times New Roman" w:hAnsi="Arial" w:cs="Arial"/>
      <w:sz w:val="20"/>
      <w:szCs w:val="20"/>
      <w:lang w:eastAsia="ar-SA"/>
    </w:rPr>
  </w:style>
  <w:style w:type="paragraph" w:styleId="af5">
    <w:name w:val="header"/>
    <w:basedOn w:val="a"/>
    <w:uiPriority w:val="99"/>
    <w:unhideWhenUsed/>
    <w:rsid w:val="006A7D0D"/>
    <w:pPr>
      <w:tabs>
        <w:tab w:val="center" w:pos="4677"/>
        <w:tab w:val="right" w:pos="9355"/>
      </w:tabs>
      <w:spacing w:after="0" w:line="240" w:lineRule="auto"/>
    </w:pPr>
  </w:style>
  <w:style w:type="paragraph" w:styleId="af6">
    <w:name w:val="footer"/>
    <w:basedOn w:val="a"/>
    <w:uiPriority w:val="99"/>
    <w:unhideWhenUsed/>
    <w:rsid w:val="006A7D0D"/>
    <w:pPr>
      <w:tabs>
        <w:tab w:val="center" w:pos="4677"/>
        <w:tab w:val="right" w:pos="9355"/>
      </w:tabs>
      <w:spacing w:after="0" w:line="240" w:lineRule="auto"/>
    </w:pPr>
  </w:style>
  <w:style w:type="table" w:styleId="af7">
    <w:name w:val="Table Grid"/>
    <w:basedOn w:val="a1"/>
    <w:uiPriority w:val="59"/>
    <w:rsid w:val="002C2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10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DD7094"/>
    <w:rPr>
      <w:strike w:val="0"/>
      <w:dstrike w:val="0"/>
      <w:color w:val="0066CC"/>
      <w:u w:val="none"/>
      <w:effect w:val="none"/>
    </w:rPr>
  </w:style>
  <w:style w:type="character" w:customStyle="1" w:styleId="a3">
    <w:name w:val="Основной текст с отступом Знак"/>
    <w:basedOn w:val="a0"/>
    <w:uiPriority w:val="99"/>
    <w:qFormat/>
    <w:rsid w:val="005004CC"/>
  </w:style>
  <w:style w:type="character" w:customStyle="1" w:styleId="a4">
    <w:name w:val="Текст выноски Знак"/>
    <w:basedOn w:val="a0"/>
    <w:uiPriority w:val="99"/>
    <w:semiHidden/>
    <w:qFormat/>
    <w:rsid w:val="0060634A"/>
    <w:rPr>
      <w:rFonts w:ascii="Tahoma" w:hAnsi="Tahoma" w:cs="Tahoma"/>
      <w:sz w:val="16"/>
      <w:szCs w:val="16"/>
    </w:rPr>
  </w:style>
  <w:style w:type="character" w:customStyle="1" w:styleId="a5">
    <w:name w:val="Гипертекстовая ссылка"/>
    <w:basedOn w:val="a0"/>
    <w:uiPriority w:val="99"/>
    <w:qFormat/>
    <w:rsid w:val="00D817DE"/>
    <w:rPr>
      <w:rFonts w:cs="Times New Roman"/>
      <w:b w:val="0"/>
      <w:color w:val="106BBE"/>
    </w:rPr>
  </w:style>
  <w:style w:type="character" w:customStyle="1" w:styleId="a6">
    <w:name w:val="Текст концевой сноски Знак"/>
    <w:basedOn w:val="a0"/>
    <w:uiPriority w:val="99"/>
    <w:semiHidden/>
    <w:qFormat/>
    <w:rsid w:val="00F901F3"/>
    <w:rPr>
      <w:sz w:val="20"/>
      <w:szCs w:val="20"/>
    </w:rPr>
  </w:style>
  <w:style w:type="character" w:styleId="a7">
    <w:name w:val="endnote reference"/>
    <w:basedOn w:val="a0"/>
    <w:uiPriority w:val="99"/>
    <w:semiHidden/>
    <w:unhideWhenUsed/>
    <w:qFormat/>
    <w:rsid w:val="00F901F3"/>
    <w:rPr>
      <w:vertAlign w:val="superscript"/>
    </w:rPr>
  </w:style>
  <w:style w:type="character" w:customStyle="1" w:styleId="a8">
    <w:name w:val="Верхний колонтитул Знак"/>
    <w:basedOn w:val="a0"/>
    <w:uiPriority w:val="99"/>
    <w:qFormat/>
    <w:rsid w:val="006A7D0D"/>
  </w:style>
  <w:style w:type="character" w:customStyle="1" w:styleId="a9">
    <w:name w:val="Нижний колонтитул Знак"/>
    <w:basedOn w:val="a0"/>
    <w:uiPriority w:val="99"/>
    <w:qFormat/>
    <w:rsid w:val="006A7D0D"/>
  </w:style>
  <w:style w:type="character" w:customStyle="1" w:styleId="aa">
    <w:name w:val="Основной текст Знак"/>
    <w:basedOn w:val="a0"/>
    <w:qFormat/>
    <w:rsid w:val="002523AD"/>
    <w:rPr>
      <w:rFonts w:ascii="Times New Roman" w:eastAsia="Times New Roman" w:hAnsi="Times New Roman" w:cs="Times New Roman"/>
      <w:sz w:val="20"/>
      <w:szCs w:val="20"/>
      <w:lang w:eastAsia="ru-RU"/>
    </w:rPr>
  </w:style>
  <w:style w:type="character" w:styleId="ab">
    <w:name w:val="FollowedHyperlink"/>
    <w:basedOn w:val="a0"/>
    <w:uiPriority w:val="99"/>
    <w:semiHidden/>
    <w:unhideWhenUsed/>
    <w:qFormat/>
    <w:rsid w:val="000E2361"/>
    <w:rPr>
      <w:color w:val="800080" w:themeColor="followedHyperlink"/>
      <w:u w:val="single"/>
    </w:rPr>
  </w:style>
  <w:style w:type="paragraph" w:customStyle="1" w:styleId="ac">
    <w:name w:val="Заголовок"/>
    <w:basedOn w:val="a"/>
    <w:next w:val="ad"/>
    <w:qFormat/>
    <w:pPr>
      <w:keepNext/>
      <w:spacing w:before="240" w:after="120"/>
    </w:pPr>
    <w:rPr>
      <w:rFonts w:ascii="Liberation Sans" w:eastAsia="Microsoft YaHei" w:hAnsi="Liberation Sans" w:cs="Mangal"/>
      <w:sz w:val="28"/>
      <w:szCs w:val="28"/>
    </w:rPr>
  </w:style>
  <w:style w:type="paragraph" w:styleId="ad">
    <w:name w:val="Body Text"/>
    <w:basedOn w:val="a"/>
    <w:rsid w:val="002523AD"/>
    <w:pPr>
      <w:spacing w:after="120" w:line="240" w:lineRule="auto"/>
    </w:pPr>
    <w:rPr>
      <w:rFonts w:ascii="Times New Roman" w:eastAsia="Times New Roman" w:hAnsi="Times New Roman" w:cs="Times New Roman"/>
      <w:sz w:val="20"/>
      <w:szCs w:val="20"/>
      <w:lang w:eastAsia="ru-RU"/>
    </w:rPr>
  </w:style>
  <w:style w:type="paragraph" w:styleId="ae">
    <w:name w:val="List"/>
    <w:basedOn w:val="ad"/>
    <w:rPr>
      <w:rFonts w:cs="Mangal"/>
    </w:rPr>
  </w:style>
  <w:style w:type="paragraph" w:styleId="af">
    <w:name w:val="caption"/>
    <w:basedOn w:val="a"/>
    <w:qFormat/>
    <w:pPr>
      <w:suppressLineNumbers/>
      <w:spacing w:before="120" w:after="120"/>
    </w:pPr>
    <w:rPr>
      <w:rFonts w:cs="Mangal"/>
      <w:i/>
      <w:iCs/>
      <w:sz w:val="24"/>
      <w:szCs w:val="24"/>
    </w:rPr>
  </w:style>
  <w:style w:type="paragraph" w:styleId="af0">
    <w:name w:val="index heading"/>
    <w:basedOn w:val="a"/>
    <w:qFormat/>
    <w:pPr>
      <w:suppressLineNumbers/>
    </w:pPr>
    <w:rPr>
      <w:rFonts w:cs="Mangal"/>
    </w:rPr>
  </w:style>
  <w:style w:type="paragraph" w:styleId="af1">
    <w:name w:val="List Paragraph"/>
    <w:basedOn w:val="a"/>
    <w:uiPriority w:val="34"/>
    <w:qFormat/>
    <w:rsid w:val="00937B27"/>
    <w:pPr>
      <w:ind w:left="720"/>
      <w:contextualSpacing/>
    </w:pPr>
  </w:style>
  <w:style w:type="paragraph" w:styleId="af2">
    <w:name w:val="Body Text Indent"/>
    <w:basedOn w:val="a"/>
    <w:uiPriority w:val="99"/>
    <w:unhideWhenUsed/>
    <w:rsid w:val="005004CC"/>
    <w:pPr>
      <w:spacing w:after="120"/>
      <w:ind w:left="283"/>
    </w:pPr>
  </w:style>
  <w:style w:type="paragraph" w:styleId="af3">
    <w:name w:val="Balloon Text"/>
    <w:basedOn w:val="a"/>
    <w:uiPriority w:val="99"/>
    <w:semiHidden/>
    <w:unhideWhenUsed/>
    <w:qFormat/>
    <w:rsid w:val="0060634A"/>
    <w:pPr>
      <w:spacing w:after="0" w:line="240" w:lineRule="auto"/>
    </w:pPr>
    <w:rPr>
      <w:rFonts w:ascii="Tahoma" w:hAnsi="Tahoma" w:cs="Tahoma"/>
      <w:sz w:val="16"/>
      <w:szCs w:val="16"/>
    </w:rPr>
  </w:style>
  <w:style w:type="paragraph" w:styleId="af4">
    <w:name w:val="endnote text"/>
    <w:basedOn w:val="a"/>
    <w:uiPriority w:val="99"/>
    <w:semiHidden/>
    <w:unhideWhenUsed/>
    <w:qFormat/>
    <w:rsid w:val="00F901F3"/>
    <w:pPr>
      <w:spacing w:after="0" w:line="240" w:lineRule="auto"/>
    </w:pPr>
    <w:rPr>
      <w:sz w:val="20"/>
      <w:szCs w:val="20"/>
    </w:rPr>
  </w:style>
  <w:style w:type="paragraph" w:customStyle="1" w:styleId="ConsPlusNormal">
    <w:name w:val="ConsPlusNormal"/>
    <w:qFormat/>
    <w:rsid w:val="00260BCB"/>
    <w:pPr>
      <w:suppressAutoHyphens/>
      <w:ind w:firstLine="720"/>
    </w:pPr>
    <w:rPr>
      <w:rFonts w:ascii="Arial" w:eastAsia="Times New Roman" w:hAnsi="Arial" w:cs="Arial"/>
      <w:sz w:val="20"/>
      <w:szCs w:val="20"/>
      <w:lang w:eastAsia="ar-SA"/>
    </w:rPr>
  </w:style>
  <w:style w:type="paragraph" w:styleId="af5">
    <w:name w:val="header"/>
    <w:basedOn w:val="a"/>
    <w:uiPriority w:val="99"/>
    <w:unhideWhenUsed/>
    <w:rsid w:val="006A7D0D"/>
    <w:pPr>
      <w:tabs>
        <w:tab w:val="center" w:pos="4677"/>
        <w:tab w:val="right" w:pos="9355"/>
      </w:tabs>
      <w:spacing w:after="0" w:line="240" w:lineRule="auto"/>
    </w:pPr>
  </w:style>
  <w:style w:type="paragraph" w:styleId="af6">
    <w:name w:val="footer"/>
    <w:basedOn w:val="a"/>
    <w:uiPriority w:val="99"/>
    <w:unhideWhenUsed/>
    <w:rsid w:val="006A7D0D"/>
    <w:pPr>
      <w:tabs>
        <w:tab w:val="center" w:pos="4677"/>
        <w:tab w:val="right" w:pos="9355"/>
      </w:tabs>
      <w:spacing w:after="0" w:line="240" w:lineRule="auto"/>
    </w:pPr>
  </w:style>
  <w:style w:type="table" w:styleId="af7">
    <w:name w:val="Table Grid"/>
    <w:basedOn w:val="a1"/>
    <w:uiPriority w:val="59"/>
    <w:rsid w:val="002C2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kymivolsk@rambler.ru" TargetMode="External"/><Relationship Id="rId13" Type="http://schemas.openxmlformats.org/officeDocument/2006/relationships/hyperlink" Target="http://www.torgi.gov.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ndia.ru/text/category/administrativnoe_prav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andia.ru/text/category/zakoni_v_rossii/" TargetMode="External"/><Relationship Id="rId4" Type="http://schemas.openxmlformats.org/officeDocument/2006/relationships/settings" Target="settings.xml"/><Relationship Id="rId9" Type="http://schemas.openxmlformats.org/officeDocument/2006/relationships/hyperlink" Target="http://www.pandia.ru/text/category/russkij_yazik/"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50F47-A341-4E6C-87C5-D44FA4CFC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3582</TotalTime>
  <Pages>27</Pages>
  <Words>10580</Words>
  <Characters>60307</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Kumi</cp:lastModifiedBy>
  <cp:revision>127</cp:revision>
  <cp:lastPrinted>2021-08-06T09:58:00Z</cp:lastPrinted>
  <dcterms:created xsi:type="dcterms:W3CDTF">2014-11-10T05:08:00Z</dcterms:created>
  <dcterms:modified xsi:type="dcterms:W3CDTF">2021-09-27T10:15:00Z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