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EE" w:rsidRPr="003855EE" w:rsidRDefault="00757AC0" w:rsidP="003855E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  <w:r w:rsidRPr="00913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90D">
        <w:rPr>
          <w:rFonts w:ascii="Times New Roman" w:hAnsi="Times New Roman" w:cs="Times New Roman"/>
          <w:b/>
          <w:sz w:val="28"/>
          <w:szCs w:val="28"/>
        </w:rPr>
        <w:t xml:space="preserve">ОПЕРАТИВНОГО ШТАБА </w:t>
      </w:r>
      <w:r w:rsidRPr="001C690D">
        <w:rPr>
          <w:rFonts w:ascii="Times New Roman" w:hAnsi="Times New Roman" w:cs="Times New Roman"/>
          <w:b/>
          <w:sz w:val="28"/>
          <w:szCs w:val="28"/>
        </w:rPr>
        <w:br/>
      </w:r>
      <w:r w:rsidR="003855EE" w:rsidRPr="003855EE">
        <w:rPr>
          <w:rFonts w:ascii="Times New Roman" w:hAnsi="Times New Roman" w:cs="Times New Roman"/>
          <w:b/>
          <w:sz w:val="28"/>
          <w:szCs w:val="28"/>
        </w:rPr>
        <w:t xml:space="preserve">оперативного штаба по подготовке и проведению выборов депутатов в Государственную Думу Федерального Собрания Российской Федерации нового созыва и депутатов Советов муниципальных образований Вольского муниципального района </w:t>
      </w:r>
    </w:p>
    <w:p w:rsidR="005204F9" w:rsidRDefault="003855EE" w:rsidP="003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E">
        <w:rPr>
          <w:rFonts w:ascii="Times New Roman" w:hAnsi="Times New Roman" w:cs="Times New Roman"/>
          <w:b/>
          <w:sz w:val="28"/>
          <w:szCs w:val="28"/>
        </w:rPr>
        <w:t>19.09.2021 года</w:t>
      </w:r>
      <w:r w:rsidR="005204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FCD" w:rsidRPr="003855EE" w:rsidRDefault="005204F9" w:rsidP="003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антитеррористической комиссии Вольского муниципального района Саратовской области</w:t>
      </w:r>
    </w:p>
    <w:p w:rsidR="00380FCD" w:rsidRDefault="00380FCD" w:rsidP="003855EE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204F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204F9">
        <w:rPr>
          <w:rFonts w:ascii="Times New Roman" w:hAnsi="Times New Roman" w:cs="Times New Roman"/>
          <w:b/>
          <w:sz w:val="28"/>
          <w:szCs w:val="28"/>
        </w:rPr>
        <w:t>26.08</w:t>
      </w:r>
      <w:r w:rsidR="003855EE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67FC9" w:rsidRDefault="00667FC9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FCD" w:rsidRDefault="00380FCD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штаба: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C8E">
        <w:rPr>
          <w:rFonts w:ascii="Times New Roman" w:hAnsi="Times New Roman" w:cs="Times New Roman"/>
          <w:sz w:val="28"/>
          <w:szCs w:val="28"/>
        </w:rPr>
        <w:t>Татаринов А.Е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105C8E">
        <w:rPr>
          <w:rFonts w:ascii="Times New Roman" w:hAnsi="Times New Roman" w:cs="Times New Roman"/>
          <w:sz w:val="28"/>
          <w:szCs w:val="28"/>
        </w:rPr>
        <w:t xml:space="preserve">и.о. </w:t>
      </w:r>
      <w:r w:rsidR="006070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105C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района;</w:t>
      </w:r>
    </w:p>
    <w:p w:rsidR="00380FCD" w:rsidRDefault="00380FCD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штаба: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О.Н.- руководитель аппарата администрации Вольского муниципального района;</w:t>
      </w:r>
    </w:p>
    <w:p w:rsidR="00380FCD" w:rsidRDefault="00380FCD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штаба: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Безрученкова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Е.В.- начальник отдела организационной работы администрации Вольского муниципального района;</w:t>
      </w:r>
    </w:p>
    <w:p w:rsidR="003855EE" w:rsidRDefault="00380FCD" w:rsidP="0038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Присутствуют: </w:t>
      </w:r>
      <w:r w:rsidR="003855EE" w:rsidRPr="00380FCD">
        <w:rPr>
          <w:rFonts w:ascii="Times New Roman" w:hAnsi="Times New Roman" w:cs="Times New Roman"/>
          <w:sz w:val="28"/>
          <w:szCs w:val="28"/>
        </w:rPr>
        <w:t>члены оперативного штаба,</w:t>
      </w:r>
      <w:r w:rsidR="00385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5EE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3855EE">
        <w:rPr>
          <w:rFonts w:ascii="Times New Roman" w:hAnsi="Times New Roman" w:cs="Times New Roman"/>
          <w:sz w:val="28"/>
          <w:szCs w:val="28"/>
        </w:rPr>
        <w:t xml:space="preserve"> администрации Вольского муниципального района от 5.02.2021 г. № 258 (3</w:t>
      </w:r>
      <w:r w:rsidR="005204F9">
        <w:rPr>
          <w:rFonts w:ascii="Times New Roman" w:hAnsi="Times New Roman" w:cs="Times New Roman"/>
          <w:sz w:val="28"/>
          <w:szCs w:val="28"/>
        </w:rPr>
        <w:t>6</w:t>
      </w:r>
      <w:r w:rsidR="003855EE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5204F9" w:rsidRDefault="00380FCD" w:rsidP="00520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AC0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757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C8E" w:rsidRDefault="005204F9" w:rsidP="005204F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</w:t>
      </w:r>
      <w:r w:rsidR="003855EE" w:rsidRPr="005204F9">
        <w:rPr>
          <w:rFonts w:ascii="Times New Roman" w:hAnsi="Times New Roman" w:cs="Times New Roman"/>
          <w:sz w:val="28"/>
          <w:szCs w:val="28"/>
        </w:rPr>
        <w:t xml:space="preserve"> Вольского межрайонного прокурора </w:t>
      </w:r>
      <w:r>
        <w:rPr>
          <w:rFonts w:ascii="Times New Roman" w:hAnsi="Times New Roman" w:cs="Times New Roman"/>
          <w:sz w:val="28"/>
          <w:szCs w:val="28"/>
        </w:rPr>
        <w:t>Силаев С.А.</w:t>
      </w:r>
    </w:p>
    <w:p w:rsidR="003855EE" w:rsidRDefault="003855EE" w:rsidP="003855EE">
      <w:pPr>
        <w:pStyle w:val="a3"/>
        <w:ind w:firstLine="567"/>
        <w:jc w:val="both"/>
        <w:rPr>
          <w:sz w:val="28"/>
          <w:szCs w:val="28"/>
        </w:rPr>
      </w:pPr>
    </w:p>
    <w:p w:rsidR="00AC2CA3" w:rsidRDefault="00AC2CA3" w:rsidP="00A92C6F">
      <w:pPr>
        <w:pStyle w:val="a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 ВОПРОС № 1:</w:t>
      </w:r>
    </w:p>
    <w:p w:rsidR="005204F9" w:rsidRPr="005204F9" w:rsidRDefault="005204F9" w:rsidP="005204F9">
      <w:pPr>
        <w:pStyle w:val="a6"/>
        <w:ind w:right="283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204F9">
        <w:rPr>
          <w:rFonts w:ascii="Times New Roman" w:hAnsi="Times New Roman"/>
          <w:b/>
          <w:spacing w:val="-15"/>
          <w:sz w:val="28"/>
          <w:szCs w:val="28"/>
        </w:rPr>
        <w:t xml:space="preserve">Об исполнении поручений, данных в ходе заседания  </w:t>
      </w:r>
      <w:r w:rsidRPr="005204F9">
        <w:rPr>
          <w:rFonts w:ascii="Times New Roman" w:hAnsi="Times New Roman"/>
          <w:b/>
          <w:sz w:val="28"/>
          <w:szCs w:val="28"/>
        </w:rPr>
        <w:t>оперативного штаба по подготовке и проведению выборов депутатов Государственной Думы Федерального Собрания Российской Федерации нового созыва и депутатов Советов муниципальных образований Вольского муниципального района 19.09.2021 года № 6 от 9.08.2021 г. и внеочередного заседания Антитеррористической комиссии Вольского муниципального района Саратовской области № 3 от 20.05.2021 г.</w:t>
      </w:r>
      <w:proofErr w:type="gramEnd"/>
    </w:p>
    <w:p w:rsidR="00AC2CA3" w:rsidRPr="00283614" w:rsidRDefault="00AC2CA3" w:rsidP="00251F58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i/>
          <w:spacing w:val="-15"/>
          <w:sz w:val="28"/>
          <w:szCs w:val="28"/>
        </w:rPr>
      </w:pPr>
      <w:r w:rsidRPr="00283614">
        <w:rPr>
          <w:i/>
          <w:spacing w:val="-15"/>
          <w:sz w:val="28"/>
          <w:szCs w:val="28"/>
        </w:rPr>
        <w:t>В</w:t>
      </w:r>
      <w:r w:rsidR="00B30BE2" w:rsidRPr="00283614">
        <w:rPr>
          <w:i/>
          <w:spacing w:val="-15"/>
          <w:sz w:val="28"/>
          <w:szCs w:val="28"/>
        </w:rPr>
        <w:t>ыступил:</w:t>
      </w:r>
      <w:r w:rsidRPr="00283614">
        <w:rPr>
          <w:i/>
          <w:spacing w:val="-15"/>
          <w:sz w:val="28"/>
          <w:szCs w:val="28"/>
        </w:rPr>
        <w:t xml:space="preserve"> </w:t>
      </w:r>
      <w:proofErr w:type="spellStart"/>
      <w:r w:rsidR="00385858" w:rsidRPr="00283614">
        <w:rPr>
          <w:i/>
          <w:spacing w:val="-15"/>
          <w:sz w:val="28"/>
          <w:szCs w:val="28"/>
        </w:rPr>
        <w:t>Безрученкова</w:t>
      </w:r>
      <w:proofErr w:type="spellEnd"/>
      <w:r w:rsidR="0099081A">
        <w:rPr>
          <w:i/>
          <w:spacing w:val="-15"/>
          <w:sz w:val="28"/>
          <w:szCs w:val="28"/>
        </w:rPr>
        <w:t xml:space="preserve"> </w:t>
      </w:r>
      <w:r w:rsidR="00385858" w:rsidRPr="00283614">
        <w:rPr>
          <w:i/>
          <w:spacing w:val="-15"/>
          <w:sz w:val="28"/>
          <w:szCs w:val="28"/>
        </w:rPr>
        <w:t xml:space="preserve"> Е</w:t>
      </w:r>
      <w:r w:rsidR="008B5ACC">
        <w:rPr>
          <w:i/>
          <w:spacing w:val="-15"/>
          <w:sz w:val="28"/>
          <w:szCs w:val="28"/>
        </w:rPr>
        <w:t>.</w:t>
      </w:r>
      <w:r w:rsidR="00385858" w:rsidRPr="00283614">
        <w:rPr>
          <w:i/>
          <w:spacing w:val="-15"/>
          <w:sz w:val="28"/>
          <w:szCs w:val="28"/>
        </w:rPr>
        <w:t>В.</w:t>
      </w:r>
    </w:p>
    <w:p w:rsidR="008D25BF" w:rsidRDefault="008D25BF" w:rsidP="00251F58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b/>
          <w:color w:val="000000"/>
          <w:sz w:val="28"/>
          <w:szCs w:val="28"/>
        </w:rPr>
      </w:pPr>
    </w:p>
    <w:p w:rsidR="008D25BF" w:rsidRDefault="008D25BF" w:rsidP="00251F58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РЕШЕНИЕ:</w:t>
      </w:r>
    </w:p>
    <w:p w:rsidR="005204F9" w:rsidRPr="005204F9" w:rsidRDefault="003855EE" w:rsidP="006070DF">
      <w:pPr>
        <w:pStyle w:val="a6"/>
        <w:numPr>
          <w:ilvl w:val="0"/>
          <w:numId w:val="34"/>
        </w:numPr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4F9">
        <w:rPr>
          <w:rFonts w:ascii="Times New Roman" w:hAnsi="Times New Roman"/>
          <w:sz w:val="28"/>
          <w:szCs w:val="28"/>
        </w:rPr>
        <w:t>Принять к сведению информацию</w:t>
      </w:r>
      <w:r w:rsidRPr="005204F9">
        <w:rPr>
          <w:sz w:val="28"/>
          <w:szCs w:val="28"/>
        </w:rPr>
        <w:t xml:space="preserve"> </w:t>
      </w:r>
      <w:r w:rsidRPr="005204F9">
        <w:rPr>
          <w:rFonts w:ascii="Times New Roman" w:hAnsi="Times New Roman"/>
          <w:sz w:val="28"/>
          <w:szCs w:val="28"/>
        </w:rPr>
        <w:t>секретаря штаба о</w:t>
      </w:r>
      <w:r w:rsidRPr="005204F9">
        <w:rPr>
          <w:rFonts w:ascii="Times New Roman" w:hAnsi="Times New Roman"/>
          <w:spacing w:val="-15"/>
          <w:sz w:val="28"/>
          <w:szCs w:val="28"/>
        </w:rPr>
        <w:t>б исполнении поручений, данных в ходе заседани</w:t>
      </w:r>
      <w:r w:rsidR="0099081A" w:rsidRPr="005204F9">
        <w:rPr>
          <w:rFonts w:ascii="Times New Roman" w:hAnsi="Times New Roman"/>
          <w:spacing w:val="-15"/>
          <w:sz w:val="28"/>
          <w:szCs w:val="28"/>
        </w:rPr>
        <w:t>й</w:t>
      </w:r>
      <w:r w:rsidRPr="005204F9">
        <w:rPr>
          <w:rFonts w:ascii="Times New Roman" w:hAnsi="Times New Roman"/>
          <w:spacing w:val="-15"/>
          <w:sz w:val="28"/>
          <w:szCs w:val="28"/>
        </w:rPr>
        <w:t xml:space="preserve">  </w:t>
      </w:r>
      <w:r w:rsidRPr="005204F9">
        <w:rPr>
          <w:rFonts w:ascii="Times New Roman" w:hAnsi="Times New Roman"/>
          <w:sz w:val="28"/>
          <w:szCs w:val="28"/>
        </w:rPr>
        <w:t xml:space="preserve">оперативного штаба по подготовке и проведению голосования по выборам депутатов Государственной Думы Федерального Собрания </w:t>
      </w:r>
      <w:r w:rsidR="0099081A" w:rsidRPr="005204F9">
        <w:rPr>
          <w:rFonts w:ascii="Times New Roman" w:hAnsi="Times New Roman"/>
          <w:sz w:val="28"/>
          <w:szCs w:val="28"/>
        </w:rPr>
        <w:t xml:space="preserve">нового </w:t>
      </w:r>
      <w:r w:rsidRPr="005204F9">
        <w:rPr>
          <w:rFonts w:ascii="Times New Roman" w:hAnsi="Times New Roman"/>
          <w:sz w:val="28"/>
          <w:szCs w:val="28"/>
        </w:rPr>
        <w:t xml:space="preserve">Созыва и депутатов Советов муниципальных образований Вольского муниципального района </w:t>
      </w:r>
      <w:r w:rsidR="005204F9" w:rsidRPr="005204F9">
        <w:rPr>
          <w:rFonts w:ascii="Times New Roman" w:hAnsi="Times New Roman"/>
          <w:sz w:val="28"/>
          <w:szCs w:val="28"/>
        </w:rPr>
        <w:t>№ 6 от 9.08.2021 г. и внеочередного заседания Антитеррористической комиссии Вольского муниципального района Саратовской области № 3 от 20.05.2021 г.</w:t>
      </w:r>
      <w:proofErr w:type="gramEnd"/>
    </w:p>
    <w:p w:rsidR="006070DF" w:rsidRPr="003505BA" w:rsidRDefault="006070DF" w:rsidP="006070DF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2164">
        <w:rPr>
          <w:rFonts w:ascii="Times New Roman" w:hAnsi="Times New Roman" w:cs="Times New Roman"/>
          <w:sz w:val="28"/>
          <w:szCs w:val="28"/>
        </w:rPr>
        <w:t>Ответственным лицам, в соответствии с постановлением администрации Вольского муниципального района от 12.07.2021 г. № 1468 во взаимодействии с руководителями учреждений, организаций, предприятий, на территории которых размещены участковые избирательные комиссии</w:t>
      </w:r>
      <w:r>
        <w:rPr>
          <w:rFonts w:ascii="Times New Roman" w:hAnsi="Times New Roman" w:cs="Times New Roman"/>
          <w:sz w:val="28"/>
          <w:szCs w:val="28"/>
        </w:rPr>
        <w:t xml:space="preserve"> предусмотреть в помещениях для голосования наличие отдельного сейфа, предназначенного для хранения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сейф-пакетов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наличие технических средств визуального контроля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70DF" w:rsidRPr="00BF4510" w:rsidRDefault="006070DF" w:rsidP="006070DF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17A0"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 w:rsidRPr="00A717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10.09</w:t>
      </w:r>
      <w:r w:rsidRPr="00A717A0">
        <w:rPr>
          <w:rFonts w:ascii="Times New Roman" w:hAnsi="Times New Roman" w:cs="Times New Roman"/>
          <w:b/>
          <w:color w:val="000000"/>
          <w:sz w:val="28"/>
          <w:szCs w:val="28"/>
        </w:rPr>
        <w:t>.2021 г.</w:t>
      </w:r>
      <w:r w:rsidRPr="00A717A0">
        <w:rPr>
          <w:b/>
          <w:sz w:val="28"/>
          <w:szCs w:val="28"/>
        </w:rPr>
        <w:t xml:space="preserve">  </w:t>
      </w:r>
    </w:p>
    <w:p w:rsidR="005204F9" w:rsidRPr="005204F9" w:rsidRDefault="005204F9" w:rsidP="005204F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E0F00" w:rsidRDefault="000E0F00" w:rsidP="000E0F00">
      <w:pPr>
        <w:pStyle w:val="a3"/>
        <w:tabs>
          <w:tab w:val="num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 ВОПРОС № </w:t>
      </w:r>
      <w:r w:rsidR="00420AE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</w:p>
    <w:p w:rsidR="005204F9" w:rsidRPr="005204F9" w:rsidRDefault="005204F9" w:rsidP="005204F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4F9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дополнительных  мерах по обеспечению антитеррористической безопасности в период </w:t>
      </w:r>
      <w:proofErr w:type="gramStart"/>
      <w:r w:rsidRPr="005204F9">
        <w:rPr>
          <w:rFonts w:ascii="Times New Roman" w:eastAsia="Times New Roman" w:hAnsi="Times New Roman" w:cs="Times New Roman"/>
          <w:b/>
          <w:sz w:val="28"/>
          <w:szCs w:val="28"/>
        </w:rPr>
        <w:t>проведения выборов депутатов Государственной Думы Федерального Собрания Российской Федерации нового созыва</w:t>
      </w:r>
      <w:proofErr w:type="gramEnd"/>
      <w:r w:rsidRPr="005204F9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депутатов Советов муниципальных образований Вольского муниципального района.</w:t>
      </w:r>
    </w:p>
    <w:p w:rsidR="005204F9" w:rsidRPr="005204F9" w:rsidRDefault="005204F9" w:rsidP="005204F9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204F9">
        <w:rPr>
          <w:rFonts w:ascii="Times New Roman" w:hAnsi="Times New Roman"/>
          <w:b/>
          <w:sz w:val="28"/>
          <w:szCs w:val="28"/>
        </w:rPr>
        <w:t xml:space="preserve">О состоянии антитеррористической защищенности объектов социальной сферы Саратовской области при подготовке к новому учебному году и обеспечении антитеррористической защищенности при проведении «Дня знаний».     </w:t>
      </w:r>
    </w:p>
    <w:p w:rsidR="000E0F00" w:rsidRDefault="000E0F00" w:rsidP="00607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Выступил</w:t>
      </w:r>
      <w:r w:rsidR="009854ED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9854ED">
        <w:rPr>
          <w:rFonts w:ascii="Times New Roman" w:hAnsi="Times New Roman" w:cs="Times New Roman"/>
          <w:i/>
          <w:color w:val="000000"/>
          <w:sz w:val="28"/>
          <w:szCs w:val="28"/>
        </w:rPr>
        <w:t>Беликов А.С</w:t>
      </w:r>
      <w:r w:rsidR="001D0D1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854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Останин А.В., Козлова О.И. </w:t>
      </w:r>
    </w:p>
    <w:p w:rsidR="000E0F00" w:rsidRDefault="000E0F00" w:rsidP="006070DF">
      <w:pPr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0E0F00" w:rsidRPr="00E5056E" w:rsidRDefault="000E0F00" w:rsidP="006070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56E"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</w:p>
    <w:p w:rsidR="006070DF" w:rsidRPr="006070DF" w:rsidRDefault="006070DF" w:rsidP="006070DF">
      <w:pPr>
        <w:pStyle w:val="a5"/>
        <w:numPr>
          <w:ilvl w:val="0"/>
          <w:numId w:val="33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к сведению информацию о</w:t>
      </w:r>
      <w:r w:rsidRPr="006070DF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 мерах по обеспечению антитеррористической безопасности в период </w:t>
      </w:r>
      <w:proofErr w:type="gramStart"/>
      <w:r w:rsidRPr="006070DF">
        <w:rPr>
          <w:rFonts w:ascii="Times New Roman" w:eastAsia="Times New Roman" w:hAnsi="Times New Roman" w:cs="Times New Roman"/>
          <w:sz w:val="28"/>
          <w:szCs w:val="28"/>
        </w:rPr>
        <w:t>проведения выборов депутатов Государственной Думы Федерального Собрания Российской Федерации нового созыва</w:t>
      </w:r>
      <w:proofErr w:type="gramEnd"/>
      <w:r w:rsidRPr="006070DF">
        <w:rPr>
          <w:rFonts w:ascii="Times New Roman" w:eastAsia="Times New Roman" w:hAnsi="Times New Roman" w:cs="Times New Roman"/>
          <w:sz w:val="28"/>
          <w:szCs w:val="28"/>
        </w:rPr>
        <w:t xml:space="preserve"> и депутатов Советов муниципальных образований Вольского муниципального района.</w:t>
      </w:r>
    </w:p>
    <w:p w:rsidR="006070DF" w:rsidRPr="006070DF" w:rsidRDefault="006070DF" w:rsidP="006070D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070DF">
        <w:rPr>
          <w:rFonts w:ascii="Times New Roman" w:hAnsi="Times New Roman"/>
          <w:sz w:val="28"/>
          <w:szCs w:val="28"/>
        </w:rPr>
        <w:t xml:space="preserve">О состоянии антитеррористической защищенности объектов социальной сферы Саратовской области при подготовке к новому учебному году и обеспечении антитеррористической защищенности при проведении «Дня знаний».     </w:t>
      </w:r>
    </w:p>
    <w:p w:rsidR="006070DF" w:rsidRPr="006070DF" w:rsidRDefault="006070DF" w:rsidP="006070DF">
      <w:pPr>
        <w:pStyle w:val="a3"/>
        <w:numPr>
          <w:ilvl w:val="0"/>
          <w:numId w:val="33"/>
        </w:numPr>
        <w:ind w:left="0" w:firstLine="567"/>
        <w:jc w:val="both"/>
        <w:rPr>
          <w:b/>
          <w:sz w:val="28"/>
          <w:szCs w:val="28"/>
        </w:rPr>
      </w:pPr>
      <w:r w:rsidRPr="006070DF">
        <w:rPr>
          <w:sz w:val="28"/>
          <w:szCs w:val="28"/>
        </w:rPr>
        <w:t>Рекомендовать начальнику МО МВД РФ «</w:t>
      </w:r>
      <w:proofErr w:type="spellStart"/>
      <w:r w:rsidRPr="006070DF">
        <w:rPr>
          <w:sz w:val="28"/>
          <w:szCs w:val="28"/>
        </w:rPr>
        <w:t>Вольский</w:t>
      </w:r>
      <w:proofErr w:type="spellEnd"/>
      <w:r w:rsidRPr="006070DF">
        <w:rPr>
          <w:sz w:val="28"/>
          <w:szCs w:val="28"/>
        </w:rPr>
        <w:t xml:space="preserve">» Саратовской области, подполковнику полиции </w:t>
      </w:r>
      <w:r w:rsidRPr="006070DF">
        <w:rPr>
          <w:b/>
          <w:sz w:val="28"/>
          <w:szCs w:val="28"/>
        </w:rPr>
        <w:t>Мартынову Е.В.:</w:t>
      </w:r>
      <w:r w:rsidRPr="006070DF">
        <w:rPr>
          <w:sz w:val="28"/>
          <w:szCs w:val="28"/>
        </w:rPr>
        <w:t xml:space="preserve"> </w:t>
      </w:r>
    </w:p>
    <w:p w:rsidR="006070DF" w:rsidRPr="006070DF" w:rsidRDefault="006070DF" w:rsidP="006070DF">
      <w:pPr>
        <w:pStyle w:val="a6"/>
        <w:numPr>
          <w:ilvl w:val="0"/>
          <w:numId w:val="4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6070DF">
        <w:rPr>
          <w:rFonts w:ascii="Times New Roman" w:hAnsi="Times New Roman"/>
          <w:sz w:val="28"/>
          <w:szCs w:val="28"/>
        </w:rPr>
        <w:t xml:space="preserve">- предпринять меры  по  организации парковки автотранспорта в установленных зонах безопасности избирательных участков; </w:t>
      </w:r>
    </w:p>
    <w:p w:rsidR="006070DF" w:rsidRPr="006070DF" w:rsidRDefault="006070DF" w:rsidP="006070DF">
      <w:pPr>
        <w:pStyle w:val="a6"/>
        <w:numPr>
          <w:ilvl w:val="0"/>
          <w:numId w:val="4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6070DF">
        <w:rPr>
          <w:rFonts w:ascii="Times New Roman" w:hAnsi="Times New Roman"/>
          <w:sz w:val="28"/>
          <w:szCs w:val="28"/>
        </w:rPr>
        <w:t xml:space="preserve">- обеспечить </w:t>
      </w:r>
      <w:proofErr w:type="spellStart"/>
      <w:r w:rsidRPr="006070DF">
        <w:rPr>
          <w:rFonts w:ascii="Times New Roman" w:hAnsi="Times New Roman"/>
          <w:sz w:val="28"/>
          <w:szCs w:val="28"/>
        </w:rPr>
        <w:t>металлодетекторами</w:t>
      </w:r>
      <w:proofErr w:type="spellEnd"/>
      <w:r w:rsidRPr="006070DF">
        <w:rPr>
          <w:rFonts w:ascii="Times New Roman" w:hAnsi="Times New Roman"/>
          <w:sz w:val="28"/>
          <w:szCs w:val="28"/>
        </w:rPr>
        <w:t xml:space="preserve"> сотрудников МО МВД РФ «</w:t>
      </w:r>
      <w:proofErr w:type="spellStart"/>
      <w:r w:rsidRPr="006070DF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6070DF">
        <w:rPr>
          <w:rFonts w:ascii="Times New Roman" w:hAnsi="Times New Roman"/>
          <w:sz w:val="28"/>
          <w:szCs w:val="28"/>
        </w:rPr>
        <w:t xml:space="preserve">» Саратовской области, обеспечивающих безопасность на избирательных участках на период с 17 по 19.09.2021 г., определить избирательные участки для размещения рамочных </w:t>
      </w:r>
      <w:proofErr w:type="spellStart"/>
      <w:r w:rsidRPr="006070DF">
        <w:rPr>
          <w:rFonts w:ascii="Times New Roman" w:hAnsi="Times New Roman"/>
          <w:sz w:val="28"/>
          <w:szCs w:val="28"/>
        </w:rPr>
        <w:t>металлодетекторов</w:t>
      </w:r>
      <w:proofErr w:type="spellEnd"/>
      <w:r w:rsidRPr="006070DF">
        <w:rPr>
          <w:rFonts w:ascii="Times New Roman" w:hAnsi="Times New Roman"/>
          <w:sz w:val="28"/>
          <w:szCs w:val="28"/>
        </w:rPr>
        <w:t xml:space="preserve">; </w:t>
      </w:r>
    </w:p>
    <w:p w:rsidR="006070DF" w:rsidRPr="006070DF" w:rsidRDefault="006070DF" w:rsidP="006070DF">
      <w:pPr>
        <w:pStyle w:val="a6"/>
        <w:numPr>
          <w:ilvl w:val="0"/>
          <w:numId w:val="4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6070DF">
        <w:rPr>
          <w:rFonts w:ascii="Times New Roman" w:hAnsi="Times New Roman"/>
          <w:sz w:val="28"/>
          <w:szCs w:val="28"/>
        </w:rPr>
        <w:t>- организовать дополнительное комиссионное обследование зданий, где расположены избирательные участки, обратив особое внимание на защищенность от несанкционированного проникновения в чердачные и подвальные помещения;</w:t>
      </w:r>
    </w:p>
    <w:p w:rsidR="006070DF" w:rsidRPr="006070DF" w:rsidRDefault="006070DF" w:rsidP="006070DF">
      <w:pPr>
        <w:pStyle w:val="a6"/>
        <w:numPr>
          <w:ilvl w:val="0"/>
          <w:numId w:val="4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6070DF">
        <w:rPr>
          <w:rFonts w:ascii="Times New Roman" w:hAnsi="Times New Roman"/>
          <w:sz w:val="28"/>
          <w:szCs w:val="28"/>
        </w:rPr>
        <w:t>- обеспечить взаимодействие с сотрудниками ОО «</w:t>
      </w:r>
      <w:proofErr w:type="spellStart"/>
      <w:r w:rsidRPr="006070DF">
        <w:rPr>
          <w:rFonts w:ascii="Times New Roman" w:hAnsi="Times New Roman"/>
          <w:sz w:val="28"/>
          <w:szCs w:val="28"/>
        </w:rPr>
        <w:t>Вольская</w:t>
      </w:r>
      <w:proofErr w:type="spellEnd"/>
      <w:r w:rsidRPr="006070DF">
        <w:rPr>
          <w:rFonts w:ascii="Times New Roman" w:hAnsi="Times New Roman"/>
          <w:sz w:val="28"/>
          <w:szCs w:val="28"/>
        </w:rPr>
        <w:t xml:space="preserve"> ДНД» на период с 17 по 19.09.2021 г.</w:t>
      </w:r>
      <w:r w:rsidR="008D4681">
        <w:rPr>
          <w:rFonts w:ascii="Times New Roman" w:hAnsi="Times New Roman"/>
          <w:sz w:val="28"/>
          <w:szCs w:val="28"/>
        </w:rPr>
        <w:t>;</w:t>
      </w:r>
    </w:p>
    <w:p w:rsidR="006070DF" w:rsidRDefault="006070DF" w:rsidP="00D645D2">
      <w:pPr>
        <w:pStyle w:val="a3"/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6070DF">
        <w:rPr>
          <w:b/>
          <w:sz w:val="28"/>
          <w:szCs w:val="28"/>
        </w:rPr>
        <w:t xml:space="preserve">- </w:t>
      </w:r>
      <w:r w:rsidRPr="006070DF">
        <w:rPr>
          <w:sz w:val="28"/>
          <w:szCs w:val="28"/>
        </w:rPr>
        <w:t>во взаимодействии с к</w:t>
      </w:r>
      <w:r w:rsidR="008D4681">
        <w:rPr>
          <w:sz w:val="28"/>
          <w:szCs w:val="28"/>
        </w:rPr>
        <w:t>о</w:t>
      </w:r>
      <w:r w:rsidRPr="006070DF">
        <w:rPr>
          <w:sz w:val="28"/>
          <w:szCs w:val="28"/>
        </w:rPr>
        <w:t>мпаниями</w:t>
      </w:r>
      <w:r w:rsidR="008D4681">
        <w:rPr>
          <w:sz w:val="28"/>
          <w:szCs w:val="28"/>
        </w:rPr>
        <w:t>-</w:t>
      </w:r>
      <w:r w:rsidRPr="006070DF">
        <w:rPr>
          <w:sz w:val="28"/>
          <w:szCs w:val="28"/>
        </w:rPr>
        <w:t>перевозчиками провести дополнительное обследование рейсовых автобусов, задействованных на маршрутах с 17 по 19.09.2021 г.</w:t>
      </w:r>
      <w:r w:rsidR="008D4681">
        <w:rPr>
          <w:b/>
          <w:sz w:val="28"/>
          <w:szCs w:val="28"/>
        </w:rPr>
        <w:t xml:space="preserve">, </w:t>
      </w:r>
      <w:r w:rsidR="008D4681" w:rsidRPr="008D4681">
        <w:rPr>
          <w:sz w:val="28"/>
          <w:szCs w:val="28"/>
        </w:rPr>
        <w:t>с проведением проверочных мероприятий</w:t>
      </w:r>
      <w:r w:rsidR="003257F0">
        <w:rPr>
          <w:sz w:val="28"/>
          <w:szCs w:val="28"/>
        </w:rPr>
        <w:t xml:space="preserve"> в отношении</w:t>
      </w:r>
      <w:r w:rsidR="008D4681" w:rsidRPr="008D4681">
        <w:rPr>
          <w:sz w:val="28"/>
          <w:szCs w:val="28"/>
        </w:rPr>
        <w:t xml:space="preserve"> транспортных средств на предмет внесения изменений в их конструкцию, не предусмотренных техническим регламентом, в том числе при установке дополнительного топ</w:t>
      </w:r>
      <w:r w:rsidR="008D4681">
        <w:rPr>
          <w:sz w:val="28"/>
          <w:szCs w:val="28"/>
        </w:rPr>
        <w:t>ливного оборудования;</w:t>
      </w:r>
    </w:p>
    <w:p w:rsidR="008D4681" w:rsidRPr="008D4681" w:rsidRDefault="008D4681" w:rsidP="00D645D2">
      <w:pPr>
        <w:pStyle w:val="a3"/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организовать проверочные мероприяти</w:t>
      </w:r>
      <w:r w:rsidR="00F43F61">
        <w:rPr>
          <w:sz w:val="28"/>
          <w:szCs w:val="28"/>
        </w:rPr>
        <w:t>я</w:t>
      </w:r>
      <w:r>
        <w:rPr>
          <w:sz w:val="28"/>
          <w:szCs w:val="28"/>
        </w:rPr>
        <w:t xml:space="preserve"> по выявлению фактов использования поддельных документов (пропусков) для прохода на </w:t>
      </w:r>
      <w:r w:rsidR="00502164">
        <w:rPr>
          <w:sz w:val="28"/>
          <w:szCs w:val="28"/>
        </w:rPr>
        <w:t>объекты транспортной инфраструктуры</w:t>
      </w:r>
      <w:r>
        <w:rPr>
          <w:sz w:val="28"/>
          <w:szCs w:val="28"/>
        </w:rPr>
        <w:t xml:space="preserve"> под видом обслуживающего персонала.</w:t>
      </w:r>
    </w:p>
    <w:p w:rsidR="006070DF" w:rsidRDefault="006070DF" w:rsidP="00D645D2">
      <w:pPr>
        <w:pStyle w:val="a3"/>
        <w:numPr>
          <w:ilvl w:val="0"/>
          <w:numId w:val="4"/>
        </w:numPr>
        <w:ind w:firstLine="567"/>
        <w:jc w:val="both"/>
        <w:rPr>
          <w:b/>
          <w:sz w:val="28"/>
          <w:szCs w:val="28"/>
        </w:rPr>
      </w:pPr>
      <w:r w:rsidRPr="006070DF">
        <w:rPr>
          <w:b/>
          <w:sz w:val="28"/>
          <w:szCs w:val="28"/>
        </w:rPr>
        <w:t>Срок исполнения: до 17.09.2021 г.</w:t>
      </w:r>
    </w:p>
    <w:p w:rsidR="00D645D2" w:rsidRPr="00D645D2" w:rsidRDefault="00D645D2" w:rsidP="00D645D2">
      <w:pPr>
        <w:pStyle w:val="a3"/>
        <w:numPr>
          <w:ilvl w:val="0"/>
          <w:numId w:val="4"/>
        </w:num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Заместителю главы администрации Вольского муниципального района по жилищно-коммунальному хозяйству, жилищной политики и городской среды </w:t>
      </w:r>
      <w:r w:rsidRPr="00D645D2">
        <w:rPr>
          <w:b/>
          <w:sz w:val="28"/>
          <w:szCs w:val="28"/>
        </w:rPr>
        <w:t>Кузнецову М.А.:</w:t>
      </w:r>
    </w:p>
    <w:p w:rsidR="00D645D2" w:rsidRPr="008D4681" w:rsidRDefault="00D645D2" w:rsidP="00D645D2">
      <w:pPr>
        <w:pStyle w:val="a3"/>
        <w:numPr>
          <w:ilvl w:val="0"/>
          <w:numId w:val="4"/>
        </w:numPr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- </w:t>
      </w:r>
      <w:r w:rsidRPr="00D645D2">
        <w:rPr>
          <w:sz w:val="28"/>
          <w:szCs w:val="28"/>
        </w:rPr>
        <w:t>обеспечить контроль</w:t>
      </w:r>
      <w:r>
        <w:rPr>
          <w:sz w:val="28"/>
          <w:szCs w:val="28"/>
        </w:rPr>
        <w:t xml:space="preserve"> за реализацией субъектами транспортной инфраструктур</w:t>
      </w:r>
      <w:r w:rsidR="00502164">
        <w:rPr>
          <w:sz w:val="28"/>
          <w:szCs w:val="28"/>
        </w:rPr>
        <w:t>ы</w:t>
      </w:r>
      <w:r>
        <w:rPr>
          <w:sz w:val="28"/>
          <w:szCs w:val="28"/>
        </w:rPr>
        <w:t xml:space="preserve"> и перевозчиками требований по обеспечению транспортной безопасности (досмотровые мероприятия на объектах транспортной инфраструктуры, </w:t>
      </w:r>
      <w:proofErr w:type="spellStart"/>
      <w:r>
        <w:rPr>
          <w:sz w:val="28"/>
          <w:szCs w:val="28"/>
        </w:rPr>
        <w:t>внутриобъектовый</w:t>
      </w:r>
      <w:proofErr w:type="spellEnd"/>
      <w:r>
        <w:rPr>
          <w:sz w:val="28"/>
          <w:szCs w:val="28"/>
        </w:rPr>
        <w:t xml:space="preserve"> и пропускной режим мест стоянки, отстоя и ремонта пассажирского транспорта, согласование постоянных пропусков, оснащенность объектов транспортной инфраструктуры и транспортных средств инженерно-техническими средствами обеспечения транспортной безопасности и их надлежащ</w:t>
      </w:r>
      <w:r w:rsidR="00502164">
        <w:rPr>
          <w:sz w:val="28"/>
          <w:szCs w:val="28"/>
        </w:rPr>
        <w:t>ей</w:t>
      </w:r>
      <w:r>
        <w:rPr>
          <w:sz w:val="28"/>
          <w:szCs w:val="28"/>
        </w:rPr>
        <w:t xml:space="preserve"> работоспособност</w:t>
      </w:r>
      <w:r w:rsidR="00502164">
        <w:rPr>
          <w:sz w:val="28"/>
          <w:szCs w:val="28"/>
        </w:rPr>
        <w:t>и</w:t>
      </w:r>
      <w:r>
        <w:rPr>
          <w:sz w:val="28"/>
          <w:szCs w:val="28"/>
        </w:rPr>
        <w:t>, инструктажи водителей и персонала объектов транспорта</w:t>
      </w:r>
      <w:r w:rsidR="00502164">
        <w:rPr>
          <w:sz w:val="28"/>
          <w:szCs w:val="28"/>
        </w:rPr>
        <w:t xml:space="preserve"> по вопросам обеспечения безопасности</w:t>
      </w:r>
      <w:proofErr w:type="gramEnd"/>
      <w:r w:rsidR="003257F0">
        <w:rPr>
          <w:sz w:val="28"/>
          <w:szCs w:val="28"/>
        </w:rPr>
        <w:t xml:space="preserve"> при перевозке пассажиров</w:t>
      </w:r>
      <w:r>
        <w:rPr>
          <w:sz w:val="28"/>
          <w:szCs w:val="28"/>
        </w:rPr>
        <w:t>)</w:t>
      </w:r>
      <w:r w:rsidR="00F43F61">
        <w:rPr>
          <w:sz w:val="28"/>
          <w:szCs w:val="28"/>
        </w:rPr>
        <w:t>.</w:t>
      </w:r>
    </w:p>
    <w:p w:rsidR="008D4681" w:rsidRDefault="008D4681" w:rsidP="008D4681">
      <w:pPr>
        <w:pStyle w:val="a3"/>
        <w:numPr>
          <w:ilvl w:val="0"/>
          <w:numId w:val="4"/>
        </w:numPr>
        <w:ind w:firstLine="567"/>
        <w:jc w:val="both"/>
        <w:rPr>
          <w:b/>
          <w:sz w:val="28"/>
          <w:szCs w:val="28"/>
        </w:rPr>
      </w:pPr>
      <w:r w:rsidRPr="006070DF">
        <w:rPr>
          <w:b/>
          <w:sz w:val="28"/>
          <w:szCs w:val="28"/>
        </w:rPr>
        <w:t xml:space="preserve">Срок исполнения: </w:t>
      </w:r>
      <w:r>
        <w:rPr>
          <w:b/>
          <w:sz w:val="28"/>
          <w:szCs w:val="28"/>
        </w:rPr>
        <w:t xml:space="preserve">постоянно, </w:t>
      </w:r>
      <w:r w:rsidRPr="006070DF">
        <w:rPr>
          <w:b/>
          <w:sz w:val="28"/>
          <w:szCs w:val="28"/>
        </w:rPr>
        <w:t>до 17.09.2021 г.</w:t>
      </w:r>
    </w:p>
    <w:p w:rsidR="008D4681" w:rsidRDefault="008D4681" w:rsidP="00D645D2">
      <w:pPr>
        <w:pStyle w:val="a3"/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8D4681">
        <w:rPr>
          <w:sz w:val="28"/>
          <w:szCs w:val="28"/>
        </w:rPr>
        <w:t>- довести информацию</w:t>
      </w:r>
      <w:r>
        <w:rPr>
          <w:sz w:val="28"/>
          <w:szCs w:val="28"/>
        </w:rPr>
        <w:t xml:space="preserve"> до к</w:t>
      </w:r>
      <w:r w:rsidR="00F43F61">
        <w:rPr>
          <w:sz w:val="28"/>
          <w:szCs w:val="28"/>
        </w:rPr>
        <w:t>о</w:t>
      </w:r>
      <w:r>
        <w:rPr>
          <w:sz w:val="28"/>
          <w:szCs w:val="28"/>
        </w:rPr>
        <w:t xml:space="preserve">мпаний- перевозчиков о необходимости контроля </w:t>
      </w:r>
      <w:r w:rsidR="00502164">
        <w:rPr>
          <w:sz w:val="28"/>
          <w:szCs w:val="28"/>
        </w:rPr>
        <w:t xml:space="preserve">со стороны </w:t>
      </w:r>
      <w:r>
        <w:rPr>
          <w:sz w:val="28"/>
          <w:szCs w:val="28"/>
        </w:rPr>
        <w:t xml:space="preserve">водителей за соблюдением пассажирами правил перевозки </w:t>
      </w:r>
      <w:proofErr w:type="spellStart"/>
      <w:proofErr w:type="gramStart"/>
      <w:r>
        <w:rPr>
          <w:sz w:val="28"/>
          <w:szCs w:val="28"/>
        </w:rPr>
        <w:t>взрыво</w:t>
      </w:r>
      <w:proofErr w:type="spellEnd"/>
      <w:r>
        <w:rPr>
          <w:sz w:val="28"/>
          <w:szCs w:val="28"/>
        </w:rPr>
        <w:t>/пожароопасных</w:t>
      </w:r>
      <w:proofErr w:type="gramEnd"/>
      <w:r>
        <w:rPr>
          <w:sz w:val="28"/>
          <w:szCs w:val="28"/>
        </w:rPr>
        <w:t xml:space="preserve"> предметов и веществ.</w:t>
      </w:r>
    </w:p>
    <w:p w:rsidR="008D4681" w:rsidRPr="008D4681" w:rsidRDefault="008D4681" w:rsidP="00D645D2">
      <w:pPr>
        <w:pStyle w:val="a3"/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6070DF">
        <w:rPr>
          <w:b/>
          <w:sz w:val="28"/>
          <w:szCs w:val="28"/>
        </w:rPr>
        <w:t>Срок исполнения:</w:t>
      </w:r>
      <w:r>
        <w:rPr>
          <w:b/>
          <w:sz w:val="28"/>
          <w:szCs w:val="28"/>
        </w:rPr>
        <w:t xml:space="preserve"> до 17.09.2021 г.</w:t>
      </w:r>
    </w:p>
    <w:p w:rsidR="006070DF" w:rsidRPr="006070DF" w:rsidRDefault="006070DF" w:rsidP="006070DF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70DF">
        <w:rPr>
          <w:rFonts w:ascii="Times New Roman" w:hAnsi="Times New Roman" w:cs="Times New Roman"/>
          <w:sz w:val="28"/>
          <w:szCs w:val="28"/>
        </w:rPr>
        <w:t xml:space="preserve"> Командиру ОО «</w:t>
      </w:r>
      <w:proofErr w:type="spellStart"/>
      <w:r w:rsidRPr="006070DF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6070DF">
        <w:rPr>
          <w:rFonts w:ascii="Times New Roman" w:hAnsi="Times New Roman" w:cs="Times New Roman"/>
          <w:sz w:val="28"/>
          <w:szCs w:val="28"/>
        </w:rPr>
        <w:t xml:space="preserve"> ДНД» </w:t>
      </w:r>
      <w:r w:rsidRPr="006070DF">
        <w:rPr>
          <w:rFonts w:ascii="Times New Roman" w:hAnsi="Times New Roman" w:cs="Times New Roman"/>
          <w:b/>
          <w:sz w:val="28"/>
          <w:szCs w:val="28"/>
        </w:rPr>
        <w:t>Останину А.В.:</w:t>
      </w:r>
    </w:p>
    <w:p w:rsidR="006070DF" w:rsidRPr="006070DF" w:rsidRDefault="006070DF" w:rsidP="006070DF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DF">
        <w:rPr>
          <w:rFonts w:ascii="Times New Roman" w:hAnsi="Times New Roman" w:cs="Times New Roman"/>
          <w:sz w:val="28"/>
          <w:szCs w:val="28"/>
        </w:rPr>
        <w:t>- определить численный состав</w:t>
      </w:r>
      <w:r w:rsidR="00502164">
        <w:rPr>
          <w:rFonts w:ascii="Times New Roman" w:hAnsi="Times New Roman" w:cs="Times New Roman"/>
          <w:sz w:val="28"/>
          <w:szCs w:val="28"/>
        </w:rPr>
        <w:t xml:space="preserve"> лиц</w:t>
      </w:r>
      <w:r w:rsidRPr="006070DF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02164">
        <w:rPr>
          <w:rFonts w:ascii="Times New Roman" w:hAnsi="Times New Roman" w:cs="Times New Roman"/>
          <w:sz w:val="28"/>
          <w:szCs w:val="28"/>
        </w:rPr>
        <w:t xml:space="preserve"> ОО «</w:t>
      </w:r>
      <w:proofErr w:type="spellStart"/>
      <w:r w:rsidR="00502164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502164">
        <w:rPr>
          <w:rFonts w:ascii="Times New Roman" w:hAnsi="Times New Roman" w:cs="Times New Roman"/>
          <w:sz w:val="28"/>
          <w:szCs w:val="28"/>
        </w:rPr>
        <w:t xml:space="preserve"> </w:t>
      </w:r>
      <w:r w:rsidRPr="006070DF">
        <w:rPr>
          <w:rFonts w:ascii="Times New Roman" w:hAnsi="Times New Roman" w:cs="Times New Roman"/>
          <w:sz w:val="28"/>
          <w:szCs w:val="28"/>
        </w:rPr>
        <w:t>ДНД</w:t>
      </w:r>
      <w:r w:rsidR="00502164">
        <w:rPr>
          <w:rFonts w:ascii="Times New Roman" w:hAnsi="Times New Roman" w:cs="Times New Roman"/>
          <w:sz w:val="28"/>
          <w:szCs w:val="28"/>
        </w:rPr>
        <w:t>»</w:t>
      </w:r>
      <w:r w:rsidRPr="006070DF">
        <w:rPr>
          <w:rFonts w:ascii="Times New Roman" w:hAnsi="Times New Roman" w:cs="Times New Roman"/>
          <w:sz w:val="28"/>
          <w:szCs w:val="28"/>
        </w:rPr>
        <w:t>, задействованный в период с 17 по 19.09.2021 г. в совместном патрулировании с МО МВД РФ «</w:t>
      </w:r>
      <w:proofErr w:type="spellStart"/>
      <w:r w:rsidRPr="006070DF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6070DF">
        <w:rPr>
          <w:rFonts w:ascii="Times New Roman" w:hAnsi="Times New Roman" w:cs="Times New Roman"/>
          <w:sz w:val="28"/>
          <w:szCs w:val="28"/>
        </w:rPr>
        <w:t>» Саратовской области прилегающей к УИК территории, радиусом 100 м.</w:t>
      </w:r>
    </w:p>
    <w:p w:rsidR="006070DF" w:rsidRPr="006070DF" w:rsidRDefault="006070DF" w:rsidP="006070DF">
      <w:pPr>
        <w:pStyle w:val="a3"/>
        <w:numPr>
          <w:ilvl w:val="0"/>
          <w:numId w:val="4"/>
        </w:numPr>
        <w:ind w:firstLine="567"/>
        <w:jc w:val="both"/>
        <w:rPr>
          <w:b/>
          <w:sz w:val="28"/>
          <w:szCs w:val="28"/>
        </w:rPr>
      </w:pPr>
      <w:r w:rsidRPr="006070DF">
        <w:rPr>
          <w:b/>
          <w:sz w:val="28"/>
          <w:szCs w:val="28"/>
        </w:rPr>
        <w:t>Срок исполнения: до 10.09.2021 г.</w:t>
      </w:r>
    </w:p>
    <w:p w:rsidR="006070DF" w:rsidRPr="008B3AF0" w:rsidRDefault="006070DF" w:rsidP="006070DF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9854ED" w:rsidRPr="00607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F7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отдела по информационно-аналитической работе и взаимодействию с общественными объединениями администрации Вольского муниципального района </w:t>
      </w:r>
      <w:r w:rsidRPr="008B3AF0">
        <w:rPr>
          <w:rFonts w:ascii="Times New Roman" w:hAnsi="Times New Roman" w:cs="Times New Roman"/>
          <w:b/>
          <w:color w:val="000000"/>
          <w:sz w:val="28"/>
          <w:szCs w:val="28"/>
        </w:rPr>
        <w:t>Кожевниковой Т.Н.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070DF" w:rsidRPr="007D6F73" w:rsidRDefault="006070DF" w:rsidP="006070DF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7D6F73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Pr="007D6F7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главной странице интернет-сайта «</w:t>
      </w:r>
      <w:proofErr w:type="spellStart"/>
      <w:r w:rsidRPr="007D6F73">
        <w:rPr>
          <w:rFonts w:ascii="Times New Roman" w:hAnsi="Times New Roman" w:cs="Times New Roman"/>
          <w:sz w:val="28"/>
          <w:szCs w:val="28"/>
        </w:rPr>
        <w:t>Вольск</w:t>
      </w:r>
      <w:proofErr w:type="gramStart"/>
      <w:r w:rsidRPr="007D6F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6F7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D6F73">
        <w:rPr>
          <w:rFonts w:ascii="Times New Roman" w:hAnsi="Times New Roman" w:cs="Times New Roman"/>
          <w:sz w:val="28"/>
          <w:szCs w:val="28"/>
        </w:rPr>
        <w:t xml:space="preserve">» </w:t>
      </w:r>
      <w:r w:rsidRPr="007D6F73">
        <w:rPr>
          <w:rFonts w:ascii="Times New Roman" w:hAnsi="Times New Roman" w:cs="Times New Roman"/>
          <w:color w:val="000000"/>
          <w:sz w:val="28"/>
          <w:szCs w:val="28"/>
        </w:rPr>
        <w:t>информацию, направленную на повышение бдительности граждан и доведение порядка действий в случае возникновения угрозы</w:t>
      </w:r>
      <w:r w:rsidR="00502164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совершения</w:t>
      </w:r>
      <w:r w:rsidRPr="007D6F73">
        <w:rPr>
          <w:rFonts w:ascii="Times New Roman" w:hAnsi="Times New Roman" w:cs="Times New Roman"/>
          <w:color w:val="000000"/>
          <w:sz w:val="28"/>
          <w:szCs w:val="28"/>
        </w:rPr>
        <w:t xml:space="preserve"> террористических актов и</w:t>
      </w:r>
      <w:r w:rsidR="00502164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возникновения</w:t>
      </w:r>
      <w:r w:rsidRPr="007D6F73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 ситуаций.</w:t>
      </w:r>
    </w:p>
    <w:p w:rsidR="006070DF" w:rsidRPr="00362B85" w:rsidRDefault="006070DF" w:rsidP="006070DF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AF0"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 w:rsidRPr="007D6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10.09</w:t>
      </w:r>
      <w:r w:rsidRPr="007D6F73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7D6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8D4681" w:rsidRDefault="008D4681" w:rsidP="001D0D11">
      <w:pPr>
        <w:pStyle w:val="a3"/>
        <w:tabs>
          <w:tab w:val="num" w:pos="0"/>
        </w:tabs>
        <w:ind w:firstLine="567"/>
        <w:jc w:val="both"/>
        <w:rPr>
          <w:b/>
          <w:sz w:val="28"/>
          <w:szCs w:val="28"/>
        </w:rPr>
      </w:pPr>
    </w:p>
    <w:p w:rsidR="001D0D11" w:rsidRDefault="001D0D11" w:rsidP="001D0D11">
      <w:pPr>
        <w:pStyle w:val="a3"/>
        <w:tabs>
          <w:tab w:val="num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 ВОПРОС № 3:</w:t>
      </w:r>
    </w:p>
    <w:p w:rsidR="009854ED" w:rsidRPr="00CC5E2A" w:rsidRDefault="009854ED" w:rsidP="009854E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О реализации на территории Вольского муниципального района порядка установления уровней террористической опасности в соответствии с Указом Президента Российской Федерации от 14 июня 2012 года № 851.</w:t>
      </w:r>
    </w:p>
    <w:p w:rsidR="001D0D11" w:rsidRDefault="001D0D11" w:rsidP="001D0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Выступил: </w:t>
      </w:r>
      <w:r w:rsidR="009854ED">
        <w:rPr>
          <w:rFonts w:ascii="Times New Roman" w:hAnsi="Times New Roman" w:cs="Times New Roman"/>
          <w:i/>
          <w:color w:val="000000"/>
          <w:sz w:val="28"/>
          <w:szCs w:val="28"/>
        </w:rPr>
        <w:t>Митюков С.В.</w:t>
      </w:r>
    </w:p>
    <w:p w:rsidR="001D0D11" w:rsidRDefault="001D0D11" w:rsidP="001D0D11">
      <w:pPr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1D0D11" w:rsidRPr="00E5056E" w:rsidRDefault="001D0D11" w:rsidP="001D0D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56E"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</w:p>
    <w:p w:rsidR="006070DF" w:rsidRPr="006070DF" w:rsidRDefault="006070DF" w:rsidP="006070DF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6070DF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 к сведению информацию о</w:t>
      </w:r>
      <w:r w:rsidRPr="006070DF">
        <w:rPr>
          <w:sz w:val="28"/>
          <w:szCs w:val="28"/>
        </w:rPr>
        <w:t xml:space="preserve"> реализации на территории Вольского муниципального района порядка установления уровней террористической опасности в соответствии с Указом Президента Российской Федерации от 14 июня 2012 года № 851.</w:t>
      </w:r>
    </w:p>
    <w:p w:rsidR="006070DF" w:rsidRPr="00C76DD5" w:rsidRDefault="006070DF" w:rsidP="006070DF">
      <w:pPr>
        <w:pStyle w:val="a3"/>
        <w:tabs>
          <w:tab w:val="num" w:pos="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6DD5">
        <w:rPr>
          <w:sz w:val="28"/>
          <w:szCs w:val="28"/>
        </w:rPr>
        <w:t xml:space="preserve">Первому заместителю главы администрации Вольского муниципального района по жизнеобеспечению и безопасности </w:t>
      </w:r>
      <w:r w:rsidRPr="00C76DD5">
        <w:rPr>
          <w:b/>
          <w:sz w:val="28"/>
          <w:szCs w:val="28"/>
        </w:rPr>
        <w:t>Галицкому Р.Б.:</w:t>
      </w:r>
    </w:p>
    <w:p w:rsidR="006070DF" w:rsidRPr="00A717A0" w:rsidRDefault="006070DF" w:rsidP="00607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6DD5">
        <w:rPr>
          <w:rFonts w:ascii="Times New Roman" w:hAnsi="Times New Roman" w:cs="Times New Roman"/>
          <w:sz w:val="28"/>
          <w:szCs w:val="28"/>
        </w:rPr>
        <w:t xml:space="preserve">- запланировать проведение очередной практической командно-штабной </w:t>
      </w:r>
      <w:r w:rsidRPr="00C76DD5">
        <w:rPr>
          <w:rFonts w:ascii="Times New Roman" w:eastAsia="Times New Roman" w:hAnsi="Times New Roman" w:cs="Times New Roman"/>
          <w:sz w:val="28"/>
          <w:szCs w:val="28"/>
        </w:rPr>
        <w:t>трениров</w:t>
      </w:r>
      <w:r w:rsidRPr="00C76DD5">
        <w:rPr>
          <w:rFonts w:ascii="Times New Roman" w:hAnsi="Times New Roman" w:cs="Times New Roman"/>
          <w:sz w:val="28"/>
          <w:szCs w:val="28"/>
        </w:rPr>
        <w:t>ки</w:t>
      </w:r>
      <w:r w:rsidRPr="00C76DD5">
        <w:rPr>
          <w:rFonts w:ascii="Times New Roman" w:eastAsia="Times New Roman" w:hAnsi="Times New Roman" w:cs="Times New Roman"/>
          <w:sz w:val="28"/>
          <w:szCs w:val="28"/>
        </w:rPr>
        <w:t xml:space="preserve"> по применению сил и средств, привлекаемых в случае возникновения угрозы террористического акта при установлении уровней террористической опасности</w:t>
      </w:r>
      <w:r w:rsidRPr="00C76DD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02164">
        <w:rPr>
          <w:rFonts w:ascii="Times New Roman" w:hAnsi="Times New Roman" w:cs="Times New Roman"/>
          <w:sz w:val="28"/>
          <w:szCs w:val="28"/>
        </w:rPr>
        <w:t>Р</w:t>
      </w:r>
      <w:r w:rsidRPr="00C76DD5">
        <w:rPr>
          <w:rFonts w:ascii="Times New Roman" w:hAnsi="Times New Roman" w:cs="Times New Roman"/>
          <w:sz w:val="28"/>
          <w:szCs w:val="28"/>
        </w:rPr>
        <w:t>аспоряжением администрации Вольского муниципального</w:t>
      </w:r>
      <w:r w:rsidRPr="00C76DD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от 17.03.2021 г. № 94-р</w:t>
      </w:r>
      <w:r w:rsidR="007E7E73">
        <w:rPr>
          <w:rFonts w:ascii="Times New Roman" w:hAnsi="Times New Roman" w:cs="Times New Roman"/>
          <w:sz w:val="28"/>
          <w:szCs w:val="28"/>
        </w:rPr>
        <w:t xml:space="preserve"> «О создании рабочей группы при </w:t>
      </w:r>
      <w:r w:rsidR="007E7E73">
        <w:rPr>
          <w:rFonts w:ascii="Times New Roman" w:hAnsi="Times New Roman" w:cs="Times New Roman"/>
          <w:sz w:val="28"/>
          <w:szCs w:val="28"/>
        </w:rPr>
        <w:lastRenderedPageBreak/>
        <w:t>Антитеррористической комиссии Вольского муниципального района по организации проведения дополнительных тренировок по практическому применению сил и средств, привлекаемых в случае возникновения</w:t>
      </w:r>
      <w:proofErr w:type="gramEnd"/>
      <w:r w:rsidR="007E7E73">
        <w:rPr>
          <w:rFonts w:ascii="Times New Roman" w:hAnsi="Times New Roman" w:cs="Times New Roman"/>
          <w:sz w:val="28"/>
          <w:szCs w:val="28"/>
        </w:rPr>
        <w:t xml:space="preserve"> угрозы террористического акта при установлении уровней террористической 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0DF" w:rsidRPr="00BF4510" w:rsidRDefault="006070DF" w:rsidP="006070DF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17A0"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 w:rsidRPr="00A717A0">
        <w:rPr>
          <w:rFonts w:ascii="Times New Roman" w:hAnsi="Times New Roman" w:cs="Times New Roman"/>
          <w:b/>
          <w:color w:val="000000"/>
          <w:sz w:val="28"/>
          <w:szCs w:val="28"/>
        </w:rPr>
        <w:t>до 28.10.2021 г.</w:t>
      </w:r>
      <w:r w:rsidRPr="00A717A0">
        <w:rPr>
          <w:b/>
          <w:sz w:val="28"/>
          <w:szCs w:val="28"/>
        </w:rPr>
        <w:t xml:space="preserve">  </w:t>
      </w:r>
    </w:p>
    <w:p w:rsidR="007E757C" w:rsidRPr="00585C39" w:rsidRDefault="007E757C" w:rsidP="00F2455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E73" w:rsidRDefault="007E7E73" w:rsidP="00F2455A">
      <w:pPr>
        <w:pStyle w:val="a3"/>
        <w:ind w:right="-1" w:firstLine="567"/>
        <w:jc w:val="both"/>
        <w:rPr>
          <w:sz w:val="28"/>
          <w:szCs w:val="28"/>
        </w:rPr>
      </w:pPr>
    </w:p>
    <w:p w:rsidR="00D91AF6" w:rsidRDefault="007E7E73" w:rsidP="00F2455A">
      <w:pPr>
        <w:pStyle w:val="a3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757C">
        <w:rPr>
          <w:sz w:val="28"/>
          <w:szCs w:val="28"/>
        </w:rPr>
        <w:t xml:space="preserve">И.о. </w:t>
      </w:r>
      <w:r w:rsidR="00D91AF6">
        <w:rPr>
          <w:sz w:val="28"/>
          <w:szCs w:val="28"/>
        </w:rPr>
        <w:t>Глав</w:t>
      </w:r>
      <w:r w:rsidR="007E757C">
        <w:rPr>
          <w:sz w:val="28"/>
          <w:szCs w:val="28"/>
        </w:rPr>
        <w:t>ы</w:t>
      </w:r>
      <w:r w:rsidR="00D91AF6">
        <w:rPr>
          <w:sz w:val="28"/>
          <w:szCs w:val="28"/>
        </w:rPr>
        <w:t xml:space="preserve"> Вольского муниципального района</w:t>
      </w:r>
      <w:r w:rsidR="007E757C">
        <w:rPr>
          <w:sz w:val="28"/>
          <w:szCs w:val="28"/>
        </w:rPr>
        <w:t>,</w:t>
      </w:r>
      <w:r w:rsidR="00D91AF6">
        <w:rPr>
          <w:sz w:val="28"/>
          <w:szCs w:val="28"/>
        </w:rPr>
        <w:tab/>
      </w:r>
      <w:r w:rsidR="00D91AF6">
        <w:rPr>
          <w:sz w:val="28"/>
          <w:szCs w:val="28"/>
        </w:rPr>
        <w:tab/>
      </w:r>
      <w:r w:rsidR="00D91AF6">
        <w:rPr>
          <w:sz w:val="28"/>
          <w:szCs w:val="28"/>
        </w:rPr>
        <w:tab/>
      </w:r>
      <w:r w:rsidR="00D91AF6">
        <w:rPr>
          <w:sz w:val="28"/>
          <w:szCs w:val="28"/>
        </w:rPr>
        <w:tab/>
      </w:r>
      <w:r w:rsidR="00D91AF6">
        <w:rPr>
          <w:sz w:val="28"/>
          <w:szCs w:val="28"/>
        </w:rPr>
        <w:tab/>
      </w:r>
      <w:r w:rsidR="00450838">
        <w:rPr>
          <w:sz w:val="28"/>
          <w:szCs w:val="28"/>
        </w:rPr>
        <w:t xml:space="preserve"> </w:t>
      </w:r>
    </w:p>
    <w:p w:rsidR="007E7E73" w:rsidRDefault="00450838" w:rsidP="004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оперативного штаба </w:t>
      </w:r>
      <w:r w:rsidR="007E7E73">
        <w:rPr>
          <w:rFonts w:ascii="Times New Roman" w:hAnsi="Times New Roman" w:cs="Times New Roman"/>
          <w:sz w:val="28"/>
          <w:szCs w:val="28"/>
        </w:rPr>
        <w:t>по подготовке</w:t>
      </w:r>
    </w:p>
    <w:p w:rsidR="007E7E73" w:rsidRDefault="007E7E73" w:rsidP="004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проведению выборов депутатов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7E7E73" w:rsidRDefault="007E7E73" w:rsidP="004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Думу Федерального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E73" w:rsidRDefault="007E7E73" w:rsidP="004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нового созыва и депутатов Советов</w:t>
      </w:r>
    </w:p>
    <w:p w:rsidR="007E7E73" w:rsidRDefault="007E7E73" w:rsidP="004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Вольского </w:t>
      </w:r>
    </w:p>
    <w:p w:rsidR="007E7E73" w:rsidRDefault="007E7E73" w:rsidP="004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7E7E73" w:rsidRDefault="007E7E73" w:rsidP="004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450838" w:rsidRDefault="007E7E73" w:rsidP="004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  </w:t>
      </w:r>
      <w:r w:rsidR="00450838">
        <w:rPr>
          <w:rFonts w:ascii="Times New Roman" w:hAnsi="Times New Roman" w:cs="Times New Roman"/>
          <w:sz w:val="28"/>
          <w:szCs w:val="28"/>
        </w:rPr>
        <w:tab/>
      </w:r>
      <w:r w:rsidR="00450838">
        <w:rPr>
          <w:rFonts w:ascii="Times New Roman" w:hAnsi="Times New Roman" w:cs="Times New Roman"/>
          <w:sz w:val="28"/>
          <w:szCs w:val="28"/>
        </w:rPr>
        <w:tab/>
      </w:r>
      <w:r w:rsidR="00450838">
        <w:rPr>
          <w:rFonts w:ascii="Times New Roman" w:hAnsi="Times New Roman" w:cs="Times New Roman"/>
          <w:sz w:val="28"/>
          <w:szCs w:val="28"/>
        </w:rPr>
        <w:tab/>
      </w:r>
      <w:r w:rsidR="00450838">
        <w:rPr>
          <w:rFonts w:ascii="Times New Roman" w:hAnsi="Times New Roman" w:cs="Times New Roman"/>
          <w:sz w:val="28"/>
          <w:szCs w:val="28"/>
        </w:rPr>
        <w:tab/>
      </w:r>
      <w:r w:rsidR="007E757C">
        <w:rPr>
          <w:rFonts w:ascii="Times New Roman" w:hAnsi="Times New Roman" w:cs="Times New Roman"/>
          <w:sz w:val="28"/>
          <w:szCs w:val="28"/>
        </w:rPr>
        <w:t>А.Е. Татаринов</w:t>
      </w:r>
    </w:p>
    <w:p w:rsidR="00667FC9" w:rsidRDefault="00667FC9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E73" w:rsidRDefault="007E7E73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1AF6" w:rsidRPr="00D91AF6" w:rsidRDefault="0089733B" w:rsidP="00380F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</w:t>
      </w:r>
      <w:r w:rsidR="00D91AF6">
        <w:rPr>
          <w:rFonts w:ascii="Times New Roman" w:hAnsi="Times New Roman" w:cs="Times New Roman"/>
        </w:rPr>
        <w:t xml:space="preserve">п. </w:t>
      </w:r>
      <w:proofErr w:type="spellStart"/>
      <w:r w:rsidR="00D91AF6">
        <w:rPr>
          <w:rFonts w:ascii="Times New Roman" w:hAnsi="Times New Roman" w:cs="Times New Roman"/>
        </w:rPr>
        <w:t>Безрученкова</w:t>
      </w:r>
      <w:proofErr w:type="spellEnd"/>
      <w:r w:rsidR="00D91AF6">
        <w:rPr>
          <w:rFonts w:ascii="Times New Roman" w:hAnsi="Times New Roman" w:cs="Times New Roman"/>
        </w:rPr>
        <w:t xml:space="preserve"> Е.В., тел. 70436</w:t>
      </w:r>
    </w:p>
    <w:sectPr w:rsidR="00D91AF6" w:rsidRPr="00D91AF6" w:rsidSect="00A92C6F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222D1"/>
    <w:multiLevelType w:val="hybridMultilevel"/>
    <w:tmpl w:val="1EC27B6A"/>
    <w:lvl w:ilvl="0" w:tplc="14BA907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4D42D1"/>
    <w:multiLevelType w:val="hybridMultilevel"/>
    <w:tmpl w:val="EC62F7FE"/>
    <w:lvl w:ilvl="0" w:tplc="91B8E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AB5EF3"/>
    <w:multiLevelType w:val="hybridMultilevel"/>
    <w:tmpl w:val="F676D026"/>
    <w:lvl w:ilvl="0" w:tplc="9E0237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F169D"/>
    <w:multiLevelType w:val="hybridMultilevel"/>
    <w:tmpl w:val="1976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2DB3"/>
    <w:multiLevelType w:val="hybridMultilevel"/>
    <w:tmpl w:val="D7940B6A"/>
    <w:lvl w:ilvl="0" w:tplc="18ACE9D2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196160"/>
    <w:multiLevelType w:val="hybridMultilevel"/>
    <w:tmpl w:val="7CC897AC"/>
    <w:lvl w:ilvl="0" w:tplc="1C46F6F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281023"/>
    <w:multiLevelType w:val="hybridMultilevel"/>
    <w:tmpl w:val="95B83702"/>
    <w:lvl w:ilvl="0" w:tplc="FA0A0C8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E545C0"/>
    <w:multiLevelType w:val="hybridMultilevel"/>
    <w:tmpl w:val="0D7CC45A"/>
    <w:lvl w:ilvl="0" w:tplc="5C5477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765350A"/>
    <w:multiLevelType w:val="hybridMultilevel"/>
    <w:tmpl w:val="527263FA"/>
    <w:lvl w:ilvl="0" w:tplc="63E234E2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61670E"/>
    <w:multiLevelType w:val="hybridMultilevel"/>
    <w:tmpl w:val="0E5C6518"/>
    <w:lvl w:ilvl="0" w:tplc="D90E9E6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A941F6"/>
    <w:multiLevelType w:val="hybridMultilevel"/>
    <w:tmpl w:val="C14E680A"/>
    <w:lvl w:ilvl="0" w:tplc="4B08EE6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7B73C0"/>
    <w:multiLevelType w:val="hybridMultilevel"/>
    <w:tmpl w:val="10920056"/>
    <w:lvl w:ilvl="0" w:tplc="C44AF8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2C7585"/>
    <w:multiLevelType w:val="hybridMultilevel"/>
    <w:tmpl w:val="DB6682A8"/>
    <w:lvl w:ilvl="0" w:tplc="F0CEA0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6A12026"/>
    <w:multiLevelType w:val="hybridMultilevel"/>
    <w:tmpl w:val="2C5087D8"/>
    <w:lvl w:ilvl="0" w:tplc="4C70DF38">
      <w:start w:val="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6434A7"/>
    <w:multiLevelType w:val="hybridMultilevel"/>
    <w:tmpl w:val="0CCC6B4C"/>
    <w:lvl w:ilvl="0" w:tplc="F1609E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D117DB"/>
    <w:multiLevelType w:val="hybridMultilevel"/>
    <w:tmpl w:val="24866E56"/>
    <w:lvl w:ilvl="0" w:tplc="AC9456E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987A69"/>
    <w:multiLevelType w:val="hybridMultilevel"/>
    <w:tmpl w:val="AFBEC118"/>
    <w:lvl w:ilvl="0" w:tplc="B6DEF41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9412F1"/>
    <w:multiLevelType w:val="hybridMultilevel"/>
    <w:tmpl w:val="5448D838"/>
    <w:lvl w:ilvl="0" w:tplc="98081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2D1A44"/>
    <w:multiLevelType w:val="hybridMultilevel"/>
    <w:tmpl w:val="A9E06D9C"/>
    <w:lvl w:ilvl="0" w:tplc="26FABED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8672EF"/>
    <w:multiLevelType w:val="hybridMultilevel"/>
    <w:tmpl w:val="90348202"/>
    <w:lvl w:ilvl="0" w:tplc="062E52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FA7135"/>
    <w:multiLevelType w:val="hybridMultilevel"/>
    <w:tmpl w:val="C78CFC04"/>
    <w:lvl w:ilvl="0" w:tplc="B2A0399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B55799"/>
    <w:multiLevelType w:val="hybridMultilevel"/>
    <w:tmpl w:val="F9A23CD6"/>
    <w:lvl w:ilvl="0" w:tplc="1D525D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843C51"/>
    <w:multiLevelType w:val="hybridMultilevel"/>
    <w:tmpl w:val="9984E9CA"/>
    <w:lvl w:ilvl="0" w:tplc="9872F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0F4BA9"/>
    <w:multiLevelType w:val="hybridMultilevel"/>
    <w:tmpl w:val="888288C8"/>
    <w:lvl w:ilvl="0" w:tplc="9BB4C3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FD7449"/>
    <w:multiLevelType w:val="hybridMultilevel"/>
    <w:tmpl w:val="F07435BE"/>
    <w:lvl w:ilvl="0" w:tplc="98CC7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6675D0"/>
    <w:multiLevelType w:val="hybridMultilevel"/>
    <w:tmpl w:val="2040ACFA"/>
    <w:lvl w:ilvl="0" w:tplc="1F8E0320">
      <w:start w:val="6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2A0725F"/>
    <w:multiLevelType w:val="hybridMultilevel"/>
    <w:tmpl w:val="5C0EDB7C"/>
    <w:lvl w:ilvl="0" w:tplc="17B24B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A6333AC"/>
    <w:multiLevelType w:val="hybridMultilevel"/>
    <w:tmpl w:val="A0DE14B2"/>
    <w:lvl w:ilvl="0" w:tplc="8D5209F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3F2FEB"/>
    <w:multiLevelType w:val="hybridMultilevel"/>
    <w:tmpl w:val="3B3E1D0C"/>
    <w:lvl w:ilvl="0" w:tplc="CD1AE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FCC4445"/>
    <w:multiLevelType w:val="hybridMultilevel"/>
    <w:tmpl w:val="1108E398"/>
    <w:lvl w:ilvl="0" w:tplc="B4F6D49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CF6138"/>
    <w:multiLevelType w:val="hybridMultilevel"/>
    <w:tmpl w:val="C57A8EAE"/>
    <w:lvl w:ilvl="0" w:tplc="4614BC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95624B6"/>
    <w:multiLevelType w:val="hybridMultilevel"/>
    <w:tmpl w:val="BC6AA38E"/>
    <w:lvl w:ilvl="0" w:tplc="674C6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D61C7D"/>
    <w:multiLevelType w:val="hybridMultilevel"/>
    <w:tmpl w:val="3710D152"/>
    <w:lvl w:ilvl="0" w:tplc="E160C9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4"/>
  </w:num>
  <w:num w:numId="8">
    <w:abstractNumId w:val="17"/>
  </w:num>
  <w:num w:numId="9">
    <w:abstractNumId w:val="18"/>
  </w:num>
  <w:num w:numId="10">
    <w:abstractNumId w:val="32"/>
  </w:num>
  <w:num w:numId="11">
    <w:abstractNumId w:val="25"/>
  </w:num>
  <w:num w:numId="12">
    <w:abstractNumId w:val="24"/>
  </w:num>
  <w:num w:numId="13">
    <w:abstractNumId w:val="31"/>
  </w:num>
  <w:num w:numId="14">
    <w:abstractNumId w:val="8"/>
  </w:num>
  <w:num w:numId="15">
    <w:abstractNumId w:val="23"/>
  </w:num>
  <w:num w:numId="16">
    <w:abstractNumId w:val="3"/>
  </w:num>
  <w:num w:numId="17">
    <w:abstractNumId w:val="1"/>
  </w:num>
  <w:num w:numId="18">
    <w:abstractNumId w:val="12"/>
  </w:num>
  <w:num w:numId="19">
    <w:abstractNumId w:val="27"/>
  </w:num>
  <w:num w:numId="20">
    <w:abstractNumId w:val="13"/>
  </w:num>
  <w:num w:numId="21">
    <w:abstractNumId w:val="20"/>
  </w:num>
  <w:num w:numId="22">
    <w:abstractNumId w:val="5"/>
  </w:num>
  <w:num w:numId="23">
    <w:abstractNumId w:val="16"/>
  </w:num>
  <w:num w:numId="24">
    <w:abstractNumId w:val="11"/>
  </w:num>
  <w:num w:numId="25">
    <w:abstractNumId w:val="28"/>
  </w:num>
  <w:num w:numId="26">
    <w:abstractNumId w:val="10"/>
  </w:num>
  <w:num w:numId="27">
    <w:abstractNumId w:val="7"/>
  </w:num>
  <w:num w:numId="28">
    <w:abstractNumId w:val="30"/>
  </w:num>
  <w:num w:numId="29">
    <w:abstractNumId w:val="6"/>
  </w:num>
  <w:num w:numId="30">
    <w:abstractNumId w:val="14"/>
  </w:num>
  <w:num w:numId="31">
    <w:abstractNumId w:val="26"/>
  </w:num>
  <w:num w:numId="32">
    <w:abstractNumId w:val="33"/>
  </w:num>
  <w:num w:numId="33">
    <w:abstractNumId w:val="22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defaultTabStop w:val="708"/>
  <w:characterSpacingControl w:val="doNotCompress"/>
  <w:compat>
    <w:useFELayout/>
  </w:compat>
  <w:rsids>
    <w:rsidRoot w:val="00380FCD"/>
    <w:rsid w:val="00036253"/>
    <w:rsid w:val="0004634E"/>
    <w:rsid w:val="000542F7"/>
    <w:rsid w:val="00067D4A"/>
    <w:rsid w:val="0009093E"/>
    <w:rsid w:val="000B4C49"/>
    <w:rsid w:val="000B649D"/>
    <w:rsid w:val="000E0F00"/>
    <w:rsid w:val="00105C8E"/>
    <w:rsid w:val="00122B33"/>
    <w:rsid w:val="00131C1E"/>
    <w:rsid w:val="0014753B"/>
    <w:rsid w:val="0016423A"/>
    <w:rsid w:val="00181D55"/>
    <w:rsid w:val="001B73FF"/>
    <w:rsid w:val="001C3A15"/>
    <w:rsid w:val="001C690D"/>
    <w:rsid w:val="001D0D11"/>
    <w:rsid w:val="001D274D"/>
    <w:rsid w:val="001D6A59"/>
    <w:rsid w:val="001E17EC"/>
    <w:rsid w:val="00251F58"/>
    <w:rsid w:val="002650DB"/>
    <w:rsid w:val="00283614"/>
    <w:rsid w:val="002B4AA6"/>
    <w:rsid w:val="002C45C8"/>
    <w:rsid w:val="002D661A"/>
    <w:rsid w:val="003106E8"/>
    <w:rsid w:val="003257F0"/>
    <w:rsid w:val="0033040A"/>
    <w:rsid w:val="00380FCD"/>
    <w:rsid w:val="003855EE"/>
    <w:rsid w:val="00385858"/>
    <w:rsid w:val="003E0BFD"/>
    <w:rsid w:val="003F2F6F"/>
    <w:rsid w:val="00407CC6"/>
    <w:rsid w:val="00420AE2"/>
    <w:rsid w:val="00422D9A"/>
    <w:rsid w:val="00433B39"/>
    <w:rsid w:val="00450838"/>
    <w:rsid w:val="00457180"/>
    <w:rsid w:val="004B31C7"/>
    <w:rsid w:val="004E0CF7"/>
    <w:rsid w:val="00502164"/>
    <w:rsid w:val="005054C7"/>
    <w:rsid w:val="005204F9"/>
    <w:rsid w:val="00572A08"/>
    <w:rsid w:val="005744CF"/>
    <w:rsid w:val="00585C39"/>
    <w:rsid w:val="00595664"/>
    <w:rsid w:val="005C327F"/>
    <w:rsid w:val="006070DF"/>
    <w:rsid w:val="00626F17"/>
    <w:rsid w:val="00663A19"/>
    <w:rsid w:val="00667FC0"/>
    <w:rsid w:val="00667FC9"/>
    <w:rsid w:val="00674FEB"/>
    <w:rsid w:val="006B753C"/>
    <w:rsid w:val="006D7552"/>
    <w:rsid w:val="006F600B"/>
    <w:rsid w:val="00757AC0"/>
    <w:rsid w:val="00782886"/>
    <w:rsid w:val="007B1CF0"/>
    <w:rsid w:val="007B268D"/>
    <w:rsid w:val="007E6B14"/>
    <w:rsid w:val="007E757C"/>
    <w:rsid w:val="007E7E73"/>
    <w:rsid w:val="007F7C8F"/>
    <w:rsid w:val="00861309"/>
    <w:rsid w:val="008870FC"/>
    <w:rsid w:val="0089733B"/>
    <w:rsid w:val="008B5ACC"/>
    <w:rsid w:val="008D25BF"/>
    <w:rsid w:val="008D4681"/>
    <w:rsid w:val="008D642D"/>
    <w:rsid w:val="008F4D26"/>
    <w:rsid w:val="00924AFE"/>
    <w:rsid w:val="00962320"/>
    <w:rsid w:val="009854ED"/>
    <w:rsid w:val="00987BC6"/>
    <w:rsid w:val="0099081A"/>
    <w:rsid w:val="009B42C1"/>
    <w:rsid w:val="009D754E"/>
    <w:rsid w:val="00A07588"/>
    <w:rsid w:val="00A202D9"/>
    <w:rsid w:val="00A453E4"/>
    <w:rsid w:val="00A75045"/>
    <w:rsid w:val="00A92C6F"/>
    <w:rsid w:val="00AA47E0"/>
    <w:rsid w:val="00AC2CA3"/>
    <w:rsid w:val="00AF4AA4"/>
    <w:rsid w:val="00AF6383"/>
    <w:rsid w:val="00B02EE3"/>
    <w:rsid w:val="00B24771"/>
    <w:rsid w:val="00B30BE2"/>
    <w:rsid w:val="00B44968"/>
    <w:rsid w:val="00B64D6C"/>
    <w:rsid w:val="00BD33B9"/>
    <w:rsid w:val="00BF6786"/>
    <w:rsid w:val="00C56420"/>
    <w:rsid w:val="00C87444"/>
    <w:rsid w:val="00CA0FB9"/>
    <w:rsid w:val="00CB66BB"/>
    <w:rsid w:val="00CC3715"/>
    <w:rsid w:val="00CF0D01"/>
    <w:rsid w:val="00D40FA6"/>
    <w:rsid w:val="00D645D2"/>
    <w:rsid w:val="00D91AF6"/>
    <w:rsid w:val="00DB6806"/>
    <w:rsid w:val="00DD68A5"/>
    <w:rsid w:val="00E043EE"/>
    <w:rsid w:val="00E12B66"/>
    <w:rsid w:val="00E16AF8"/>
    <w:rsid w:val="00E20834"/>
    <w:rsid w:val="00E5056E"/>
    <w:rsid w:val="00E5151C"/>
    <w:rsid w:val="00E615BD"/>
    <w:rsid w:val="00E649B6"/>
    <w:rsid w:val="00F2455A"/>
    <w:rsid w:val="00F26298"/>
    <w:rsid w:val="00F43F61"/>
    <w:rsid w:val="00F50CF1"/>
    <w:rsid w:val="00F61F22"/>
    <w:rsid w:val="00FE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1A"/>
  </w:style>
  <w:style w:type="paragraph" w:styleId="3">
    <w:name w:val="heading 3"/>
    <w:basedOn w:val="a"/>
    <w:next w:val="a"/>
    <w:link w:val="30"/>
    <w:qFormat/>
    <w:rsid w:val="00F50CF1"/>
    <w:pPr>
      <w:keepNext/>
      <w:tabs>
        <w:tab w:val="left" w:pos="0"/>
        <w:tab w:val="num" w:pos="36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FCD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380FCD"/>
    <w:rPr>
      <w:rFonts w:ascii="Times New Roman" w:eastAsia="Times New Roman" w:hAnsi="Times New Roman" w:cs="Times New Roman"/>
      <w:sz w:val="52"/>
      <w:szCs w:val="20"/>
    </w:rPr>
  </w:style>
  <w:style w:type="paragraph" w:customStyle="1" w:styleId="p4">
    <w:name w:val="p4"/>
    <w:basedOn w:val="a"/>
    <w:rsid w:val="00AC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2CA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50C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 Spacing"/>
    <w:uiPriority w:val="1"/>
    <w:qFormat/>
    <w:rsid w:val="0016423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lock Text"/>
    <w:basedOn w:val="a"/>
    <w:unhideWhenUsed/>
    <w:rsid w:val="00CC3715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basedOn w:val="a0"/>
    <w:rsid w:val="008B5ACC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987BC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99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5103-5252-4678-B4CD-A5147BFD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карос</dc:creator>
  <cp:keywords/>
  <dc:description/>
  <cp:lastModifiedBy>Пользователь</cp:lastModifiedBy>
  <cp:revision>28</cp:revision>
  <cp:lastPrinted>2021-08-23T11:50:00Z</cp:lastPrinted>
  <dcterms:created xsi:type="dcterms:W3CDTF">2017-05-30T10:36:00Z</dcterms:created>
  <dcterms:modified xsi:type="dcterms:W3CDTF">2021-08-23T13:23:00Z</dcterms:modified>
</cp:coreProperties>
</file>