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CD" w:rsidRDefault="00DD7B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продаже муниципального имущества</w:t>
      </w:r>
    </w:p>
    <w:p w:rsidR="00AB2ECD" w:rsidRDefault="00DD7B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</w:p>
    <w:p w:rsidR="005358D5" w:rsidRDefault="000B133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19.02</w:t>
      </w:r>
      <w:r w:rsidR="00D07436">
        <w:rPr>
          <w:rFonts w:ascii="Times New Roman" w:hAnsi="Times New Roman" w:cs="Times New Roman"/>
          <w:b/>
          <w:sz w:val="24"/>
          <w:szCs w:val="24"/>
        </w:rPr>
        <w:t>.2021</w:t>
      </w:r>
      <w:r w:rsidR="005358D5">
        <w:rPr>
          <w:rFonts w:ascii="Times New Roman" w:hAnsi="Times New Roman" w:cs="Times New Roman"/>
          <w:b/>
          <w:sz w:val="24"/>
          <w:szCs w:val="24"/>
        </w:rPr>
        <w:t>г.</w:t>
      </w:r>
    </w:p>
    <w:p w:rsidR="00AB2ECD" w:rsidRPr="00AA005D" w:rsidRDefault="00AB2E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B2ECD" w:rsidRPr="00144FBC" w:rsidRDefault="00DD7B90" w:rsidP="00144FBC">
      <w:pPr>
        <w:jc w:val="both"/>
        <w:rPr>
          <w:rFonts w:ascii="Times New Roman" w:hAnsi="Times New Roman" w:cs="Times New Roman"/>
          <w:lang w:eastAsia="ru-RU"/>
        </w:rPr>
      </w:pPr>
      <w:proofErr w:type="gramStart"/>
      <w:r w:rsidRPr="00AA005D">
        <w:rPr>
          <w:rFonts w:ascii="Times New Roman" w:hAnsi="Times New Roman" w:cs="Times New Roman"/>
        </w:rPr>
        <w:t xml:space="preserve">Комитет по управлению муниципальным имуществом и природными ресурсами администрации Вольского муниципального  района во исполнение </w:t>
      </w:r>
      <w:r w:rsidR="00AA005D" w:rsidRPr="00AA005D">
        <w:rPr>
          <w:rFonts w:ascii="Times New Roman" w:hAnsi="Times New Roman" w:cs="Times New Roman"/>
        </w:rPr>
        <w:t xml:space="preserve">основании Решения Совета муниципального образования город  Вольск </w:t>
      </w:r>
      <w:proofErr w:type="spellStart"/>
      <w:r w:rsidR="00AA005D" w:rsidRPr="00AA005D">
        <w:rPr>
          <w:rFonts w:ascii="Times New Roman" w:hAnsi="Times New Roman" w:cs="Times New Roman"/>
        </w:rPr>
        <w:t>Вольского</w:t>
      </w:r>
      <w:proofErr w:type="spellEnd"/>
      <w:r w:rsidR="00AA005D" w:rsidRPr="00AA005D">
        <w:rPr>
          <w:rFonts w:ascii="Times New Roman" w:hAnsi="Times New Roman" w:cs="Times New Roman"/>
        </w:rPr>
        <w:t xml:space="preserve"> муниципального района Саратовской области</w:t>
      </w:r>
      <w:r w:rsidRPr="00AA005D">
        <w:rPr>
          <w:rFonts w:ascii="Times New Roman" w:hAnsi="Times New Roman" w:cs="Times New Roman"/>
        </w:rPr>
        <w:t xml:space="preserve"> от </w:t>
      </w:r>
      <w:r w:rsidR="000B133C" w:rsidRPr="00AA005D">
        <w:rPr>
          <w:rFonts w:ascii="Times New Roman" w:hAnsi="Times New Roman" w:cs="Times New Roman"/>
        </w:rPr>
        <w:t>17.12.2020г. № 27/4-90</w:t>
      </w:r>
      <w:r w:rsidR="000B133C" w:rsidRPr="00AA005D">
        <w:t xml:space="preserve"> </w:t>
      </w:r>
      <w:r w:rsidRPr="00AA005D">
        <w:rPr>
          <w:rFonts w:ascii="Times New Roman" w:hAnsi="Times New Roman" w:cs="Times New Roman"/>
        </w:rPr>
        <w:t xml:space="preserve"> «Об утверждении «Прогнозного плана (программы) приватизации муниципальной собственности Вольско</w:t>
      </w:r>
      <w:r w:rsidR="000B133C" w:rsidRPr="00AA005D">
        <w:rPr>
          <w:rFonts w:ascii="Times New Roman" w:hAnsi="Times New Roman" w:cs="Times New Roman"/>
        </w:rPr>
        <w:t>го муниципального района на 2021-2023</w:t>
      </w:r>
      <w:r w:rsidRPr="00AA005D">
        <w:rPr>
          <w:rFonts w:ascii="Times New Roman" w:hAnsi="Times New Roman" w:cs="Times New Roman"/>
        </w:rPr>
        <w:t xml:space="preserve"> гг.»,  ст.12, п.1 п.п.7  ст.13, ст.14, ст.23,  ст. 32</w:t>
      </w:r>
      <w:proofErr w:type="gramEnd"/>
      <w:r w:rsidRPr="00AA005D">
        <w:rPr>
          <w:rFonts w:ascii="Times New Roman" w:hAnsi="Times New Roman" w:cs="Times New Roman"/>
        </w:rPr>
        <w:t xml:space="preserve">  </w:t>
      </w:r>
      <w:proofErr w:type="gramStart"/>
      <w:r w:rsidRPr="00AA005D">
        <w:rPr>
          <w:rFonts w:ascii="Times New Roman" w:hAnsi="Times New Roman" w:cs="Times New Roman"/>
        </w:rPr>
        <w:t>Федерального закона</w:t>
      </w:r>
      <w:proofErr w:type="gramEnd"/>
      <w:r w:rsidRPr="00AA005D">
        <w:rPr>
          <w:rFonts w:ascii="Times New Roman" w:hAnsi="Times New Roman" w:cs="Times New Roman"/>
        </w:rPr>
        <w:t xml:space="preserve"> </w:t>
      </w:r>
      <w:proofErr w:type="gramStart"/>
      <w:r w:rsidRPr="00AA005D">
        <w:rPr>
          <w:rFonts w:ascii="Times New Roman" w:hAnsi="Times New Roman" w:cs="Times New Roman"/>
        </w:rPr>
        <w:t>от 21.12.2001г.  № 178-ФЗ  “О приватизации государственного и муниципального имущества”</w:t>
      </w:r>
      <w:bookmarkStart w:id="0" w:name="_GoBack"/>
      <w:bookmarkEnd w:id="0"/>
      <w:r w:rsidRPr="00AA005D">
        <w:rPr>
          <w:rFonts w:ascii="Times New Roman" w:hAnsi="Times New Roman" w:cs="Times New Roman"/>
        </w:rPr>
        <w:t xml:space="preserve">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Положения о Комитете по управлению муниципальным имуществом и природными ресурсами администрации </w:t>
      </w:r>
      <w:proofErr w:type="spellStart"/>
      <w:r w:rsidRPr="00AA005D">
        <w:rPr>
          <w:rFonts w:ascii="Times New Roman" w:hAnsi="Times New Roman" w:cs="Times New Roman"/>
        </w:rPr>
        <w:t>Вольского</w:t>
      </w:r>
      <w:proofErr w:type="spellEnd"/>
      <w:r w:rsidRPr="00AA005D">
        <w:rPr>
          <w:rFonts w:ascii="Times New Roman" w:hAnsi="Times New Roman" w:cs="Times New Roman"/>
        </w:rPr>
        <w:t xml:space="preserve"> муниципального района, </w:t>
      </w:r>
      <w:r w:rsidR="00AA005D" w:rsidRPr="00AA005D">
        <w:rPr>
          <w:rFonts w:ascii="Times New Roman" w:hAnsi="Times New Roman" w:cs="Times New Roman"/>
        </w:rPr>
        <w:t xml:space="preserve">утвержденного Решением </w:t>
      </w:r>
      <w:proofErr w:type="spellStart"/>
      <w:r w:rsidR="00AA005D" w:rsidRPr="00AA005D">
        <w:rPr>
          <w:rFonts w:ascii="Times New Roman" w:hAnsi="Times New Roman" w:cs="Times New Roman"/>
        </w:rPr>
        <w:t>Вольского</w:t>
      </w:r>
      <w:proofErr w:type="spellEnd"/>
      <w:r w:rsidR="00AA005D" w:rsidRPr="00AA005D">
        <w:rPr>
          <w:rFonts w:ascii="Times New Roman" w:hAnsi="Times New Roman" w:cs="Times New Roman"/>
        </w:rPr>
        <w:t xml:space="preserve"> муниципального Собрания  </w:t>
      </w:r>
      <w:proofErr w:type="spellStart"/>
      <w:r w:rsidR="00AA005D" w:rsidRPr="00AA005D">
        <w:rPr>
          <w:rFonts w:ascii="Times New Roman" w:hAnsi="Times New Roman" w:cs="Times New Roman"/>
        </w:rPr>
        <w:t>Вольского</w:t>
      </w:r>
      <w:proofErr w:type="spellEnd"/>
      <w:r w:rsidR="00AA005D" w:rsidRPr="00AA005D">
        <w:rPr>
          <w:rFonts w:ascii="Times New Roman" w:hAnsi="Times New Roman" w:cs="Times New Roman"/>
        </w:rPr>
        <w:t xml:space="preserve"> муниципального района Саратовской области от 13.05.2019 г</w:t>
      </w:r>
      <w:proofErr w:type="gramEnd"/>
      <w:r w:rsidR="00AA005D" w:rsidRPr="00AA005D">
        <w:rPr>
          <w:rFonts w:ascii="Times New Roman" w:hAnsi="Times New Roman" w:cs="Times New Roman"/>
        </w:rPr>
        <w:t xml:space="preserve">.  № </w:t>
      </w:r>
      <w:proofErr w:type="gramStart"/>
      <w:r w:rsidR="00AA005D" w:rsidRPr="00AA005D">
        <w:rPr>
          <w:rFonts w:ascii="Times New Roman" w:hAnsi="Times New Roman" w:cs="Times New Roman"/>
        </w:rPr>
        <w:t>5/42-307</w:t>
      </w:r>
      <w:r w:rsidR="00AA005D" w:rsidRPr="00AA005D">
        <w:rPr>
          <w:rFonts w:ascii="Times New Roman" w:hAnsi="Times New Roman" w:cs="Times New Roman"/>
          <w:b/>
        </w:rPr>
        <w:t xml:space="preserve"> </w:t>
      </w:r>
      <w:r w:rsidRPr="00AA005D">
        <w:rPr>
          <w:rFonts w:ascii="Times New Roman" w:hAnsi="Times New Roman" w:cs="Times New Roman"/>
        </w:rPr>
        <w:t xml:space="preserve"> и на основании постановления администрации Вольского муниципального района Саратовской области </w:t>
      </w:r>
      <w:r w:rsidR="00775B93" w:rsidRPr="00AA005D">
        <w:rPr>
          <w:rFonts w:ascii="Times New Roman" w:hAnsi="Times New Roman" w:cs="Times New Roman"/>
        </w:rPr>
        <w:t>от 13.01.2021</w:t>
      </w:r>
      <w:r w:rsidR="00050E20" w:rsidRPr="00AA005D">
        <w:rPr>
          <w:rFonts w:ascii="Times New Roman" w:hAnsi="Times New Roman" w:cs="Times New Roman"/>
        </w:rPr>
        <w:t>г. №</w:t>
      </w:r>
      <w:r w:rsidR="00775B93" w:rsidRPr="00AA005D">
        <w:rPr>
          <w:rFonts w:ascii="Times New Roman" w:hAnsi="Times New Roman" w:cs="Times New Roman"/>
        </w:rPr>
        <w:t>24</w:t>
      </w:r>
      <w:r w:rsidRPr="00AA005D">
        <w:rPr>
          <w:rFonts w:ascii="Times New Roman" w:hAnsi="Times New Roman" w:cs="Times New Roman"/>
        </w:rPr>
        <w:t xml:space="preserve"> «</w:t>
      </w:r>
      <w:r w:rsidR="008A3CED" w:rsidRPr="00AA005D">
        <w:rPr>
          <w:rFonts w:ascii="Times New Roman" w:hAnsi="Times New Roman" w:cs="Times New Roman"/>
        </w:rPr>
        <w:t xml:space="preserve">О приватизации </w:t>
      </w:r>
      <w:r w:rsidR="00CF6121" w:rsidRPr="00AA005D">
        <w:rPr>
          <w:rFonts w:ascii="Times New Roman" w:hAnsi="Times New Roman" w:cs="Times New Roman"/>
          <w:lang w:eastAsia="ru-RU"/>
        </w:rPr>
        <w:t xml:space="preserve">нежилого помещения находящегося в муниципальной собственности </w:t>
      </w:r>
      <w:r w:rsidR="00CF6121" w:rsidRPr="00AA005D">
        <w:rPr>
          <w:rFonts w:ascii="Times New Roman" w:hAnsi="Times New Roman" w:cs="Times New Roman"/>
        </w:rPr>
        <w:t xml:space="preserve">и создании аукционной комиссии </w:t>
      </w:r>
      <w:r w:rsidR="00CF6121" w:rsidRPr="00AA005D">
        <w:rPr>
          <w:rFonts w:ascii="Times New Roman" w:hAnsi="Times New Roman" w:cs="Times New Roman"/>
          <w:lang w:eastAsia="ru-RU"/>
        </w:rPr>
        <w:t xml:space="preserve">по проведению аукциона по продаже муниципального имущества посредством публичного предложения </w:t>
      </w:r>
      <w:r w:rsidR="00247CBB" w:rsidRPr="00AA005D">
        <w:rPr>
          <w:rFonts w:ascii="Times New Roman" w:hAnsi="Times New Roman" w:cs="Times New Roman"/>
        </w:rPr>
        <w:t xml:space="preserve">объявляет </w:t>
      </w:r>
      <w:r w:rsidR="000B133C" w:rsidRPr="00AA005D">
        <w:rPr>
          <w:rFonts w:ascii="Times New Roman" w:hAnsi="Times New Roman" w:cs="Times New Roman"/>
        </w:rPr>
        <w:t>19 февраля 2021</w:t>
      </w:r>
      <w:r w:rsidRPr="00AA005D">
        <w:rPr>
          <w:rFonts w:ascii="Times New Roman" w:hAnsi="Times New Roman" w:cs="Times New Roman"/>
        </w:rPr>
        <w:t xml:space="preserve"> года о продаже посредством публичного предложения путем проведения открытых аукционных торгов</w:t>
      </w:r>
      <w:r w:rsidRPr="00CF6121">
        <w:rPr>
          <w:rFonts w:ascii="Times New Roman" w:hAnsi="Times New Roman" w:cs="Times New Roman"/>
        </w:rPr>
        <w:t xml:space="preserve"> следующего муниципального имущества:</w:t>
      </w:r>
      <w:proofErr w:type="gramEnd"/>
    </w:p>
    <w:p w:rsidR="00AB2ECD" w:rsidRPr="00C81DA9" w:rsidRDefault="00DD7B90" w:rsidP="005358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1DA9">
        <w:rPr>
          <w:rFonts w:ascii="Times New Roman" w:hAnsi="Times New Roman" w:cs="Times New Roman"/>
          <w:b/>
        </w:rPr>
        <w:t>Лот № 1:</w:t>
      </w:r>
      <w:r w:rsidRPr="00C81DA9">
        <w:rPr>
          <w:rFonts w:ascii="Times New Roman" w:hAnsi="Times New Roman" w:cs="Times New Roman"/>
        </w:rPr>
        <w:t xml:space="preserve"> </w:t>
      </w:r>
    </w:p>
    <w:p w:rsidR="000B133C" w:rsidRPr="000B133C" w:rsidRDefault="000B13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B133C">
        <w:rPr>
          <w:rFonts w:ascii="Times New Roman" w:hAnsi="Times New Roman" w:cs="Times New Roman"/>
        </w:rPr>
        <w:t xml:space="preserve">нежилое помещение, кадастровый номер 64:42:010340:320, площадью 246,5 кв.м., этаж 1, номера на поэтажном плане 1-18, расположенные по адресу: Саратовская область, </w:t>
      </w:r>
      <w:proofErr w:type="gramStart"/>
      <w:r w:rsidRPr="000B133C">
        <w:rPr>
          <w:rFonts w:ascii="Times New Roman" w:hAnsi="Times New Roman" w:cs="Times New Roman"/>
        </w:rPr>
        <w:t>г</w:t>
      </w:r>
      <w:proofErr w:type="gramEnd"/>
      <w:r w:rsidRPr="000B133C">
        <w:rPr>
          <w:rFonts w:ascii="Times New Roman" w:hAnsi="Times New Roman" w:cs="Times New Roman"/>
        </w:rPr>
        <w:t xml:space="preserve">. Вольск, ул. Ярославская, д.1/89б, </w:t>
      </w:r>
      <w:proofErr w:type="spellStart"/>
      <w:r w:rsidRPr="000B133C">
        <w:rPr>
          <w:rFonts w:ascii="Times New Roman" w:hAnsi="Times New Roman" w:cs="Times New Roman"/>
        </w:rPr>
        <w:t>пом</w:t>
      </w:r>
      <w:proofErr w:type="spellEnd"/>
      <w:r w:rsidRPr="000B133C">
        <w:rPr>
          <w:rFonts w:ascii="Times New Roman" w:hAnsi="Times New Roman" w:cs="Times New Roman"/>
        </w:rPr>
        <w:t>. 1-18</w:t>
      </w:r>
    </w:p>
    <w:p w:rsidR="00AB2ECD" w:rsidRPr="000B133C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0B133C">
        <w:rPr>
          <w:rFonts w:ascii="Times New Roman" w:hAnsi="Times New Roman" w:cs="Times New Roman"/>
        </w:rPr>
        <w:t xml:space="preserve">Сведения о предыдущих торгах: </w:t>
      </w:r>
    </w:p>
    <w:p w:rsidR="000B133C" w:rsidRPr="000B133C" w:rsidRDefault="000B133C" w:rsidP="000B13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B133C">
        <w:rPr>
          <w:rFonts w:ascii="Times New Roman" w:hAnsi="Times New Roman" w:cs="Times New Roman"/>
        </w:rPr>
        <w:t xml:space="preserve">1.  Аукционные торги в отношении лот №1: нежилое помещение, кадастровый номер 64:42:010340:320, площадью 246,5 кв.м., этаж 1, номера на поэтажном плане 1-18, расположенные по адресу: Саратовская область, </w:t>
      </w:r>
      <w:proofErr w:type="gramStart"/>
      <w:r w:rsidRPr="000B133C">
        <w:rPr>
          <w:rFonts w:ascii="Times New Roman" w:hAnsi="Times New Roman" w:cs="Times New Roman"/>
        </w:rPr>
        <w:t>г</w:t>
      </w:r>
      <w:proofErr w:type="gramEnd"/>
      <w:r w:rsidRPr="000B133C">
        <w:rPr>
          <w:rFonts w:ascii="Times New Roman" w:hAnsi="Times New Roman" w:cs="Times New Roman"/>
        </w:rPr>
        <w:t xml:space="preserve">. Вольск, ул. Ярославская, д.1/89б, </w:t>
      </w:r>
      <w:proofErr w:type="spellStart"/>
      <w:r w:rsidRPr="000B133C">
        <w:rPr>
          <w:rFonts w:ascii="Times New Roman" w:hAnsi="Times New Roman" w:cs="Times New Roman"/>
        </w:rPr>
        <w:t>пом</w:t>
      </w:r>
      <w:proofErr w:type="spellEnd"/>
      <w:r w:rsidRPr="000B133C">
        <w:rPr>
          <w:rFonts w:ascii="Times New Roman" w:hAnsi="Times New Roman" w:cs="Times New Roman"/>
        </w:rPr>
        <w:t>. 1-18, назначенные на 11.09.2020г. признаны несостоявшимися по причине отсутствия заявок.</w:t>
      </w:r>
    </w:p>
    <w:p w:rsidR="000B133C" w:rsidRPr="000B133C" w:rsidRDefault="000B133C" w:rsidP="000B13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B133C">
        <w:rPr>
          <w:rFonts w:ascii="Times New Roman" w:hAnsi="Times New Roman" w:cs="Times New Roman"/>
        </w:rPr>
        <w:t xml:space="preserve">2.  Аукционные торги в отношении лот №1: нежилое помещение, кадастровый номер 64:42:010340:320, площадью 246,5 кв.м., этаж 1, номера на поэтажном плане 1-18, расположенные по адресу: Саратовская область, </w:t>
      </w:r>
      <w:proofErr w:type="gramStart"/>
      <w:r w:rsidRPr="000B133C">
        <w:rPr>
          <w:rFonts w:ascii="Times New Roman" w:hAnsi="Times New Roman" w:cs="Times New Roman"/>
        </w:rPr>
        <w:t>г</w:t>
      </w:r>
      <w:proofErr w:type="gramEnd"/>
      <w:r w:rsidRPr="000B133C">
        <w:rPr>
          <w:rFonts w:ascii="Times New Roman" w:hAnsi="Times New Roman" w:cs="Times New Roman"/>
        </w:rPr>
        <w:t xml:space="preserve">. Вольск, ул. Ярославская, д.1/89б, </w:t>
      </w:r>
      <w:proofErr w:type="spellStart"/>
      <w:r w:rsidRPr="000B133C">
        <w:rPr>
          <w:rFonts w:ascii="Times New Roman" w:hAnsi="Times New Roman" w:cs="Times New Roman"/>
        </w:rPr>
        <w:t>пом</w:t>
      </w:r>
      <w:proofErr w:type="spellEnd"/>
      <w:r w:rsidRPr="000B133C">
        <w:rPr>
          <w:rFonts w:ascii="Times New Roman" w:hAnsi="Times New Roman" w:cs="Times New Roman"/>
        </w:rPr>
        <w:t>. 1-18, назначенные на 23.10.2020г. признаны несостоявшимися по причине отсутствия заявок.</w:t>
      </w:r>
    </w:p>
    <w:p w:rsidR="000B133C" w:rsidRPr="000B133C" w:rsidRDefault="000B133C" w:rsidP="000B133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B133C">
        <w:rPr>
          <w:rFonts w:ascii="Times New Roman" w:hAnsi="Times New Roman" w:cs="Times New Roman"/>
        </w:rPr>
        <w:t xml:space="preserve">3. Аукционные торги в отношении лот №1: нежилое помещение, кадастровый номер 64:42:010340:320, площадью 246,5 кв.м., этаж 1, номера на поэтажном плане 1-18, расположенные по адресу: Саратовская область, </w:t>
      </w:r>
      <w:proofErr w:type="gramStart"/>
      <w:r w:rsidRPr="000B133C">
        <w:rPr>
          <w:rFonts w:ascii="Times New Roman" w:hAnsi="Times New Roman" w:cs="Times New Roman"/>
        </w:rPr>
        <w:t>г</w:t>
      </w:r>
      <w:proofErr w:type="gramEnd"/>
      <w:r w:rsidRPr="000B133C">
        <w:rPr>
          <w:rFonts w:ascii="Times New Roman" w:hAnsi="Times New Roman" w:cs="Times New Roman"/>
        </w:rPr>
        <w:t xml:space="preserve">. Вольск, ул. Ярославская, д.1/89б, </w:t>
      </w:r>
      <w:proofErr w:type="spellStart"/>
      <w:r w:rsidRPr="000B133C">
        <w:rPr>
          <w:rFonts w:ascii="Times New Roman" w:hAnsi="Times New Roman" w:cs="Times New Roman"/>
        </w:rPr>
        <w:t>пом</w:t>
      </w:r>
      <w:proofErr w:type="spellEnd"/>
      <w:r w:rsidRPr="000B133C">
        <w:rPr>
          <w:rFonts w:ascii="Times New Roman" w:hAnsi="Times New Roman" w:cs="Times New Roman"/>
        </w:rPr>
        <w:t>. 1-18, назначенные на</w:t>
      </w:r>
      <w:r w:rsidRPr="000B133C">
        <w:rPr>
          <w:rFonts w:ascii="Times New Roman" w:hAnsi="Times New Roman" w:cs="Times New Roman"/>
          <w:sz w:val="24"/>
          <w:szCs w:val="24"/>
        </w:rPr>
        <w:t xml:space="preserve"> </w:t>
      </w:r>
      <w:r w:rsidRPr="000B133C">
        <w:rPr>
          <w:rFonts w:ascii="Times New Roman" w:hAnsi="Times New Roman" w:cs="Times New Roman"/>
        </w:rPr>
        <w:t>04.12.2020г. признаны несостоявшимися по причине отсутствия заявок.</w:t>
      </w:r>
    </w:p>
    <w:p w:rsidR="003076F3" w:rsidRPr="00C81DA9" w:rsidRDefault="003076F3" w:rsidP="000B133C"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W w:w="97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614"/>
        <w:gridCol w:w="1622"/>
        <w:gridCol w:w="1621"/>
        <w:gridCol w:w="1626"/>
        <w:gridCol w:w="1672"/>
        <w:gridCol w:w="1625"/>
      </w:tblGrid>
      <w:tr w:rsidR="00AB2ECD">
        <w:trPr>
          <w:trHeight w:val="1872"/>
        </w:trPr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DD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B2ECD" w:rsidRDefault="00DD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DD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продажи</w:t>
            </w:r>
          </w:p>
          <w:p w:rsidR="00AB2ECD" w:rsidRDefault="00DD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(рублей),</w:t>
            </w:r>
          </w:p>
          <w:p w:rsidR="00AB2ECD" w:rsidRDefault="008027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учетом</w:t>
            </w:r>
            <w:r w:rsidR="00DD7B90">
              <w:rPr>
                <w:rFonts w:ascii="Times New Roman" w:hAnsi="Times New Roman" w:cs="Times New Roman"/>
                <w:sz w:val="20"/>
                <w:szCs w:val="20"/>
              </w:rPr>
              <w:t xml:space="preserve"> НДС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DD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AB2ECD" w:rsidRDefault="00DD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20%    </w:t>
            </w:r>
            <w:r w:rsidR="00BC77F8">
              <w:rPr>
                <w:rFonts w:ascii="Times New Roman" w:hAnsi="Times New Roman" w:cs="Times New Roman"/>
                <w:sz w:val="20"/>
                <w:szCs w:val="20"/>
              </w:rPr>
              <w:t xml:space="preserve">  (рублей).</w:t>
            </w:r>
          </w:p>
          <w:p w:rsidR="00AB2ECD" w:rsidRDefault="00AB2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DD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  <w:p w:rsidR="00AB2ECD" w:rsidRDefault="00BC77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  «шага понижения» (рублей).</w:t>
            </w:r>
          </w:p>
          <w:p w:rsidR="00AB2ECD" w:rsidRDefault="00AB2E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DD7B90" w:rsidP="00661E0C">
            <w:pPr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«Шаг понижения» в размере 10% цены первоначального предложения (рублей</w:t>
            </w:r>
            <w:r w:rsidR="00661E0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DD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отсечения (минимальная цена предложения)</w:t>
            </w:r>
          </w:p>
          <w:p w:rsidR="00AB2ECD" w:rsidRDefault="00DD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  <w:r w:rsidR="00661E0C">
              <w:rPr>
                <w:rFonts w:ascii="Times New Roman" w:hAnsi="Times New Roman" w:cs="Times New Roman"/>
                <w:sz w:val="20"/>
                <w:szCs w:val="20"/>
              </w:rPr>
              <w:t>, с учетом НДС</w:t>
            </w:r>
          </w:p>
        </w:tc>
      </w:tr>
      <w:tr w:rsidR="00AB2ECD">
        <w:trPr>
          <w:trHeight w:val="428"/>
        </w:trPr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DD7B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6A2F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4 856 000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3F7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971 200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3F7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242 800</w:t>
            </w:r>
          </w:p>
        </w:tc>
        <w:tc>
          <w:tcPr>
            <w:tcW w:w="1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3F7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485 600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3F76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2 428 000</w:t>
            </w:r>
          </w:p>
        </w:tc>
      </w:tr>
    </w:tbl>
    <w:p w:rsidR="00AB2ECD" w:rsidRDefault="00AB2E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ECD" w:rsidRDefault="00DD7B90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Продавец -</w:t>
      </w:r>
      <w:r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и природными ресурсами администрации Вольского муниципального района: 412909, Саратовская область, г. Вольск, ул. Октябрьская, дом 114, каб. 50, тел. 8 (84593) 7-25-78; факс: 8(84593) 7-04-92,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>
        <w:r>
          <w:rPr>
            <w:rStyle w:val="-"/>
            <w:rFonts w:ascii="Times New Roman" w:hAnsi="Times New Roman" w:cs="Times New Roman"/>
            <w:sz w:val="24"/>
            <w:szCs w:val="24"/>
          </w:rPr>
          <w:t>kymivolsk@rambler.ru</w:t>
        </w:r>
      </w:hyperlink>
    </w:p>
    <w:p w:rsidR="00AB2ECD" w:rsidRPr="003B5F28" w:rsidRDefault="00DD7B90" w:rsidP="003B5F28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8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9"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Вольск</w:t>
        </w:r>
        <w:proofErr w:type="gramStart"/>
        <w:r>
          <w:rPr>
            <w:rStyle w:val="-"/>
            <w:rFonts w:ascii="Times New Roman" w:hAnsi="Times New Roman" w:cs="Times New Roman"/>
            <w:sz w:val="24"/>
            <w:szCs w:val="24"/>
          </w:rPr>
          <w:t>.Р</w:t>
        </w:r>
        <w:proofErr w:type="gramEnd"/>
        <w:r>
          <w:rPr>
            <w:rStyle w:val="-"/>
            <w:rFonts w:ascii="Times New Roman" w:hAnsi="Times New Roman" w:cs="Times New Roman"/>
            <w:sz w:val="24"/>
            <w:szCs w:val="24"/>
          </w:rPr>
          <w:t>Ф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B2ECD" w:rsidRDefault="00DD7B90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Оператор электронной площадки (далее организатор)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CB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47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владеющее сайтом </w:t>
      </w:r>
      <w:hyperlink r:id="rId10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AP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B2ECD" w:rsidRPr="00775B93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 администрации  Вольского муниципального района </w:t>
      </w:r>
      <w:r w:rsidRPr="00775B93">
        <w:rPr>
          <w:rFonts w:ascii="Times New Roman" w:hAnsi="Times New Roman" w:cs="Times New Roman"/>
          <w:sz w:val="24"/>
          <w:szCs w:val="24"/>
        </w:rPr>
        <w:t xml:space="preserve">Саратовской области от </w:t>
      </w:r>
      <w:r w:rsidR="00775B93" w:rsidRPr="00775B93">
        <w:rPr>
          <w:rFonts w:ascii="Times New Roman" w:hAnsi="Times New Roman" w:cs="Times New Roman"/>
          <w:sz w:val="24"/>
          <w:szCs w:val="24"/>
        </w:rPr>
        <w:t>13.01.2021г. №24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 торгов (способ приватизации): </w:t>
      </w:r>
      <w:r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посредством публичного предложения. Участниками продажи муниципального имущества посредством публичного предложения могут быть физические и юридические лица. </w:t>
      </w:r>
    </w:p>
    <w:p w:rsidR="00AB2ECD" w:rsidRDefault="00DD7B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Форма подачи предложения о цене: </w:t>
      </w:r>
      <w:r>
        <w:rPr>
          <w:rFonts w:ascii="Times New Roman" w:hAnsi="Times New Roman" w:cs="Times New Roman"/>
          <w:sz w:val="24"/>
          <w:szCs w:val="24"/>
        </w:rPr>
        <w:t>представление предложений о цене имущества осуществляется зарегистрированным участником продажи в течение одной п</w:t>
      </w:r>
      <w:r w:rsidR="00E67833">
        <w:rPr>
          <w:rFonts w:ascii="Times New Roman" w:hAnsi="Times New Roman" w:cs="Times New Roman"/>
          <w:sz w:val="24"/>
          <w:szCs w:val="24"/>
        </w:rPr>
        <w:t>роцедуры проведения аукционных торгов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>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Информационном сообщении, на электронной площадке – ун</w:t>
      </w:r>
      <w:r w:rsidR="00247CBB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«Интернет».</w:t>
      </w:r>
    </w:p>
    <w:p w:rsidR="00AB2ECD" w:rsidRDefault="00DD7B90" w:rsidP="00782EF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вопросы, касающиеся проведения продажи муниципального имущества посредством публичного предложения и не нашедшие отражения в настоящем информационном сообщении, регулируются в соответствии с требованиями действующего законодательства РФ.      </w:t>
      </w:r>
    </w:p>
    <w:p w:rsidR="00AB2ECD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 Сроки, время подачи заявок, проведения аукциона в электронной форме, подведения итогов аукциона:</w:t>
      </w:r>
    </w:p>
    <w:p w:rsidR="00AB2ECD" w:rsidRDefault="00DD7B90">
      <w:pPr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AB2ECD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B2ECD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Дата начала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 xml:space="preserve">с 08 час. 00  мин. </w:t>
      </w:r>
      <w:r w:rsidR="000B133C">
        <w:rPr>
          <w:rFonts w:ascii="Times New Roman" w:hAnsi="Times New Roman" w:cs="Times New Roman"/>
          <w:b/>
          <w:color w:val="000000"/>
          <w:sz w:val="24"/>
          <w:szCs w:val="24"/>
        </w:rPr>
        <w:t>18.01.2021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</w:t>
      </w:r>
    </w:p>
    <w:p w:rsidR="00AB2ECD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окончания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 xml:space="preserve">в 17 час. 00 мин. </w:t>
      </w:r>
      <w:r w:rsidR="000B133C">
        <w:rPr>
          <w:rFonts w:ascii="Times New Roman" w:hAnsi="Times New Roman" w:cs="Times New Roman"/>
          <w:b/>
          <w:color w:val="000000"/>
          <w:sz w:val="24"/>
          <w:szCs w:val="24"/>
        </w:rPr>
        <w:t>15.02</w:t>
      </w:r>
      <w:r w:rsidR="00A96590">
        <w:rPr>
          <w:rFonts w:ascii="Times New Roman" w:hAnsi="Times New Roman" w:cs="Times New Roman"/>
          <w:b/>
          <w:color w:val="000000"/>
          <w:sz w:val="24"/>
          <w:szCs w:val="24"/>
        </w:rPr>
        <w:t>.2021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 </w:t>
      </w:r>
    </w:p>
    <w:p w:rsidR="00AB2ECD" w:rsidRDefault="00DD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и признание претендентов участниками аукциона</w:t>
      </w:r>
      <w:r>
        <w:rPr>
          <w:rFonts w:ascii="Times New Roman" w:hAnsi="Times New Roman" w:cs="Times New Roman"/>
          <w:sz w:val="24"/>
          <w:szCs w:val="24"/>
        </w:rPr>
        <w:t xml:space="preserve"> состоится  </w:t>
      </w:r>
      <w:r w:rsidR="000B133C">
        <w:rPr>
          <w:rFonts w:ascii="Times New Roman" w:hAnsi="Times New Roman" w:cs="Times New Roman"/>
          <w:b/>
          <w:color w:val="000000"/>
          <w:sz w:val="24"/>
          <w:szCs w:val="24"/>
        </w:rPr>
        <w:t>17.02</w:t>
      </w:r>
      <w:r w:rsidR="00A96590">
        <w:rPr>
          <w:rFonts w:ascii="Times New Roman" w:hAnsi="Times New Roman" w:cs="Times New Roman"/>
          <w:b/>
          <w:color w:val="000000"/>
          <w:sz w:val="24"/>
          <w:szCs w:val="24"/>
        </w:rPr>
        <w:t>.2021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в 10 часов 00 минут. </w:t>
      </w:r>
    </w:p>
    <w:p w:rsidR="00AB2ECD" w:rsidRDefault="00F15C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Аукционные торги посредством публичного предложения </w:t>
      </w:r>
      <w:r w:rsidR="00340ED1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состоятся </w:t>
      </w:r>
      <w:r w:rsidR="000B133C">
        <w:rPr>
          <w:rFonts w:ascii="Times New Roman" w:hAnsi="Times New Roman" w:cs="Times New Roman"/>
          <w:b/>
          <w:color w:val="000000"/>
          <w:sz w:val="24"/>
          <w:szCs w:val="24"/>
        </w:rPr>
        <w:t>19.02</w:t>
      </w:r>
      <w:r w:rsidR="00A96590">
        <w:rPr>
          <w:rFonts w:ascii="Times New Roman" w:hAnsi="Times New Roman" w:cs="Times New Roman"/>
          <w:b/>
          <w:color w:val="000000"/>
          <w:sz w:val="24"/>
          <w:szCs w:val="24"/>
        </w:rPr>
        <w:t>.2021</w:t>
      </w:r>
      <w:r w:rsidR="00DD7B90">
        <w:rPr>
          <w:rFonts w:ascii="Times New Roman" w:hAnsi="Times New Roman" w:cs="Times New Roman"/>
          <w:b/>
          <w:color w:val="000000"/>
          <w:sz w:val="24"/>
          <w:szCs w:val="24"/>
        </w:rPr>
        <w:t>г.  в 09 часов 00 минут.</w:t>
      </w:r>
    </w:p>
    <w:p w:rsidR="00AB2ECD" w:rsidRDefault="00DD7B90">
      <w:pPr>
        <w:widowControl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7. Место проведения электронного аукциона</w:t>
      </w:r>
      <w:r w:rsidR="00340ED1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площадка – ун</w:t>
      </w:r>
      <w:r w:rsidR="008C043D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B2ECD" w:rsidRDefault="00DD7B90">
      <w:pPr>
        <w:spacing w:after="0"/>
        <w:ind w:left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регистрации на электронной площадке и подачи заявки на участие в аукционе в электронной форме.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Регистрация на электронной площадке проводится в соответствии с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Регламентом электронной площадки без взимания платы. Регистрации на электронной площадке подлежат Претенденты, ранее не зарегистрированные  на электронной площадке.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</w:t>
      </w:r>
      <w:r w:rsidR="008C043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АО «Сбербанк-АСТ» торговой секции «</w:t>
      </w:r>
      <w:r>
        <w:rPr>
          <w:rFonts w:ascii="Times New Roman" w:hAnsi="Times New Roman" w:cs="Times New Roman"/>
          <w:sz w:val="24"/>
          <w:szCs w:val="24"/>
        </w:rPr>
        <w:t>Приватизация, аренда и продажа прав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 из личного кабинета претендента по форме, утвержденной Продавцом.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После заполнения формы подачи заявки, заявку необходимо подписать электронной подписью. </w:t>
      </w:r>
    </w:p>
    <w:p w:rsidR="00AB2ECD" w:rsidRDefault="00DD7B90">
      <w:pPr>
        <w:widowControl w:val="0"/>
        <w:spacing w:after="0"/>
        <w:ind w:left="54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AB2ECD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физические лица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2ECD" w:rsidRDefault="00DD7B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всех листов документа, удостоверяющего личность;</w:t>
      </w:r>
    </w:p>
    <w:p w:rsidR="00AB2ECD" w:rsidRDefault="00DD7B9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юридические лица:</w:t>
      </w:r>
    </w:p>
    <w:p w:rsidR="00AB2ECD" w:rsidRDefault="00DD7B9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AB2ECD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документ, содержащий сведения 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B2ECD" w:rsidRDefault="00DD7B9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B2ECD" w:rsidRDefault="00DD7B90">
      <w:pPr>
        <w:spacing w:after="0"/>
        <w:ind w:left="540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>
        <w:r>
          <w:rPr>
            <w:rStyle w:val="-"/>
            <w:rFonts w:ascii="Times New Roman" w:hAnsi="Times New Roman" w:cs="Times New Roman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или нотариально заверенная копия такой доверенности.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Default="00DD7B90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данным документам также прилагается их опись. </w:t>
      </w:r>
    </w:p>
    <w:p w:rsidR="00AB2ECD" w:rsidRDefault="00DD7B90">
      <w:pPr>
        <w:spacing w:after="0"/>
        <w:ind w:left="540" w:right="-1" w:firstLine="540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 xml:space="preserve">Формы бланков </w:t>
      </w:r>
      <w:r>
        <w:rPr>
          <w:rFonts w:ascii="Times New Roman" w:hAnsi="Times New Roman" w:cs="Times New Roman"/>
          <w:b/>
          <w:sz w:val="24"/>
          <w:szCs w:val="24"/>
        </w:rPr>
        <w:t>заявки, описи</w:t>
      </w:r>
      <w:r>
        <w:rPr>
          <w:rFonts w:ascii="Times New Roman" w:hAnsi="Times New Roman" w:cs="Times New Roman"/>
          <w:sz w:val="24"/>
          <w:szCs w:val="24"/>
        </w:rPr>
        <w:t xml:space="preserve">, проекта договора купли-продажи размещены на официальном сайте </w:t>
      </w:r>
      <w:hyperlink r:id="rId12">
        <w:r>
          <w:rPr>
            <w:rStyle w:val="-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и </w:t>
      </w:r>
      <w:hyperlink r:id="rId13">
        <w:proofErr w:type="spellStart"/>
        <w:r>
          <w:rPr>
            <w:rStyle w:val="-"/>
            <w:rFonts w:ascii="Times New Roman" w:hAnsi="Times New Roman" w:cs="Times New Roman"/>
            <w:sz w:val="24"/>
            <w:szCs w:val="24"/>
          </w:rPr>
          <w:t>вольск.рф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2ECD" w:rsidRDefault="00DD7B90">
      <w:pPr>
        <w:spacing w:after="0"/>
        <w:ind w:left="540" w:right="-1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AB2ECD" w:rsidRDefault="00DD7B90">
      <w:pPr>
        <w:tabs>
          <w:tab w:val="left" w:pos="0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Условия допуска и отказа в допуске к участию в продаже:</w:t>
      </w:r>
    </w:p>
    <w:p w:rsidR="00AB2ECD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AB2ECD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AB2ECD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lastRenderedPageBreak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AB2ECD" w:rsidRDefault="00DD7B90">
      <w:pPr>
        <w:tabs>
          <w:tab w:val="left" w:pos="1134"/>
        </w:tabs>
        <w:spacing w:after="0"/>
        <w:ind w:left="540" w:firstLine="540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выгодоприобретателях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бенефициарных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Федерации.</w:t>
      </w:r>
    </w:p>
    <w:p w:rsidR="00AB2ECD" w:rsidRDefault="00DD7B90">
      <w:pPr>
        <w:spacing w:after="0"/>
        <w:ind w:left="540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аукционе </w:t>
      </w:r>
      <w:r w:rsidR="00340ED1">
        <w:rPr>
          <w:rFonts w:ascii="Times New Roman" w:hAnsi="Times New Roman" w:cs="Times New Roman"/>
          <w:bCs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 w:cs="Times New Roman"/>
          <w:bCs/>
          <w:sz w:val="24"/>
          <w:szCs w:val="24"/>
        </w:rPr>
        <w:t>по следующим основаниям:</w:t>
      </w:r>
    </w:p>
    <w:p w:rsidR="00AB2ECD" w:rsidRDefault="00DD7B90">
      <w:pPr>
        <w:tabs>
          <w:tab w:val="left" w:pos="540"/>
        </w:tabs>
        <w:spacing w:after="0"/>
        <w:ind w:left="540" w:firstLine="54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4">
        <w:r>
          <w:rPr>
            <w:rStyle w:val="-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B2ECD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B2ECD" w:rsidRDefault="00DD7B90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AB2ECD" w:rsidRDefault="00DD7B90" w:rsidP="00782EFD">
      <w:pPr>
        <w:tabs>
          <w:tab w:val="left" w:pos="540"/>
        </w:tabs>
        <w:spacing w:after="0"/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B2ECD" w:rsidRDefault="00DD7B90">
      <w:pPr>
        <w:ind w:left="540" w:right="-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Сроки и порядок внесения и возврата задатка: </w:t>
      </w:r>
    </w:p>
    <w:p w:rsidR="00AB2ECD" w:rsidRDefault="00DD7B90">
      <w:pPr>
        <w:tabs>
          <w:tab w:val="left" w:pos="540"/>
        </w:tabs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B2ECD" w:rsidRDefault="00DD7B90">
      <w:pPr>
        <w:tabs>
          <w:tab w:val="left" w:pos="540"/>
        </w:tabs>
        <w:ind w:left="540"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электронной площадки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B2ECD" w:rsidRDefault="00DD7B90">
      <w:pPr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973B1">
        <w:rPr>
          <w:rFonts w:ascii="Times New Roman" w:hAnsi="Times New Roman" w:cs="Times New Roman"/>
          <w:sz w:val="24"/>
          <w:szCs w:val="24"/>
        </w:rPr>
        <w:t xml:space="preserve">Назначение платежа: «Задаток для участия в торгах </w:t>
      </w:r>
      <w:r w:rsidR="000B133C">
        <w:rPr>
          <w:rFonts w:ascii="Times New Roman" w:hAnsi="Times New Roman" w:cs="Times New Roman"/>
          <w:sz w:val="24"/>
          <w:szCs w:val="24"/>
        </w:rPr>
        <w:t>19 февраля  2021</w:t>
      </w:r>
      <w:r w:rsidRPr="008973B1">
        <w:rPr>
          <w:rFonts w:ascii="Times New Roman" w:hAnsi="Times New Roman" w:cs="Times New Roman"/>
          <w:sz w:val="24"/>
          <w:szCs w:val="24"/>
        </w:rPr>
        <w:t xml:space="preserve"> г. по объекту, расположенному по адресу:  </w:t>
      </w:r>
      <w:r w:rsidR="008C043D">
        <w:rPr>
          <w:rFonts w:ascii="Times New Roman" w:hAnsi="Times New Roman" w:cs="Times New Roman"/>
          <w:sz w:val="24"/>
          <w:szCs w:val="24"/>
        </w:rPr>
        <w:t>г.</w:t>
      </w:r>
      <w:r w:rsidR="00A96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43D">
        <w:rPr>
          <w:rFonts w:ascii="Times New Roman" w:hAnsi="Times New Roman" w:cs="Times New Roman"/>
          <w:sz w:val="24"/>
          <w:szCs w:val="24"/>
        </w:rPr>
        <w:t>Вольск</w:t>
      </w:r>
      <w:r w:rsidRPr="008973B1"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Pr="008973B1">
        <w:rPr>
          <w:rFonts w:ascii="Times New Roman" w:hAnsi="Times New Roman" w:cs="Times New Roman"/>
          <w:sz w:val="24"/>
          <w:szCs w:val="24"/>
        </w:rPr>
        <w:t>, лот № ____».</w:t>
      </w:r>
    </w:p>
    <w:p w:rsidR="00AB2ECD" w:rsidRDefault="00DD7B90">
      <w:pPr>
        <w:tabs>
          <w:tab w:val="left" w:pos="540"/>
        </w:tabs>
        <w:ind w:left="540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внесения задатка, то есть поступления суммы задатка на счет Оператора электронной площадки: Претендент должен обеспечить поступление денежных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извещении.</w:t>
      </w:r>
    </w:p>
    <w:p w:rsidR="00AB2ECD" w:rsidRDefault="00DD7B90" w:rsidP="00A96590">
      <w:pPr>
        <w:tabs>
          <w:tab w:val="left" w:pos="540"/>
        </w:tabs>
        <w:spacing w:after="0"/>
        <w:ind w:left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96590">
        <w:rPr>
          <w:rFonts w:ascii="Times New Roman" w:hAnsi="Times New Roman" w:cs="Times New Roman"/>
          <w:bCs/>
          <w:sz w:val="24"/>
          <w:szCs w:val="24"/>
        </w:rPr>
        <w:t>Банковские реквизиты счета для пе</w:t>
      </w:r>
      <w:r w:rsidR="00BA0A8B" w:rsidRPr="00A96590">
        <w:rPr>
          <w:rFonts w:ascii="Times New Roman" w:hAnsi="Times New Roman" w:cs="Times New Roman"/>
          <w:bCs/>
          <w:sz w:val="24"/>
          <w:szCs w:val="24"/>
        </w:rPr>
        <w:t>речисления задатка: Получатель Акционерное общество "Сбербанк</w:t>
      </w:r>
      <w:r w:rsidR="00E85006" w:rsidRPr="00A965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A8B" w:rsidRPr="00A96590">
        <w:rPr>
          <w:rFonts w:ascii="Times New Roman" w:hAnsi="Times New Roman" w:cs="Times New Roman"/>
          <w:bCs/>
          <w:sz w:val="24"/>
          <w:szCs w:val="24"/>
        </w:rPr>
        <w:t>-</w:t>
      </w:r>
      <w:r w:rsidR="00E85006" w:rsidRPr="00A965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0A8B" w:rsidRPr="00A96590">
        <w:rPr>
          <w:rFonts w:ascii="Times New Roman" w:hAnsi="Times New Roman" w:cs="Times New Roman"/>
          <w:bCs/>
          <w:sz w:val="24"/>
          <w:szCs w:val="24"/>
        </w:rPr>
        <w:t>Автоматизированная система торгов</w:t>
      </w:r>
      <w:r w:rsidR="007E3547" w:rsidRPr="00A96590">
        <w:rPr>
          <w:rFonts w:ascii="Times New Roman" w:hAnsi="Times New Roman" w:cs="Times New Roman"/>
          <w:bCs/>
          <w:sz w:val="24"/>
          <w:szCs w:val="24"/>
        </w:rPr>
        <w:t>", ИНН 7707308480, КПП 7704</w:t>
      </w:r>
      <w:r w:rsidRPr="00A96590">
        <w:rPr>
          <w:rFonts w:ascii="Times New Roman" w:hAnsi="Times New Roman" w:cs="Times New Roman"/>
          <w:bCs/>
          <w:sz w:val="24"/>
          <w:szCs w:val="24"/>
        </w:rPr>
        <w:t xml:space="preserve">01001, </w:t>
      </w:r>
      <w:proofErr w:type="gramStart"/>
      <w:r w:rsidRPr="00A96590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A96590">
        <w:rPr>
          <w:rFonts w:ascii="Times New Roman" w:hAnsi="Times New Roman" w:cs="Times New Roman"/>
          <w:bCs/>
          <w:sz w:val="24"/>
          <w:szCs w:val="24"/>
        </w:rPr>
        <w:t>/с 40702810300020038047, Банк получателя ПАО "СБЕРБАНК" Г. МОСКВА,  БИК 044525225, Кор/с 30101810400000000225.</w:t>
      </w:r>
    </w:p>
    <w:p w:rsidR="00AB2ECD" w:rsidRDefault="00DD7B90" w:rsidP="00A96590">
      <w:pPr>
        <w:tabs>
          <w:tab w:val="left" w:pos="540"/>
        </w:tabs>
        <w:spacing w:after="0"/>
        <w:ind w:left="540" w:firstLine="54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приведен на электронной площадке по адресу: </w:t>
      </w:r>
      <w:hyperlink r:id="rId15">
        <w:r>
          <w:rPr>
            <w:rStyle w:val="-"/>
            <w:rFonts w:ascii="Times New Roman" w:hAnsi="Times New Roman" w:cs="Times New Roman"/>
            <w:sz w:val="24"/>
            <w:szCs w:val="24"/>
          </w:rPr>
          <w:t>http://utp.sberbank-ast.ru/Main/Notice/697/Requisites</w:t>
        </w:r>
      </w:hyperlink>
    </w:p>
    <w:p w:rsidR="00AB2ECD" w:rsidRDefault="00DD7B90" w:rsidP="00A96590">
      <w:pPr>
        <w:spacing w:after="0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B2ECD" w:rsidRDefault="00DD7B90" w:rsidP="00A96590">
      <w:pPr>
        <w:spacing w:after="0"/>
        <w:ind w:left="540" w:firstLine="567"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B2ECD" w:rsidRDefault="00DD7B90" w:rsidP="00A96590">
      <w:pPr>
        <w:spacing w:after="0"/>
        <w:ind w:left="939" w:firstLine="16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итогов аукциона. </w:t>
      </w:r>
    </w:p>
    <w:p w:rsidR="00AB2ECD" w:rsidRPr="00A96590" w:rsidRDefault="00DD7B90" w:rsidP="00A96590">
      <w:pPr>
        <w:tabs>
          <w:tab w:val="left" w:pos="1418"/>
        </w:tabs>
        <w:ind w:left="540"/>
        <w:jc w:val="both"/>
        <w:textAlignment w:val="baseline"/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проведения аукциона посредством публичного предложения и определения победителя: </w:t>
      </w:r>
      <w:r>
        <w:rPr>
          <w:rFonts w:ascii="Times New Roman" w:hAnsi="Times New Roman" w:cs="Times New Roman"/>
          <w:sz w:val="24"/>
          <w:szCs w:val="24"/>
        </w:rPr>
        <w:t>аукцион  проводится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</w:t>
      </w:r>
      <w:r w:rsidR="00A96590">
        <w:rPr>
          <w:rFonts w:ascii="Times New Roman" w:hAnsi="Times New Roman" w:cs="Times New Roman"/>
          <w:sz w:val="24"/>
          <w:szCs w:val="24"/>
        </w:rPr>
        <w:t>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Цена первоначального предложения устанавливается не ниже начальной цены, указанной в информационном сообщении о продаже указанного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При продаже посредством публичного предложения осуществляется  последовательное снижение цены первоначального предложения на «шаг понижения» до цены отсечения.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«Шаг понижения» устанавливается в фиксированной сумме, составляющей не более 10 (десяти) процентов начальной цены продажи, и не изменяется в течение всего аукциона.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«Шаг понижения» устанавливается в размере 50 (пятьдесят) процентов от «шага понижения».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«Цена отсечения» устанавливается в размере 50 (пятьдесят) процентов от начальной цены объекта недвижимости.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времени начала проведения процедуры аукциона Организатором  размещается: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 течение указанного времени: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 процедуры подачи предложений о цене имущества участниками фиксируется Организатором в электронном журнале.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509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</w:p>
    <w:p w:rsidR="00AB2ECD" w:rsidRDefault="00DD7B90">
      <w:pPr>
        <w:tabs>
          <w:tab w:val="left" w:pos="1418"/>
        </w:tabs>
        <w:spacing w:after="0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B2ECD" w:rsidRDefault="00DD7B90">
      <w:pPr>
        <w:spacing w:after="0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Порядок ознакомления с имуществом:</w:t>
      </w:r>
    </w:p>
    <w:p w:rsidR="00AB2ECD" w:rsidRDefault="00DD7B90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 приватизируемого имущества осуществляется в дни приема заявок по заявлениям, подаваемым в Комитет по управлению муниципальным имуществом и природными ресурсами администрации Вольского муниципального района по адресу: г. Вольск,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д. 114, каб. 29, а также по телефону (84593) 7-25-78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позднее, чем за 2 дня до осмотра.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Срок заключения договора купли-продажи: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Договор купли-продажи заключается с Победителем торгов не позднее чем через пять рабочих дней </w:t>
      </w:r>
      <w:proofErr w:type="gramStart"/>
      <w:r>
        <w:rPr>
          <w:rFonts w:ascii="Times New Roman" w:hAnsi="Times New Roman" w:cs="Times New Roman"/>
          <w:bCs/>
          <w:sz w:val="24"/>
          <w:szCs w:val="24"/>
          <w:highlight w:val="white"/>
        </w:rPr>
        <w:t>с даты проведения</w:t>
      </w:r>
      <w:proofErr w:type="gramEnd"/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продажи посредством публичного предложения.</w:t>
      </w:r>
    </w:p>
    <w:p w:rsidR="00AB2ECD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(за исключением физических лиц, не являющихся индивидуальными предпринимателями) самостоятельно исчисляет расчетным методом и уплачивает в бюджет соответствующую сумму НДС. </w:t>
      </w:r>
    </w:p>
    <w:p w:rsidR="00AB2ECD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по договору купли-продажи производится в течение 30 дней со дня подписания договора.  </w:t>
      </w:r>
    </w:p>
    <w:p w:rsidR="00AB2ECD" w:rsidRDefault="00DD7B9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6102"/>
      <w:bookmarkEnd w:id="1"/>
      <w:r>
        <w:rPr>
          <w:rFonts w:ascii="Times New Roman" w:hAnsi="Times New Roman" w:cs="Times New Roman"/>
          <w:sz w:val="24"/>
          <w:szCs w:val="24"/>
          <w:highlight w:val="white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AB2ECD" w:rsidRDefault="00DD7B90">
      <w:pPr>
        <w:pStyle w:val="ae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AB2ECD" w:rsidRPr="00682E70" w:rsidRDefault="00DD7B90" w:rsidP="00682E70">
      <w:pPr>
        <w:pStyle w:val="ae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ст.15 Федерального закона Российской Федерации «О приватизации государственного и муниципального имущества» от 21.12.2001г №178-ФЗ информационное сообщение о продаже вышеуказанного муниципального имущества размещено: на официальном сайте Российской Федерации в информационно-телекоммуникационной сети «Интернет»: </w:t>
      </w:r>
      <w:hyperlink r:id="rId16">
        <w:r>
          <w:rPr>
            <w:rStyle w:val="-"/>
            <w:rFonts w:ascii="Times New Roman" w:hAnsi="Times New Roman" w:cs="Times New Roman"/>
            <w:sz w:val="24"/>
            <w:szCs w:val="24"/>
          </w:rPr>
          <w:t>http://www.torgi.gov.ru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Вольского муниципального района «Вольск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ф» в сети «Интернет» в разделе - Комитет по управлению муниципальным имуществом и природными ресурсами,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вкладке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Приватизация муниципального имущества Вольского муниципального района – (</w:t>
      </w:r>
      <w:r>
        <w:rPr>
          <w:rFonts w:ascii="Times New Roman" w:hAnsi="Times New Roman" w:cs="Times New Roman"/>
          <w:sz w:val="24"/>
          <w:szCs w:val="24"/>
          <w:u w:val="single"/>
        </w:rPr>
        <w:t>Информация о предстоящей приватизации муниципального имущества).</w:t>
      </w:r>
    </w:p>
    <w:p w:rsidR="00682E70" w:rsidRDefault="00682E7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CD" w:rsidRDefault="00DD7B9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CD" w:rsidRDefault="00DD7B90" w:rsidP="00682E70">
      <w:pPr>
        <w:pStyle w:val="ae"/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                                     </w:t>
      </w:r>
      <w:r w:rsidR="004B5094">
        <w:rPr>
          <w:rFonts w:ascii="Times New Roman" w:hAnsi="Times New Roman" w:cs="Times New Roman"/>
          <w:sz w:val="24"/>
          <w:szCs w:val="24"/>
        </w:rPr>
        <w:t xml:space="preserve">                   А.В. Дудников</w:t>
      </w: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166F76" w:rsidRDefault="00166F76" w:rsidP="00E966C3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96590" w:rsidRDefault="00A96590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96590" w:rsidRDefault="00A96590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96590" w:rsidRDefault="00A96590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96590" w:rsidRDefault="00A96590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96590" w:rsidRDefault="00A96590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96590" w:rsidRDefault="00A96590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AB2ECD" w:rsidRDefault="00DD7B90">
      <w:pPr>
        <w:spacing w:after="0"/>
        <w:ind w:left="504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информационному сообщению </w:t>
      </w:r>
    </w:p>
    <w:p w:rsidR="00AB2ECD" w:rsidRDefault="00DD7B90">
      <w:pPr>
        <w:spacing w:after="0"/>
        <w:ind w:left="2160" w:right="-284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</w:p>
    <w:p w:rsidR="00AB2ECD" w:rsidRDefault="00DD7B90">
      <w:pPr>
        <w:spacing w:after="0"/>
        <w:ind w:left="432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продаже муниципального имущества и земельного участка</w:t>
      </w:r>
      <w:r w:rsidR="00682E70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</w:p>
    <w:p w:rsidR="00AB2ECD" w:rsidRDefault="00E966C3">
      <w:pPr>
        <w:spacing w:after="0"/>
        <w:ind w:left="1440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19.02.2021</w:t>
      </w:r>
      <w:r w:rsidR="00DD7B9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2ECD" w:rsidRDefault="00AB2ECD">
      <w:pPr>
        <w:spacing w:after="0"/>
        <w:ind w:left="5040" w:right="-284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7FA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7FA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АУКЦИОННЫХ ТОРГАХ</w:t>
      </w:r>
    </w:p>
    <w:p w:rsidR="008F77FA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</w:p>
    <w:p w:rsidR="008F77FA" w:rsidRDefault="008F77FA" w:rsidP="008F77FA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ЭЛЕКТРОННОЙ ФОРМЕ «_____»_____________ 20___ г.</w:t>
      </w:r>
    </w:p>
    <w:p w:rsidR="008F77FA" w:rsidRDefault="008F77FA" w:rsidP="008F77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B2ECD" w:rsidRDefault="00DD7B90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юридических лиц:</w:t>
      </w:r>
    </w:p>
    <w:p w:rsidR="00AB2ECD" w:rsidRDefault="00DD7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AB2ECD" w:rsidRDefault="00DD7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лица, подающего заявку, юридический адрес, телефон)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_____________________________________________________________________________,</w:t>
      </w:r>
    </w:p>
    <w:p w:rsidR="00AB2ECD" w:rsidRDefault="00DD7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_____________________________________________________________________________,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(устава, доверенности и т.д.)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 далее  Претендент,  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widowControl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физических лиц, в том числе индивидуальных предпринимателей:</w:t>
      </w:r>
    </w:p>
    <w:p w:rsidR="00AB2ECD" w:rsidRDefault="00AB2ECD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AB2ECD" w:rsidRDefault="00DD7B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физического лица, подающего заявку)</w:t>
      </w:r>
    </w:p>
    <w:p w:rsidR="00AB2ECD" w:rsidRDefault="00AB2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паспортные данные: серия___________________№_______________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выдачи____________________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по адресу:  _____________________________________________________________________________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телефон______________________,</w:t>
      </w: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далее Претендент, 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лот________  - 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имущества, его основные характеристики и местонахождение)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B2ECD" w:rsidRDefault="00DD7B90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Претендент подтверждает, что </w:t>
      </w:r>
      <w:r>
        <w:rPr>
          <w:rFonts w:ascii="Times New Roman" w:hAnsi="Times New Roman" w:cs="Times New Roman"/>
          <w:sz w:val="24"/>
          <w:szCs w:val="24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AB2ECD" w:rsidRDefault="00DD7B90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Претендент подтверждает, что </w:t>
      </w:r>
      <w:r>
        <w:rPr>
          <w:rFonts w:ascii="Times New Roman" w:hAnsi="Times New Roman" w:cs="Times New Roman"/>
          <w:sz w:val="24"/>
          <w:szCs w:val="24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>
        <w:rPr>
          <w:rFonts w:ascii="Times New Roman" w:hAnsi="Times New Roman" w:cs="Times New Roman"/>
          <w:sz w:val="24"/>
          <w:szCs w:val="24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 проведении настоящей процедуры</w:t>
      </w:r>
      <w:r>
        <w:rPr>
          <w:rFonts w:ascii="Times New Roman" w:hAnsi="Times New Roman" w:cs="Times New Roman"/>
          <w:sz w:val="24"/>
          <w:szCs w:val="24"/>
        </w:rPr>
        <w:t>, претензий к Продавцу не имеет.</w:t>
      </w:r>
      <w:proofErr w:type="gramEnd"/>
    </w:p>
    <w:p w:rsidR="00AB2ECD" w:rsidRDefault="00DD7B90">
      <w:pPr>
        <w:spacing w:after="0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Настоящей заявкой подтверждае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-ю), что:</w:t>
      </w:r>
    </w:p>
    <w:p w:rsidR="00AB2ECD" w:rsidRDefault="00DD7B90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против нас (меня) не проводится процедура ликвидации;</w:t>
      </w:r>
    </w:p>
    <w:p w:rsidR="00AB2ECD" w:rsidRDefault="00DD7B90">
      <w:pPr>
        <w:spacing w:after="0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AB2ECD" w:rsidRDefault="00DD7B90">
      <w:pPr>
        <w:spacing w:after="0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AB2ECD" w:rsidRDefault="00DD7B90">
      <w:pPr>
        <w:spacing w:after="0"/>
        <w:ind w:right="141"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заявкой подтверждае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-ю) свое согласие на обработку персональных данных.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Банковские реквизиты Претендента: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___________________________________________________________________________________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</w:t>
      </w: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Приложения: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заверенные копии учредительных документов;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2ECD" w:rsidRDefault="00DD7B9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документы, представляемые по желанию Претендента в составе заявки:___________.</w:t>
      </w:r>
    </w:p>
    <w:p w:rsidR="00AB2ECD" w:rsidRDefault="00DD7B90">
      <w:pPr>
        <w:spacing w:after="0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лиц:</w:t>
      </w:r>
    </w:p>
    <w:p w:rsidR="00AB2ECD" w:rsidRDefault="00DD7B90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копии всех листов документа удостоверяющего личность.</w:t>
      </w:r>
    </w:p>
    <w:p w:rsidR="00AB2ECD" w:rsidRDefault="00DD7B90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AB2ECD" w:rsidRDefault="00DD7B9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Иные документы, представляемые по желанию Претендента в составе заявки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__________. </w:t>
      </w:r>
    </w:p>
    <w:p w:rsidR="00AB2ECD" w:rsidRDefault="00AB2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</w:t>
      </w:r>
      <w:r>
        <w:rPr>
          <w:sz w:val="24"/>
          <w:szCs w:val="24"/>
        </w:rPr>
        <w:t xml:space="preserve">номочного представителя) </w:t>
      </w:r>
    </w:p>
    <w:p w:rsidR="00AB2ECD" w:rsidRDefault="00DD7B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B2ECD" w:rsidRDefault="00DD7B90">
      <w:pPr>
        <w:widowControl w:val="0"/>
        <w:spacing w:after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>______________              ___________________________________________</w:t>
      </w:r>
    </w:p>
    <w:p w:rsidR="00AB2ECD" w:rsidRDefault="00DD7B90">
      <w:pPr>
        <w:widowControl w:val="0"/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( ФИО)</w:t>
      </w:r>
      <w:r>
        <w:rPr>
          <w:i/>
          <w:sz w:val="24"/>
          <w:szCs w:val="24"/>
        </w:rPr>
        <w:tab/>
        <w:t xml:space="preserve">                     (подпись)</w:t>
      </w:r>
      <w:r>
        <w:rPr>
          <w:i/>
          <w:sz w:val="24"/>
          <w:szCs w:val="24"/>
        </w:rPr>
        <w:tab/>
        <w:t xml:space="preserve">                         расшифровка подписи (фамилия, инициалы)</w:t>
      </w:r>
    </w:p>
    <w:p w:rsidR="00AB2ECD" w:rsidRDefault="00DD7B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2ECD" w:rsidRDefault="00DD7B9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М.П. «______»__________________20__г.</w:t>
      </w:r>
    </w:p>
    <w:p w:rsidR="00AB2ECD" w:rsidRDefault="00AB2ECD">
      <w:pPr>
        <w:ind w:right="-284"/>
        <w:rPr>
          <w:color w:val="000000"/>
          <w:sz w:val="24"/>
          <w:szCs w:val="24"/>
        </w:rPr>
      </w:pPr>
    </w:p>
    <w:p w:rsidR="00AB2ECD" w:rsidRDefault="00DD7B90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ОПИСЬ ДОКУМЕНТОВ</w:t>
      </w:r>
    </w:p>
    <w:p w:rsidR="00AB2ECD" w:rsidRDefault="00AB2ECD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widowControl w:val="0"/>
        <w:spacing w:after="0"/>
        <w:ind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Настоящим, ____________________________________________________________</w:t>
      </w:r>
    </w:p>
    <w:p w:rsidR="00AB2ECD" w:rsidRDefault="00DD7B90">
      <w:pPr>
        <w:widowControl w:val="0"/>
        <w:spacing w:after="0"/>
        <w:ind w:right="-57"/>
        <w:jc w:val="center"/>
        <w:outlineLvl w:val="4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(ФИО физического лица/наименование юридического лица)</w:t>
      </w:r>
    </w:p>
    <w:p w:rsidR="00AB2ECD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подтверждает, что для участия в аукционе в электронной форме по продаже муниципального имущества «_____» ___________ 20___ г. по лоту № ___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</w:p>
    <w:p w:rsidR="00AB2ECD" w:rsidRDefault="00DD7B9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B2ECD" w:rsidRDefault="00DD7B90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 и местонахождение)</w:t>
      </w:r>
    </w:p>
    <w:p w:rsidR="00AB2ECD" w:rsidRDefault="00DD7B90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B2ECD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B2ECD" w:rsidRDefault="00DD7B90">
      <w:pPr>
        <w:widowControl w:val="0"/>
        <w:spacing w:after="0"/>
        <w:ind w:left="-284" w:right="-57"/>
        <w:jc w:val="both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направляются следующие документы:</w:t>
      </w: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072"/>
        <w:gridCol w:w="8153"/>
        <w:gridCol w:w="855"/>
      </w:tblGrid>
      <w:tr w:rsidR="00AB2ECD">
        <w:trPr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" w:color="000000" w:fill="FFFFFF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ниц</w:t>
            </w:r>
            <w:proofErr w:type="gramEnd"/>
          </w:p>
        </w:tc>
      </w:tr>
      <w:tr w:rsidR="00AB2ECD">
        <w:trPr>
          <w:trHeight w:val="60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tabs>
                <w:tab w:val="left" w:pos="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2ECD">
        <w:trPr>
          <w:cantSplit/>
          <w:trHeight w:val="666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2.*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2ECD">
        <w:trPr>
          <w:trHeight w:val="704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2ECD">
        <w:trPr>
          <w:trHeight w:val="360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CD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CD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CD">
        <w:trPr>
          <w:trHeight w:val="558"/>
          <w:jc w:val="center"/>
        </w:trPr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DD7B9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5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2ECD" w:rsidRDefault="00AB2EC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AB2ECD" w:rsidRDefault="00AB2EC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         ________________</w:t>
      </w:r>
    </w:p>
    <w:p w:rsidR="00AB2ECD" w:rsidRDefault="00DD7B9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(ФИО)                                                   (подпись)</w:t>
      </w:r>
    </w:p>
    <w:p w:rsidR="00AB2ECD" w:rsidRDefault="00AB2EC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keepNext/>
        <w:spacing w:after="0"/>
        <w:ind w:left="4440" w:firstLine="1560"/>
        <w:jc w:val="right"/>
        <w:outlineLvl w:val="6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CA0FB4" w:rsidRDefault="00CA0FB4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Проект договора купли-продажи по Лоту №1</w:t>
      </w:r>
    </w:p>
    <w:p w:rsidR="00AB2ECD" w:rsidRDefault="00AB2ECD">
      <w:pPr>
        <w:widowControl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B2ECD" w:rsidRDefault="00DD7B90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AB2ECD" w:rsidRDefault="00F9603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460573">
        <w:rPr>
          <w:rFonts w:ascii="Times New Roman" w:hAnsi="Times New Roman" w:cs="Times New Roman"/>
          <w:b/>
          <w:sz w:val="24"/>
          <w:szCs w:val="24"/>
        </w:rPr>
        <w:t>ъекта недвижимости  находящего</w:t>
      </w:r>
      <w:r w:rsidR="00DD7B90">
        <w:rPr>
          <w:rFonts w:ascii="Times New Roman" w:hAnsi="Times New Roman" w:cs="Times New Roman"/>
          <w:b/>
          <w:sz w:val="24"/>
          <w:szCs w:val="24"/>
        </w:rPr>
        <w:t>ся</w:t>
      </w:r>
    </w:p>
    <w:p w:rsidR="00AB2ECD" w:rsidRDefault="00DD7B9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собственности Вольского муниципального района</w:t>
      </w:r>
    </w:p>
    <w:p w:rsidR="00AB2ECD" w:rsidRDefault="00DD7B90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____</w:t>
      </w:r>
    </w:p>
    <w:tbl>
      <w:tblPr>
        <w:tblW w:w="9889" w:type="dxa"/>
        <w:tblLook w:val="0000"/>
      </w:tblPr>
      <w:tblGrid>
        <w:gridCol w:w="5779"/>
        <w:gridCol w:w="4110"/>
      </w:tblGrid>
      <w:tr w:rsidR="00AB2ECD" w:rsidRPr="00D17395">
        <w:tc>
          <w:tcPr>
            <w:tcW w:w="5778" w:type="dxa"/>
            <w:shd w:val="clear" w:color="auto" w:fill="auto"/>
          </w:tcPr>
          <w:p w:rsidR="00AB2ECD" w:rsidRPr="00D17395" w:rsidRDefault="00DD7B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7395">
              <w:rPr>
                <w:rFonts w:ascii="Times New Roman" w:hAnsi="Times New Roman" w:cs="Times New Roman"/>
                <w:sz w:val="24"/>
                <w:szCs w:val="24"/>
              </w:rPr>
              <w:t xml:space="preserve">Город Вольск </w:t>
            </w:r>
          </w:p>
          <w:p w:rsidR="00AB2ECD" w:rsidRPr="00D17395" w:rsidRDefault="00DD7B9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95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  <w:p w:rsidR="00AB2ECD" w:rsidRPr="00D17395" w:rsidRDefault="00AB2E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  <w:shd w:val="clear" w:color="auto" w:fill="auto"/>
          </w:tcPr>
          <w:p w:rsidR="00AB2ECD" w:rsidRPr="00D17395" w:rsidRDefault="00DD7B90">
            <w:pPr>
              <w:widowControl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7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AB2ECD" w:rsidRPr="00D17395" w:rsidRDefault="00DD7B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95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17395">
        <w:rPr>
          <w:rFonts w:ascii="Times New Roman" w:hAnsi="Times New Roman" w:cs="Times New Roman"/>
          <w:sz w:val="24"/>
          <w:szCs w:val="24"/>
        </w:rPr>
        <w:t>Комитет  по  управлению муниципальным имуществом и природными ресурсами администрации Вольского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 ст.12, п.1 п.п.7  ст.13, ст.14, ст.23,  ст. 32  Федерального закона от</w:t>
      </w:r>
      <w:proofErr w:type="gramEnd"/>
      <w:r w:rsidRPr="00D17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395">
        <w:rPr>
          <w:rFonts w:ascii="Times New Roman" w:hAnsi="Times New Roman" w:cs="Times New Roman"/>
          <w:sz w:val="24"/>
          <w:szCs w:val="24"/>
        </w:rPr>
        <w:t>21.12.2001г.  № 178-ФЗ  “О приватизации государственного и муниципального имущества”, Положения «Об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Положения о Комитете по управлению муниципальным имуществом и природными ресурсами администрации Вольского муниципального района, утвержденного Решением Вольского муниципального Собрания  Вольского муниципального района Саратовской области от 13.05.2019 г. № 5</w:t>
      </w:r>
      <w:proofErr w:type="gramEnd"/>
      <w:r w:rsidRPr="00D17395">
        <w:rPr>
          <w:rFonts w:ascii="Times New Roman" w:hAnsi="Times New Roman" w:cs="Times New Roman"/>
          <w:sz w:val="24"/>
          <w:szCs w:val="24"/>
        </w:rPr>
        <w:t xml:space="preserve">/42-307, в соответствии с протоколом об итогах проведения аукциона по продаже муниципального имущества посредством публичного предложения </w:t>
      </w:r>
      <w:proofErr w:type="gramStart"/>
      <w:r w:rsidRPr="00D1739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17395">
        <w:rPr>
          <w:rFonts w:ascii="Times New Roman" w:hAnsi="Times New Roman" w:cs="Times New Roman"/>
          <w:sz w:val="24"/>
          <w:szCs w:val="24"/>
        </w:rPr>
        <w:t xml:space="preserve"> ________________, заключили настоящий договор о нижеследующем:</w:t>
      </w:r>
    </w:p>
    <w:p w:rsidR="00CA0FB4" w:rsidRPr="00D17395" w:rsidRDefault="00CA0FB4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AB2ECD" w:rsidRPr="00D17395" w:rsidRDefault="00DD7B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9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17395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CA0FB4" w:rsidRPr="00D17395" w:rsidRDefault="00CA0F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2ECD" w:rsidRPr="00D17395" w:rsidRDefault="00DD7B90">
      <w:pPr>
        <w:pStyle w:val="a8"/>
        <w:tabs>
          <w:tab w:val="left" w:pos="284"/>
        </w:tabs>
        <w:spacing w:after="0"/>
        <w:ind w:right="-1" w:firstLine="567"/>
        <w:contextualSpacing/>
        <w:jc w:val="both"/>
        <w:rPr>
          <w:sz w:val="24"/>
          <w:szCs w:val="24"/>
        </w:rPr>
      </w:pPr>
      <w:r w:rsidRPr="00D17395"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8E4196" w:rsidRPr="00D17395" w:rsidRDefault="00DD7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395">
        <w:rPr>
          <w:rFonts w:ascii="Times New Roman" w:hAnsi="Times New Roman" w:cs="Times New Roman"/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</w:t>
      </w:r>
      <w:proofErr w:type="gramStart"/>
      <w:r w:rsidRPr="00D17395">
        <w:rPr>
          <w:rFonts w:ascii="Times New Roman" w:hAnsi="Times New Roman" w:cs="Times New Roman"/>
          <w:sz w:val="24"/>
          <w:szCs w:val="24"/>
        </w:rPr>
        <w:t xml:space="preserve"> </w:t>
      </w:r>
      <w:r w:rsidR="008E4196" w:rsidRPr="00D1739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B2ECD" w:rsidRPr="00D17395" w:rsidRDefault="00E966C3" w:rsidP="00E979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6C3">
        <w:rPr>
          <w:rFonts w:ascii="Times New Roman" w:hAnsi="Times New Roman" w:cs="Times New Roman"/>
          <w:sz w:val="24"/>
          <w:szCs w:val="24"/>
        </w:rPr>
        <w:t xml:space="preserve">нежилое помещение, кадастровый номер 64:42:010340:320, площадью 246,5 кв.м., этаж 1, номера на поэтажном плане 1-18, расположенные по адресу: Саратовская область, г. Вольск, ул. Ярославская, д.1/89б, </w:t>
      </w:r>
      <w:proofErr w:type="spellStart"/>
      <w:r w:rsidRPr="00E966C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E966C3">
        <w:rPr>
          <w:rFonts w:ascii="Times New Roman" w:hAnsi="Times New Roman" w:cs="Times New Roman"/>
          <w:sz w:val="24"/>
          <w:szCs w:val="24"/>
        </w:rPr>
        <w:t xml:space="preserve">. 1-18, </w:t>
      </w:r>
      <w:proofErr w:type="gramStart"/>
      <w:r w:rsidR="00E979CF" w:rsidRPr="00E966C3">
        <w:rPr>
          <w:rFonts w:ascii="Times New Roman" w:hAnsi="Times New Roman" w:cs="Times New Roman"/>
          <w:sz w:val="24"/>
          <w:szCs w:val="24"/>
        </w:rPr>
        <w:t>находяще</w:t>
      </w:r>
      <w:r w:rsidR="00DD7B90" w:rsidRPr="00E966C3">
        <w:rPr>
          <w:rFonts w:ascii="Times New Roman" w:hAnsi="Times New Roman" w:cs="Times New Roman"/>
          <w:sz w:val="24"/>
          <w:szCs w:val="24"/>
        </w:rPr>
        <w:t>еся</w:t>
      </w:r>
      <w:proofErr w:type="gramEnd"/>
      <w:r w:rsidR="00DD7B90" w:rsidRPr="00E966C3">
        <w:rPr>
          <w:rFonts w:ascii="Times New Roman" w:hAnsi="Times New Roman" w:cs="Times New Roman"/>
          <w:sz w:val="24"/>
          <w:szCs w:val="24"/>
        </w:rPr>
        <w:t xml:space="preserve"> в собственности</w:t>
      </w:r>
      <w:r w:rsidR="00DD7B90" w:rsidRPr="00D173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D7B90" w:rsidRPr="00D17395">
        <w:rPr>
          <w:rFonts w:ascii="Times New Roman" w:hAnsi="Times New Roman" w:cs="Times New Roman"/>
          <w:sz w:val="24"/>
          <w:szCs w:val="24"/>
        </w:rPr>
        <w:t>Вольского</w:t>
      </w:r>
      <w:proofErr w:type="spellEnd"/>
      <w:r w:rsidR="00DD7B90" w:rsidRPr="00D17395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основании: ______________________________________________________________</w:t>
      </w:r>
    </w:p>
    <w:p w:rsidR="00352E18" w:rsidRPr="00D17395" w:rsidRDefault="00D17395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Объект, приобретённый</w:t>
      </w:r>
      <w:r w:rsidR="00DD7B90" w:rsidRPr="00D17395">
        <w:rPr>
          <w:rFonts w:ascii="Times New Roman" w:hAnsi="Times New Roman" w:cs="Times New Roman"/>
          <w:sz w:val="24"/>
          <w:szCs w:val="24"/>
        </w:rPr>
        <w:t xml:space="preserve"> в собственнос</w:t>
      </w:r>
      <w:r>
        <w:rPr>
          <w:rFonts w:ascii="Times New Roman" w:hAnsi="Times New Roman" w:cs="Times New Roman"/>
          <w:sz w:val="24"/>
          <w:szCs w:val="24"/>
        </w:rPr>
        <w:t>ть Покупателем никому не продан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заложен</w:t>
      </w:r>
      <w:r w:rsidR="00DD7B90" w:rsidRPr="00D17395">
        <w:rPr>
          <w:rFonts w:ascii="Times New Roman" w:hAnsi="Times New Roman" w:cs="Times New Roman"/>
          <w:sz w:val="24"/>
          <w:szCs w:val="24"/>
        </w:rPr>
        <w:t>, под арестом и запрещением не со</w:t>
      </w:r>
      <w:r>
        <w:rPr>
          <w:rFonts w:ascii="Times New Roman" w:hAnsi="Times New Roman" w:cs="Times New Roman"/>
          <w:sz w:val="24"/>
          <w:szCs w:val="24"/>
        </w:rPr>
        <w:t xml:space="preserve">стоит, споров о нём </w:t>
      </w:r>
      <w:r w:rsidR="00352E18" w:rsidRPr="00D17395">
        <w:rPr>
          <w:rFonts w:ascii="Times New Roman" w:hAnsi="Times New Roman" w:cs="Times New Roman"/>
          <w:sz w:val="24"/>
          <w:szCs w:val="24"/>
        </w:rPr>
        <w:t xml:space="preserve"> не имеется.</w:t>
      </w:r>
    </w:p>
    <w:p w:rsidR="00AB2ECD" w:rsidRDefault="00DD7B90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Покупатель </w:t>
      </w:r>
      <w:r w:rsidR="005A21A0">
        <w:rPr>
          <w:rFonts w:ascii="Times New Roman" w:hAnsi="Times New Roman" w:cs="Times New Roman"/>
          <w:sz w:val="24"/>
          <w:szCs w:val="24"/>
        </w:rPr>
        <w:t>удовлетворен состоянием объекта, с которым ознакомлен путем его</w:t>
      </w:r>
      <w:r>
        <w:rPr>
          <w:rFonts w:ascii="Times New Roman" w:hAnsi="Times New Roman" w:cs="Times New Roman"/>
          <w:sz w:val="24"/>
          <w:szCs w:val="24"/>
        </w:rPr>
        <w:t xml:space="preserve"> осмотра, произведенного перед подписанием настоящего договора.</w:t>
      </w:r>
    </w:p>
    <w:p w:rsidR="00CA0FB4" w:rsidRDefault="00CA0FB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ECD" w:rsidRDefault="00DD7B90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09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5094">
        <w:rPr>
          <w:rFonts w:ascii="Times New Roman" w:hAnsi="Times New Roman" w:cs="Times New Roman"/>
          <w:b/>
          <w:sz w:val="24"/>
          <w:szCs w:val="24"/>
        </w:rPr>
        <w:t>. Цена продажи объектов</w:t>
      </w:r>
    </w:p>
    <w:p w:rsidR="00CA0FB4" w:rsidRDefault="00CA0FB4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ECD" w:rsidRDefault="00DD7B90">
      <w:pPr>
        <w:pStyle w:val="a8"/>
        <w:spacing w:after="0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</w:t>
      </w:r>
      <w:r>
        <w:rPr>
          <w:sz w:val="24"/>
          <w:szCs w:val="24"/>
        </w:rPr>
        <w:lastRenderedPageBreak/>
        <w:t xml:space="preserve">как продажа муниципального имущества </w:t>
      </w:r>
      <w:r w:rsidRPr="0025435C">
        <w:rPr>
          <w:sz w:val="24"/>
          <w:szCs w:val="24"/>
        </w:rPr>
        <w:t>посредством публичного предложения на аукционе.</w:t>
      </w:r>
    </w:p>
    <w:p w:rsidR="00AB2ECD" w:rsidRPr="00070234" w:rsidRDefault="00DD7B9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23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070234">
        <w:rPr>
          <w:rFonts w:ascii="Times New Roman" w:hAnsi="Times New Roman" w:cs="Times New Roman"/>
          <w:sz w:val="24"/>
          <w:szCs w:val="24"/>
        </w:rPr>
        <w:t xml:space="preserve">Информация о проведении открытых аукционных торгов посредством публичного предложения по продаже указанного Объекта на основании Постановления администрации Вольского муниципального района Саратовской области </w:t>
      </w:r>
      <w:r w:rsidR="003A2016" w:rsidRPr="003A2016">
        <w:rPr>
          <w:rFonts w:ascii="Times New Roman" w:hAnsi="Times New Roman" w:cs="Times New Roman"/>
          <w:sz w:val="24"/>
          <w:szCs w:val="24"/>
        </w:rPr>
        <w:t>от 17.08</w:t>
      </w:r>
      <w:r w:rsidRPr="003A2016">
        <w:rPr>
          <w:rFonts w:ascii="Times New Roman" w:hAnsi="Times New Roman" w:cs="Times New Roman"/>
          <w:sz w:val="24"/>
          <w:szCs w:val="24"/>
        </w:rPr>
        <w:t>.2020г.</w:t>
      </w:r>
      <w:r w:rsidR="003A2016" w:rsidRPr="003A2016">
        <w:rPr>
          <w:rFonts w:ascii="Times New Roman" w:hAnsi="Times New Roman" w:cs="Times New Roman"/>
          <w:color w:val="000000"/>
          <w:sz w:val="24"/>
          <w:szCs w:val="24"/>
        </w:rPr>
        <w:t xml:space="preserve"> № 1673</w:t>
      </w:r>
      <w:r w:rsidRPr="003A201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A21A0" w:rsidRPr="003A2016">
        <w:rPr>
          <w:rFonts w:ascii="Times New Roman" w:hAnsi="Times New Roman" w:cs="Times New Roman"/>
          <w:sz w:val="24"/>
          <w:szCs w:val="24"/>
        </w:rPr>
        <w:t xml:space="preserve">О приватизации </w:t>
      </w:r>
      <w:r w:rsidR="005A21A0" w:rsidRPr="003A2016">
        <w:rPr>
          <w:rFonts w:ascii="Times New Roman" w:hAnsi="Times New Roman" w:cs="Times New Roman"/>
          <w:sz w:val="24"/>
          <w:szCs w:val="24"/>
          <w:lang w:eastAsia="ru-RU"/>
        </w:rPr>
        <w:t>нежилого помещения</w:t>
      </w:r>
      <w:r w:rsidR="00070234" w:rsidRPr="003A20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21A0" w:rsidRPr="003A2016">
        <w:rPr>
          <w:rFonts w:ascii="Times New Roman" w:hAnsi="Times New Roman" w:cs="Times New Roman"/>
          <w:sz w:val="24"/>
          <w:szCs w:val="24"/>
          <w:lang w:eastAsia="ru-RU"/>
        </w:rPr>
        <w:t xml:space="preserve">находящегося в муниципальной собственности </w:t>
      </w:r>
      <w:r w:rsidR="005A21A0" w:rsidRPr="003A2016">
        <w:rPr>
          <w:rFonts w:ascii="Times New Roman" w:hAnsi="Times New Roman" w:cs="Times New Roman"/>
          <w:sz w:val="24"/>
          <w:szCs w:val="24"/>
        </w:rPr>
        <w:t xml:space="preserve">и создании аукционной комиссии </w:t>
      </w:r>
      <w:r w:rsidR="005A21A0" w:rsidRPr="003A2016">
        <w:rPr>
          <w:rFonts w:ascii="Times New Roman" w:hAnsi="Times New Roman" w:cs="Times New Roman"/>
          <w:sz w:val="24"/>
          <w:szCs w:val="24"/>
          <w:lang w:eastAsia="ru-RU"/>
        </w:rPr>
        <w:t>по проведению аукциона по продаже муниципального имущества</w:t>
      </w:r>
      <w:r w:rsidR="00070234" w:rsidRPr="003A20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21A0" w:rsidRPr="003A2016">
        <w:rPr>
          <w:rFonts w:ascii="Times New Roman" w:hAnsi="Times New Roman" w:cs="Times New Roman"/>
          <w:sz w:val="24"/>
          <w:szCs w:val="24"/>
          <w:lang w:eastAsia="ru-RU"/>
        </w:rPr>
        <w:t>пос</w:t>
      </w:r>
      <w:r w:rsidR="00070234" w:rsidRPr="003A2016">
        <w:rPr>
          <w:rFonts w:ascii="Times New Roman" w:hAnsi="Times New Roman" w:cs="Times New Roman"/>
          <w:sz w:val="24"/>
          <w:szCs w:val="24"/>
          <w:lang w:eastAsia="ru-RU"/>
        </w:rPr>
        <w:t>редством публичного предложения</w:t>
      </w:r>
      <w:r w:rsidRPr="003A2016">
        <w:rPr>
          <w:rFonts w:ascii="Times New Roman" w:hAnsi="Times New Roman" w:cs="Times New Roman"/>
          <w:sz w:val="24"/>
          <w:szCs w:val="24"/>
        </w:rPr>
        <w:t xml:space="preserve"> опубликована на официальном сайте Российской Федерации </w:t>
      </w:r>
      <w:hyperlink r:id="rId17">
        <w:r w:rsidRPr="003A201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A201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201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3A201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201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3A2016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2016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A2016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Pr="00070234">
        <w:rPr>
          <w:rFonts w:ascii="Times New Roman" w:hAnsi="Times New Roman" w:cs="Times New Roman"/>
          <w:sz w:val="24"/>
          <w:szCs w:val="24"/>
        </w:rPr>
        <w:t>-коммуникационной</w:t>
      </w:r>
      <w:proofErr w:type="gramEnd"/>
      <w:r w:rsidRPr="00070234">
        <w:rPr>
          <w:rFonts w:ascii="Times New Roman" w:hAnsi="Times New Roman" w:cs="Times New Roman"/>
          <w:sz w:val="24"/>
          <w:szCs w:val="24"/>
        </w:rPr>
        <w:t xml:space="preserve"> сети «Интернет», на официальном сайте продавца муниципального имущества в информационно-телекоммуникационной сети "Интернет", в газете «</w:t>
      </w:r>
      <w:proofErr w:type="spellStart"/>
      <w:r w:rsidRPr="00070234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070234">
        <w:rPr>
          <w:rFonts w:ascii="Times New Roman" w:hAnsi="Times New Roman" w:cs="Times New Roman"/>
          <w:sz w:val="24"/>
          <w:szCs w:val="24"/>
        </w:rPr>
        <w:t xml:space="preserve"> деловой</w:t>
      </w:r>
      <w:r>
        <w:rPr>
          <w:rFonts w:ascii="Times New Roman" w:hAnsi="Times New Roman" w:cs="Times New Roman"/>
          <w:sz w:val="24"/>
          <w:szCs w:val="24"/>
        </w:rPr>
        <w:t xml:space="preserve"> вестник» и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AB2ECD" w:rsidRDefault="00DD7B90">
      <w:pPr>
        <w:tabs>
          <w:tab w:val="left" w:pos="1418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Открытые аукционные торги проведены _______________года в электронном виде на электронной площадке – ун</w:t>
      </w:r>
      <w:r w:rsidR="00904E77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>
        <w:rPr>
          <w:rFonts w:ascii="Times New Roman" w:hAnsi="Times New Roman" w:cs="Times New Roman"/>
          <w:sz w:val="24"/>
          <w:szCs w:val="24"/>
        </w:rPr>
        <w:t>АО «Сбербанк-АСТ», размещенной на сайте http://utp.sberbank-ast.ru в сети «Интернет».</w:t>
      </w:r>
    </w:p>
    <w:p w:rsidR="00AB2ECD" w:rsidRDefault="00DD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Цена продажи объектов, в соответствии с протоколом об итогах продажи муниципального имущества и земельного участка от «___»____________ 20__ года, составляет____________________________ рублей, с НДС, в том числе:</w:t>
      </w:r>
    </w:p>
    <w:p w:rsidR="00AB2ECD" w:rsidRDefault="00DD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подлежащая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зачислению в доход бюджета Вольского муниципального района  Саратовской области ___________________________ в размере  ___________________ рублей;</w:t>
      </w:r>
    </w:p>
    <w:p w:rsidR="00AB2ECD" w:rsidRDefault="00DD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НДС - ____________________ рублей.</w:t>
      </w:r>
    </w:p>
    <w:p w:rsidR="00AB2ECD" w:rsidRDefault="00DD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Сумма задатка в размере _____________ рублей, внесенная Покупателем на счет Продавца засчитывается в счет оплаты приобретаемых объектов.</w:t>
      </w:r>
    </w:p>
    <w:p w:rsidR="00AB2ECD" w:rsidRDefault="00DD7B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Вольского муниципального района Саратовской области, в течение 30 дней с момента подписания настоящего договора:</w:t>
      </w:r>
    </w:p>
    <w:p w:rsidR="00AB2ECD" w:rsidRDefault="00DD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рублей ____ копеек.</w:t>
      </w:r>
    </w:p>
    <w:p w:rsidR="002B5CF5" w:rsidRPr="002B5CF5" w:rsidRDefault="002B5CF5" w:rsidP="002B5C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EFD">
        <w:rPr>
          <w:rFonts w:ascii="Times New Roman" w:hAnsi="Times New Roman" w:cs="Times New Roman"/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адм. ВМР Лицевой счет 04603017270), ИНН 6441006279, КПП 644101001;  </w:t>
      </w:r>
      <w:proofErr w:type="gramStart"/>
      <w:r w:rsidRPr="00782E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82EFD">
        <w:rPr>
          <w:rFonts w:ascii="Times New Roman" w:hAnsi="Times New Roman" w:cs="Times New Roman"/>
          <w:sz w:val="24"/>
          <w:szCs w:val="24"/>
        </w:rPr>
        <w:t xml:space="preserve">/счет </w:t>
      </w:r>
      <w:r w:rsidR="008C1DAF" w:rsidRPr="00782EFD">
        <w:rPr>
          <w:rFonts w:ascii="Times New Roman" w:hAnsi="Times New Roman" w:cs="Times New Roman"/>
          <w:sz w:val="24"/>
          <w:szCs w:val="24"/>
        </w:rPr>
        <w:t>03100643000000016000</w:t>
      </w:r>
      <w:r w:rsidRPr="00782EFD">
        <w:rPr>
          <w:rFonts w:ascii="Times New Roman" w:hAnsi="Times New Roman" w:cs="Times New Roman"/>
          <w:sz w:val="24"/>
          <w:szCs w:val="24"/>
        </w:rPr>
        <w:t xml:space="preserve">  Банк: Отделение Саратов</w:t>
      </w:r>
      <w:r w:rsidR="008C1DAF" w:rsidRPr="00782EFD">
        <w:rPr>
          <w:rFonts w:ascii="Times New Roman" w:hAnsi="Times New Roman" w:cs="Times New Roman"/>
          <w:sz w:val="24"/>
          <w:szCs w:val="24"/>
        </w:rPr>
        <w:t xml:space="preserve">  банка России // УФК по Саратовской области г</w:t>
      </w:r>
      <w:proofErr w:type="gramStart"/>
      <w:r w:rsidR="008C1DAF" w:rsidRPr="00782EF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C1DAF" w:rsidRPr="00782EFD">
        <w:rPr>
          <w:rFonts w:ascii="Times New Roman" w:hAnsi="Times New Roman" w:cs="Times New Roman"/>
          <w:sz w:val="24"/>
          <w:szCs w:val="24"/>
        </w:rPr>
        <w:t>аратов</w:t>
      </w:r>
      <w:r w:rsidRPr="00782EFD">
        <w:rPr>
          <w:rFonts w:ascii="Times New Roman" w:hAnsi="Times New Roman" w:cs="Times New Roman"/>
          <w:sz w:val="24"/>
          <w:szCs w:val="24"/>
        </w:rPr>
        <w:t xml:space="preserve">, БИК </w:t>
      </w:r>
      <w:r w:rsidR="008C1DAF" w:rsidRPr="00782EFD">
        <w:rPr>
          <w:rFonts w:ascii="Times New Roman" w:hAnsi="Times New Roman" w:cs="Times New Roman"/>
          <w:sz w:val="24"/>
          <w:szCs w:val="24"/>
        </w:rPr>
        <w:t>016311121</w:t>
      </w:r>
      <w:r w:rsidRPr="00782EFD">
        <w:rPr>
          <w:rFonts w:ascii="Times New Roman" w:hAnsi="Times New Roman" w:cs="Times New Roman"/>
          <w:sz w:val="24"/>
          <w:szCs w:val="24"/>
        </w:rPr>
        <w:t xml:space="preserve">, КБК  06211402053050000410, ОКТМО </w:t>
      </w:r>
      <w:r w:rsidRPr="00782EFD">
        <w:rPr>
          <w:rFonts w:ascii="Times New Roman" w:hAnsi="Times New Roman" w:cs="Times New Roman"/>
          <w:sz w:val="24"/>
          <w:szCs w:val="24"/>
          <w:shd w:val="clear" w:color="auto" w:fill="FFFFFF"/>
        </w:rPr>
        <w:t> 63611101</w:t>
      </w:r>
      <w:r w:rsidRPr="00782EFD">
        <w:rPr>
          <w:rFonts w:ascii="Times New Roman" w:hAnsi="Times New Roman" w:cs="Times New Roman"/>
          <w:sz w:val="24"/>
          <w:szCs w:val="24"/>
        </w:rPr>
        <w:t>.</w:t>
      </w:r>
    </w:p>
    <w:p w:rsidR="00AB2ECD" w:rsidRDefault="00DD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Если покупателем является юридическое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AB2ECD" w:rsidRDefault="00DD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AB2ECD" w:rsidRDefault="00DD7B9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2.9. Обязанность Покупателя по оплате считается исполненной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AB2ECD" w:rsidRDefault="00DD7B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Права и обязанности сторон:</w:t>
      </w:r>
    </w:p>
    <w:p w:rsidR="00CA0FB4" w:rsidRDefault="00CA0F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ECD" w:rsidRDefault="00DD7B90">
      <w:pPr>
        <w:pStyle w:val="af1"/>
        <w:spacing w:beforeAutospacing="0" w:after="0" w:afterAutospacing="0"/>
        <w:ind w:right="-1"/>
        <w:contextualSpacing/>
        <w:jc w:val="both"/>
      </w:pPr>
      <w: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AB2ECD" w:rsidRDefault="00DD7B90">
      <w:pPr>
        <w:pStyle w:val="af1"/>
        <w:spacing w:beforeAutospacing="0" w:after="0" w:afterAutospacing="0"/>
        <w:ind w:right="-1"/>
        <w:contextualSpacing/>
        <w:jc w:val="both"/>
      </w:pPr>
      <w:r>
        <w:lastRenderedPageBreak/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AB2ECD" w:rsidRDefault="00DD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Покупатель обязуется:</w:t>
      </w:r>
    </w:p>
    <w:p w:rsidR="00AB2ECD" w:rsidRDefault="00DD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объектов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полном размере и в сроки, определенные настоящим договором;</w:t>
      </w:r>
    </w:p>
    <w:p w:rsidR="00AB2ECD" w:rsidRDefault="00DD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AB2ECD" w:rsidRDefault="00DD7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AB2ECD" w:rsidRDefault="00DD7B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Право собственности на объект</w:t>
      </w:r>
    </w:p>
    <w:p w:rsidR="00CA0FB4" w:rsidRDefault="00CA0F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ECD" w:rsidRDefault="00DD7B90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AB2ECD" w:rsidRDefault="00DD7B90">
      <w:pPr>
        <w:pStyle w:val="a8"/>
        <w:spacing w:after="0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AB2ECD" w:rsidRDefault="00DD7B90">
      <w:pPr>
        <w:pStyle w:val="20"/>
        <w:spacing w:after="0" w:line="240" w:lineRule="auto"/>
        <w:ind w:right="-1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AB2ECD" w:rsidRDefault="00DD7B90">
      <w:pPr>
        <w:pStyle w:val="20"/>
        <w:spacing w:after="0" w:line="240" w:lineRule="auto"/>
        <w:ind w:right="-1" w:firstLine="567"/>
        <w:contextualSpacing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>
        <w:rPr>
          <w:color w:val="FF0000"/>
          <w:sz w:val="24"/>
          <w:szCs w:val="24"/>
        </w:rPr>
        <w:t xml:space="preserve">        </w:t>
      </w:r>
    </w:p>
    <w:p w:rsidR="00AB2ECD" w:rsidRDefault="00AB2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Pr="003B5F28" w:rsidRDefault="00DD7B90" w:rsidP="003B5F28">
      <w:pPr>
        <w:keepNext/>
        <w:spacing w:after="0" w:line="240" w:lineRule="auto"/>
        <w:ind w:right="-1" w:firstLine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 ОТВЕТСТВЕННОСТЬ СТОРОН</w:t>
      </w:r>
    </w:p>
    <w:p w:rsidR="00AB2ECD" w:rsidRDefault="00DD7B90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AB2ECD" w:rsidRDefault="00DD7B90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AB2ECD" w:rsidRDefault="00DD7B90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AB2ECD" w:rsidRDefault="00DD7B90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AB2ECD" w:rsidRDefault="00DD7B90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 продажную цену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Вольского муниципального района Саратовской области.</w:t>
      </w:r>
    </w:p>
    <w:p w:rsidR="00AB2ECD" w:rsidRDefault="00DD7B90">
      <w:pPr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AB2ECD" w:rsidRDefault="00DD7B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AB2ECD" w:rsidRDefault="00DD7B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AB2ECD" w:rsidRDefault="00DD7B90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AB2ECD" w:rsidRDefault="00AB2ECD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AB2ECD" w:rsidRDefault="00DD7B90">
      <w:pPr>
        <w:keepNext/>
        <w:spacing w:after="0" w:line="240" w:lineRule="auto"/>
        <w:ind w:right="-1" w:firstLine="567"/>
        <w:contextualSpacing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СПОРЫ</w:t>
      </w:r>
    </w:p>
    <w:p w:rsidR="00AB2ECD" w:rsidRDefault="00AB2ECD">
      <w:pPr>
        <w:spacing w:after="0"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AB2ECD" w:rsidRDefault="00DD7B90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AB2ECD" w:rsidRDefault="00AB2ECD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B2ECD" w:rsidRDefault="00DD7B90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ОСОБЫЕ УСЛОВИЯ</w:t>
      </w:r>
    </w:p>
    <w:p w:rsidR="00AB2ECD" w:rsidRDefault="00AB2ECD">
      <w:pPr>
        <w:spacing w:after="0" w:line="240" w:lineRule="auto"/>
        <w:ind w:right="-1" w:firstLine="56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ECD" w:rsidRDefault="00DD7B90">
      <w:pPr>
        <w:pStyle w:val="af1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</w:pPr>
      <w:r>
        <w:t xml:space="preserve">7.1. </w:t>
      </w:r>
      <w:r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AB2ECD" w:rsidRDefault="00DD7B90">
      <w:pPr>
        <w:pStyle w:val="af1"/>
        <w:tabs>
          <w:tab w:val="right" w:pos="9072"/>
        </w:tabs>
        <w:spacing w:beforeAutospacing="0" w:after="0" w:afterAutospacing="0"/>
        <w:ind w:right="288" w:firstLine="562"/>
        <w:contextualSpacing/>
        <w:jc w:val="both"/>
      </w:pPr>
      <w:r>
        <w:t>7.2. Право собственности на Объекты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AB2ECD" w:rsidRDefault="00DD7B90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AB2ECD" w:rsidRDefault="00DD7B90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>7.4. Все дополнения и изменения к настоящему Договору должны быть составлены письменно и подписаны обеими сторонами.</w:t>
      </w:r>
    </w:p>
    <w:p w:rsidR="00AB2ECD" w:rsidRDefault="00DD7B90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 xml:space="preserve">7.5. </w:t>
      </w:r>
      <w:r>
        <w:rPr>
          <w:shd w:val="clear" w:color="auto" w:fill="FFFFFF"/>
        </w:rPr>
        <w:t xml:space="preserve">Настоящий </w:t>
      </w:r>
      <w:proofErr w:type="gramStart"/>
      <w:r>
        <w:rPr>
          <w:shd w:val="clear" w:color="auto" w:fill="FFFFFF"/>
        </w:rPr>
        <w:t>договор</w:t>
      </w:r>
      <w:proofErr w:type="gramEnd"/>
      <w:r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AB2ECD" w:rsidRDefault="00DD7B90">
      <w:pPr>
        <w:pStyle w:val="af1"/>
        <w:tabs>
          <w:tab w:val="left" w:pos="9072"/>
        </w:tabs>
        <w:spacing w:beforeAutospacing="0" w:after="0" w:afterAutospacing="0"/>
        <w:ind w:right="288" w:firstLine="562"/>
        <w:contextualSpacing/>
        <w:jc w:val="both"/>
      </w:pPr>
      <w: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AB2ECD" w:rsidRDefault="00DD7B90">
      <w:pPr>
        <w:pStyle w:val="af1"/>
        <w:tabs>
          <w:tab w:val="left" w:pos="9072"/>
        </w:tabs>
        <w:spacing w:beforeAutospacing="0" w:after="0" w:afterAutospacing="0"/>
        <w:ind w:right="-1" w:firstLine="562"/>
        <w:contextualSpacing/>
        <w:jc w:val="both"/>
      </w:pPr>
      <w:r>
        <w:t>7.7. Неотъемлемой частью Договора является:</w:t>
      </w:r>
    </w:p>
    <w:p w:rsidR="00CA0FB4" w:rsidRPr="003E6C41" w:rsidRDefault="00DD7B90" w:rsidP="003E6C41">
      <w:pPr>
        <w:spacing w:after="0" w:line="240" w:lineRule="auto"/>
        <w:ind w:right="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1 «Акт приема-передачи объекта недвижимости</w:t>
      </w:r>
      <w:r w:rsidR="003E6C41">
        <w:rPr>
          <w:rFonts w:ascii="Times New Roman" w:hAnsi="Times New Roman" w:cs="Times New Roman"/>
          <w:sz w:val="24"/>
          <w:szCs w:val="24"/>
        </w:rPr>
        <w:t xml:space="preserve">, находящегося в </w:t>
      </w:r>
      <w:r>
        <w:rPr>
          <w:rFonts w:ascii="Times New Roman" w:hAnsi="Times New Roman" w:cs="Times New Roman"/>
          <w:sz w:val="24"/>
          <w:szCs w:val="24"/>
        </w:rPr>
        <w:t>собственности Вольского муниципального района».</w:t>
      </w:r>
    </w:p>
    <w:p w:rsidR="00AB2ECD" w:rsidRDefault="00DD7B90">
      <w:pPr>
        <w:tabs>
          <w:tab w:val="left" w:pos="9072"/>
        </w:tabs>
        <w:spacing w:after="0" w:line="240" w:lineRule="auto"/>
        <w:ind w:right="-1" w:firstLine="5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AB2ECD" w:rsidRDefault="00AB2ECD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ECD" w:rsidRDefault="00DD7B90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ЮРИДИЧЕСКИЕ АДРЕСА И РЕКВИЗИТЫ СТОРОН</w:t>
      </w:r>
    </w:p>
    <w:p w:rsidR="00AB2ECD" w:rsidRDefault="00AB2ECD">
      <w:pPr>
        <w:spacing w:after="0" w:line="240" w:lineRule="auto"/>
        <w:ind w:right="288" w:firstLine="5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ECD" w:rsidRDefault="00AB2ECD">
      <w:pPr>
        <w:spacing w:after="0" w:line="240" w:lineRule="auto"/>
        <w:ind w:right="288"/>
        <w:rPr>
          <w:rFonts w:ascii="Times New Roman" w:hAnsi="Times New Roman" w:cs="Times New Roman"/>
          <w:b/>
          <w:sz w:val="24"/>
          <w:szCs w:val="24"/>
        </w:rPr>
      </w:pPr>
    </w:p>
    <w:p w:rsidR="00AB2ECD" w:rsidRDefault="00DD7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AB2ECD" w:rsidRDefault="00DD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CD" w:rsidRDefault="00DD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AB2ECD" w:rsidRDefault="00DD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Вольского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CD" w:rsidRDefault="00DD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AB2ECD" w:rsidRDefault="00AB2ECD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</w:t>
      </w:r>
    </w:p>
    <w:p w:rsidR="00AB2ECD" w:rsidRDefault="00DD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улица Октябрьская, д. 114, каб. 50 </w:t>
      </w:r>
    </w:p>
    <w:p w:rsidR="00AB2ECD" w:rsidRDefault="00DD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AB2ECD" w:rsidRDefault="00DD7B9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AB2ECD" w:rsidRPr="00907471" w:rsidRDefault="00907471" w:rsidP="0090747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B7EC1" w:rsidRDefault="005B7EC1">
      <w:pPr>
        <w:pStyle w:val="1"/>
        <w:tabs>
          <w:tab w:val="left" w:pos="180"/>
        </w:tabs>
        <w:ind w:right="98"/>
        <w:rPr>
          <w:szCs w:val="24"/>
        </w:rPr>
      </w:pPr>
    </w:p>
    <w:p w:rsidR="003E6C41" w:rsidRDefault="003E6C41" w:rsidP="003E6C41">
      <w:pPr>
        <w:spacing w:after="0"/>
        <w:ind w:right="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8DE" w:rsidRDefault="00C328DE" w:rsidP="003E6C41">
      <w:pPr>
        <w:spacing w:after="0"/>
        <w:ind w:right="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8DE" w:rsidRDefault="00C328DE" w:rsidP="003E6C41">
      <w:pPr>
        <w:spacing w:after="0"/>
        <w:ind w:right="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28DE" w:rsidRDefault="00C328DE" w:rsidP="003E6C41">
      <w:pPr>
        <w:spacing w:after="0"/>
        <w:ind w:right="98"/>
        <w:rPr>
          <w:rFonts w:ascii="Times New Roman" w:hAnsi="Times New Roman" w:cs="Times New Roman"/>
          <w:b/>
          <w:sz w:val="24"/>
          <w:szCs w:val="24"/>
        </w:rPr>
      </w:pPr>
    </w:p>
    <w:p w:rsidR="003B5F28" w:rsidRDefault="003B5F28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28" w:rsidRDefault="003B5F28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FB4" w:rsidRDefault="00244B7D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К Т</w:t>
      </w:r>
    </w:p>
    <w:p w:rsidR="00AB2ECD" w:rsidRDefault="00DD7B90">
      <w:pPr>
        <w:spacing w:after="0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 объекта недвижимости</w:t>
      </w:r>
      <w:r w:rsidR="00F96035">
        <w:rPr>
          <w:rFonts w:ascii="Times New Roman" w:hAnsi="Times New Roman" w:cs="Times New Roman"/>
          <w:b/>
          <w:sz w:val="24"/>
          <w:szCs w:val="24"/>
        </w:rPr>
        <w:t>, находящегося</w:t>
      </w:r>
    </w:p>
    <w:p w:rsidR="00AB2ECD" w:rsidRDefault="00DD7B90">
      <w:pPr>
        <w:pStyle w:val="western"/>
        <w:spacing w:beforeAutospacing="0" w:after="0" w:afterAutospacing="0"/>
        <w:ind w:firstLine="561"/>
        <w:contextualSpacing/>
        <w:jc w:val="center"/>
      </w:pPr>
      <w:r>
        <w:rPr>
          <w:b/>
        </w:rPr>
        <w:t>в собственности Вольского муниципального района</w:t>
      </w:r>
    </w:p>
    <w:p w:rsidR="00AB2ECD" w:rsidRDefault="00AB2ECD">
      <w:pPr>
        <w:pStyle w:val="western"/>
        <w:spacing w:beforeAutospacing="0" w:after="0" w:afterAutospacing="0"/>
        <w:ind w:firstLine="561"/>
        <w:contextualSpacing/>
        <w:jc w:val="both"/>
      </w:pPr>
    </w:p>
    <w:p w:rsidR="00AB2ECD" w:rsidRDefault="00DD7B90">
      <w:pPr>
        <w:pStyle w:val="western"/>
        <w:spacing w:beforeAutospacing="0" w:after="0" w:afterAutospacing="0"/>
        <w:ind w:firstLine="561"/>
        <w:contextualSpacing/>
        <w:jc w:val="both"/>
      </w:pPr>
      <w:r>
        <w:t>г. Вольск                                             «_____» __________________20___ г.</w:t>
      </w:r>
    </w:p>
    <w:p w:rsidR="00AB2ECD" w:rsidRDefault="00DD7B90">
      <w:pPr>
        <w:pStyle w:val="western"/>
        <w:spacing w:beforeAutospacing="0" w:after="0" w:afterAutospacing="0"/>
        <w:ind w:firstLine="561"/>
        <w:contextualSpacing/>
        <w:jc w:val="both"/>
      </w:pPr>
      <w:r>
        <w:t>Саратовская область</w:t>
      </w:r>
    </w:p>
    <w:p w:rsidR="00AB2ECD" w:rsidRDefault="00AB2ECD">
      <w:pPr>
        <w:spacing w:after="0"/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Комитет  по  управлению муниципальным имуществом и природными ресурсами администрации Вольского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объекты недвижимости, находящиеся в собственности Вольского муниципального района Саратовской области.</w:t>
      </w:r>
      <w:proofErr w:type="gramEnd"/>
    </w:p>
    <w:p w:rsidR="00AB2ECD" w:rsidRDefault="00DD7B90">
      <w:pPr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Сумма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Вольского муниципального района Саратовской области.  </w:t>
      </w:r>
    </w:p>
    <w:p w:rsidR="00AB2ECD" w:rsidRDefault="00DD7B90">
      <w:pPr>
        <w:pStyle w:val="ae"/>
        <w:spacing w:after="0"/>
        <w:ind w:right="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AB2ECD" w:rsidRDefault="00AB2ECD">
      <w:pPr>
        <w:pStyle w:val="ae"/>
        <w:spacing w:after="0"/>
        <w:ind w:right="98"/>
        <w:jc w:val="center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pStyle w:val="a8"/>
        <w:spacing w:after="0"/>
        <w:ind w:right="98"/>
        <w:jc w:val="center"/>
        <w:rPr>
          <w:b/>
          <w:sz w:val="24"/>
          <w:szCs w:val="24"/>
        </w:rPr>
      </w:pPr>
    </w:p>
    <w:p w:rsidR="00AB2ECD" w:rsidRDefault="00DD7B90">
      <w:pPr>
        <w:pStyle w:val="a8"/>
        <w:spacing w:after="0"/>
        <w:ind w:right="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СТОРОН:</w:t>
      </w:r>
    </w:p>
    <w:p w:rsidR="00AB2ECD" w:rsidRDefault="00AB2ECD">
      <w:pPr>
        <w:pStyle w:val="a8"/>
        <w:spacing w:after="0"/>
        <w:ind w:right="98"/>
        <w:jc w:val="center"/>
        <w:rPr>
          <w:b/>
          <w:sz w:val="24"/>
          <w:szCs w:val="24"/>
        </w:rPr>
      </w:pPr>
    </w:p>
    <w:p w:rsidR="00AB2ECD" w:rsidRDefault="00DD7B90">
      <w:pPr>
        <w:pStyle w:val="a8"/>
        <w:spacing w:after="0"/>
        <w:ind w:right="9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ПЕРЕДАЛ:                                                       ПРИНЯЛ:</w:t>
      </w: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и природными ресурсами  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Вольского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</w:t>
      </w: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Саратовская область, город Вольск, улица 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Октябрьская, д. 114, каб. 50 </w:t>
      </w:r>
    </w:p>
    <w:p w:rsidR="00AB2ECD" w:rsidRDefault="00DD7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(84593) 7-04-92, 7-25-78</w:t>
      </w:r>
    </w:p>
    <w:p w:rsidR="00AB2ECD" w:rsidRDefault="00DD7B9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6441006279; КПП 644101001;</w:t>
      </w:r>
    </w:p>
    <w:p w:rsidR="00AB2ECD" w:rsidRDefault="00DD7B9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B2ECD" w:rsidRDefault="00AB2E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B2ECD" w:rsidRDefault="00AB2E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11" w:type="dxa"/>
        <w:tblLook w:val="04A0"/>
      </w:tblPr>
      <w:tblGrid>
        <w:gridCol w:w="5674"/>
        <w:gridCol w:w="5037"/>
      </w:tblGrid>
      <w:tr w:rsidR="00AB2ECD">
        <w:trPr>
          <w:cantSplit/>
          <w:trHeight w:val="166"/>
        </w:trPr>
        <w:tc>
          <w:tcPr>
            <w:tcW w:w="5673" w:type="dxa"/>
            <w:shd w:val="clear" w:color="auto" w:fill="auto"/>
          </w:tcPr>
          <w:p w:rsidR="00AB2ECD" w:rsidRDefault="00AB2EC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Default="00AB2EC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Default="00AB2EC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Default="00AB2EC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Default="00AB2EC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Default="00AB2EC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CD" w:rsidRDefault="00AB2EC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:rsidR="00AB2ECD" w:rsidRDefault="00AB2E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2ECD" w:rsidRDefault="00AB2ECD" w:rsidP="00907471">
      <w:pPr>
        <w:spacing w:after="0" w:line="240" w:lineRule="auto"/>
        <w:contextualSpacing/>
        <w:jc w:val="both"/>
      </w:pPr>
    </w:p>
    <w:sectPr w:rsidR="00AB2ECD" w:rsidSect="00A83F6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CB" w:rsidRDefault="003714CB" w:rsidP="00CA0FB4">
      <w:pPr>
        <w:spacing w:after="0" w:line="240" w:lineRule="auto"/>
      </w:pPr>
      <w:r>
        <w:separator/>
      </w:r>
    </w:p>
  </w:endnote>
  <w:endnote w:type="continuationSeparator" w:id="0">
    <w:p w:rsidR="003714CB" w:rsidRDefault="003714CB" w:rsidP="00C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CB" w:rsidRDefault="003714CB" w:rsidP="00CA0FB4">
      <w:pPr>
        <w:spacing w:after="0" w:line="240" w:lineRule="auto"/>
      </w:pPr>
      <w:r>
        <w:separator/>
      </w:r>
    </w:p>
  </w:footnote>
  <w:footnote w:type="continuationSeparator" w:id="0">
    <w:p w:rsidR="003714CB" w:rsidRDefault="003714CB" w:rsidP="00CA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ECD"/>
    <w:rsid w:val="000202CF"/>
    <w:rsid w:val="00050E20"/>
    <w:rsid w:val="00070234"/>
    <w:rsid w:val="000B133C"/>
    <w:rsid w:val="00144FBC"/>
    <w:rsid w:val="00166F76"/>
    <w:rsid w:val="00195C13"/>
    <w:rsid w:val="001A611D"/>
    <w:rsid w:val="00236E82"/>
    <w:rsid w:val="00244B7D"/>
    <w:rsid w:val="00247CBB"/>
    <w:rsid w:val="0025435C"/>
    <w:rsid w:val="002B0B9C"/>
    <w:rsid w:val="002B5CF5"/>
    <w:rsid w:val="003076F3"/>
    <w:rsid w:val="00340ED1"/>
    <w:rsid w:val="00352E18"/>
    <w:rsid w:val="003714CB"/>
    <w:rsid w:val="00397FBB"/>
    <w:rsid w:val="003A2016"/>
    <w:rsid w:val="003A3184"/>
    <w:rsid w:val="003B5F28"/>
    <w:rsid w:val="003D0737"/>
    <w:rsid w:val="003D739B"/>
    <w:rsid w:val="003E6C41"/>
    <w:rsid w:val="003F7635"/>
    <w:rsid w:val="00460573"/>
    <w:rsid w:val="004B5094"/>
    <w:rsid w:val="00511D32"/>
    <w:rsid w:val="005358D5"/>
    <w:rsid w:val="005A21A0"/>
    <w:rsid w:val="005B7EC1"/>
    <w:rsid w:val="00661E0C"/>
    <w:rsid w:val="00682E70"/>
    <w:rsid w:val="006A2F75"/>
    <w:rsid w:val="006A4888"/>
    <w:rsid w:val="006E1D09"/>
    <w:rsid w:val="00716E59"/>
    <w:rsid w:val="007526DE"/>
    <w:rsid w:val="00756183"/>
    <w:rsid w:val="00775B93"/>
    <w:rsid w:val="007805BA"/>
    <w:rsid w:val="00782EFD"/>
    <w:rsid w:val="007E3547"/>
    <w:rsid w:val="008027B9"/>
    <w:rsid w:val="008122A7"/>
    <w:rsid w:val="0082000A"/>
    <w:rsid w:val="008973B1"/>
    <w:rsid w:val="008A3CED"/>
    <w:rsid w:val="008C043D"/>
    <w:rsid w:val="008C1DAF"/>
    <w:rsid w:val="008E4196"/>
    <w:rsid w:val="008F77FA"/>
    <w:rsid w:val="00904E77"/>
    <w:rsid w:val="00907471"/>
    <w:rsid w:val="0094038C"/>
    <w:rsid w:val="00994F6F"/>
    <w:rsid w:val="009A16FF"/>
    <w:rsid w:val="00A57D5F"/>
    <w:rsid w:val="00A7625A"/>
    <w:rsid w:val="00A83F68"/>
    <w:rsid w:val="00A921A7"/>
    <w:rsid w:val="00A96590"/>
    <w:rsid w:val="00AA005D"/>
    <w:rsid w:val="00AB2ECD"/>
    <w:rsid w:val="00BA0A8B"/>
    <w:rsid w:val="00BC0244"/>
    <w:rsid w:val="00BC77F8"/>
    <w:rsid w:val="00C328DE"/>
    <w:rsid w:val="00C81DA9"/>
    <w:rsid w:val="00CA0FB4"/>
    <w:rsid w:val="00CA49B5"/>
    <w:rsid w:val="00CE25EC"/>
    <w:rsid w:val="00CF6121"/>
    <w:rsid w:val="00D07436"/>
    <w:rsid w:val="00D17395"/>
    <w:rsid w:val="00D327F1"/>
    <w:rsid w:val="00D56244"/>
    <w:rsid w:val="00DD5096"/>
    <w:rsid w:val="00DD7B90"/>
    <w:rsid w:val="00E47E72"/>
    <w:rsid w:val="00E67833"/>
    <w:rsid w:val="00E85006"/>
    <w:rsid w:val="00E966C3"/>
    <w:rsid w:val="00E979CF"/>
    <w:rsid w:val="00EB0F93"/>
    <w:rsid w:val="00F15CFF"/>
    <w:rsid w:val="00F35CE0"/>
    <w:rsid w:val="00F96035"/>
    <w:rsid w:val="00FD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68"/>
    <w:pPr>
      <w:spacing w:after="200" w:line="276" w:lineRule="auto"/>
    </w:pPr>
  </w:style>
  <w:style w:type="paragraph" w:styleId="1">
    <w:name w:val="heading 1"/>
    <w:basedOn w:val="a"/>
    <w:link w:val="10"/>
    <w:qFormat/>
    <w:rsid w:val="008A1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44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83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1051B2"/>
  </w:style>
  <w:style w:type="character" w:customStyle="1" w:styleId="a6">
    <w:name w:val="Гипертекстовая ссылка"/>
    <w:basedOn w:val="a0"/>
    <w:uiPriority w:val="99"/>
    <w:qFormat/>
    <w:rsid w:val="00E25DBD"/>
    <w:rPr>
      <w:color w:val="106BBE"/>
    </w:rPr>
  </w:style>
  <w:style w:type="character" w:customStyle="1" w:styleId="-">
    <w:name w:val="Интернет-ссылка"/>
    <w:uiPriority w:val="99"/>
    <w:unhideWhenUsed/>
    <w:rsid w:val="00B96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A10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8A1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rsid w:val="00A83F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8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8"/>
    <w:rsid w:val="00A83F68"/>
    <w:rPr>
      <w:rFonts w:cs="Mangal"/>
    </w:rPr>
  </w:style>
  <w:style w:type="paragraph" w:styleId="aa">
    <w:name w:val="caption"/>
    <w:basedOn w:val="a"/>
    <w:qFormat/>
    <w:rsid w:val="00A83F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A83F68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E84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526D6"/>
    <w:pPr>
      <w:ind w:left="720"/>
      <w:contextualSpacing/>
    </w:pPr>
  </w:style>
  <w:style w:type="paragraph" w:styleId="ae">
    <w:name w:val="Body Text Indent"/>
    <w:basedOn w:val="a"/>
    <w:uiPriority w:val="99"/>
    <w:unhideWhenUsed/>
    <w:rsid w:val="001051B2"/>
    <w:pPr>
      <w:spacing w:after="120"/>
      <w:ind w:left="283"/>
    </w:pPr>
  </w:style>
  <w:style w:type="paragraph" w:customStyle="1" w:styleId="af">
    <w:name w:val="Комментарий"/>
    <w:basedOn w:val="a"/>
    <w:uiPriority w:val="99"/>
    <w:qFormat/>
    <w:rsid w:val="00F71FC5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uiPriority w:val="99"/>
    <w:qFormat/>
    <w:rsid w:val="00F71FC5"/>
    <w:rPr>
      <w:i/>
      <w:iCs/>
    </w:rPr>
  </w:style>
  <w:style w:type="paragraph" w:styleId="20">
    <w:name w:val="Body Text 2"/>
    <w:basedOn w:val="a"/>
    <w:uiPriority w:val="99"/>
    <w:unhideWhenUsed/>
    <w:qFormat/>
    <w:rsid w:val="008A10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4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A0FB4"/>
  </w:style>
  <w:style w:type="paragraph" w:styleId="af5">
    <w:name w:val="footer"/>
    <w:basedOn w:val="a"/>
    <w:link w:val="af6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A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qFormat/>
    <w:rsid w:val="008A10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84408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483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1051B2"/>
  </w:style>
  <w:style w:type="character" w:customStyle="1" w:styleId="a6">
    <w:name w:val="Гипертекстовая ссылка"/>
    <w:basedOn w:val="a0"/>
    <w:uiPriority w:val="99"/>
    <w:qFormat/>
    <w:rsid w:val="00E25DBD"/>
    <w:rPr>
      <w:color w:val="106BBE"/>
    </w:rPr>
  </w:style>
  <w:style w:type="character" w:customStyle="1" w:styleId="-">
    <w:name w:val="Интернет-ссылка"/>
    <w:uiPriority w:val="99"/>
    <w:unhideWhenUsed/>
    <w:rsid w:val="00B96BC6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8A10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basedOn w:val="a0"/>
    <w:link w:val="2"/>
    <w:uiPriority w:val="99"/>
    <w:qFormat/>
    <w:rsid w:val="008A1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48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E84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526D6"/>
    <w:pPr>
      <w:ind w:left="720"/>
      <w:contextualSpacing/>
    </w:pPr>
  </w:style>
  <w:style w:type="paragraph" w:styleId="ae">
    <w:name w:val="Body Text Indent"/>
    <w:basedOn w:val="a"/>
    <w:uiPriority w:val="99"/>
    <w:unhideWhenUsed/>
    <w:rsid w:val="001051B2"/>
    <w:pPr>
      <w:spacing w:after="120"/>
      <w:ind w:left="283"/>
    </w:pPr>
  </w:style>
  <w:style w:type="paragraph" w:customStyle="1" w:styleId="af">
    <w:name w:val="Комментарий"/>
    <w:basedOn w:val="a"/>
    <w:uiPriority w:val="99"/>
    <w:qFormat/>
    <w:rsid w:val="00F71FC5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uiPriority w:val="99"/>
    <w:qFormat/>
    <w:rsid w:val="00F71FC5"/>
    <w:rPr>
      <w:i/>
      <w:iCs/>
    </w:rPr>
  </w:style>
  <w:style w:type="paragraph" w:styleId="20">
    <w:name w:val="Body Text 2"/>
    <w:basedOn w:val="a"/>
    <w:uiPriority w:val="99"/>
    <w:unhideWhenUsed/>
    <w:qFormat/>
    <w:rsid w:val="008A10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A10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4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CA0FB4"/>
  </w:style>
  <w:style w:type="paragraph" w:styleId="af5">
    <w:name w:val="footer"/>
    <w:basedOn w:val="a"/>
    <w:link w:val="af6"/>
    <w:uiPriority w:val="99"/>
    <w:unhideWhenUsed/>
    <w:rsid w:val="00C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A0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saratovme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mivolsk@rambler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Main/Notice/697/Requisites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olsk.sarmo.ru/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BC61-94C6-44FA-940D-329E2E36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16</Pages>
  <Words>5823</Words>
  <Characters>33194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46</cp:revision>
  <cp:lastPrinted>2021-01-15T07:00:00Z</cp:lastPrinted>
  <dcterms:created xsi:type="dcterms:W3CDTF">2014-04-02T10:21:00Z</dcterms:created>
  <dcterms:modified xsi:type="dcterms:W3CDTF">2021-01-15T07:03:00Z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