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8BD" w:rsidRPr="004F48DE" w:rsidRDefault="009618BD" w:rsidP="009618BD">
      <w:pPr>
        <w:autoSpaceDE w:val="0"/>
        <w:autoSpaceDN w:val="0"/>
        <w:adjustRightInd w:val="0"/>
        <w:spacing w:after="0" w:line="240" w:lineRule="auto"/>
        <w:ind w:left="-284" w:right="28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F48DE">
        <w:rPr>
          <w:rFonts w:ascii="Times New Roman" w:hAnsi="Times New Roman" w:cs="Times New Roman"/>
          <w:b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9618BD" w:rsidRPr="004F48DE" w:rsidRDefault="009618BD" w:rsidP="009618BD">
      <w:pPr>
        <w:autoSpaceDE w:val="0"/>
        <w:autoSpaceDN w:val="0"/>
        <w:adjustRightInd w:val="0"/>
        <w:spacing w:after="0" w:line="240" w:lineRule="auto"/>
        <w:ind w:left="-284" w:right="283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18BD" w:rsidRPr="004F48DE" w:rsidRDefault="009618BD" w:rsidP="009618BD">
      <w:pPr>
        <w:spacing w:after="0" w:line="240" w:lineRule="auto"/>
        <w:ind w:left="-284" w:right="283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48DE">
        <w:rPr>
          <w:rFonts w:ascii="Times New Roman" w:hAnsi="Times New Roman" w:cs="Times New Roman"/>
          <w:sz w:val="24"/>
          <w:szCs w:val="24"/>
          <w:lang w:eastAsia="ru-RU"/>
        </w:rPr>
        <w:t xml:space="preserve">-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4F48DE">
          <w:rPr>
            <w:rFonts w:ascii="Times New Roman" w:hAnsi="Times New Roman" w:cs="Times New Roman"/>
            <w:sz w:val="24"/>
            <w:szCs w:val="24"/>
            <w:lang w:eastAsia="ru-RU"/>
          </w:rPr>
          <w:t>2003 года</w:t>
        </w:r>
      </w:smartTag>
      <w:r w:rsidRPr="004F48DE">
        <w:rPr>
          <w:rFonts w:ascii="Times New Roman" w:hAnsi="Times New Roman" w:cs="Times New Roman"/>
          <w:sz w:val="24"/>
          <w:szCs w:val="24"/>
          <w:lang w:eastAsia="ru-RU"/>
        </w:rPr>
        <w:t xml:space="preserve"> № 131-Ф3 «Об общих принципах организации местного самоуправления в Российской Федерации» (с изменениями на 2 августа 2019 года) (редакция, действующая с 1 сентября 2019 года);</w:t>
      </w:r>
    </w:p>
    <w:p w:rsidR="009618BD" w:rsidRPr="004F48DE" w:rsidRDefault="009618BD" w:rsidP="009618BD">
      <w:pPr>
        <w:spacing w:after="0" w:line="240" w:lineRule="auto"/>
        <w:ind w:left="-284" w:right="283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48DE">
        <w:rPr>
          <w:rFonts w:ascii="Times New Roman" w:hAnsi="Times New Roman" w:cs="Times New Roman"/>
          <w:sz w:val="24"/>
          <w:szCs w:val="24"/>
          <w:lang w:eastAsia="ru-RU"/>
        </w:rPr>
        <w:t>- Федеральным законом от 27 июля 2010 года № 210-ФЗ «Об организации предоставления государственных и муниципальных услуг» (с изменениями на 1 апреля 2019 года)</w:t>
      </w:r>
      <w:r w:rsidRPr="004F48DE">
        <w:rPr>
          <w:rFonts w:ascii="Times New Roman" w:hAnsi="Times New Roman" w:cs="Times New Roman"/>
          <w:sz w:val="24"/>
          <w:szCs w:val="24"/>
        </w:rPr>
        <w:t>;</w:t>
      </w:r>
    </w:p>
    <w:p w:rsidR="009618BD" w:rsidRPr="004F48DE" w:rsidRDefault="009618BD" w:rsidP="009618BD">
      <w:pPr>
        <w:spacing w:after="0" w:line="240" w:lineRule="auto"/>
        <w:ind w:left="-284" w:right="283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48DE">
        <w:rPr>
          <w:rFonts w:ascii="Times New Roman" w:hAnsi="Times New Roman" w:cs="Times New Roman"/>
          <w:sz w:val="24"/>
          <w:szCs w:val="24"/>
          <w:lang w:eastAsia="ru-RU"/>
        </w:rPr>
        <w:t xml:space="preserve">- Федеральным законом от 2 мая </w:t>
      </w:r>
      <w:smartTag w:uri="urn:schemas-microsoft-com:office:smarttags" w:element="metricconverter">
        <w:smartTagPr>
          <w:attr w:name="ProductID" w:val="2006 г"/>
        </w:smartTagPr>
        <w:r w:rsidRPr="004F48DE">
          <w:rPr>
            <w:rFonts w:ascii="Times New Roman" w:hAnsi="Times New Roman" w:cs="Times New Roman"/>
            <w:sz w:val="24"/>
            <w:szCs w:val="24"/>
            <w:lang w:eastAsia="ru-RU"/>
          </w:rPr>
          <w:t>2006 года</w:t>
        </w:r>
      </w:smartTag>
      <w:r w:rsidRPr="004F48DE">
        <w:rPr>
          <w:rFonts w:ascii="Times New Roman" w:hAnsi="Times New Roman" w:cs="Times New Roman"/>
          <w:sz w:val="24"/>
          <w:szCs w:val="24"/>
          <w:lang w:eastAsia="ru-RU"/>
        </w:rPr>
        <w:t xml:space="preserve"> № 59-ФЗ «О порядке рассмотрения обращений граждан Российской Федерации» (с изменениями на 27 декабря 2018 года)</w:t>
      </w:r>
      <w:r w:rsidRPr="004F48DE">
        <w:rPr>
          <w:rFonts w:ascii="Times New Roman" w:hAnsi="Times New Roman" w:cs="Times New Roman"/>
          <w:sz w:val="24"/>
          <w:szCs w:val="24"/>
        </w:rPr>
        <w:t>;</w:t>
      </w:r>
    </w:p>
    <w:p w:rsidR="009618BD" w:rsidRPr="004F48DE" w:rsidRDefault="009618BD" w:rsidP="009618BD">
      <w:pPr>
        <w:spacing w:after="0" w:line="240" w:lineRule="auto"/>
        <w:ind w:left="-284" w:right="283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48DE">
        <w:rPr>
          <w:rFonts w:ascii="Times New Roman" w:hAnsi="Times New Roman" w:cs="Times New Roman"/>
          <w:sz w:val="24"/>
          <w:szCs w:val="24"/>
          <w:lang w:eastAsia="ru-RU"/>
        </w:rPr>
        <w:t xml:space="preserve">- Федеральным законом от 29 декабря </w:t>
      </w:r>
      <w:smartTag w:uri="urn:schemas-microsoft-com:office:smarttags" w:element="metricconverter">
        <w:smartTagPr>
          <w:attr w:name="ProductID" w:val="2004 г"/>
        </w:smartTagPr>
        <w:r w:rsidRPr="004F48DE">
          <w:rPr>
            <w:rFonts w:ascii="Times New Roman" w:hAnsi="Times New Roman" w:cs="Times New Roman"/>
            <w:sz w:val="24"/>
            <w:szCs w:val="24"/>
            <w:lang w:eastAsia="ru-RU"/>
          </w:rPr>
          <w:t>2004 года</w:t>
        </w:r>
      </w:smartTag>
      <w:r w:rsidRPr="004F48DE">
        <w:rPr>
          <w:rFonts w:ascii="Times New Roman" w:hAnsi="Times New Roman" w:cs="Times New Roman"/>
          <w:sz w:val="24"/>
          <w:szCs w:val="24"/>
          <w:lang w:eastAsia="ru-RU"/>
        </w:rPr>
        <w:t xml:space="preserve"> № 190-ФЗ «Градостроительный кодекс Российской Федерации» (с изменениями на 2 августа 2019 года) (редакция, действующая с 1 ноября 2019 года);</w:t>
      </w:r>
    </w:p>
    <w:p w:rsidR="009618BD" w:rsidRPr="004F48DE" w:rsidRDefault="009618BD" w:rsidP="009618BD">
      <w:pPr>
        <w:spacing w:after="0" w:line="240" w:lineRule="auto"/>
        <w:ind w:left="-284" w:right="283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48DE">
        <w:rPr>
          <w:rFonts w:ascii="Times New Roman" w:hAnsi="Times New Roman" w:cs="Times New Roman"/>
          <w:sz w:val="24"/>
          <w:szCs w:val="24"/>
          <w:lang w:eastAsia="ru-RU"/>
        </w:rPr>
        <w:t>- Федеральным законом от 25 октября 2001 года № 136-ФЗ «Земельный кодекс Российской Федерации» (с изменениями на 2 августа 2019 года);</w:t>
      </w:r>
    </w:p>
    <w:p w:rsidR="009618BD" w:rsidRPr="004F48DE" w:rsidRDefault="009618BD" w:rsidP="009618BD">
      <w:pPr>
        <w:spacing w:after="0" w:line="240" w:lineRule="auto"/>
        <w:ind w:left="-284" w:right="283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48DE">
        <w:rPr>
          <w:rFonts w:ascii="Times New Roman" w:hAnsi="Times New Roman" w:cs="Times New Roman"/>
          <w:sz w:val="24"/>
          <w:szCs w:val="24"/>
          <w:lang w:eastAsia="ru-RU"/>
        </w:rPr>
        <w:t>- Федеральным законом от 29 декабря 2004 года № 137-ФЗ «О введении в действие Земельного кодекса Российской Федерации» (с изменениями на 4 ноября 2019 года);</w:t>
      </w:r>
    </w:p>
    <w:p w:rsidR="009618BD" w:rsidRPr="004F48DE" w:rsidRDefault="009618BD" w:rsidP="009618BD">
      <w:pPr>
        <w:spacing w:after="0" w:line="240" w:lineRule="auto"/>
        <w:ind w:left="-284" w:right="283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48DE">
        <w:rPr>
          <w:rFonts w:ascii="Times New Roman" w:hAnsi="Times New Roman" w:cs="Times New Roman"/>
          <w:sz w:val="24"/>
          <w:szCs w:val="24"/>
          <w:lang w:eastAsia="ru-RU"/>
        </w:rPr>
        <w:t>- Федеральным законом от 29 декабря 2004 года № 137-ФЗ «О введении в действие Земельного кодекса Российской Федерации» (с изменениями на 4 ноября 2019 года);</w:t>
      </w:r>
    </w:p>
    <w:p w:rsidR="009618BD" w:rsidRPr="004F48DE" w:rsidRDefault="009618BD" w:rsidP="009618BD">
      <w:pPr>
        <w:spacing w:after="0" w:line="240" w:lineRule="auto"/>
        <w:ind w:left="-284" w:right="283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48DE">
        <w:rPr>
          <w:rFonts w:ascii="Times New Roman" w:hAnsi="Times New Roman" w:cs="Times New Roman"/>
          <w:sz w:val="24"/>
          <w:szCs w:val="24"/>
          <w:lang w:eastAsia="ru-RU"/>
        </w:rPr>
        <w:t>- Федеральным законом от 27 июля 2006 года № 152-ФЗ «О персональных данных» (с изменениями на 31 декабря 2017 года)</w:t>
      </w:r>
      <w:r w:rsidRPr="004F48DE">
        <w:rPr>
          <w:rFonts w:ascii="Times New Roman" w:hAnsi="Times New Roman" w:cs="Times New Roman"/>
          <w:sz w:val="24"/>
          <w:szCs w:val="24"/>
        </w:rPr>
        <w:t>;</w:t>
      </w:r>
    </w:p>
    <w:p w:rsidR="009618BD" w:rsidRPr="004F48DE" w:rsidRDefault="009618BD" w:rsidP="009618BD">
      <w:pPr>
        <w:shd w:val="clear" w:color="auto" w:fill="FFFFFF"/>
        <w:spacing w:after="0" w:line="240" w:lineRule="auto"/>
        <w:ind w:left="-284" w:right="283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z w:val="41"/>
          <w:szCs w:val="41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F48DE">
        <w:rPr>
          <w:rFonts w:ascii="Times New Roman" w:hAnsi="Times New Roman" w:cs="Times New Roman"/>
          <w:sz w:val="24"/>
          <w:szCs w:val="24"/>
        </w:rPr>
        <w:t xml:space="preserve"> - Решением Вольского муниципального собрания от 26.02.2015 года № 4/50-3</w:t>
      </w:r>
      <w:r>
        <w:rPr>
          <w:rFonts w:ascii="Times New Roman" w:hAnsi="Times New Roman" w:cs="Times New Roman"/>
          <w:sz w:val="24"/>
          <w:szCs w:val="24"/>
        </w:rPr>
        <w:t xml:space="preserve">77 «Об </w:t>
      </w:r>
      <w:r w:rsidRPr="004F48DE">
        <w:rPr>
          <w:rFonts w:ascii="Times New Roman" w:hAnsi="Times New Roman" w:cs="Times New Roman"/>
          <w:sz w:val="24"/>
          <w:szCs w:val="24"/>
        </w:rPr>
        <w:t>утверждении перечня услуг, которые являются необходимыми и обязательными для осуществления муниципальных услуг»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2AE7" w:rsidRDefault="00022AE7"/>
    <w:sectPr w:rsidR="00022AE7" w:rsidSect="00022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618BD"/>
    <w:rsid w:val="00022AE7"/>
    <w:rsid w:val="009618BD"/>
    <w:rsid w:val="00F50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8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890</dc:creator>
  <cp:keywords/>
  <dc:description/>
  <cp:lastModifiedBy>890</cp:lastModifiedBy>
  <cp:revision>2</cp:revision>
  <dcterms:created xsi:type="dcterms:W3CDTF">2020-06-25T07:32:00Z</dcterms:created>
  <dcterms:modified xsi:type="dcterms:W3CDTF">2020-06-25T07:32:00Z</dcterms:modified>
</cp:coreProperties>
</file>