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widowControl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ind w:hanging="0"/>
        <w:jc w:val="center"/>
        <w:rPr/>
      </w:pPr>
      <w:r>
        <w:rPr>
          <w:b/>
          <w:i/>
          <w:sz w:val="28"/>
          <w:szCs w:val="28"/>
        </w:rPr>
        <w:t>Перечень нормативных правовых актов</w:t>
      </w:r>
    </w:p>
    <w:p>
      <w:pPr>
        <w:pStyle w:val="ConsPlusTitle"/>
        <w:widowControl/>
        <w:jc w:val="both"/>
        <w:rPr/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b w:val="false"/>
          <w:sz w:val="28"/>
          <w:szCs w:val="28"/>
        </w:rPr>
        <w:t>Предоставление государственной услуги осуществляется в соответствии с:</w:t>
      </w:r>
    </w:p>
    <w:p>
      <w:pPr>
        <w:pStyle w:val="ConsPlusNormal1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Конституцией Российской Федерации (</w:t>
      </w:r>
      <w:r>
        <w:rPr>
          <w:rFonts w:cs="Times New Roman" w:ascii="Times New Roman" w:hAnsi="Times New Roman"/>
          <w:bCs/>
          <w:sz w:val="28"/>
          <w:szCs w:val="28"/>
        </w:rPr>
        <w:t xml:space="preserve">«Российская газета», </w:t>
      </w:r>
      <w:r>
        <w:rPr>
          <w:rFonts w:cs="Times New Roman" w:ascii="Times New Roman" w:hAnsi="Times New Roman"/>
          <w:sz w:val="28"/>
          <w:szCs w:val="28"/>
        </w:rPr>
        <w:t>№ 237, 25декабря 1993 года);</w:t>
      </w:r>
    </w:p>
    <w:p>
      <w:pPr>
        <w:pStyle w:val="ConsPlusNormal1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Семейным кодексом Российской Федерации («Собрание законодательства Российской Федерации», 1 января 1996 года, № 1, ст. 16, «Российская газета», № 17, 27 января 1996 года); </w:t>
      </w:r>
    </w:p>
    <w:p>
      <w:pPr>
        <w:pStyle w:val="ConsPlusNormal1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Гражданским кодексом Российской Федерации («Собрание законодательства Российской Федерации», 5 декабря 1994 года, № 32, ст. 3301, «Российская газета», № 238-239, 8 декабря 1994 года); </w:t>
      </w:r>
    </w:p>
    <w:p>
      <w:pPr>
        <w:pStyle w:val="ConsPlusNormal1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Федеральным законом от 24 апреля 2008 года № 48-ФЗ "Об опеке и попечительстве» («Собрание законодательства Российской Федерации», 28 апреля 2008 года, № 17, ст. 1755, «Российская газета»,     № 94, 30 апреля 2008 года, «Парламентская газета», № 31-32, 7 мая 2008 года); 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(«Российская газета»,      № 168, 30 июля 2010 года, «Собрание законодательства Российской Федерации», 2 августа 2010 года, № 31, ст. 4179);</w:t>
      </w:r>
    </w:p>
    <w:p>
      <w:pPr>
        <w:pStyle w:val="3"/>
        <w:tabs>
          <w:tab w:val="clear" w:pos="708"/>
          <w:tab w:val="left" w:pos="1260" w:leader="none"/>
        </w:tabs>
        <w:spacing w:lineRule="auto" w:line="240"/>
        <w:ind w:firstLine="851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Федеральным законом от 2 мая 2006 года № 59-ФЗ «О порядке рассмотрения обращений граждан Российской Федерации» </w:t>
      </w:r>
      <w:r>
        <w:rPr>
          <w:color w:val="000000"/>
        </w:rPr>
        <w:t>(«</w:t>
      </w:r>
      <w:r>
        <w:rPr/>
        <w:t xml:space="preserve">Российская газета», № 95, 05.05.2006, «Собрание законодательства </w:t>
      </w:r>
      <w:r>
        <w:rPr>
          <w:rFonts w:cs="Times New Roman"/>
          <w:color w:val="000000"/>
        </w:rPr>
        <w:t>Российской Федерации</w:t>
      </w:r>
      <w:r>
        <w:rPr/>
        <w:t>»,  8 мая 2006 года, № 19,   ст. 2060, «Парламентская газета»,    № 70-71, 11 мая 2006 года)</w:t>
      </w:r>
      <w:r>
        <w:rPr>
          <w:rFonts w:cs="Times New Roman"/>
          <w:color w:val="000000"/>
        </w:rPr>
        <w:t xml:space="preserve">; </w:t>
      </w:r>
    </w:p>
    <w:p>
      <w:pPr>
        <w:pStyle w:val="Normal"/>
        <w:tabs>
          <w:tab w:val="clear" w:pos="708"/>
          <w:tab w:val="left" w:pos="709" w:leader="none"/>
        </w:tabs>
        <w:ind w:firstLine="851"/>
        <w:jc w:val="both"/>
        <w:rPr/>
      </w:pPr>
      <w:r>
        <w:rPr>
          <w:bCs/>
          <w:color w:val="000000"/>
          <w:sz w:val="28"/>
          <w:szCs w:val="28"/>
        </w:rPr>
        <w:t>Законом Саратовской области от  28 декабря 2007 года № 297-ЗСО «</w:t>
      </w:r>
      <w:r>
        <w:rPr>
          <w:sz w:val="28"/>
          <w:szCs w:val="28"/>
        </w:rPr>
        <w:t>О наделении органов местного самоуправления отдельными государственными полномочиями по осуществлению деятельности по опеке и попечительству в Саратовской области» («Саратовская областная газета», официальное приложение, № 75, 29 декабря 2007 года).</w:t>
      </w:r>
    </w:p>
    <w:sectPr>
      <w:footerReference w:type="default" r:id="rId2"/>
      <w:type w:val="nextPage"/>
      <w:pgSz w:w="11906" w:h="16838"/>
      <w:pgMar w:left="1134" w:right="707" w:header="0" w:top="1079" w:footer="708" w:bottom="993" w:gutter="0"/>
      <w:pgNumType w:start="1"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Cambri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01045434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18</w:t>
        </w:r>
        <w:r>
          <w:rPr/>
          <w:fldChar w:fldCharType="end"/>
        </w:r>
      </w:p>
      <w:p>
        <w:pPr>
          <w:pStyle w:val="Style23"/>
          <w:rPr/>
        </w:pPr>
        <w:r>
          <w:rPr/>
        </w:r>
      </w:p>
    </w:sdtContent>
  </w:sdt>
</w:ft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qFormat="1"/>
  </w:latentStyles>
  <w:style w:type="paragraph" w:styleId="Normal" w:default="1">
    <w:name w:val="Normal"/>
    <w:qFormat/>
    <w:rsid w:val="00fc4f60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c4f60"/>
    <w:pPr>
      <w:keepNext w:val="true"/>
      <w:ind w:firstLine="567"/>
      <w:jc w:val="center"/>
      <w:outlineLvl w:val="0"/>
    </w:pPr>
    <w:rPr>
      <w:b/>
      <w:sz w:val="28"/>
    </w:rPr>
  </w:style>
  <w:style w:type="paragraph" w:styleId="2">
    <w:name w:val="Heading 2"/>
    <w:basedOn w:val="Normal"/>
    <w:next w:val="Normal"/>
    <w:qFormat/>
    <w:rsid w:val="00597ebf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Normal"/>
    <w:next w:val="Normal"/>
    <w:qFormat/>
    <w:rsid w:val="00e713f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Normal"/>
    <w:next w:val="Normal"/>
    <w:qFormat/>
    <w:rsid w:val="00e713f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Normal"/>
    <w:next w:val="Normal"/>
    <w:qFormat/>
    <w:rsid w:val="00e713ff"/>
    <w:pPr>
      <w:spacing w:before="240" w:after="60"/>
      <w:outlineLvl w:val="7"/>
    </w:pPr>
    <w:rPr>
      <w:i/>
      <w:iCs/>
      <w:sz w:val="24"/>
      <w:szCs w:val="24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9">
    <w:name w:val="Интернет-ссылка"/>
    <w:basedOn w:val="DefaultParagraphFont"/>
    <w:uiPriority w:val="99"/>
    <w:rsid w:val="00097a50"/>
    <w:rPr>
      <w:color w:val="0000FF"/>
      <w:u w:val="single"/>
    </w:rPr>
  </w:style>
  <w:style w:type="character" w:styleId="Style10" w:customStyle="1">
    <w:name w:val="Нижний колонтитул Знак"/>
    <w:basedOn w:val="DefaultParagraphFont"/>
    <w:link w:val="ae"/>
    <w:uiPriority w:val="99"/>
    <w:qFormat/>
    <w:rsid w:val="001d65e9"/>
    <w:rPr/>
  </w:style>
  <w:style w:type="character" w:styleId="ConsPlusNormal" w:customStyle="1">
    <w:name w:val="ConsPlusNormal Знак"/>
    <w:basedOn w:val="DefaultParagraphFont"/>
    <w:link w:val="ConsPlusNormal"/>
    <w:qFormat/>
    <w:locked/>
    <w:rsid w:val="006852f6"/>
    <w:rPr>
      <w:rFonts w:ascii="Arial" w:hAnsi="Arial" w:cs="Arial"/>
      <w:lang w:val="ru-RU" w:eastAsia="ru-RU" w:bidi="ar-SA"/>
    </w:rPr>
  </w:style>
  <w:style w:type="character" w:styleId="Strong">
    <w:name w:val="Strong"/>
    <w:basedOn w:val="DefaultParagraphFont"/>
    <w:uiPriority w:val="22"/>
    <w:qFormat/>
    <w:rsid w:val="00ef7562"/>
    <w:rPr>
      <w:b/>
      <w:bCs/>
    </w:rPr>
  </w:style>
  <w:style w:type="character" w:styleId="Highlight" w:customStyle="1">
    <w:name w:val="highlight"/>
    <w:basedOn w:val="DefaultParagraphFont"/>
    <w:qFormat/>
    <w:rsid w:val="00a23f35"/>
    <w:rPr/>
  </w:style>
  <w:style w:type="character" w:styleId="Style11">
    <w:name w:val="Посещённая гиперссылка"/>
    <w:rPr>
      <w:color w:val="800000"/>
      <w:u w:val="single"/>
      <w:lang w:val="zxx" w:eastAsia="zxx" w:bidi="zxx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ConsPlusNormal1" w:customStyle="1">
    <w:name w:val="ConsPlusNormal"/>
    <w:link w:val="ConsPlusNormal0"/>
    <w:qFormat/>
    <w:rsid w:val="00d83cc6"/>
    <w:pPr>
      <w:widowControl w:val="fals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uiPriority w:val="99"/>
    <w:qFormat/>
    <w:rsid w:val="00d83cc6"/>
    <w:pPr>
      <w:widowControl w:val="false"/>
      <w:bidi w:val="0"/>
      <w:spacing w:before="0" w:after="0"/>
      <w:jc w:val="left"/>
    </w:pPr>
    <w:rPr>
      <w:rFonts w:ascii="Arial" w:hAnsi="Arial" w:cs="Arial" w:eastAsia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d83cc6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semiHidden/>
    <w:qFormat/>
    <w:rsid w:val="00d42e60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ce0203"/>
    <w:pPr>
      <w:shd w:val="clear" w:color="auto" w:fill="000080"/>
    </w:pPr>
    <w:rPr>
      <w:rFonts w:ascii="Tahoma" w:hAnsi="Tahoma" w:cs="Tahoma"/>
    </w:rPr>
  </w:style>
  <w:style w:type="paragraph" w:styleId="Style17">
    <w:name w:val="Body Text Indent"/>
    <w:basedOn w:val="Normal"/>
    <w:rsid w:val="00fc4f60"/>
    <w:pPr>
      <w:ind w:firstLine="567"/>
      <w:jc w:val="both"/>
    </w:pPr>
    <w:rPr>
      <w:sz w:val="28"/>
    </w:rPr>
  </w:style>
  <w:style w:type="paragraph" w:styleId="Style18">
    <w:name w:val="Верхний и нижний колонтитулы"/>
    <w:basedOn w:val="Normal"/>
    <w:qFormat/>
    <w:pPr/>
    <w:rPr/>
  </w:style>
  <w:style w:type="paragraph" w:styleId="Style19">
    <w:name w:val="Header"/>
    <w:basedOn w:val="Normal"/>
    <w:rsid w:val="003979e6"/>
    <w:pPr>
      <w:tabs>
        <w:tab w:val="clear" w:pos="708"/>
        <w:tab w:val="center" w:pos="4844" w:leader="none"/>
        <w:tab w:val="right" w:pos="9689" w:leader="none"/>
      </w:tabs>
    </w:pPr>
    <w:rPr>
      <w:sz w:val="28"/>
      <w:szCs w:val="24"/>
    </w:rPr>
  </w:style>
  <w:style w:type="paragraph" w:styleId="Style20" w:customStyle="1">
    <w:name w:val="Знак Знак Знак Знак"/>
    <w:basedOn w:val="Normal"/>
    <w:qFormat/>
    <w:rsid w:val="00e713ff"/>
    <w:pPr>
      <w:spacing w:lineRule="exact" w:line="240" w:before="0" w:after="160"/>
    </w:pPr>
    <w:rPr>
      <w:rFonts w:ascii="Verdana" w:hAnsi="Verdana" w:cs="Verdana"/>
      <w:lang w:val="en-US" w:eastAsia="en-US"/>
    </w:rPr>
  </w:style>
  <w:style w:type="paragraph" w:styleId="3" w:customStyle="1">
    <w:name w:val="Абзац Уровень 3"/>
    <w:basedOn w:val="Normal"/>
    <w:qFormat/>
    <w:rsid w:val="004b4f49"/>
    <w:pPr>
      <w:spacing w:lineRule="auto" w:line="360"/>
      <w:jc w:val="both"/>
    </w:pPr>
    <w:rPr>
      <w:rFonts w:eastAsia="font164" w:cs="font164"/>
      <w:sz w:val="28"/>
      <w:szCs w:val="28"/>
      <w:lang w:eastAsia="ar-SA"/>
    </w:rPr>
  </w:style>
  <w:style w:type="paragraph" w:styleId="4" w:customStyle="1">
    <w:name w:val="Абзац Уровень 4"/>
    <w:basedOn w:val="Normal"/>
    <w:qFormat/>
    <w:rsid w:val="00623e84"/>
    <w:pPr>
      <w:spacing w:lineRule="auto" w:line="360"/>
      <w:jc w:val="both"/>
    </w:pPr>
    <w:rPr>
      <w:sz w:val="28"/>
      <w:szCs w:val="28"/>
    </w:rPr>
  </w:style>
  <w:style w:type="paragraph" w:styleId="NormalWeb">
    <w:name w:val="Normal (Web)"/>
    <w:basedOn w:val="Normal"/>
    <w:uiPriority w:val="99"/>
    <w:qFormat/>
    <w:rsid w:val="00597ebf"/>
    <w:pPr>
      <w:spacing w:before="144" w:after="288"/>
    </w:pPr>
    <w:rPr>
      <w:sz w:val="24"/>
      <w:szCs w:val="24"/>
    </w:rPr>
  </w:style>
  <w:style w:type="paragraph" w:styleId="11" w:customStyle="1">
    <w:name w:val="Абзац Уровень 1"/>
    <w:basedOn w:val="Normal"/>
    <w:qFormat/>
    <w:rsid w:val="00aa0a56"/>
    <w:pPr>
      <w:spacing w:lineRule="auto" w:line="360"/>
      <w:jc w:val="both"/>
    </w:pPr>
    <w:rPr>
      <w:sz w:val="28"/>
      <w:szCs w:val="28"/>
    </w:rPr>
  </w:style>
  <w:style w:type="paragraph" w:styleId="21" w:customStyle="1">
    <w:name w:val="Абзац Уровень 2"/>
    <w:basedOn w:val="11"/>
    <w:qFormat/>
    <w:rsid w:val="00aa0a56"/>
    <w:pPr>
      <w:spacing w:before="120" w:after="0"/>
    </w:pPr>
    <w:rPr/>
  </w:style>
  <w:style w:type="paragraph" w:styleId="Style21" w:customStyle="1">
    <w:name w:val="Заголовок Приложения"/>
    <w:basedOn w:val="2"/>
    <w:qFormat/>
    <w:rsid w:val="00aa0a56"/>
    <w:pPr>
      <w:keepLines/>
      <w:suppressAutoHyphens w:val="true"/>
      <w:spacing w:lineRule="auto" w:line="360" w:before="120" w:after="240"/>
      <w:contextualSpacing/>
      <w:outlineLvl w:val="0"/>
    </w:pPr>
    <w:rPr>
      <w:i w:val="false"/>
      <w:color w:val="000000"/>
    </w:rPr>
  </w:style>
  <w:style w:type="paragraph" w:styleId="Style22" w:customStyle="1">
    <w:name w:val="Знак"/>
    <w:basedOn w:val="Normal"/>
    <w:qFormat/>
    <w:rsid w:val="00f41367"/>
    <w:pPr>
      <w:tabs>
        <w:tab w:val="clear" w:pos="708"/>
        <w:tab w:val="left" w:pos="360" w:leader="none"/>
      </w:tabs>
      <w:spacing w:lineRule="exact" w:line="240" w:before="0" w:after="160"/>
    </w:pPr>
    <w:rPr>
      <w:rFonts w:ascii="Verdana" w:hAnsi="Verdana" w:cs="Verdana"/>
      <w:lang w:val="en-US" w:eastAsia="en-US"/>
    </w:rPr>
  </w:style>
  <w:style w:type="paragraph" w:styleId="Style23">
    <w:name w:val="Footer"/>
    <w:basedOn w:val="Normal"/>
    <w:link w:val="af"/>
    <w:uiPriority w:val="99"/>
    <w:rsid w:val="001d65e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 w:customStyle="1">
    <w:name w:val="Комментарий"/>
    <w:basedOn w:val="Normal"/>
    <w:next w:val="Normal"/>
    <w:qFormat/>
    <w:rsid w:val="001d65e9"/>
    <w:pPr>
      <w:widowControl w:val="false"/>
      <w:ind w:left="170" w:hanging="0"/>
      <w:jc w:val="both"/>
    </w:pPr>
    <w:rPr>
      <w:rFonts w:ascii="Arial" w:hAnsi="Arial"/>
      <w:i/>
      <w:iCs/>
      <w:color w:val="800080"/>
    </w:rPr>
  </w:style>
  <w:style w:type="paragraph" w:styleId="TOCHeading">
    <w:name w:val="TOC Heading"/>
    <w:basedOn w:val="1"/>
    <w:next w:val="Normal"/>
    <w:uiPriority w:val="39"/>
    <w:qFormat/>
    <w:rsid w:val="000f3f36"/>
    <w:pPr>
      <w:keepLines/>
      <w:spacing w:lineRule="auto" w:line="276" w:before="480" w:after="0"/>
      <w:ind w:hanging="0"/>
      <w:jc w:val="left"/>
    </w:pPr>
    <w:rPr>
      <w:rFonts w:ascii="Cambria" w:hAnsi="Cambria"/>
      <w:bCs/>
      <w:color w:val="365F91"/>
      <w:szCs w:val="28"/>
      <w:lang w:eastAsia="en-US"/>
    </w:rPr>
  </w:style>
  <w:style w:type="paragraph" w:styleId="22">
    <w:name w:val="TOC 2"/>
    <w:basedOn w:val="Normal"/>
    <w:next w:val="Normal"/>
    <w:autoRedefine/>
    <w:uiPriority w:val="39"/>
    <w:rsid w:val="000f3f36"/>
    <w:pPr>
      <w:spacing w:before="0" w:after="100"/>
      <w:ind w:left="200" w:hanging="0"/>
    </w:pPr>
    <w:rPr/>
  </w:style>
  <w:style w:type="paragraph" w:styleId="12">
    <w:name w:val="TOC 1"/>
    <w:basedOn w:val="Normal"/>
    <w:next w:val="Normal"/>
    <w:autoRedefine/>
    <w:uiPriority w:val="39"/>
    <w:rsid w:val="000f3f36"/>
    <w:pPr>
      <w:spacing w:before="0" w:after="100"/>
    </w:pPr>
    <w:rPr/>
  </w:style>
  <w:style w:type="paragraph" w:styleId="31">
    <w:name w:val="TOC 3"/>
    <w:basedOn w:val="Normal"/>
    <w:next w:val="Normal"/>
    <w:autoRedefine/>
    <w:uiPriority w:val="39"/>
    <w:rsid w:val="000f3f36"/>
    <w:pPr>
      <w:spacing w:before="0" w:after="100"/>
      <w:ind w:left="400" w:hanging="0"/>
    </w:pPr>
    <w:rPr/>
  </w:style>
  <w:style w:type="paragraph" w:styleId="Char" w:customStyle="1">
    <w:name w:val="Char Знак Знак Знак"/>
    <w:basedOn w:val="Normal"/>
    <w:qFormat/>
    <w:rsid w:val="005d30f8"/>
    <w:pPr>
      <w:widowControl w:val="false"/>
      <w:spacing w:lineRule="atLeast" w:line="360" w:beforeAutospacing="1" w:afterAutospacing="1"/>
      <w:jc w:val="both"/>
    </w:pPr>
    <w:rPr>
      <w:rFonts w:ascii="Tahoma" w:hAnsi="Tahoma"/>
      <w:lang w:val="en-US" w:eastAsia="en-US"/>
    </w:rPr>
  </w:style>
  <w:style w:type="paragraph" w:styleId="BodyTextIndent22" w:customStyle="1">
    <w:name w:val="Body Text Indent 22"/>
    <w:basedOn w:val="Normal"/>
    <w:qFormat/>
    <w:rsid w:val="00bc26f3"/>
    <w:pPr>
      <w:overflowPunct w:val="true"/>
      <w:spacing w:lineRule="auto" w:line="360"/>
      <w:ind w:firstLine="720"/>
      <w:jc w:val="both"/>
    </w:pPr>
    <w:rPr>
      <w:b/>
      <w:sz w:val="28"/>
    </w:rPr>
  </w:style>
  <w:style w:type="paragraph" w:styleId="13" w:customStyle="1">
    <w:name w:val="Обычный1"/>
    <w:qFormat/>
    <w:rsid w:val="00bc26f3"/>
    <w:pPr>
      <w:widowControl w:val="false"/>
      <w:bidi w:val="0"/>
      <w:snapToGrid w:val="false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16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c4275f"/>
    <w:pPr>
      <w:spacing w:before="0" w:after="0"/>
      <w:ind w:left="720" w:hanging="0"/>
      <w:contextualSpacing/>
    </w:pPr>
    <w:rPr/>
  </w:style>
  <w:style w:type="paragraph" w:styleId="Western" w:customStyle="1">
    <w:name w:val="western"/>
    <w:basedOn w:val="Normal"/>
    <w:qFormat/>
    <w:rsid w:val="00172011"/>
    <w:pPr>
      <w:spacing w:beforeAutospacing="1" w:after="115"/>
    </w:pPr>
    <w:rPr>
      <w:color w:val="000000"/>
      <w:sz w:val="24"/>
      <w:szCs w:val="24"/>
    </w:rPr>
  </w:style>
  <w:style w:type="paragraph" w:styleId="Style2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c36e21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2A594-1411-45BB-B82D-21BA44376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LibreOffice/6.3.4.2$Windows_X86_64 LibreOffice_project/60da17e045e08f1793c57c00ba83cdfce946d0aa</Application>
  <Pages>1</Pages>
  <Words>228</Words>
  <Characters>1446</Characters>
  <CharactersWithSpaces>1696</CharactersWithSpaces>
  <Paragraphs>11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2012-08-28T13:30:00Z</dcterms:created>
  <dc:creator>Shadow</dc:creator>
  <dc:description/>
  <dc:language>ru-RU</dc:language>
  <cp:lastModifiedBy/>
  <cp:lastPrinted>2012-09-26T11:33:00Z</cp:lastPrinted>
  <dcterms:modified xsi:type="dcterms:W3CDTF">2020-07-15T11:21:18Z</dcterms:modified>
  <cp:revision>9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