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E4" w:rsidRPr="00C963E4" w:rsidRDefault="00C963E4" w:rsidP="00C963E4">
      <w:pPr>
        <w:ind w:left="3600" w:right="-425" w:firstLine="720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33425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3E4" w:rsidRPr="00C963E4" w:rsidRDefault="00C963E4" w:rsidP="00C963E4">
      <w:pPr>
        <w:pStyle w:val="af"/>
        <w:spacing w:after="0" w:line="252" w:lineRule="auto"/>
        <w:jc w:val="center"/>
        <w:rPr>
          <w:b/>
          <w:color w:val="000000"/>
          <w:spacing w:val="20"/>
        </w:rPr>
      </w:pPr>
      <w:r w:rsidRPr="00C963E4">
        <w:rPr>
          <w:b/>
          <w:color w:val="000000"/>
          <w:spacing w:val="20"/>
        </w:rPr>
        <w:t>АДМИНИСТРАЦИЯ</w:t>
      </w:r>
    </w:p>
    <w:p w:rsidR="00C963E4" w:rsidRPr="00C963E4" w:rsidRDefault="00C963E4" w:rsidP="00C963E4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C963E4">
        <w:rPr>
          <w:b/>
          <w:spacing w:val="20"/>
        </w:rPr>
        <w:t>ВОЛЬСКОГО  МУНИЦИПАЛЬНОГО РАЙОНА</w:t>
      </w:r>
      <w:r w:rsidRPr="00C963E4">
        <w:rPr>
          <w:b/>
          <w:spacing w:val="20"/>
        </w:rPr>
        <w:br/>
        <w:t xml:space="preserve"> САРАТОВСКОЙ ОБЛАСТИ</w:t>
      </w:r>
    </w:p>
    <w:p w:rsidR="00C963E4" w:rsidRPr="00C963E4" w:rsidRDefault="00C963E4" w:rsidP="00C963E4">
      <w:pPr>
        <w:pStyle w:val="af"/>
        <w:tabs>
          <w:tab w:val="left" w:pos="708"/>
        </w:tabs>
        <w:spacing w:after="0" w:line="252" w:lineRule="auto"/>
        <w:jc w:val="center"/>
        <w:rPr>
          <w:b/>
        </w:rPr>
      </w:pPr>
    </w:p>
    <w:p w:rsidR="00C963E4" w:rsidRPr="00C963E4" w:rsidRDefault="00C963E4" w:rsidP="00C963E4">
      <w:pPr>
        <w:pStyle w:val="af"/>
        <w:tabs>
          <w:tab w:val="left" w:pos="708"/>
        </w:tabs>
        <w:spacing w:after="0" w:line="252" w:lineRule="auto"/>
        <w:jc w:val="center"/>
        <w:rPr>
          <w:b/>
          <w:spacing w:val="20"/>
        </w:rPr>
      </w:pPr>
      <w:r w:rsidRPr="00C963E4">
        <w:rPr>
          <w:b/>
          <w:spacing w:val="20"/>
        </w:rPr>
        <w:t>ПОСТАНОВЛЕНИЕ</w:t>
      </w:r>
    </w:p>
    <w:p w:rsidR="00C963E4" w:rsidRPr="00C963E4" w:rsidRDefault="00C963E4" w:rsidP="00B65F1A">
      <w:pPr>
        <w:pStyle w:val="1"/>
        <w:numPr>
          <w:ilvl w:val="0"/>
          <w:numId w:val="4"/>
        </w:numPr>
        <w:tabs>
          <w:tab w:val="clear" w:pos="2924"/>
          <w:tab w:val="left" w:pos="0"/>
          <w:tab w:val="num" w:pos="2160"/>
        </w:tabs>
        <w:ind w:left="2160"/>
        <w:rPr>
          <w:sz w:val="24"/>
          <w:szCs w:val="24"/>
        </w:rPr>
      </w:pPr>
    </w:p>
    <w:p w:rsidR="00C963E4" w:rsidRPr="00C963E4" w:rsidRDefault="00C963E4" w:rsidP="00C963E4">
      <w:pPr>
        <w:pStyle w:val="1"/>
        <w:tabs>
          <w:tab w:val="clear" w:pos="2924"/>
          <w:tab w:val="left" w:pos="0"/>
        </w:tabs>
        <w:ind w:left="0"/>
        <w:rPr>
          <w:sz w:val="24"/>
          <w:szCs w:val="24"/>
        </w:rPr>
      </w:pPr>
      <w:r w:rsidRPr="00C963E4">
        <w:rPr>
          <w:sz w:val="24"/>
          <w:szCs w:val="24"/>
        </w:rPr>
        <w:t xml:space="preserve">  От   12.04.2019 г.     №  774   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101" style="position:absolute;left:0;text-align:left;z-index:251660288" from="8.5pt,3.9pt" to="102.1pt,3.9pt" strokeweight=".26mm">
            <v:stroke joinstyle="miter"/>
          </v:line>
        </w:pict>
      </w:r>
      <w:r w:rsidRPr="00C963E4">
        <w:rPr>
          <w:rFonts w:ascii="Times New Roman" w:hAnsi="Times New Roman" w:cs="Times New Roman"/>
          <w:sz w:val="24"/>
          <w:szCs w:val="24"/>
          <w:lang w:eastAsia="ar-SA"/>
        </w:rPr>
        <w:pict>
          <v:line id="_x0000_s1102" style="position:absolute;left:0;text-align:left;z-index:251661312" from="130.9pt,3.9pt" to="181.3pt,3.9pt" strokeweight=".26mm">
            <v:stroke joinstyle="miter"/>
          </v:line>
        </w:pict>
      </w:r>
    </w:p>
    <w:p w:rsidR="00C963E4" w:rsidRPr="00C963E4" w:rsidRDefault="00C963E4" w:rsidP="00C963E4">
      <w:pPr>
        <w:pStyle w:val="headertext"/>
        <w:spacing w:before="0" w:beforeAutospacing="0" w:after="0" w:afterAutospacing="0"/>
        <w:ind w:right="962"/>
        <w:jc w:val="both"/>
      </w:pPr>
      <w:r w:rsidRPr="00C963E4">
        <w:t>Об утверждении административного регламента предоставления муниципальной услуги  «Предоставление информации о порядке проведения  государственной итоговой аттестации по образовательным  программам основного общего образования и среднего  общего образования,   а   также информации из базы данных  Саратовской области об   участниках  и  о результатах  государственной итоговой аттестации»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ind w:right="1529"/>
        <w:jc w:val="both"/>
      </w:pPr>
      <w:r w:rsidRPr="00C963E4">
        <w:t xml:space="preserve"> 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ind w:right="1529"/>
        <w:jc w:val="both"/>
      </w:pPr>
    </w:p>
    <w:p w:rsidR="00C963E4" w:rsidRPr="00C963E4" w:rsidRDefault="00C963E4" w:rsidP="00C963E4">
      <w:pPr>
        <w:pStyle w:val="headertext"/>
        <w:spacing w:before="0" w:beforeAutospacing="0" w:after="0" w:afterAutospacing="0"/>
      </w:pPr>
    </w:p>
    <w:p w:rsidR="00C963E4" w:rsidRPr="00C963E4" w:rsidRDefault="00C963E4" w:rsidP="00C963E4">
      <w:pPr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 Федеральным законом от 06.10.2003 г. № 131-ФЗ «Об общих принципах организации местного самоуправления в Российской Федерации»,  Федеральным законом от 29.12.2012 г. № 273-ФЗ «Об образовании в Российской Федерации», постановлением администрации Вольского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Вольского муниципального района, ПОСТАНОВЛЯЮ: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ind w:firstLine="540"/>
        <w:jc w:val="both"/>
      </w:pPr>
      <w:r w:rsidRPr="00C963E4">
        <w:t>1. Утвердить административный регламент предоставления муниципальной услуги 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итоговой аттестации"  (приложение).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jc w:val="both"/>
      </w:pPr>
      <w:r w:rsidRPr="00C963E4">
        <w:tab/>
        <w:t xml:space="preserve">2. </w:t>
      </w:r>
      <w:r w:rsidRPr="00C963E4">
        <w:rPr>
          <w:bCs/>
        </w:rPr>
        <w:t>Признать утратившими силу</w:t>
      </w:r>
      <w:r w:rsidRPr="00C963E4">
        <w:t xml:space="preserve"> пункт 1 постановления администрации Вольского муниципального района от 09.07.2018 г. № 1196 «Об утверждении административного регламента предоставления муниципальной услуги 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итоговой аттестации".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jc w:val="both"/>
      </w:pPr>
      <w:r w:rsidRPr="00C963E4">
        <w:tab/>
        <w:t>3. Контроль за исполнением настоящего постановления возложить на заместителя главы администрации Вольского муниципального района по социальным вопросам.</w:t>
      </w:r>
    </w:p>
    <w:p w:rsidR="00C963E4" w:rsidRPr="00C963E4" w:rsidRDefault="00C963E4" w:rsidP="00C963E4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ab/>
        <w:t>4. Данное постановление вступает в силу со дня его официального опубликования в средствах массовой информации.</w:t>
      </w: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Глава Вольского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В.Г. Матвеев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963E4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C963E4" w:rsidRPr="00C963E4" w:rsidRDefault="00C963E4" w:rsidP="00C963E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963E4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</w:t>
      </w:r>
    </w:p>
    <w:p w:rsidR="00C963E4" w:rsidRPr="00C963E4" w:rsidRDefault="00C963E4" w:rsidP="00C963E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963E4">
        <w:rPr>
          <w:rFonts w:ascii="Times New Roman" w:hAnsi="Times New Roman" w:cs="Times New Roman"/>
          <w:b w:val="0"/>
          <w:sz w:val="24"/>
          <w:szCs w:val="24"/>
        </w:rPr>
        <w:t xml:space="preserve">Вольского муниципального района </w:t>
      </w:r>
    </w:p>
    <w:p w:rsidR="00C963E4" w:rsidRPr="00C963E4" w:rsidRDefault="00C963E4" w:rsidP="00C963E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963E4">
        <w:rPr>
          <w:rFonts w:ascii="Times New Roman" w:hAnsi="Times New Roman" w:cs="Times New Roman"/>
          <w:b w:val="0"/>
          <w:sz w:val="24"/>
          <w:szCs w:val="24"/>
        </w:rPr>
        <w:t>от  12.04.2019г.  №  774</w:t>
      </w:r>
    </w:p>
    <w:p w:rsidR="00C963E4" w:rsidRPr="00C963E4" w:rsidRDefault="00C963E4" w:rsidP="00C963E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 xml:space="preserve">предоставления муниципальной услуги </w:t>
      </w:r>
      <w:r w:rsidRPr="00C963E4">
        <w:rPr>
          <w:rFonts w:ascii="Times New Roman" w:hAnsi="Times New Roman" w:cs="Times New Roman"/>
          <w:sz w:val="24"/>
          <w:szCs w:val="24"/>
        </w:rPr>
        <w:t xml:space="preserve">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итоговой аттестации" 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pacing w:val="-1"/>
          <w:sz w:val="24"/>
          <w:szCs w:val="24"/>
        </w:rPr>
      </w:pPr>
      <w:r w:rsidRPr="00C963E4">
        <w:rPr>
          <w:rFonts w:ascii="Times New Roman" w:hAnsi="Times New Roman" w:cs="Times New Roman"/>
          <w:bCs/>
          <w:spacing w:val="-1"/>
          <w:sz w:val="24"/>
          <w:szCs w:val="24"/>
        </w:rPr>
        <w:t>1.Общие положения</w:t>
      </w:r>
    </w:p>
    <w:p w:rsidR="00C963E4" w:rsidRPr="00C963E4" w:rsidRDefault="00C963E4" w:rsidP="00C963E4">
      <w:pPr>
        <w:shd w:val="clear" w:color="auto" w:fill="FFFFFF"/>
        <w:ind w:left="360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1.1. Предмет регулирования регламента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1.1.1. Административный регламент предоставления муниципальной услуги предоставления информации о порядке проведения государственной итоговой аттестации обучающихся, освоивших основные образовательные программы основного общего и  среднего общего образования, а также информации из баз данных Саратовской области об  участниках единого государственного экзамена и о результатах государственной итоговой аттестации (далее – административный регламент) устанавливает стандарт предоставления муниципальной услуги по предоставлению информации о порядке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 данных Саратовской области об участниках единого государственного экзамена и о результатах государственной итоговой аттестации (далее -муниципальная услуга), состав, последовательность действий (административных процедур), сроки их выполнения, требования к порядку их выполнения, порядок и формы контроля за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лиц, муниципальных служащих.</w:t>
      </w:r>
    </w:p>
    <w:p w:rsidR="00C963E4" w:rsidRPr="00C963E4" w:rsidRDefault="00C963E4" w:rsidP="00C963E4">
      <w:pPr>
        <w:shd w:val="clear" w:color="auto" w:fill="FFFFFF"/>
        <w:tabs>
          <w:tab w:val="left" w:pos="1303"/>
        </w:tabs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1.2. Круг заявителей</w:t>
      </w:r>
    </w:p>
    <w:p w:rsidR="00C963E4" w:rsidRPr="00C963E4" w:rsidRDefault="00C963E4" w:rsidP="00C963E4">
      <w:pPr>
        <w:shd w:val="clear" w:color="auto" w:fill="FFFFFF"/>
        <w:tabs>
          <w:tab w:val="left" w:pos="1303"/>
        </w:tabs>
        <w:ind w:firstLine="709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1.2.1. </w:t>
      </w:r>
      <w:r w:rsidRPr="00C963E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Заявителями на предоставление муниципальной услуги </w:t>
      </w:r>
      <w:r w:rsidRPr="00C963E4">
        <w:rPr>
          <w:rFonts w:ascii="Times New Roman" w:hAnsi="Times New Roman" w:cs="Times New Roman"/>
          <w:sz w:val="24"/>
          <w:szCs w:val="24"/>
        </w:rPr>
        <w:t>(далее - заявители).</w:t>
      </w:r>
      <w:r w:rsidRPr="00C963E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являются:</w:t>
      </w:r>
    </w:p>
    <w:p w:rsidR="00C963E4" w:rsidRPr="00C963E4" w:rsidRDefault="00C963E4" w:rsidP="00B65F1A">
      <w:pPr>
        <w:pStyle w:val="af"/>
        <w:numPr>
          <w:ilvl w:val="0"/>
          <w:numId w:val="5"/>
        </w:numPr>
        <w:spacing w:before="0" w:after="0"/>
        <w:ind w:left="0" w:firstLine="709"/>
        <w:contextualSpacing/>
        <w:jc w:val="both"/>
      </w:pPr>
      <w:r w:rsidRPr="00C963E4">
        <w:t>физические лица, освоившие основные образовательные программы основного общего и среднего общего образования и допущенные в текущем году к государственной итоговой аттестации,</w:t>
      </w:r>
    </w:p>
    <w:p w:rsidR="00C963E4" w:rsidRPr="00C963E4" w:rsidRDefault="00C963E4" w:rsidP="00B65F1A">
      <w:pPr>
        <w:pStyle w:val="af"/>
        <w:numPr>
          <w:ilvl w:val="0"/>
          <w:numId w:val="5"/>
        </w:numPr>
        <w:spacing w:before="0" w:after="0"/>
        <w:ind w:left="0" w:firstLine="709"/>
        <w:contextualSpacing/>
        <w:jc w:val="both"/>
      </w:pPr>
      <w:r w:rsidRPr="00C963E4">
        <w:t>родители (законные представители) лиц, освоивших основные образовательные программы основного общего и среднего общего образования и допущенных в текущем году к государственной итоговой аттестации,</w:t>
      </w:r>
    </w:p>
    <w:p w:rsidR="00C963E4" w:rsidRPr="00C963E4" w:rsidRDefault="00C963E4" w:rsidP="00B65F1A">
      <w:pPr>
        <w:pStyle w:val="af"/>
        <w:numPr>
          <w:ilvl w:val="0"/>
          <w:numId w:val="5"/>
        </w:numPr>
        <w:spacing w:before="0" w:after="0"/>
        <w:ind w:left="0" w:firstLine="709"/>
        <w:contextualSpacing/>
        <w:jc w:val="both"/>
      </w:pPr>
      <w:r w:rsidRPr="00C963E4">
        <w:lastRenderedPageBreak/>
        <w:t xml:space="preserve"> юридические лица,</w:t>
      </w:r>
      <w:r w:rsidRPr="00C963E4">
        <w:rPr>
          <w:color w:val="000000"/>
          <w:kern w:val="2"/>
          <w:lang w:eastAsia="zh-CN"/>
        </w:rPr>
        <w:t xml:space="preserve"> </w:t>
      </w:r>
    </w:p>
    <w:p w:rsidR="00C963E4" w:rsidRPr="00C963E4" w:rsidRDefault="00C963E4" w:rsidP="00B65F1A">
      <w:pPr>
        <w:pStyle w:val="af"/>
        <w:numPr>
          <w:ilvl w:val="0"/>
          <w:numId w:val="5"/>
        </w:numPr>
        <w:spacing w:before="0" w:after="0"/>
        <w:ind w:left="0" w:firstLine="709"/>
        <w:contextualSpacing/>
        <w:jc w:val="both"/>
      </w:pPr>
      <w:r w:rsidRPr="00C963E4">
        <w:rPr>
          <w:color w:val="000000"/>
          <w:kern w:val="2"/>
          <w:lang w:eastAsia="zh-CN"/>
        </w:rPr>
        <w:t>лица, полномочия которых подтверждены доверенностью, оформленной  в соответствии с законодательством Российской Федерации.</w:t>
      </w:r>
      <w:r w:rsidRPr="00C963E4">
        <w:t xml:space="preserve"> </w:t>
      </w:r>
    </w:p>
    <w:p w:rsidR="00C963E4" w:rsidRPr="00C963E4" w:rsidRDefault="00C963E4" w:rsidP="00C963E4">
      <w:pPr>
        <w:ind w:firstLine="75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af"/>
        <w:spacing w:after="0"/>
        <w:jc w:val="center"/>
        <w:rPr>
          <w:i/>
        </w:rPr>
      </w:pPr>
      <w:r w:rsidRPr="00C963E4">
        <w:rPr>
          <w:i/>
        </w:rPr>
        <w:t>1.3.Требования к порядку информирования о предоставлении муниципальной услуги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43"/>
      <w:r w:rsidRPr="00C963E4">
        <w:rPr>
          <w:rFonts w:ascii="Times New Roman" w:hAnsi="Times New Roman" w:cs="Times New Roman"/>
          <w:sz w:val="24"/>
          <w:szCs w:val="24"/>
        </w:rPr>
        <w:t>1.3.1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 1 к Регламенту.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1.3.2.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10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C963E4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 средствах массовой информации.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Управлением образования администрации Вольского муниципального района (далее- Управление образования) и подведомственными ему муниципальными общеобразовательными учреждениями Вольского муниципального района (далее – МОУ), МФЦ. 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1.3.3. 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(функций)". </w:t>
      </w:r>
    </w:p>
    <w:p w:rsidR="00C963E4" w:rsidRPr="00C963E4" w:rsidRDefault="00C963E4" w:rsidP="00C963E4">
      <w:pPr>
        <w:autoSpaceDE w:val="0"/>
        <w:autoSpaceDN w:val="0"/>
        <w:adjustRightInd w:val="0"/>
        <w:ind w:left="1789" w:hanging="655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С помощью портала можно получить следующую информацию:</w:t>
      </w:r>
    </w:p>
    <w:p w:rsidR="00C963E4" w:rsidRPr="00C963E4" w:rsidRDefault="00C963E4" w:rsidP="00B65F1A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0"/>
        <w:contextualSpacing/>
        <w:jc w:val="both"/>
        <w:rPr>
          <w:lang w:eastAsia="ru-RU"/>
        </w:rPr>
      </w:pPr>
      <w:r w:rsidRPr="00C963E4">
        <w:rPr>
          <w:lang w:eastAsia="ru-RU"/>
        </w:rPr>
        <w:t>- порядок предоставления муниципальной услуги;</w:t>
      </w:r>
    </w:p>
    <w:p w:rsidR="00C963E4" w:rsidRPr="00C963E4" w:rsidRDefault="00C963E4" w:rsidP="00B65F1A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0"/>
        <w:contextualSpacing/>
        <w:jc w:val="both"/>
        <w:rPr>
          <w:lang w:eastAsia="ru-RU"/>
        </w:rPr>
      </w:pPr>
      <w:r w:rsidRPr="00C963E4">
        <w:rPr>
          <w:lang w:eastAsia="ru-RU"/>
        </w:rPr>
        <w:t>- перечень документов, требующихся для предоставления муниципальной услуги;</w:t>
      </w:r>
    </w:p>
    <w:p w:rsidR="00C963E4" w:rsidRPr="00C963E4" w:rsidRDefault="00C963E4" w:rsidP="00B65F1A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0"/>
        <w:contextualSpacing/>
        <w:jc w:val="both"/>
        <w:rPr>
          <w:lang w:eastAsia="ru-RU"/>
        </w:rPr>
      </w:pPr>
      <w:r w:rsidRPr="00C963E4">
        <w:rPr>
          <w:lang w:eastAsia="ru-RU"/>
        </w:rPr>
        <w:t xml:space="preserve">- время приема и выдачи документов; </w:t>
      </w:r>
    </w:p>
    <w:p w:rsidR="00C963E4" w:rsidRPr="00C963E4" w:rsidRDefault="00C963E4" w:rsidP="00B65F1A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0"/>
        <w:contextualSpacing/>
        <w:jc w:val="both"/>
        <w:rPr>
          <w:lang w:eastAsia="ru-RU"/>
        </w:rPr>
      </w:pPr>
      <w:r w:rsidRPr="00C963E4">
        <w:rPr>
          <w:lang w:eastAsia="ru-RU"/>
        </w:rPr>
        <w:t>- сроки предоставления муниципальной услуги;</w:t>
      </w:r>
    </w:p>
    <w:p w:rsidR="00C963E4" w:rsidRPr="00C963E4" w:rsidRDefault="00C963E4" w:rsidP="00B65F1A">
      <w:pPr>
        <w:pStyle w:val="af"/>
        <w:numPr>
          <w:ilvl w:val="0"/>
          <w:numId w:val="1"/>
        </w:numPr>
        <w:shd w:val="clear" w:color="auto" w:fill="FFFFFF"/>
        <w:suppressAutoHyphens w:val="0"/>
        <w:spacing w:before="0" w:after="0" w:line="276" w:lineRule="auto"/>
        <w:ind w:left="0" w:firstLine="0"/>
        <w:contextualSpacing/>
        <w:jc w:val="both"/>
        <w:rPr>
          <w:lang w:eastAsia="ru-RU"/>
        </w:rPr>
      </w:pPr>
      <w:r w:rsidRPr="00C963E4">
        <w:rPr>
          <w:lang w:eastAsia="ru-RU"/>
        </w:rPr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Управлении образования, в МОУ, МФЦ;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индивидуальное устное информирование по телефону;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индивидуальное информирование в письменной форме, в том числе в форме электронного документа;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публичное устное информирование с привлечением средств массовой информации;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публичное письменное информирование.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1.3.4. Для получения информации и консультаций по процедуре предоставления муниципальной услуги заявитель вправе обратиться непосредственно в Управление образования, в МОУ (далее - личное обращение) в соответствии с графиком приема заявителей.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Управления образования, МОУ подробно и в вежливой (корректной) форме информируют обратившихся по вопросам: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местонахождения и графика работы Управления образования, МОУ, предоставляющих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перечня документов, необходимых для получения муниципальной услуги;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срока предоставления муниципальной услуги;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1.3.5. Для получения информации по вопросам предоставления муниципальной услуги заявители могут обратиться к специалистам Управления образования, МОУ по телефону в соответствии с графиком приема заявителей.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специалисты Управления образования, МОУ подробно и в вежливой (корректной) форме информируют обратившихся по вопросам, предусмотренных подпунктом 1.3.4 настоящего Регламента.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1.3.6.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Управление образования, МОУ.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Для работы с обращениями, поступившими по электронной почте, назначается специалист органа местного самоуправления, Управления образования, МОУ, который не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Управление образования, МОУ в форме электронного документа, должно содержать следующую информацию: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 (в случае обращения физического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 Вольского  муниципального района при обращении в орган местного самоуправления либо руководителем Управления образования,  МОУ – при обращении в эти организации.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Ответ на обращение,  поступившее в орган местного самоуправления или в Управление образования, МОУ в форме электронного документа, направляется в форме электронного документа по адресу электронной почты, указанному в обращении,  и поступившее  в письменной форме, направляется в письменной форме по почтовому адресу, указанному в обращении.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В случае, если текст письменного обращения не позволяет определить суть  заявления, ответ на обращение не дается и оно не подлежит направлению на рассмотрение в  орган местного самоуправления или в </w:t>
      </w:r>
      <w:r w:rsidRPr="00C963E4">
        <w:rPr>
          <w:rFonts w:ascii="Times New Roman" w:hAnsi="Times New Roman" w:cs="Times New Roman"/>
          <w:sz w:val="24"/>
          <w:szCs w:val="24"/>
        </w:rPr>
        <w:t>Управление образования, МОУ</w:t>
      </w: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1.3.7. Информирование заявителей по предоставлению муниципальной услуги осуществляется на безвозмездной основе.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1.3.8.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Управлении образования, МОУ, а также посредством Единого и регионального порталов - в случае подачи заявления через указанные порталы.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1.3.9. Порядок, форма и место размещения информации по вопросам предоставления муниципальной услуги.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Управления образования, МОУ, официальном сайте органа местного самоуправления, посредством Единого и регионального порталов следующей информации: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текста Регламента;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перечня оснований для отказа в предоставлении муниципальной услуги;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образцов документов;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C963E4" w:rsidRPr="00C963E4" w:rsidRDefault="00C963E4" w:rsidP="00B65F1A">
      <w:pPr>
        <w:numPr>
          <w:ilvl w:val="0"/>
          <w:numId w:val="1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Pr="00C963E4">
        <w:rPr>
          <w:rFonts w:ascii="Times New Roman" w:hAnsi="Times New Roman" w:cs="Times New Roman"/>
          <w:sz w:val="24"/>
          <w:szCs w:val="24"/>
        </w:rPr>
        <w:t>Управления образования, МОУ</w:t>
      </w: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органа местного самоуправления, Единого портала МФЦ Саратовской области </w:t>
      </w:r>
      <w:hyperlink r:id="rId12" w:history="1">
        <w:r w:rsidRPr="00C963E4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http://www.mfc64.ru/</w:t>
        </w:r>
      </w:hyperlink>
      <w:r w:rsidRPr="00C963E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963E4" w:rsidRPr="00C963E4" w:rsidRDefault="00C963E4" w:rsidP="00C963E4">
      <w:pPr>
        <w:overflowPunct w:val="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overflowPunct w:val="0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C963E4">
        <w:rPr>
          <w:rFonts w:ascii="Times New Roman" w:hAnsi="Times New Roman" w:cs="Times New Roman"/>
          <w:bCs/>
          <w:sz w:val="24"/>
          <w:szCs w:val="24"/>
        </w:rPr>
        <w:t>. Стандарт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2.1 Наименование муниципальной услуги</w:t>
      </w:r>
    </w:p>
    <w:p w:rsidR="00C963E4" w:rsidRPr="00C963E4" w:rsidRDefault="00C963E4" w:rsidP="00C963E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2"/>
          <w:sz w:val="24"/>
          <w:szCs w:val="24"/>
        </w:rPr>
        <w:t>2.1.1.</w:t>
      </w:r>
      <w:r w:rsidRPr="00C963E4">
        <w:rPr>
          <w:rFonts w:ascii="Times New Roman" w:hAnsi="Times New Roman" w:cs="Times New Roman"/>
          <w:sz w:val="24"/>
          <w:szCs w:val="24"/>
        </w:rPr>
        <w:tab/>
        <w:t xml:space="preserve">Наименование муниципальной услуги: 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итоговой аттестации". 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2.2.Наименование структурного подразделения администрации Вольского муниципального района, предоставляющего муниципальную услугу, предоставляющего муниципальную услугу</w:t>
      </w:r>
    </w:p>
    <w:p w:rsidR="00C963E4" w:rsidRPr="00C963E4" w:rsidRDefault="00C963E4" w:rsidP="00C963E4">
      <w:pPr>
        <w:shd w:val="clear" w:color="auto" w:fill="FFFFFF"/>
        <w:ind w:firstLine="50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2.2.1. Предоставление муниципальной услуги осуществляется Управлением образования, МОУ, МФЦ.</w:t>
      </w:r>
    </w:p>
    <w:p w:rsidR="00C963E4" w:rsidRPr="00C963E4" w:rsidRDefault="00C963E4" w:rsidP="00C963E4">
      <w:pPr>
        <w:shd w:val="clear" w:color="auto" w:fill="FFFFFF"/>
        <w:ind w:firstLine="50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2.2.2. </w:t>
      </w: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63E4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Муниципальная услуга предоставляется во взаимодействии с:</w:t>
      </w:r>
    </w:p>
    <w:p w:rsidR="00C963E4" w:rsidRPr="00C963E4" w:rsidRDefault="00C963E4" w:rsidP="00C963E4">
      <w:pPr>
        <w:shd w:val="clear" w:color="auto" w:fill="FFFFFF"/>
        <w:ind w:firstLine="113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pacing w:val="-1"/>
          <w:sz w:val="24"/>
          <w:szCs w:val="24"/>
        </w:rPr>
        <w:t>Министерством образования Саратовской области,</w:t>
      </w:r>
    </w:p>
    <w:p w:rsidR="00C963E4" w:rsidRPr="00C963E4" w:rsidRDefault="00C963E4" w:rsidP="00C963E4">
      <w:pPr>
        <w:shd w:val="clear" w:color="auto" w:fill="FFFFFF"/>
        <w:ind w:firstLine="113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pacing w:val="-1"/>
          <w:sz w:val="24"/>
          <w:szCs w:val="24"/>
        </w:rPr>
        <w:t>Государственным автономным учреждением дополнительного профессионального образования «Саратовский областной институт развития образования».</w:t>
      </w:r>
    </w:p>
    <w:p w:rsidR="00C963E4" w:rsidRPr="00C963E4" w:rsidRDefault="00C963E4" w:rsidP="00C963E4">
      <w:pPr>
        <w:shd w:val="clear" w:color="auto" w:fill="FFFFFF"/>
        <w:ind w:firstLine="504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pacing w:val="-1"/>
          <w:sz w:val="24"/>
          <w:szCs w:val="24"/>
        </w:rPr>
        <w:t>2.2.3.</w:t>
      </w:r>
      <w:r w:rsidRPr="00C963E4">
        <w:rPr>
          <w:rFonts w:ascii="Times New Roman" w:hAnsi="Times New Roman" w:cs="Times New Roman"/>
          <w:sz w:val="24"/>
          <w:szCs w:val="24"/>
        </w:rPr>
        <w:t xml:space="preserve"> Ответственным исполнителем муниципальной услуги является  специалист Управления образования, МОУ, МФЦ  в соответствии с установленным распределением должностных обязанностей, назначенный приказом руководителя Управления образования, МОУ, МФЦ.</w:t>
      </w:r>
    </w:p>
    <w:p w:rsidR="00C963E4" w:rsidRPr="00C963E4" w:rsidRDefault="00C963E4" w:rsidP="00C963E4">
      <w:pPr>
        <w:shd w:val="clear" w:color="auto" w:fill="FFFFFF"/>
        <w:ind w:firstLine="622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2.3. Описание результата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tabs>
          <w:tab w:val="left" w:pos="2160"/>
        </w:tabs>
        <w:ind w:left="567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9"/>
          <w:sz w:val="24"/>
          <w:szCs w:val="24"/>
        </w:rPr>
        <w:t>2.3.1. .</w:t>
      </w:r>
      <w:r w:rsidRPr="00C963E4">
        <w:rPr>
          <w:rFonts w:ascii="Times New Roman" w:hAnsi="Times New Roman" w:cs="Times New Roman"/>
          <w:sz w:val="24"/>
          <w:szCs w:val="24"/>
        </w:rPr>
        <w:t>Результатами предоставления муниципальной услуги являются: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  <w:highlight w:val="lightGray"/>
        </w:rPr>
        <w:t>•</w:t>
      </w:r>
      <w:r w:rsidRPr="00C963E4">
        <w:rPr>
          <w:rFonts w:ascii="Times New Roman" w:hAnsi="Times New Roman" w:cs="Times New Roman"/>
          <w:sz w:val="24"/>
          <w:szCs w:val="24"/>
        </w:rPr>
        <w:t xml:space="preserve">предоставление информации о порядке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в том числе в форме единого государственного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экзамена, и о результатах государственной итоговой аттестации  или мотивированный отказ в предоставлении информации, оформленный на бумажном носителе или в электронной форме в соответствии с требованиями действующего законодательства;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right="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•предоставление информации из баз данных Саратовской области об участниках единого государственного экзамена или мотивированный отказ в предоставлении информации, оформленный на бумажном носителе или в электронной форме в соответствии с требованиями действующего законодательства;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right="7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•предоставление информации о результатах единого государственного экзамена, или результатах государственной итоговой аттестации, или мотивированный   отказ   в   предоставлении   информации,   оформленный   на   бумажном носителе   или   в   электронной   форме   в   соответствии   с   требованиями   действующего законодательства.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2.4. Срок предоставления муниципальной услуги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pacing w:val="-1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2.4.1.Срок предоставления муниципальной услуги </w:t>
      </w:r>
      <w:r w:rsidRPr="00C963E4">
        <w:rPr>
          <w:rFonts w:ascii="Times New Roman" w:hAnsi="Times New Roman" w:cs="Times New Roman"/>
          <w:bCs/>
          <w:sz w:val="24"/>
          <w:szCs w:val="24"/>
        </w:rPr>
        <w:t xml:space="preserve">не </w:t>
      </w:r>
      <w:r w:rsidRPr="00C963E4">
        <w:rPr>
          <w:rFonts w:ascii="Times New Roman" w:hAnsi="Times New Roman" w:cs="Times New Roman"/>
          <w:sz w:val="24"/>
          <w:szCs w:val="24"/>
        </w:rPr>
        <w:t>может превышать 30 календарных дней с даты регистрации обращения заявителя о предоставлении муниципальной услуги в Управлении образования, МОУ,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2.4.2.Срок предоставления муниципальной услуги, обращение на получение которой передано заявителем через МФЦ, исчисляется со дня регистрации обращения на получение муниципальной услуги в Управлении образования, МОУ.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2.4.3.Срок предоставления муниципальной услуги исчисляется без учета сроков приостановления предоставления муниципальной услуги, передачи заявления о предоставлении муниципальной услуги и документов из МФЦ в Управление образования, МОУ, передачи результата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предоставления муниципальной услуги из Управления образования, МОУ </w:t>
      </w:r>
      <w:r w:rsidRPr="00C963E4">
        <w:rPr>
          <w:rFonts w:ascii="Times New Roman" w:hAnsi="Times New Roman" w:cs="Times New Roman"/>
          <w:sz w:val="24"/>
          <w:szCs w:val="24"/>
        </w:rPr>
        <w:t xml:space="preserve"> в МФЦ, срока выдачи результата заявителю.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2.4.4.Сроки передачи обращения о предоставлении муниципальной услуги и прилагаемых документов из МФЦ в Управление образования, МОУ, а также передачи результата муниципальной услуги из Управления образования, МОУ в МФЦ устанавливаются соглашением о взаимодействии между Управлением образования, МОУ и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right="14" w:firstLine="56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2.4.5.Выдача (направление) результата предоставления муниципальной услуги осуществляется в срок, не превышающий 3 рабочих дней.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2.4.6.Ответы на устный запрос и телефонный звонок могут быть даны непосредственно в ходе общения заявителей со специалистом Управления образовании, МОУ, в случае, если изложенные в устном обращении факты и обстоятельства являются очевидными и не требуют дополнительной проверки.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right="7" w:firstLine="567"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2.5.Правовые основания для предоставления муниципальной услуги</w:t>
      </w:r>
    </w:p>
    <w:p w:rsidR="00C963E4" w:rsidRPr="00C963E4" w:rsidRDefault="00C963E4" w:rsidP="00C963E4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C963E4">
        <w:rPr>
          <w:rFonts w:ascii="Times New Roman" w:hAnsi="Times New Roman" w:cs="Times New Roman"/>
          <w:sz w:val="24"/>
          <w:szCs w:val="24"/>
        </w:rPr>
        <w:tab/>
        <w:t xml:space="preserve"> администрации Вольского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 (</w:t>
      </w:r>
      <w:hyperlink r:id="rId13" w:tgtFrame="_blank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C963E4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4" w:history="1"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C963E4">
        <w:rPr>
          <w:rFonts w:ascii="Times New Roman" w:hAnsi="Times New Roman" w:cs="Times New Roman"/>
          <w:sz w:val="24"/>
          <w:szCs w:val="24"/>
        </w:rPr>
        <w:t>)</w:t>
      </w:r>
      <w:r w:rsidRPr="00C963E4">
        <w:rPr>
          <w:rFonts w:ascii="Times New Roman" w:hAnsi="Times New Roman" w:cs="Times New Roman"/>
          <w:bCs/>
          <w:sz w:val="24"/>
          <w:szCs w:val="24"/>
        </w:rPr>
        <w:t>,</w:t>
      </w:r>
      <w:r w:rsidRPr="00C963E4">
        <w:rPr>
          <w:rFonts w:ascii="Times New Roman" w:hAnsi="Times New Roman" w:cs="Times New Roman"/>
          <w:sz w:val="24"/>
          <w:szCs w:val="24"/>
        </w:rPr>
        <w:t xml:space="preserve"> на Едином  и региональном порталах государственных и муниципальных услуг (функций) (</w:t>
      </w:r>
      <w:hyperlink r:id="rId15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C963E4">
          <w:rPr>
            <w:rStyle w:val="af4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C963E4">
        <w:rPr>
          <w:rFonts w:ascii="Times New Roman" w:hAnsi="Times New Roman" w:cs="Times New Roman"/>
          <w:sz w:val="24"/>
          <w:szCs w:val="24"/>
        </w:rPr>
        <w:t>).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2.6. Исчерпывающий перечень документов, необходимых </w:t>
      </w:r>
    </w:p>
    <w:p w:rsidR="00C963E4" w:rsidRPr="00C963E4" w:rsidRDefault="00C963E4" w:rsidP="00C963E4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2.6.1.Заявитель вправе обратиться за предоставлением муниципальной услуги и получением информации о ходе предоставления муниципальной услуги любыми доступными для него способами (лично, с помощью почтовой связи, электронной почты,  Единого  и регионального порталов).</w:t>
      </w:r>
    </w:p>
    <w:p w:rsidR="00C963E4" w:rsidRPr="00C963E4" w:rsidRDefault="00C963E4" w:rsidP="00C963E4">
      <w:pPr>
        <w:shd w:val="clear" w:color="auto" w:fill="FFFFFF"/>
        <w:tabs>
          <w:tab w:val="left" w:pos="1152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0"/>
          <w:sz w:val="24"/>
          <w:szCs w:val="24"/>
        </w:rPr>
        <w:t>2.6.2.</w:t>
      </w:r>
      <w:r w:rsidRPr="00C963E4">
        <w:rPr>
          <w:rFonts w:ascii="Times New Roman" w:hAnsi="Times New Roman" w:cs="Times New Roman"/>
          <w:sz w:val="24"/>
          <w:szCs w:val="24"/>
        </w:rPr>
        <w:tab/>
        <w:t>При обращении за получением муниципальной услуги заявитель представляет</w:t>
      </w:r>
      <w:r w:rsidRPr="00C963E4">
        <w:rPr>
          <w:rFonts w:ascii="Times New Roman" w:hAnsi="Times New Roman" w:cs="Times New Roman"/>
          <w:sz w:val="24"/>
          <w:szCs w:val="24"/>
        </w:rPr>
        <w:br/>
        <w:t>заявление, которое должно содержать следующие сведения:</w:t>
      </w:r>
    </w:p>
    <w:p w:rsidR="00C963E4" w:rsidRPr="00C963E4" w:rsidRDefault="00C963E4" w:rsidP="00C963E4">
      <w:pPr>
        <w:shd w:val="clear" w:color="auto" w:fill="FFFFFF"/>
        <w:tabs>
          <w:tab w:val="left" w:pos="9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21"/>
          <w:sz w:val="24"/>
          <w:szCs w:val="24"/>
        </w:rPr>
        <w:tab/>
        <w:t>1)</w:t>
      </w:r>
      <w:r w:rsidRPr="00C963E4">
        <w:rPr>
          <w:rFonts w:ascii="Times New Roman" w:hAnsi="Times New Roman" w:cs="Times New Roman"/>
          <w:sz w:val="24"/>
          <w:szCs w:val="24"/>
        </w:rPr>
        <w:tab/>
        <w:t>-для физических лиц: фамилию, имя, отчество (последнее – при наличии), личную</w:t>
      </w:r>
      <w:r w:rsidRPr="00C963E4">
        <w:rPr>
          <w:rFonts w:ascii="Times New Roman" w:hAnsi="Times New Roman" w:cs="Times New Roman"/>
          <w:sz w:val="24"/>
          <w:szCs w:val="24"/>
        </w:rPr>
        <w:br/>
        <w:t>подпись и дату.</w:t>
      </w:r>
    </w:p>
    <w:p w:rsidR="00C963E4" w:rsidRPr="00C963E4" w:rsidRDefault="00C963E4" w:rsidP="00C963E4">
      <w:pPr>
        <w:shd w:val="clear" w:color="auto" w:fill="FFFFFF"/>
        <w:tabs>
          <w:tab w:val="left" w:pos="972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-</w:t>
      </w:r>
      <w:r w:rsidRPr="00C963E4">
        <w:rPr>
          <w:rFonts w:ascii="Times New Roman" w:hAnsi="Times New Roman" w:cs="Times New Roman"/>
          <w:sz w:val="24"/>
          <w:szCs w:val="24"/>
        </w:rPr>
        <w:tab/>
        <w:t>для юридических лиц: полное и сокращенное (при наличии) наименование,</w:t>
      </w:r>
      <w:r w:rsidRPr="00C963E4">
        <w:rPr>
          <w:rFonts w:ascii="Times New Roman" w:hAnsi="Times New Roman" w:cs="Times New Roman"/>
          <w:sz w:val="24"/>
          <w:szCs w:val="24"/>
        </w:rPr>
        <w:br/>
        <w:t>организационно-правовую форму, подпись руководителя и дату.</w:t>
      </w:r>
    </w:p>
    <w:p w:rsidR="00C963E4" w:rsidRPr="00C963E4" w:rsidRDefault="00C963E4" w:rsidP="00C963E4">
      <w:pPr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Форма заявления представлена в Приложении 2 к административному регламенту.</w:t>
      </w:r>
    </w:p>
    <w:p w:rsidR="00C963E4" w:rsidRPr="00C963E4" w:rsidRDefault="00C963E4" w:rsidP="00C963E4">
      <w:pPr>
        <w:shd w:val="clear" w:color="auto" w:fill="FFFFFF"/>
        <w:tabs>
          <w:tab w:val="left" w:pos="979"/>
        </w:tabs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7"/>
          <w:sz w:val="24"/>
          <w:szCs w:val="24"/>
        </w:rPr>
        <w:tab/>
        <w:t>2)</w:t>
      </w:r>
      <w:r w:rsidRPr="00C963E4">
        <w:rPr>
          <w:rFonts w:ascii="Times New Roman" w:hAnsi="Times New Roman" w:cs="Times New Roman"/>
          <w:sz w:val="24"/>
          <w:szCs w:val="24"/>
        </w:rPr>
        <w:tab/>
        <w:t>к заявлению прикладываются следующие документы:</w:t>
      </w:r>
    </w:p>
    <w:p w:rsidR="00C963E4" w:rsidRPr="00C963E4" w:rsidRDefault="00C963E4" w:rsidP="00C963E4">
      <w:pPr>
        <w:shd w:val="clear" w:color="auto" w:fill="FFFFFF"/>
        <w:tabs>
          <w:tab w:val="left" w:pos="886"/>
        </w:tabs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-</w:t>
      </w:r>
      <w:r w:rsidRPr="00C963E4">
        <w:rPr>
          <w:rFonts w:ascii="Times New Roman" w:hAnsi="Times New Roman" w:cs="Times New Roman"/>
          <w:sz w:val="24"/>
          <w:szCs w:val="24"/>
        </w:rPr>
        <w:tab/>
        <w:t>в случае если предоставление информации предполагает обработку персональных</w:t>
      </w:r>
      <w:r w:rsidRPr="00C963E4">
        <w:rPr>
          <w:rFonts w:ascii="Times New Roman" w:hAnsi="Times New Roman" w:cs="Times New Roman"/>
          <w:sz w:val="24"/>
          <w:szCs w:val="24"/>
        </w:rPr>
        <w:br/>
        <w:t>данных, то к заявлению физические лица прикладывают документ, удостоверяющий</w:t>
      </w:r>
      <w:r w:rsidRPr="00C963E4">
        <w:rPr>
          <w:rFonts w:ascii="Times New Roman" w:hAnsi="Times New Roman" w:cs="Times New Roman"/>
          <w:sz w:val="24"/>
          <w:szCs w:val="24"/>
        </w:rPr>
        <w:br/>
        <w:t>личность заявителя.</w:t>
      </w:r>
    </w:p>
    <w:p w:rsidR="00C963E4" w:rsidRPr="00C963E4" w:rsidRDefault="00C963E4" w:rsidP="00C963E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При личном приеме заявитель – физическое лицо представляет документ, удостоверяющий личность.</w:t>
      </w:r>
    </w:p>
    <w:p w:rsidR="00C963E4" w:rsidRPr="00C963E4" w:rsidRDefault="00C963E4" w:rsidP="00C963E4">
      <w:pPr>
        <w:shd w:val="clear" w:color="auto" w:fill="FFFFFF"/>
        <w:tabs>
          <w:tab w:val="left" w:pos="886"/>
        </w:tabs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-</w:t>
      </w:r>
      <w:r w:rsidRPr="00C963E4">
        <w:rPr>
          <w:rFonts w:ascii="Times New Roman" w:hAnsi="Times New Roman" w:cs="Times New Roman"/>
          <w:sz w:val="24"/>
          <w:szCs w:val="24"/>
        </w:rPr>
        <w:tab/>
        <w:t>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2.6.3.В бумажном виде форма заявления может быть получена заявителем непосредственно в Управлении образования, МОУ, МФЦ.</w:t>
      </w:r>
    </w:p>
    <w:p w:rsidR="00C963E4" w:rsidRPr="00C963E4" w:rsidRDefault="00C963E4" w:rsidP="00C963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 2.6.4.Форма заявления доступна для копирования и заполнения в электронном виде на Едином портале государственных и муниципальных услуг, на официальном сайте Управления образования в сети Интернет </w:t>
      </w:r>
      <w:hyperlink r:id="rId17" w:history="1"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C963E4">
        <w:rPr>
          <w:rFonts w:ascii="Times New Roman" w:hAnsi="Times New Roman" w:cs="Times New Roman"/>
          <w:bCs/>
          <w:sz w:val="24"/>
          <w:szCs w:val="24"/>
        </w:rPr>
        <w:t>,</w:t>
      </w:r>
      <w:r w:rsidRPr="00C963E4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может быть выслана на адрес его электронной почты.</w:t>
      </w:r>
    </w:p>
    <w:p w:rsidR="00C963E4" w:rsidRPr="00C963E4" w:rsidRDefault="00C963E4" w:rsidP="00C963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2.7 </w:t>
      </w:r>
      <w:r w:rsidRPr="00C963E4">
        <w:rPr>
          <w:rFonts w:ascii="Times New Roman" w:hAnsi="Times New Roman" w:cs="Times New Roman"/>
          <w:bCs/>
          <w:i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2.7.1. Иных документов, необходимых для предоставления муниципальной услуги,  в том числе находящихся в распоряжении органов, предоставляющих муниципальную услугу,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не требуется.</w:t>
      </w:r>
    </w:p>
    <w:p w:rsidR="00C963E4" w:rsidRPr="00C963E4" w:rsidRDefault="00C963E4" w:rsidP="00C963E4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2.8. Исчерпывающий перечень оснований для отказа в приеме документов, </w:t>
      </w:r>
    </w:p>
    <w:p w:rsidR="00C963E4" w:rsidRPr="00C963E4" w:rsidRDefault="00C963E4" w:rsidP="00C963E4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необходимых для предоставления муниципальной услуги</w:t>
      </w:r>
    </w:p>
    <w:p w:rsidR="00C963E4" w:rsidRPr="00C963E4" w:rsidRDefault="00C963E4" w:rsidP="00C963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2.8.1.Основанием для отказа в приеме документов, необходимых для предоставления муниципальной услуги, является: </w:t>
      </w:r>
    </w:p>
    <w:p w:rsidR="00C963E4" w:rsidRPr="00C963E4" w:rsidRDefault="00C963E4" w:rsidP="00B65F1A">
      <w:pPr>
        <w:pStyle w:val="af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851"/>
        <w:contextualSpacing/>
        <w:jc w:val="both"/>
        <w:rPr>
          <w:lang w:eastAsia="ru-RU"/>
        </w:rPr>
      </w:pPr>
      <w:r w:rsidRPr="00C963E4">
        <w:rPr>
          <w:lang w:eastAsia="ru-RU"/>
        </w:rPr>
        <w:t>текст представленного заявления не поддается прочтению;</w:t>
      </w:r>
    </w:p>
    <w:p w:rsidR="00C963E4" w:rsidRPr="00C963E4" w:rsidRDefault="00C963E4" w:rsidP="00B65F1A">
      <w:pPr>
        <w:pStyle w:val="af"/>
        <w:numPr>
          <w:ilvl w:val="0"/>
          <w:numId w:val="6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851"/>
        <w:contextualSpacing/>
        <w:jc w:val="both"/>
        <w:rPr>
          <w:lang w:eastAsia="ru-RU"/>
        </w:rPr>
      </w:pPr>
      <w:r w:rsidRPr="00C963E4">
        <w:rPr>
          <w:lang w:eastAsia="ru-RU"/>
        </w:rPr>
        <w:t>в заявлении не указан почтовый адрес или адрес электронной почты для направления ответа на заявление, а также номер телефона, по которому можно связаться с заявителем при обращении заявителя (представителя заявителя) с заявлением, выраженным в письменной или электронной форме.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C963E4">
        <w:rPr>
          <w:lang w:eastAsia="ru-RU"/>
        </w:rPr>
        <w:t>Должностное лицо, уполномоченное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i/>
          <w:lang w:eastAsia="ru-RU"/>
        </w:rPr>
      </w:pPr>
    </w:p>
    <w:p w:rsidR="00C963E4" w:rsidRPr="00C963E4" w:rsidRDefault="00C963E4" w:rsidP="00C963E4">
      <w:pPr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2.9.</w:t>
      </w:r>
      <w:r w:rsidRPr="00C963E4">
        <w:rPr>
          <w:rFonts w:ascii="Times New Roman" w:hAnsi="Times New Roman" w:cs="Times New Roman"/>
          <w:sz w:val="24"/>
          <w:szCs w:val="24"/>
        </w:rPr>
        <w:t xml:space="preserve"> </w:t>
      </w:r>
      <w:r w:rsidRPr="00C963E4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C963E4" w:rsidRPr="00C963E4" w:rsidRDefault="00C963E4" w:rsidP="00C963E4">
      <w:pPr>
        <w:tabs>
          <w:tab w:val="left" w:pos="2992"/>
        </w:tabs>
        <w:autoSpaceDE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   2.9.1. Основаниями для приостановления или отказа в предоставлении муниципальной услуги являются:</w:t>
      </w:r>
    </w:p>
    <w:p w:rsidR="00C963E4" w:rsidRPr="00C963E4" w:rsidRDefault="00C963E4" w:rsidP="00B65F1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содержание заявления не позволяет установить запрашиваемую информацию;</w:t>
      </w:r>
    </w:p>
    <w:p w:rsidR="00C963E4" w:rsidRPr="00C963E4" w:rsidRDefault="00C963E4" w:rsidP="00C963E4">
      <w:pPr>
        <w:pStyle w:val="headertext"/>
        <w:spacing w:before="0" w:beforeAutospacing="0" w:after="0" w:afterAutospacing="0"/>
        <w:jc w:val="both"/>
      </w:pPr>
      <w:r w:rsidRPr="00C963E4">
        <w:t>запрашиваемая информация не относится к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 государственной итоговой аттестации.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</w:t>
      </w:r>
    </w:p>
    <w:p w:rsidR="00C963E4" w:rsidRPr="00C963E4" w:rsidRDefault="00C963E4" w:rsidP="00C963E4">
      <w:pPr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в предоставлении муниципальной услуги</w:t>
      </w:r>
    </w:p>
    <w:p w:rsidR="00C963E4" w:rsidRPr="00C963E4" w:rsidRDefault="00C963E4" w:rsidP="00C963E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2.10.1.Услуги, необходимые для предоставления муниципальной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963E4" w:rsidRPr="00C963E4" w:rsidRDefault="00C963E4" w:rsidP="00C963E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2.11.Порядок,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C963E4" w:rsidRPr="00C963E4" w:rsidRDefault="00C963E4" w:rsidP="00C963E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>2.11.1.Муниципальная услуга предоставляется бесплатно.</w:t>
      </w:r>
    </w:p>
    <w:p w:rsidR="00C963E4" w:rsidRPr="00C963E4" w:rsidRDefault="00C963E4" w:rsidP="00C963E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2.12.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C963E4" w:rsidRPr="00C963E4" w:rsidRDefault="00C963E4" w:rsidP="00C963E4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2.12.1.Максимальный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C963E4" w:rsidRPr="00C963E4" w:rsidRDefault="00C963E4" w:rsidP="00C963E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bookmarkStart w:id="1" w:name="Par193"/>
      <w:bookmarkEnd w:id="1"/>
      <w:r w:rsidRPr="00C963E4">
        <w:rPr>
          <w:rFonts w:ascii="Times New Roman" w:hAnsi="Times New Roman" w:cs="Times New Roman"/>
          <w:i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963E4" w:rsidRPr="00C963E4" w:rsidRDefault="00C963E4" w:rsidP="00C963E4">
      <w:pPr>
        <w:ind w:firstLine="567"/>
        <w:jc w:val="both"/>
        <w:rPr>
          <w:rFonts w:ascii="Times New Roman" w:hAnsi="Times New Roman" w:cs="Times New Roman"/>
          <w:spacing w:val="-18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2.13.1. Обращение заявителя о предоставлении муниципальной услуги регистрируется в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Управлении образования, МОУ, МФЦ в срок не позднее 1 рабочего </w:t>
      </w:r>
      <w:r w:rsidRPr="00C963E4">
        <w:rPr>
          <w:rFonts w:ascii="Times New Roman" w:hAnsi="Times New Roman" w:cs="Times New Roman"/>
          <w:sz w:val="24"/>
          <w:szCs w:val="24"/>
        </w:rPr>
        <w:t>дня, следующего за днем поступления в Управление образования, МОУ,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2.13.2.Регистрация обращения заявителя о предоставлении муниципальной услуги, переданного на бумажном носителе из МФЦ в Управление образования или МОУ, осуществляется в срок не позднее 1 рабочего дня, следующего за днем поступления в Управление образования, МОУ.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before="7" w:line="274" w:lineRule="exact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C963E4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Управление образования, МОУ, МФЦ.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i/>
        </w:rPr>
      </w:pP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i/>
        </w:rPr>
      </w:pPr>
      <w:r w:rsidRPr="00C963E4">
        <w:rPr>
          <w:i/>
        </w:rPr>
        <w:t>2.14. Требования к помещениям, в которых предоставляется муниципальная услуга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2.14.1.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63E4">
        <w:rPr>
          <w:rFonts w:ascii="Times New Roman" w:hAnsi="Times New Roman" w:cs="Times New Roman"/>
          <w:sz w:val="24"/>
          <w:szCs w:val="24"/>
        </w:rPr>
        <w:t>Требования к залу ожидания: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(банкетками);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2.14.2.Требования к  местам для заполнения запросов о предоставлении муниципальной услуги:</w:t>
      </w:r>
    </w:p>
    <w:p w:rsidR="00C963E4" w:rsidRPr="00C963E4" w:rsidRDefault="00C963E4" w:rsidP="00C963E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необходимых для предоставления муниципальной услуги и образцами их заполнения: 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А4, в которых размещаются информационные листки.</w:t>
      </w:r>
      <w:r w:rsidRPr="00C96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2.14.4.Требования к размещению и оформлению визуальной, текстовой и мультимедийной информации о порядке предоставления муниципальной услуги: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2.14.5. Требования к обеспечению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963E4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C963E4" w:rsidRPr="00C963E4" w:rsidRDefault="00C963E4" w:rsidP="00C96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C963E4" w:rsidRPr="00C963E4" w:rsidRDefault="00C963E4" w:rsidP="00C963E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C963E4" w:rsidRPr="00C963E4" w:rsidRDefault="00C963E4" w:rsidP="00C963E4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За пользование стоянкой (парковкой) с заявителей плата не взимается.</w:t>
      </w:r>
    </w:p>
    <w:p w:rsidR="00C963E4" w:rsidRPr="00C963E4" w:rsidRDefault="00C963E4" w:rsidP="00C963E4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 </w:t>
      </w:r>
    </w:p>
    <w:p w:rsidR="00C963E4" w:rsidRPr="00C963E4" w:rsidRDefault="00C963E4" w:rsidP="00C963E4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bCs/>
        </w:rPr>
      </w:pPr>
      <w:r w:rsidRPr="00C963E4">
        <w:rPr>
          <w:bCs/>
        </w:rPr>
        <w:t>2.14.9.В целях обеспечения доступности муниципальной услуги для инвалидов должны быть обеспечены: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3E4">
        <w:rPr>
          <w:rFonts w:ascii="Times New Roman" w:eastAsia="Calibri" w:hAnsi="Times New Roman" w:cs="Times New Roman"/>
          <w:sz w:val="24"/>
          <w:szCs w:val="24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3E4">
        <w:rPr>
          <w:rFonts w:ascii="Times New Roman" w:eastAsia="Calibri" w:hAnsi="Times New Roman" w:cs="Times New Roman"/>
          <w:sz w:val="24"/>
          <w:szCs w:val="24"/>
        </w:rPr>
        <w:t>•допуск сурдопереводчика и тифлосурдопереводчика,</w:t>
      </w:r>
      <w:r w:rsidRPr="00C963E4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3E4">
        <w:rPr>
          <w:rFonts w:ascii="Times New Roman" w:eastAsia="Calibri" w:hAnsi="Times New Roman" w:cs="Times New Roman"/>
          <w:sz w:val="24"/>
          <w:szCs w:val="24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63E4">
        <w:rPr>
          <w:rFonts w:ascii="Times New Roman" w:eastAsia="Calibri" w:hAnsi="Times New Roman" w:cs="Times New Roman"/>
          <w:sz w:val="24"/>
          <w:szCs w:val="24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963E4" w:rsidRPr="00C963E4" w:rsidRDefault="00C963E4" w:rsidP="00C963E4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2.15. Показатели доступности и качества муниципальной услуги</w:t>
      </w:r>
    </w:p>
    <w:p w:rsidR="00C963E4" w:rsidRPr="00C963E4" w:rsidRDefault="00C963E4" w:rsidP="00C963E4">
      <w:pPr>
        <w:pStyle w:val="24"/>
        <w:spacing w:after="0" w:line="240" w:lineRule="auto"/>
        <w:ind w:firstLine="709"/>
        <w:jc w:val="both"/>
        <w:rPr>
          <w:sz w:val="24"/>
          <w:szCs w:val="24"/>
        </w:rPr>
      </w:pPr>
      <w:r w:rsidRPr="00C963E4">
        <w:rPr>
          <w:sz w:val="24"/>
          <w:szCs w:val="24"/>
        </w:rPr>
        <w:t xml:space="preserve">2.15.1. </w:t>
      </w:r>
      <w:r w:rsidRPr="00C963E4">
        <w:rPr>
          <w:bCs/>
          <w:sz w:val="24"/>
          <w:szCs w:val="24"/>
        </w:rPr>
        <w:t xml:space="preserve">Показателем качества и доступности муниципальной услуги является </w:t>
      </w:r>
      <w:r w:rsidRPr="00C963E4">
        <w:rPr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C963E4" w:rsidRPr="00C963E4" w:rsidRDefault="00C963E4" w:rsidP="00C963E4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 xml:space="preserve">2.15.2. </w:t>
      </w:r>
      <w:r w:rsidRPr="00C963E4">
        <w:rPr>
          <w:rFonts w:ascii="Times New Roman" w:hAnsi="Times New Roman" w:cs="Times New Roman"/>
          <w:sz w:val="24"/>
          <w:szCs w:val="24"/>
        </w:rPr>
        <w:t>Показателями доступности муниципальной услуги являются:</w:t>
      </w:r>
    </w:p>
    <w:p w:rsidR="00C963E4" w:rsidRPr="00C963E4" w:rsidRDefault="00C963E4" w:rsidP="00C963E4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количество взаимодействий со специалистом при предоставлении муниципальной услуги;</w:t>
      </w:r>
    </w:p>
    <w:p w:rsidR="00C963E4" w:rsidRPr="00C963E4" w:rsidRDefault="00C963E4" w:rsidP="00C963E4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продолжительность взаимодействия со специалистом при предоставлении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ab/>
        <w:t>количество повторных обращений граждан в уполномоченный орган за предоставлением информации о ходе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в МФЦ;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транспортная доступность к местам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возможность получения информации о ходе предоставления муниципальной услуги, форм заявлений и иных документов, необходимых для получения муниципальной услуги, в электронном виде Едином портале и Региональном портале.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2.15.3.Показателями качества муниципальной услуги являются:</w:t>
      </w:r>
    </w:p>
    <w:p w:rsidR="00C963E4" w:rsidRPr="00C963E4" w:rsidRDefault="00C963E4" w:rsidP="00C963E4">
      <w:pPr>
        <w:pStyle w:val="ConsPlusNormal"/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соблюдение сроков предоставления муниципальной услуги;</w:t>
      </w:r>
    </w:p>
    <w:p w:rsidR="00C963E4" w:rsidRPr="00C963E4" w:rsidRDefault="00C963E4" w:rsidP="00C963E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отсутствие обоснованных жалоб граждан на предоставление муниципальной услуги.</w:t>
      </w:r>
    </w:p>
    <w:p w:rsidR="00C963E4" w:rsidRPr="00C963E4" w:rsidRDefault="00C963E4" w:rsidP="00C963E4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 2.15.3.Заявителям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</w:t>
      </w:r>
      <w:r w:rsidRPr="00C963E4">
        <w:lastRenderedPageBreak/>
        <w:t>в электронной форме с использованием Единого портала государственных и муниципальных услуг и по принципу «одного окна» на базе МФЦ.</w:t>
      </w:r>
    </w:p>
    <w:p w:rsidR="00C963E4" w:rsidRPr="00C963E4" w:rsidRDefault="00C963E4" w:rsidP="00C963E4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2.15.3.При получении муниципальной услуги заявитель осуществляет не более 1 взаимодействий с должностными лицами.</w:t>
      </w:r>
    </w:p>
    <w:p w:rsidR="00C963E4" w:rsidRPr="00C963E4" w:rsidRDefault="00C963E4" w:rsidP="00C963E4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2.15.4.Продолжительность ожидания в очереди при обращении заявителя в МФЦ для получения муниципальной услуги не может превышать 15 минут.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963E4" w:rsidRPr="00C963E4" w:rsidRDefault="00C963E4" w:rsidP="00C963E4">
      <w:pPr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2.16. Иные требования, в том числе учитывающие особенности предоставления муниципальной услуги в МФЦ, в электронной форме, по экстерриториальному принципу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2.16.1. Прием документов на предоставление услуги в МФЦ осуществляется на основании заключенного Соглашения о взаимодействии между уполномоченным органом и МФЦ.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</w:t>
      </w:r>
      <w:r w:rsidRPr="00C963E4">
        <w:rPr>
          <w:rFonts w:ascii="Times New Roman" w:hAnsi="Times New Roman" w:cs="Times New Roman"/>
          <w:iCs/>
          <w:sz w:val="24"/>
          <w:szCs w:val="24"/>
        </w:rPr>
        <w:t>.16.2. Для получения муниципальной услуги в электронном виде заявителям предоставляется возможность направить заявление и документы в форме электронных документов, в том числе с использованием Единого портала или Регионального портала, путем заполнения специальной интерактивной формы, которая соответствует требованиям Федерального закона от 27 июля 2010 года № 210-ФЗ «Об организации предоставления государственных и муниципальных услуг» и обеспечивает идентификацию заявителя.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963E4">
        <w:rPr>
          <w:rFonts w:ascii="Times New Roman" w:hAnsi="Times New Roman" w:cs="Times New Roman"/>
          <w:iCs/>
          <w:sz w:val="24"/>
          <w:szCs w:val="24"/>
        </w:rPr>
        <w:t xml:space="preserve">При подаче электронного заявления может быть использована простая электронная подпись, согласно п.2 статьи 6 Федерального закона от 06 апреля 2011 года №63-ФЗ «Об электронной подписи». 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Cs/>
          <w:sz w:val="24"/>
          <w:szCs w:val="24"/>
        </w:rPr>
        <w:t>Простой электронной подписью является регистрация заявителя в Единой системе идентификации и аутентификации. «Логин» и «пароль» выступают в качестве авторизации на Портале, подтверждающей правомочность производимых посредством сети Интернет процедур. Идентификатором простой электронной подписи является страховой номер индивидуального лицевого счета (СНИЛС) заявителя в системе обязательного пенсионного страхования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2.16.3. При предоставлении муниципальной услуги в электронной форме заявителю направляется: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уведомление о начале процедуры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уведомление о результатах рассмотрения документов, необходимых для предоставления муниципальной услуги;</w:t>
      </w:r>
    </w:p>
    <w:p w:rsidR="00C963E4" w:rsidRPr="00C963E4" w:rsidRDefault="00C963E4" w:rsidP="00C963E4">
      <w:pPr>
        <w:tabs>
          <w:tab w:val="left" w:pos="720"/>
          <w:tab w:val="left" w:pos="180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2.16.4. Муниципальная услуга предоставляется в МФЦ с учетом принципа экстерриториальности в соответствии, с которым заявитель вправе выбрать для обращения за получением услуги любое отделение МФЦ.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  <w:lang w:val="en-US"/>
        </w:rPr>
        <w:t>III</w:t>
      </w:r>
      <w:r w:rsidRPr="00C963E4">
        <w:rPr>
          <w:rFonts w:ascii="Times New Roman" w:hAnsi="Times New Roman" w:cs="Times New Roman"/>
          <w:bCs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 и в МФЦ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3.1. Состав и последовательность административных процедур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9"/>
          <w:sz w:val="24"/>
          <w:szCs w:val="24"/>
        </w:rPr>
        <w:t>3.1.1.</w:t>
      </w:r>
      <w:r w:rsidRPr="00C963E4">
        <w:rPr>
          <w:rFonts w:ascii="Times New Roman" w:hAnsi="Times New Roman" w:cs="Times New Roman"/>
          <w:sz w:val="24"/>
          <w:szCs w:val="24"/>
        </w:rPr>
        <w:tab/>
        <w:t>Предоставление муниципальной услуги включает в себя следующие административные процедуры:</w:t>
      </w:r>
    </w:p>
    <w:p w:rsidR="00C963E4" w:rsidRPr="00C963E4" w:rsidRDefault="00C963E4" w:rsidP="00C963E4">
      <w:pPr>
        <w:shd w:val="clear" w:color="auto" w:fill="FFFFFF"/>
        <w:tabs>
          <w:tab w:val="left" w:pos="1440"/>
        </w:tabs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22"/>
          <w:sz w:val="24"/>
          <w:szCs w:val="24"/>
        </w:rPr>
        <w:t>1)</w:t>
      </w:r>
      <w:r w:rsidRPr="00C963E4">
        <w:rPr>
          <w:rFonts w:ascii="Times New Roman" w:hAnsi="Times New Roman" w:cs="Times New Roman"/>
          <w:sz w:val="24"/>
          <w:szCs w:val="24"/>
        </w:rPr>
        <w:tab/>
        <w:t>прием заявления и документов, необходимых для предоставления муниципальной услуги;</w:t>
      </w:r>
    </w:p>
    <w:p w:rsidR="00C963E4" w:rsidRPr="00C963E4" w:rsidRDefault="00C963E4" w:rsidP="00B65F1A">
      <w:pPr>
        <w:widowControl w:val="0"/>
        <w:numPr>
          <w:ilvl w:val="0"/>
          <w:numId w:val="7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регистрация заявления и документов, необходимых для предоставления муниципальной услуги;</w:t>
      </w:r>
    </w:p>
    <w:p w:rsidR="00C963E4" w:rsidRPr="00C963E4" w:rsidRDefault="00C963E4" w:rsidP="00B65F1A">
      <w:pPr>
        <w:widowControl w:val="0"/>
        <w:numPr>
          <w:ilvl w:val="0"/>
          <w:numId w:val="7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принятие решения о предоставлении (об отказе предоставления) муниципальной услуги;</w:t>
      </w:r>
    </w:p>
    <w:p w:rsidR="00C963E4" w:rsidRPr="00C963E4" w:rsidRDefault="00C963E4" w:rsidP="00B65F1A">
      <w:pPr>
        <w:widowControl w:val="0"/>
        <w:numPr>
          <w:ilvl w:val="0"/>
          <w:numId w:val="7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firstLine="713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3.2.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области от 14 декабря 2017 года № 2626.</w:t>
      </w: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3.2.1.Порядок предоставления муниципальной услуги в электронном виде осуществляется в соответствии с законодательством Российской Федерации.</w:t>
      </w: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3.3.1. Исправление допущенных опечаток и ошибок в выданных в результате предоставления муниципальной услуги документах осуществляется специалистом Управления образования, МОУ, подготовившим эти документы, в течение пяти календарных дней с момента регистрации обращения заявителя по данному вопросу. </w:t>
      </w: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3.4.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Вольского </w:t>
      </w:r>
      <w:r w:rsidRPr="00C963E4">
        <w:rPr>
          <w:rFonts w:ascii="Times New Roman" w:hAnsi="Times New Roman" w:cs="Times New Roman"/>
          <w:i/>
          <w:sz w:val="24"/>
          <w:szCs w:val="24"/>
        </w:rPr>
        <w:lastRenderedPageBreak/>
        <w:t>муниципального района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C963E4" w:rsidRPr="00C963E4" w:rsidRDefault="00C963E4" w:rsidP="00C963E4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3.4.1. Проверка действительности усиленной квалифицированной электронной подписи  заявителя осуществляется в соответствии с законодательством Российской Федерации.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left="713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3.5.Блок-схема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1"/>
          <w:sz w:val="24"/>
          <w:szCs w:val="24"/>
        </w:rPr>
        <w:t>3.5.1.</w:t>
      </w:r>
      <w:r w:rsidRPr="00C963E4">
        <w:rPr>
          <w:rFonts w:ascii="Times New Roman" w:hAnsi="Times New Roman" w:cs="Times New Roman"/>
          <w:sz w:val="24"/>
          <w:szCs w:val="24"/>
        </w:rPr>
        <w:tab/>
        <w:t>Блок-схема последовательности действий при предоставлении муниципальной</w:t>
      </w:r>
      <w:r w:rsidRPr="00C963E4">
        <w:rPr>
          <w:rFonts w:ascii="Times New Roman" w:hAnsi="Times New Roman" w:cs="Times New Roman"/>
          <w:sz w:val="24"/>
          <w:szCs w:val="24"/>
        </w:rPr>
        <w:br/>
        <w:t>услуги представлена в приложении № 4 к административному регламенту.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3.6.Прием заявления и документов, необходимых для предоставления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 xml:space="preserve"> Муниципальной </w:t>
      </w:r>
      <w:r w:rsidRPr="00C963E4">
        <w:rPr>
          <w:rFonts w:ascii="Times New Roman" w:hAnsi="Times New Roman" w:cs="Times New Roman"/>
          <w:bCs/>
          <w:i/>
          <w:spacing w:val="-1"/>
          <w:sz w:val="24"/>
          <w:szCs w:val="24"/>
        </w:rPr>
        <w:t>услуги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firstLine="713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1"/>
          <w:sz w:val="24"/>
          <w:szCs w:val="24"/>
        </w:rPr>
        <w:t>3.6.1.</w:t>
      </w:r>
      <w:r w:rsidRPr="00C963E4">
        <w:rPr>
          <w:rFonts w:ascii="Times New Roman" w:hAnsi="Times New Roman" w:cs="Times New Roman"/>
          <w:sz w:val="24"/>
          <w:szCs w:val="24"/>
        </w:rPr>
        <w:tab/>
        <w:t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Управление образования, МОУ или МФЦ заявления о предоставлении муниципальной услуги и прилагаемых к нему документов, представленных заявителем:</w:t>
      </w:r>
    </w:p>
    <w:p w:rsidR="00C963E4" w:rsidRPr="00C963E4" w:rsidRDefault="00C963E4" w:rsidP="00C963E4">
      <w:pPr>
        <w:shd w:val="clear" w:color="auto" w:fill="FFFFFF"/>
        <w:tabs>
          <w:tab w:val="left" w:pos="97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1"/>
          <w:sz w:val="24"/>
          <w:szCs w:val="24"/>
        </w:rPr>
        <w:t xml:space="preserve">     а)</w:t>
      </w:r>
      <w:r w:rsidRPr="00C963E4">
        <w:rPr>
          <w:rFonts w:ascii="Times New Roman" w:hAnsi="Times New Roman" w:cs="Times New Roman"/>
          <w:sz w:val="24"/>
          <w:szCs w:val="24"/>
        </w:rPr>
        <w:tab/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>в Управление образования, МОУ: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br/>
      </w:r>
      <w:r w:rsidRPr="00C963E4">
        <w:rPr>
          <w:rFonts w:ascii="Times New Roman" w:hAnsi="Times New Roman" w:cs="Times New Roman"/>
          <w:sz w:val="24"/>
          <w:szCs w:val="24"/>
        </w:rPr>
        <w:t>•посредством личного обращения заявителя,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•посредством почтового отправления;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•посредством электронной почты;</w:t>
      </w:r>
    </w:p>
    <w:p w:rsidR="00C963E4" w:rsidRPr="00C963E4" w:rsidRDefault="00C963E4" w:rsidP="00C963E4">
      <w:pPr>
        <w:shd w:val="clear" w:color="auto" w:fill="FFFFFF"/>
        <w:tabs>
          <w:tab w:val="left" w:pos="97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8"/>
          <w:sz w:val="24"/>
          <w:szCs w:val="24"/>
        </w:rPr>
        <w:tab/>
        <w:t>б)</w:t>
      </w:r>
      <w:r w:rsidRPr="00C963E4">
        <w:rPr>
          <w:rFonts w:ascii="Times New Roman" w:hAnsi="Times New Roman" w:cs="Times New Roman"/>
          <w:sz w:val="24"/>
          <w:szCs w:val="24"/>
        </w:rPr>
        <w:tab/>
        <w:t>в МФЦ посредством личного обращения заявителя.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3.6.2.Прием заявления и документов, необходимых для предоставления муниципальной услуги, осуществляют специалисты Управления образования, МОУ или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3.6.3.Прием заявления и документов, необходимых для предоставления муниципальной услуги осуществляется в МФЦ в соответствии с соглашением о взаимодействии между Управлением образования, МОУ и МФЦ, заключенным в установленном порядке, если исполнение данной процедуры предусмотрено заключенным соглашением.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3.6.4.При поступлении заявления и прилагаемых к нему документов посредством личного обращения заявителя в Управление образования, МОУ или МФЦ, специалист, ответственный за прием и регистрацию документов, осуществляет следующую последовательность действий:</w:t>
      </w:r>
    </w:p>
    <w:p w:rsidR="00C963E4" w:rsidRPr="00C963E4" w:rsidRDefault="00C963E4" w:rsidP="00B65F1A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2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устанавливает предмет обращения;</w:t>
      </w:r>
    </w:p>
    <w:p w:rsidR="00C963E4" w:rsidRPr="00C963E4" w:rsidRDefault="00C963E4" w:rsidP="00B65F1A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устанавливает соответствие личности заявителя документу, удостоверяющему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личность (в случае, если заявителем является физическое лицо);</w:t>
      </w:r>
    </w:p>
    <w:p w:rsidR="00C963E4" w:rsidRPr="00C963E4" w:rsidRDefault="00C963E4" w:rsidP="00B65F1A">
      <w:pPr>
        <w:widowControl w:val="0"/>
        <w:numPr>
          <w:ilvl w:val="0"/>
          <w:numId w:val="8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проверяет  наличие документа, удостоверяющего права (полномочия) представителя </w:t>
      </w:r>
      <w:r w:rsidRPr="00C963E4">
        <w:rPr>
          <w:rFonts w:ascii="Times New Roman" w:hAnsi="Times New Roman" w:cs="Times New Roman"/>
          <w:sz w:val="24"/>
          <w:szCs w:val="24"/>
        </w:rPr>
        <w:t>физического или юридического лица (в случае, если с заявлением обращается представитель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2"/>
          <w:sz w:val="24"/>
          <w:szCs w:val="24"/>
        </w:rPr>
        <w:t>заявителя);</w:t>
      </w:r>
    </w:p>
    <w:p w:rsidR="00C963E4" w:rsidRPr="00C963E4" w:rsidRDefault="00C963E4" w:rsidP="00B65F1A">
      <w:pPr>
        <w:widowControl w:val="0"/>
        <w:numPr>
          <w:ilvl w:val="0"/>
          <w:numId w:val="9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осуществляет сверку копий представленных документов с их оригиналами;</w:t>
      </w:r>
    </w:p>
    <w:p w:rsidR="00C963E4" w:rsidRPr="00C963E4" w:rsidRDefault="00C963E4" w:rsidP="00B65F1A">
      <w:pPr>
        <w:widowControl w:val="0"/>
        <w:numPr>
          <w:ilvl w:val="0"/>
          <w:numId w:val="9"/>
        </w:numPr>
        <w:shd w:val="clear" w:color="auto" w:fill="FFFFFF"/>
        <w:tabs>
          <w:tab w:val="left" w:pos="972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проверяет заявление и комплектность прилагаемых к нему документов на соответствие перечню документов.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pacing w:val="-10"/>
          <w:sz w:val="24"/>
          <w:szCs w:val="24"/>
          <w:highlight w:val="yellow"/>
        </w:rPr>
      </w:pPr>
      <w:r w:rsidRPr="00C963E4">
        <w:rPr>
          <w:rFonts w:ascii="Times New Roman" w:hAnsi="Times New Roman" w:cs="Times New Roman"/>
          <w:sz w:val="24"/>
          <w:szCs w:val="24"/>
        </w:rPr>
        <w:tab/>
        <w:t>6)проверяет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7)осуществляет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-их описание;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972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8) вручает копию описи заявителю.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3.6.5.Максимальное время приема заявления и прилагаемых к нему документов при личном обращении заявителя не превышает 15 минут.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3.6.6.При отсутствии у заявителя, обратившегося лично, заполненного заявления или неправильном его заполнении, специалист Управления образования, МОУ или МФЦ, ответственный за прием и регистрацию документов, консультирует заявителя по вопросам заполнения заявления.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3.6.7.При поступлении заявления и прилагаемых к нему документов в Управление образования, МОУ посредством почтового отправления специалист Управления образования, МОУ, ответственный за прием заявлений и документов, осуществляет действия согласно пункту 2.6. административного регламента, кроме действий, предусмотренных подпунктами 2, 4 пункта 3.3.9 административного регламента.</w:t>
      </w:r>
    </w:p>
    <w:p w:rsidR="00C963E4" w:rsidRPr="00C963E4" w:rsidRDefault="00C963E4" w:rsidP="00C963E4">
      <w:pPr>
        <w:shd w:val="clear" w:color="auto" w:fill="FFFFFF"/>
        <w:tabs>
          <w:tab w:val="left" w:pos="2174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0"/>
          <w:sz w:val="24"/>
          <w:szCs w:val="24"/>
        </w:rPr>
        <w:t>3.6.8.</w:t>
      </w:r>
      <w:r w:rsidRPr="00C963E4">
        <w:rPr>
          <w:rFonts w:ascii="Times New Roman" w:hAnsi="Times New Roman" w:cs="Times New Roman"/>
          <w:sz w:val="24"/>
          <w:szCs w:val="24"/>
        </w:rPr>
        <w:t>Опись направляется заявителю заказным почтовым отправлением с уведомлением о вручении в течение 2 рабочих днях с даты получения заявления и прилагаемых к нему документов.</w:t>
      </w:r>
    </w:p>
    <w:p w:rsidR="00C963E4" w:rsidRPr="00C963E4" w:rsidRDefault="00C963E4" w:rsidP="00C963E4">
      <w:pPr>
        <w:shd w:val="clear" w:color="auto" w:fill="FFFFFF"/>
        <w:tabs>
          <w:tab w:val="left" w:pos="1217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7"/>
          <w:sz w:val="24"/>
          <w:szCs w:val="24"/>
        </w:rPr>
        <w:t>3.6.9.</w:t>
      </w:r>
      <w:r w:rsidRPr="00C963E4">
        <w:rPr>
          <w:rFonts w:ascii="Times New Roman" w:hAnsi="Times New Roman" w:cs="Times New Roman"/>
          <w:sz w:val="24"/>
          <w:szCs w:val="24"/>
        </w:rPr>
        <w:tab/>
        <w:t>В случае поступления заявления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специалист Управления образования, МОУ, ответственный за прием документов, осуществляет следующую последовательность действий:</w:t>
      </w:r>
    </w:p>
    <w:p w:rsidR="00C963E4" w:rsidRPr="00C963E4" w:rsidRDefault="00C963E4" w:rsidP="00B65F1A">
      <w:pPr>
        <w:widowControl w:val="0"/>
        <w:numPr>
          <w:ilvl w:val="0"/>
          <w:numId w:val="10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240" w:lineRule="auto"/>
        <w:ind w:left="7" w:right="22" w:firstLine="720"/>
        <w:jc w:val="both"/>
        <w:rPr>
          <w:rFonts w:ascii="Times New Roman" w:hAnsi="Times New Roman" w:cs="Times New Roman"/>
          <w:spacing w:val="-24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просматривает электронные образы запроса о предоставлении муниципальной услуги и прилагаемых к нему документов;</w:t>
      </w:r>
    </w:p>
    <w:p w:rsidR="00C963E4" w:rsidRPr="00C963E4" w:rsidRDefault="00C963E4" w:rsidP="00B65F1A">
      <w:pPr>
        <w:widowControl w:val="0"/>
        <w:numPr>
          <w:ilvl w:val="0"/>
          <w:numId w:val="10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240" w:lineRule="auto"/>
        <w:ind w:left="7" w:right="14" w:firstLine="720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осуществляет контроль полученных электронных образов заявления и прилагаемых к нему документов на предмет целостности;</w:t>
      </w:r>
    </w:p>
    <w:p w:rsidR="00C963E4" w:rsidRPr="00C963E4" w:rsidRDefault="00C963E4" w:rsidP="00B65F1A">
      <w:pPr>
        <w:widowControl w:val="0"/>
        <w:numPr>
          <w:ilvl w:val="0"/>
          <w:numId w:val="10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240" w:lineRule="auto"/>
        <w:ind w:left="727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фиксирует дату получения заявления и прилагаемых к нему документов;</w:t>
      </w:r>
    </w:p>
    <w:p w:rsidR="00C963E4" w:rsidRPr="00C963E4" w:rsidRDefault="00C963E4" w:rsidP="00B65F1A">
      <w:pPr>
        <w:widowControl w:val="0"/>
        <w:numPr>
          <w:ilvl w:val="0"/>
          <w:numId w:val="10"/>
        </w:numPr>
        <w:shd w:val="clear" w:color="auto" w:fill="FFFFFF"/>
        <w:tabs>
          <w:tab w:val="left" w:pos="9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случае если заявление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3.6.10.Максимальный срок осуществления административной процедуры не может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превышать 2 рабочих дней с момента поступления заявления в Управление образования, МОУ или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3.6.11.В случае поступления в Управление образования, МОУ, МФЦ или должностному лицу письменного обращения, содержащего вопрос, ответ на который размещен в соответствии с частью 4 статьи 10 Федерального закона от 02.05.2006 г. № 59-ФЗ «О порядке рассмотрения обращений граждан Российской Федерации» на официальном сайте данных учреждений в сети Интернет,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 (далее- сеть Интернет), на котором размещен ответ на вопрос, поставленный в обращении.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3.6.12. 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</w:t>
      </w:r>
      <w:r w:rsidRPr="00C963E4">
        <w:rPr>
          <w:rFonts w:ascii="Times New Roman" w:hAnsi="Times New Roman" w:cs="Times New Roman"/>
          <w:spacing w:val="-10"/>
          <w:sz w:val="24"/>
          <w:szCs w:val="24"/>
        </w:rPr>
        <w:t>:</w:t>
      </w:r>
    </w:p>
    <w:p w:rsidR="00C963E4" w:rsidRPr="00C963E4" w:rsidRDefault="00C963E4" w:rsidP="00B65F1A">
      <w:pPr>
        <w:widowControl w:val="0"/>
        <w:numPr>
          <w:ilvl w:val="0"/>
          <w:numId w:val="1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21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Управление образования, МОУ - передача заявления и прилагаемых к нему документов специалисту Управления образования, МОУ, ответственному за регистрацию поступившего запроса на предоставление муниципальной услуги;</w:t>
      </w:r>
    </w:p>
    <w:p w:rsidR="00C963E4" w:rsidRPr="00C963E4" w:rsidRDefault="00C963E4" w:rsidP="00B65F1A">
      <w:pPr>
        <w:widowControl w:val="0"/>
        <w:numPr>
          <w:ilvl w:val="0"/>
          <w:numId w:val="11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after="0" w:line="240" w:lineRule="auto"/>
        <w:ind w:left="14" w:firstLine="720"/>
        <w:jc w:val="both"/>
        <w:rPr>
          <w:rFonts w:ascii="Times New Roman" w:hAnsi="Times New Roman" w:cs="Times New Roman"/>
          <w:spacing w:val="-11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 МФЦ - передача заявления и прилагаемых к нему документов специалисту МФЦ, ответственному за регистрацию поступившего запроса на предоставление муниципальной услуги;</w:t>
      </w:r>
    </w:p>
    <w:p w:rsidR="00C963E4" w:rsidRPr="00C963E4" w:rsidRDefault="00C963E4" w:rsidP="00C963E4">
      <w:pPr>
        <w:shd w:val="clear" w:color="auto" w:fill="FFFFFF"/>
        <w:tabs>
          <w:tab w:val="left" w:pos="1145"/>
        </w:tabs>
        <w:ind w:right="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9"/>
          <w:sz w:val="24"/>
          <w:szCs w:val="24"/>
        </w:rPr>
        <w:t>3.6.13.</w:t>
      </w:r>
      <w:r w:rsidRPr="00C963E4">
        <w:rPr>
          <w:rFonts w:ascii="Times New Roman" w:hAnsi="Times New Roman" w:cs="Times New Roman"/>
          <w:sz w:val="24"/>
          <w:szCs w:val="24"/>
        </w:rPr>
        <w:tab/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 в электронном виде.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3.7.Регистрация заявления и документов, необходимых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 xml:space="preserve"> для предоставления муниципальной услуги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 3.7.1.Основанием для начала осуществления административной процедуры является поступление специалисту Управления образования, МОУ, МФЦ, ответственному за регистрацию поступающих заявлений на предоставление муниципальной услуги, заявления и прилагаемых к нему документов.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spacing w:before="7"/>
        <w:ind w:right="7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 3.7.2. Специалист Управления образования, МОУ, МФЦ осуществляет регистрацию заявления и прилагаемых к нему документов в соответствии с порядком делопроизводства, установленным Управлением образования, МОУ, МФЦ, в том числе осуществляет внесение соответствующих сведений в журнал регистрации заявлений о предоставлении муниципальной услуги (приложение № 3 к административному регламенту).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7" w:firstLine="709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3.7.3.Регистрация заявления и прилагаемых к нему документов, полученных посредством личного обращения заявителя, осуществляется в срок, не превышающий </w:t>
      </w:r>
      <w:r w:rsidRPr="00C963E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63E4">
        <w:rPr>
          <w:rFonts w:ascii="Times New Roman" w:hAnsi="Times New Roman" w:cs="Times New Roman"/>
          <w:sz w:val="24"/>
          <w:szCs w:val="24"/>
        </w:rPr>
        <w:t xml:space="preserve"> рабочего дня с даты поступления заявления и прилагаемых к нему документов в Управление образования, МОУ, МФЦ.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14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ab/>
        <w:t>3.7.4.Регистрация заявления и прилагаемых к нему документов, полученных посредством почтового отправления, осуществляется в срок, не превышающий 1 рабочего дня, с даты поступления заявления и прилагаемых к нему документов в Управление образования, МОУ.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3.7.5.Регистрация заявления и прилагаемых к нему документов, полученных в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электронной форме через Единый портал государственных и муниципальных услуг, осуществляется не позднее 1 рабочего дня, следующего за днем их поступления Управление образования.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7"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3.7.6.Регистрация заявления и прилагаемых к нему документов, полученных Управлением образования, МОУ из МФЦ, осуществляется не позднее 1 рабочего дня, следующего за днем их поступления в Управление образования, МОУ.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3.7.7.После регистрации в Управлении образования, МОУ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, заявление и прилагаемые к нему документы, направляются </w:t>
      </w:r>
      <w:r w:rsidRPr="00C963E4">
        <w:rPr>
          <w:rFonts w:ascii="Times New Roman" w:hAnsi="Times New Roman" w:cs="Times New Roman"/>
          <w:sz w:val="24"/>
          <w:szCs w:val="24"/>
        </w:rPr>
        <w:t>на рассмотрение специалисту Управления образования, МОУ,  ответственному за подготовку документов по муниципальной услуге.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7" w:firstLine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3.7.8.Максимальный срок осуществления административной процедуры не может превышать 2 рабочего дней.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3.7.9.Результатом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специалисту Управления образования, МОУ,  ответственному за предоставление муниципальной услуги.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3.7.10.При обращении заявителя за получением муниципальной услуги в электронной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форме Управление образования направляет на Единый </w:t>
      </w:r>
      <w:r w:rsidRPr="00C963E4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3.7.11.Способом фиксации исполнения административной процедуры является внесение соответствующих    сведений    в   журнал   регистрации   заявлений   за   предоставлением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>муниципальной    услуги    или    в    соответствующую    информационную    систему    Управления образования, если запрос поступил в электронном виде</w:t>
      </w:r>
      <w:r w:rsidRPr="00C963E4">
        <w:rPr>
          <w:rFonts w:ascii="Times New Roman" w:hAnsi="Times New Roman" w:cs="Times New Roman"/>
          <w:sz w:val="24"/>
          <w:szCs w:val="24"/>
        </w:rPr>
        <w:t>.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 xml:space="preserve">3.8.Принятие решения о предоставлении 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 xml:space="preserve">(об отказе предоставления) 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муниципальной </w:t>
      </w:r>
      <w:r w:rsidRPr="00C963E4">
        <w:rPr>
          <w:rFonts w:ascii="Times New Roman" w:hAnsi="Times New Roman" w:cs="Times New Roman"/>
          <w:bCs/>
          <w:i/>
          <w:sz w:val="24"/>
          <w:szCs w:val="24"/>
        </w:rPr>
        <w:t>услуги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3.8.1.Основанием для начала административной процедуры является поступление заявления и документов специалисту Управления образования, МОУ ответственному за предоставление муниципальной услуги.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right="14" w:firstLine="426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3.8.2.Рассмотрение заявления и представленных документов, необходимых для предоставления муниципальной услуги и принятие решения о предоставлении (об отказе в предоставлении) муниципальной услуги осуществляется в Управлении образования, МОУ.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3.8.3.Специалист Управления образования, МОУ, ответственный за предоставление муниципальной услуги, осуществляет следующие действия:</w:t>
      </w:r>
    </w:p>
    <w:p w:rsidR="00C963E4" w:rsidRPr="00C963E4" w:rsidRDefault="00C963E4" w:rsidP="00C963E4">
      <w:pPr>
        <w:shd w:val="clear" w:color="auto" w:fill="FFFFFF"/>
        <w:tabs>
          <w:tab w:val="left" w:pos="965"/>
        </w:tabs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t>а)</w:t>
      </w:r>
      <w:r w:rsidRPr="00C963E4">
        <w:rPr>
          <w:rFonts w:ascii="Times New Roman" w:hAnsi="Times New Roman" w:cs="Times New Roman"/>
          <w:sz w:val="24"/>
          <w:szCs w:val="24"/>
        </w:rPr>
        <w:tab/>
        <w:t>проверяет на оформление заявления в соответствии с требованиями, изложенными в пункте 2.6 административного регламента;</w:t>
      </w:r>
    </w:p>
    <w:p w:rsidR="00C963E4" w:rsidRPr="00C963E4" w:rsidRDefault="00C963E4" w:rsidP="00C963E4">
      <w:pPr>
        <w:shd w:val="clear" w:color="auto" w:fill="FFFFFF"/>
        <w:tabs>
          <w:tab w:val="left" w:pos="965"/>
        </w:tabs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lastRenderedPageBreak/>
        <w:t>б)</w:t>
      </w:r>
      <w:r w:rsidRPr="00C963E4">
        <w:rPr>
          <w:rFonts w:ascii="Times New Roman" w:hAnsi="Times New Roman" w:cs="Times New Roman"/>
          <w:sz w:val="24"/>
          <w:szCs w:val="24"/>
        </w:rPr>
        <w:tab/>
        <w:t>проверяет заявление на наличие или отсутствие оснований, указанных в пункте 2.9 административного регламента;</w:t>
      </w:r>
    </w:p>
    <w:p w:rsidR="00C963E4" w:rsidRPr="00C963E4" w:rsidRDefault="00C963E4" w:rsidP="00C963E4">
      <w:pPr>
        <w:shd w:val="clear" w:color="auto" w:fill="FFFFFF"/>
        <w:tabs>
          <w:tab w:val="left" w:pos="965"/>
        </w:tabs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pacing w:val="-10"/>
          <w:sz w:val="24"/>
          <w:szCs w:val="24"/>
        </w:rPr>
        <w:t>в)</w:t>
      </w:r>
      <w:r w:rsidRPr="00C963E4">
        <w:rPr>
          <w:rFonts w:ascii="Times New Roman" w:hAnsi="Times New Roman" w:cs="Times New Roman"/>
          <w:sz w:val="24"/>
          <w:szCs w:val="24"/>
        </w:rPr>
        <w:tab/>
        <w:t>осуществляет подготовку ответа с указанием запрашиваемой информацией либо об</w:t>
      </w:r>
      <w:r w:rsidRPr="00C963E4">
        <w:rPr>
          <w:rFonts w:ascii="Times New Roman" w:hAnsi="Times New Roman" w:cs="Times New Roman"/>
          <w:sz w:val="24"/>
          <w:szCs w:val="24"/>
        </w:rPr>
        <w:br/>
        <w:t>отказе в предоставлении муниципальной услуги.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3.8.4.Продолжительность и (или) максимальный срок выполнения административного действия по рассмотрению заявления составляет 2 рабочих дня.</w:t>
      </w:r>
    </w:p>
    <w:p w:rsidR="00C963E4" w:rsidRPr="00C963E4" w:rsidRDefault="00C963E4" w:rsidP="00C963E4">
      <w:pPr>
        <w:widowControl w:val="0"/>
        <w:shd w:val="clear" w:color="auto" w:fill="FFFFFF"/>
        <w:tabs>
          <w:tab w:val="left" w:pos="1145"/>
        </w:tabs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3.8.5.В случае наличия оснований для отказа в предоставлении муниципальной услуги, изложенных в пункте 2.11 административного регламента, специалист Управления образования, МОУ, ответственный за предоставление муниципальной услуги, готовит мотивированный отказ в предоставлении муниципальной услуги и направляет на подпись начальнику Управления образования, директору МОУ.</w:t>
      </w:r>
    </w:p>
    <w:p w:rsidR="00C963E4" w:rsidRPr="00C963E4" w:rsidRDefault="00C963E4" w:rsidP="00C963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3.8.6.Продолжительность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2 рабочих  дня.</w:t>
      </w:r>
    </w:p>
    <w:p w:rsidR="00C963E4" w:rsidRPr="00C963E4" w:rsidRDefault="00C963E4" w:rsidP="00C963E4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3.8.7.В случае, если заявление оформлено в соответствии с требованиями, изложенными в пункте 2.7. административного регламента,  и в случае отсутствия оснований для отказа в предоставлении муниципальной услуги, изложенных в пункте 2.11 административного регламента, специалист Управления образования, МОУ  ответственный за предоставление муниципальной услуги, принимает решение о предоставлении муниципальной услуги и подготавливает письменный ответ с указанием запрашиваемой информации, и в течение 2 рабочих дней направляет указанные документы на подпись начальнику Управления образования, директору МОУ.</w:t>
      </w:r>
    </w:p>
    <w:p w:rsidR="00C963E4" w:rsidRPr="00C963E4" w:rsidRDefault="00C963E4" w:rsidP="00C963E4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3.8.8. Результатом административной процедуры является подписанный мотивированный отказ в предоставлении муниципальной услуги или письменный ответ, содержащий запрашиваемую информацию.</w:t>
      </w:r>
    </w:p>
    <w:p w:rsidR="00C963E4" w:rsidRPr="00C963E4" w:rsidRDefault="00C963E4" w:rsidP="00C963E4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3.8.9.Продолжительность административной процедуры составляет не более 5 рабочих дней.</w:t>
      </w:r>
    </w:p>
    <w:p w:rsidR="00C963E4" w:rsidRPr="00C963E4" w:rsidRDefault="00C963E4" w:rsidP="00C963E4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3.8.10.При обращении заявителя за получением муниципальной услуги в электронной форме Управление образования направляет на Единый портал государственных и муниципальных услуг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3.8.11.Способом  фиксации результата выполнения административной процедуры, в том числе в электронной форме в информационной системе Управления образования, МОУ,  содержащий указание на формат обязательного отображения административной процедуры, является подготовка заявителю ответа, содержащего запрашиваемую информацию.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</w:rPr>
        <w:t>3.9.Выдача документа, являющегося результатом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3.9.1.Основанием для начала административной процедуры является ответ, содержащий запрашиваемую информацию или подписанный мотивированный отказ в предоставлении муниципальной услуги.</w:t>
      </w:r>
    </w:p>
    <w:p w:rsidR="00C963E4" w:rsidRPr="00C963E4" w:rsidRDefault="00C963E4" w:rsidP="00C963E4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3.9.2.Ответ заявителю 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</w:t>
      </w:r>
    </w:p>
    <w:p w:rsidR="00C963E4" w:rsidRPr="00C963E4" w:rsidRDefault="00C963E4" w:rsidP="00C963E4">
      <w:pPr>
        <w:shd w:val="clear" w:color="auto" w:fill="FFFFFF"/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3.9.3.Выдача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•при личном обращении в Управление образования, МОУ;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•при личном обращении в МФЦ;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•посредством почтового отправления на адрес заявителя, указанный в заявлении;</w:t>
      </w:r>
    </w:p>
    <w:p w:rsidR="00C963E4" w:rsidRPr="00C963E4" w:rsidRDefault="00C963E4" w:rsidP="00C963E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•в форме электронного документа по адресу электронной почты, указанному в обращении;</w:t>
      </w:r>
    </w:p>
    <w:p w:rsidR="00C963E4" w:rsidRPr="00C963E4" w:rsidRDefault="00C963E4" w:rsidP="00C963E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•через личный кабинет на Едином портале государственных и муниципальных услуг.</w:t>
      </w:r>
    </w:p>
    <w:p w:rsidR="00C963E4" w:rsidRPr="00C963E4" w:rsidRDefault="00C963E4" w:rsidP="00B65F1A">
      <w:pPr>
        <w:pStyle w:val="2"/>
        <w:numPr>
          <w:ilvl w:val="1"/>
          <w:numId w:val="4"/>
        </w:numPr>
        <w:tabs>
          <w:tab w:val="clear" w:pos="2924"/>
          <w:tab w:val="num" w:pos="0"/>
          <w:tab w:val="num" w:pos="2160"/>
        </w:tabs>
        <w:ind w:left="0" w:firstLine="708"/>
        <w:rPr>
          <w:b w:val="0"/>
          <w:sz w:val="24"/>
          <w:szCs w:val="24"/>
        </w:rPr>
      </w:pPr>
      <w:r w:rsidRPr="00C963E4">
        <w:rPr>
          <w:b w:val="0"/>
          <w:sz w:val="24"/>
          <w:szCs w:val="24"/>
        </w:rPr>
        <w:t>В случае, если обращение содержит предложение, заявление или жалобу, которые затрагивают интересы неопределенного круга лиц,  ответ, в том числе с разъяснением порядка обжалования решения, может быть размещен с соблюдением требований части 2 статьи 6 Федерального закона от 2 мая 2006 года № 59-ФЗ «О порядке рассмотрения обращений граждан Российской Федерации» на официальном сайте государственного органа или органа местного самоуправления в сети Интернет.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3.9.4.В случае указания заявителем на получение результата в МФЦ, Управление образования, МОУ направляет результат предоставления муниципальной услуги в МФЦ в срок, установленный в соглашении, заключенным между Управлением образования, МОУ и МФЦ.</w:t>
      </w:r>
    </w:p>
    <w:p w:rsidR="00C963E4" w:rsidRPr="00C963E4" w:rsidRDefault="00C963E4" w:rsidP="00C963E4">
      <w:pPr>
        <w:shd w:val="clear" w:color="auto" w:fill="FFFFFF"/>
        <w:ind w:firstLine="72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3.9.5.Максимальный срок осуществления административной процедуры не может превышать 3 рабочих дней.</w:t>
      </w:r>
    </w:p>
    <w:p w:rsidR="00C963E4" w:rsidRPr="00C963E4" w:rsidRDefault="00C963E4" w:rsidP="00C963E4">
      <w:pPr>
        <w:shd w:val="clear" w:color="auto" w:fill="FFFFFF"/>
        <w:ind w:firstLine="742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3.9.6. </w:t>
      </w:r>
      <w:r w:rsidRPr="00C963E4">
        <w:rPr>
          <w:rFonts w:ascii="Times New Roman" w:hAnsi="Times New Roman" w:cs="Times New Roman"/>
          <w:spacing w:val="-2"/>
          <w:sz w:val="24"/>
          <w:szCs w:val="24"/>
        </w:rPr>
        <w:t xml:space="preserve">Выдача документа, являющегося результатом предоставления муниципальной </w:t>
      </w:r>
      <w:r w:rsidRPr="00C963E4">
        <w:rPr>
          <w:rFonts w:ascii="Times New Roman" w:hAnsi="Times New Roman" w:cs="Times New Roman"/>
          <w:sz w:val="24"/>
          <w:szCs w:val="24"/>
        </w:rPr>
        <w:t>услуги, осуществляется МФЦ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3.9.7.При обращении заявителя за получением муниципальной услуги в электронной </w:t>
      </w:r>
      <w:r w:rsidRPr="00C963E4">
        <w:rPr>
          <w:rFonts w:ascii="Times New Roman" w:hAnsi="Times New Roman" w:cs="Times New Roman"/>
          <w:spacing w:val="-1"/>
          <w:sz w:val="24"/>
          <w:szCs w:val="24"/>
        </w:rPr>
        <w:t xml:space="preserve">форме Управление образования направляет на Единый </w:t>
      </w:r>
      <w:r w:rsidRPr="00C963E4">
        <w:rPr>
          <w:rFonts w:ascii="Times New Roman" w:hAnsi="Times New Roman" w:cs="Times New Roman"/>
          <w:sz w:val="24"/>
          <w:szCs w:val="24"/>
        </w:rPr>
        <w:t>портал государственных и муниципальных услуг посредством технических средств связи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963E4" w:rsidRPr="00C963E4" w:rsidRDefault="00C963E4" w:rsidP="00C963E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3.9.8.Способом 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 является</w:t>
      </w:r>
      <w:r w:rsidRPr="00C963E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C963E4">
        <w:rPr>
          <w:rFonts w:ascii="Times New Roman" w:hAnsi="Times New Roman" w:cs="Times New Roman"/>
          <w:bCs/>
          <w:sz w:val="24"/>
          <w:szCs w:val="24"/>
        </w:rPr>
        <w:t>выдача заявителю документа, являющегося результатом предоставления муниципальной услуги</w:t>
      </w:r>
      <w:r w:rsidRPr="00C963E4">
        <w:rPr>
          <w:rFonts w:ascii="Times New Roman" w:hAnsi="Times New Roman" w:cs="Times New Roman"/>
          <w:sz w:val="24"/>
          <w:szCs w:val="24"/>
        </w:rPr>
        <w:t>.</w:t>
      </w:r>
    </w:p>
    <w:p w:rsidR="00C963E4" w:rsidRPr="00C963E4" w:rsidRDefault="00C963E4" w:rsidP="00C963E4">
      <w:pPr>
        <w:shd w:val="clear" w:color="auto" w:fill="FFFFFF"/>
        <w:ind w:firstLine="734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B65F1A">
      <w:pPr>
        <w:pStyle w:val="1"/>
        <w:numPr>
          <w:ilvl w:val="0"/>
          <w:numId w:val="4"/>
        </w:numPr>
        <w:tabs>
          <w:tab w:val="clear" w:pos="2924"/>
          <w:tab w:val="num" w:pos="0"/>
          <w:tab w:val="num" w:pos="2160"/>
        </w:tabs>
        <w:ind w:left="0"/>
        <w:jc w:val="center"/>
        <w:rPr>
          <w:sz w:val="24"/>
          <w:szCs w:val="24"/>
        </w:rPr>
      </w:pPr>
      <w:r w:rsidRPr="00C963E4">
        <w:rPr>
          <w:sz w:val="24"/>
          <w:szCs w:val="24"/>
          <w:lang w:val="en-US"/>
        </w:rPr>
        <w:lastRenderedPageBreak/>
        <w:t>IV</w:t>
      </w:r>
      <w:r w:rsidRPr="00C963E4">
        <w:rPr>
          <w:sz w:val="24"/>
          <w:szCs w:val="24"/>
        </w:rPr>
        <w:t>. Формы контроля за исполнением регламента</w:t>
      </w: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4.1. </w:t>
      </w:r>
      <w:r w:rsidRPr="00C963E4">
        <w:rPr>
          <w:rFonts w:ascii="Times New Roman" w:hAnsi="Times New Roman" w:cs="Times New Roman"/>
          <w:i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4.1.1.Текущий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Текущий контроль осуществляется путем проведения должностными лицами Управления образования,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C963E4" w:rsidRPr="00C963E4" w:rsidRDefault="00C963E4" w:rsidP="00C963E4">
      <w:pPr>
        <w:tabs>
          <w:tab w:val="left" w:pos="1134"/>
          <w:tab w:val="left" w:pos="1276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4.2.1. Контроль за полнотой и качеством предоставления муниципальной услуги осуществляется в формах: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4.2.2.В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Управления образования, МОУ.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Управления образования, МОУ, ответственных за предоставление муниципальной услуги.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4.3.Ответственность должностных лиц администрации Вольского муниципального района за решения и действия (бездействие), принимаемые (осуществляемые)ими 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в ходе предоставления муниципальной услуги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4.3.1.По результатам проведенных проверок, в случае выявления нарушений соблюдения положений регламента, виновные должностные лица Управления образования,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Управления образования , МОУ за решения и действия, принимаемые (осуществляемые) в ходе предоставления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муниципальной услуги,  закрепляется в их должностных инструкциях.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4.4..Положения, характеризующие требования к порядку и формам контроля за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предоставлением муниципальной услуги, в том числе со стороны граждан,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их объединений и организаций.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4.4.1.Контроль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Управления образования,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</w:p>
    <w:p w:rsidR="00C963E4" w:rsidRPr="00C963E4" w:rsidRDefault="00C963E4" w:rsidP="00C963E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V.  Досудебный (внесудебный) порядок обжалования решений и действий (бездействия) Управления образования администрации Вольского муниципального района, предоставляющего муниципальную услугу, а также его должностных лиц</w:t>
      </w:r>
    </w:p>
    <w:p w:rsidR="00C963E4" w:rsidRPr="00C963E4" w:rsidRDefault="00C963E4" w:rsidP="00C963E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1"/>
        <w:spacing w:before="0" w:beforeAutospacing="0" w:after="0" w:afterAutospacing="0"/>
        <w:ind w:firstLine="708"/>
        <w:jc w:val="center"/>
        <w:rPr>
          <w:bCs/>
          <w:i/>
          <w:iCs/>
        </w:rPr>
      </w:pPr>
      <w:r w:rsidRPr="00C963E4">
        <w:rPr>
          <w:bCs/>
          <w:i/>
          <w:iCs/>
        </w:rPr>
        <w:t>5.1 Информация для заявителя о его праве подать жалобу</w:t>
      </w:r>
    </w:p>
    <w:p w:rsidR="00C963E4" w:rsidRPr="00C963E4" w:rsidRDefault="00C963E4" w:rsidP="00C963E4">
      <w:pPr>
        <w:pStyle w:val="consplusnormal1"/>
        <w:spacing w:before="0" w:beforeAutospacing="0" w:after="0" w:afterAutospacing="0"/>
        <w:ind w:firstLine="708"/>
        <w:jc w:val="both"/>
      </w:pPr>
      <w:r w:rsidRPr="00C963E4">
        <w:t>5.1.1.Заявители имеют право на обжалование действий или бездействия Управления образования, МОУ</w:t>
      </w:r>
      <w:r w:rsidRPr="00C963E4">
        <w:rPr>
          <w:i/>
        </w:rPr>
        <w:t xml:space="preserve">, </w:t>
      </w:r>
      <w:r w:rsidRPr="00C963E4">
        <w:t>их специалистов, а также принимаемых ими решений при предоставлении муниципальной услуги в досудебном (внесудебном) порядке (далее-жалоба)</w:t>
      </w:r>
      <w:r w:rsidRPr="00C963E4">
        <w:rPr>
          <w:bCs/>
          <w:iCs/>
        </w:rPr>
        <w:t>.</w:t>
      </w:r>
    </w:p>
    <w:p w:rsidR="00C963E4" w:rsidRPr="00C963E4" w:rsidRDefault="00C963E4" w:rsidP="00C963E4">
      <w:pPr>
        <w:pStyle w:val="consplusnormal1"/>
        <w:spacing w:before="0" w:beforeAutospacing="0" w:after="0" w:afterAutospacing="0"/>
        <w:jc w:val="center"/>
      </w:pPr>
      <w:r w:rsidRPr="00C963E4">
        <w:rPr>
          <w:bCs/>
          <w:i/>
          <w:iCs/>
        </w:rPr>
        <w:t>5.2 Предмет жалобы</w:t>
      </w:r>
    </w:p>
    <w:p w:rsidR="00C963E4" w:rsidRPr="00C963E4" w:rsidRDefault="00C963E4" w:rsidP="00C963E4">
      <w:pPr>
        <w:pStyle w:val="consplusnormal1"/>
        <w:spacing w:before="0" w:beforeAutospacing="0" w:after="0" w:afterAutospacing="0"/>
        <w:ind w:firstLine="708"/>
        <w:jc w:val="both"/>
      </w:pPr>
      <w:r w:rsidRPr="00C963E4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</w:p>
    <w:p w:rsidR="00C963E4" w:rsidRPr="00C963E4" w:rsidRDefault="00C963E4" w:rsidP="00C963E4">
      <w:pPr>
        <w:pStyle w:val="consplusnormal1"/>
        <w:spacing w:before="0" w:beforeAutospacing="0" w:after="0" w:afterAutospacing="0"/>
        <w:ind w:firstLine="708"/>
        <w:jc w:val="both"/>
      </w:pPr>
      <w:r w:rsidRPr="00C963E4">
        <w:t>Заявитель может обратиться с жалобой, оформленной согласно приложению № 5 к настоящему Регламенту, в том числе в следующих случаях: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услуги,;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0104"/>
      <w:r w:rsidRPr="00C963E4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2"/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0106"/>
      <w:r w:rsidRPr="00C963E4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3"/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8" w:anchor="sub_16011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частью 1.1 статьи 16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9" w:anchor="sub_7014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C963E4" w:rsidRPr="00C963E4" w:rsidRDefault="00C963E4" w:rsidP="00C963E4">
      <w:pPr>
        <w:pStyle w:val="consplusnormal1"/>
        <w:spacing w:before="0" w:beforeAutospacing="0" w:after="0" w:afterAutospacing="0"/>
        <w:jc w:val="center"/>
      </w:pPr>
      <w:r w:rsidRPr="00C963E4">
        <w:rPr>
          <w:bCs/>
          <w:i/>
          <w:iCs/>
        </w:rPr>
        <w:lastRenderedPageBreak/>
        <w:t xml:space="preserve">5.3 Органы местного самоуправления, организации и должностные лица, которым может быть направлена жалоба </w:t>
      </w:r>
    </w:p>
    <w:p w:rsidR="00C963E4" w:rsidRPr="00C963E4" w:rsidRDefault="00C963E4" w:rsidP="00C963E4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</w:pPr>
      <w:r w:rsidRPr="00C963E4">
        <w:t>5.3.1. Органом  местного самоуправления, уполномоченным на рассмотрение жалобы, является Администрация Вольского муниципального района,  а также Управление образования администрации Вольского муниципального района.</w:t>
      </w:r>
    </w:p>
    <w:p w:rsidR="00C963E4" w:rsidRPr="00C963E4" w:rsidRDefault="00C963E4" w:rsidP="00C963E4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C963E4">
        <w:rPr>
          <w:lang w:eastAsia="ru-RU"/>
        </w:rPr>
        <w:t>В случае несогласия заявителя с решением или действием (бездействием) Управления образования, МОУ, предоставляющих муниципальную услугу, а также их должностных лиц, муниципального служащего жалоба подается начальнику Управления образования.</w:t>
      </w:r>
    </w:p>
    <w:p w:rsidR="00C963E4" w:rsidRPr="00C963E4" w:rsidRDefault="00C963E4" w:rsidP="00C963E4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  <w:r w:rsidRPr="00C963E4">
        <w:rPr>
          <w:lang w:eastAsia="ru-RU"/>
        </w:rPr>
        <w:t>В случае несогласия заявителя с решением или действием (бездействием) Управления образования, предоставляющего муниципальную услугу, а также его должностных лиц, муниципального служащего жалоба подается  в Администрацию Вольского муниципального района.</w:t>
      </w:r>
    </w:p>
    <w:p w:rsidR="00C963E4" w:rsidRPr="00C963E4" w:rsidRDefault="00C963E4" w:rsidP="00C963E4">
      <w:pPr>
        <w:pStyle w:val="af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outlineLvl w:val="2"/>
        <w:rPr>
          <w:lang w:eastAsia="ru-RU"/>
        </w:rPr>
      </w:pPr>
    </w:p>
    <w:p w:rsidR="00C963E4" w:rsidRPr="00C963E4" w:rsidRDefault="00C963E4" w:rsidP="00C963E4">
      <w:pPr>
        <w:pStyle w:val="af"/>
        <w:spacing w:after="0"/>
        <w:jc w:val="center"/>
        <w:rPr>
          <w:i/>
        </w:rPr>
      </w:pPr>
      <w:r w:rsidRPr="00C963E4">
        <w:rPr>
          <w:i/>
        </w:rPr>
        <w:t>5.4. Порядок подачи и рассмотрения жалобы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5.4.1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5.4.3.Жалоба должна содержать: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5.5.Сроки рассмотрения жалобы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5.5.1.Жалоба подлежит регистрации не позднее следующего рабочего дня со дня ее поступления.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lastRenderedPageBreak/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Управлением образования, МОУ в срок не более 5 рабочих дней.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5.6.Результат рассмотрения жалобы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5.6.1.По результатам рассмотрения обращения жалобы принимается одно из следующих решений: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 результатам рассмотрения жалобы орган местного самоуправления принимает одно из следующих решений:</w:t>
      </w:r>
    </w:p>
    <w:p w:rsidR="00C963E4" w:rsidRPr="00C963E4" w:rsidRDefault="00C963E4" w:rsidP="00B65F1A">
      <w:pPr>
        <w:pStyle w:val="af"/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0" w:after="0"/>
        <w:ind w:left="0" w:firstLine="0"/>
        <w:contextualSpacing/>
        <w:jc w:val="both"/>
      </w:pPr>
      <w:r w:rsidRPr="00C963E4"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963E4" w:rsidRPr="00C963E4" w:rsidRDefault="00C963E4" w:rsidP="00B65F1A">
      <w:pPr>
        <w:pStyle w:val="af"/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0" w:after="0"/>
        <w:ind w:left="0" w:firstLine="0"/>
        <w:contextualSpacing/>
        <w:jc w:val="both"/>
      </w:pPr>
      <w:r w:rsidRPr="00C963E4">
        <w:t>отказывает в удовлетворении жалобы.</w:t>
      </w:r>
    </w:p>
    <w:p w:rsidR="00C963E4" w:rsidRPr="00C963E4" w:rsidRDefault="00C963E4" w:rsidP="00B65F1A">
      <w:pPr>
        <w:pStyle w:val="af"/>
        <w:numPr>
          <w:ilvl w:val="0"/>
          <w:numId w:val="12"/>
        </w:numPr>
        <w:suppressAutoHyphens w:val="0"/>
        <w:autoSpaceDE w:val="0"/>
        <w:autoSpaceDN w:val="0"/>
        <w:adjustRightInd w:val="0"/>
        <w:spacing w:before="0" w:after="0"/>
        <w:ind w:left="0" w:firstLine="0"/>
        <w:contextualSpacing/>
        <w:jc w:val="both"/>
      </w:pPr>
      <w:r w:rsidRPr="00C963E4">
        <w:t>оставление жалобы без ответа.</w:t>
      </w:r>
    </w:p>
    <w:p w:rsidR="00C963E4" w:rsidRPr="00C963E4" w:rsidRDefault="00C963E4" w:rsidP="00C963E4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5.7.Порядок информирования заявителя о результатах рассмотрения жалобы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C963E4"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5.7.2.Ответ на обращение направляется в форме электронного документа по адресу электронной почты, указанному в обращении, поступившем в Управление образования, МОУ или должностному лицу в форме электронного документа, и в письменной форме по почтовому адресу, указанному в обращении, поступившем в Управление образования, МОУ  или должностному лицу в письменной форме. Кроме того, ответ на поступившее в Управление образования,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 Управления образования, МОУ  в информационно-телекоммуникационной сети "Интернет".</w:t>
      </w: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jc w:val="center"/>
        <w:rPr>
          <w:i/>
        </w:rPr>
      </w:pPr>
      <w:r w:rsidRPr="00C963E4">
        <w:rPr>
          <w:i/>
        </w:rPr>
        <w:t>5.8.Порядок обжалования решения по жалобе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5.8.1.Заявитель вправе обжаловать решения по жалобе в администрации Вольского муниципального района.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lastRenderedPageBreak/>
        <w:t>5.8.2.В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в установленном порядке незамедлительно направляются в органы прокуратуры.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5.8.4.При подаче жалобы заявитель вправе получить следующую информацию: </w:t>
      </w:r>
    </w:p>
    <w:p w:rsidR="00C963E4" w:rsidRPr="00C963E4" w:rsidRDefault="00C963E4" w:rsidP="00C963E4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•местонахождение Управления образования и МОУ; </w:t>
      </w:r>
    </w:p>
    <w:p w:rsidR="00C963E4" w:rsidRPr="00C963E4" w:rsidRDefault="00C963E4" w:rsidP="00C963E4">
      <w:pPr>
        <w:pStyle w:val="af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•перечень номеров телефонов для получения сведений о прохождении процедур по рассмотрению жалобы; 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 xml:space="preserve">•местонахождение администрации Вольского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C963E4" w:rsidRPr="00C963E4" w:rsidRDefault="00C963E4" w:rsidP="00C963E4">
      <w:pPr>
        <w:pStyle w:val="af"/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567"/>
        <w:jc w:val="both"/>
        <w:rPr>
          <w:i/>
        </w:rPr>
      </w:pPr>
      <w:r w:rsidRPr="00C963E4"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C963E4" w:rsidRPr="00C963E4" w:rsidRDefault="00C963E4" w:rsidP="00C963E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5.9. Право заявителя на получение информации и документов, </w:t>
      </w:r>
    </w:p>
    <w:p w:rsidR="00C963E4" w:rsidRPr="00C963E4" w:rsidRDefault="00C963E4" w:rsidP="00C963E4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необходимых для обоснования и рассмотрения жалобы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5.9.2.Информация и документы, необходимые для обоснования и рассмотрения жалобы размещаются в Управлении образования,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</w:p>
    <w:p w:rsidR="00C963E4" w:rsidRPr="00C963E4" w:rsidRDefault="00C963E4" w:rsidP="00C963E4">
      <w:pPr>
        <w:pStyle w:val="af"/>
        <w:spacing w:after="0"/>
        <w:jc w:val="center"/>
      </w:pPr>
      <w:r w:rsidRPr="00C963E4">
        <w:rPr>
          <w:bCs/>
          <w:i/>
          <w:iCs/>
        </w:rPr>
        <w:t>5.10. Способы информирования заявителей о порядке подачи и рассмотрения жалобы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5.10.1. Информирование заявителей о порядке подачи и рассмотрения жалобы на решения и действия (бездействие) Управления образования,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5.10.2. Жалоба подается в орган, предоставляющий муниципальную услугу. Жалобы на решения, принятые директором МОУ, могут быть поданы в Управление образования. Жалобы на решения, принятые начальником Управления образования, могут быть поданы в администрацию Вольского  муниципального района.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5.10.3.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5.10.4.Жалоба должна содержать: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C963E4" w:rsidRPr="00C963E4" w:rsidRDefault="00C963E4" w:rsidP="00C963E4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C963E4" w:rsidRPr="00C963E4" w:rsidRDefault="00C963E4" w:rsidP="00C963E4">
      <w:pPr>
        <w:pStyle w:val="af"/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</w:pPr>
      <w:r w:rsidRPr="00C963E4">
        <w:t>5.10.5.В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5.11. 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администрации Вольского муниципального района, 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предоставляющей муниципальную услугу, а также его должностных лиц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bCs/>
          <w:color w:val="000000"/>
          <w:sz w:val="24"/>
          <w:szCs w:val="24"/>
        </w:rPr>
        <w:t>5.11.1. Досудебное (внесудебное) обжалование, решений и действий (бездействия) администрации Вольского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0" w:history="1">
        <w:r w:rsidRPr="00C963E4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1" w:history="1">
        <w:r w:rsidRPr="00C963E4">
          <w:rPr>
            <w:rStyle w:val="af4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C963E4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C963E4" w:rsidRPr="00C963E4" w:rsidRDefault="00C963E4" w:rsidP="00C963E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Вольского муниципального района от 20.09.2012года </w:t>
      </w:r>
      <w:r w:rsidRPr="00C963E4">
        <w:rPr>
          <w:rFonts w:ascii="Times New Roman" w:hAnsi="Times New Roman" w:cs="Times New Roman"/>
          <w:sz w:val="24"/>
          <w:szCs w:val="24"/>
        </w:rPr>
        <w:lastRenderedPageBreak/>
        <w:t>№ 2314 «О порядке подачи и рассмотрения жалоб на решения и действия (бездействие) должностных лиц и муниципальных служащих администрации Вольского муниципального района».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C963E4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C963E4" w:rsidRPr="00C963E4" w:rsidRDefault="00C963E4" w:rsidP="00B65F1A">
      <w:pPr>
        <w:pStyle w:val="af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1080"/>
        <w:contextualSpacing/>
        <w:jc w:val="both"/>
      </w:pPr>
      <w:r w:rsidRPr="00C963E4"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C963E4" w:rsidRPr="00C963E4" w:rsidRDefault="00C963E4" w:rsidP="00B65F1A">
      <w:pPr>
        <w:pStyle w:val="af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1080"/>
        <w:contextualSpacing/>
        <w:jc w:val="both"/>
      </w:pPr>
      <w:r w:rsidRPr="00C963E4"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C963E4" w:rsidRPr="00C963E4" w:rsidRDefault="00C963E4" w:rsidP="00B65F1A">
      <w:pPr>
        <w:pStyle w:val="af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1080"/>
        <w:contextualSpacing/>
        <w:jc w:val="both"/>
      </w:pPr>
      <w:r w:rsidRPr="00C963E4"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C963E4" w:rsidRPr="00C963E4" w:rsidRDefault="00C963E4" w:rsidP="00B65F1A">
      <w:pPr>
        <w:pStyle w:val="af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1134"/>
        <w:contextualSpacing/>
        <w:jc w:val="both"/>
      </w:pPr>
      <w:r w:rsidRPr="00C963E4">
        <w:t>Направление комплекта документов из МФЦ в Управление образования;</w:t>
      </w:r>
    </w:p>
    <w:p w:rsidR="00C963E4" w:rsidRPr="00C963E4" w:rsidRDefault="00C963E4" w:rsidP="00B65F1A">
      <w:pPr>
        <w:pStyle w:val="af"/>
        <w:numPr>
          <w:ilvl w:val="0"/>
          <w:numId w:val="13"/>
        </w:numPr>
        <w:suppressAutoHyphens w:val="0"/>
        <w:spacing w:before="0" w:after="0"/>
        <w:ind w:left="0" w:firstLine="1134"/>
        <w:contextualSpacing/>
        <w:jc w:val="both"/>
      </w:pPr>
      <w:r w:rsidRPr="00C963E4">
        <w:t xml:space="preserve">Выдача заявителю результата предоставления муниципальной услуги. </w:t>
      </w:r>
    </w:p>
    <w:p w:rsidR="00C963E4" w:rsidRPr="00C963E4" w:rsidRDefault="00C963E4" w:rsidP="00C963E4">
      <w:pPr>
        <w:ind w:left="-36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6.2.2.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963E4" w:rsidRPr="00C963E4" w:rsidRDefault="00C963E4" w:rsidP="00C963E4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C963E4" w:rsidRPr="00C963E4" w:rsidRDefault="00C963E4" w:rsidP="00C963E4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C963E4" w:rsidRPr="00C963E4" w:rsidRDefault="00C963E4" w:rsidP="00C963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Консультации предоставляются по вопросам порядка и сроков предоставления услуги. </w:t>
      </w:r>
    </w:p>
    <w:p w:rsidR="00C963E4" w:rsidRPr="00C963E4" w:rsidRDefault="00C963E4" w:rsidP="00C963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C963E4" w:rsidRPr="00C963E4" w:rsidRDefault="00C963E4" w:rsidP="00C963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C963E4" w:rsidRPr="00C963E4" w:rsidRDefault="00C963E4" w:rsidP="00C963E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6.2.5. 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МФЦ.</w:t>
      </w:r>
      <w:r w:rsidRPr="00C963E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6.3.Прием запросов заявителей о предоставлении муниципальной услуги и иных документов, необходимых для предоставления муниципальной услуги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 прилагаемых к нему документов (при наличии) в электронной форме;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с даты поступления заявления и прилагаемых к нему документов в МФЦ.</w:t>
      </w:r>
    </w:p>
    <w:p w:rsidR="00C963E4" w:rsidRPr="00C963E4" w:rsidRDefault="00C963E4" w:rsidP="00C963E4">
      <w:pPr>
        <w:pStyle w:val="af"/>
        <w:shd w:val="clear" w:color="auto" w:fill="FFFFFF"/>
        <w:spacing w:after="0"/>
        <w:ind w:firstLine="567"/>
        <w:jc w:val="both"/>
      </w:pPr>
      <w:r w:rsidRPr="00C963E4"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C963E4" w:rsidRPr="00C963E4" w:rsidRDefault="00C963E4" w:rsidP="00C963E4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6.4.Формирование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>6.5.Направление комплекта документов из МФЦ в Управление образования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Управление образования является поступление в МФЦ документов, предусмотренных подразделом 2.6. раздела 2 Регламента.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Управление образования, является руководитель МФЦ.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Регламента из МФЦ  в Управление образования.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Управление образования является  отметка о дате передачи заявления и прилагаемых к нему документов из МФЦ в Управление образования.</w:t>
      </w:r>
    </w:p>
    <w:p w:rsidR="00C963E4" w:rsidRPr="00C963E4" w:rsidRDefault="00C963E4" w:rsidP="00C963E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получение МФЦ из Управления образования  результата предоставления муниципальной услуги либо об отказе в предоставлении муниципальной услуги.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6.6.2. Лицами, ответственными за выполнение административной процедуры, являются специалисты Управления образования, МОУ.</w:t>
      </w:r>
    </w:p>
    <w:p w:rsidR="00C963E4" w:rsidRPr="00C963E4" w:rsidRDefault="00C963E4" w:rsidP="00C963E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6.6.3. Способ получения результата предоставления муниципальной услуги в Управлении образования, МОУ или МФЦ определяется заявителем при подаче заявления о предоставлении муниципальной услуги.</w:t>
      </w:r>
    </w:p>
    <w:p w:rsidR="00C963E4" w:rsidRPr="00C963E4" w:rsidRDefault="00C963E4" w:rsidP="00C963E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>6.6..4. Результатом административной процедуры по выдаче результата предоставления услуги заявителю является письменный (в том числе в электронной форме) или устный ответ должностного лица Управления образования, МОУ, содержащий информацию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результатах государственной итоговой аттестации.</w:t>
      </w:r>
    </w:p>
    <w:p w:rsidR="00C963E4" w:rsidRPr="00C963E4" w:rsidRDefault="00C963E4" w:rsidP="00C963E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6.6.5.</w:t>
      </w:r>
      <w:r w:rsidRPr="00C963E4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C963E4">
        <w:rPr>
          <w:rFonts w:ascii="Times New Roman" w:hAnsi="Times New Roman" w:cs="Times New Roman"/>
          <w:sz w:val="24"/>
          <w:szCs w:val="24"/>
        </w:rPr>
        <w:t xml:space="preserve">административной процедуры является </w:t>
      </w:r>
      <w:r w:rsidRPr="00C963E4">
        <w:rPr>
          <w:rFonts w:ascii="Times New Roman" w:hAnsi="Times New Roman" w:cs="Times New Roman"/>
          <w:bCs/>
          <w:sz w:val="24"/>
          <w:szCs w:val="24"/>
        </w:rPr>
        <w:t xml:space="preserve">выдача заявителю документа, являющегося результатом предоставления муниципальной услуги или </w:t>
      </w:r>
      <w:r w:rsidRPr="00C963E4">
        <w:rPr>
          <w:rFonts w:ascii="Times New Roman" w:hAnsi="Times New Roman" w:cs="Times New Roman"/>
          <w:sz w:val="24"/>
          <w:szCs w:val="24"/>
        </w:rPr>
        <w:t>внесение работником МФЦ сведений о выдаче заявителю результата предоставления услуги в информационную систему МФЦ.</w:t>
      </w: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  <w:r w:rsidRPr="00C963E4">
        <w:t>Руководитель аппарата                                                                             О.Н.Сазанова</w:t>
      </w: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t>Приложение  № 1</w:t>
      </w:r>
    </w:p>
    <w:p w:rsidR="00C963E4" w:rsidRPr="00C963E4" w:rsidRDefault="00C963E4" w:rsidP="00C963E4">
      <w:pPr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образования и среднего общего образования, а также информации из базы  данных Саратовской области об участниках и о результатах государственной  итоговой аттестации". 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63E4" w:rsidRPr="00C963E4" w:rsidRDefault="00C963E4" w:rsidP="00C963E4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Сведения</w:t>
        </w:r>
      </w:hyperlink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>почты Администрации Вольского муниципального района, Управления образования, общеобразовательных учреждений, МФЦ, предоставляющих муниципальную услугу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63E4" w:rsidRPr="00C963E4" w:rsidRDefault="00C963E4" w:rsidP="00B65F1A">
      <w:pPr>
        <w:pStyle w:val="af"/>
        <w:numPr>
          <w:ilvl w:val="0"/>
          <w:numId w:val="3"/>
        </w:numPr>
        <w:autoSpaceDE w:val="0"/>
        <w:autoSpaceDN w:val="0"/>
        <w:adjustRightInd w:val="0"/>
        <w:spacing w:before="0" w:after="0"/>
        <w:ind w:left="0"/>
        <w:contextualSpacing/>
        <w:jc w:val="center"/>
        <w:rPr>
          <w:i/>
          <w:u w:val="single"/>
        </w:rPr>
      </w:pPr>
      <w:r w:rsidRPr="00C963E4">
        <w:rPr>
          <w:i/>
          <w:u w:val="single"/>
        </w:rPr>
        <w:t>Администрация Вольского муниципального района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Место нахождения и почтовый адрес администрации Вольского муниципального района: 412900, Саратовская область, г. Вольск, ул. Октябрьская, дом 114.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График работы администрации Вольского муниципального района:</w:t>
      </w:r>
    </w:p>
    <w:tbl>
      <w:tblPr>
        <w:tblW w:w="4291" w:type="pct"/>
        <w:jc w:val="center"/>
        <w:tblLook w:val="01E0"/>
      </w:tblPr>
      <w:tblGrid>
        <w:gridCol w:w="3043"/>
        <w:gridCol w:w="5173"/>
      </w:tblGrid>
      <w:tr w:rsidR="00C963E4" w:rsidRPr="00C963E4" w:rsidTr="00C963E4">
        <w:trPr>
          <w:jc w:val="center"/>
        </w:trPr>
        <w:tc>
          <w:tcPr>
            <w:tcW w:w="185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lastRenderedPageBreak/>
              <w:t xml:space="preserve">Понедельник - 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C963E4" w:rsidRPr="00C963E4" w:rsidTr="00C963E4">
        <w:trPr>
          <w:jc w:val="center"/>
        </w:trPr>
        <w:tc>
          <w:tcPr>
            <w:tcW w:w="185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Вольского муниципального района в сети Интернет: </w:t>
      </w:r>
      <w:hyperlink r:id="rId23" w:tgtFrame="_blank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C963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Вольского  муниципального района в сети Интернет: </w:t>
      </w:r>
      <w:hyperlink r:id="rId24" w:history="1">
        <w:r w:rsidRPr="00C963E4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volsk</w:t>
        </w:r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adm@</w:t>
        </w:r>
        <w:r w:rsidRPr="00C963E4">
          <w:rPr>
            <w:rStyle w:val="af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.ru</w:t>
        </w:r>
      </w:hyperlink>
      <w:r w:rsidRPr="00C963E4">
        <w:rPr>
          <w:rFonts w:ascii="Times New Roman" w:hAnsi="Times New Roman" w:cs="Times New Roman"/>
          <w:sz w:val="24"/>
          <w:szCs w:val="24"/>
        </w:rPr>
        <w:t>,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963E4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C963E4">
        <w:rPr>
          <w:rFonts w:ascii="Times New Roman" w:hAnsi="Times New Roman" w:cs="Times New Roman"/>
          <w:sz w:val="24"/>
          <w:szCs w:val="24"/>
          <w:u w:val="single"/>
        </w:rPr>
        <w:t>. </w:t>
      </w:r>
      <w:r w:rsidRPr="00C963E4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Управление образования администрации Вольского  муниципального района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ул.Революционная, дом 46а.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8"/>
      </w:tblGrid>
      <w:tr w:rsidR="00C963E4" w:rsidRPr="00C963E4" w:rsidTr="00C963E4">
        <w:trPr>
          <w:jc w:val="center"/>
        </w:trPr>
        <w:tc>
          <w:tcPr>
            <w:tcW w:w="154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08.00- 17.00, перерыв с 12.00 – 13.00</w:t>
            </w:r>
          </w:p>
        </w:tc>
      </w:tr>
      <w:tr w:rsidR="00C963E4" w:rsidRPr="00C963E4" w:rsidTr="00C963E4">
        <w:trPr>
          <w:jc w:val="center"/>
        </w:trPr>
        <w:tc>
          <w:tcPr>
            <w:tcW w:w="154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C963E4" w:rsidRPr="00C963E4" w:rsidRDefault="00C963E4" w:rsidP="00C963E4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C963E4" w:rsidRPr="00C963E4" w:rsidRDefault="00C963E4" w:rsidP="00C963E4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5" w:history="1"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C963E4">
        <w:rPr>
          <w:rFonts w:ascii="Times New Roman" w:hAnsi="Times New Roman" w:cs="Times New Roman"/>
          <w:bCs/>
          <w:sz w:val="24"/>
          <w:szCs w:val="24"/>
        </w:rPr>
        <w:t>,</w:t>
      </w:r>
    </w:p>
    <w:p w:rsidR="00C963E4" w:rsidRPr="00C963E4" w:rsidRDefault="00C963E4" w:rsidP="00C963E4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6" w:history="1">
        <w:r w:rsidRPr="00C963E4">
          <w:rPr>
            <w:rStyle w:val="af4"/>
            <w:rFonts w:ascii="Times New Roman" w:hAnsi="Times New Roman" w:cs="Times New Roman"/>
            <w:spacing w:val="-8"/>
            <w:sz w:val="24"/>
            <w:szCs w:val="24"/>
          </w:rPr>
          <w:t>uovmr@mail.ru</w:t>
        </w:r>
      </w:hyperlink>
    </w:p>
    <w:p w:rsidR="00C963E4" w:rsidRPr="00C963E4" w:rsidRDefault="00C963E4" w:rsidP="00C963E4">
      <w:pPr>
        <w:tabs>
          <w:tab w:val="left" w:pos="0"/>
        </w:tabs>
        <w:ind w:firstLine="540"/>
        <w:jc w:val="both"/>
        <w:rPr>
          <w:rStyle w:val="af4"/>
          <w:rFonts w:ascii="Times New Roman" w:hAnsi="Times New Roman" w:cs="Times New Roman"/>
          <w:spacing w:val="-8"/>
          <w:sz w:val="24"/>
          <w:szCs w:val="24"/>
        </w:rPr>
      </w:pPr>
    </w:p>
    <w:p w:rsidR="00C963E4" w:rsidRPr="00C963E4" w:rsidRDefault="00C963E4" w:rsidP="00B65F1A">
      <w:pPr>
        <w:pStyle w:val="3"/>
        <w:numPr>
          <w:ilvl w:val="2"/>
          <w:numId w:val="4"/>
        </w:numPr>
        <w:tabs>
          <w:tab w:val="clear" w:pos="2924"/>
          <w:tab w:val="num" w:pos="2160"/>
        </w:tabs>
        <w:ind w:left="2160"/>
        <w:rPr>
          <w:i/>
          <w:sz w:val="24"/>
          <w:szCs w:val="24"/>
        </w:rPr>
      </w:pPr>
      <w:r w:rsidRPr="00C963E4">
        <w:rPr>
          <w:i/>
          <w:sz w:val="24"/>
          <w:szCs w:val="24"/>
          <w:u w:val="single"/>
        </w:rPr>
        <w:t>3. 3. Государственное автономное учреждение Саратовской облачсти «Многофункциональный центр предоставления государственных и муниципальных услуг» в г. Вольске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Юридический адрес ГАУСО "МФЦ" в г. Вольск " (ОП): Саратовская область, Вольский район, Вольск, ул.Октябрьская, д.108,</w:t>
      </w:r>
    </w:p>
    <w:p w:rsidR="00C963E4" w:rsidRPr="00C963E4" w:rsidRDefault="00C963E4" w:rsidP="00C963E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8"/>
      </w:tblGrid>
      <w:tr w:rsidR="00C963E4" w:rsidRPr="00C963E4" w:rsidTr="00C963E4">
        <w:trPr>
          <w:jc w:val="center"/>
        </w:trPr>
        <w:tc>
          <w:tcPr>
            <w:tcW w:w="154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 xml:space="preserve">Понедельник - 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09.00- 20.00 </w:t>
            </w:r>
          </w:p>
        </w:tc>
      </w:tr>
      <w:tr w:rsidR="00C963E4" w:rsidRPr="00C963E4" w:rsidTr="00C963E4">
        <w:trPr>
          <w:jc w:val="center"/>
        </w:trPr>
        <w:tc>
          <w:tcPr>
            <w:tcW w:w="154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t>Суббота</w:t>
            </w: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5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09.00- 17.00</w:t>
            </w:r>
          </w:p>
        </w:tc>
      </w:tr>
      <w:tr w:rsidR="00C963E4" w:rsidRPr="00C963E4" w:rsidTr="00C963E4">
        <w:trPr>
          <w:jc w:val="center"/>
        </w:trPr>
        <w:tc>
          <w:tcPr>
            <w:tcW w:w="1542" w:type="pct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ar-SA"/>
              </w:rPr>
            </w:pPr>
            <w:r w:rsidRPr="00C963E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C963E4" w:rsidRPr="00C963E4" w:rsidRDefault="00C963E4">
            <w:pPr>
              <w:tabs>
                <w:tab w:val="left" w:pos="1276"/>
              </w:tabs>
              <w:suppressAutoHyphens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</w:tr>
    </w:tbl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C963E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C963E4">
        <w:rPr>
          <w:rFonts w:ascii="Times New Roman" w:hAnsi="Times New Roman" w:cs="Times New Roman"/>
          <w:sz w:val="24"/>
          <w:szCs w:val="24"/>
        </w:rPr>
        <w:t>927 620 67 95    927 620 65 74;    927 620 76 62</w:t>
      </w:r>
    </w:p>
    <w:p w:rsidR="00C963E4" w:rsidRPr="00C963E4" w:rsidRDefault="00C963E4" w:rsidP="00C963E4">
      <w:pPr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e-mail: </w:t>
      </w:r>
      <w:hyperlink r:id="rId27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info@mfc64.ru</w:t>
        </w:r>
      </w:hyperlink>
      <w:r w:rsidRPr="00C963E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28" w:tgtFrame="_blank" w:history="1">
        <w:r w:rsidRPr="00C963E4">
          <w:rPr>
            <w:rStyle w:val="af4"/>
            <w:rFonts w:ascii="Times New Roman" w:hAnsi="Times New Roman" w:cs="Times New Roman"/>
            <w:sz w:val="24"/>
            <w:szCs w:val="24"/>
          </w:rPr>
          <w:t>http://www.mfc64.ru</w:t>
        </w:r>
      </w:hyperlink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4. Муниципальные образовательные организации, непосредственно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C963E4">
        <w:rPr>
          <w:rFonts w:ascii="Times New Roman" w:hAnsi="Times New Roman" w:cs="Times New Roman"/>
          <w:bCs/>
          <w:i/>
          <w:sz w:val="24"/>
          <w:szCs w:val="24"/>
          <w:u w:val="single"/>
        </w:rPr>
        <w:t>предоставляющие муниципальную услугу.</w:t>
      </w:r>
    </w:p>
    <w:p w:rsidR="00C963E4" w:rsidRPr="00C963E4" w:rsidRDefault="00C963E4" w:rsidP="00C963E4">
      <w:pPr>
        <w:pStyle w:val="Style14"/>
        <w:widowControl/>
        <w:spacing w:line="240" w:lineRule="auto"/>
        <w:ind w:firstLine="540"/>
        <w:jc w:val="center"/>
        <w:rPr>
          <w:bCs/>
        </w:rPr>
      </w:pPr>
    </w:p>
    <w:tbl>
      <w:tblPr>
        <w:tblW w:w="1092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703"/>
        <w:gridCol w:w="1134"/>
        <w:gridCol w:w="1560"/>
        <w:gridCol w:w="2269"/>
        <w:gridCol w:w="1844"/>
        <w:gridCol w:w="992"/>
      </w:tblGrid>
      <w:tr w:rsidR="00C963E4" w:rsidRPr="00C963E4" w:rsidTr="00C963E4">
        <w:trPr>
          <w:trHeight w:val="240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(город)</w:t>
            </w:r>
          </w:p>
        </w:tc>
      </w:tr>
      <w:tr w:rsidR="00C963E4" w:rsidRPr="00C963E4" w:rsidTr="00C963E4">
        <w:trPr>
          <w:trHeight w:val="106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2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Гимназия"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Шешенева Ольга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7-20-79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412909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пл.Равенства, 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gymvolsk@mail.ru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3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gymnazya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ucoz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3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"Лицей"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Ульихина Светлана Степановна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7-10-11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412909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ул.Пугачева, 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liceibest@yandex.ru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3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licei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narod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3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3"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Левина Марина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5-73-49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412921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ул.Волгог-радская, 52а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school3san@mail.ru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3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-3.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3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4"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Белоусова Ольга Павловна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7-73-27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412902 г.Вольск, пос.з-да Большевик д.63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c4school@yandex.ru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3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uimcvolsk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kpmo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sosh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4/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4.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3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5"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Францева Ольга Андреевна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7-81-80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412901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ул.Комму-нарная, 30а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school5volsk@yandex.ru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  <w:hyperlink r:id="rId3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http://school5volsk.ucoz.ru/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3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6"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Нагайчук Ольга Алексеевна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5-22-86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412900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пл.Юности,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volskschool6@yandex.ru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  <w:hyperlink r:id="rId4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http://volskschool6.ucoz.ru/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4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11"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Шведова Наталья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5-12-18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412904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ул.Школьная, д.7а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11@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4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11.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4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16"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Мясников Сергей Александрович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7-11-18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412909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ул.Красногвардейская, д.7а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school16-volsk@yandex.ru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  <w:hyperlink r:id="rId4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http://www.school-16.net/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4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17"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Рыдаева Галина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7-96-40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412905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п.з-да «Красный Октябрь»,35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63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  <w:hyperlink r:id="rId4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http://volskschool17.ucoz.ru/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4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19"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Козлова Оксана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7-37-63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412909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ул.Красног-вардейская, д.56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school19_74@mail.ru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  <w:lang w:eastAsia="ar-SA"/>
              </w:rPr>
            </w:pPr>
            <w:hyperlink r:id="rId4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19.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СОШ (район)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4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с.Черкас-ское"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Мочалова Ирина Леонидовна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6-12-88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412954 Саратовская область Вольский район р.п. Черкасское площадь Революции, 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schoolcherkasskoe@yandex.ru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5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cherkasskoe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2  р.п.Сенной"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Мурашова Ольга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6-08-27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412975 Саратовская область Вольский район п.Сенной Школьный пер., д.8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scoolsennoi2@yandex.ru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5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sennoi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2.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№ 47 р.п.Сенной"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Герасимова Евгения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4-24-60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412975 Саратовская область Вольский район, п.Сенной, Школьный пер.,д.3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sennoy_school_47@mail.ru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5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http://sch47sen.edusite.ru/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с.Бара-новка"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Мантузова Светлана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6-52-39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412976 Саратовская область Вольский район с.Барановка, ул. Ленина,58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scbagajbaran2008@yandex.ru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5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baranovka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с.В.Чер-навка"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Ерокина Елена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6-37-30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 xml:space="preserve">412940 Саратовская область Вольский район 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с.В.Чернавка ул.Револю-ционная, 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w.thernawka@mail.ru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5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chernavka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rPr>
          <w:trHeight w:val="21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5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с.Колояр"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Дремучев Сергей Павлович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6-32-94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412947 Саратовская область, Вольский район, с.Колояр ул.Ленина, 21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sh_koloyar2@mail.ru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6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schkoloyar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rPr>
          <w:trHeight w:val="145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6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с.Курилов-ка"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Ялымова Анна Федоровна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6-62-81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412930 Саратовская область Вольский район с.Куриловка ул.Садовая, 20 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kurschool@mail.ru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6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schkurilovka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6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с.Н.Чер-навка"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Кузьмин Александр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6-54-46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412941 Саратовская область Вольский район с.Н.Чернавка Школьная площадь,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chloon_cernavka&amp;mail.ru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6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schnchernavka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6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с.Терса"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Рыбакова Лилия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6-91-80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412932 Саратовская область Вольский район с.Терса ул.Советская, 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tersaschol@mail.ru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6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tersa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6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"СОШ с.Ш.Буерак"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Бирючкова Галина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6-23-16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412935 Саратовская область Вольский район с.Ш.Буерак ул. Коммунис-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тическая, 2а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schoolschbuer@mail.ru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6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schschiroky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buerak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ООШ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6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№10"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Зотова Любовь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7-30-53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C963E4">
                <w:rPr>
                  <w:rFonts w:ascii="Times New Roman" w:hAnsi="Times New Roman" w:cs="Times New Roman"/>
                  <w:sz w:val="24"/>
                  <w:szCs w:val="24"/>
                </w:rPr>
                <w:t>412909 г</w:t>
              </w:r>
            </w:smartTag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.Вольск, ул.Цемент-ников, 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sc10school@yandex.ru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 w:eastAsia="ar-SA"/>
              </w:rPr>
            </w:pPr>
            <w:hyperlink r:id="rId7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http://school10volsk.ucoz.ru/</w:t>
              </w:r>
            </w:hyperlink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7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с.Калман-тай"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Милютина Ирина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6-12-89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412945 Саратовская область Вольский район с.Калмантай ул.Ленина, 29а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choolkalmantai@yandex.ru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7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schkalmantai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7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с.Нико-лаевка"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Разумов Александр Евгеньевич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6-61-35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412962 Саратовская область Вольский район с.Николаевка ул.Молодежная, 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nikolaevka64@mail.ru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7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http://nikolaevka64.edusite.ru/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7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с.Покровка"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Коблова Ирина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6-65-88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412942 Саратовская область Вольский район с.Покровка ул.Школьная, 1г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pokrovskaj87@mail.ru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7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pokrowka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7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с.Между-речье"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Садов Виктор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6-45-86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412974 Саратовская область Вольский район с.Междуречье ул.Луговая, 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chmegduruchie@yandex.ru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7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mezhdur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tabs>
                <w:tab w:val="left" w:pos="165"/>
              </w:tabs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tabs>
                <w:tab w:val="left" w:pos="165"/>
              </w:tabs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7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с.Талали-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lastRenderedPageBreak/>
                <w:t>хино"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Саддарова Галина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6-42-10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 xml:space="preserve">412934 Саратовская область 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Вольский 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р-он с.Талалихино ул.Школьная,2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talalichino@yandex.ru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8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schtalalichino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lastRenderedPageBreak/>
                <w:t>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81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с.Богатое"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Бирючков Иван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6-23-48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412937 Саратовская область Вольский район с.Богатое ул.Комму-нистическая, 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schoolbogatoe@yandex.ru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82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schbogatoe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83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с.Ключи"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Кобзарь Анна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6-44-22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412949 Саратовская область Вольский район с.Ключи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schoolkuchi@yandex.ru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84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schkluchi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85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с.Кряжим"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Штырова Светлана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6-46-58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412961 Саратовская область, Вольский район, с.Кряжим Школьный пер.,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schoolkriagim@yandex.ru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86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schkriagim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87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с.Куликовка"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Колкова Людмида Геннадьевна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6-43-32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412938 Саратовская область Вольский район с.Куликовка ул.Рабочая,1а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schkulkulikovka@yandex.ru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88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volsk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schkulikovka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  <w:tr w:rsidR="00C963E4" w:rsidRPr="00C963E4" w:rsidTr="00C963E4">
        <w:trPr>
          <w:trHeight w:val="22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hyperlink r:id="rId89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МОУ "ООШ с.Покурлей"</w:t>
              </w:r>
            </w:hyperlink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Селезнев Алексей Константинович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(84593)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6-53-18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412933 Саратовская область Вольский район с.Покурлей ул.Октябрьс</w:t>
            </w: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кая, 194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schoolpokurlei@yandex.ru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lang w:eastAsia="ar-SA"/>
              </w:rPr>
            </w:pPr>
            <w:hyperlink r:id="rId90" w:history="1"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pokurlei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edusite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C963E4">
                <w:rPr>
                  <w:rStyle w:val="af4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Пн-Сб</w:t>
            </w:r>
          </w:p>
          <w:p w:rsidR="00C963E4" w:rsidRPr="00C963E4" w:rsidRDefault="00C963E4">
            <w:pPr>
              <w:suppressAutoHyphens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8.00-16.00</w:t>
            </w:r>
          </w:p>
        </w:tc>
      </w:tr>
    </w:tbl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  <w:r w:rsidRPr="00C963E4">
        <w:t>Руководитель аппарата                                                                             О.Н.Сазанова</w:t>
      </w: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spacing w:after="0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t>Приложение  № 2</w:t>
      </w:r>
    </w:p>
    <w:p w:rsidR="00C963E4" w:rsidRPr="00C963E4" w:rsidRDefault="00C963E4" w:rsidP="00C963E4">
      <w:pPr>
        <w:spacing w:after="0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образования и среднего общего образования, а также информации из базы</w:t>
      </w:r>
    </w:p>
    <w:p w:rsidR="00C963E4" w:rsidRPr="00C963E4" w:rsidRDefault="00C963E4" w:rsidP="00C963E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данных Саратовской области об участниках и о результатах государственной</w:t>
      </w:r>
    </w:p>
    <w:p w:rsidR="00C963E4" w:rsidRPr="00C963E4" w:rsidRDefault="00C963E4" w:rsidP="00C963E4">
      <w:pPr>
        <w:shd w:val="clear" w:color="auto" w:fill="FFFFFF"/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аттестации". </w:t>
      </w:r>
    </w:p>
    <w:p w:rsidR="00C963E4" w:rsidRPr="00C963E4" w:rsidRDefault="00C963E4" w:rsidP="00C963E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2035"/>
        <w:gridCol w:w="567"/>
        <w:gridCol w:w="662"/>
      </w:tblGrid>
      <w:tr w:rsidR="00C963E4" w:rsidRPr="00C963E4" w:rsidTr="00C963E4">
        <w:trPr>
          <w:trHeight w:val="222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08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36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предоставляющего муниципальную услугу)</w:t>
            </w:r>
          </w:p>
        </w:tc>
      </w:tr>
      <w:tr w:rsidR="00C963E4" w:rsidRPr="00C963E4" w:rsidTr="00C963E4">
        <w:trPr>
          <w:trHeight w:val="1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130"/>
        </w:trPr>
        <w:tc>
          <w:tcPr>
            <w:tcW w:w="37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307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(Ф.И.О. заявителя полностью)</w:t>
            </w:r>
          </w:p>
        </w:tc>
      </w:tr>
      <w:tr w:rsidR="00C963E4" w:rsidRPr="00C963E4" w:rsidTr="00C963E4">
        <w:trPr>
          <w:trHeight w:val="222"/>
        </w:trPr>
        <w:tc>
          <w:tcPr>
            <w:tcW w:w="3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проживающего по адресу: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963E4" w:rsidRPr="00C963E4" w:rsidRDefault="00C963E4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08"/>
        </w:trPr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208"/>
        </w:trPr>
        <w:tc>
          <w:tcPr>
            <w:tcW w:w="2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C963E4" w:rsidRPr="00C963E4" w:rsidRDefault="00C963E4" w:rsidP="00C963E4">
      <w:pPr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63E4" w:rsidRPr="00C963E4" w:rsidRDefault="00C963E4" w:rsidP="00C963E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ЗАЯВЛЕНИЕ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 предоставлении 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образования и среднего общего образования, а также информации из базы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данных Саратовской области об участниках и о результатах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итоговой аттестации</w:t>
      </w:r>
    </w:p>
    <w:p w:rsidR="00C963E4" w:rsidRPr="00C963E4" w:rsidRDefault="00C963E4" w:rsidP="00C963E4">
      <w:pPr>
        <w:tabs>
          <w:tab w:val="left" w:pos="41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99" w:type="dxa"/>
        <w:tblBorders>
          <w:insideH w:val="single" w:sz="4" w:space="0" w:color="auto"/>
        </w:tblBorders>
        <w:tblLook w:val="04A0"/>
      </w:tblPr>
      <w:tblGrid>
        <w:gridCol w:w="108"/>
        <w:gridCol w:w="2700"/>
        <w:gridCol w:w="1143"/>
        <w:gridCol w:w="126"/>
        <w:gridCol w:w="3395"/>
        <w:gridCol w:w="2127"/>
      </w:tblGrid>
      <w:tr w:rsidR="00C963E4" w:rsidRPr="00C963E4" w:rsidTr="00C963E4">
        <w:trPr>
          <w:gridBefore w:val="1"/>
          <w:wBefore w:w="108" w:type="dxa"/>
          <w:trHeight w:val="259"/>
        </w:trPr>
        <w:tc>
          <w:tcPr>
            <w:tcW w:w="3969" w:type="dxa"/>
            <w:gridSpan w:val="3"/>
            <w:vMerge w:val="restart"/>
            <w:hideMark/>
          </w:tcPr>
          <w:p w:rsidR="00C963E4" w:rsidRPr="00C963E4" w:rsidRDefault="00C963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Прошу предоставить информацию: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3E4" w:rsidRPr="00C963E4" w:rsidTr="00C963E4">
        <w:trPr>
          <w:gridBefore w:val="1"/>
          <w:wBefore w:w="108" w:type="dxa"/>
          <w:trHeight w:val="263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63E4" w:rsidRPr="00C963E4" w:rsidRDefault="00C963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tabs>
                <w:tab w:val="left" w:pos="4144"/>
              </w:tabs>
              <w:suppressAutoHyphens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gridBefore w:val="1"/>
          <w:wBefore w:w="108" w:type="dxa"/>
          <w:trHeight w:val="214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tabs>
                <w:tab w:val="left" w:pos="4144"/>
              </w:tabs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gridBefore w:val="1"/>
          <w:wBefore w:w="108" w:type="dxa"/>
          <w:trHeight w:val="686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3E4" w:rsidRPr="00C963E4" w:rsidRDefault="00C963E4">
            <w:pPr>
              <w:shd w:val="clear" w:color="auto" w:fill="FFFFFF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информацию из базы данных Саратовской области об участниках и о результатах государственной итоговой аттестации)</w:t>
            </w:r>
          </w:p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63E4" w:rsidRPr="00C963E4" w:rsidTr="00C963E4">
        <w:trPr>
          <w:gridBefore w:val="1"/>
          <w:wBefore w:w="108" w:type="dxa"/>
          <w:trHeight w:val="514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Информацию прошу направить (нужное отметить):</w:t>
            </w:r>
          </w:p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4"/>
              <w:gridCol w:w="8806"/>
            </w:tblGrid>
            <w:tr w:rsidR="00C963E4" w:rsidRPr="00C963E4">
              <w:trPr>
                <w:trHeight w:val="38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3E4" w:rsidRPr="00C963E4" w:rsidRDefault="00C963E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C963E4" w:rsidRPr="00C963E4" w:rsidRDefault="00C963E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3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___________________________________________;</w:t>
                  </w:r>
                </w:p>
                <w:p w:rsidR="00C963E4" w:rsidRPr="00C963E4" w:rsidRDefault="00C963E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3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органа, предоставляющего муниципальную услугу)</w:t>
                  </w:r>
                </w:p>
              </w:tc>
            </w:tr>
            <w:tr w:rsidR="00C963E4" w:rsidRPr="00C963E4">
              <w:trPr>
                <w:trHeight w:val="477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3E4" w:rsidRPr="00C963E4" w:rsidRDefault="00C963E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C963E4" w:rsidRPr="00C963E4" w:rsidRDefault="00C963E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3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МФЦ;</w:t>
                  </w:r>
                </w:p>
              </w:tc>
            </w:tr>
            <w:tr w:rsidR="00C963E4" w:rsidRPr="00C963E4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3E4" w:rsidRPr="00C963E4" w:rsidRDefault="00C963E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C963E4" w:rsidRPr="00C963E4" w:rsidRDefault="00C963E4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3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почтовой связью по адресу:____________________________________;</w:t>
                  </w:r>
                </w:p>
              </w:tc>
            </w:tr>
            <w:tr w:rsidR="00C963E4" w:rsidRPr="00C963E4">
              <w:trPr>
                <w:trHeight w:val="263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63E4" w:rsidRPr="00C963E4" w:rsidRDefault="00C963E4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C963E4" w:rsidRPr="00C963E4" w:rsidRDefault="00C963E4">
                  <w:pPr>
                    <w:pStyle w:val="ConsPlusNonformat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963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 адресу электронной почты: ________________________________ .</w:t>
                  </w:r>
                </w:p>
              </w:tc>
            </w:tr>
          </w:tbl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C963E4" w:rsidRPr="00C963E4" w:rsidTr="00C963E4">
        <w:tc>
          <w:tcPr>
            <w:tcW w:w="3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963E4" w:rsidRPr="00C963E4" w:rsidRDefault="00C963E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C963E4" w:rsidRPr="00C963E4" w:rsidTr="00C963E4">
        <w:trPr>
          <w:trHeight w:val="58"/>
        </w:trPr>
        <w:tc>
          <w:tcPr>
            <w:tcW w:w="3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63E4" w:rsidRPr="00C963E4" w:rsidRDefault="00C963E4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63E4" w:rsidRPr="00C963E4" w:rsidRDefault="00C963E4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</w:p>
    <w:p w:rsidR="00C963E4" w:rsidRPr="00C963E4" w:rsidRDefault="00C963E4" w:rsidP="00C963E4">
      <w:pPr>
        <w:pStyle w:val="af"/>
        <w:spacing w:after="0"/>
        <w:ind w:firstLine="540"/>
        <w:jc w:val="center"/>
      </w:pPr>
      <w:r w:rsidRPr="00C963E4">
        <w:t>Руководитель аппарата                                                                             О.Н.Сазанова</w:t>
      </w: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  <w:sectPr w:rsidR="00C963E4" w:rsidRPr="00C963E4">
          <w:pgSz w:w="11909" w:h="16834"/>
          <w:pgMar w:top="737" w:right="851" w:bottom="737" w:left="1701" w:header="720" w:footer="720" w:gutter="0"/>
          <w:cols w:space="720"/>
        </w:sect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t>Приложение  № 3</w:t>
      </w:r>
    </w:p>
    <w:p w:rsidR="00C963E4" w:rsidRPr="00C963E4" w:rsidRDefault="00C963E4" w:rsidP="00C963E4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образования и среднего общего образования, а также информации из базы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данных Саратовской области об участниках и о результатах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аттестации". </w:t>
      </w:r>
    </w:p>
    <w:p w:rsidR="00C963E4" w:rsidRPr="00C963E4" w:rsidRDefault="00C963E4" w:rsidP="00C963E4">
      <w:pPr>
        <w:pStyle w:val="ConsPlusNormal"/>
        <w:widowControl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ЖУРНАЛ</w:t>
      </w: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регистрации заявлений  о предоставлении муниципальной услуги 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</w:t>
      </w:r>
    </w:p>
    <w:p w:rsidR="00C963E4" w:rsidRPr="00C963E4" w:rsidRDefault="00C963E4" w:rsidP="00C963E4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а также информации из базы данных Саратовской области об участниках и о результатах государственной итоговой аттестации".</w:t>
      </w: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45"/>
        <w:gridCol w:w="1341"/>
        <w:gridCol w:w="1385"/>
        <w:gridCol w:w="1850"/>
        <w:gridCol w:w="2007"/>
        <w:gridCol w:w="1970"/>
      </w:tblGrid>
      <w:tr w:rsidR="00C963E4" w:rsidRPr="00C963E4" w:rsidTr="00C963E4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Регистрационный №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Дата и форма заявления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Сведения о запрашиваемой информации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Форма  и краткое изложение предоставленной информации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63E4" w:rsidRPr="00C963E4" w:rsidRDefault="00C963E4">
            <w:pPr>
              <w:pStyle w:val="ConsPlusNormal"/>
              <w:widowControl/>
              <w:ind w:firstLine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C963E4" w:rsidRPr="00C963E4" w:rsidRDefault="00C963E4">
            <w:pPr>
              <w:pStyle w:val="ConsPlusNormal"/>
              <w:widowControl/>
              <w:ind w:firstLine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</w:rPr>
              <w:t>ответственного или должностного лица</w:t>
            </w:r>
          </w:p>
        </w:tc>
      </w:tr>
      <w:tr w:rsidR="00C963E4" w:rsidRPr="00C963E4" w:rsidTr="00C963E4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rmal"/>
              <w:widowControl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lef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left="-284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left="-284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tabs>
          <w:tab w:val="left" w:pos="1650"/>
        </w:tabs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963E4">
        <w:rPr>
          <w:rFonts w:ascii="Times New Roman" w:eastAsia="Calibri" w:hAnsi="Times New Roman" w:cs="Times New Roman"/>
          <w:sz w:val="24"/>
          <w:szCs w:val="24"/>
        </w:rPr>
        <w:t xml:space="preserve">Руководитель аппарата </w:t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</w:r>
      <w:r w:rsidRPr="00C963E4">
        <w:rPr>
          <w:rFonts w:ascii="Times New Roman" w:eastAsia="Calibri" w:hAnsi="Times New Roman" w:cs="Times New Roman"/>
          <w:sz w:val="24"/>
          <w:szCs w:val="24"/>
        </w:rPr>
        <w:tab/>
        <w:t>О.Н.Сазанова</w:t>
      </w:r>
    </w:p>
    <w:p w:rsidR="00C963E4" w:rsidRPr="00C963E4" w:rsidRDefault="00C963E4" w:rsidP="00C963E4">
      <w:pPr>
        <w:pStyle w:val="ConsPlusNormal"/>
        <w:widowControl/>
        <w:ind w:left="-284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pStyle w:val="ConsPlusNormal"/>
        <w:widowControl/>
        <w:ind w:left="-284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</w:p>
    <w:p w:rsidR="00C963E4" w:rsidRPr="00C963E4" w:rsidRDefault="00C963E4" w:rsidP="00C963E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t>Приложение  № 4</w:t>
      </w:r>
    </w:p>
    <w:p w:rsidR="00C963E4" w:rsidRPr="00C963E4" w:rsidRDefault="00C963E4" w:rsidP="00C963E4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образования и среднего общего образования, а также информации из базы</w:t>
      </w:r>
    </w:p>
    <w:p w:rsidR="00C963E4" w:rsidRPr="00C963E4" w:rsidRDefault="00C963E4" w:rsidP="00C963E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данных Саратовской области об участниках и о результатах государственной</w:t>
      </w:r>
    </w:p>
    <w:p w:rsidR="00C963E4" w:rsidRPr="00C963E4" w:rsidRDefault="00C963E4" w:rsidP="00C963E4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аттестации". 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Блок-схема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предоставления муниципальной услуги «Предоставление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результатах государственной итоговой аттестации»</w:t>
      </w:r>
      <w:r w:rsidRPr="00C963E4">
        <w:rPr>
          <w:rFonts w:ascii="Times New Roman" w:hAnsi="Times New Roman" w:cs="Times New Roman"/>
          <w:sz w:val="24"/>
          <w:szCs w:val="24"/>
          <w:lang w:eastAsia="ar-SA"/>
        </w:rPr>
      </w:r>
      <w:r w:rsidRPr="00C963E4">
        <w:rPr>
          <w:rFonts w:ascii="Times New Roman" w:hAnsi="Times New Roman" w:cs="Times New Roman"/>
          <w:sz w:val="24"/>
          <w:szCs w:val="24"/>
        </w:rPr>
        <w:pict>
          <v:group id="_x0000_s1081" editas="canvas" style="width:484pt;height:532.95pt;mso-position-horizontal-relative:char;mso-position-vertical-relative:line" coordorigin="1418,5247" coordsize="9680,1065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2" type="#_x0000_t75" style="position:absolute;left:1418;top:5247;width:9680;height:10659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3" type="#_x0000_t202" style="position:absolute;left:3399;top:8668;width:6120;height:1442">
              <v:textbox style="mso-next-textbox:#_x0000_s1083">
                <w:txbxContent>
                  <w:p w:rsidR="00C963E4" w:rsidRDefault="00C963E4" w:rsidP="00C963E4">
                    <w:pPr>
                      <w:jc w:val="center"/>
                    </w:pPr>
                    <w:r>
                      <w:t>Прием письменных (в том числе в электронной форме) и устных обращений ответственным лицом Управления образования, МОУ</w:t>
                    </w:r>
                  </w:p>
                </w:txbxContent>
              </v:textbox>
            </v:shape>
            <v:shape id="_x0000_s1084" type="#_x0000_t202" style="position:absolute;left:3491;top:12051;width:6119;height:1078">
              <v:textbox style="mso-next-textbox:#_x0000_s1084">
                <w:txbxContent>
                  <w:p w:rsidR="00C963E4" w:rsidRDefault="00C963E4" w:rsidP="00C963E4">
                    <w:pPr>
                      <w:jc w:val="center"/>
                    </w:pPr>
                    <w:r>
                      <w:t>Рассмотрение письменных (в том числе в электронной форме) и устных обращений должностным лицом Управления образования, МОУ</w:t>
                    </w:r>
                  </w:p>
                </w:txbxContent>
              </v:textbox>
            </v:shape>
            <v:shape id="_x0000_s1085" type="#_x0000_t202" style="position:absolute;left:5737;top:5427;width:1443;height:540">
              <v:textbox style="mso-next-textbox:#_x0000_s1085">
                <w:txbxContent>
                  <w:p w:rsidR="00C963E4" w:rsidRDefault="00C963E4" w:rsidP="00C963E4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Заявитель</w:t>
                    </w:r>
                  </w:p>
                </w:txbxContent>
              </v:textbox>
            </v:shape>
            <v:shape id="_x0000_s1086" type="#_x0000_t202" style="position:absolute;left:4838;top:6148;width:3240;height:1353">
              <v:textbox style="mso-next-textbox:#_x0000_s1086">
                <w:txbxContent>
                  <w:p w:rsidR="00C963E4" w:rsidRDefault="00C963E4" w:rsidP="00C963E4">
                    <w:pPr>
                      <w:jc w:val="center"/>
                    </w:pPr>
                    <w:r>
                      <w:t>Направление обращения в Управление образования или МОУ</w:t>
                    </w:r>
                  </w:p>
                </w:txbxContent>
              </v:textbox>
            </v:shape>
            <v:shape id="_x0000_s1087" type="#_x0000_t202" style="position:absolute;left:2139;top:7767;width:2469;height:721">
              <v:textbox style="mso-next-textbox:#_x0000_s1087">
                <w:txbxContent>
                  <w:p w:rsidR="00C963E4" w:rsidRDefault="00C963E4" w:rsidP="00C963E4">
                    <w:pPr>
                      <w:jc w:val="center"/>
                    </w:pPr>
                    <w:r>
                      <w:t>Почтой, в том числе электронной почтой</w:t>
                    </w:r>
                  </w:p>
                </w:txbxContent>
              </v:textbox>
            </v:shape>
            <v:shape id="_x0000_s1088" type="#_x0000_t202" style="position:absolute;left:8239;top:7767;width:2749;height:721">
              <v:textbox style="mso-next-textbox:#_x0000_s1088">
                <w:txbxContent>
                  <w:p w:rsidR="00C963E4" w:rsidRDefault="00C963E4" w:rsidP="00C963E4">
                    <w:pPr>
                      <w:jc w:val="center"/>
                    </w:pPr>
                    <w:r>
                      <w:t>В ходе личного приёма</w:t>
                    </w:r>
                  </w:p>
                </w:txbxContent>
              </v:textbox>
            </v:shape>
            <v:line id="_x0000_s1089" style="position:absolute" from="6458,5968" to="6460,6148">
              <v:stroke endarrow="block"/>
            </v:line>
            <v:line id="_x0000_s1090" style="position:absolute;flip:x" from="3578,6867" to="4838,7767">
              <v:stroke endarrow="block"/>
            </v:line>
            <v:line id="_x0000_s1091" style="position:absolute" from="8078,6867" to="9338,7767">
              <v:stroke endarrow="block"/>
            </v:line>
            <v:line id="_x0000_s1092" style="position:absolute" from="2858,8488" to="2859,9567"/>
            <v:line id="_x0000_s1093" style="position:absolute" from="2858,9567" to="3399,9567">
              <v:stroke endarrow="block"/>
            </v:line>
            <v:line id="_x0000_s1094" style="position:absolute" from="10418,8488" to="10418,9567"/>
            <v:line id="_x0000_s1095" style="position:absolute;flip:x" from="9519,9567" to="10418,9569">
              <v:stroke endarrow="block"/>
            </v:line>
            <v:line id="_x0000_s1096" style="position:absolute" from="6460,10110" to="6461,10468">
              <v:stroke endarrow="block"/>
            </v:line>
            <v:line id="_x0000_s1097" style="position:absolute;flip:x" from="6542,13129" to="6543,13445">
              <v:stroke endarrow="block"/>
            </v:line>
            <v:shape id="_x0000_s1098" type="#_x0000_t202" style="position:absolute;left:3495;top:13445;width:6115;height:2220">
              <v:textbox style="mso-next-textbox:#_x0000_s1098">
                <w:txbxContent>
                  <w:p w:rsidR="00C963E4" w:rsidRDefault="00C963E4" w:rsidP="00C963E4">
                    <w:pPr>
                      <w:shd w:val="clear" w:color="auto" w:fill="FFFFFF"/>
                      <w:jc w:val="both"/>
                    </w:pPr>
                    <w:r>
                      <w:t>Письменный (в том числе в электронной форме) или устный ответ должностного лица Управления образования, МОУ, содержащий информацию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результатах государственной итоговой аттестации</w:t>
                    </w:r>
                  </w:p>
                  <w:p w:rsidR="00C963E4" w:rsidRDefault="00C963E4" w:rsidP="00C963E4">
                    <w:pPr>
                      <w:jc w:val="both"/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rect id="_x0000_s1099" style="position:absolute;left:3399;top:10468;width:6120;height:1368">
              <v:textbox style="mso-next-textbox:#_x0000_s1099">
                <w:txbxContent>
                  <w:p w:rsidR="00C963E4" w:rsidRDefault="00C963E4" w:rsidP="00C963E4">
                    <w:pPr>
                      <w:jc w:val="center"/>
                    </w:pPr>
                    <w:r>
                      <w:t>Регистрация письменных (в том числе в электронной форме) и устных обращений ответственным лицом Управления образования, МОУ</w:t>
                    </w:r>
                  </w:p>
                  <w:p w:rsidR="00C963E4" w:rsidRDefault="00C963E4" w:rsidP="00C963E4"/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0" type="#_x0000_t32" style="position:absolute;left:6459;top:11836;width:2;height:212" o:connectortype="straight">
              <v:stroke endarrow="block"/>
            </v:shape>
            <w10:wrap type="none"/>
            <w10:anchorlock/>
          </v:group>
        </w:pict>
      </w: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О.Н.Сазанова</w:t>
      </w:r>
    </w:p>
    <w:p w:rsidR="00C963E4" w:rsidRPr="00C963E4" w:rsidRDefault="00C963E4" w:rsidP="00C963E4">
      <w:pPr>
        <w:rPr>
          <w:rFonts w:ascii="Times New Roman" w:hAnsi="Times New Roman" w:cs="Times New Roman"/>
          <w:sz w:val="24"/>
          <w:szCs w:val="24"/>
        </w:rPr>
        <w:sectPr w:rsidR="00C963E4" w:rsidRPr="00C963E4">
          <w:pgSz w:w="11907" w:h="16839"/>
          <w:pgMar w:top="426" w:right="851" w:bottom="142" w:left="851" w:header="720" w:footer="720" w:gutter="0"/>
          <w:cols w:space="720"/>
        </w:sectPr>
      </w:pPr>
    </w:p>
    <w:p w:rsidR="00C963E4" w:rsidRPr="00C963E4" w:rsidRDefault="00C963E4" w:rsidP="00C963E4">
      <w:pPr>
        <w:shd w:val="clear" w:color="auto" w:fill="FFFFFF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C963E4">
        <w:rPr>
          <w:rFonts w:ascii="Times New Roman" w:hAnsi="Times New Roman" w:cs="Times New Roman"/>
          <w:spacing w:val="-4"/>
          <w:sz w:val="24"/>
          <w:szCs w:val="24"/>
        </w:rPr>
        <w:lastRenderedPageBreak/>
        <w:t>Приложение  № 5</w:t>
      </w:r>
    </w:p>
    <w:p w:rsidR="00C963E4" w:rsidRPr="00C963E4" w:rsidRDefault="00C963E4" w:rsidP="00C963E4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 по образовательным программам основного общего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образования и среднего общего образования, а также информации из базы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данных Саратовской области об участниках и о результатах государственной</w:t>
      </w:r>
    </w:p>
    <w:p w:rsidR="00C963E4" w:rsidRPr="00C963E4" w:rsidRDefault="00C963E4" w:rsidP="00C963E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 итоговой аттестации". </w:t>
      </w:r>
    </w:p>
    <w:p w:rsidR="00C963E4" w:rsidRPr="00C963E4" w:rsidRDefault="00C963E4" w:rsidP="00C963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ФИО  руководителя организации, в которую направляется жалоба)</w:t>
      </w:r>
    </w:p>
    <w:p w:rsidR="00C963E4" w:rsidRPr="00C963E4" w:rsidRDefault="00C963E4" w:rsidP="00C963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(ФИО заявителя, контактный телефон)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>Жалоба</w:t>
      </w:r>
    </w:p>
    <w:p w:rsidR="00C963E4" w:rsidRPr="00C963E4" w:rsidRDefault="00C963E4" w:rsidP="00C963E4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bCs/>
          <w:sz w:val="24"/>
          <w:szCs w:val="24"/>
        </w:rPr>
        <w:t xml:space="preserve">на нарушение требований административного регламента предоставления муниципальной услуги </w:t>
      </w: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итоговой аттестации"</w:t>
      </w:r>
    </w:p>
    <w:p w:rsidR="00C963E4" w:rsidRPr="00C963E4" w:rsidRDefault="00C963E4" w:rsidP="00C963E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________________________________________________________________________________,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проживающий по адресу ____________________________________________________________,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</w:t>
      </w:r>
      <w:r w:rsidRPr="00C963E4">
        <w:rPr>
          <w:rFonts w:ascii="Times New Roman" w:hAnsi="Times New Roman" w:cs="Times New Roman"/>
          <w:iCs/>
          <w:sz w:val="24"/>
          <w:szCs w:val="24"/>
        </w:rPr>
        <w:t>(</w:t>
      </w:r>
      <w:r w:rsidRPr="00C963E4">
        <w:rPr>
          <w:rFonts w:ascii="Times New Roman" w:hAnsi="Times New Roman" w:cs="Times New Roman"/>
          <w:i/>
          <w:iCs/>
          <w:sz w:val="24"/>
          <w:szCs w:val="24"/>
        </w:rPr>
        <w:t>индекс, город, улица, дом, квартира)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подаю жалобу от имени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C963E4" w:rsidRPr="00C963E4" w:rsidRDefault="00C963E4" w:rsidP="00C963E4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lastRenderedPageBreak/>
        <w:t xml:space="preserve">на нарушение </w:t>
      </w:r>
      <w:r w:rsidRPr="00C963E4">
        <w:rPr>
          <w:rFonts w:ascii="Times New Roman" w:hAnsi="Times New Roman" w:cs="Times New Roman"/>
          <w:bCs/>
          <w:sz w:val="24"/>
          <w:szCs w:val="24"/>
        </w:rPr>
        <w:t xml:space="preserve">требований Административного регламента предоставления муниципальной услуги </w:t>
      </w:r>
      <w:r w:rsidRPr="00C963E4">
        <w:rPr>
          <w:rFonts w:ascii="Times New Roman" w:hAnsi="Times New Roman" w:cs="Times New Roman"/>
          <w:sz w:val="24"/>
          <w:szCs w:val="24"/>
        </w:rPr>
        <w:t>"Предоставление информации о порядке проведения государственной  итоговой аттестации по образовательным программам основного общего образования и среднего общего образования, а также информации из базы данных Саратовской области об участниках и о результатах государственной  итоговой аттестации"</w:t>
      </w:r>
      <w:r w:rsidRPr="00C963E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963E4">
        <w:rPr>
          <w:rFonts w:ascii="Times New Roman" w:hAnsi="Times New Roman" w:cs="Times New Roman"/>
          <w:sz w:val="24"/>
          <w:szCs w:val="24"/>
        </w:rPr>
        <w:t xml:space="preserve">допущенное ___________________________________________________________________________________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 та, ФИО должностного лица)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_________________________________________________________________________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_________________________________________________________________________________ </w:t>
      </w:r>
    </w:p>
    <w:p w:rsidR="00C963E4" w:rsidRPr="00C963E4" w:rsidRDefault="00C963E4" w:rsidP="00C963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C963E4" w:rsidRPr="00C963E4" w:rsidRDefault="00C963E4" w:rsidP="00C963E4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963E4">
        <w:rPr>
          <w:rFonts w:ascii="Times New Roman" w:hAnsi="Times New Roman" w:cs="Times New Roman"/>
          <w:sz w:val="24"/>
          <w:szCs w:val="24"/>
        </w:rPr>
        <w:t>Ответ прошу направить (нужное отметить):</w:t>
      </w:r>
    </w:p>
    <w:p w:rsidR="00C963E4" w:rsidRPr="00C963E4" w:rsidRDefault="00C963E4" w:rsidP="00C963E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4"/>
        <w:gridCol w:w="8806"/>
      </w:tblGrid>
      <w:tr w:rsidR="00C963E4" w:rsidRPr="00C963E4" w:rsidTr="00C963E4">
        <w:trPr>
          <w:trHeight w:val="38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963E4" w:rsidRPr="00C963E4" w:rsidRDefault="00C963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___________________________________________;</w:t>
            </w:r>
          </w:p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C963E4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(наименование органа, предоставляющего муниципальную услугу)</w:t>
            </w:r>
          </w:p>
        </w:tc>
      </w:tr>
      <w:tr w:rsidR="00C963E4" w:rsidRPr="00C963E4" w:rsidTr="00C963E4">
        <w:trPr>
          <w:trHeight w:val="47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963E4" w:rsidRPr="00C963E4" w:rsidRDefault="00C963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выдать лично в МФЦ;</w:t>
            </w:r>
          </w:p>
        </w:tc>
      </w:tr>
      <w:tr w:rsidR="00C963E4" w:rsidRPr="00C963E4" w:rsidTr="00C963E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963E4" w:rsidRPr="00C963E4" w:rsidRDefault="00C963E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направить почтовой связью по адресу:____________________________________;</w:t>
            </w:r>
          </w:p>
        </w:tc>
      </w:tr>
      <w:tr w:rsidR="00C963E4" w:rsidRPr="00C963E4" w:rsidTr="00C963E4">
        <w:trPr>
          <w:trHeight w:val="26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4" w:rsidRPr="00C963E4" w:rsidRDefault="00C963E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80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C963E4" w:rsidRPr="00C963E4" w:rsidRDefault="00C963E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3E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направить по адресу электронной почты: ________________________________ .</w:t>
            </w:r>
          </w:p>
        </w:tc>
      </w:tr>
    </w:tbl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963E4" w:rsidRPr="00C963E4" w:rsidRDefault="00C963E4" w:rsidP="00C963E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C963E4" w:rsidRPr="00C963E4" w:rsidRDefault="00C963E4" w:rsidP="00C963E4">
      <w:pPr>
        <w:autoSpaceDE w:val="0"/>
        <w:autoSpaceDN w:val="0"/>
        <w:adjustRightInd w:val="0"/>
        <w:ind w:left="4253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3E4">
        <w:rPr>
          <w:rFonts w:ascii="Times New Roman" w:hAnsi="Times New Roman" w:cs="Times New Roman"/>
          <w:i/>
          <w:iCs/>
          <w:sz w:val="24"/>
          <w:szCs w:val="24"/>
        </w:rPr>
        <w:t xml:space="preserve">       (подпись заявителя) </w:t>
      </w: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963E4" w:rsidRPr="00C963E4" w:rsidRDefault="00C963E4" w:rsidP="00C963E4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963E4">
        <w:rPr>
          <w:rFonts w:ascii="Times New Roman" w:hAnsi="Times New Roman" w:cs="Times New Roman"/>
          <w:sz w:val="24"/>
          <w:szCs w:val="24"/>
        </w:rPr>
        <w:t>Руководитель аппарата                                                  О.Н.Сазанова</w:t>
      </w:r>
    </w:p>
    <w:p w:rsidR="00D01490" w:rsidRPr="00C963E4" w:rsidRDefault="00D01490" w:rsidP="00C963E4">
      <w:pPr>
        <w:rPr>
          <w:rFonts w:ascii="Times New Roman" w:hAnsi="Times New Roman" w:cs="Times New Roman"/>
          <w:sz w:val="24"/>
          <w:szCs w:val="24"/>
        </w:rPr>
      </w:pPr>
    </w:p>
    <w:sectPr w:rsidR="00D01490" w:rsidRPr="00C963E4" w:rsidSect="00517FDB">
      <w:footerReference w:type="default" r:id="rId91"/>
      <w:footnotePr>
        <w:pos w:val="beneathText"/>
      </w:footnotePr>
      <w:pgSz w:w="11905" w:h="16836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F1A" w:rsidRDefault="00B65F1A" w:rsidP="00BB1CCB">
      <w:pPr>
        <w:spacing w:after="0" w:line="240" w:lineRule="auto"/>
      </w:pPr>
      <w:r>
        <w:separator/>
      </w:r>
    </w:p>
  </w:endnote>
  <w:endnote w:type="continuationSeparator" w:id="1">
    <w:p w:rsidR="00B65F1A" w:rsidRDefault="00B65F1A" w:rsidP="00BB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FDB" w:rsidRDefault="006D165A">
    <w:pPr>
      <w:pStyle w:val="af9"/>
      <w:jc w:val="center"/>
    </w:pPr>
    <w:fldSimple w:instr=" PAGE   \* MERGEFORMAT ">
      <w:r w:rsidR="00C963E4">
        <w:rPr>
          <w:noProof/>
        </w:rPr>
        <w:t>45</w:t>
      </w:r>
    </w:fldSimple>
  </w:p>
  <w:p w:rsidR="00517FDB" w:rsidRDefault="00517FDB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F1A" w:rsidRDefault="00B65F1A" w:rsidP="00BB1CCB">
      <w:pPr>
        <w:spacing w:after="0" w:line="240" w:lineRule="auto"/>
      </w:pPr>
      <w:r>
        <w:separator/>
      </w:r>
    </w:p>
  </w:footnote>
  <w:footnote w:type="continuationSeparator" w:id="1">
    <w:p w:rsidR="00B65F1A" w:rsidRDefault="00B65F1A" w:rsidP="00BB1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801907"/>
    <w:multiLevelType w:val="singleLevel"/>
    <w:tmpl w:val="A7E2FFE0"/>
    <w:lvl w:ilvl="0">
      <w:start w:val="1"/>
      <w:numFmt w:val="decimal"/>
      <w:lvlText w:val="%1)"/>
      <w:legacy w:legacy="1" w:legacySpace="0" w:legacyIndent="2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2EF451A"/>
    <w:multiLevelType w:val="singleLevel"/>
    <w:tmpl w:val="6F322CE0"/>
    <w:lvl w:ilvl="0">
      <w:start w:val="1"/>
      <w:numFmt w:val="decimal"/>
      <w:lvlText w:val="%1)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38B10F39"/>
    <w:multiLevelType w:val="hybridMultilevel"/>
    <w:tmpl w:val="8084BB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3D595B"/>
    <w:multiLevelType w:val="singleLevel"/>
    <w:tmpl w:val="96441F10"/>
    <w:lvl w:ilvl="0">
      <w:start w:val="2"/>
      <w:numFmt w:val="decimal"/>
      <w:lvlText w:val="%1)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FA85662"/>
    <w:multiLevelType w:val="hybridMultilevel"/>
    <w:tmpl w:val="80B4EEAE"/>
    <w:lvl w:ilvl="0" w:tplc="F7FE8D18">
      <w:start w:val="1"/>
      <w:numFmt w:val="russianLower"/>
      <w:lvlText w:val="%1)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152E9B"/>
    <w:multiLevelType w:val="singleLevel"/>
    <w:tmpl w:val="60F07058"/>
    <w:lvl w:ilvl="0">
      <w:start w:val="1"/>
      <w:numFmt w:val="decimal"/>
      <w:lvlText w:val="%1)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42D92F81"/>
    <w:multiLevelType w:val="hybridMultilevel"/>
    <w:tmpl w:val="673855B2"/>
    <w:name w:val="Outline2"/>
    <w:lvl w:ilvl="0" w:tplc="1CDCA5B4">
      <w:start w:val="1"/>
      <w:numFmt w:val="bulle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488608D"/>
    <w:multiLevelType w:val="hybridMultilevel"/>
    <w:tmpl w:val="47806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A734AD"/>
    <w:multiLevelType w:val="hybridMultilevel"/>
    <w:tmpl w:val="1D00FF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FC5CF8"/>
    <w:multiLevelType w:val="hybridMultilevel"/>
    <w:tmpl w:val="C368FF1E"/>
    <w:lvl w:ilvl="0" w:tplc="0419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E90196"/>
    <w:multiLevelType w:val="singleLevel"/>
    <w:tmpl w:val="276A9B66"/>
    <w:lvl w:ilvl="0">
      <w:start w:val="4"/>
      <w:numFmt w:val="decimal"/>
      <w:lvlText w:val="%1)"/>
      <w:legacy w:legacy="1" w:legacySpace="0" w:legacyIndent="26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</w:num>
  <w:num w:numId="8">
    <w:abstractNumId w:val="2"/>
    <w:lvlOverride w:ilvl="0">
      <w:startOverride w:val="1"/>
    </w:lvlOverride>
  </w:num>
  <w:num w:numId="9">
    <w:abstractNumId w:val="13"/>
    <w:lvlOverride w:ilvl="0">
      <w:startOverride w:val="4"/>
    </w:lvlOverride>
  </w:num>
  <w:num w:numId="10">
    <w:abstractNumId w:val="4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17D9"/>
    <w:rsid w:val="003768C4"/>
    <w:rsid w:val="004E17D9"/>
    <w:rsid w:val="00515107"/>
    <w:rsid w:val="00517FDB"/>
    <w:rsid w:val="006D165A"/>
    <w:rsid w:val="00B65F1A"/>
    <w:rsid w:val="00BB1CCB"/>
    <w:rsid w:val="00C963E4"/>
    <w:rsid w:val="00D0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2" type="connector" idref="#_x0000_s1100">
          <o:proxy start="" idref="#_x0000_s1099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qFormat="1"/>
    <w:lsdException w:name="Body Text Indent" w:uiPriority="0" w:qFormat="1"/>
    <w:lsdException w:name="Subtitle" w:semiHidden="0" w:uiPriority="0" w:unhideWhenUsed="0" w:qFormat="1"/>
    <w:lsdException w:name="Body Text 2" w:uiPriority="0" w:qFormat="1"/>
    <w:lsdException w:name="Body Text 3" w:uiPriority="0"/>
    <w:lsdException w:name="Body Text Indent 2" w:uiPriority="0"/>
    <w:lsdException w:name="Body Text Indent 3" w:uiPriority="0" w:qFormat="1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HTML Preformatted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CB"/>
  </w:style>
  <w:style w:type="paragraph" w:styleId="1">
    <w:name w:val="heading 1"/>
    <w:basedOn w:val="a"/>
    <w:next w:val="a"/>
    <w:link w:val="1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4E17D9"/>
    <w:pPr>
      <w:keepNext/>
      <w:tabs>
        <w:tab w:val="num" w:pos="2924"/>
      </w:tabs>
      <w:suppressAutoHyphens/>
      <w:spacing w:after="0" w:line="240" w:lineRule="auto"/>
      <w:ind w:left="-284" w:firstLine="284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4E17D9"/>
    <w:pPr>
      <w:keepNext/>
      <w:tabs>
        <w:tab w:val="num" w:pos="2924"/>
      </w:tabs>
      <w:suppressAutoHyphens/>
      <w:spacing w:after="0" w:line="240" w:lineRule="auto"/>
      <w:ind w:left="2924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4E17D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4E17D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3z0">
    <w:name w:val="WW8Num3z0"/>
    <w:rsid w:val="004E17D9"/>
    <w:rPr>
      <w:rFonts w:ascii="Symbol" w:hAnsi="Symbol"/>
    </w:rPr>
  </w:style>
  <w:style w:type="character" w:customStyle="1" w:styleId="WW8Num6z0">
    <w:name w:val="WW8Num6z0"/>
    <w:rsid w:val="004E17D9"/>
    <w:rPr>
      <w:rFonts w:ascii="Times New Roman" w:hAnsi="Times New Roman"/>
    </w:rPr>
  </w:style>
  <w:style w:type="character" w:customStyle="1" w:styleId="WW8Num9z0">
    <w:name w:val="WW8Num9z0"/>
    <w:rsid w:val="004E17D9"/>
    <w:rPr>
      <w:rFonts w:ascii="Symbol" w:hAnsi="Symbol"/>
    </w:rPr>
  </w:style>
  <w:style w:type="character" w:customStyle="1" w:styleId="WW8Num10z0">
    <w:name w:val="WW8Num10z0"/>
    <w:rsid w:val="004E17D9"/>
    <w:rPr>
      <w:rFonts w:ascii="Symbol" w:hAnsi="Symbol"/>
    </w:rPr>
  </w:style>
  <w:style w:type="character" w:customStyle="1" w:styleId="WW8Num10z1">
    <w:name w:val="WW8Num10z1"/>
    <w:rsid w:val="004E17D9"/>
    <w:rPr>
      <w:rFonts w:ascii="Courier New" w:hAnsi="Courier New" w:cs="Courier New"/>
    </w:rPr>
  </w:style>
  <w:style w:type="character" w:customStyle="1" w:styleId="WW8Num10z2">
    <w:name w:val="WW8Num10z2"/>
    <w:rsid w:val="004E17D9"/>
    <w:rPr>
      <w:rFonts w:ascii="Wingdings" w:hAnsi="Wingdings"/>
    </w:rPr>
  </w:style>
  <w:style w:type="character" w:customStyle="1" w:styleId="WW8Num14z0">
    <w:name w:val="WW8Num14z0"/>
    <w:rsid w:val="004E17D9"/>
    <w:rPr>
      <w:rFonts w:ascii="Symbol" w:hAnsi="Symbol"/>
    </w:rPr>
  </w:style>
  <w:style w:type="character" w:customStyle="1" w:styleId="WW8Num18z0">
    <w:name w:val="WW8Num18z0"/>
    <w:rsid w:val="004E17D9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4E17D9"/>
    <w:rPr>
      <w:rFonts w:ascii="Courier New" w:hAnsi="Courier New"/>
    </w:rPr>
  </w:style>
  <w:style w:type="character" w:customStyle="1" w:styleId="WW8Num18z2">
    <w:name w:val="WW8Num18z2"/>
    <w:rsid w:val="004E17D9"/>
    <w:rPr>
      <w:rFonts w:ascii="Wingdings" w:hAnsi="Wingdings"/>
    </w:rPr>
  </w:style>
  <w:style w:type="character" w:customStyle="1" w:styleId="WW8Num18z3">
    <w:name w:val="WW8Num18z3"/>
    <w:rsid w:val="004E17D9"/>
    <w:rPr>
      <w:rFonts w:ascii="Symbol" w:hAnsi="Symbol"/>
    </w:rPr>
  </w:style>
  <w:style w:type="character" w:customStyle="1" w:styleId="WW8Num21z0">
    <w:name w:val="WW8Num21z0"/>
    <w:rsid w:val="004E17D9"/>
    <w:rPr>
      <w:rFonts w:ascii="Times New Roman" w:hAnsi="Times New Roman"/>
    </w:rPr>
  </w:style>
  <w:style w:type="character" w:customStyle="1" w:styleId="WW8Num21z1">
    <w:name w:val="WW8Num21z1"/>
    <w:rsid w:val="004E17D9"/>
    <w:rPr>
      <w:rFonts w:ascii="Courier New" w:hAnsi="Courier New"/>
    </w:rPr>
  </w:style>
  <w:style w:type="character" w:customStyle="1" w:styleId="WW8Num21z2">
    <w:name w:val="WW8Num21z2"/>
    <w:rsid w:val="004E17D9"/>
    <w:rPr>
      <w:rFonts w:ascii="Wingdings" w:hAnsi="Wingdings"/>
    </w:rPr>
  </w:style>
  <w:style w:type="character" w:customStyle="1" w:styleId="WW8Num21z3">
    <w:name w:val="WW8Num21z3"/>
    <w:rsid w:val="004E17D9"/>
    <w:rPr>
      <w:rFonts w:ascii="Symbol" w:hAnsi="Symbol"/>
    </w:rPr>
  </w:style>
  <w:style w:type="character" w:customStyle="1" w:styleId="WW8Num22z0">
    <w:name w:val="WW8Num22z0"/>
    <w:rsid w:val="004E17D9"/>
    <w:rPr>
      <w:rFonts w:ascii="Symbol" w:hAnsi="Symbol"/>
    </w:rPr>
  </w:style>
  <w:style w:type="character" w:customStyle="1" w:styleId="WW8Num23z0">
    <w:name w:val="WW8Num23z0"/>
    <w:rsid w:val="004E17D9"/>
    <w:rPr>
      <w:rFonts w:ascii="Times New Roman" w:hAnsi="Times New Roman"/>
    </w:rPr>
  </w:style>
  <w:style w:type="character" w:customStyle="1" w:styleId="WW8Num26z0">
    <w:name w:val="WW8Num26z0"/>
    <w:rsid w:val="004E17D9"/>
    <w:rPr>
      <w:rFonts w:ascii="Symbol" w:hAnsi="Symbol"/>
    </w:rPr>
  </w:style>
  <w:style w:type="character" w:customStyle="1" w:styleId="WW8Num31z0">
    <w:name w:val="WW8Num31z0"/>
    <w:rsid w:val="004E17D9"/>
    <w:rPr>
      <w:rFonts w:ascii="Times New Roman" w:hAnsi="Times New Roman"/>
    </w:rPr>
  </w:style>
  <w:style w:type="character" w:customStyle="1" w:styleId="WW8Num35z0">
    <w:name w:val="WW8Num35z0"/>
    <w:rsid w:val="004E17D9"/>
    <w:rPr>
      <w:rFonts w:ascii="Symbol" w:hAnsi="Symbol"/>
    </w:rPr>
  </w:style>
  <w:style w:type="character" w:customStyle="1" w:styleId="WW8Num37z0">
    <w:name w:val="WW8Num37z0"/>
    <w:rsid w:val="004E17D9"/>
    <w:rPr>
      <w:rFonts w:ascii="Symbol" w:hAnsi="Symbol"/>
    </w:rPr>
  </w:style>
  <w:style w:type="character" w:customStyle="1" w:styleId="WW8Num39z2">
    <w:name w:val="WW8Num39z2"/>
    <w:rsid w:val="004E17D9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4E17D9"/>
    <w:rPr>
      <w:rFonts w:ascii="Symbol" w:hAnsi="Symbol"/>
    </w:rPr>
  </w:style>
  <w:style w:type="character" w:customStyle="1" w:styleId="WW8Num42z0">
    <w:name w:val="WW8Num42z0"/>
    <w:rsid w:val="004E17D9"/>
    <w:rPr>
      <w:rFonts w:ascii="Symbol" w:hAnsi="Symbol"/>
    </w:rPr>
  </w:style>
  <w:style w:type="character" w:customStyle="1" w:styleId="WW8Num44z0">
    <w:name w:val="WW8Num44z0"/>
    <w:rsid w:val="004E17D9"/>
    <w:rPr>
      <w:rFonts w:ascii="Symbol" w:hAnsi="Symbol"/>
    </w:rPr>
  </w:style>
  <w:style w:type="character" w:customStyle="1" w:styleId="WW8Num45z0">
    <w:name w:val="WW8Num45z0"/>
    <w:rsid w:val="004E17D9"/>
    <w:rPr>
      <w:rFonts w:ascii="Times New Roman" w:hAnsi="Times New Roman"/>
    </w:rPr>
  </w:style>
  <w:style w:type="character" w:customStyle="1" w:styleId="WW8Num46z0">
    <w:name w:val="WW8Num46z0"/>
    <w:rsid w:val="004E17D9"/>
    <w:rPr>
      <w:rFonts w:ascii="Symbol" w:hAnsi="Symbol"/>
    </w:rPr>
  </w:style>
  <w:style w:type="character" w:customStyle="1" w:styleId="WW8Num48z0">
    <w:name w:val="WW8Num48z0"/>
    <w:rsid w:val="004E17D9"/>
    <w:rPr>
      <w:rFonts w:ascii="Symbol" w:hAnsi="Symbol"/>
    </w:rPr>
  </w:style>
  <w:style w:type="character" w:customStyle="1" w:styleId="WW8Num49z0">
    <w:name w:val="WW8Num49z0"/>
    <w:rsid w:val="004E17D9"/>
    <w:rPr>
      <w:rFonts w:ascii="Times New Roman" w:hAnsi="Times New Roman"/>
    </w:rPr>
  </w:style>
  <w:style w:type="character" w:customStyle="1" w:styleId="WW8Num51z0">
    <w:name w:val="WW8Num51z0"/>
    <w:rsid w:val="004E17D9"/>
    <w:rPr>
      <w:rFonts w:ascii="Symbol" w:hAnsi="Symbol"/>
    </w:rPr>
  </w:style>
  <w:style w:type="character" w:customStyle="1" w:styleId="WW8Num53z0">
    <w:name w:val="WW8Num53z0"/>
    <w:rsid w:val="004E17D9"/>
    <w:rPr>
      <w:rFonts w:ascii="Symbol" w:hAnsi="Symbol"/>
    </w:rPr>
  </w:style>
  <w:style w:type="character" w:customStyle="1" w:styleId="WW8Num55z0">
    <w:name w:val="WW8Num55z0"/>
    <w:rsid w:val="004E17D9"/>
    <w:rPr>
      <w:rFonts w:ascii="Times New Roman" w:hAnsi="Times New Roman"/>
    </w:rPr>
  </w:style>
  <w:style w:type="character" w:customStyle="1" w:styleId="WW8Num56z0">
    <w:name w:val="WW8Num56z0"/>
    <w:rsid w:val="004E17D9"/>
    <w:rPr>
      <w:rFonts w:ascii="Times New Roman" w:hAnsi="Times New Roman"/>
    </w:rPr>
  </w:style>
  <w:style w:type="character" w:customStyle="1" w:styleId="WW8Num57z0">
    <w:name w:val="WW8Num57z0"/>
    <w:rsid w:val="004E17D9"/>
    <w:rPr>
      <w:rFonts w:ascii="Symbol" w:hAnsi="Symbol"/>
    </w:rPr>
  </w:style>
  <w:style w:type="character" w:customStyle="1" w:styleId="WW8Num59z0">
    <w:name w:val="WW8Num59z0"/>
    <w:rsid w:val="004E17D9"/>
    <w:rPr>
      <w:rFonts w:ascii="Symbol" w:hAnsi="Symbol"/>
    </w:rPr>
  </w:style>
  <w:style w:type="character" w:customStyle="1" w:styleId="WW8Num60z0">
    <w:name w:val="WW8Num60z0"/>
    <w:rsid w:val="004E17D9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4E17D9"/>
    <w:rPr>
      <w:rFonts w:ascii="Times New Roman" w:hAnsi="Times New Roman"/>
    </w:rPr>
  </w:style>
  <w:style w:type="character" w:customStyle="1" w:styleId="WW8Num64z0">
    <w:name w:val="WW8Num64z0"/>
    <w:rsid w:val="004E17D9"/>
    <w:rPr>
      <w:rFonts w:ascii="Symbol" w:hAnsi="Symbol"/>
    </w:rPr>
  </w:style>
  <w:style w:type="character" w:customStyle="1" w:styleId="WW8Num66z0">
    <w:name w:val="WW8Num66z0"/>
    <w:rsid w:val="004E17D9"/>
    <w:rPr>
      <w:rFonts w:ascii="Times New Roman" w:hAnsi="Times New Roman"/>
    </w:rPr>
  </w:style>
  <w:style w:type="character" w:customStyle="1" w:styleId="WW8Num67z2">
    <w:name w:val="WW8Num67z2"/>
    <w:rsid w:val="004E17D9"/>
    <w:rPr>
      <w:rFonts w:ascii="Wingdings" w:hAnsi="Wingdings"/>
    </w:rPr>
  </w:style>
  <w:style w:type="character" w:customStyle="1" w:styleId="WW8Num67z3">
    <w:name w:val="WW8Num67z3"/>
    <w:rsid w:val="004E17D9"/>
    <w:rPr>
      <w:rFonts w:ascii="Symbol" w:hAnsi="Symbol"/>
    </w:rPr>
  </w:style>
  <w:style w:type="character" w:customStyle="1" w:styleId="WW8Num67z4">
    <w:name w:val="WW8Num67z4"/>
    <w:rsid w:val="004E17D9"/>
    <w:rPr>
      <w:rFonts w:ascii="Courier New" w:hAnsi="Courier New"/>
    </w:rPr>
  </w:style>
  <w:style w:type="character" w:customStyle="1" w:styleId="WW8Num68z0">
    <w:name w:val="WW8Num68z0"/>
    <w:rsid w:val="004E17D9"/>
    <w:rPr>
      <w:rFonts w:ascii="Times New Roman" w:hAnsi="Times New Roman"/>
    </w:rPr>
  </w:style>
  <w:style w:type="character" w:customStyle="1" w:styleId="WW8Num71z0">
    <w:name w:val="WW8Num71z0"/>
    <w:rsid w:val="004E17D9"/>
    <w:rPr>
      <w:rFonts w:ascii="Symbol" w:hAnsi="Symbol"/>
    </w:rPr>
  </w:style>
  <w:style w:type="character" w:customStyle="1" w:styleId="WW8Num74z0">
    <w:name w:val="WW8Num74z0"/>
    <w:rsid w:val="004E17D9"/>
    <w:rPr>
      <w:rFonts w:ascii="Times New Roman" w:hAnsi="Times New Roman"/>
    </w:rPr>
  </w:style>
  <w:style w:type="character" w:customStyle="1" w:styleId="WW8Num76z0">
    <w:name w:val="WW8Num76z0"/>
    <w:rsid w:val="004E17D9"/>
    <w:rPr>
      <w:rFonts w:ascii="Times New Roman" w:hAnsi="Times New Roman"/>
    </w:rPr>
  </w:style>
  <w:style w:type="character" w:customStyle="1" w:styleId="WW8Num77z0">
    <w:name w:val="WW8Num77z0"/>
    <w:rsid w:val="004E17D9"/>
    <w:rPr>
      <w:rFonts w:ascii="Symbol" w:hAnsi="Symbol"/>
    </w:rPr>
  </w:style>
  <w:style w:type="character" w:customStyle="1" w:styleId="WW8Num78z0">
    <w:name w:val="WW8Num78z0"/>
    <w:rsid w:val="004E17D9"/>
    <w:rPr>
      <w:rFonts w:ascii="Symbol" w:hAnsi="Symbol"/>
    </w:rPr>
  </w:style>
  <w:style w:type="character" w:customStyle="1" w:styleId="WW8Num80z0">
    <w:name w:val="WW8Num80z0"/>
    <w:rsid w:val="004E17D9"/>
    <w:rPr>
      <w:rFonts w:ascii="Symbol" w:hAnsi="Symbol"/>
    </w:rPr>
  </w:style>
  <w:style w:type="character" w:customStyle="1" w:styleId="WW8Num81z0">
    <w:name w:val="WW8Num81z0"/>
    <w:rsid w:val="004E17D9"/>
    <w:rPr>
      <w:rFonts w:ascii="Times New Roman" w:hAnsi="Times New Roman"/>
    </w:rPr>
  </w:style>
  <w:style w:type="character" w:customStyle="1" w:styleId="WW8Num81z1">
    <w:name w:val="WW8Num81z1"/>
    <w:rsid w:val="004E17D9"/>
    <w:rPr>
      <w:rFonts w:ascii="Courier New" w:hAnsi="Courier New"/>
    </w:rPr>
  </w:style>
  <w:style w:type="character" w:customStyle="1" w:styleId="WW8Num81z2">
    <w:name w:val="WW8Num81z2"/>
    <w:rsid w:val="004E17D9"/>
    <w:rPr>
      <w:rFonts w:ascii="Wingdings" w:hAnsi="Wingdings"/>
    </w:rPr>
  </w:style>
  <w:style w:type="character" w:customStyle="1" w:styleId="WW8Num81z3">
    <w:name w:val="WW8Num81z3"/>
    <w:rsid w:val="004E17D9"/>
    <w:rPr>
      <w:rFonts w:ascii="Symbol" w:hAnsi="Symbol"/>
    </w:rPr>
  </w:style>
  <w:style w:type="character" w:customStyle="1" w:styleId="WW8Num82z0">
    <w:name w:val="WW8Num82z0"/>
    <w:rsid w:val="004E17D9"/>
    <w:rPr>
      <w:rFonts w:ascii="Times New Roman" w:hAnsi="Times New Roman"/>
    </w:rPr>
  </w:style>
  <w:style w:type="character" w:customStyle="1" w:styleId="WW8Num83z0">
    <w:name w:val="WW8Num83z0"/>
    <w:rsid w:val="004E17D9"/>
    <w:rPr>
      <w:rFonts w:ascii="Symbol" w:hAnsi="Symbol"/>
    </w:rPr>
  </w:style>
  <w:style w:type="character" w:customStyle="1" w:styleId="WW8Num86z0">
    <w:name w:val="WW8Num86z0"/>
    <w:rsid w:val="004E17D9"/>
    <w:rPr>
      <w:rFonts w:ascii="Symbol" w:hAnsi="Symbol"/>
    </w:rPr>
  </w:style>
  <w:style w:type="character" w:customStyle="1" w:styleId="WW8Num88z0">
    <w:name w:val="WW8Num88z0"/>
    <w:rsid w:val="004E17D9"/>
    <w:rPr>
      <w:rFonts w:ascii="Symbol" w:hAnsi="Symbol"/>
    </w:rPr>
  </w:style>
  <w:style w:type="character" w:customStyle="1" w:styleId="WW8Num89z0">
    <w:name w:val="WW8Num89z0"/>
    <w:rsid w:val="004E17D9"/>
    <w:rPr>
      <w:rFonts w:ascii="Symbol" w:hAnsi="Symbol"/>
    </w:rPr>
  </w:style>
  <w:style w:type="character" w:customStyle="1" w:styleId="WW8Num90z0">
    <w:name w:val="WW8Num90z0"/>
    <w:rsid w:val="004E17D9"/>
    <w:rPr>
      <w:rFonts w:ascii="Times New Roman" w:hAnsi="Times New Roman"/>
    </w:rPr>
  </w:style>
  <w:style w:type="character" w:customStyle="1" w:styleId="WW8Num92z0">
    <w:name w:val="WW8Num92z0"/>
    <w:rsid w:val="004E17D9"/>
    <w:rPr>
      <w:rFonts w:ascii="Symbol" w:hAnsi="Symbol"/>
    </w:rPr>
  </w:style>
  <w:style w:type="character" w:customStyle="1" w:styleId="WW8Num93z0">
    <w:name w:val="WW8Num93z0"/>
    <w:rsid w:val="004E17D9"/>
    <w:rPr>
      <w:color w:val="000000"/>
      <w:sz w:val="28"/>
    </w:rPr>
  </w:style>
  <w:style w:type="character" w:customStyle="1" w:styleId="WW8Num94z0">
    <w:name w:val="WW8Num94z0"/>
    <w:rsid w:val="004E17D9"/>
    <w:rPr>
      <w:rFonts w:ascii="Times New Roman" w:hAnsi="Times New Roman"/>
    </w:rPr>
  </w:style>
  <w:style w:type="character" w:customStyle="1" w:styleId="WW8Num95z0">
    <w:name w:val="WW8Num95z0"/>
    <w:rsid w:val="004E17D9"/>
    <w:rPr>
      <w:rFonts w:ascii="Symbol" w:hAnsi="Symbol"/>
    </w:rPr>
  </w:style>
  <w:style w:type="character" w:customStyle="1" w:styleId="WW8Num97z0">
    <w:name w:val="WW8Num97z0"/>
    <w:rsid w:val="004E17D9"/>
    <w:rPr>
      <w:rFonts w:ascii="Symbol" w:hAnsi="Symbol"/>
    </w:rPr>
  </w:style>
  <w:style w:type="character" w:customStyle="1" w:styleId="WW8Num99z2">
    <w:name w:val="WW8Num99z2"/>
    <w:rsid w:val="004E17D9"/>
    <w:rPr>
      <w:rFonts w:ascii="Wingdings" w:hAnsi="Wingdings"/>
    </w:rPr>
  </w:style>
  <w:style w:type="character" w:customStyle="1" w:styleId="WW8Num99z3">
    <w:name w:val="WW8Num99z3"/>
    <w:rsid w:val="004E17D9"/>
    <w:rPr>
      <w:rFonts w:ascii="Symbol" w:hAnsi="Symbol"/>
    </w:rPr>
  </w:style>
  <w:style w:type="character" w:customStyle="1" w:styleId="WW8Num99z4">
    <w:name w:val="WW8Num99z4"/>
    <w:rsid w:val="004E17D9"/>
    <w:rPr>
      <w:rFonts w:ascii="Courier New" w:hAnsi="Courier New"/>
    </w:rPr>
  </w:style>
  <w:style w:type="character" w:customStyle="1" w:styleId="WW8Num101z0">
    <w:name w:val="WW8Num101z0"/>
    <w:rsid w:val="004E17D9"/>
    <w:rPr>
      <w:rFonts w:ascii="Times New Roman" w:hAnsi="Times New Roman"/>
    </w:rPr>
  </w:style>
  <w:style w:type="character" w:customStyle="1" w:styleId="WW8Num102z0">
    <w:name w:val="WW8Num102z0"/>
    <w:rsid w:val="004E17D9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4E17D9"/>
    <w:rPr>
      <w:rFonts w:ascii="Courier New" w:hAnsi="Courier New"/>
    </w:rPr>
  </w:style>
  <w:style w:type="character" w:customStyle="1" w:styleId="WW8Num102z2">
    <w:name w:val="WW8Num102z2"/>
    <w:rsid w:val="004E17D9"/>
    <w:rPr>
      <w:rFonts w:ascii="Wingdings" w:hAnsi="Wingdings"/>
    </w:rPr>
  </w:style>
  <w:style w:type="character" w:customStyle="1" w:styleId="WW8Num102z3">
    <w:name w:val="WW8Num102z3"/>
    <w:rsid w:val="004E17D9"/>
    <w:rPr>
      <w:rFonts w:ascii="Symbol" w:hAnsi="Symbol"/>
    </w:rPr>
  </w:style>
  <w:style w:type="character" w:customStyle="1" w:styleId="WW8Num104z1">
    <w:name w:val="WW8Num104z1"/>
    <w:rsid w:val="004E17D9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4E17D9"/>
    <w:rPr>
      <w:rFonts w:ascii="Symbol" w:hAnsi="Symbol"/>
    </w:rPr>
  </w:style>
  <w:style w:type="character" w:customStyle="1" w:styleId="WW8Num106z0">
    <w:name w:val="WW8Num106z0"/>
    <w:rsid w:val="004E17D9"/>
    <w:rPr>
      <w:rFonts w:ascii="Symbol" w:hAnsi="Symbol"/>
    </w:rPr>
  </w:style>
  <w:style w:type="character" w:customStyle="1" w:styleId="WW8Num107z0">
    <w:name w:val="WW8Num107z0"/>
    <w:rsid w:val="004E17D9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4E17D9"/>
    <w:rPr>
      <w:rFonts w:ascii="Courier New" w:hAnsi="Courier New"/>
    </w:rPr>
  </w:style>
  <w:style w:type="character" w:customStyle="1" w:styleId="WW8Num107z2">
    <w:name w:val="WW8Num107z2"/>
    <w:rsid w:val="004E17D9"/>
    <w:rPr>
      <w:rFonts w:ascii="Wingdings" w:hAnsi="Wingdings"/>
    </w:rPr>
  </w:style>
  <w:style w:type="character" w:customStyle="1" w:styleId="WW8Num107z3">
    <w:name w:val="WW8Num107z3"/>
    <w:rsid w:val="004E17D9"/>
    <w:rPr>
      <w:rFonts w:ascii="Symbol" w:hAnsi="Symbol"/>
    </w:rPr>
  </w:style>
  <w:style w:type="character" w:customStyle="1" w:styleId="WW8Num108z0">
    <w:name w:val="WW8Num108z0"/>
    <w:rsid w:val="004E17D9"/>
    <w:rPr>
      <w:rFonts w:ascii="Symbol" w:hAnsi="Symbol"/>
    </w:rPr>
  </w:style>
  <w:style w:type="character" w:customStyle="1" w:styleId="WW8Num109z0">
    <w:name w:val="WW8Num109z0"/>
    <w:rsid w:val="004E17D9"/>
    <w:rPr>
      <w:rFonts w:ascii="Symbol" w:hAnsi="Symbol"/>
    </w:rPr>
  </w:style>
  <w:style w:type="character" w:customStyle="1" w:styleId="WW8Num110z2">
    <w:name w:val="WW8Num110z2"/>
    <w:rsid w:val="004E17D9"/>
    <w:rPr>
      <w:rFonts w:ascii="Wingdings" w:hAnsi="Wingdings"/>
    </w:rPr>
  </w:style>
  <w:style w:type="character" w:customStyle="1" w:styleId="WW8Num110z3">
    <w:name w:val="WW8Num110z3"/>
    <w:rsid w:val="004E17D9"/>
    <w:rPr>
      <w:rFonts w:ascii="Symbol" w:hAnsi="Symbol"/>
    </w:rPr>
  </w:style>
  <w:style w:type="character" w:customStyle="1" w:styleId="WW8Num110z4">
    <w:name w:val="WW8Num110z4"/>
    <w:rsid w:val="004E17D9"/>
    <w:rPr>
      <w:rFonts w:ascii="Courier New" w:hAnsi="Courier New"/>
    </w:rPr>
  </w:style>
  <w:style w:type="character" w:customStyle="1" w:styleId="WW8Num111z0">
    <w:name w:val="WW8Num111z0"/>
    <w:rsid w:val="004E17D9"/>
    <w:rPr>
      <w:rFonts w:ascii="Times New Roman" w:hAnsi="Times New Roman"/>
    </w:rPr>
  </w:style>
  <w:style w:type="character" w:customStyle="1" w:styleId="WW8Num112z0">
    <w:name w:val="WW8Num112z0"/>
    <w:rsid w:val="004E17D9"/>
    <w:rPr>
      <w:rFonts w:ascii="Symbol" w:hAnsi="Symbol"/>
    </w:rPr>
  </w:style>
  <w:style w:type="character" w:customStyle="1" w:styleId="WW8Num113z2">
    <w:name w:val="WW8Num113z2"/>
    <w:rsid w:val="004E17D9"/>
    <w:rPr>
      <w:rFonts w:ascii="Wingdings" w:hAnsi="Wingdings"/>
    </w:rPr>
  </w:style>
  <w:style w:type="character" w:customStyle="1" w:styleId="WW8Num113z3">
    <w:name w:val="WW8Num113z3"/>
    <w:rsid w:val="004E17D9"/>
    <w:rPr>
      <w:rFonts w:ascii="Symbol" w:hAnsi="Symbol"/>
    </w:rPr>
  </w:style>
  <w:style w:type="character" w:customStyle="1" w:styleId="WW8Num113z4">
    <w:name w:val="WW8Num113z4"/>
    <w:rsid w:val="004E17D9"/>
    <w:rPr>
      <w:rFonts w:ascii="Courier New" w:hAnsi="Courier New"/>
    </w:rPr>
  </w:style>
  <w:style w:type="character" w:customStyle="1" w:styleId="WW8Num115z0">
    <w:name w:val="WW8Num115z0"/>
    <w:rsid w:val="004E17D9"/>
    <w:rPr>
      <w:rFonts w:ascii="Symbol" w:hAnsi="Symbol"/>
    </w:rPr>
  </w:style>
  <w:style w:type="character" w:customStyle="1" w:styleId="WW8Num116z0">
    <w:name w:val="WW8Num116z0"/>
    <w:rsid w:val="004E17D9"/>
    <w:rPr>
      <w:rFonts w:ascii="Symbol" w:hAnsi="Symbol"/>
    </w:rPr>
  </w:style>
  <w:style w:type="character" w:customStyle="1" w:styleId="WW8Num117z2">
    <w:name w:val="WW8Num117z2"/>
    <w:rsid w:val="004E17D9"/>
    <w:rPr>
      <w:rFonts w:ascii="Wingdings" w:hAnsi="Wingdings"/>
    </w:rPr>
  </w:style>
  <w:style w:type="character" w:customStyle="1" w:styleId="WW8Num117z3">
    <w:name w:val="WW8Num117z3"/>
    <w:rsid w:val="004E17D9"/>
    <w:rPr>
      <w:rFonts w:ascii="Symbol" w:hAnsi="Symbol"/>
    </w:rPr>
  </w:style>
  <w:style w:type="character" w:customStyle="1" w:styleId="WW8Num117z4">
    <w:name w:val="WW8Num117z4"/>
    <w:rsid w:val="004E17D9"/>
    <w:rPr>
      <w:rFonts w:ascii="Courier New" w:hAnsi="Courier New"/>
    </w:rPr>
  </w:style>
  <w:style w:type="character" w:customStyle="1" w:styleId="WW8Num118z0">
    <w:name w:val="WW8Num118z0"/>
    <w:rsid w:val="004E17D9"/>
    <w:rPr>
      <w:rFonts w:ascii="Symbol" w:hAnsi="Symbol"/>
    </w:rPr>
  </w:style>
  <w:style w:type="character" w:customStyle="1" w:styleId="WW8NumSt83z0">
    <w:name w:val="WW8NumSt83z0"/>
    <w:rsid w:val="004E17D9"/>
    <w:rPr>
      <w:rFonts w:ascii="Times New Roman" w:hAnsi="Times New Roman"/>
    </w:rPr>
  </w:style>
  <w:style w:type="character" w:customStyle="1" w:styleId="WW8NumSt84z0">
    <w:name w:val="WW8NumSt84z0"/>
    <w:rsid w:val="004E17D9"/>
    <w:rPr>
      <w:rFonts w:ascii="Times New Roman" w:hAnsi="Times New Roman"/>
    </w:rPr>
  </w:style>
  <w:style w:type="character" w:customStyle="1" w:styleId="WW8NumSt84z1">
    <w:name w:val="WW8NumSt84z1"/>
    <w:rsid w:val="004E17D9"/>
    <w:rPr>
      <w:rFonts w:ascii="Courier New" w:hAnsi="Courier New"/>
    </w:rPr>
  </w:style>
  <w:style w:type="character" w:customStyle="1" w:styleId="WW8NumSt84z2">
    <w:name w:val="WW8NumSt84z2"/>
    <w:rsid w:val="004E17D9"/>
    <w:rPr>
      <w:rFonts w:ascii="Wingdings" w:hAnsi="Wingdings"/>
    </w:rPr>
  </w:style>
  <w:style w:type="character" w:customStyle="1" w:styleId="WW8NumSt84z3">
    <w:name w:val="WW8NumSt84z3"/>
    <w:rsid w:val="004E17D9"/>
    <w:rPr>
      <w:rFonts w:ascii="Symbol" w:hAnsi="Symbol"/>
    </w:rPr>
  </w:style>
  <w:style w:type="character" w:customStyle="1" w:styleId="WW8NumSt85z0">
    <w:name w:val="WW8NumSt85z0"/>
    <w:rsid w:val="004E17D9"/>
    <w:rPr>
      <w:rFonts w:ascii="Times New Roman" w:hAnsi="Times New Roman"/>
    </w:rPr>
  </w:style>
  <w:style w:type="character" w:customStyle="1" w:styleId="WW8NumSt86z0">
    <w:name w:val="WW8NumSt86z0"/>
    <w:rsid w:val="004E17D9"/>
    <w:rPr>
      <w:rFonts w:ascii="Times New Roman" w:hAnsi="Times New Roman"/>
    </w:rPr>
  </w:style>
  <w:style w:type="character" w:customStyle="1" w:styleId="WW8NumSt88z0">
    <w:name w:val="WW8NumSt88z0"/>
    <w:rsid w:val="004E17D9"/>
    <w:rPr>
      <w:rFonts w:ascii="Times New Roman" w:hAnsi="Times New Roman"/>
    </w:rPr>
  </w:style>
  <w:style w:type="character" w:customStyle="1" w:styleId="11">
    <w:name w:val="Основной шрифт абзаца1"/>
    <w:rsid w:val="004E17D9"/>
  </w:style>
  <w:style w:type="paragraph" w:customStyle="1" w:styleId="a3">
    <w:name w:val="Заголовок"/>
    <w:basedOn w:val="a"/>
    <w:next w:val="a4"/>
    <w:uiPriority w:val="99"/>
    <w:qFormat/>
    <w:rsid w:val="004E17D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aliases w:val="bt"/>
    <w:basedOn w:val="a"/>
    <w:link w:val="a5"/>
    <w:uiPriority w:val="99"/>
    <w:qFormat/>
    <w:rsid w:val="004E17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5">
    <w:name w:val="Основной текст Знак"/>
    <w:aliases w:val="bt Знак"/>
    <w:basedOn w:val="a0"/>
    <w:link w:val="a4"/>
    <w:uiPriority w:val="99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List"/>
    <w:basedOn w:val="a4"/>
    <w:rsid w:val="004E17D9"/>
    <w:rPr>
      <w:rFonts w:cs="Tahoma"/>
    </w:rPr>
  </w:style>
  <w:style w:type="paragraph" w:customStyle="1" w:styleId="12">
    <w:name w:val="Название1"/>
    <w:basedOn w:val="a"/>
    <w:uiPriority w:val="99"/>
    <w:qFormat/>
    <w:rsid w:val="004E17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qFormat/>
    <w:rsid w:val="004E17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7">
    <w:name w:val="header"/>
    <w:basedOn w:val="a"/>
    <w:link w:val="a8"/>
    <w:rsid w:val="004E17D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uiPriority w:val="99"/>
    <w:qFormat/>
    <w:rsid w:val="004E17D9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Цитата1"/>
    <w:basedOn w:val="a"/>
    <w:uiPriority w:val="99"/>
    <w:qFormat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ody Text Indent"/>
    <w:aliases w:val="Основной текст 1,Нумерованный список !!,Надин стиль"/>
    <w:basedOn w:val="a"/>
    <w:link w:val="aa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a">
    <w:name w:val="Основной текст с отступом Знак"/>
    <w:aliases w:val="Основной текст 1 Знак,Нумерованный список !! Знак,Надин стиль Знак"/>
    <w:basedOn w:val="a0"/>
    <w:link w:val="a9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4E17D9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">
    <w:name w:val="Основной текст с отступом 31"/>
    <w:basedOn w:val="a"/>
    <w:uiPriority w:val="99"/>
    <w:qFormat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b">
    <w:name w:val="Subtitle"/>
    <w:basedOn w:val="a"/>
    <w:next w:val="a4"/>
    <w:link w:val="ac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c">
    <w:name w:val="Подзаголовок Знак"/>
    <w:basedOn w:val="a0"/>
    <w:link w:val="ab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d">
    <w:name w:val="Title"/>
    <w:aliases w:val="Знак"/>
    <w:basedOn w:val="a"/>
    <w:next w:val="ab"/>
    <w:link w:val="ae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e">
    <w:name w:val="Название Знак"/>
    <w:aliases w:val="Знак Знак"/>
    <w:basedOn w:val="a0"/>
    <w:link w:val="ad"/>
    <w:rsid w:val="004E17D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customStyle="1" w:styleId="310">
    <w:name w:val="Основной текст 31"/>
    <w:basedOn w:val="a"/>
    <w:uiPriority w:val="99"/>
    <w:qFormat/>
    <w:rsid w:val="004E17D9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2">
    <w:name w:val="Основной текст 22"/>
    <w:basedOn w:val="a"/>
    <w:rsid w:val="004E17D9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3">
    <w:name w:val="Цитата2"/>
    <w:basedOn w:val="a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Название объекта1"/>
    <w:basedOn w:val="a"/>
    <w:next w:val="a"/>
    <w:uiPriority w:val="99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">
    <w:name w:val="Normal (Web)"/>
    <w:aliases w:val="Обычный (Web)"/>
    <w:basedOn w:val="a"/>
    <w:uiPriority w:val="34"/>
    <w:qFormat/>
    <w:rsid w:val="004E17D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4E17D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E1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4E17D9"/>
    <w:rPr>
      <w:rFonts w:ascii="Arial" w:eastAsia="Times New Roman" w:hAnsi="Arial" w:cs="Arial"/>
      <w:sz w:val="20"/>
      <w:szCs w:val="20"/>
    </w:rPr>
  </w:style>
  <w:style w:type="paragraph" w:styleId="24">
    <w:name w:val="Body Text 2"/>
    <w:aliases w:val="Iniiaiie oaeno 1"/>
    <w:basedOn w:val="a"/>
    <w:link w:val="25"/>
    <w:unhideWhenUsed/>
    <w:qFormat/>
    <w:rsid w:val="004E17D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2 Знак"/>
    <w:aliases w:val="Iniiaiie oaeno 1 Знак"/>
    <w:basedOn w:val="a0"/>
    <w:link w:val="24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No Spacing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2">
    <w:name w:val="Table Grid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lock Text"/>
    <w:basedOn w:val="a"/>
    <w:unhideWhenUsed/>
    <w:rsid w:val="004E17D9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aliases w:val="дисер"/>
    <w:basedOn w:val="a"/>
    <w:link w:val="33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aliases w:val="дисер Знак"/>
    <w:basedOn w:val="a0"/>
    <w:link w:val="32"/>
    <w:rsid w:val="004E17D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6">
    <w:name w:val="Body Text Indent 2"/>
    <w:basedOn w:val="a"/>
    <w:link w:val="27"/>
    <w:unhideWhenUsed/>
    <w:rsid w:val="004E17D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7">
    <w:name w:val="Основной текст с отступом 2 Знак"/>
    <w:basedOn w:val="a0"/>
    <w:link w:val="26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4">
    <w:name w:val="Hyperlink"/>
    <w:basedOn w:val="a0"/>
    <w:uiPriority w:val="99"/>
    <w:unhideWhenUsed/>
    <w:rsid w:val="004E17D9"/>
    <w:rPr>
      <w:color w:val="0000FF"/>
      <w:u w:val="single"/>
    </w:rPr>
  </w:style>
  <w:style w:type="character" w:customStyle="1" w:styleId="af5">
    <w:name w:val="Текст выноски Знак"/>
    <w:basedOn w:val="a0"/>
    <w:link w:val="af6"/>
    <w:semiHidden/>
    <w:rsid w:val="004E17D9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semiHidden/>
    <w:rsid w:val="004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6"/>
    <w:uiPriority w:val="99"/>
    <w:semiHidden/>
    <w:rsid w:val="004E17D9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basedOn w:val="a0"/>
    <w:link w:val="35"/>
    <w:rsid w:val="004E17D9"/>
    <w:rPr>
      <w:sz w:val="16"/>
      <w:szCs w:val="16"/>
    </w:rPr>
  </w:style>
  <w:style w:type="paragraph" w:styleId="35">
    <w:name w:val="Body Text 3"/>
    <w:basedOn w:val="a"/>
    <w:link w:val="34"/>
    <w:rsid w:val="004E17D9"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5"/>
    <w:uiPriority w:val="99"/>
    <w:semiHidden/>
    <w:rsid w:val="004E17D9"/>
    <w:rPr>
      <w:sz w:val="16"/>
      <w:szCs w:val="16"/>
    </w:rPr>
  </w:style>
  <w:style w:type="paragraph" w:styleId="af7">
    <w:name w:val="caption"/>
    <w:basedOn w:val="a"/>
    <w:next w:val="a"/>
    <w:qFormat/>
    <w:rsid w:val="004E17D9"/>
    <w:pPr>
      <w:framePr w:w="3726" w:h="3316" w:hRule="exact" w:hSpace="142" w:wrap="auto" w:vAnchor="page" w:hAnchor="page" w:x="1151" w:y="100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ижний колонтитул Знак"/>
    <w:basedOn w:val="a0"/>
    <w:link w:val="af9"/>
    <w:uiPriority w:val="99"/>
    <w:rsid w:val="004E17D9"/>
    <w:rPr>
      <w:szCs w:val="24"/>
    </w:rPr>
  </w:style>
  <w:style w:type="paragraph" w:styleId="af9">
    <w:name w:val="footer"/>
    <w:basedOn w:val="a"/>
    <w:link w:val="af8"/>
    <w:uiPriority w:val="99"/>
    <w:rsid w:val="004E17D9"/>
    <w:pPr>
      <w:tabs>
        <w:tab w:val="center" w:pos="4677"/>
        <w:tab w:val="right" w:pos="9355"/>
      </w:tabs>
      <w:spacing w:after="0" w:line="240" w:lineRule="auto"/>
    </w:pPr>
    <w:rPr>
      <w:szCs w:val="24"/>
    </w:rPr>
  </w:style>
  <w:style w:type="character" w:customStyle="1" w:styleId="17">
    <w:name w:val="Нижний колонтитул Знак1"/>
    <w:basedOn w:val="a0"/>
    <w:link w:val="af9"/>
    <w:uiPriority w:val="99"/>
    <w:semiHidden/>
    <w:rsid w:val="004E17D9"/>
  </w:style>
  <w:style w:type="character" w:customStyle="1" w:styleId="afa">
    <w:name w:val="Текст сноски Знак"/>
    <w:basedOn w:val="a0"/>
    <w:link w:val="afb"/>
    <w:semiHidden/>
    <w:rsid w:val="004E17D9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footnote text"/>
    <w:basedOn w:val="a"/>
    <w:link w:val="afa"/>
    <w:semiHidden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сноски Знак1"/>
    <w:basedOn w:val="a0"/>
    <w:link w:val="afb"/>
    <w:uiPriority w:val="99"/>
    <w:semiHidden/>
    <w:rsid w:val="004E17D9"/>
    <w:rPr>
      <w:sz w:val="20"/>
      <w:szCs w:val="20"/>
    </w:rPr>
  </w:style>
  <w:style w:type="paragraph" w:customStyle="1" w:styleId="FR4">
    <w:name w:val="FR4"/>
    <w:uiPriority w:val="99"/>
    <w:qFormat/>
    <w:rsid w:val="004E17D9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uiPriority w:val="99"/>
    <w:qFormat/>
    <w:rsid w:val="004E17D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uiPriority w:val="99"/>
    <w:qFormat/>
    <w:rsid w:val="004E17D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c">
    <w:name w:val="ЦАПЛИН"/>
    <w:basedOn w:val="51"/>
    <w:uiPriority w:val="99"/>
    <w:qFormat/>
    <w:rsid w:val="004E17D9"/>
    <w:pPr>
      <w:tabs>
        <w:tab w:val="num" w:pos="360"/>
      </w:tabs>
      <w:ind w:left="360" w:hanging="360"/>
    </w:pPr>
    <w:rPr>
      <w:sz w:val="24"/>
      <w:lang w:val="en-US"/>
    </w:rPr>
  </w:style>
  <w:style w:type="paragraph" w:styleId="51">
    <w:name w:val="index 5"/>
    <w:basedOn w:val="a"/>
    <w:next w:val="a"/>
    <w:autoRedefine/>
    <w:semiHidden/>
    <w:rsid w:val="004E17D9"/>
    <w:pPr>
      <w:tabs>
        <w:tab w:val="right" w:leader="dot" w:pos="8306"/>
      </w:tabs>
      <w:spacing w:after="0" w:line="240" w:lineRule="auto"/>
      <w:ind w:left="1000" w:hanging="200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ConsNonformat">
    <w:name w:val="ConsNonforma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аголовок к тексту"/>
    <w:basedOn w:val="a"/>
    <w:next w:val="a4"/>
    <w:uiPriority w:val="99"/>
    <w:qFormat/>
    <w:rsid w:val="004E17D9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e">
    <w:name w:val="Подпись Знак"/>
    <w:basedOn w:val="a0"/>
    <w:link w:val="aff"/>
    <w:rsid w:val="004E17D9"/>
    <w:rPr>
      <w:sz w:val="28"/>
    </w:rPr>
  </w:style>
  <w:style w:type="paragraph" w:styleId="aff">
    <w:name w:val="Signature"/>
    <w:basedOn w:val="a"/>
    <w:next w:val="a4"/>
    <w:link w:val="afe"/>
    <w:rsid w:val="004E17D9"/>
    <w:pPr>
      <w:tabs>
        <w:tab w:val="left" w:pos="5103"/>
        <w:tab w:val="right" w:pos="9639"/>
      </w:tabs>
      <w:suppressAutoHyphens/>
      <w:spacing w:before="480" w:after="0" w:line="240" w:lineRule="exact"/>
    </w:pPr>
    <w:rPr>
      <w:sz w:val="28"/>
    </w:rPr>
  </w:style>
  <w:style w:type="character" w:customStyle="1" w:styleId="19">
    <w:name w:val="Подпись Знак1"/>
    <w:basedOn w:val="a0"/>
    <w:link w:val="aff"/>
    <w:uiPriority w:val="99"/>
    <w:semiHidden/>
    <w:rsid w:val="004E17D9"/>
  </w:style>
  <w:style w:type="paragraph" w:customStyle="1" w:styleId="1a">
    <w:name w:val="Обычный1"/>
    <w:uiPriority w:val="99"/>
    <w:qFormat/>
    <w:rsid w:val="004E17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Содержимое таблицы"/>
    <w:basedOn w:val="a"/>
    <w:uiPriority w:val="99"/>
    <w:qFormat/>
    <w:rsid w:val="004E1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uiPriority w:val="99"/>
    <w:qFormat/>
    <w:rsid w:val="004E17D9"/>
    <w:pPr>
      <w:jc w:val="center"/>
    </w:pPr>
    <w:rPr>
      <w:b/>
      <w:bCs/>
      <w:i/>
      <w:iCs/>
    </w:rPr>
  </w:style>
  <w:style w:type="character" w:styleId="aff2">
    <w:name w:val="page number"/>
    <w:basedOn w:val="a0"/>
    <w:rsid w:val="004E17D9"/>
  </w:style>
  <w:style w:type="character" w:customStyle="1" w:styleId="1b">
    <w:name w:val="Название Знак1"/>
    <w:aliases w:val="Знак Знак1"/>
    <w:basedOn w:val="a0"/>
    <w:uiPriority w:val="10"/>
    <w:locked/>
    <w:rsid w:val="004E17D9"/>
    <w:rPr>
      <w:sz w:val="28"/>
      <w:szCs w:val="24"/>
    </w:rPr>
  </w:style>
  <w:style w:type="paragraph" w:customStyle="1" w:styleId="ConsPlusCell">
    <w:name w:val="ConsPlusCell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uiPriority w:val="99"/>
    <w:qFormat/>
    <w:rsid w:val="004E17D9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styleId="aff3">
    <w:name w:val="Plain Text"/>
    <w:basedOn w:val="a"/>
    <w:link w:val="aff4"/>
    <w:uiPriority w:val="99"/>
    <w:rsid w:val="004E17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0"/>
    <w:link w:val="aff3"/>
    <w:uiPriority w:val="99"/>
    <w:rsid w:val="004E17D9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c">
    <w:name w:val="Основной текст Знак1"/>
    <w:aliases w:val="bt Знак1"/>
    <w:basedOn w:val="a0"/>
    <w:locked/>
    <w:rsid w:val="004E17D9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"/>
    <w:uiPriority w:val="99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"/>
    <w:uiPriority w:val="99"/>
    <w:qFormat/>
    <w:rsid w:val="004E1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5">
    <w:name w:val="Стиль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uiPriority w:val="99"/>
    <w:qFormat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ff6">
    <w:name w:val="Emphasis"/>
    <w:basedOn w:val="a0"/>
    <w:qFormat/>
    <w:rsid w:val="004E17D9"/>
    <w:rPr>
      <w:i/>
      <w:iCs/>
    </w:rPr>
  </w:style>
  <w:style w:type="character" w:customStyle="1" w:styleId="bt">
    <w:name w:val="bt Знак Знак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7">
    <w:name w:val="мой"/>
    <w:basedOn w:val="a"/>
    <w:uiPriority w:val="99"/>
    <w:qFormat/>
    <w:rsid w:val="004E17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t1">
    <w:name w:val="bt Знак Знак1"/>
    <w:basedOn w:val="a0"/>
    <w:locked/>
    <w:rsid w:val="004E17D9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qFormat/>
    <w:rsid w:val="004E17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9">
    <w:name w:val="Обычный.Нормальный Знак"/>
    <w:basedOn w:val="a0"/>
    <w:link w:val="aff8"/>
    <w:rsid w:val="004E17D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nhideWhenUsed/>
    <w:rsid w:val="004E1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4E17D9"/>
    <w:rPr>
      <w:rFonts w:ascii="Courier New" w:eastAsia="Times New Roman" w:hAnsi="Courier New" w:cs="Courier New"/>
      <w:sz w:val="17"/>
      <w:szCs w:val="17"/>
    </w:rPr>
  </w:style>
  <w:style w:type="paragraph" w:customStyle="1" w:styleId="affa">
    <w:name w:val="a"/>
    <w:basedOn w:val="a"/>
    <w:uiPriority w:val="99"/>
    <w:qFormat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4E17D9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1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d">
    <w:name w:val="Стиль таблицы1"/>
    <w:basedOn w:val="52"/>
    <w:rsid w:val="004E17D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"/>
    <w:next w:val="a"/>
    <w:uiPriority w:val="99"/>
    <w:qFormat/>
    <w:rsid w:val="004E17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8">
    <w:name w:val="Font Style18"/>
    <w:basedOn w:val="a0"/>
    <w:rsid w:val="004E17D9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0"/>
    <w:qFormat/>
    <w:rsid w:val="004E17D9"/>
    <w:rPr>
      <w:b/>
      <w:bCs/>
    </w:rPr>
  </w:style>
  <w:style w:type="paragraph" w:customStyle="1" w:styleId="MainTXT">
    <w:name w:val="MainTXT"/>
    <w:basedOn w:val="a"/>
    <w:uiPriority w:val="99"/>
    <w:qFormat/>
    <w:rsid w:val="004E17D9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uiPriority w:val="99"/>
    <w:qFormat/>
    <w:rsid w:val="004E17D9"/>
    <w:pPr>
      <w:tabs>
        <w:tab w:val="num" w:pos="720"/>
      </w:tabs>
      <w:ind w:left="720" w:hanging="360"/>
    </w:pPr>
  </w:style>
  <w:style w:type="paragraph" w:customStyle="1" w:styleId="Style9">
    <w:name w:val="Style9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uiPriority w:val="99"/>
    <w:rsid w:val="004E17D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"/>
    <w:uiPriority w:val="99"/>
    <w:qFormat/>
    <w:rsid w:val="004E17D9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аблицы (моноширинный)"/>
    <w:basedOn w:val="a"/>
    <w:next w:val="a"/>
    <w:uiPriority w:val="99"/>
    <w:qFormat/>
    <w:rsid w:val="004E17D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20">
    <w:name w:val="Знак Знак12"/>
    <w:basedOn w:val="a0"/>
    <w:rsid w:val="004E1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Знак Знак11"/>
    <w:basedOn w:val="a0"/>
    <w:rsid w:val="004E17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e">
    <w:name w:val="Текст1"/>
    <w:basedOn w:val="a"/>
    <w:uiPriority w:val="99"/>
    <w:qFormat/>
    <w:rsid w:val="004E17D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customStyle="1" w:styleId="1f">
    <w:name w:val="заголовок 1"/>
    <w:basedOn w:val="a"/>
    <w:next w:val="a"/>
    <w:uiPriority w:val="99"/>
    <w:qFormat/>
    <w:rsid w:val="004E17D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uiPriority w:val="99"/>
    <w:qFormat/>
    <w:rsid w:val="004E17D9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"/>
    <w:uiPriority w:val="99"/>
    <w:semiHidden/>
    <w:qFormat/>
    <w:rsid w:val="004E17D9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uiPriority w:val="99"/>
    <w:qFormat/>
    <w:rsid w:val="004E17D9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uiPriority w:val="99"/>
    <w:qFormat/>
    <w:rsid w:val="004E17D9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0"/>
    <w:link w:val="1f0"/>
    <w:locked/>
    <w:rsid w:val="004E17D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"/>
    <w:link w:val="affd"/>
    <w:qFormat/>
    <w:rsid w:val="004E17D9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character" w:customStyle="1" w:styleId="FontStyle12">
    <w:name w:val="Font Style12"/>
    <w:rsid w:val="004E17D9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"/>
    <w:uiPriority w:val="99"/>
    <w:qFormat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Прижатый влево"/>
    <w:basedOn w:val="a"/>
    <w:next w:val="a"/>
    <w:uiPriority w:val="99"/>
    <w:qFormat/>
    <w:rsid w:val="004E17D9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1">
    <w:name w:val="Абзац списка1"/>
    <w:basedOn w:val="a"/>
    <w:uiPriority w:val="99"/>
    <w:qFormat/>
    <w:rsid w:val="004E17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Default">
    <w:name w:val="Default"/>
    <w:uiPriority w:val="99"/>
    <w:rsid w:val="004E1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"/>
    <w:uiPriority w:val="99"/>
    <w:qFormat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4E17D9"/>
    <w:rPr>
      <w:color w:val="000080"/>
      <w:u w:val="single"/>
    </w:rPr>
  </w:style>
  <w:style w:type="paragraph" w:customStyle="1" w:styleId="230">
    <w:name w:val="Основной текст 23"/>
    <w:basedOn w:val="a"/>
    <w:uiPriority w:val="99"/>
    <w:qFormat/>
    <w:rsid w:val="00517FDB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7">
    <w:name w:val="Цитата3"/>
    <w:basedOn w:val="a"/>
    <w:uiPriority w:val="99"/>
    <w:qFormat/>
    <w:rsid w:val="00517FDB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">
    <w:name w:val="Заголовок_пост"/>
    <w:basedOn w:val="a"/>
    <w:uiPriority w:val="99"/>
    <w:qFormat/>
    <w:rsid w:val="00517FDB"/>
    <w:pPr>
      <w:tabs>
        <w:tab w:val="left" w:pos="10440"/>
      </w:tabs>
      <w:spacing w:after="0" w:line="240" w:lineRule="auto"/>
      <w:ind w:left="720" w:right="4627"/>
    </w:pPr>
    <w:rPr>
      <w:rFonts w:ascii="Times New Roman" w:eastAsia="Times New Roman" w:hAnsi="Times New Roman" w:cs="Times New Roman"/>
      <w:sz w:val="26"/>
      <w:szCs w:val="24"/>
    </w:rPr>
  </w:style>
  <w:style w:type="character" w:styleId="afff0">
    <w:name w:val="FollowedHyperlink"/>
    <w:basedOn w:val="a0"/>
    <w:uiPriority w:val="99"/>
    <w:semiHidden/>
    <w:unhideWhenUsed/>
    <w:rsid w:val="00C963E4"/>
    <w:rPr>
      <w:color w:val="800080" w:themeColor="followedHyperlink"/>
      <w:u w:val="single"/>
    </w:rPr>
  </w:style>
  <w:style w:type="character" w:customStyle="1" w:styleId="1f2">
    <w:name w:val="Основной текст с отступом Знак1"/>
    <w:aliases w:val="Основной текст 1 Знак1,Нумерованный список !! Знак1,Надин стиль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1">
    <w:name w:val="Основной текст 2 Знак1"/>
    <w:aliases w:val="Iniiaiie oaeno 1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2">
    <w:name w:val="Основной текст с отступом 3 Знак1"/>
    <w:aliases w:val="дисер Знак1"/>
    <w:basedOn w:val="a0"/>
    <w:semiHidden/>
    <w:rsid w:val="00C963E4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fff1">
    <w:name w:val="Обычный (веб) Знак"/>
    <w:aliases w:val="Обычный (Web) Знак"/>
    <w:basedOn w:val="a0"/>
    <w:semiHidden/>
    <w:locked/>
    <w:rsid w:val="00C963E4"/>
    <w:rPr>
      <w:rFonts w:ascii="Tahoma" w:hAnsi="Tahoma" w:cs="Tahoma"/>
      <w:sz w:val="16"/>
      <w:szCs w:val="16"/>
    </w:rPr>
  </w:style>
  <w:style w:type="paragraph" w:customStyle="1" w:styleId="BodyText2">
    <w:name w:val="Body Text 2"/>
    <w:basedOn w:val="a"/>
    <w:uiPriority w:val="99"/>
    <w:rsid w:val="00C963E4"/>
    <w:pPr>
      <w:suppressAutoHyphens/>
      <w:overflowPunct w:val="0"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lockText">
    <w:name w:val="Block Text"/>
    <w:basedOn w:val="a"/>
    <w:uiPriority w:val="99"/>
    <w:rsid w:val="00C963E4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14">
    <w:name w:val="Style14"/>
    <w:basedOn w:val="a"/>
    <w:uiPriority w:val="99"/>
    <w:rsid w:val="00C963E4"/>
    <w:pPr>
      <w:widowControl w:val="0"/>
      <w:autoSpaceDE w:val="0"/>
      <w:autoSpaceDN w:val="0"/>
      <w:adjustRightInd w:val="0"/>
      <w:spacing w:after="0" w:line="277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Заголовок 7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81">
    <w:name w:val="Заголовок 8 Знак1"/>
    <w:basedOn w:val="a0"/>
    <w:semiHidden/>
    <w:rsid w:val="00C963E4"/>
    <w:rPr>
      <w:rFonts w:asciiTheme="majorHAnsi" w:eastAsiaTheme="majorEastAsia" w:hAnsiTheme="majorHAnsi" w:cstheme="majorBidi"/>
      <w:color w:val="404040" w:themeColor="text1" w:themeTint="BF"/>
      <w:lang w:eastAsia="ar-SA"/>
    </w:rPr>
  </w:style>
  <w:style w:type="character" w:customStyle="1" w:styleId="91">
    <w:name w:val="Заголовок 9 Знак1"/>
    <w:basedOn w:val="a0"/>
    <w:semiHidden/>
    <w:rsid w:val="00C963E4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1f3">
    <w:name w:val="Верхний колонтитул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2">
    <w:name w:val="Основной текст с отступом 2 Знак1"/>
    <w:basedOn w:val="a0"/>
    <w:semiHidden/>
    <w:rsid w:val="00C963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4">
    <w:name w:val="Текст Знак1"/>
    <w:basedOn w:val="a0"/>
    <w:uiPriority w:val="99"/>
    <w:semiHidden/>
    <w:rsid w:val="00C963E4"/>
    <w:rPr>
      <w:rFonts w:ascii="Consolas" w:eastAsia="Times New Roman" w:hAnsi="Consolas" w:cs="Times New Roman"/>
      <w:sz w:val="21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4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&#1074;&#1086;&#1083;&#1100;&#1089;&#1082;.&#1088;&#1092;/" TargetMode="External"/><Relationship Id="rId18" Type="http://schemas.openxmlformats.org/officeDocument/2006/relationships/hyperlink" Target="file:///C:\Users\buh55\AppData\Local\Temp\12-774.doc" TargetMode="External"/><Relationship Id="rId26" Type="http://schemas.openxmlformats.org/officeDocument/2006/relationships/hyperlink" Target="mailto:uovmr@mail.ru" TargetMode="External"/><Relationship Id="rId39" Type="http://schemas.openxmlformats.org/officeDocument/2006/relationships/hyperlink" Target="http://uimcvolsk.net/www.volsk-sch6.edusite.ru" TargetMode="External"/><Relationship Id="rId21" Type="http://schemas.openxmlformats.org/officeDocument/2006/relationships/hyperlink" Target="consultantplus://offline/ref=77EB3797C02BB66C51388354194823CA702C21631E72EDECB79941E860I5e1J" TargetMode="External"/><Relationship Id="rId34" Type="http://schemas.openxmlformats.org/officeDocument/2006/relationships/hyperlink" Target="http://volsk-sh-3.edusite.ru/" TargetMode="External"/><Relationship Id="rId42" Type="http://schemas.openxmlformats.org/officeDocument/2006/relationships/hyperlink" Target="http://www.volsk-sch11.edusite.ru" TargetMode="External"/><Relationship Id="rId47" Type="http://schemas.openxmlformats.org/officeDocument/2006/relationships/hyperlink" Target="http://www.volsk-sch19.edusite.ru/" TargetMode="External"/><Relationship Id="rId50" Type="http://schemas.openxmlformats.org/officeDocument/2006/relationships/hyperlink" Target="http://www.volsk-cherkasskoe.edusite.ru/" TargetMode="External"/><Relationship Id="rId55" Type="http://schemas.openxmlformats.org/officeDocument/2006/relationships/hyperlink" Target="http://www.baranovka.edusite.ru/" TargetMode="External"/><Relationship Id="rId63" Type="http://schemas.openxmlformats.org/officeDocument/2006/relationships/hyperlink" Target="http://www.nchernavka.narod.ru/" TargetMode="External"/><Relationship Id="rId68" Type="http://schemas.openxmlformats.org/officeDocument/2006/relationships/hyperlink" Target="http://www.volsk-schschiroky-buerak.edusite.ru/" TargetMode="External"/><Relationship Id="rId76" Type="http://schemas.openxmlformats.org/officeDocument/2006/relationships/hyperlink" Target="http://www.wolsk-sch-pokrowka.edusite.ru/" TargetMode="External"/><Relationship Id="rId84" Type="http://schemas.openxmlformats.org/officeDocument/2006/relationships/hyperlink" Target="http://www.volsk-schkluchi.edusite.ru/" TargetMode="External"/><Relationship Id="rId89" Type="http://schemas.openxmlformats.org/officeDocument/2006/relationships/hyperlink" Target="http://www.wolsk-sch-pokrowka.edusite.ru/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volsk-schkalmantai.edusite.ru/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64.gosuslugi.ru/" TargetMode="External"/><Relationship Id="rId29" Type="http://schemas.openxmlformats.org/officeDocument/2006/relationships/hyperlink" Target="http://www.volsk-gymnazya.edusite.ru/" TargetMode="External"/><Relationship Id="rId11" Type="http://schemas.openxmlformats.org/officeDocument/2006/relationships/hyperlink" Target="http://64.gosuslugi.ru/" TargetMode="External"/><Relationship Id="rId24" Type="http://schemas.openxmlformats.org/officeDocument/2006/relationships/hyperlink" Target="mailto:volskadm@mail.ru" TargetMode="External"/><Relationship Id="rId32" Type="http://schemas.openxmlformats.org/officeDocument/2006/relationships/hyperlink" Target="http://volsk-licei.narod.ru/" TargetMode="External"/><Relationship Id="rId37" Type="http://schemas.openxmlformats.org/officeDocument/2006/relationships/hyperlink" Target="http://www.volsk-sch5.edusite.ru/" TargetMode="External"/><Relationship Id="rId40" Type="http://schemas.openxmlformats.org/officeDocument/2006/relationships/hyperlink" Target="http://volskschool6.ucoz.ru/" TargetMode="External"/><Relationship Id="rId45" Type="http://schemas.openxmlformats.org/officeDocument/2006/relationships/hyperlink" Target="http://volskschool17.ucoz.ru/" TargetMode="External"/><Relationship Id="rId53" Type="http://schemas.openxmlformats.org/officeDocument/2006/relationships/hyperlink" Target="http://www.sch47sen.edusite.ru/" TargetMode="External"/><Relationship Id="rId58" Type="http://schemas.openxmlformats.org/officeDocument/2006/relationships/hyperlink" Target="http://www.volsk-sch-v-chernavka.edusite.ru/" TargetMode="External"/><Relationship Id="rId66" Type="http://schemas.openxmlformats.org/officeDocument/2006/relationships/hyperlink" Target="http://www.volsk-tersa.edusite.ru/" TargetMode="External"/><Relationship Id="rId74" Type="http://schemas.openxmlformats.org/officeDocument/2006/relationships/hyperlink" Target="http://nikolaevka64.edusite.ru/" TargetMode="External"/><Relationship Id="rId79" Type="http://schemas.openxmlformats.org/officeDocument/2006/relationships/hyperlink" Target="http://www.volsk-schtalalichino.edusite.ru/" TargetMode="External"/><Relationship Id="rId87" Type="http://schemas.openxmlformats.org/officeDocument/2006/relationships/hyperlink" Target="http://www.volsk-schkulikovka.edusite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.volsk-schkurilovka.edusite.ru/" TargetMode="External"/><Relationship Id="rId82" Type="http://schemas.openxmlformats.org/officeDocument/2006/relationships/hyperlink" Target="http://www.wolsk-schbogatoe.edusite.ru/" TargetMode="External"/><Relationship Id="rId90" Type="http://schemas.openxmlformats.org/officeDocument/2006/relationships/hyperlink" Target="http://school-pokurlei.edusite.ru/" TargetMode="External"/><Relationship Id="rId19" Type="http://schemas.openxmlformats.org/officeDocument/2006/relationships/hyperlink" Target="file:///C:\Users\buh55\AppData\Local\Temp\12-774.doc" TargetMode="External"/><Relationship Id="rId14" Type="http://schemas.openxmlformats.org/officeDocument/2006/relationships/hyperlink" Target="http://www.volskobr.ru" TargetMode="External"/><Relationship Id="rId22" Type="http://schemas.openxmlformats.org/officeDocument/2006/relationships/hyperlink" Target="consultantplus://offline/ref=4F4E0A7680715914A206CEBA48E3B6584872044C3AFCE0C5838FB46E95E79C9130147D88AB5F08D1D45E72I5v9L" TargetMode="External"/><Relationship Id="rId27" Type="http://schemas.openxmlformats.org/officeDocument/2006/relationships/hyperlink" Target="mailto:info@mfc64.ru" TargetMode="External"/><Relationship Id="rId30" Type="http://schemas.openxmlformats.org/officeDocument/2006/relationships/hyperlink" Target="http://gymnazya-volsk.ucoz.ru/" TargetMode="External"/><Relationship Id="rId35" Type="http://schemas.openxmlformats.org/officeDocument/2006/relationships/hyperlink" Target="http://www.volsk-sch4.edusite.ru/" TargetMode="External"/><Relationship Id="rId43" Type="http://schemas.openxmlformats.org/officeDocument/2006/relationships/hyperlink" Target="http://www.school-16.net/" TargetMode="External"/><Relationship Id="rId48" Type="http://schemas.openxmlformats.org/officeDocument/2006/relationships/hyperlink" Target="http://www.volsk-sch19.edusite.ru/" TargetMode="External"/><Relationship Id="rId56" Type="http://schemas.openxmlformats.org/officeDocument/2006/relationships/hyperlink" Target="http://www.baranovka.edusite.ru/" TargetMode="External"/><Relationship Id="rId64" Type="http://schemas.openxmlformats.org/officeDocument/2006/relationships/hyperlink" Target="http://www.volsk-schnchernavka.edusite.ru/" TargetMode="External"/><Relationship Id="rId69" Type="http://schemas.openxmlformats.org/officeDocument/2006/relationships/hyperlink" Target="http://www.volsk-sch10.edusite.ru/" TargetMode="External"/><Relationship Id="rId77" Type="http://schemas.openxmlformats.org/officeDocument/2006/relationships/hyperlink" Target="http://www.volsk-mezhdu-r.edusite.ru/" TargetMode="External"/><Relationship Id="rId8" Type="http://schemas.openxmlformats.org/officeDocument/2006/relationships/hyperlink" Target="consultantplus://offline/ref=4F4E0A7680715914A206CEBA48E3B6584872044C3AFCE0C5838FB46E95E79C9130147D88AB5F08D1D45E72I5v9L" TargetMode="External"/><Relationship Id="rId51" Type="http://schemas.openxmlformats.org/officeDocument/2006/relationships/hyperlink" Target="http://www.volsk-sennoi2.edusite.ru/" TargetMode="External"/><Relationship Id="rId72" Type="http://schemas.openxmlformats.org/officeDocument/2006/relationships/hyperlink" Target="http://www.volsk-schkalmantai.edusite.ru/" TargetMode="External"/><Relationship Id="rId80" Type="http://schemas.openxmlformats.org/officeDocument/2006/relationships/hyperlink" Target="http://www.volsk-schtalalichino.edusite.ru/" TargetMode="External"/><Relationship Id="rId85" Type="http://schemas.openxmlformats.org/officeDocument/2006/relationships/hyperlink" Target="http://www.volsk-schkriagim.edusite.ru/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mfc64.ru/" TargetMode="External"/><Relationship Id="rId17" Type="http://schemas.openxmlformats.org/officeDocument/2006/relationships/hyperlink" Target="http://www.volskobr.ru" TargetMode="External"/><Relationship Id="rId25" Type="http://schemas.openxmlformats.org/officeDocument/2006/relationships/hyperlink" Target="http://www.volskobr.ru" TargetMode="External"/><Relationship Id="rId33" Type="http://schemas.openxmlformats.org/officeDocument/2006/relationships/hyperlink" Target="http://volsk-school-3.narod.ru/" TargetMode="External"/><Relationship Id="rId38" Type="http://schemas.openxmlformats.org/officeDocument/2006/relationships/hyperlink" Target="http://school5volsk.ucoz.ru/" TargetMode="External"/><Relationship Id="rId46" Type="http://schemas.openxmlformats.org/officeDocument/2006/relationships/hyperlink" Target="http://volskschool17.ucoz.ru/" TargetMode="External"/><Relationship Id="rId59" Type="http://schemas.openxmlformats.org/officeDocument/2006/relationships/hyperlink" Target="http://www.volsk-schkoloyar.edusite.ru/" TargetMode="External"/><Relationship Id="rId67" Type="http://schemas.openxmlformats.org/officeDocument/2006/relationships/hyperlink" Target="http://www.volsk-schschiroky-buerak.edusite.ru/" TargetMode="External"/><Relationship Id="rId20" Type="http://schemas.openxmlformats.org/officeDocument/2006/relationships/hyperlink" Target="consultantplus://offline/ref=77EB3797C02BB66C51388354194823CA702322681A77EDECB79941E86051657766D870B4FCFDAA79I7e0J" TargetMode="External"/><Relationship Id="rId41" Type="http://schemas.openxmlformats.org/officeDocument/2006/relationships/hyperlink" Target="http://www.volsk-sch11.edusite.ru/" TargetMode="External"/><Relationship Id="rId54" Type="http://schemas.openxmlformats.org/officeDocument/2006/relationships/hyperlink" Target="http://sch47sen.edusite.ru/" TargetMode="External"/><Relationship Id="rId62" Type="http://schemas.openxmlformats.org/officeDocument/2006/relationships/hyperlink" Target="http://www.volsk-schkurilovka.edusite.ru/" TargetMode="External"/><Relationship Id="rId70" Type="http://schemas.openxmlformats.org/officeDocument/2006/relationships/hyperlink" Target="http://school10volsk.ucoz.ru/" TargetMode="External"/><Relationship Id="rId75" Type="http://schemas.openxmlformats.org/officeDocument/2006/relationships/hyperlink" Target="http://www.wolsk-sch-pokrowka.edusite.ru/" TargetMode="External"/><Relationship Id="rId83" Type="http://schemas.openxmlformats.org/officeDocument/2006/relationships/hyperlink" Target="http://www.volsk-schkluchi.edusite.ru/" TargetMode="External"/><Relationship Id="rId88" Type="http://schemas.openxmlformats.org/officeDocument/2006/relationships/hyperlink" Target="http://www.volsk-schkulikovka.edusite.ru/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gosuslugi.ru/" TargetMode="External"/><Relationship Id="rId23" Type="http://schemas.openxmlformats.org/officeDocument/2006/relationships/hyperlink" Target="http://&#1074;&#1086;&#1083;&#1100;&#1089;&#1082;.&#1088;&#1092;/" TargetMode="External"/><Relationship Id="rId28" Type="http://schemas.openxmlformats.org/officeDocument/2006/relationships/hyperlink" Target="http://www.mfc64.ru" TargetMode="External"/><Relationship Id="rId36" Type="http://schemas.openxmlformats.org/officeDocument/2006/relationships/hyperlink" Target="http://uimcvolsk.net/kpmo/sosh4/s4.html" TargetMode="External"/><Relationship Id="rId49" Type="http://schemas.openxmlformats.org/officeDocument/2006/relationships/hyperlink" Target="http://www.volsk-cherkasskoe.edusite.ru/" TargetMode="External"/><Relationship Id="rId57" Type="http://schemas.openxmlformats.org/officeDocument/2006/relationships/hyperlink" Target="http://www.volsk-sch-v-chernavka.edusite.ru/" TargetMode="External"/><Relationship Id="rId10" Type="http://schemas.openxmlformats.org/officeDocument/2006/relationships/hyperlink" Target="http://www.gosuslugi.ru/" TargetMode="External"/><Relationship Id="rId31" Type="http://schemas.openxmlformats.org/officeDocument/2006/relationships/hyperlink" Target="http://volsklicei.edusite.ru/" TargetMode="External"/><Relationship Id="rId44" Type="http://schemas.openxmlformats.org/officeDocument/2006/relationships/hyperlink" Target="http://www.school-16.net/" TargetMode="External"/><Relationship Id="rId52" Type="http://schemas.openxmlformats.org/officeDocument/2006/relationships/hyperlink" Target="http://www.volsk-sennoi2.edusite.ru/" TargetMode="External"/><Relationship Id="rId60" Type="http://schemas.openxmlformats.org/officeDocument/2006/relationships/hyperlink" Target="http://www.volsk-schkoloyar.edusite.ru/" TargetMode="External"/><Relationship Id="rId65" Type="http://schemas.openxmlformats.org/officeDocument/2006/relationships/hyperlink" Target="http://www.volsk-tersa.edusite.ru/" TargetMode="External"/><Relationship Id="rId73" Type="http://schemas.openxmlformats.org/officeDocument/2006/relationships/hyperlink" Target="http://www.nikolaevka64.edusite.ru/" TargetMode="External"/><Relationship Id="rId78" Type="http://schemas.openxmlformats.org/officeDocument/2006/relationships/hyperlink" Target="http://volsk-sch-mezhdur.edusite.ru/" TargetMode="External"/><Relationship Id="rId81" Type="http://schemas.openxmlformats.org/officeDocument/2006/relationships/hyperlink" Target="http://www.wolsk-schbogatoe.edusite.ru/" TargetMode="External"/><Relationship Id="rId86" Type="http://schemas.openxmlformats.org/officeDocument/2006/relationships/hyperlink" Target="http://www.volsk-schkriagim.edusite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F4E0A7680715914A206CEBA48E3B6584872044C3AFCE0C5838FB46E95E79C9130147D88AB5F08D1D45E72I5v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45</Pages>
  <Words>15249</Words>
  <Characters>86925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5</cp:revision>
  <dcterms:created xsi:type="dcterms:W3CDTF">2020-07-15T06:08:00Z</dcterms:created>
  <dcterms:modified xsi:type="dcterms:W3CDTF">2020-07-15T06:51:00Z</dcterms:modified>
</cp:coreProperties>
</file>