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D9" w:rsidRPr="004E17D9" w:rsidRDefault="004E17D9" w:rsidP="004E17D9">
      <w:pPr>
        <w:ind w:left="-426" w:right="-425" w:hanging="567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  </w:t>
      </w:r>
      <w:r w:rsidRPr="004E17D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38175" cy="74422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18000" contrast="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442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17D9" w:rsidRPr="004E17D9" w:rsidRDefault="004E17D9" w:rsidP="004E17D9">
      <w:pPr>
        <w:pStyle w:val="ae"/>
        <w:rPr>
          <w:szCs w:val="24"/>
        </w:rPr>
      </w:pPr>
      <w:r w:rsidRPr="004E17D9">
        <w:rPr>
          <w:szCs w:val="24"/>
        </w:rPr>
        <w:t>АДМИНИСТРАЦИЯ</w:t>
      </w:r>
    </w:p>
    <w:p w:rsidR="004E17D9" w:rsidRPr="004E17D9" w:rsidRDefault="004E17D9" w:rsidP="004E17D9">
      <w:pPr>
        <w:pStyle w:val="a8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24"/>
          <w:szCs w:val="24"/>
        </w:rPr>
      </w:pPr>
      <w:r w:rsidRPr="004E17D9">
        <w:rPr>
          <w:b/>
          <w:spacing w:val="20"/>
          <w:sz w:val="24"/>
          <w:szCs w:val="24"/>
        </w:rPr>
        <w:t>ВОЛЬСКОГО  МУНИЦИПАЛЬНОГО РАЙОНА</w:t>
      </w:r>
      <w:r w:rsidRPr="004E17D9">
        <w:rPr>
          <w:b/>
          <w:spacing w:val="20"/>
          <w:sz w:val="24"/>
          <w:szCs w:val="24"/>
        </w:rPr>
        <w:br/>
        <w:t xml:space="preserve"> САРАТОВСКОЙ ОБЛАСТИ</w:t>
      </w:r>
    </w:p>
    <w:p w:rsidR="004E17D9" w:rsidRPr="004E17D9" w:rsidRDefault="004E17D9" w:rsidP="004E17D9">
      <w:pPr>
        <w:pStyle w:val="a8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z w:val="24"/>
          <w:szCs w:val="24"/>
        </w:rPr>
      </w:pPr>
    </w:p>
    <w:p w:rsidR="004E17D9" w:rsidRPr="004E17D9" w:rsidRDefault="004E17D9" w:rsidP="004E17D9">
      <w:pPr>
        <w:pStyle w:val="a8"/>
        <w:tabs>
          <w:tab w:val="clear" w:pos="4153"/>
          <w:tab w:val="clear" w:pos="8306"/>
        </w:tabs>
        <w:spacing w:line="252" w:lineRule="auto"/>
        <w:ind w:firstLine="0"/>
        <w:jc w:val="center"/>
        <w:rPr>
          <w:b/>
          <w:spacing w:val="20"/>
          <w:sz w:val="24"/>
          <w:szCs w:val="24"/>
        </w:rPr>
      </w:pPr>
      <w:r w:rsidRPr="004E17D9">
        <w:rPr>
          <w:b/>
          <w:spacing w:val="20"/>
          <w:sz w:val="24"/>
          <w:szCs w:val="24"/>
        </w:rPr>
        <w:t>ПОСТАНОВЛЕНИЕ</w:t>
      </w:r>
    </w:p>
    <w:p w:rsidR="004E17D9" w:rsidRPr="004E17D9" w:rsidRDefault="004E17D9" w:rsidP="004E17D9">
      <w:pPr>
        <w:pStyle w:val="1"/>
        <w:numPr>
          <w:ilvl w:val="0"/>
          <w:numId w:val="0"/>
        </w:numPr>
        <w:tabs>
          <w:tab w:val="left" w:pos="0"/>
        </w:tabs>
        <w:ind w:left="2160"/>
        <w:rPr>
          <w:sz w:val="24"/>
          <w:szCs w:val="24"/>
        </w:rPr>
      </w:pPr>
    </w:p>
    <w:p w:rsidR="004E17D9" w:rsidRPr="004E17D9" w:rsidRDefault="004E17D9" w:rsidP="004E17D9">
      <w:pPr>
        <w:pStyle w:val="1"/>
        <w:numPr>
          <w:ilvl w:val="0"/>
          <w:numId w:val="0"/>
        </w:numPr>
        <w:tabs>
          <w:tab w:val="left" w:pos="0"/>
        </w:tabs>
        <w:rPr>
          <w:sz w:val="24"/>
          <w:szCs w:val="24"/>
        </w:rPr>
      </w:pPr>
      <w:r w:rsidRPr="004E17D9">
        <w:rPr>
          <w:sz w:val="24"/>
          <w:szCs w:val="24"/>
        </w:rPr>
        <w:t xml:space="preserve">  От   12.04.2019г.   №    776</w:t>
      </w:r>
    </w:p>
    <w:p w:rsidR="004E17D9" w:rsidRPr="004E17D9" w:rsidRDefault="004E17D9" w:rsidP="004E17D9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pict>
          <v:line id="_x0000_s1026" style="position:absolute;left:0;text-align:left;z-index:251660288" from="8.5pt,3.9pt" to="102.1pt,3.9pt" strokeweight=".26mm">
            <v:stroke joinstyle="miter"/>
          </v:line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line id="_x0000_s1027" style="position:absolute;left:0;text-align:left;z-index:251661312" from="130.9pt,3.9pt" to="181.3pt,3.9pt" strokeweight=".26mm">
            <v:stroke joinstyle="miter"/>
          </v:line>
        </w:pic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Об утверждении административного регламента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предоставления муниципальной услуги </w:t>
      </w:r>
      <w:r w:rsidRPr="004E17D9">
        <w:rPr>
          <w:bCs/>
        </w:rPr>
        <w:t>«</w:t>
      </w:r>
      <w:r w:rsidRPr="004E17D9">
        <w:t xml:space="preserve">Представление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информации об организации </w:t>
      </w:r>
      <w:proofErr w:type="gramStart"/>
      <w:r w:rsidRPr="004E17D9">
        <w:t>общедоступного</w:t>
      </w:r>
      <w:proofErr w:type="gramEnd"/>
      <w:r w:rsidRPr="004E17D9">
        <w:t xml:space="preserve"> и бесплатного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дошкольного, начального общего, основного общего,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среднего общего образования, а также дополнительного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r w:rsidRPr="004E17D9">
        <w:t xml:space="preserve">образования в муниципальных образовательных организациях, 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  <w:proofErr w:type="gramStart"/>
      <w:r w:rsidRPr="004E17D9">
        <w:t>расположенных</w:t>
      </w:r>
      <w:proofErr w:type="gramEnd"/>
      <w:r w:rsidRPr="004E17D9">
        <w:t xml:space="preserve"> на территории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  <w:rPr>
          <w:bCs/>
        </w:rPr>
      </w:pPr>
      <w:r w:rsidRPr="004E17D9">
        <w:t xml:space="preserve"> Саратовской области</w:t>
      </w:r>
      <w:r w:rsidRPr="004E17D9">
        <w:rPr>
          <w:bCs/>
        </w:rPr>
        <w:t>»</w:t>
      </w:r>
    </w:p>
    <w:p w:rsidR="004E17D9" w:rsidRPr="004E17D9" w:rsidRDefault="004E17D9" w:rsidP="004E17D9">
      <w:pPr>
        <w:pStyle w:val="headertext"/>
        <w:spacing w:before="0" w:beforeAutospacing="0" w:after="0" w:afterAutospacing="0"/>
        <w:jc w:val="both"/>
      </w:pPr>
    </w:p>
    <w:p w:rsidR="004E17D9" w:rsidRPr="004E17D9" w:rsidRDefault="004E17D9" w:rsidP="004E17D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В целях реализации прав и законных интересов граждан и организаций при исполнении органами местного самоуправления муниципальных услуг, обеспечения публичности и открытости данной деятельности, повышения качества и доступности предоставления муниципальных услуг,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г. № 131-ФЗ «Об общих принципах организации местного самоуправления в Российской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Федерации», Федеральным законом от 29.12.2012 г. № 273-ФЗ «Об образовании в Российской Федерации», Федеральным законом от 02.05.2006г. № 59-ФЗ «О порядке рассмотрения обращений граждан Российской Федерации», постановлением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и на основании статей 29, 35, 50 Устава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4E17D9" w:rsidRPr="004E17D9" w:rsidRDefault="004E17D9" w:rsidP="004E17D9">
      <w:pPr>
        <w:pStyle w:val="Default"/>
        <w:ind w:firstLine="540"/>
        <w:jc w:val="both"/>
      </w:pPr>
      <w:r w:rsidRPr="004E17D9">
        <w:t xml:space="preserve">1. Утвердить административный регламент предоставления муниципальной услуги </w:t>
      </w:r>
      <w:r w:rsidRPr="004E17D9">
        <w:rPr>
          <w:bCs/>
          <w:color w:val="auto"/>
        </w:rPr>
        <w:t xml:space="preserve"> «</w:t>
      </w:r>
      <w:r w:rsidRPr="004E17D9"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 Саратовской области</w:t>
      </w:r>
      <w:r w:rsidRPr="004E17D9">
        <w:rPr>
          <w:bCs/>
          <w:color w:val="auto"/>
        </w:rPr>
        <w:t>»</w:t>
      </w:r>
      <w:r w:rsidRPr="004E17D9">
        <w:t xml:space="preserve">  в новой редакции (приложение).</w:t>
      </w:r>
    </w:p>
    <w:p w:rsidR="004E17D9" w:rsidRPr="004E17D9" w:rsidRDefault="004E17D9" w:rsidP="004E17D9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Pr="004E17D9">
        <w:rPr>
          <w:rFonts w:ascii="Times New Roman" w:hAnsi="Times New Roman" w:cs="Times New Roman"/>
          <w:bCs/>
          <w:sz w:val="24"/>
          <w:szCs w:val="24"/>
        </w:rPr>
        <w:t>Признать утратившим силу</w:t>
      </w:r>
      <w:r w:rsidRPr="004E17D9">
        <w:rPr>
          <w:rFonts w:ascii="Times New Roman" w:hAnsi="Times New Roman" w:cs="Times New Roman"/>
          <w:sz w:val="24"/>
          <w:szCs w:val="24"/>
        </w:rPr>
        <w:t xml:space="preserve">  пункт 1 постановления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постановление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от 03.08.2015 г. № 1426 «Об утверждении </w:t>
      </w:r>
      <w:r w:rsidRPr="004E17D9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  предоставления муниципальной услуги </w:t>
      </w:r>
      <w:r w:rsidRPr="004E17D9">
        <w:rPr>
          <w:rFonts w:ascii="Times New Roman" w:hAnsi="Times New Roman" w:cs="Times New Roman"/>
          <w:bCs/>
          <w:sz w:val="24"/>
          <w:szCs w:val="24"/>
        </w:rPr>
        <w:t>«</w:t>
      </w:r>
      <w:r w:rsidRPr="004E17D9">
        <w:rPr>
          <w:rFonts w:ascii="Times New Roman" w:hAnsi="Times New Roman" w:cs="Times New Roman"/>
          <w:sz w:val="24"/>
          <w:szCs w:val="24"/>
        </w:rPr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учреждениях,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4E17D9">
        <w:rPr>
          <w:rFonts w:ascii="Times New Roman" w:hAnsi="Times New Roman" w:cs="Times New Roman"/>
          <w:bCs/>
          <w:sz w:val="24"/>
          <w:szCs w:val="24"/>
        </w:rPr>
        <w:t>».</w:t>
      </w:r>
      <w:proofErr w:type="gramEnd"/>
    </w:p>
    <w:p w:rsidR="004E17D9" w:rsidRPr="004E17D9" w:rsidRDefault="004E17D9" w:rsidP="004E17D9">
      <w:pPr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 xml:space="preserve">3. 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по социальным вопросам.</w:t>
      </w:r>
    </w:p>
    <w:p w:rsidR="004E17D9" w:rsidRPr="004E17D9" w:rsidRDefault="004E17D9" w:rsidP="004E17D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4.  Данное постановление вступает в силу со дня его официального опубликования в средствах массовой информации.</w:t>
      </w:r>
    </w:p>
    <w:p w:rsidR="004E17D9" w:rsidRPr="004E17D9" w:rsidRDefault="004E17D9" w:rsidP="004E17D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spacing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муниципального района                                                                    В.Г.Матвеев</w:t>
      </w: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  <w:rPr>
          <w:bCs/>
        </w:rPr>
      </w:pPr>
      <w:r w:rsidRPr="004E17D9">
        <w:rPr>
          <w:bCs/>
        </w:rPr>
        <w:t xml:space="preserve">Приложение </w:t>
      </w: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</w:pPr>
      <w:r w:rsidRPr="004E17D9">
        <w:t>к постановлению администрации</w:t>
      </w:r>
    </w:p>
    <w:p w:rsidR="004E17D9" w:rsidRPr="004E17D9" w:rsidRDefault="004E17D9" w:rsidP="004E17D9">
      <w:pPr>
        <w:pStyle w:val="af0"/>
        <w:tabs>
          <w:tab w:val="left" w:pos="567"/>
          <w:tab w:val="left" w:pos="851"/>
          <w:tab w:val="left" w:pos="1134"/>
        </w:tabs>
        <w:spacing w:before="0" w:after="0"/>
        <w:jc w:val="right"/>
        <w:outlineLvl w:val="8"/>
      </w:pPr>
      <w:proofErr w:type="spellStart"/>
      <w:r w:rsidRPr="004E17D9">
        <w:t>Вольского</w:t>
      </w:r>
      <w:proofErr w:type="spellEnd"/>
      <w:r w:rsidRPr="004E17D9">
        <w:t xml:space="preserve"> муниципального района</w:t>
      </w:r>
    </w:p>
    <w:p w:rsidR="004E17D9" w:rsidRPr="004E17D9" w:rsidRDefault="004E17D9" w:rsidP="004E17D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4E17D9">
        <w:rPr>
          <w:rFonts w:ascii="Times New Roman" w:hAnsi="Times New Roman" w:cs="Times New Roman"/>
          <w:b w:val="0"/>
          <w:sz w:val="24"/>
          <w:szCs w:val="24"/>
        </w:rPr>
        <w:t>от  12.04.2019 г.  № 776</w:t>
      </w:r>
    </w:p>
    <w:p w:rsidR="004E17D9" w:rsidRPr="004E17D9" w:rsidRDefault="004E17D9" w:rsidP="004E17D9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E17D9" w:rsidRPr="004E17D9" w:rsidRDefault="004E17D9" w:rsidP="004E17D9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E17D9">
        <w:rPr>
          <w:rFonts w:ascii="Times New Roman" w:hAnsi="Times New Roman" w:cs="Times New Roman"/>
          <w:b w:val="0"/>
          <w:sz w:val="24"/>
          <w:szCs w:val="24"/>
        </w:rPr>
        <w:t xml:space="preserve">АДМИНИСТРАТИВНЫЙ РЕГЛАМЕНТ </w:t>
      </w:r>
    </w:p>
    <w:p w:rsidR="004E17D9" w:rsidRPr="004E17D9" w:rsidRDefault="004E17D9" w:rsidP="004E17D9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E17D9">
        <w:rPr>
          <w:rFonts w:ascii="Times New Roman" w:hAnsi="Times New Roman" w:cs="Times New Roman"/>
          <w:b w:val="0"/>
          <w:sz w:val="24"/>
          <w:szCs w:val="24"/>
        </w:rPr>
        <w:t>ПРЕДОСТАВЛЕНИЯ МУНИЦИПАЛЬНОЙ УСЛУГИ</w:t>
      </w:r>
    </w:p>
    <w:p w:rsidR="004E17D9" w:rsidRPr="004E17D9" w:rsidRDefault="004E17D9" w:rsidP="004E17D9">
      <w:pPr>
        <w:pStyle w:val="Default"/>
        <w:jc w:val="center"/>
        <w:rPr>
          <w:bCs/>
          <w:color w:val="auto"/>
        </w:rPr>
      </w:pPr>
      <w:r w:rsidRPr="004E17D9">
        <w:rPr>
          <w:bCs/>
          <w:color w:val="auto"/>
        </w:rPr>
        <w:t xml:space="preserve"> «</w:t>
      </w:r>
      <w:r w:rsidRPr="004E17D9"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 Саратовской области</w:t>
      </w:r>
      <w:r w:rsidRPr="004E17D9">
        <w:rPr>
          <w:bCs/>
          <w:color w:val="auto"/>
        </w:rPr>
        <w:t>»</w:t>
      </w:r>
    </w:p>
    <w:p w:rsidR="004E17D9" w:rsidRPr="004E17D9" w:rsidRDefault="004E17D9" w:rsidP="004E17D9">
      <w:pPr>
        <w:pStyle w:val="Default"/>
        <w:numPr>
          <w:ilvl w:val="0"/>
          <w:numId w:val="5"/>
        </w:numPr>
        <w:ind w:left="0" w:firstLine="0"/>
        <w:jc w:val="center"/>
        <w:rPr>
          <w:color w:val="auto"/>
        </w:rPr>
      </w:pPr>
      <w:r w:rsidRPr="004E17D9">
        <w:rPr>
          <w:color w:val="auto"/>
        </w:rPr>
        <w:t>Общие положения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1.1. Предмет регулирования регламента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1.1.1. </w:t>
      </w:r>
      <w:proofErr w:type="gramStart"/>
      <w:r w:rsidRPr="004E17D9">
        <w:rPr>
          <w:rFonts w:ascii="Times New Roman" w:hAnsi="Times New Roman" w:cs="Times New Roman"/>
          <w:bCs/>
          <w:sz w:val="24"/>
          <w:szCs w:val="24"/>
        </w:rPr>
        <w:t xml:space="preserve">Административный регламент предоставления администрацией </w:t>
      </w:r>
      <w:proofErr w:type="spellStart"/>
      <w:r w:rsidRPr="004E17D9">
        <w:rPr>
          <w:rFonts w:ascii="Times New Roman" w:hAnsi="Times New Roman" w:cs="Times New Roman"/>
          <w:bCs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bCs/>
          <w:sz w:val="24"/>
          <w:szCs w:val="24"/>
        </w:rPr>
        <w:t xml:space="preserve"> муниципального района</w:t>
      </w:r>
      <w:r w:rsidRPr="004E17D9">
        <w:rPr>
          <w:rFonts w:ascii="Times New Roman" w:hAnsi="Times New Roman" w:cs="Times New Roman"/>
          <w:sz w:val="24"/>
          <w:szCs w:val="24"/>
        </w:rPr>
        <w:t xml:space="preserve"> (далее - орган местного самоуправления) </w:t>
      </w:r>
      <w:r w:rsidRPr="004E17D9">
        <w:rPr>
          <w:rFonts w:ascii="Times New Roman" w:hAnsi="Times New Roman" w:cs="Times New Roman"/>
          <w:bCs/>
          <w:sz w:val="24"/>
          <w:szCs w:val="24"/>
        </w:rPr>
        <w:t>муниципальной услуги «П</w:t>
      </w:r>
      <w:r w:rsidRPr="004E17D9">
        <w:rPr>
          <w:rFonts w:ascii="Times New Roman" w:hAnsi="Times New Roman" w:cs="Times New Roman"/>
          <w:sz w:val="24"/>
          <w:szCs w:val="24"/>
        </w:rPr>
        <w:t xml:space="preserve">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области» 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(далее – соответственно Административный регламент, муниципальная услуга) </w:t>
      </w:r>
      <w:r w:rsidRPr="004E17D9">
        <w:rPr>
          <w:rFonts w:ascii="Times New Roman" w:hAnsi="Times New Roman" w:cs="Times New Roman"/>
          <w:sz w:val="24"/>
          <w:szCs w:val="24"/>
        </w:rPr>
        <w:t>определяет сроки предоставления муниципальной услуги, а так же состав, последовательность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действий (административных процедур), сроки их выполнения, требования к порядку их выполнения, порядок и формы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порядок обжалования заявителями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4E17D9" w:rsidRPr="004E17D9" w:rsidRDefault="004E17D9" w:rsidP="004E17D9">
      <w:pPr>
        <w:pStyle w:val="Default"/>
        <w:jc w:val="center"/>
        <w:rPr>
          <w:color w:val="auto"/>
        </w:rPr>
      </w:pPr>
      <w:r w:rsidRPr="004E17D9">
        <w:rPr>
          <w:color w:val="auto"/>
        </w:rPr>
        <w:t>1.2.Круг заявителей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1.2.1.</w:t>
      </w:r>
      <w:r w:rsidRPr="004E17D9">
        <w:rPr>
          <w:rFonts w:ascii="Times New Roman" w:hAnsi="Times New Roman" w:cs="Times New Roman"/>
          <w:sz w:val="24"/>
          <w:szCs w:val="24"/>
        </w:rPr>
        <w:tab/>
        <w:t>Заявителями на предоставление муниципальной услуги (далее – заявитель, заявители) являются физические лица и юридические лица.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1.2.2. От имени заявителя может действовать лицо, являющееся в соответствии с законодательством Российской Федерации его законным представителем либо полномочия которого подтверждены доверенностью, оформленной в соответствии с законодательством Российской Федерации.</w:t>
      </w:r>
    </w:p>
    <w:p w:rsidR="004E17D9" w:rsidRPr="004E17D9" w:rsidRDefault="004E17D9" w:rsidP="004E17D9">
      <w:pPr>
        <w:pStyle w:val="ConsPlusNormal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 Требования к порядку информирования о предоставлении муниципальной услуги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sub_43"/>
      <w:r w:rsidRPr="004E17D9">
        <w:rPr>
          <w:rFonts w:ascii="Times New Roman" w:hAnsi="Times New Roman" w:cs="Times New Roman"/>
          <w:sz w:val="24"/>
          <w:szCs w:val="24"/>
        </w:rPr>
        <w:t>1.3.1 Информация об органе местного самоуправления, его структурных подразделениях, предоставляющих муниципальную услугу, организациях, участвующих в предоставлении муниципальной услуги.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Информация, предоставляемая заинтересованным лицам о муниципальной услуге, является открытой и общедоступной. 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 (далее – МФЦ), представлены в приложении № 1 к Регламенту.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1.3.2. Способ получения сведений о местонахождении и графике работы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proofErr w:type="gramStart"/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Сведения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о местах нахождения и графиках работы, контактных телефонах, адресах электронной почты органа местного самоуправления, его структурных подразделений, предоставляющих муниципальную услугу, организациях, участвующих в предоставлении муниципальной услуги, а также МФЦ, размещаются на информационных стендах и официальных сайтах вышеуказанных организаций, на порталах государственных и муниципальных услуг (функций) (</w:t>
      </w:r>
      <w:hyperlink r:id="rId8" w:history="1"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  <w:u w:val="none"/>
          </w:rPr>
          <w:t>http://www.gosuslugi.ru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  <w:u w:val="none"/>
          </w:rPr>
          <w:t>http://64.gosuslugi.ru/</w:t>
        </w:r>
      </w:hyperlink>
      <w:r w:rsidRPr="004E17D9">
        <w:rPr>
          <w:rFonts w:ascii="Times New Roman" w:hAnsi="Times New Roman" w:cs="Times New Roman"/>
          <w:sz w:val="24"/>
          <w:szCs w:val="24"/>
        </w:rPr>
        <w:t>) (далее – Единый и региональный порталы), в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массовой информации.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Информирование заинтересованных лиц по вопросам предоставления муниципальной услуги осуществляется специалистами Управления образования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 и Управления культуры и кино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подразделение) и подведомственными им муниципальными образовательными учреждениями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района, а также муниципальными учреждениями дополнительного образования (далее – МОУ), МФЦ. 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1.3.3. 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«Единый портал государственных и муниципальных услуг (функций).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uppressAutoHyphens w:val="0"/>
        <w:autoSpaceDE w:val="0"/>
        <w:autoSpaceDN w:val="0"/>
        <w:adjustRightInd w:val="0"/>
        <w:spacing w:before="0" w:after="200"/>
        <w:ind w:left="0" w:firstLine="426"/>
        <w:contextualSpacing/>
        <w:jc w:val="both"/>
      </w:pPr>
      <w:r w:rsidRPr="004E17D9">
        <w:t xml:space="preserve"> С помощью портала можно получить следующую информацию: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4E17D9">
        <w:t>- порядок предоставления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4E17D9">
        <w:t>- перечень документов, требующихся для предоставления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4E17D9">
        <w:t xml:space="preserve">- время приема и выдачи документов; 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200"/>
        <w:ind w:left="0" w:firstLine="426"/>
        <w:contextualSpacing/>
        <w:jc w:val="both"/>
      </w:pPr>
      <w:r w:rsidRPr="004E17D9">
        <w:t>- сроки предоставления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6"/>
        </w:numPr>
        <w:shd w:val="clear" w:color="auto" w:fill="FFFFFF"/>
        <w:suppressAutoHyphens w:val="0"/>
        <w:spacing w:before="0" w:after="0"/>
        <w:ind w:left="0" w:firstLine="426"/>
        <w:contextualSpacing/>
        <w:jc w:val="both"/>
      </w:pPr>
      <w:r w:rsidRPr="004E17D9">
        <w:t>- досудебный (внесудебный) порядок обжалования решений и действий (бездействия) администрации, предоставляющей муниципальную услугу, а также её должностных лиц.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следующими способами: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индивидуальное устное информирование непосредственно в подразделении, в МОУ, МФЦ;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индивидуальное устное информирование по телефону;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индивидуальное информирование в письменной форме, в том числе в форме электронного документа;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публичное устное информирование </w:t>
      </w:r>
      <w:r w:rsidRPr="004E17D9">
        <w:rPr>
          <w:rFonts w:ascii="Times New Roman" w:hAnsi="Times New Roman" w:cs="Times New Roman"/>
          <w:sz w:val="24"/>
          <w:szCs w:val="24"/>
          <w:lang w:eastAsia="en-US"/>
        </w:rPr>
        <w:t>с привлечением средств массовой информации</w:t>
      </w:r>
      <w:r w:rsidRPr="004E17D9">
        <w:rPr>
          <w:rFonts w:ascii="Times New Roman" w:hAnsi="Times New Roman" w:cs="Times New Roman"/>
          <w:sz w:val="24"/>
          <w:szCs w:val="24"/>
        </w:rPr>
        <w:t>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публичное письменное информирование.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способами, предусмотренными абзацами вторым - четвертым части первой настоящего пункта, осуществляется с учетом требований, установленных Федеральным законом «О порядке рассмотрения обращений граждан Российской Федерации».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 1.3.4. Для получения информации и консультаций по процедуре предоставления муниципальной услуги заявитель вправе обратиться непосредственно в подразделение, в МОУ (далее - личное обращение) в соответствии с графиком приема заявителей.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Время ожидания заинтересованных лиц при индивидуальном устном информировании не может превышать 15 минут.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 ответах на личные обращения специалисты подразделения, МОУ подробно и в вежливой (корректной) форме информируют обратившихся по вопросам: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местонахождения и графика работы подразделения, МОУ, предоставляющих муниципальную услугу, местонахождения и графиков работы иных органов, обращение в которые необходимо для получения муниципальной услуги;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перечня документов, необходимых для получения муниципальной услуги;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времени приема и выдачи документов;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срока предоставления муниципальной услуги;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порядка обжалования решений, действий (бездействия), принимаемых и осуществляемых в ходе предоставления муниципальной услуги.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1.3.5. Для получения информации по вопросам предоставления муниципальной услуги заявители могут обратиться к специалистам подразделения, МОУ по телефону в соответствии с графиком приема заявителей.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 ответах на телефонные обращения специалисты подразделения, МОУ подробно и в вежливой (корректной) форме информируют обратившихся по вопросам, предусмотренных подпунктом 1.3.4 настоящего Регламента.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1.3.6. Для получения информации по вопросам предоставления муниципальной услуги заявители могут обратиться в орган местного самоуправления письменно посредством почтовой связи, электронной почты либо подав письменное обращение непосредственно в подразделение, МОУ.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Письменные (электронные) обращения заявителей подлежат обязательной регистрации в течение трех календарных дней с момента поступления.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письменном обращении указываются: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фамилия, имя, отчество (последнее - при наличии) (в случае обращения физического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наименование органа,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почтовый адрес, по которому должны быть направлены ответ, уведомление о переадресации обращения;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предмет обращения;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личная подпись заявителя (в случае обращения физического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подпись руководителя юридического лица либо уполномоченного представителя юридического лица (в случае обращения от имени юридического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дата составления обращения.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подтверждение своих доводов заявитель по своей инициативе прилагает к письменному обращению документы и материалы либо их копии.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Для работы с обращениями, поступившими по электронной почте, назначается специалист органа местного самоуправления, подразделения, МОУ, который не менее одного раза в день проверяет наличие обращений. При получении обращения указанный специалист, направляет на электронный адрес заявителя уведомление о получении обращения.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Обращение, поступившее в орган местного самоуправления, подразделение, МОУ в форме электронного документа, должно содержать следующую информацию: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фамилию, имя, отчество (последнее - при наличии) (в случае обращения физического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полное наименование заявителя (в случае обращения от имени юридического лица);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адрес электронной почты, если ответ должен быть направлен в форме электронного документа;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почтовый адрес, если ответ должен быть направлен в письменной форме;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предмет обращения.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Рассмотрение письменного (электронного) обращения осуществляется в течение 30 календарных дней со дня регистрации обращения.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Ответ на обращение дается в простой, четкой и понятной форме с указанием должности, фамилии, имени и отчества, номера телефона исполнителя, подписывается главой 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 муниципального района при обращении в орган местного самоуправления либо руководителем подразделения,  МОУ – при обращении в эти организации.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Ответ на обращение,  поступившее в орган местного самоуправления или в подразделение, МОУ в форме электронного документа, направляется в форме электронного документа по адресу электронной почты, указанному в обращении,  и поступившее  в письменной форме, направляется в письменной форме по почтовому адресу, указанному в обращении.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В случае</w:t>
      </w:r>
      <w:proofErr w:type="gram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если текст письменного обращения не позволяет определить суть  заявления, ответ на обращение не дается и оно не подлежит направлению на рассмотрение в  орган местного самоуправления или в </w:t>
      </w:r>
      <w:r w:rsidRPr="004E17D9">
        <w:rPr>
          <w:rFonts w:ascii="Times New Roman" w:hAnsi="Times New Roman" w:cs="Times New Roman"/>
          <w:sz w:val="24"/>
          <w:szCs w:val="24"/>
        </w:rPr>
        <w:t>подразделение, МОУ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их компетенцией, о чем в течение семи дней со дня регистрации обращения сообщается гражданину, направившему обращение. 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1.3.7. Информирование заявителей по предоставлению муниципальной услуги осуществляется на безвозмездной основе.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1.3.8. Со дня представления заявления и документов для предоставления муниципальной услуги заявитель имеет право на получение сведений о ходе предоставления муниципальной услуги по телефону, электронной почте, непосредственно в подразделении, МОУ, а также посредством Единого и регионального порталов - в случае подачи заявления через указанные порталы.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1.3.9. Порядок, форма и место размещения информации по вопросам предоставления муниципальной услуги.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Информирование по вопросам предоставления муниципальной услуги осуществляется путем размещения на информационных стендах, расположенных в здании подразделения, МОУ, официальном сайте органа местного самоуправления, посредством Единого и регионального порталов следующей информации: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выдержек из нормативных правовых актов, регулирующих деятельность по предоставлению муниципальной услуги;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текста Регламента;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муниципальной услуги, подлежащих представлению заявителем, а также требований, предъявляемых к этим документам;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перечня оснований для отказа в предоставлении муниципальной услуги;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графика приема заявителей;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образцов документов;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информации о размере государственной пошлины за предоставление муниципальной услуги и образца платежного поручения с необходимыми реквизитами (при наличии).</w:t>
      </w:r>
    </w:p>
    <w:p w:rsidR="004E17D9" w:rsidRPr="004E17D9" w:rsidRDefault="004E17D9" w:rsidP="004E17D9">
      <w:pPr>
        <w:numPr>
          <w:ilvl w:val="0"/>
          <w:numId w:val="6"/>
        </w:numPr>
        <w:overflowPunct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Информация о месте нахождения и графике работы МФЦ, через которые могут быть поданы (получены) документы в рамках предоставления муниципальной услуги, подана жалоба на решение, действия (бездействие) и решений, принятых (осуществляемых) в ходе предоставления муниципальной услуги, размещается на информационных стендах, расположенных в здании по адресу расположения </w:t>
      </w:r>
      <w:r w:rsidRPr="004E17D9">
        <w:rPr>
          <w:rFonts w:ascii="Times New Roman" w:hAnsi="Times New Roman" w:cs="Times New Roman"/>
          <w:sz w:val="24"/>
          <w:szCs w:val="24"/>
        </w:rPr>
        <w:t>подразделения, МОУ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, официальном сайте органа местного самоуправления, Единого портала МФЦ Саратовской области </w:t>
      </w:r>
      <w:hyperlink r:id="rId10" w:history="1">
        <w:r w:rsidRPr="004E17D9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http://www.mfc64</w:t>
        </w:r>
        <w:proofErr w:type="gramEnd"/>
        <w:r w:rsidRPr="004E17D9">
          <w:rPr>
            <w:rStyle w:val="-"/>
            <w:rFonts w:ascii="Times New Roman" w:hAnsi="Times New Roman" w:cs="Times New Roman"/>
            <w:color w:val="000000"/>
            <w:sz w:val="24"/>
            <w:szCs w:val="24"/>
          </w:rPr>
          <w:t>.ru/</w:t>
        </w:r>
      </w:hyperlink>
      <w:r w:rsidRPr="004E17D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0"/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II. Стандарт предоставления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2.1.Наименование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2.1.1.</w:t>
      </w:r>
      <w:r w:rsidRPr="004E17D9">
        <w:rPr>
          <w:rFonts w:ascii="Times New Roman" w:hAnsi="Times New Roman" w:cs="Times New Roman"/>
          <w:sz w:val="24"/>
          <w:szCs w:val="24"/>
        </w:rPr>
        <w:tab/>
        <w:t xml:space="preserve">Наименование муниципальной услуги: «Предоставление 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информации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 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Саратовской области»</w:t>
      </w:r>
      <w:r w:rsidRPr="004E17D9">
        <w:rPr>
          <w:rFonts w:ascii="Times New Roman" w:hAnsi="Times New Roman" w:cs="Times New Roman"/>
          <w:sz w:val="24"/>
          <w:szCs w:val="24"/>
        </w:rPr>
        <w:t>.</w:t>
      </w:r>
    </w:p>
    <w:p w:rsidR="004E17D9" w:rsidRPr="004E17D9" w:rsidRDefault="004E17D9" w:rsidP="004E17D9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2.2.Наименование структурного подразделения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2.2.1. Муниципальная услуга предоставляется подразделением 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подведомственными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ему МОУ. </w:t>
      </w:r>
    </w:p>
    <w:p w:rsidR="004E17D9" w:rsidRPr="004E17D9" w:rsidRDefault="004E17D9" w:rsidP="004E17D9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Обеспечение предоставления муниципальной услуги осуществляется должностными лицами подразделения и МОУ (далее – должностные лица).</w:t>
      </w:r>
    </w:p>
    <w:p w:rsidR="004E17D9" w:rsidRPr="004E17D9" w:rsidRDefault="004E17D9" w:rsidP="004E17D9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Муниципальная услуга предоставляется во взаимодействии с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МФЦ в части приема обращений заявителей о предоставлении муниципальной услуги </w:t>
      </w:r>
      <w:r w:rsidRPr="004E17D9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(при условии заключения соглашений о взаимодействии с МФЦ).</w:t>
      </w:r>
      <w:r w:rsidRPr="004E17D9">
        <w:rPr>
          <w:rFonts w:ascii="Times New Roman" w:hAnsi="Times New Roman" w:cs="Times New Roman"/>
          <w:sz w:val="24"/>
          <w:szCs w:val="24"/>
        </w:rPr>
        <w:t>  Взаимодействие с иными органами и организациями  при предоставлении муниципальной услуги не осуществляется.</w:t>
      </w:r>
    </w:p>
    <w:p w:rsidR="004E17D9" w:rsidRPr="004E17D9" w:rsidRDefault="004E17D9" w:rsidP="004E17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Ответственным исполнителем муниципальной услуги в подразделении является  должностное лицо подразделения в соответствии с установленным распределением должностных обязанностей, назначенное приказом начальника подразделения.</w:t>
      </w:r>
    </w:p>
    <w:p w:rsidR="004E17D9" w:rsidRPr="004E17D9" w:rsidRDefault="004E17D9" w:rsidP="004E17D9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Должностным   лицом,   ответственным   за   предоставление   муниципальной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>услуги в МОУ, является руководитель МОУ.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должностные лица, ответственные за предоставление муниципальной услуги,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организации, если иное не предусмотрено  законодательством Российской Федерации.</w:t>
      </w:r>
      <w:proofErr w:type="gramEnd"/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2.3. Описание результата предоставления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2.3.1.</w:t>
      </w:r>
      <w:r w:rsidRPr="004E17D9">
        <w:rPr>
          <w:rFonts w:ascii="Times New Roman" w:hAnsi="Times New Roman" w:cs="Times New Roman"/>
          <w:sz w:val="24"/>
          <w:szCs w:val="24"/>
        </w:rPr>
        <w:tab/>
        <w:t>Результатом предоставления муниципальной услуги являются: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 xml:space="preserve"> а)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предоставление заявителю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МОУ, </w:t>
      </w:r>
      <w:proofErr w:type="gram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района, в том числе:</w:t>
      </w:r>
    </w:p>
    <w:p w:rsidR="004E17D9" w:rsidRPr="004E17D9" w:rsidRDefault="004E17D9" w:rsidP="004E17D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сведений о наименовании, местонахождении, виде, типе МОУ (включая контактный телефон, Ф.И.О. должностного лица);</w:t>
      </w:r>
    </w:p>
    <w:p w:rsidR="004E17D9" w:rsidRPr="004E17D9" w:rsidRDefault="004E17D9" w:rsidP="004E17D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сведений об образовательных программах, реализуемых МОУ;</w:t>
      </w:r>
    </w:p>
    <w:p w:rsidR="004E17D9" w:rsidRPr="004E17D9" w:rsidRDefault="004E17D9" w:rsidP="004E17D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106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сведений об образовательных услугах, предоставляемых МОУ.</w:t>
      </w:r>
    </w:p>
    <w:p w:rsidR="004E17D9" w:rsidRPr="004E17D9" w:rsidRDefault="004E17D9" w:rsidP="004E17D9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б) уведомление об отказе в предоставлении информации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МОУ, </w:t>
      </w:r>
      <w:proofErr w:type="gram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 </w:t>
      </w:r>
    </w:p>
    <w:p w:rsidR="004E17D9" w:rsidRPr="004E17D9" w:rsidRDefault="004E17D9" w:rsidP="004E17D9">
      <w:pPr>
        <w:pStyle w:val="ConsPlusNormal"/>
        <w:widowControl/>
        <w:ind w:left="851" w:hanging="142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2.3.2. В рамках оказания услуги заявитель может получить информацию: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формах получения образования по основным общеобразовательным                       программам;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 формах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по основным общеобразовательным программам;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о виде и уровне образовательных программ, реализуемых в МОУ;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сроках получения образования;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структуре и объеме реализуемой образовательной программы;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 условиях реализации образовательной программы;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результатах освоения образовательной программы;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 учебном плане образовательной организации;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рабочих программах учебных курсов, предметов, модулей;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годовом календарном учебном графике МОУ.</w:t>
      </w:r>
    </w:p>
    <w:p w:rsidR="004E17D9" w:rsidRPr="004E17D9" w:rsidRDefault="004E17D9" w:rsidP="004E17D9">
      <w:pPr>
        <w:shd w:val="clear" w:color="auto" w:fill="FFFFFF"/>
        <w:spacing w:before="5" w:line="274" w:lineRule="exac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2.3.3.</w:t>
      </w:r>
      <w:r w:rsidRPr="004E17D9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При письменном обращении (в том числе, переданном по электронным каналам </w:t>
      </w: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связи) за предоставлением муниципальной услуги результатом, которым заканчивается </w:t>
      </w:r>
      <w:r w:rsidRPr="004E17D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предоставление муниципальной услуги, является ответ на письменное обращение с </w:t>
      </w: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>указанием в нем необходимой информации.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При личном обращении за предоставлением муниципальной услуги юридическим фактом,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которым заканчивается предоставление муниципальной услуги, является получение </w:t>
      </w: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информации </w:t>
      </w:r>
      <w:r w:rsidRPr="004E17D9">
        <w:rPr>
          <w:rFonts w:ascii="Times New Roman" w:hAnsi="Times New Roman" w:cs="Times New Roman"/>
          <w:sz w:val="24"/>
          <w:szCs w:val="24"/>
        </w:rPr>
        <w:t>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графиках.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При публичном информировании Заявителей результатом, которым заканчивается предоставление муниципальной услуги, является размещение публикаций в средствах </w:t>
      </w:r>
      <w:r w:rsidRPr="004E17D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массовой информации, размещение информации на официальном сайте подразделения, МОУ в информационно-телекоммуникационной </w:t>
      </w:r>
      <w:r w:rsidRPr="004E17D9">
        <w:rPr>
          <w:rFonts w:ascii="Times New Roman" w:hAnsi="Times New Roman" w:cs="Times New Roman"/>
          <w:color w:val="000000"/>
          <w:spacing w:val="-1"/>
          <w:sz w:val="24"/>
          <w:szCs w:val="24"/>
        </w:rPr>
        <w:t>сети Интернет и информационных стендах подразделения, МОУ.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2.4.Срок предоставления муниципальной услуги</w:t>
      </w:r>
    </w:p>
    <w:p w:rsidR="004E17D9" w:rsidRPr="004E17D9" w:rsidRDefault="004E17D9" w:rsidP="004E17D9">
      <w:pPr>
        <w:pStyle w:val="af0"/>
        <w:tabs>
          <w:tab w:val="left" w:pos="1276"/>
        </w:tabs>
        <w:autoSpaceDE w:val="0"/>
        <w:autoSpaceDN w:val="0"/>
        <w:adjustRightInd w:val="0"/>
        <w:ind w:left="709"/>
        <w:jc w:val="both"/>
      </w:pPr>
      <w:r w:rsidRPr="004E17D9">
        <w:t>2.4.1.Срок предоставления муниципальной услуги составляет:</w:t>
      </w:r>
    </w:p>
    <w:p w:rsidR="004E17D9" w:rsidRPr="004E17D9" w:rsidRDefault="004E17D9" w:rsidP="004E17D9">
      <w:pPr>
        <w:pStyle w:val="af0"/>
        <w:numPr>
          <w:ilvl w:val="0"/>
          <w:numId w:val="9"/>
        </w:numPr>
        <w:tabs>
          <w:tab w:val="left" w:pos="1276"/>
        </w:tabs>
        <w:suppressAutoHyphens w:val="0"/>
        <w:autoSpaceDE w:val="0"/>
        <w:autoSpaceDN w:val="0"/>
        <w:adjustRightInd w:val="0"/>
        <w:spacing w:before="0" w:after="0"/>
        <w:ind w:left="0" w:firstLine="709"/>
        <w:contextualSpacing/>
        <w:jc w:val="both"/>
      </w:pPr>
      <w:r w:rsidRPr="004E17D9">
        <w:t>при обращении заявителя (представителя заявителя) в устной форме непосредственно в подразделение или в МОУ - в течение 15 минут;</w:t>
      </w:r>
    </w:p>
    <w:p w:rsidR="004E17D9" w:rsidRPr="004E17D9" w:rsidRDefault="004E17D9" w:rsidP="004E17D9">
      <w:pPr>
        <w:pStyle w:val="ConsPlusNormal"/>
        <w:widowControl/>
        <w:numPr>
          <w:ilvl w:val="0"/>
          <w:numId w:val="9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10 дней - при обращении заявителя (представителя заявителя) с заявлением, выраженным в письменной или электронной форме со дня регистрации заявления в подразделении или в МОУ.</w:t>
      </w:r>
    </w:p>
    <w:p w:rsidR="004E17D9" w:rsidRPr="004E17D9" w:rsidRDefault="004E17D9" w:rsidP="004E17D9">
      <w:pPr>
        <w:pStyle w:val="ConsPlusNormal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 принятом решении сообщается заявителю лично или способом, указанном в заявлении.</w:t>
      </w:r>
    </w:p>
    <w:p w:rsidR="004E17D9" w:rsidRPr="004E17D9" w:rsidRDefault="004E17D9" w:rsidP="004E17D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2.4.2. Внесение исправлений допущенных опечаток и (или) ошибок в выданных в результате предоставления муниципальной услуги документах осуществляется в срок не более 5 календарных дней со дня соответствующего обращения заявителя в подразделение, МОУ</w:t>
      </w:r>
    </w:p>
    <w:p w:rsidR="004E17D9" w:rsidRPr="004E17D9" w:rsidRDefault="004E17D9" w:rsidP="004E17D9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2.5.Правовые основания для предоставления муниципальной услуги</w:t>
      </w:r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2.5.1.Перечень нормативных правовых актов, регулирующих осуществление муниципальной услуги размещен на официальном сайте</w:t>
      </w:r>
      <w:r w:rsidRPr="004E17D9">
        <w:rPr>
          <w:rFonts w:ascii="Times New Roman" w:hAnsi="Times New Roman" w:cs="Times New Roman"/>
          <w:sz w:val="24"/>
          <w:szCs w:val="24"/>
        </w:rPr>
        <w:tab/>
        <w:t xml:space="preserve">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(</w:t>
      </w:r>
      <w:hyperlink r:id="rId11" w:tgtFrame="_blank" w:history="1">
        <w:r w:rsidRPr="004E17D9">
          <w:rPr>
            <w:rStyle w:val="af5"/>
            <w:rFonts w:ascii="Times New Roman" w:hAnsi="Times New Roman" w:cs="Times New Roman"/>
            <w:sz w:val="24"/>
            <w:szCs w:val="24"/>
          </w:rPr>
          <w:t>http://вольск.рф/</w:t>
        </w:r>
      </w:hyperlink>
      <w:r w:rsidRPr="004E17D9">
        <w:rPr>
          <w:rFonts w:ascii="Times New Roman" w:hAnsi="Times New Roman" w:cs="Times New Roman"/>
          <w:sz w:val="24"/>
          <w:szCs w:val="24"/>
        </w:rPr>
        <w:t>, официальном сайте Управления образования (</w:t>
      </w:r>
      <w:hyperlink r:id="rId12" w:history="1"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</w:hyperlink>
      <w:r w:rsidRPr="004E17D9">
        <w:rPr>
          <w:rFonts w:ascii="Times New Roman" w:hAnsi="Times New Roman" w:cs="Times New Roman"/>
          <w:sz w:val="24"/>
          <w:szCs w:val="24"/>
        </w:rPr>
        <w:t>)</w:t>
      </w:r>
      <w:r w:rsidRPr="004E17D9">
        <w:rPr>
          <w:rFonts w:ascii="Times New Roman" w:hAnsi="Times New Roman" w:cs="Times New Roman"/>
          <w:bCs/>
          <w:sz w:val="24"/>
          <w:szCs w:val="24"/>
        </w:rPr>
        <w:t>,</w:t>
      </w:r>
      <w:r w:rsidRPr="004E17D9">
        <w:rPr>
          <w:rFonts w:ascii="Times New Roman" w:hAnsi="Times New Roman" w:cs="Times New Roman"/>
          <w:sz w:val="24"/>
          <w:szCs w:val="24"/>
        </w:rPr>
        <w:t xml:space="preserve"> Управления культуры (</w:t>
      </w:r>
      <w:proofErr w:type="spellStart"/>
      <w:r w:rsidRPr="004E17D9">
        <w:rPr>
          <w:rFonts w:ascii="Times New Roman" w:hAnsi="Times New Roman" w:cs="Times New Roman"/>
          <w:sz w:val="24"/>
          <w:szCs w:val="24"/>
          <w:u w:val="single"/>
        </w:rPr>
        <w:t>вольск</w:t>
      </w:r>
      <w:proofErr w:type="gramStart"/>
      <w:r w:rsidRPr="004E17D9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Pr="004E17D9">
        <w:rPr>
          <w:rFonts w:ascii="Times New Roman" w:hAnsi="Times New Roman" w:cs="Times New Roman"/>
          <w:sz w:val="24"/>
          <w:szCs w:val="24"/>
          <w:u w:val="single"/>
        </w:rPr>
        <w:t>ф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>), на Едином  и региональном порталах государственных и муниципальных услуг (функций) (</w:t>
      </w:r>
      <w:hyperlink r:id="rId13" w:history="1"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http://www.gosuslugi.ru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4E17D9">
          <w:rPr>
            <w:rStyle w:val="af5"/>
            <w:rFonts w:ascii="Times New Roman" w:hAnsi="Times New Roman" w:cs="Times New Roman"/>
            <w:color w:val="00000A"/>
            <w:sz w:val="24"/>
            <w:szCs w:val="24"/>
          </w:rPr>
          <w:t>http://64.gosuslugi.ru/</w:t>
        </w:r>
      </w:hyperlink>
      <w:r w:rsidRPr="004E17D9">
        <w:rPr>
          <w:rFonts w:ascii="Times New Roman" w:hAnsi="Times New Roman" w:cs="Times New Roman"/>
          <w:sz w:val="24"/>
          <w:szCs w:val="24"/>
        </w:rPr>
        <w:t>).</w:t>
      </w:r>
    </w:p>
    <w:p w:rsidR="004E17D9" w:rsidRPr="004E17D9" w:rsidRDefault="004E17D9" w:rsidP="004E17D9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2.6. Исчерпывающий перечень документов, необходимых </w:t>
      </w:r>
    </w:p>
    <w:p w:rsidR="004E17D9" w:rsidRPr="004E17D9" w:rsidRDefault="004E17D9" w:rsidP="004E17D9">
      <w:pPr>
        <w:widowControl w:val="0"/>
        <w:tabs>
          <w:tab w:val="left" w:pos="1276"/>
        </w:tabs>
        <w:ind w:firstLine="567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в соответствии с нормативными правовыми актами для предоставления муниципальной услуги и 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 заявителем, в том числе в электронной форме,  порядок их представления 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ind w:firstLine="710"/>
        <w:jc w:val="both"/>
      </w:pPr>
      <w:r w:rsidRPr="004E17D9">
        <w:t>2.6.1. Исчерпывающий перечень документов, необходимых для предоставления муниципальной услуги, которые заявитель должен представить самостоятельно:</w:t>
      </w:r>
    </w:p>
    <w:p w:rsidR="004E17D9" w:rsidRPr="004E17D9" w:rsidRDefault="004E17D9" w:rsidP="004E17D9">
      <w:pPr>
        <w:pStyle w:val="af0"/>
        <w:numPr>
          <w:ilvl w:val="0"/>
          <w:numId w:val="10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709"/>
        <w:contextualSpacing/>
        <w:jc w:val="both"/>
      </w:pPr>
      <w:r w:rsidRPr="004E17D9">
        <w:t>заявление по форме согласно приложению № 2 к настоящему Административному регламенту;</w:t>
      </w:r>
    </w:p>
    <w:p w:rsidR="004E17D9" w:rsidRPr="004E17D9" w:rsidRDefault="004E17D9" w:rsidP="004E17D9">
      <w:pPr>
        <w:tabs>
          <w:tab w:val="left" w:pos="0"/>
        </w:tabs>
        <w:ind w:hanging="15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       Форма заявления доступна для копирования и заполнения в электронном виде на Едином портале государственных и муниципальных услуг, на официальном сайте подразделения, МОУ в </w:t>
      </w:r>
      <w:r w:rsidRPr="004E17D9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информационно-телекоммуникационной </w:t>
      </w:r>
      <w:r w:rsidRPr="004E17D9">
        <w:rPr>
          <w:rFonts w:ascii="Times New Roman" w:hAnsi="Times New Roman" w:cs="Times New Roman"/>
          <w:sz w:val="24"/>
          <w:szCs w:val="24"/>
        </w:rPr>
        <w:t xml:space="preserve"> сети  Интернет</w:t>
      </w:r>
      <w:r w:rsidRPr="004E17D9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: </w:t>
      </w:r>
      <w:hyperlink r:id="rId15" w:history="1"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www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volskobr</w:t>
        </w:r>
        <w:proofErr w:type="spellEnd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</w:rPr>
          <w:t>.</w:t>
        </w:r>
        <w:proofErr w:type="spellStart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lang w:val="en-US"/>
          </w:rPr>
          <w:t>ru</w:t>
        </w:r>
        <w:proofErr w:type="spellEnd"/>
      </w:hyperlink>
      <w:r w:rsidRPr="004E17D9">
        <w:rPr>
          <w:rFonts w:ascii="Times New Roman" w:hAnsi="Times New Roman" w:cs="Times New Roman"/>
          <w:spacing w:val="-8"/>
          <w:sz w:val="24"/>
          <w:szCs w:val="24"/>
        </w:rPr>
        <w:t>,</w:t>
      </w:r>
      <w:r w:rsidRPr="004E17D9">
        <w:rPr>
          <w:rFonts w:ascii="Times New Roman" w:hAnsi="Times New Roman" w:cs="Times New Roman"/>
          <w:sz w:val="24"/>
          <w:szCs w:val="24"/>
        </w:rPr>
        <w:t xml:space="preserve"> а также по обращению заявителя могут быть высланы на адрес его электронной почты.</w:t>
      </w:r>
    </w:p>
    <w:p w:rsidR="004E17D9" w:rsidRPr="004E17D9" w:rsidRDefault="004E17D9" w:rsidP="004E17D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Обращение должно быть представлено на русском языке либо иметь надлежащим способом заверенный перевод на русский язык.</w:t>
      </w:r>
    </w:p>
    <w:p w:rsidR="004E17D9" w:rsidRPr="004E17D9" w:rsidRDefault="004E17D9" w:rsidP="004E17D9">
      <w:pPr>
        <w:shd w:val="clear" w:color="auto" w:fill="FFFFFF"/>
        <w:ind w:firstLine="256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  При личном обращении в устном порядке заявителю необходимо представить документ, удостоверяющий личность, указать какая информация необходима заявителю, а также номера контактных телефонов, по которым можно связаться с заявителем.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E17D9">
        <w:t xml:space="preserve"> Документы не должны содержать подчистки либо приписки, зачеркнутые слова или другие исправления.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99"/>
      <w:bookmarkEnd w:id="1"/>
      <w:r w:rsidRPr="004E17D9">
        <w:rPr>
          <w:rFonts w:ascii="Times New Roman" w:hAnsi="Times New Roman" w:cs="Times New Roman"/>
          <w:sz w:val="24"/>
          <w:szCs w:val="24"/>
        </w:rPr>
        <w:t xml:space="preserve">2.6.2. Документы, указанные в пункте 2.6.1 Административного регламента, могут быть представлены заявителем непосредственно в подразделение, МОУ, МФЦ, направлены в электронной форме через Единый и региональный порталы, а также могут направляться по почте. В случаях, предусмотренных законодательством, копии документов, должны быть нотариально заверены. 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2.6.3.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При направлении заявления и прилагаемых к нему документов в форме электронных документов посредством Единого и регионального порталов указанные заявление и документы заверяются электронной подписью в соответствии с </w:t>
      </w:r>
      <w:hyperlink r:id="rId16" w:history="1">
        <w:r w:rsidRPr="004E17D9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получением государственных и муниципальных услуг».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Заявление в электронном виде должно быть заполнено согласно представленной на Едином и региональном порталах форме.</w:t>
      </w:r>
      <w:proofErr w:type="gramEnd"/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Днем обращения за предоставлением муниципальной услуги считается дата получения документов подразделением, МОУ, МФЦ. </w:t>
      </w:r>
    </w:p>
    <w:p w:rsidR="004E17D9" w:rsidRPr="004E17D9" w:rsidRDefault="004E17D9" w:rsidP="004E17D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2.7 </w:t>
      </w:r>
      <w:r w:rsidRPr="004E17D9">
        <w:rPr>
          <w:rFonts w:ascii="Times New Roman" w:hAnsi="Times New Roman" w:cs="Times New Roman"/>
          <w:bCs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организаций,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7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2.7.1. Иных документов, необходимых для предоставления муниципальной услуги,  в том числе находящихся в распоряжении органов, предоставляющих муниципальную услугу, государственных органов, органов местного самоуправления либо организаций, подведомственных государственным органам или органам местного самоуправления, не требуется.</w:t>
      </w:r>
    </w:p>
    <w:p w:rsidR="004E17D9" w:rsidRPr="004E17D9" w:rsidRDefault="004E17D9" w:rsidP="004E17D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4E17D9" w:rsidRPr="004E17D9" w:rsidRDefault="004E17D9" w:rsidP="004E17D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2.8.1.Основанием для отказа в приеме документов, необходимых для предоставления муниципальной услуги, является: </w:t>
      </w:r>
    </w:p>
    <w:p w:rsidR="004E17D9" w:rsidRPr="004E17D9" w:rsidRDefault="004E17D9" w:rsidP="004E17D9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contextualSpacing/>
        <w:jc w:val="both"/>
      </w:pPr>
      <w:r w:rsidRPr="004E17D9">
        <w:t>те</w:t>
      </w:r>
      <w:proofErr w:type="gramStart"/>
      <w:r w:rsidRPr="004E17D9">
        <w:t>кст пр</w:t>
      </w:r>
      <w:proofErr w:type="gramEnd"/>
      <w:r w:rsidRPr="004E17D9">
        <w:t>едставленного заявления не поддается прочтению;</w:t>
      </w:r>
    </w:p>
    <w:p w:rsidR="004E17D9" w:rsidRPr="004E17D9" w:rsidRDefault="004E17D9" w:rsidP="004E17D9">
      <w:pPr>
        <w:pStyle w:val="af0"/>
        <w:numPr>
          <w:ilvl w:val="0"/>
          <w:numId w:val="11"/>
        </w:numPr>
        <w:tabs>
          <w:tab w:val="left" w:pos="1134"/>
        </w:tabs>
        <w:suppressAutoHyphens w:val="0"/>
        <w:autoSpaceDE w:val="0"/>
        <w:autoSpaceDN w:val="0"/>
        <w:adjustRightInd w:val="0"/>
        <w:spacing w:before="0" w:after="0"/>
        <w:ind w:left="0" w:firstLine="1069"/>
        <w:contextualSpacing/>
        <w:jc w:val="both"/>
      </w:pPr>
      <w:r w:rsidRPr="004E17D9">
        <w:t>в заявлении не указан почтовый адрес или адрес электронной почты для направления ответа на заявление, а также номер телефона, по которому можно связаться с заявителем при обращении заявителя (представителя заявителя) с заявлением, выраженным в письменной или электронной форме.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4E17D9">
        <w:t>Должностное лицо, уполномоченное на прием заявлений, уведомляет заявителя о наличии оснований для отказа в приеме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E17D9" w:rsidRPr="004E17D9" w:rsidRDefault="004E17D9" w:rsidP="004E17D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2.9. Исчерпывающий перечень оснований для приостановления или отказа в предоставлении муниципальной услуги</w:t>
      </w:r>
    </w:p>
    <w:p w:rsidR="004E17D9" w:rsidRPr="004E17D9" w:rsidRDefault="004E17D9" w:rsidP="004E17D9">
      <w:pPr>
        <w:tabs>
          <w:tab w:val="left" w:pos="2992"/>
        </w:tabs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          2.9.1. Основаниями для приостановления или отказа в предоставлении муниципальной услуги являются:</w:t>
      </w:r>
    </w:p>
    <w:p w:rsidR="004E17D9" w:rsidRPr="004E17D9" w:rsidRDefault="004E17D9" w:rsidP="004E17D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содержание заявления не позволяет установить запрашиваемую информацию;</w:t>
      </w:r>
    </w:p>
    <w:p w:rsidR="004E17D9" w:rsidRPr="004E17D9" w:rsidRDefault="004E17D9" w:rsidP="004E17D9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запрашиваемая информация не относится к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области.</w:t>
      </w:r>
    </w:p>
    <w:p w:rsidR="004E17D9" w:rsidRPr="004E17D9" w:rsidRDefault="004E17D9" w:rsidP="004E17D9">
      <w:pPr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2.10.Перечень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lastRenderedPageBreak/>
        <w:t>2.10.1.Услуги, необходимые для предоставления муниципальной 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  <w:proofErr w:type="gramEnd"/>
    </w:p>
    <w:p w:rsidR="004E17D9" w:rsidRPr="004E17D9" w:rsidRDefault="004E17D9" w:rsidP="004E17D9">
      <w:pPr>
        <w:widowControl w:val="0"/>
        <w:autoSpaceDE w:val="0"/>
        <w:autoSpaceDN w:val="0"/>
        <w:adjustRightInd w:val="0"/>
        <w:ind w:left="349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2.11.Порядок,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2.11.1.Муниципальная услуга предоставляется бесплатно.</w:t>
      </w:r>
    </w:p>
    <w:p w:rsidR="004E17D9" w:rsidRPr="004E17D9" w:rsidRDefault="004E17D9" w:rsidP="004E17D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2.12. Максимальный срок ожидания в очереди при подаче заявления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муниципальной услуги</w:t>
      </w:r>
    </w:p>
    <w:p w:rsidR="004E17D9" w:rsidRPr="004E17D9" w:rsidRDefault="004E17D9" w:rsidP="004E17D9">
      <w:pPr>
        <w:tabs>
          <w:tab w:val="left" w:pos="2992"/>
        </w:tabs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2.12.1.Максимальный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2.13.Срок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E17D9" w:rsidRPr="004E17D9" w:rsidRDefault="004E17D9" w:rsidP="004E17D9">
      <w:pPr>
        <w:ind w:firstLine="567"/>
        <w:jc w:val="both"/>
        <w:rPr>
          <w:rFonts w:ascii="Times New Roman" w:hAnsi="Times New Roman" w:cs="Times New Roman"/>
          <w:spacing w:val="-18"/>
          <w:sz w:val="24"/>
          <w:szCs w:val="24"/>
          <w:lang w:eastAsia="en-US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2.13.1. Обращение заявителя о предоставлении муниципальной услуги регистрируется в </w:t>
      </w:r>
      <w:r w:rsidRPr="004E17D9">
        <w:rPr>
          <w:rFonts w:ascii="Times New Roman" w:hAnsi="Times New Roman" w:cs="Times New Roman"/>
          <w:spacing w:val="-1"/>
          <w:sz w:val="24"/>
          <w:szCs w:val="24"/>
        </w:rPr>
        <w:t xml:space="preserve">подразделение, МОУ, МФЦ в срок не позднее 1 рабочего </w:t>
      </w:r>
      <w:r w:rsidRPr="004E17D9">
        <w:rPr>
          <w:rFonts w:ascii="Times New Roman" w:hAnsi="Times New Roman" w:cs="Times New Roman"/>
          <w:sz w:val="24"/>
          <w:szCs w:val="24"/>
        </w:rPr>
        <w:t>дня, следующего за днем поступления в подразделение, МОУ, МФЦ.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16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2.13.2.Регистрация обращения заявителя о предоставлении муниципальной услуги, переданного на бумажном носителе из МФЦ в подразделение или МОУ, осуществляется в срок не позднее 1 рабочего дня, следующего за днем поступления в подразделение, МОУ.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9"/>
        </w:tabs>
        <w:autoSpaceDE w:val="0"/>
        <w:autoSpaceDN w:val="0"/>
        <w:adjustRightInd w:val="0"/>
        <w:ind w:right="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2.13.3.Регистрация обращения заявителя о предоставлении муниципальной услуги, направленного в форме электронного документа посредством Единого портала </w:t>
      </w:r>
      <w:r w:rsidRPr="004E17D9">
        <w:rPr>
          <w:rFonts w:ascii="Times New Roman" w:hAnsi="Times New Roman" w:cs="Times New Roman"/>
          <w:spacing w:val="-1"/>
          <w:sz w:val="24"/>
          <w:szCs w:val="24"/>
        </w:rPr>
        <w:t xml:space="preserve">государственных и муниципальных услуг, </w:t>
      </w:r>
      <w:r w:rsidRPr="004E17D9">
        <w:rPr>
          <w:rFonts w:ascii="Times New Roman" w:hAnsi="Times New Roman" w:cs="Times New Roman"/>
          <w:sz w:val="24"/>
          <w:szCs w:val="24"/>
        </w:rPr>
        <w:t>осуществляется в срок не позднее 1 рабочего дня, следующего за днем поступления в подразделение, МОУ, МФЦ.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709"/>
        <w:jc w:val="center"/>
      </w:pPr>
      <w:r w:rsidRPr="004E17D9">
        <w:t>2.14. Требования к помещениям, в которых предоставляется муниципальная услуга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709"/>
        <w:jc w:val="center"/>
      </w:pPr>
      <w:r w:rsidRPr="004E17D9">
        <w:t>2.14.1.</w:t>
      </w:r>
      <w:r w:rsidRPr="004E17D9">
        <w:rPr>
          <w:b/>
          <w:i/>
        </w:rPr>
        <w:t xml:space="preserve"> </w:t>
      </w:r>
      <w:r w:rsidRPr="004E17D9">
        <w:t>Требования к залу ожидания: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места ожидания должны быть оборудованы стульями (кресельными секциями) и (или) скамьями (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банкетками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2.14.2.Требования к  местам для заполнения запросов о предоставлении муниципальной услуги:</w:t>
      </w:r>
    </w:p>
    <w:p w:rsidR="004E17D9" w:rsidRPr="004E17D9" w:rsidRDefault="004E17D9" w:rsidP="004E17D9">
      <w:pPr>
        <w:shd w:val="clear" w:color="auto" w:fill="FFFFFF"/>
        <w:spacing w:line="274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места для заполнения запросов о предоставлении муниципальной услуги должны быть оборудованы  столами (стойками) с бланками заявлений и канцелярскими принадлежностями.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before="50" w:line="274" w:lineRule="exact"/>
        <w:ind w:right="14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2.14.3.Требования к информационным стендам с перечнем документов,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 xml:space="preserve">необходимых для предоставления муниципальной услуги и образцами их заполнения: 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информационные стенды должны быть максимально заметны, хорошо просматриваемы и функциональны, т.е. оборудованы карманами формата А</w:t>
      </w:r>
      <w:proofErr w:type="gramStart"/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4</w:t>
      </w:r>
      <w:proofErr w:type="gramEnd"/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, в которых размещаются информационные листки.</w:t>
      </w:r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2.14.4.Требования к размещению и оформлению визуальной, текстовой 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мультимедийной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информации о порядке предоставления муниципальной услуги: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2.14.5. Требования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к обеспечению</w:t>
      </w:r>
      <w:r w:rsidRPr="004E17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инвалидов:</w:t>
      </w:r>
    </w:p>
    <w:p w:rsidR="004E17D9" w:rsidRPr="004E17D9" w:rsidRDefault="004E17D9" w:rsidP="004E17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муниципальная  услуга, должны иметь расширенные проходы, позволяющие обеспечить беспрепятственный доступ инвалидов, включая инвалидов, использующих кресла-коляски.</w:t>
      </w:r>
    </w:p>
    <w:p w:rsidR="004E17D9" w:rsidRPr="004E17D9" w:rsidRDefault="004E17D9" w:rsidP="004E17D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2.14.6. Требования к местам приема заявителей: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кабинеты приема заявителей должны быть оборудованы информационными табличками с указанием: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номера кабинета;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времени приема заявителей;</w:t>
      </w:r>
    </w:p>
    <w:p w:rsidR="004E17D9" w:rsidRPr="004E17D9" w:rsidRDefault="004E17D9" w:rsidP="004E17D9">
      <w:pPr>
        <w:widowControl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место для приема заявителя должно быть снабжено стулом, иметь место для письма и раскладки документов.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2.14.7.Характеристики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2.14.8.В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right="14" w:firstLine="720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4E17D9">
        <w:rPr>
          <w:bCs/>
        </w:rPr>
        <w:lastRenderedPageBreak/>
        <w:t>2.14.9.В целях обеспечения доступности муниципальной услуги для инвалидов должны быть обеспечены: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•сопровождение инвалидов, имеющих стойкие расстройства функции зрения и самостоятельного передвижения; 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•допуск </w:t>
      </w:r>
      <w:proofErr w:type="spellStart"/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сурдопереводчика</w:t>
      </w:r>
      <w:proofErr w:type="spellEnd"/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и </w:t>
      </w:r>
      <w:proofErr w:type="spellStart"/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тифлосурдопереводчика</w:t>
      </w:r>
      <w:proofErr w:type="spellEnd"/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,</w:t>
      </w:r>
      <w:r w:rsidRPr="004E17D9">
        <w:rPr>
          <w:rFonts w:ascii="Times New Roman" w:hAnsi="Times New Roman" w:cs="Times New Roman"/>
          <w:sz w:val="24"/>
          <w:szCs w:val="24"/>
        </w:rPr>
        <w:t xml:space="preserve"> а также иного лица, владеющего жестовым языком;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•допуск на объекты (здания, помещения), в которых предоставляются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4E17D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•оказание инвалидам помощи в преодолении барьеров, мешающих получению ими услуг наравне с другими лицами.</w:t>
      </w:r>
    </w:p>
    <w:p w:rsidR="004E17D9" w:rsidRPr="004E17D9" w:rsidRDefault="004E17D9" w:rsidP="004E17D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2.15. Показатели доступности и качества муниципальной услуги</w:t>
      </w:r>
    </w:p>
    <w:p w:rsidR="004E17D9" w:rsidRPr="004E17D9" w:rsidRDefault="004E17D9" w:rsidP="004E17D9">
      <w:pPr>
        <w:pStyle w:val="af0"/>
        <w:spacing w:before="0" w:after="0"/>
        <w:ind w:firstLine="709"/>
        <w:jc w:val="both"/>
      </w:pPr>
      <w:r w:rsidRPr="004E17D9">
        <w:t xml:space="preserve">2.15.1. </w:t>
      </w:r>
      <w:r w:rsidRPr="004E17D9">
        <w:rPr>
          <w:bCs/>
        </w:rPr>
        <w:t xml:space="preserve">Показателем качества и доступности муниципальной услуги является </w:t>
      </w:r>
      <w:r w:rsidRPr="004E17D9"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муниципальной услуги.</w:t>
      </w:r>
    </w:p>
    <w:p w:rsidR="004E17D9" w:rsidRPr="004E17D9" w:rsidRDefault="004E17D9" w:rsidP="004E17D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2.15.2. Показателями доступности предоставления муниципальной услуги являются:</w:t>
      </w:r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proofErr w:type="gramStart"/>
      <w:r w:rsidRPr="004E17D9">
        <w:t>наличие полной и понятной информации о месте, порядке и сроках предоставления муниципальной услуги на информационных стендах подразделения, МФЦ, в информационно-телекоммуникационных сетях общего пользования (в том числе на официальном сайте подразделения в информационно-телекоммуникационной сети «Интернет»), в средствах массовой информации, информационных материалах, размещенных в местах предоставления муниципальной услуги;</w:t>
      </w:r>
      <w:proofErr w:type="gramEnd"/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наличие возможности получения муниципальной услуги в электронном виде и через МФЦ;</w:t>
      </w:r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наличие возможности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содействие (при необходимости) со стороны специалистов подразделения, МФЦ инвалиду при входе, выходе и перемещении по помещению приема и выдачи документов;</w:t>
      </w:r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оказание специалистами подразделения, МФЦ инвалидам необходимой помощи, связанной с разъяснением в доступной для них форме порядка предоставления муниципальной услуги, оформлением необходимых для предоставления муниципальной услуги документов;</w:t>
      </w:r>
    </w:p>
    <w:p w:rsidR="004E17D9" w:rsidRPr="004E17D9" w:rsidRDefault="004E17D9" w:rsidP="004E17D9">
      <w:pPr>
        <w:pStyle w:val="af0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 xml:space="preserve">обеспечение допуска </w:t>
      </w:r>
      <w:proofErr w:type="spellStart"/>
      <w:r w:rsidRPr="004E17D9">
        <w:t>сурдопереводчика</w:t>
      </w:r>
      <w:proofErr w:type="spellEnd"/>
      <w:r w:rsidRPr="004E17D9">
        <w:t xml:space="preserve">, </w:t>
      </w:r>
      <w:proofErr w:type="spellStart"/>
      <w:r w:rsidRPr="004E17D9">
        <w:t>тифлосурдопереводчика</w:t>
      </w:r>
      <w:proofErr w:type="spellEnd"/>
      <w:r w:rsidRPr="004E17D9">
        <w:t>, а также иного лица, владеющего жестовым языком; собаки-проводника при наличии документа, подтверждающего ее специальное обучение, выданного по установленной форме, в помещение приема и выдачи документов.</w:t>
      </w:r>
    </w:p>
    <w:p w:rsidR="004E17D9" w:rsidRPr="004E17D9" w:rsidRDefault="004E17D9" w:rsidP="004E17D9">
      <w:pPr>
        <w:autoSpaceDE w:val="0"/>
        <w:autoSpaceDN w:val="0"/>
        <w:adjustRightInd w:val="0"/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2.15.3. Качество предоставления муниципальной услуги характеризуется отсутствием:</w:t>
      </w:r>
    </w:p>
    <w:p w:rsidR="004E17D9" w:rsidRPr="004E17D9" w:rsidRDefault="004E17D9" w:rsidP="004E17D9">
      <w:pPr>
        <w:pStyle w:val="af0"/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lastRenderedPageBreak/>
        <w:t>превышения максимально допустимого времени ожидания в очереди (15 минут) при приеме документов от заявителей и выдаче результата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жалоб на решения и действия (бездействия) подразделения, МФЦ,  а также их специалистов;</w:t>
      </w:r>
    </w:p>
    <w:p w:rsidR="004E17D9" w:rsidRPr="004E17D9" w:rsidRDefault="004E17D9" w:rsidP="004E17D9">
      <w:pPr>
        <w:pStyle w:val="af0"/>
        <w:numPr>
          <w:ilvl w:val="0"/>
          <w:numId w:val="14"/>
        </w:numPr>
        <w:suppressAutoHyphens w:val="0"/>
        <w:autoSpaceDE w:val="0"/>
        <w:autoSpaceDN w:val="0"/>
        <w:adjustRightInd w:val="0"/>
        <w:spacing w:before="0" w:after="0"/>
        <w:ind w:left="0" w:firstLine="900"/>
        <w:contextualSpacing/>
        <w:jc w:val="both"/>
      </w:pPr>
      <w:r w:rsidRPr="004E17D9">
        <w:t>жалоб на некорректное, невнимательное отношение специалистов подразделения, МФЦ  к заявителям;</w:t>
      </w:r>
    </w:p>
    <w:p w:rsidR="004E17D9" w:rsidRPr="004E17D9" w:rsidRDefault="004E17D9" w:rsidP="004E17D9">
      <w:pPr>
        <w:pStyle w:val="af0"/>
        <w:numPr>
          <w:ilvl w:val="0"/>
          <w:numId w:val="14"/>
        </w:numPr>
        <w:suppressAutoHyphens w:val="0"/>
        <w:spacing w:before="0" w:after="0"/>
        <w:ind w:left="0" w:firstLine="900"/>
        <w:contextualSpacing/>
        <w:jc w:val="both"/>
      </w:pPr>
      <w:r w:rsidRPr="004E17D9">
        <w:t xml:space="preserve">нарушений сроков предоставления муниципальной услуги и выполнения административных процедур. 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 xml:space="preserve"> 2.15.4.Заявителям предоставляется возможность получения информации о ходе предоставления муниципальной услуги и возможность получения муниципальной услуги в электронной форме с использованием Единого портала государственных и муниципальных услуг.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2.15.5.При получении муниципальной услуги заявитель осуществляет не более 1 взаимодействий с должностными лицами</w:t>
      </w:r>
    </w:p>
    <w:p w:rsidR="004E17D9" w:rsidRPr="004E17D9" w:rsidRDefault="004E17D9" w:rsidP="004E17D9">
      <w:pPr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2.16. Иные требования, в том числе учитывающие особенности предоставления муниципальной услуги в МФЦ, в электронной форме, по экстерриториальному принципу</w:t>
      </w:r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2.16.1. При предоставлении муниципальной услуги в электронной форме для заявителей обеспечивается: </w:t>
      </w:r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- возможность получения информации о предоставляемой муниципальной услуге в сети Интернет, в том числе на официальном сайте органа местного самоуправления, подразделения,  на Едином и региональном порталах;</w:t>
      </w:r>
      <w:proofErr w:type="gramEnd"/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- возможность получения и копирования формы заявления, необходимой для получения муниципальной услуги в электронной форме в сети Интернет, в том числе на официальном сайте органа местного самоуправления, подразделения, на Едином и региональном порталах;</w:t>
      </w:r>
      <w:proofErr w:type="gramEnd"/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- возможность направления заявления в электронной форме с использованием Единого и регионального порталов, через «Личный кабинет пользователя»;</w:t>
      </w:r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- возможность осуществления с использованием Единого и регионального порталов мониторинга хода предоставления муниципальной услуги через «Личный кабинет пользователя»;</w:t>
      </w:r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- направление сведений о принятом органом местного самоуправления, подразделением решении о предоставлении (отказе в предоставлении) муниципальной услуги с использованием Единого и регионального порталов через «Личный кабинет пользователя».</w:t>
      </w:r>
    </w:p>
    <w:p w:rsidR="004E17D9" w:rsidRPr="004E17D9" w:rsidRDefault="004E17D9" w:rsidP="004E17D9">
      <w:pPr>
        <w:autoSpaceDE w:val="0"/>
        <w:autoSpaceDN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случае обращения заявителя через Единый портал обеспечивается возможность информирования о ходе предоставления услуги и направление сведений о принятом органом местного самоуправления, подразделении решении о предоставлении (отказе в предоставлении) муниципальной услуги по указанному в обращении адресу электронной почты.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74" w:lineRule="exact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2.16.2.</w:t>
      </w:r>
      <w:r w:rsidRPr="004E17D9">
        <w:rPr>
          <w:rFonts w:ascii="Times New Roman" w:hAnsi="Times New Roman" w:cs="Times New Roman"/>
          <w:spacing w:val="-1"/>
          <w:sz w:val="24"/>
          <w:szCs w:val="24"/>
        </w:rPr>
        <w:t xml:space="preserve"> При направлении запроса о предоставлении муниципальной услуги в электронной </w:t>
      </w:r>
      <w:r w:rsidRPr="004E17D9">
        <w:rPr>
          <w:rFonts w:ascii="Times New Roman" w:hAnsi="Times New Roman" w:cs="Times New Roman"/>
          <w:sz w:val="24"/>
          <w:szCs w:val="24"/>
        </w:rPr>
        <w:t xml:space="preserve">форме заявитель формирует заявление на предоставление муниципальной услуги в форме электронного документа и подписывает его электронной подписью в соответствии с требованиями Федерального закона № 63-ФЗ и требованиями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Федерального закона № 210-ФЗ.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обращении гражданин в обязательном порядке указывает свои фамилию, имя, отчество (последнее - при наличии), адрес электронной почты, по которому должны быть направлены ответ, уведомление о переадресации обращения. Гражданин вправе приложить к такому обращению необходимые документы и материалы в электронной форме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 направлении заявления и прилагаемых к нему документов в электронной форме представителем заявителя, действующим на основании доверенности, доверенность должна быть представлена в форме электронного документа, подписанного электронной подписью уполномоченного лица, выдавшего (подписавшего) доверенность.</w:t>
      </w:r>
    </w:p>
    <w:p w:rsidR="004E17D9" w:rsidRPr="004E17D9" w:rsidRDefault="004E17D9" w:rsidP="004E17D9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72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Для обработки персональных данных при регистрации субъекта персональных данных на Едином портале государственных и муниципальных услуг получение согласия заявителя в соответствии с требованиями статьи 6 Федерального закона №152-ФЗ не требуется.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2.16.3. В случае обращения заявителя в МФЦ, документы на предоставление муниципальной услуги направляются в орган местного самоуправления, подразделение  в порядке, предусмотренном Соглашением о взаимодействии.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2.16.4. При наличии технической возможности муниципальная услуга может быть предоставлена через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МФЦ, расположенный на территории Саратовской области. Порядок предоставления услуги через МФЦ с учетом принципа экстерриториальности определяется Соглашением о взаимодействии.</w:t>
      </w:r>
    </w:p>
    <w:p w:rsidR="004E17D9" w:rsidRPr="004E17D9" w:rsidRDefault="004E17D9" w:rsidP="004E17D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E17D9">
        <w:rPr>
          <w:rFonts w:ascii="Times New Roman" w:hAnsi="Times New Roman" w:cs="Times New Roman"/>
          <w:sz w:val="24"/>
          <w:szCs w:val="24"/>
        </w:rPr>
        <w:t xml:space="preserve">. </w:t>
      </w:r>
      <w:r w:rsidRPr="004E17D9">
        <w:rPr>
          <w:rFonts w:ascii="Times New Roman" w:hAnsi="Times New Roman" w:cs="Times New Roman"/>
          <w:bCs/>
          <w:sz w:val="24"/>
          <w:szCs w:val="24"/>
        </w:rPr>
        <w:t>Состав, последовательность и сроки выполнения административных процедур</w:t>
      </w:r>
    </w:p>
    <w:p w:rsidR="004E17D9" w:rsidRPr="004E17D9" w:rsidRDefault="004E17D9" w:rsidP="004E17D9">
      <w:pPr>
        <w:shd w:val="clear" w:color="auto" w:fill="FFFFFF"/>
        <w:spacing w:line="274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(действий), требования к порядку их выполнения, в том числе особенности выполнения административных процедур (действий) в электронной форме и в МФЦ</w:t>
      </w:r>
    </w:p>
    <w:p w:rsidR="004E17D9" w:rsidRPr="004E17D9" w:rsidRDefault="004E17D9" w:rsidP="004E17D9">
      <w:pPr>
        <w:pStyle w:val="ConsPlusNormal"/>
        <w:widowControl/>
        <w:tabs>
          <w:tab w:val="left" w:pos="2992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</w:t>
      </w:r>
    </w:p>
    <w:p w:rsidR="004E17D9" w:rsidRPr="004E17D9" w:rsidRDefault="004E17D9" w:rsidP="004E17D9">
      <w:pPr>
        <w:pStyle w:val="af0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567"/>
        <w:contextualSpacing/>
        <w:jc w:val="both"/>
      </w:pPr>
      <w:r w:rsidRPr="004E17D9">
        <w:t>прием заявления и документов, необходимых для предоставления муниципальной услуги;</w:t>
      </w:r>
    </w:p>
    <w:p w:rsidR="004E17D9" w:rsidRPr="004E17D9" w:rsidRDefault="004E17D9" w:rsidP="004E17D9">
      <w:pPr>
        <w:pStyle w:val="af0"/>
        <w:widowControl w:val="0"/>
        <w:numPr>
          <w:ilvl w:val="0"/>
          <w:numId w:val="15"/>
        </w:numPr>
        <w:tabs>
          <w:tab w:val="left" w:pos="993"/>
        </w:tabs>
        <w:spacing w:before="0" w:after="0"/>
        <w:ind w:left="0" w:firstLine="567"/>
        <w:contextualSpacing/>
        <w:jc w:val="both"/>
      </w:pPr>
      <w:r w:rsidRPr="004E17D9">
        <w:t>регистрация заявления и документов, необходимых для предоставления муниципальной услуги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 принятие решения о предоставлении (об отказе предоставления) муниципальной услуги;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4)</w:t>
      </w:r>
      <w:r w:rsidRPr="004E17D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4E17D9">
        <w:rPr>
          <w:rFonts w:ascii="Times New Roman" w:hAnsi="Times New Roman" w:cs="Times New Roman"/>
          <w:sz w:val="24"/>
          <w:szCs w:val="24"/>
        </w:rPr>
        <w:t>выдача документа, являющегося результатом предоставления муниципальной услуги.</w:t>
      </w: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3.2. Порядок осуществления в электронной форме, в том числе с использованием Единого портала государственных и муниципальных услуг (функций), административных процедур (действий) состав которых установлен приказом Министерства экономического развития области от 14 декабря 2017 года № 2626.</w:t>
      </w: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3.2.1.Порядок предоставления муниципальной услуги в электронном виде осуществляется в соответствии с законодательством Российской Федерации.</w:t>
      </w: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3.3. Порядок исправления допущенных опечаток и ошибок в выданных в результате предоставления муниципальной услуги документах.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3.3.1. Исправление допущенных опечаток и ошибок в выданных в результате предоставления муниципальной услуги документах осуществляется специалистом Управления образования, МОУ, подготовившим эти документы, в течение пяти календарных дней с момента регистрации обращения заявителя по данному вопросу. </w:t>
      </w: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3.4.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администрацией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модели угроз безопасности информации в информационной системе, используемой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в целях приема обращений за получением муниципальной услуги и (или) предоставления такой услуги.</w:t>
      </w:r>
    </w:p>
    <w:p w:rsidR="004E17D9" w:rsidRPr="004E17D9" w:rsidRDefault="004E17D9" w:rsidP="004E17D9">
      <w:pPr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3.4.1. Проверка действительности усиленной квалифицированной электронной подписи  заявителя осуществляется в соответствии с законодательством Российской Федерации.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3.5.Блок-схема предоставления муниципальной услуги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3.5.1.Блок-схема последовательности действий при предоставлении муниципальной услуги представлена в приложении № 4 к настоящему административному регламенту.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3.6.Прием заявления и документов, необходимых для предоставления 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4E17D9" w:rsidRPr="004E17D9" w:rsidRDefault="004E17D9" w:rsidP="004E17D9">
      <w:pPr>
        <w:pStyle w:val="af0"/>
        <w:tabs>
          <w:tab w:val="left" w:pos="0"/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3.6.1.Основанием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 заявления о предоставлении муниципальной услуги и прилагаемых к нему документов, представленных заявителем:</w:t>
      </w:r>
    </w:p>
    <w:p w:rsidR="004E17D9" w:rsidRPr="004E17D9" w:rsidRDefault="004E17D9" w:rsidP="004E17D9">
      <w:pPr>
        <w:pStyle w:val="af0"/>
        <w:widowControl w:val="0"/>
        <w:numPr>
          <w:ilvl w:val="0"/>
          <w:numId w:val="16"/>
        </w:numPr>
        <w:tabs>
          <w:tab w:val="left" w:pos="993"/>
          <w:tab w:val="left" w:pos="1418"/>
        </w:tabs>
        <w:spacing w:before="0" w:after="0"/>
        <w:ind w:left="0" w:firstLine="927"/>
        <w:contextualSpacing/>
        <w:jc w:val="both"/>
      </w:pPr>
      <w:r w:rsidRPr="004E17D9">
        <w:t> в подразделение – лично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области;</w:t>
      </w:r>
    </w:p>
    <w:p w:rsidR="004E17D9" w:rsidRPr="004E17D9" w:rsidRDefault="004E17D9" w:rsidP="004E17D9">
      <w:pPr>
        <w:pStyle w:val="af0"/>
        <w:widowControl w:val="0"/>
        <w:numPr>
          <w:ilvl w:val="0"/>
          <w:numId w:val="17"/>
        </w:numPr>
        <w:tabs>
          <w:tab w:val="left" w:pos="993"/>
          <w:tab w:val="left" w:pos="1418"/>
        </w:tabs>
        <w:spacing w:before="0" w:after="0"/>
        <w:ind w:left="0" w:firstLine="927"/>
        <w:contextualSpacing/>
        <w:jc w:val="both"/>
      </w:pPr>
      <w:r w:rsidRPr="004E17D9">
        <w:t>в МОУ</w:t>
      </w:r>
      <w:r w:rsidRPr="004E17D9">
        <w:rPr>
          <w:i/>
        </w:rPr>
        <w:t xml:space="preserve"> –  </w:t>
      </w:r>
      <w:r w:rsidRPr="004E17D9">
        <w:t>лично или</w:t>
      </w:r>
      <w:r w:rsidRPr="004E17D9">
        <w:rPr>
          <w:i/>
        </w:rPr>
        <w:t xml:space="preserve"> </w:t>
      </w:r>
      <w:r w:rsidRPr="004E17D9">
        <w:t>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или через МФЦ</w:t>
      </w:r>
    </w:p>
    <w:p w:rsidR="004E17D9" w:rsidRPr="004E17D9" w:rsidRDefault="004E17D9" w:rsidP="004E17D9">
      <w:pPr>
        <w:pStyle w:val="af0"/>
        <w:widowControl w:val="0"/>
        <w:numPr>
          <w:ilvl w:val="0"/>
          <w:numId w:val="18"/>
        </w:numPr>
        <w:tabs>
          <w:tab w:val="left" w:pos="0"/>
          <w:tab w:val="left" w:pos="993"/>
        </w:tabs>
        <w:spacing w:before="0" w:after="0"/>
        <w:contextualSpacing/>
        <w:jc w:val="both"/>
      </w:pPr>
      <w:r w:rsidRPr="004E17D9">
        <w:t> в МФЦ – посредством личного обращения заявителя.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</w:pPr>
      <w:r w:rsidRPr="004E17D9">
        <w:t>3.6.2.Прием заявления и документов, необходимых для предоставления муниципальной услуги, осуществляют должностные лица подразделения, МОУ, МФЦ.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3.6.3.Прием заявления и документов, необходимых для предоставления муниципальной услуги осуществляется в МФЦ в соответствии с соглашением.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3.6.4.При поступлении заявления и прилагаемых к нему документов посредством личного обращения заявителя в МФЦ должностное лицо, ответственное за прием и регистрацию документов, осуществляет следующую последовательность действий: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 устанавливает предмет обращения;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2) 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 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4) при предоставлении заявителем дополнительно копии документа, удостоверяющего личность, осуществляет сверку с оригиналом. В случае отсутствия копии документа, удостоверяющего личность, самостоятельно снимает копию;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5) проверяет заявление и комплектность прилагаемых к нему документов на соответствие перечню документов, предусмотренных пунктом 2.6 настоящего административного регламента.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6) 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содержание.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если текст письменного обращения не позволяет определить его суть, ответ на обращение не дается и оно не подлежит направлению на рассмотрение в подразделение, МОУ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7) 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8) вручает копию описи заявителю.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3.6.5.Максимальное время приема заявления и прилагаемых к нему документов при личном обращении заявителя не превышает 15 минут.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3.6.6.При отсутствии у заявителя, обратившегося лично, заполненного заявления или неправильном его заполнении, должностное лицо МФЦ, ответственный за прием и регистрацию документов, консультирует заявителя по вопросам заполнения заявления.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3.6.7.В случае поступления запроса о предоставлении муниципальной услуги и прилагаемых к нему документов (при наличии) в электронной форме посредством Единого портала государственных и муниципальных услуг или Портала государственных и муниципальных услуг Саратовской области должностное лицо подразделения, МОУ, ответственное за прием документов, осуществляет следующую последовательность действий: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 просматривает электронные образы запроса о предоставлении муниципальной услуги и прилагаемых к нему документов;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2) осуществляет контроль полученных электронных образов заявления и прилагаемых к нему документов на предмет целостности;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 фиксирует дату получения заявления и прилагаемых к нему документов;</w:t>
      </w:r>
    </w:p>
    <w:p w:rsidR="004E17D9" w:rsidRPr="004E17D9" w:rsidRDefault="004E17D9" w:rsidP="004E17D9">
      <w:pPr>
        <w:widowControl w:val="0"/>
        <w:tabs>
          <w:tab w:val="left" w:pos="993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4) в случае если запрос о предоставлении муниципальной услуги и документы в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электронной форме подписаны электронной подписью в соответствии с действующим законодательством направляет заявителю через личный кабинет уведомление о получении запроса о предоставлении муниципальной услуги и прилагаемых к нему документов.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4E17D9">
        <w:t>3.6.8.Максимальный срок осуществления административной процедуры не может превышать 2 рабочих дней с момента поступления заявления в подразделение, МОУ или МФЦ.</w:t>
      </w:r>
    </w:p>
    <w:p w:rsidR="004E17D9" w:rsidRPr="004E17D9" w:rsidRDefault="004E17D9" w:rsidP="004E17D9">
      <w:pPr>
        <w:pStyle w:val="af0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0" w:after="0"/>
        <w:ind w:firstLine="567"/>
        <w:jc w:val="both"/>
      </w:pPr>
      <w:proofErr w:type="gramStart"/>
      <w:r w:rsidRPr="004E17D9">
        <w:t>3.6.9.В случае поступления в подразделение, МОУ, МФЦ или должностному лицу письменного обращения, содержащего вопрос, ответ на который размещен в соответствии с частью 4 статьи 10 Федерального закона  от 02.05.2006 г. № 59-ФЗ «О порядке рассмотрения обращений граждан Российской Федерации»</w:t>
      </w:r>
      <w:r w:rsidRPr="004E17D9">
        <w:rPr>
          <w:b/>
        </w:rPr>
        <w:t xml:space="preserve"> </w:t>
      </w:r>
      <w:r w:rsidRPr="004E17D9">
        <w:t>на официальном сайте данных учреждений в информационно-телекоммуникационной сети «Интернет», гражданину, направившему обращение, в течение семи дней со дня регистрации обращения сообщается</w:t>
      </w:r>
      <w:proofErr w:type="gramEnd"/>
      <w:r w:rsidRPr="004E17D9">
        <w:t xml:space="preserve">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обращении.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3.6.10.Результатом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4E17D9" w:rsidRPr="004E17D9" w:rsidRDefault="004E17D9" w:rsidP="004E17D9">
      <w:pPr>
        <w:pStyle w:val="af0"/>
        <w:tabs>
          <w:tab w:val="left" w:pos="993"/>
          <w:tab w:val="left" w:pos="1418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1) в подразделении, МОУ - прием заявления у заявителя и прилагаемых к нему документов на предоставление муниципальной услуги   и передача заявления и прилагаемых к нему документов должностному лицу подразделения, МОУ, ответственному за регистрацию поступившего запроса на предоставление муниципальной услуги;</w:t>
      </w:r>
    </w:p>
    <w:p w:rsidR="004E17D9" w:rsidRPr="004E17D9" w:rsidRDefault="004E17D9" w:rsidP="004E17D9">
      <w:pPr>
        <w:pStyle w:val="af0"/>
        <w:tabs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2) в МФЦ – прием заявления у заявителя и прилагаемых к нему документов на предоставление муниципальной услуги   и передача заявления и прилагаемых к нему документов должностному лицу МФЦ, ответственному за регистрацию поступившего запроса на предоставление муниципальной услуги.</w:t>
      </w:r>
    </w:p>
    <w:p w:rsidR="004E17D9" w:rsidRPr="004E17D9" w:rsidRDefault="004E17D9" w:rsidP="004E17D9">
      <w:pPr>
        <w:pStyle w:val="af0"/>
        <w:tabs>
          <w:tab w:val="left" w:pos="993"/>
          <w:tab w:val="num" w:pos="1715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3.6.11.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</w:t>
      </w:r>
    </w:p>
    <w:p w:rsidR="004E17D9" w:rsidRPr="004E17D9" w:rsidRDefault="004E17D9" w:rsidP="004E17D9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before="0" w:after="0"/>
        <w:jc w:val="center"/>
        <w:outlineLvl w:val="2"/>
      </w:pPr>
      <w:r w:rsidRPr="004E17D9">
        <w:t xml:space="preserve">3.7.Регистрация заявления и документов, необходимых для предоставления </w:t>
      </w:r>
    </w:p>
    <w:p w:rsidR="004E17D9" w:rsidRPr="004E17D9" w:rsidRDefault="004E17D9" w:rsidP="004E17D9">
      <w:pPr>
        <w:pStyle w:val="af0"/>
        <w:widowControl w:val="0"/>
        <w:tabs>
          <w:tab w:val="left" w:pos="0"/>
        </w:tabs>
        <w:autoSpaceDE w:val="0"/>
        <w:autoSpaceDN w:val="0"/>
        <w:adjustRightInd w:val="0"/>
        <w:spacing w:before="0" w:after="0"/>
        <w:jc w:val="center"/>
        <w:outlineLvl w:val="2"/>
      </w:pPr>
      <w:r w:rsidRPr="004E17D9">
        <w:t>муниципальной услуги</w:t>
      </w:r>
    </w:p>
    <w:p w:rsidR="004E17D9" w:rsidRPr="004E17D9" w:rsidRDefault="004E17D9" w:rsidP="004E17D9">
      <w:pPr>
        <w:pStyle w:val="af0"/>
        <w:tabs>
          <w:tab w:val="left" w:pos="142"/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3.7.1.Основанием для начала осуществления административной процедуры является поступление должностному лицу подразделения, МОУ или МФЦ заявления и прилагаемых к нему документов.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3.7.2. Должностное лицо подразделения, МОУ осуществляет регистрацию заявления и прилагаемых к нему документов в соответствии с порядком делопроизводства, в том числе осуществляет внесение соответствующих сведений в журнал регистрации заявлений о предоставлении муниципальной услуги по форме согласно приложению № 3 к настоящему Административному регламенту и (или) в соответствующую информационную систему.</w:t>
      </w:r>
    </w:p>
    <w:p w:rsidR="004E17D9" w:rsidRPr="004E17D9" w:rsidRDefault="004E17D9" w:rsidP="004E17D9">
      <w:pPr>
        <w:pStyle w:val="af0"/>
        <w:tabs>
          <w:tab w:val="left" w:pos="142"/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3.7.3. Регистрация заявления и прилагаемых к нему документов, полученных в электронной форме через Единый портал государственных и муниципальных услуг или Портал государственных и муниципальных услуг Саратовской области, осуществляется не позднее 1 рабочего дня, следующего за днем их поступления в подразделение, МОУ.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3.7.4..Регистрация заявления и прилагаемых к нему документов, полученных посредством личного обращения заявителя, осуществляется в срок, не превышающий 1 рабочего дня, </w:t>
      </w:r>
      <w:proofErr w:type="gramStart"/>
      <w:r w:rsidRPr="004E17D9">
        <w:t>с  даты поступления</w:t>
      </w:r>
      <w:proofErr w:type="gramEnd"/>
      <w:r w:rsidRPr="004E17D9">
        <w:t xml:space="preserve"> заявления и прилагаемых к нему документов в МФЦ.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3.7.5.После регистрации в подразделении, МОУ заявление и прилагаемые к нему документы, направляются на рассмотрение должностному лицу подразделения, МОУ, ответственному за подготовку документов по муниципальной услуге.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lastRenderedPageBreak/>
        <w:t>3.7.6.Максимальный срок осуществления административной процедуры не может превышать 2 рабочих дней.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3.7.7.Результатом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регистрация заявления и документов, необходимых для предоставления муниципальной услуги, и  передача их должностному лицу подразделения, МОУ,  ответственному за предоставление муниципальной услуги.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3.7.8.При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</w:t>
      </w:r>
      <w:proofErr w:type="gramStart"/>
      <w:r w:rsidRPr="004E17D9">
        <w:t>дств св</w:t>
      </w:r>
      <w:proofErr w:type="gramEnd"/>
      <w:r w:rsidRPr="004E17D9"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E17D9" w:rsidRPr="004E17D9" w:rsidRDefault="004E17D9" w:rsidP="004E17D9">
      <w:pPr>
        <w:pStyle w:val="af0"/>
        <w:tabs>
          <w:tab w:val="left" w:pos="993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3.7.9.Способом фиксации исполнения административной процедуры является внесение соответствующих сведений в журнал регистрации заявлений за предоставлением муниципальной услуги или в соответствующую информационную систему</w:t>
      </w:r>
      <w:r w:rsidRPr="004E17D9">
        <w:rPr>
          <w:i/>
        </w:rPr>
        <w:t>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3.5.Принятие решения о предоставлении (об отказе предоставления) муниципальной услуги</w:t>
      </w:r>
    </w:p>
    <w:p w:rsidR="004E17D9" w:rsidRPr="004E17D9" w:rsidRDefault="004E17D9" w:rsidP="004E17D9">
      <w:pPr>
        <w:pStyle w:val="af0"/>
        <w:tabs>
          <w:tab w:val="left" w:pos="851"/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3.5.1.Основанием для начала административной процедуры является поступление заявления и документов должностному лицу подразделения, МОУ, ответственному за предоставление муниципальной услуги.</w:t>
      </w:r>
    </w:p>
    <w:p w:rsidR="004E17D9" w:rsidRPr="004E17D9" w:rsidRDefault="004E17D9" w:rsidP="004E17D9">
      <w:pPr>
        <w:pStyle w:val="af0"/>
        <w:tabs>
          <w:tab w:val="left" w:pos="851"/>
          <w:tab w:val="left" w:pos="993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3.5.2.Должностное лицо подразделения, МОУ, ответственное за предоставление муниципальной услуги, осуществляет следующие действия: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а) проверяет на оформление заявление в соответствии с требованиями, изложенными в пункте 2.6 Административного регламента;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б) проверяет заявление на наличие или отсутствие оснований, указанных в пункте 2.9 Административного регламента;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в) осуществляет подготовку ответа с указанием запрашиваемой информации либо об отказе в предоставлении муниципальной услуги.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rPr>
          <w:i/>
        </w:rPr>
      </w:pPr>
      <w:r w:rsidRPr="004E17D9">
        <w:t>3.5.3.Продолжительность и (или) максимальный срок выполнения административного действия по рассмотрению заявления составляет 1 рабочий день.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3.5.4..В случае наличия оснований для отказа в предоставлении муниципальной услуги, изложенных в пункте 2.9 настоящего Административного регламента, должностное лицо подразделения, МОУ, ответственное за предоставление муниципальной услуги, готовит мотивированный отказ в предоставлении муниципальной услуги и направляет на подпись начальнику подразделения, директору МОУ.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3.5.5.Продолжительность и (или) максимальный срок выполнения административного действия по подготовке мотивированного отказа в предоставлении муниципальной услуги составляет 5 рабочих дней.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proofErr w:type="gramStart"/>
      <w:r w:rsidRPr="004E17D9">
        <w:t>3.5.6.В случае если заявление оформлено в соответствии с требованиями, изложенными в пункте 2.6 настоящего Административного регламента и в случае отсутствия оснований для отказа в предоставлении муниципальной услуги, изложенных в пункте 2.9 настоящего Административного регламента должностное лицо подразделения МОУ, ответственное за предоставление муниципальной услуги, принимает решение о предоставлении муниципальной услуги и подготавливает письменный ответ с указанием запрашиваемой информации и в</w:t>
      </w:r>
      <w:proofErr w:type="gramEnd"/>
      <w:r w:rsidRPr="004E17D9">
        <w:t xml:space="preserve"> течение 3 рабочих дней направляет указанные документы на подпись начальнику подразделения, директору МОУ.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3.8.7.Результатом административной процедуры является  принятие должностным лицом подразделения, МОУ, ответственным за предоставление муниципальной услуги, </w:t>
      </w:r>
      <w:r w:rsidRPr="004E17D9">
        <w:lastRenderedPageBreak/>
        <w:t>решения о предоставлении заявителю муниципальной услуги или отказе  в предоставлении муниципальной услуги.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rPr>
          <w:i/>
        </w:rPr>
      </w:pPr>
      <w:r w:rsidRPr="004E17D9">
        <w:t xml:space="preserve"> 3.8.8.Продолжительность административной процедуры составляет не более 20 рабочих дней.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rPr>
          <w:i/>
        </w:rPr>
      </w:pPr>
      <w:r w:rsidRPr="004E17D9">
        <w:t>3.8.9.При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</w:t>
      </w:r>
      <w:proofErr w:type="gramStart"/>
      <w:r w:rsidRPr="004E17D9">
        <w:t>дств св</w:t>
      </w:r>
      <w:proofErr w:type="gramEnd"/>
      <w:r w:rsidRPr="004E17D9"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3.8.10.Способом  фиксации результата выполнения административной процедуры, в том числе в электронной форме в информационной системе, содержащий указание на формат обязательного отображения административной процедуры, является подготовка письменного  ответа  заявителю  с указанием запрашиваемой информации и предоставление его на подпись начальнику подразделения, директору МОУ.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3.69.Выдача документа, являющегося результатом предоставления муниципальной услуги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3.9.1.Основанием для начала административной процедуры является  подписанный руководителем подразделения, МОУ ответ заявителю, содержащий запрашиваемую информацию или подписанный мотивированный отказ в предоставлении муниципальной услуги. </w:t>
      </w:r>
    </w:p>
    <w:p w:rsidR="004E17D9" w:rsidRPr="004E17D9" w:rsidRDefault="004E17D9" w:rsidP="004E17D9">
      <w:pPr>
        <w:pStyle w:val="af0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3.9.2.Ответ заявителю </w:t>
      </w:r>
      <w:r w:rsidRPr="004E17D9">
        <w:rPr>
          <w:iCs/>
        </w:rPr>
        <w:t xml:space="preserve">может быть дан в устной форме, в случае если заявитель обратился устно (по телефону) и не возражает на получение результата предоставления муниципальной услуги в устной форме. 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3.9.3.Выдача результата предоставления муниципальной услуги осуществляется способом, указанным заявителем при подаче заявления и необходимых документов на получение муниципальной услуги, в том числе: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•при личном обращении в МФЦ;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•посредством почтового отправления на адрес заявителя, указанный в заявлении;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•через личный кабинет на Едином портале государственных и муниципальных услуг или Портале государственных и муниципальных услуг Саратовской области.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3.9.4.Максимальный срок выполнения административной процедуры составляет не более 3 рабочих дней.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3.9.5.В случае указания заявителем на получение результата в МФЦ, МОУ направляет результат предоставления муниципальной услуги в МФЦ в срок, установленный в соглашении.</w:t>
      </w:r>
    </w:p>
    <w:p w:rsidR="004E17D9" w:rsidRPr="004E17D9" w:rsidRDefault="004E17D9" w:rsidP="004E17D9">
      <w:pPr>
        <w:pStyle w:val="af0"/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3.9.6.Выдача документа, являющегося результатом предоставления муниципальной услуги, осуществляется МФЦ в соответствии с заключенным соглашением.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3.9.7.При обращении заявителя за получением муниципальной услуги в электронной форме подразделение, МОУ направляет на Единый портал государственных и муниципальных услуг или Портал государственных и муниципальных услуг Саратовской области посредством технических сре</w:t>
      </w:r>
      <w:proofErr w:type="gramStart"/>
      <w:r w:rsidRPr="004E17D9">
        <w:t>дств св</w:t>
      </w:r>
      <w:proofErr w:type="gramEnd"/>
      <w:r w:rsidRPr="004E17D9">
        <w:t>язи уведомление о завершении исполнения административной процедуры с указанием результата осуществления административной процедуры.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3.9.8.Способом фиксации результата выполнения административной процедуры, в том числе в электронной форме в информационной системе, содержащий указание на формат обязательного отображения административной процедуры, является отметка  в журнале</w:t>
      </w:r>
      <w:r w:rsidRPr="004E17D9">
        <w:rPr>
          <w:b/>
        </w:rPr>
        <w:t xml:space="preserve"> </w:t>
      </w:r>
      <w:r w:rsidRPr="004E17D9">
        <w:t>регистрации заявлений о предоставлении муниципальной услуги о выдаче заявителю документа, являющегося результатом предоставления муниципальной услуги.</w:t>
      </w:r>
    </w:p>
    <w:p w:rsidR="004E17D9" w:rsidRPr="004E17D9" w:rsidRDefault="004E17D9" w:rsidP="004E17D9">
      <w:pPr>
        <w:pStyle w:val="1"/>
        <w:rPr>
          <w:sz w:val="24"/>
          <w:szCs w:val="24"/>
        </w:rPr>
      </w:pPr>
      <w:r w:rsidRPr="004E17D9">
        <w:rPr>
          <w:sz w:val="24"/>
          <w:szCs w:val="24"/>
          <w:lang w:val="en-US"/>
        </w:rPr>
        <w:lastRenderedPageBreak/>
        <w:t>IV</w:t>
      </w:r>
      <w:r w:rsidRPr="004E17D9">
        <w:rPr>
          <w:sz w:val="24"/>
          <w:szCs w:val="24"/>
        </w:rPr>
        <w:t xml:space="preserve">. Формы контроля за исполнением регламента </w:t>
      </w:r>
    </w:p>
    <w:p w:rsidR="004E17D9" w:rsidRPr="004E17D9" w:rsidRDefault="004E17D9" w:rsidP="004E17D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4.1. Порядок осуществления текущего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4.1.1.Текущий </w:t>
      </w:r>
      <w:proofErr w:type="gramStart"/>
      <w:r w:rsidRPr="004E17D9">
        <w:t>контроль за</w:t>
      </w:r>
      <w:proofErr w:type="gramEnd"/>
      <w:r w:rsidRPr="004E17D9">
        <w:t xml:space="preserve">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осуществляется должностными лицами, ответственными за организацию работы по предоставлению муниципальной услуги.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Текущий контроль осуществляется путем проведения должностными лицами подразделения, МОУ, ответственными за организацию работы по предоставлению муниципальной услуги, проверок соблюдения и исполнения положений регламента и иных нормативных правовых актов, устанавливающих требования к предоставлению муниципальной услуги.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4.2.Порядок и периодичность осуществления плановых и внеплановых проверок 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полноты и качества предоставления муниципальной услуги, в том числе порядок и формы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предоставления муниципальной услуги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4.2.1.</w:t>
      </w:r>
      <w:proofErr w:type="gramStart"/>
      <w:r w:rsidRPr="004E17D9">
        <w:t>Контроль за</w:t>
      </w:r>
      <w:proofErr w:type="gramEnd"/>
      <w:r w:rsidRPr="004E17D9">
        <w:t xml:space="preserve"> полнотой и качеством предоставления муниципальной услуги осуществляется в формах: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 проведения плановых проверок;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2) проведения внеплановых проверок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 рассмотрения жалоб на действия (бездействие) должностных лиц, ответственных за предоставление муниципальной услуги.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4.2.2.В целях осуществления </w:t>
      </w:r>
      <w:proofErr w:type="gramStart"/>
      <w:r w:rsidRPr="004E17D9">
        <w:t>контроля за</w:t>
      </w:r>
      <w:proofErr w:type="gramEnd"/>
      <w:r w:rsidRPr="004E17D9">
        <w:t xml:space="preserve"> полнотой и качеством предоставления муниципальной услуги проводятся плановые и внеплановые проверки. Порядок и периодичность осуществления плановых проверок устанавливается планом работы подразделения, МОУ. При проверке могут рассматриваться все вопросы, связанные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Проверка также может проводиться по конкретной жалобе заявителя.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4.2.3.Внеплановые проверки проводятся в связи с проверкой устранения ранее выявленных нарушений Регламента, а также в случае получения жалоб заявителей на действия (бездействие) должностных лиц подразделения, МОУ, ответственных за предоставление муниципальной услуги.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4.3.Ответственность должностных лиц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за решения и действия (бездействие), принимаемые (осуществляемые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ми  в ходе предоставления муниципальной услуги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4.3.1.По результатам проведенных проверок, в случае выявления нарушений соблюдения положений регламента, виновные должностные лица подразделения, МОУ несут персональную ответственность за решения и действия (бездействие), принимаемые в ходе предоставления муниципальной услуги.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         4.3.2.Персональная ответственность должностных лиц подразделения, МОУ за решения и действия, принимаемые (осуществляемые) в ходе предоставления муниципальной услуги,  закрепляется в их должностных инструкциях.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4.4.Положения, характеризующие требования к порядку и формам контроля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предоставлением муниципальной услуги, в том числе со стороны граждан, 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их объединений и организаций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4.4.1.</w:t>
      </w:r>
      <w:proofErr w:type="gramStart"/>
      <w:r w:rsidRPr="004E17D9">
        <w:t>Контроль за</w:t>
      </w:r>
      <w:proofErr w:type="gramEnd"/>
      <w:r w:rsidRPr="004E17D9">
        <w:t xml:space="preserve"> предоставлением муниципальной услуги, в том числе со стороны граждан, их объединений и организаций, осуществляется посредством публикации сведений о деятельности подразделения, МОУ, получения гражданами, их объединениями и организациями актуальной, полной и достоверной информации о порядке предоставления муниципальной услуги и обеспечения возможности досудебного (внесудебного) рассмотрения жалоб.</w:t>
      </w:r>
    </w:p>
    <w:p w:rsidR="004E17D9" w:rsidRPr="004E17D9" w:rsidRDefault="004E17D9" w:rsidP="004E17D9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V.  Досудебный (внесудебный) порядок обжалования решений и действий (бездействия) Управления образования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предоставляющего муниципальную услугу, а также его должностных лиц</w:t>
      </w:r>
    </w:p>
    <w:p w:rsidR="004E17D9" w:rsidRPr="004E17D9" w:rsidRDefault="004E17D9" w:rsidP="004E17D9">
      <w:pPr>
        <w:pStyle w:val="consplusnormal1"/>
        <w:spacing w:before="0" w:beforeAutospacing="0" w:after="0" w:afterAutospacing="0"/>
        <w:ind w:firstLine="708"/>
        <w:jc w:val="center"/>
        <w:rPr>
          <w:bCs/>
          <w:iCs/>
        </w:rPr>
      </w:pPr>
      <w:r w:rsidRPr="004E17D9">
        <w:rPr>
          <w:bCs/>
          <w:iCs/>
        </w:rPr>
        <w:t>5.1 Информация для заявителя о его праве подать жалобу</w:t>
      </w:r>
    </w:p>
    <w:p w:rsidR="004E17D9" w:rsidRPr="004E17D9" w:rsidRDefault="004E17D9" w:rsidP="004E17D9">
      <w:pPr>
        <w:pStyle w:val="consplusnormal1"/>
        <w:spacing w:before="0" w:beforeAutospacing="0" w:after="0" w:afterAutospacing="0"/>
        <w:ind w:firstLine="708"/>
        <w:jc w:val="both"/>
        <w:rPr>
          <w:bCs/>
          <w:iCs/>
        </w:rPr>
      </w:pPr>
      <w:r w:rsidRPr="004E17D9">
        <w:t>5.1.1.Заявители имеют право на обжалование действий или бездействия подразделения, МОУ</w:t>
      </w:r>
      <w:r w:rsidRPr="004E17D9">
        <w:rPr>
          <w:i/>
        </w:rPr>
        <w:t xml:space="preserve">, </w:t>
      </w:r>
      <w:r w:rsidRPr="004E17D9">
        <w:t>их специалистов, а также принимаемых ими решений при предоставлении муниципальной услуги в досудебном (внесудебном) порядке (</w:t>
      </w:r>
      <w:proofErr w:type="spellStart"/>
      <w:r w:rsidRPr="004E17D9">
        <w:t>далее-жалоба</w:t>
      </w:r>
      <w:proofErr w:type="spellEnd"/>
      <w:r w:rsidRPr="004E17D9">
        <w:t>)</w:t>
      </w:r>
      <w:r w:rsidRPr="004E17D9">
        <w:rPr>
          <w:bCs/>
          <w:iCs/>
        </w:rPr>
        <w:t>.</w:t>
      </w:r>
    </w:p>
    <w:p w:rsidR="004E17D9" w:rsidRPr="004E17D9" w:rsidRDefault="004E17D9" w:rsidP="004E17D9">
      <w:pPr>
        <w:pStyle w:val="consplusnormal1"/>
        <w:spacing w:before="0" w:beforeAutospacing="0" w:after="0" w:afterAutospacing="0"/>
        <w:jc w:val="center"/>
      </w:pPr>
      <w:r w:rsidRPr="004E17D9">
        <w:rPr>
          <w:bCs/>
          <w:iCs/>
        </w:rPr>
        <w:t>5.2 Предмет жалобы</w:t>
      </w:r>
    </w:p>
    <w:p w:rsidR="004E17D9" w:rsidRPr="004E17D9" w:rsidRDefault="004E17D9" w:rsidP="004E17D9">
      <w:pPr>
        <w:pStyle w:val="consplusnormal1"/>
        <w:spacing w:before="0" w:beforeAutospacing="0" w:after="0" w:afterAutospacing="0"/>
        <w:ind w:firstLine="708"/>
        <w:jc w:val="both"/>
      </w:pPr>
      <w:proofErr w:type="gramStart"/>
      <w:r w:rsidRPr="004E17D9">
        <w:t>5.2.1 Предметом жалобы могут являться действие (бездействие) и (или) решения, осуществляемые (принятые) Управлением образования, МОУ, предоставляющими муниципальную услугу, а также их должностными лицами, муниципальными служащими, с совершением (принятием) которых не согласно лицо, обратившееся с жалобой.</w:t>
      </w:r>
      <w:proofErr w:type="gramEnd"/>
    </w:p>
    <w:p w:rsidR="004E17D9" w:rsidRPr="004E17D9" w:rsidRDefault="004E17D9" w:rsidP="004E17D9">
      <w:pPr>
        <w:pStyle w:val="consplusnormal1"/>
        <w:spacing w:before="0" w:beforeAutospacing="0" w:after="0" w:afterAutospacing="0"/>
        <w:ind w:firstLine="708"/>
        <w:jc w:val="both"/>
      </w:pPr>
      <w:r w:rsidRPr="004E17D9">
        <w:t>Заявитель может обратиться с жалобой, оформленной согласно приложению № 5 к настоящему Регламенту, в том числе в следующих случаях: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,;</w:t>
      </w:r>
      <w:proofErr w:type="gramEnd"/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услуги;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10104"/>
      <w:r w:rsidRPr="004E17D9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Саратовской области, муниципальными правовыми актами для предоставления муниципальной услуги, у заявителя;</w:t>
      </w:r>
    </w:p>
    <w:bookmarkEnd w:id="2"/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10106"/>
      <w:r w:rsidRPr="004E17D9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Саратовской области, муниципальными правовыми актами;</w:t>
      </w:r>
    </w:p>
    <w:bookmarkEnd w:id="3"/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</w:t>
      </w:r>
      <w:hyperlink r:id="rId17" w:anchor="sub_16011" w:history="1">
        <w:r w:rsidRPr="004E17D9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частью 1.1 статьи 16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Федерального закона от 27.07.2010 № 210-ФЗ "Об организации предоставления государственных и муниципальных услуг",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Саратовской области, муниципальными правовыми актами.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4E17D9" w:rsidRPr="004E17D9" w:rsidRDefault="004E17D9" w:rsidP="004E17D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8" w:anchor="sub_7014" w:history="1">
        <w:r w:rsidRPr="004E17D9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4 части 1 статьи 7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от 27.07.2010 № 210-ФЗ "Об организации предоставления государственных и муниципальных услуг".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объеме.</w:t>
      </w:r>
    </w:p>
    <w:p w:rsidR="004E17D9" w:rsidRPr="004E17D9" w:rsidRDefault="004E17D9" w:rsidP="004E17D9">
      <w:pPr>
        <w:pStyle w:val="consplusnormal1"/>
        <w:spacing w:before="0" w:beforeAutospacing="0" w:after="0" w:afterAutospacing="0"/>
        <w:jc w:val="center"/>
      </w:pPr>
      <w:r w:rsidRPr="004E17D9">
        <w:rPr>
          <w:bCs/>
          <w:iCs/>
        </w:rPr>
        <w:t xml:space="preserve">5.3 Органы местного самоуправления и должностные лица, которым может быть направлена жалоба </w:t>
      </w:r>
    </w:p>
    <w:p w:rsidR="004E17D9" w:rsidRPr="004E17D9" w:rsidRDefault="004E17D9" w:rsidP="004E17D9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outlineLvl w:val="2"/>
      </w:pPr>
      <w:r w:rsidRPr="004E17D9">
        <w:t xml:space="preserve">5.3.1. Органами самоуправления, уполномоченными на рассмотрение жалобы, являются Администрация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района, подразделение.</w:t>
      </w:r>
    </w:p>
    <w:p w:rsidR="004E17D9" w:rsidRPr="004E17D9" w:rsidRDefault="004E17D9" w:rsidP="004E17D9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outlineLvl w:val="2"/>
      </w:pPr>
      <w:r w:rsidRPr="004E17D9">
        <w:t>В случае несогласия заявителя с решением или действием (бездействием) подразделения, МОУ, предоставляющих муниципальную услугу, а также их должностных лиц, муниципального служащего жалоба подается начальнику подразделения.</w:t>
      </w:r>
    </w:p>
    <w:p w:rsidR="004E17D9" w:rsidRPr="004E17D9" w:rsidRDefault="004E17D9" w:rsidP="004E17D9">
      <w:pPr>
        <w:pStyle w:val="af0"/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  <w:outlineLvl w:val="2"/>
      </w:pPr>
      <w:r w:rsidRPr="004E17D9">
        <w:lastRenderedPageBreak/>
        <w:t xml:space="preserve">В случае несогласия заявителя с решением или действием (бездействием) подразделения, предоставляющего муниципальную услугу, а также его должностных лиц, муниципального служащего жалоба подается  в Администрацию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района.</w:t>
      </w:r>
    </w:p>
    <w:p w:rsidR="004E17D9" w:rsidRPr="004E17D9" w:rsidRDefault="004E17D9" w:rsidP="004E17D9">
      <w:pPr>
        <w:pStyle w:val="af0"/>
        <w:spacing w:before="0" w:after="0"/>
        <w:jc w:val="center"/>
      </w:pPr>
      <w:r w:rsidRPr="004E17D9">
        <w:t>5.4. Порядок подачи и рассмотрения жалобы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5.4.1 Жалоба подается в орган, предоставляющий муниципальную услугу. Жалобы на решения, принятые директором МОУ, могут быть поданы в подразделение. Жалобы на решения, принятые начальником подразделения, могут быть поданы в администрацию </w:t>
      </w:r>
      <w:proofErr w:type="spellStart"/>
      <w:r w:rsidRPr="004E17D9">
        <w:t>Вольского</w:t>
      </w:r>
      <w:proofErr w:type="spellEnd"/>
      <w:r w:rsidRPr="004E17D9">
        <w:t xml:space="preserve">  муниципального района.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5.4.2. Жалоба может быть направлена по почте, через МФЦ, по электронной почте, через официальный сайт органа, предоставляющего муниципальную услугу, посредством Единого портала государственных и муниципальных услуг, Портала государственных и муниципальных услуг Саратовской  области, а также может быть принята при личном приеме заявителя.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5.4.3.Жалоба должна содержать: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а) наименование органа, предоставляющего муниципальную услугу, фамилию, имя, отчество должностного лица, решения и действия (бездействие) которых обжалуются;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б) 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в) сведения об обжалуемых решениях и действиях (бездействии) органа, предоставляющего муниципальную услугу, либо должностного лица;</w:t>
      </w:r>
    </w:p>
    <w:p w:rsidR="004E17D9" w:rsidRPr="004E17D9" w:rsidRDefault="004E17D9" w:rsidP="004E17D9">
      <w:pPr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г) доводы, на основании которых заявитель не согласен с решением и действием (бездействием) органа, предоставляющего муниципальную услугу, либо специалиста. Заявителем могут быть представлены документы (при наличии), подтверждающие доводы заявителя, либо их копии.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5.4.4.В случае необходимости в подтверждение своих доводов заявитель прилагает к письменному обращению (жалобе) документы и материалы либо их копии.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5.5.Сроки рассмотрения жалобы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5.5.1.Жалоба подлежит регистрации не позднее следующего рабочего дня со дня ее поступления.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5.5.2.Жалоба подлежит рассмотрению должностным лицом, наделенным полномочиями по рассмотрению жалобы, в течение пятнадцати рабочих дней со дня ее регистрации.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Внесение изменений в результат предоставления муниципальной услуги в целях исправления допущенных опечаток и ошибок осуществляется подразделением, МОУ в срок не более 5 рабочих дней.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5.6.Результат рассмотрения жалобы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5.6.1.По результатам рассмотрения обращения жалобы принимается одно из следующих решений: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17D9">
        <w:rPr>
          <w:rFonts w:ascii="Times New Roman" w:hAnsi="Times New Roman" w:cs="Times New Roman"/>
          <w:sz w:val="24"/>
          <w:szCs w:val="24"/>
          <w:lang w:eastAsia="en-US"/>
        </w:rPr>
        <w:t>По результатам рассмотрения жалобы орган местного самоуправления принимает одно из следующих решений:</w:t>
      </w:r>
    </w:p>
    <w:p w:rsidR="004E17D9" w:rsidRPr="004E17D9" w:rsidRDefault="004E17D9" w:rsidP="004E17D9">
      <w:pPr>
        <w:pStyle w:val="af0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  <w:rPr>
          <w:lang w:eastAsia="ru-RU"/>
        </w:rPr>
      </w:pPr>
      <w:proofErr w:type="gramStart"/>
      <w:r w:rsidRPr="004E17D9">
        <w:lastRenderedPageBreak/>
        <w:t>удовлетворяет жалобу,  в том числе в форме отмены принятого решения, исправления допущенных органом местного самоуправления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формах.</w:t>
      </w:r>
      <w:proofErr w:type="gramEnd"/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E17D9">
        <w:rPr>
          <w:rFonts w:ascii="Times New Roman" w:hAnsi="Times New Roman" w:cs="Times New Roman"/>
          <w:sz w:val="24"/>
          <w:szCs w:val="24"/>
          <w:lang w:eastAsia="en-US"/>
        </w:rPr>
        <w:t>При удовлетворении жалобы орган местного самоуправления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4E17D9" w:rsidRPr="004E17D9" w:rsidRDefault="004E17D9" w:rsidP="004E17D9">
      <w:pPr>
        <w:pStyle w:val="af0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  <w:rPr>
          <w:lang w:eastAsia="ru-RU"/>
        </w:rPr>
      </w:pPr>
      <w:r w:rsidRPr="004E17D9">
        <w:t>отказывает в удовлетворении жалобы.</w:t>
      </w:r>
    </w:p>
    <w:p w:rsidR="004E17D9" w:rsidRPr="004E17D9" w:rsidRDefault="004E17D9" w:rsidP="004E17D9">
      <w:pPr>
        <w:pStyle w:val="af0"/>
        <w:numPr>
          <w:ilvl w:val="0"/>
          <w:numId w:val="19"/>
        </w:numPr>
        <w:suppressAutoHyphens w:val="0"/>
        <w:autoSpaceDE w:val="0"/>
        <w:autoSpaceDN w:val="0"/>
        <w:adjustRightInd w:val="0"/>
        <w:spacing w:before="0" w:after="0"/>
        <w:ind w:left="34" w:firstLine="0"/>
        <w:contextualSpacing/>
        <w:jc w:val="both"/>
      </w:pPr>
      <w:r w:rsidRPr="004E17D9">
        <w:t>оставление жалобы без ответа.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5.7.Порядок информирования заявителя о результатах рассмотрения жалобы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709"/>
        <w:jc w:val="both"/>
        <w:rPr>
          <w:b/>
        </w:rPr>
      </w:pPr>
      <w:r w:rsidRPr="004E17D9">
        <w:t xml:space="preserve">5.7.1.Не позднее дня, следующего за днем принятия, заявителю в письменной форме и по желанию в электронной форме направляется мотивированный ответ о результатах рассмотрения жалобы. 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5.7.2.Ответ на обращение направляется в форме электронного документа по адресу электронной почты, указанному в обращении, поступившем в подразделение, МОУ или должностному лицу в форме электронного документа, и в письменной форме по почтовому адресу, указанному в обращении, поступившем в подразделение, МОУ  или должностному лицу в письменной форме. Кроме того, ответ на поступившее в подразделение, МОУ  или должностному лицу обращение, содержащее предложение, заявление или жалобу, которые затрагивают интересы неопределенного круга лиц, может быть размещен с соблюдением требований федерального законодательства на официальном сайте данных  подразделения, МОУ  в информационно-телекоммуникационной сети "Интернет".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jc w:val="center"/>
      </w:pPr>
      <w:r w:rsidRPr="004E17D9">
        <w:t>5.8.Порядок обжалования решения по жалобе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5.8.1.Заявитель вправе обжаловать решения по жалобе в администрации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района.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5.8.2.В случае установления в ходе или по результатам </w:t>
      </w:r>
      <w:proofErr w:type="gramStart"/>
      <w:r w:rsidRPr="004E17D9">
        <w:t>рассмотрения жалобы признаков состава административного правонарушения</w:t>
      </w:r>
      <w:proofErr w:type="gramEnd"/>
      <w:r w:rsidRPr="004E17D9">
        <w:t xml:space="preserve"> или преступления имеющиеся материалы в установленном порядке незамедлительно направляются в органы прокуратуры.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5.8.3.Заявитель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5.8.4.При подаче жалобы заявитель вправе получить следующую информацию: </w:t>
      </w:r>
    </w:p>
    <w:p w:rsidR="004E17D9" w:rsidRPr="004E17D9" w:rsidRDefault="004E17D9" w:rsidP="004E17D9">
      <w:pPr>
        <w:pStyle w:val="af0"/>
        <w:tabs>
          <w:tab w:val="left" w:pos="1134"/>
          <w:tab w:val="left" w:pos="1418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•местонахождение подразделения и МОУ; </w:t>
      </w:r>
    </w:p>
    <w:p w:rsidR="004E17D9" w:rsidRPr="004E17D9" w:rsidRDefault="004E17D9" w:rsidP="004E17D9">
      <w:pPr>
        <w:pStyle w:val="af0"/>
        <w:tabs>
          <w:tab w:val="left" w:pos="1134"/>
          <w:tab w:val="left" w:pos="1418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•перечень номеров телефонов для получения сведений о прохождении процедур по рассмотрению жалобы; 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 xml:space="preserve">•местонахождение администрации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района, фамилии, имена, отчества (при наличии) и должности их руководителей, а также должностных лиц, которым может быть направлена жалоба. </w:t>
      </w:r>
    </w:p>
    <w:p w:rsidR="004E17D9" w:rsidRPr="004E17D9" w:rsidRDefault="004E17D9" w:rsidP="004E17D9">
      <w:pPr>
        <w:pStyle w:val="af0"/>
        <w:tabs>
          <w:tab w:val="left" w:pos="1134"/>
          <w:tab w:val="left" w:pos="1276"/>
        </w:tabs>
        <w:autoSpaceDE w:val="0"/>
        <w:autoSpaceDN w:val="0"/>
        <w:adjustRightInd w:val="0"/>
        <w:spacing w:before="0" w:after="0"/>
        <w:ind w:firstLine="567"/>
        <w:jc w:val="both"/>
        <w:rPr>
          <w:i/>
        </w:rPr>
      </w:pPr>
      <w:r w:rsidRPr="004E17D9">
        <w:t>5.8.5.При подаче жалобы заинтересованное лицо вправе получить в Управлении образования, МОУ копии документов, подтверждающих обжалуемое действие (бездействие), решение должностного лица.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5.9.Право заявителя на получение информации и документов, </w:t>
      </w:r>
    </w:p>
    <w:p w:rsidR="004E17D9" w:rsidRPr="004E17D9" w:rsidRDefault="004E17D9" w:rsidP="004E17D9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lastRenderedPageBreak/>
        <w:t>необходимых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для обоснования и рассмотрения жалобы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5.9.1.Заявитель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4E17D9" w:rsidRPr="004E17D9" w:rsidRDefault="004E17D9" w:rsidP="004E17D9">
      <w:pPr>
        <w:pStyle w:val="af0"/>
        <w:tabs>
          <w:tab w:val="left" w:pos="1134"/>
        </w:tabs>
        <w:autoSpaceDE w:val="0"/>
        <w:autoSpaceDN w:val="0"/>
        <w:adjustRightInd w:val="0"/>
        <w:spacing w:before="0" w:after="0"/>
        <w:ind w:firstLine="567"/>
        <w:jc w:val="both"/>
      </w:pPr>
      <w:r w:rsidRPr="004E17D9">
        <w:t>5.9.2.Информация и документы, необходимые для обоснования и рассмотрения жалобы размещаются в подразделении, МОУ и МФЦ, на их официальных сайтах, на Едином портале государственных и муниципальных услуг, Портале государственных и муниципальных услуг Саратовской  области, а также может быть сообщена заявителю в устной и/или письменной форме.</w:t>
      </w:r>
    </w:p>
    <w:p w:rsidR="004E17D9" w:rsidRPr="004E17D9" w:rsidRDefault="004E17D9" w:rsidP="004E17D9">
      <w:pPr>
        <w:pStyle w:val="af0"/>
        <w:spacing w:before="0" w:after="0"/>
        <w:jc w:val="center"/>
      </w:pPr>
      <w:r w:rsidRPr="004E17D9">
        <w:rPr>
          <w:bCs/>
          <w:iCs/>
        </w:rPr>
        <w:t>5.10 Способы информирования заявителей о порядке подачи и рассмотрения жалобы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5.10.1.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Информирование заявителей о порядке подачи и рассмотрения жалобы на решения и действия (бездействие) подразделения, МОУ, их должностных лиц осуществляется посредством размещения информации на стендах, на их официальных сайтах, на Едином портале государственных и муниципальных услуг и Портале государственных и муниципальных услуг Саратовской области, а также может быть сообщена заявителю в устной и (или) письменной форме.</w:t>
      </w:r>
      <w:proofErr w:type="gramEnd"/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5.11. Перечень нормативных правовых актов, регулирующих порядок досудебного (внесудебного) обжалования решений и действий (бездействия)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района, предоставляющей муниципальную услугу, а также его должностных лиц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5.11.1. Досудебное (внесудебное) обжалование, решений и действий (бездействия) администрации </w:t>
      </w:r>
      <w:proofErr w:type="spellStart"/>
      <w:r w:rsidRPr="004E17D9">
        <w:rPr>
          <w:rFonts w:ascii="Times New Roman" w:hAnsi="Times New Roman" w:cs="Times New Roman"/>
          <w:bCs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муниципального района, предоставляющей муниципальную услугу, а также ее должностных лиц, осуществляется в соответствии с положениями, установленными следующими нормативными правовыми актами: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Федеральным законом 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19" w:history="1">
        <w:r w:rsidRPr="004E17D9">
          <w:rPr>
            <w:rStyle w:val="af5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Федеральным </w:t>
      </w:r>
      <w:hyperlink r:id="rId20" w:history="1">
        <w:r w:rsidRPr="004E17D9">
          <w:rPr>
            <w:rStyle w:val="af5"/>
            <w:rFonts w:ascii="Times New Roman" w:hAnsi="Times New Roman" w:cs="Times New Roman"/>
            <w:color w:val="000000"/>
            <w:sz w:val="24"/>
            <w:szCs w:val="24"/>
            <w:u w:val="none"/>
          </w:rPr>
          <w:t>законом</w:t>
        </w:r>
      </w:hyperlink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color w:val="000000"/>
          <w:sz w:val="24"/>
          <w:szCs w:val="24"/>
        </w:rPr>
        <w:t>Постановлением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4E17D9" w:rsidRPr="004E17D9" w:rsidRDefault="004E17D9" w:rsidP="004E17D9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района».</w:t>
      </w:r>
    </w:p>
    <w:p w:rsidR="004E17D9" w:rsidRPr="004E17D9" w:rsidRDefault="004E17D9" w:rsidP="004E17D9">
      <w:pPr>
        <w:autoSpaceDE w:val="0"/>
        <w:autoSpaceDN w:val="0"/>
        <w:adjustRightInd w:val="0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E17D9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4E17D9" w:rsidRPr="004E17D9" w:rsidRDefault="004E17D9" w:rsidP="004E17D9">
      <w:pPr>
        <w:autoSpaceDE w:val="0"/>
        <w:autoSpaceDN w:val="0"/>
        <w:adjustRightInd w:val="0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6.1. Предоставление муниципальной услуги МФЦ включает в себя следующие административные процедуры:</w:t>
      </w:r>
    </w:p>
    <w:p w:rsidR="004E17D9" w:rsidRPr="004E17D9" w:rsidRDefault="004E17D9" w:rsidP="004E17D9">
      <w:pPr>
        <w:pStyle w:val="af0"/>
        <w:numPr>
          <w:ilvl w:val="0"/>
          <w:numId w:val="20"/>
        </w:numPr>
        <w:suppressAutoHyphens w:val="0"/>
        <w:autoSpaceDE w:val="0"/>
        <w:autoSpaceDN w:val="0"/>
        <w:adjustRightInd w:val="0"/>
        <w:spacing w:before="0" w:after="0"/>
        <w:ind w:left="0" w:firstLine="1134"/>
        <w:contextualSpacing/>
        <w:jc w:val="both"/>
      </w:pPr>
      <w:r w:rsidRPr="004E17D9">
        <w:t xml:space="preserve">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МФЦ; </w:t>
      </w:r>
    </w:p>
    <w:p w:rsidR="004E17D9" w:rsidRPr="004E17D9" w:rsidRDefault="004E17D9" w:rsidP="004E17D9">
      <w:pPr>
        <w:pStyle w:val="af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/>
        <w:ind w:left="0" w:firstLine="1080"/>
        <w:contextualSpacing/>
        <w:jc w:val="both"/>
      </w:pPr>
      <w:r w:rsidRPr="004E17D9">
        <w:t>Прием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/>
        <w:ind w:left="0" w:firstLine="1080"/>
        <w:contextualSpacing/>
        <w:jc w:val="both"/>
      </w:pPr>
      <w:r w:rsidRPr="004E17D9">
        <w:t>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услуги;</w:t>
      </w:r>
    </w:p>
    <w:p w:rsidR="004E17D9" w:rsidRPr="004E17D9" w:rsidRDefault="004E17D9" w:rsidP="004E17D9">
      <w:pPr>
        <w:pStyle w:val="af0"/>
        <w:numPr>
          <w:ilvl w:val="0"/>
          <w:numId w:val="21"/>
        </w:numPr>
        <w:suppressAutoHyphens w:val="0"/>
        <w:autoSpaceDE w:val="0"/>
        <w:autoSpaceDN w:val="0"/>
        <w:adjustRightInd w:val="0"/>
        <w:spacing w:before="0" w:after="0"/>
        <w:contextualSpacing/>
        <w:jc w:val="both"/>
      </w:pPr>
      <w:r w:rsidRPr="004E17D9">
        <w:t>Направление комплекта документов из МФЦ в подразделение;</w:t>
      </w:r>
    </w:p>
    <w:p w:rsidR="004E17D9" w:rsidRPr="004E17D9" w:rsidRDefault="004E17D9" w:rsidP="004E17D9">
      <w:pPr>
        <w:pStyle w:val="af0"/>
        <w:numPr>
          <w:ilvl w:val="0"/>
          <w:numId w:val="21"/>
        </w:numPr>
        <w:suppressAutoHyphens w:val="0"/>
        <w:spacing w:before="0" w:after="0"/>
        <w:contextualSpacing/>
        <w:jc w:val="both"/>
      </w:pPr>
      <w:r w:rsidRPr="004E17D9">
        <w:t xml:space="preserve">Выдача заявителю результата предоставления муниципальной услуги. 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6.2.Информирование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 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6.2.1. Заявитель имеет право обратиться в МФЦ в целях получения информации о порядке предоставления муниципальной услуги, ходе выполнения муниципальной услуги или о готовности документов, являющихся результатом предоставления муниципальной услуги.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6.2.2.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консультирование о порядке предоставления муниципальной услуги в МФЦ.</w:t>
      </w:r>
      <w:r w:rsidRPr="004E17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17D9" w:rsidRPr="004E17D9" w:rsidRDefault="004E17D9" w:rsidP="004E17D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6.2.3.Указанная информация предоставляется МФЦ: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 в ходе личного приема заявителя;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2) по телефону;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 по электронной почте.</w:t>
      </w:r>
    </w:p>
    <w:p w:rsidR="004E17D9" w:rsidRPr="004E17D9" w:rsidRDefault="004E17D9" w:rsidP="004E17D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6.2.4. При личном обращении заявителя, ответе на телефонный звонок должностное лицо МФЦ  представляется, назвав свою фамилию, имя, отчество, должность, предлагает представиться собеседнику, выслушивает и уточняет суть вопроса, даёт полный, точный и понятный ответ на заданный заявителем вопрос.</w:t>
      </w:r>
    </w:p>
    <w:p w:rsidR="004E17D9" w:rsidRPr="004E17D9" w:rsidRDefault="004E17D9" w:rsidP="004E17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 xml:space="preserve">Консультации предоставляются по вопросам порядка и сроков предоставления услуги. </w:t>
      </w:r>
    </w:p>
    <w:p w:rsidR="004E17D9" w:rsidRPr="004E17D9" w:rsidRDefault="004E17D9" w:rsidP="004E17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Информирование по телефону и в устной форме при личном обращении осуществляется в пределах 10 минут. </w:t>
      </w:r>
    </w:p>
    <w:p w:rsidR="004E17D9" w:rsidRPr="004E17D9" w:rsidRDefault="004E17D9" w:rsidP="004E17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Время ожидания  в очереди не должно превышать 15 минут.</w:t>
      </w:r>
    </w:p>
    <w:p w:rsidR="004E17D9" w:rsidRPr="004E17D9" w:rsidRDefault="004E17D9" w:rsidP="004E17D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6.2.5.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В случае обращения заявителя в МФЦ с запросом о предоставлении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посредством электронной почты, МФЦ обязан направить ответ заявителю не позднее рабочего дня, следующего за днем получения МФЦ указанного запроса на электронную почту, указанную заявителем в обращении.</w:t>
      </w:r>
      <w:proofErr w:type="gramEnd"/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6.2.6. Способом фиксации результата исполнения административной процедуры является предоставление полной и достоверной информации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о порядке предоставления муниципальной услуги в МФЦ.</w:t>
      </w:r>
      <w:r w:rsidRPr="004E17D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6.3.Прием запроса заявителя о предоставлении муниципальной услуги и иных документов, необходимых для предоставления муниципальной услуги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6.3.1. Основанием начала выполнения административной процедуры является обращение заявителя в МФЦ посредством личного обращения заявителя или посредством технических средств Единого портала государственных и муниципальных услуг или Портала государственных и муниципальных услуг Саратовской области о предоставлении муниципальной услуги.</w:t>
      </w:r>
    </w:p>
    <w:p w:rsidR="004E17D9" w:rsidRPr="004E17D9" w:rsidRDefault="004E17D9" w:rsidP="004E17D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6.3.2. Лицом, ответственным за выполнение административной процедуры по приему заявления и прилагаемых к нему документов, является специалист МФЦ.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6.3.4.При поступлении заявления и прилагаемых к нему документов специалист МФЦ осуществляет следующую последовательность действий: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 устанавливает предмет обращения;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2) устанавливает соответствие личности заявителя документу, удостоверяющему личность; 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 проверяет комплектность прилагаемых к заявлению документов;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4) осуществляет сверку копий представленных документов с их оригиналами;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6) осуществляет прием заявления и документов по описи, которая содержит полный перечень документов, представленных заявителем;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7) вручает заявителю копию описи с отметкой о дате приема заявления и прилагаемых к нему документов.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8) организует передачу заявления и прилагаемых к нему документов в Управление образования в соответствии с заключенным соглашением о взаимодействии.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6.3.5. Максимальное время приема заявления и прилагаемых к нему документов при личном обращении заявителя не превышает 15 минут.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6.3.6. При отсутствии у заявителя, обратившегося лично, заполненного заявления или неправильном его заполнении, специалист МФЦ консультирует заявителя по вопросам заполнения заявления.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6.3.7. В случае поступления заявления и прилагаемых к нему документов (при наличии) в электронной форме с использованием Портала государственных и муниципальных услуг (функций) Саратовской  области, Единого портала государственных и муниципальных услуг (функций) специалист МФЦ осуществляет следующую последовательность действий: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1) просматривает электронные образы заявления и прилагаемых к нему документов;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2) осуществляет контроль полученных электронных образов заявления и прилагаемых к нему документов на предмет целостности;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3) фиксирует дату получения заявления и прилагаемых к нему документов;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4) в случае, если заявление и прилагаемые к нему документы не заверены электронной подписью в соответствии с действующим законодательством направляет заявителю через личный кабинет уведомление о необходимости представить заявление и прилагаемые к нему документы, подписанные электронной подписью, либо представить в МФЦ подлинники документов (копии, заверенные в установленном порядке), в срок, не превышающий 5 календарных дней с даты получения заявления и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прилагаемых к нему документов (при наличии) в электронной форме;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5) в случае, если заявление и прилагаемые к нему документы подписаны электронной подписью в соответствии с действующим законодательством, направляет заявителю через личный кабинет уведомление о получении заявления и прилагаемых к нему документов.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6.3.8.Максимальный срок выполнения административной процедуры по приему заявления и прилагаемых к нему документов  в электронной форме не превышает 1 рабочий день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с даты поступления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заявления и прилагаемых к нему документов в МФЦ.</w:t>
      </w:r>
    </w:p>
    <w:p w:rsidR="004E17D9" w:rsidRPr="004E17D9" w:rsidRDefault="004E17D9" w:rsidP="004E17D9">
      <w:pPr>
        <w:pStyle w:val="af0"/>
        <w:shd w:val="clear" w:color="auto" w:fill="FFFFFF"/>
        <w:spacing w:before="0" w:after="0"/>
        <w:ind w:firstLine="567"/>
        <w:jc w:val="both"/>
      </w:pPr>
      <w:r w:rsidRPr="004E17D9">
        <w:t>6.3.9. Результатом исполнения административной процедуры по приему заявления и прилагаемых к нему документов в МФЦ является принятие документов от заявителя и их регистрация в информационной системе МФЦ и выдача расписки о приеме и регистрации комплекта документов.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6.3.10. Способом фиксации результата исполнения административной процедуры по приему заявления и прилагаемых к нему документов в МФЦ является опись с отметкой </w:t>
      </w:r>
      <w:r w:rsidRPr="004E17D9">
        <w:rPr>
          <w:rFonts w:ascii="Times New Roman" w:hAnsi="Times New Roman" w:cs="Times New Roman"/>
          <w:sz w:val="24"/>
          <w:szCs w:val="24"/>
        </w:rPr>
        <w:lastRenderedPageBreak/>
        <w:t>о дате приема заявления и прилагаемых к нему документов или уведомление о получении заявления и прилагаемых к нему документов.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6.4.Формирование и направление МФЦ межведомственных запросов в органы, предоставляющие государственные услуги, в иные органы государственной власти, органы  местного самоуправления и организации, участвующие в предоставлении муниципальной услуги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6.4.1. Формирования и направления МФЦ межведомственных запросов  в органы местного самоуправления и организации, участвующие в предоставлении данной муниципальной услуги, не требуется.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6.5.Направление комплекта документов из МФЦ в подразделение, МОУ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6.5.1. Основанием для начала исполнения административной процедуры по направлению комплекта документов из МФЦ в подразделение, МОУ является поступление в МФЦ документов, предусмотренных подразделом 2.6. раздела 2 Административного регламента.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6.5.2.Должностным лицом, ответственным за выполнение административной процедуры по направлению комплекта документов из МФЦ в подразделение, является руководитель МФЦ.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6.5.3.Результатом административной процедуры является: передача заявления и документов, предусмотренных подразделом 2.6. раздела 2 Административного регламента в подразделение.</w:t>
      </w:r>
    </w:p>
    <w:p w:rsidR="004E17D9" w:rsidRPr="004E17D9" w:rsidRDefault="004E17D9" w:rsidP="004E17D9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6.5.4.Способом фиксации результата исполнения административной процедуры по направлению комплекта документов из МФЦ в подразделение, МОУ является отметка о дате направления заявления и прилагаемых к нему документов из МФЦ в подразделение.</w:t>
      </w: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6.6.Выдача заявителю результата предоставления муниципальной услуги </w:t>
      </w:r>
    </w:p>
    <w:p w:rsidR="004E17D9" w:rsidRPr="004E17D9" w:rsidRDefault="004E17D9" w:rsidP="004E17D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6.6.1. Основанием для начала административной процедуры по выдаче результата предоставления муниципальной услуги заявителю является подготовка результата административной процедуры по принятию решения о предоставлении муниципальной услуги либо об отказе в предоставлении муниципальной услуги.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ab/>
        <w:t>6.6.2. Лицами, ответственными за выполнение административной процедуры, являются специалисты МФЦ.</w:t>
      </w:r>
    </w:p>
    <w:p w:rsidR="004E17D9" w:rsidRPr="004E17D9" w:rsidRDefault="004E17D9" w:rsidP="004E17D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6.6.3.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по выдаче заявителю результата предоставления муниципальной услуги является выдача заявителю письменного (в том числе в электронной форме) ответа на запрос заявителя, поступивший в МФЦ из подразделения, МОУ, о 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предоставлении информации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Саратовской области. </w:t>
      </w:r>
    </w:p>
    <w:p w:rsidR="004E17D9" w:rsidRPr="004E17D9" w:rsidRDefault="004E17D9" w:rsidP="004E17D9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6.6.4.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Способом фиксации результата </w:t>
      </w:r>
      <w:r w:rsidRPr="004E17D9">
        <w:rPr>
          <w:rFonts w:ascii="Times New Roman" w:hAnsi="Times New Roman" w:cs="Times New Roman"/>
          <w:sz w:val="24"/>
          <w:szCs w:val="24"/>
        </w:rPr>
        <w:t>административной процедуры является отметка о дате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выдачи заявителю документа, являющегося результатом предоставления </w:t>
      </w:r>
      <w:r w:rsidRPr="004E17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муниципальной услуги, или </w:t>
      </w:r>
      <w:r w:rsidRPr="004E17D9">
        <w:rPr>
          <w:rFonts w:ascii="Times New Roman" w:hAnsi="Times New Roman" w:cs="Times New Roman"/>
          <w:sz w:val="24"/>
          <w:szCs w:val="24"/>
        </w:rPr>
        <w:t>внесение работником МФЦ сведений о выдаче заявителю результата предоставления услуги в информационную систему МФЦ.</w:t>
      </w:r>
    </w:p>
    <w:p w:rsidR="004E17D9" w:rsidRPr="004E17D9" w:rsidRDefault="004E17D9" w:rsidP="004E17D9">
      <w:pPr>
        <w:pStyle w:val="af0"/>
        <w:spacing w:before="144"/>
        <w:rPr>
          <w:b/>
        </w:rPr>
      </w:pPr>
    </w:p>
    <w:p w:rsidR="004E17D9" w:rsidRPr="004E17D9" w:rsidRDefault="004E17D9" w:rsidP="004E17D9">
      <w:pPr>
        <w:pStyle w:val="af0"/>
        <w:spacing w:before="144"/>
        <w:rPr>
          <w:b/>
        </w:rPr>
      </w:pPr>
    </w:p>
    <w:p w:rsidR="004E17D9" w:rsidRPr="004E17D9" w:rsidRDefault="004E17D9" w:rsidP="004E17D9">
      <w:pPr>
        <w:pStyle w:val="af0"/>
        <w:spacing w:before="144"/>
        <w:rPr>
          <w:b/>
        </w:rPr>
      </w:pPr>
    </w:p>
    <w:p w:rsidR="004E17D9" w:rsidRPr="004E17D9" w:rsidRDefault="004E17D9" w:rsidP="004E17D9">
      <w:pPr>
        <w:pStyle w:val="af0"/>
        <w:spacing w:before="144"/>
      </w:pPr>
      <w:r w:rsidRPr="004E17D9">
        <w:t xml:space="preserve">Руководитель аппарата                                                                                        </w:t>
      </w:r>
      <w:proofErr w:type="spellStart"/>
      <w:r w:rsidRPr="004E17D9">
        <w:t>О.Н.Сазанова</w:t>
      </w:r>
      <w:proofErr w:type="spellEnd"/>
    </w:p>
    <w:p w:rsidR="004E17D9" w:rsidRPr="004E17D9" w:rsidRDefault="004E17D9" w:rsidP="004E17D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E17D9" w:rsidRPr="004E17D9" w:rsidRDefault="004E17D9" w:rsidP="004E17D9">
      <w:pPr>
        <w:pStyle w:val="af0"/>
        <w:jc w:val="center"/>
        <w:rPr>
          <w:b/>
          <w:i/>
          <w:color w:val="111111"/>
          <w:highlight w:val="white"/>
        </w:rPr>
      </w:pPr>
    </w:p>
    <w:p w:rsidR="004E17D9" w:rsidRPr="004E17D9" w:rsidRDefault="004E17D9" w:rsidP="004E17D9">
      <w:pPr>
        <w:pStyle w:val="af0"/>
        <w:jc w:val="center"/>
        <w:rPr>
          <w:b/>
          <w:i/>
          <w:color w:val="111111"/>
          <w:highlight w:val="white"/>
        </w:rPr>
      </w:pPr>
    </w:p>
    <w:p w:rsidR="004E17D9" w:rsidRPr="004E17D9" w:rsidRDefault="004E17D9" w:rsidP="004E17D9">
      <w:pPr>
        <w:pStyle w:val="af0"/>
        <w:jc w:val="center"/>
        <w:rPr>
          <w:b/>
          <w:i/>
          <w:color w:val="111111"/>
          <w:highlight w:val="white"/>
        </w:rPr>
      </w:pPr>
    </w:p>
    <w:p w:rsidR="004E17D9" w:rsidRPr="004E17D9" w:rsidRDefault="004E17D9" w:rsidP="004E17D9">
      <w:pPr>
        <w:pStyle w:val="af0"/>
        <w:jc w:val="center"/>
        <w:rPr>
          <w:b/>
          <w:i/>
          <w:color w:val="111111"/>
          <w:highlight w:val="white"/>
        </w:rPr>
      </w:pPr>
    </w:p>
    <w:p w:rsidR="004E17D9" w:rsidRPr="004E17D9" w:rsidRDefault="004E17D9" w:rsidP="004E17D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>Предоставление информации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 бесплатного дошкольного,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общего, среднего общего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образования, а также дополнительного образования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в муниципальных образовательных организациях,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района Саратовской области»</w:t>
      </w: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E17D9" w:rsidRPr="004E17D9" w:rsidRDefault="004E17D9" w:rsidP="004E17D9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hyperlink r:id="rId21" w:history="1">
        <w:r w:rsidRPr="004E17D9">
          <w:rPr>
            <w:rStyle w:val="af5"/>
            <w:rFonts w:ascii="Times New Roman" w:hAnsi="Times New Roman" w:cs="Times New Roman"/>
            <w:color w:val="auto"/>
            <w:sz w:val="24"/>
            <w:szCs w:val="24"/>
            <w:u w:val="none"/>
          </w:rPr>
          <w:t>Сведения</w:t>
        </w:r>
      </w:hyperlink>
    </w:p>
    <w:p w:rsidR="004E17D9" w:rsidRPr="004E17D9" w:rsidRDefault="004E17D9" w:rsidP="004E17D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bCs/>
          <w:sz w:val="24"/>
          <w:szCs w:val="24"/>
        </w:rPr>
        <w:t>о месте нахождения, графике работы, контактных телефонах, адресах электронной</w:t>
      </w:r>
    </w:p>
    <w:p w:rsidR="004E17D9" w:rsidRPr="004E17D9" w:rsidRDefault="004E17D9" w:rsidP="004E17D9">
      <w:pPr>
        <w:shd w:val="clear" w:color="auto" w:fill="FFFFFF"/>
        <w:spacing w:line="266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почты подразделений, МОУ, МФЦ, предоставляющих муниципальную услугу</w:t>
      </w:r>
    </w:p>
    <w:p w:rsidR="004E17D9" w:rsidRPr="004E17D9" w:rsidRDefault="004E17D9" w:rsidP="004E17D9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af0"/>
        <w:numPr>
          <w:ilvl w:val="0"/>
          <w:numId w:val="22"/>
        </w:numPr>
        <w:autoSpaceDE w:val="0"/>
        <w:autoSpaceDN w:val="0"/>
        <w:adjustRightInd w:val="0"/>
        <w:spacing w:before="0" w:after="0"/>
        <w:contextualSpacing/>
        <w:jc w:val="center"/>
      </w:pPr>
      <w:r w:rsidRPr="004E17D9">
        <w:t xml:space="preserve">Администрация </w:t>
      </w:r>
      <w:proofErr w:type="spellStart"/>
      <w:r w:rsidRPr="004E17D9">
        <w:t>Вольского</w:t>
      </w:r>
      <w:proofErr w:type="spellEnd"/>
      <w:r w:rsidRPr="004E17D9">
        <w:t xml:space="preserve"> муниципального района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Место нахождения и почтовый адрес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района: 412900, Саратовская область,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. Вольск, ул. Октябрьская, дом 114.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График работы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района:</w:t>
      </w:r>
    </w:p>
    <w:tbl>
      <w:tblPr>
        <w:tblW w:w="4291" w:type="pct"/>
        <w:jc w:val="center"/>
        <w:tblLook w:val="01E0"/>
      </w:tblPr>
      <w:tblGrid>
        <w:gridCol w:w="3042"/>
        <w:gridCol w:w="5171"/>
      </w:tblGrid>
      <w:tr w:rsidR="004E17D9" w:rsidRPr="004E17D9" w:rsidTr="004D43B2">
        <w:trPr>
          <w:jc w:val="center"/>
        </w:trPr>
        <w:tc>
          <w:tcPr>
            <w:tcW w:w="185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14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E17D9" w:rsidRPr="004E17D9" w:rsidTr="004D43B2">
        <w:trPr>
          <w:jc w:val="center"/>
        </w:trPr>
        <w:tc>
          <w:tcPr>
            <w:tcW w:w="185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14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в сети Интернет: </w:t>
      </w:r>
      <w:hyperlink r:id="rId22" w:tgtFrame="_blank" w:history="1"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http://вольск.рф/</w:t>
        </w:r>
      </w:hyperlink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Адрес электронной почты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 муниципального района в сети Интернет: </w:t>
      </w:r>
      <w:hyperlink r:id="rId23" w:history="1"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  <w:lang w:val="en-US"/>
          </w:rPr>
          <w:t>volsk</w:t>
        </w:r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adm@</w:t>
        </w:r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ru</w:t>
        </w:r>
        <w:proofErr w:type="spellEnd"/>
      </w:hyperlink>
      <w:r w:rsidRPr="004E17D9">
        <w:rPr>
          <w:rFonts w:ascii="Times New Roman" w:hAnsi="Times New Roman" w:cs="Times New Roman"/>
          <w:sz w:val="24"/>
          <w:szCs w:val="24"/>
        </w:rPr>
        <w:t>,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  Управление образования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образования: 412909, Саратовская область, г. Вольск, ул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еволюционная, дом 46а.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График работы Управления образования:</w:t>
      </w:r>
    </w:p>
    <w:tbl>
      <w:tblPr>
        <w:tblW w:w="4409" w:type="pct"/>
        <w:jc w:val="center"/>
        <w:tblLook w:val="01E0"/>
      </w:tblPr>
      <w:tblGrid>
        <w:gridCol w:w="2603"/>
        <w:gridCol w:w="5836"/>
      </w:tblGrid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Телефоны: (884593) 7-05-76, 7-05-68</w:t>
      </w:r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образования: </w:t>
      </w:r>
      <w:hyperlink r:id="rId24" w:history="1"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  <w:lang w:val="en-US"/>
          </w:rPr>
          <w:t>www</w:t>
        </w:r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</w:rPr>
          <w:t>.</w:t>
        </w:r>
        <w:proofErr w:type="spellStart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  <w:lang w:val="en-US"/>
          </w:rPr>
          <w:t>volskobr</w:t>
        </w:r>
        <w:proofErr w:type="spellEnd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</w:rPr>
          <w:t>.</w:t>
        </w:r>
        <w:proofErr w:type="spellStart"/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  <w:lang w:val="en-US"/>
          </w:rPr>
          <w:t>ru</w:t>
        </w:r>
        <w:proofErr w:type="spellEnd"/>
      </w:hyperlink>
      <w:r w:rsidRPr="004E17D9">
        <w:rPr>
          <w:rFonts w:ascii="Times New Roman" w:hAnsi="Times New Roman" w:cs="Times New Roman"/>
          <w:bCs/>
          <w:sz w:val="24"/>
          <w:szCs w:val="24"/>
        </w:rPr>
        <w:t>,</w:t>
      </w:r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Style w:val="af5"/>
          <w:rFonts w:ascii="Times New Roman" w:hAnsi="Times New Roman" w:cs="Times New Roman"/>
          <w:spacing w:val="-8"/>
          <w:sz w:val="24"/>
          <w:szCs w:val="24"/>
          <w:u w:val="none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 образования в сети Интернет: </w:t>
      </w:r>
      <w:hyperlink r:id="rId25" w:history="1">
        <w:r w:rsidRPr="004E17D9">
          <w:rPr>
            <w:rStyle w:val="af5"/>
            <w:rFonts w:ascii="Times New Roman" w:hAnsi="Times New Roman" w:cs="Times New Roman"/>
            <w:spacing w:val="-8"/>
            <w:sz w:val="24"/>
            <w:szCs w:val="24"/>
            <w:u w:val="none"/>
          </w:rPr>
          <w:t>uovmr@mail.ru</w:t>
        </w:r>
      </w:hyperlink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Style w:val="af5"/>
          <w:rFonts w:ascii="Times New Roman" w:hAnsi="Times New Roman" w:cs="Times New Roman"/>
          <w:spacing w:val="-8"/>
          <w:sz w:val="24"/>
          <w:szCs w:val="24"/>
          <w:u w:val="none"/>
        </w:rPr>
      </w:pPr>
    </w:p>
    <w:p w:rsidR="004E17D9" w:rsidRPr="004E17D9" w:rsidRDefault="004E17D9" w:rsidP="004E17D9">
      <w:pPr>
        <w:tabs>
          <w:tab w:val="left" w:pos="0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3.Управление культуры и кино администрации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Место нахождения и почтовый адрес Управления культуры: 412909, Саратовская область, г. Вольск, ул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оммунистическая, дом 26.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График работы Управления культуры:</w:t>
      </w:r>
    </w:p>
    <w:tbl>
      <w:tblPr>
        <w:tblW w:w="4409" w:type="pct"/>
        <w:jc w:val="center"/>
        <w:tblLook w:val="01E0"/>
      </w:tblPr>
      <w:tblGrid>
        <w:gridCol w:w="2603"/>
        <w:gridCol w:w="5836"/>
      </w:tblGrid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08.00- 17.00, перерыв с 12.00 – 13.00</w:t>
            </w:r>
          </w:p>
        </w:tc>
      </w:tr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>Суббота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 xml:space="preserve"> - воскресенье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E17D9" w:rsidRPr="004E17D9" w:rsidRDefault="004E17D9" w:rsidP="004E17D9">
      <w:pPr>
        <w:pStyle w:val="af0"/>
        <w:jc w:val="both"/>
      </w:pPr>
      <w:r w:rsidRPr="004E17D9">
        <w:t xml:space="preserve">         Телефоны: (884593) 7-42-83,  7-33-29</w:t>
      </w:r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Официальный сайт Управления культуры: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ф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17D9" w:rsidRPr="004E17D9" w:rsidRDefault="004E17D9" w:rsidP="004E17D9">
      <w:pPr>
        <w:tabs>
          <w:tab w:val="left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Адрес электронной почты Управления культуры в сети Интернет: kult-ura2006@yandex.ru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3"/>
        <w:tabs>
          <w:tab w:val="clear" w:pos="2924"/>
          <w:tab w:val="num" w:pos="0"/>
        </w:tabs>
        <w:ind w:left="0"/>
        <w:rPr>
          <w:sz w:val="24"/>
          <w:szCs w:val="24"/>
        </w:rPr>
      </w:pPr>
      <w:r w:rsidRPr="004E17D9">
        <w:rPr>
          <w:sz w:val="24"/>
          <w:szCs w:val="24"/>
        </w:rPr>
        <w:t xml:space="preserve">4. Государственное автономное учреждение </w:t>
      </w:r>
      <w:proofErr w:type="gramStart"/>
      <w:r w:rsidRPr="004E17D9">
        <w:rPr>
          <w:sz w:val="24"/>
          <w:szCs w:val="24"/>
        </w:rPr>
        <w:t>Саратовской</w:t>
      </w:r>
      <w:proofErr w:type="gramEnd"/>
      <w:r w:rsidRPr="004E17D9">
        <w:rPr>
          <w:sz w:val="24"/>
          <w:szCs w:val="24"/>
        </w:rPr>
        <w:t xml:space="preserve"> </w:t>
      </w:r>
      <w:proofErr w:type="spellStart"/>
      <w:r w:rsidRPr="004E17D9">
        <w:rPr>
          <w:sz w:val="24"/>
          <w:szCs w:val="24"/>
        </w:rPr>
        <w:t>облачсти</w:t>
      </w:r>
      <w:proofErr w:type="spellEnd"/>
      <w:r w:rsidRPr="004E17D9">
        <w:rPr>
          <w:sz w:val="24"/>
          <w:szCs w:val="24"/>
        </w:rPr>
        <w:t xml:space="preserve"> «Многофункциональный центр предоставления государственных и муниципальных услуг» в г. Вольске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Юридический адрес ГАУ СО "МФЦ" в г. Вольск " (ОП)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Саратовская область,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Вольский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район, Вольск, ул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>ктябрьская, д.108,</w:t>
      </w:r>
    </w:p>
    <w:p w:rsidR="004E17D9" w:rsidRPr="004E17D9" w:rsidRDefault="004E17D9" w:rsidP="004E17D9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График работы МФЦ:</w:t>
      </w:r>
    </w:p>
    <w:tbl>
      <w:tblPr>
        <w:tblW w:w="4409" w:type="pct"/>
        <w:jc w:val="center"/>
        <w:tblLook w:val="01E0"/>
      </w:tblPr>
      <w:tblGrid>
        <w:gridCol w:w="2603"/>
        <w:gridCol w:w="5836"/>
      </w:tblGrid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Понедельник - </w:t>
            </w: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пятница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 09.00- 20.00 </w:t>
            </w:r>
          </w:p>
        </w:tc>
      </w:tr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  <w:t xml:space="preserve">Суббота 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 09.00- 17.00</w:t>
            </w:r>
          </w:p>
        </w:tc>
      </w:tr>
      <w:tr w:rsidR="004E17D9" w:rsidRPr="004E17D9" w:rsidTr="004D43B2">
        <w:trPr>
          <w:jc w:val="center"/>
        </w:trPr>
        <w:tc>
          <w:tcPr>
            <w:tcW w:w="1542" w:type="pct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val="en-US" w:eastAsia="en-US"/>
              </w:rPr>
            </w:pPr>
            <w:r w:rsidRPr="004E17D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  <w:lang w:eastAsia="en-US"/>
              </w:rPr>
              <w:t>Воскресенье</w:t>
            </w:r>
          </w:p>
        </w:tc>
        <w:tc>
          <w:tcPr>
            <w:tcW w:w="3458" w:type="pct"/>
            <w:vAlign w:val="center"/>
            <w:hideMark/>
          </w:tcPr>
          <w:p w:rsidR="004E17D9" w:rsidRPr="004E17D9" w:rsidRDefault="004E17D9" w:rsidP="004D43B2">
            <w:pPr>
              <w:tabs>
                <w:tab w:val="left" w:pos="1276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выходной день</w:t>
            </w:r>
          </w:p>
        </w:tc>
      </w:tr>
    </w:tbl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Телефоны: </w:t>
      </w:r>
      <w:r w:rsidRPr="004E17D9">
        <w:rPr>
          <w:rFonts w:ascii="Times New Roman" w:hAnsi="Times New Roman" w:cs="Times New Roman"/>
          <w:sz w:val="24"/>
          <w:szCs w:val="24"/>
        </w:rPr>
        <w:t>927 620 67 95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 xml:space="preserve">    ;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   927 620 65 74     ;    927 620 76 62</w: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17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e-mail</w:t>
      </w:r>
      <w:proofErr w:type="spellEnd"/>
      <w:r w:rsidRPr="004E17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: </w:t>
      </w:r>
      <w:hyperlink r:id="rId26" w:history="1"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info@mfc64.ru</w:t>
        </w:r>
      </w:hyperlink>
      <w:r w:rsidRPr="004E17D9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;     адрес сайта: </w:t>
      </w:r>
      <w:hyperlink r:id="rId27" w:tgtFrame="_blank" w:history="1">
        <w:r w:rsidRPr="004E17D9">
          <w:rPr>
            <w:rStyle w:val="af5"/>
            <w:rFonts w:ascii="Times New Roman" w:hAnsi="Times New Roman" w:cs="Times New Roman"/>
            <w:sz w:val="24"/>
            <w:szCs w:val="24"/>
            <w:u w:val="none"/>
          </w:rPr>
          <w:t>http://www.mfc64.ru</w:t>
        </w:r>
      </w:hyperlink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5. Муниципальные общеобразовательные учреждения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</w:p>
    <w:tbl>
      <w:tblPr>
        <w:tblW w:w="5841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62"/>
        <w:gridCol w:w="1295"/>
        <w:gridCol w:w="40"/>
        <w:gridCol w:w="738"/>
        <w:gridCol w:w="9"/>
        <w:gridCol w:w="1377"/>
        <w:gridCol w:w="1514"/>
        <w:gridCol w:w="3032"/>
        <w:gridCol w:w="1813"/>
      </w:tblGrid>
      <w:tr w:rsidR="004E17D9" w:rsidRPr="004E17D9" w:rsidTr="004D43B2">
        <w:trPr>
          <w:trHeight w:val="240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(город)</w:t>
            </w:r>
          </w:p>
        </w:tc>
      </w:tr>
      <w:tr w:rsidR="004E17D9" w:rsidRPr="004E17D9" w:rsidTr="004D43B2">
        <w:trPr>
          <w:trHeight w:val="106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МОУ «</w:t>
            </w:r>
            <w:hyperlink r:id="rId2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Гимназия"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Шешенева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Валерьевна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7-20-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79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пл.Равенства, 96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gymvolsk@mail.ru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2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http://gymnazya-volsk.ucoz.ru/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rPr>
          <w:trHeight w:val="240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"Лицей"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Ульихина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Степановна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7-10-11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ул.Пугачева, 56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liceibest@yandex.ru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http://volsk-licei.narod.ru/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№3"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Левина Марина Владимировна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5-73-49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21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412921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ул.Волгоградская, 52а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school3san@mail.ru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http://volsk-sh-3.edusite.ru/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№4"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Белоусова Ольга Павловна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7-73-27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412902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гВольск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пос.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з-да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Большевик д.63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s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c4school@yandex.ru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3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http://uimcvolsk.net/kpmo/sosh4/s4.html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№5"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Францева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Андреевна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7-81-80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1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412901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ул.Коммунарная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30а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school5volsk@yandex.ru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37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http://school5volsk.ucoz.ru/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3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№6"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Нагайчук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5-22-86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0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412900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пл.Юности, 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volskschool6@yandex.ru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3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http://volskschool6.ucoz.ru/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№11"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Шведова Наталья Васильевна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5-12-18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4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412904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ул.Школьная, д.7а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11@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http://www.volsk-sch11.edusite.ru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№16"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Мясников Сергей Александрович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7-11-18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д.7а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school16-volsk@yandex.ru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4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http://www.school-16.net/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№17"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Рыдаева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Александровна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7-96-40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5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412905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п.з-да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«Красный Октябрь»,35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l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e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7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yandex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ru</w:t>
            </w:r>
            <w:proofErr w:type="spellEnd"/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4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http://volskschool17.ucoz.ru/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№19"</w:t>
              </w:r>
            </w:hyperlink>
          </w:p>
        </w:tc>
        <w:tc>
          <w:tcPr>
            <w:tcW w:w="5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Козлова Оксана Петровна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7-37-63</w:t>
            </w: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ул.Красногвардейская, д.56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school19_74@mail.ru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bCs/>
                <w:color w:val="0000FF"/>
                <w:sz w:val="24"/>
                <w:szCs w:val="24"/>
                <w:lang w:eastAsia="en-US"/>
              </w:rPr>
            </w:pPr>
            <w:hyperlink r:id="rId47" w:history="1">
              <w:r w:rsidRPr="004E17D9">
                <w:rPr>
                  <w:rStyle w:val="af5"/>
                  <w:rFonts w:ascii="Times New Roman" w:hAnsi="Times New Roman" w:cs="Times New Roman"/>
                  <w:b/>
                  <w:bCs/>
                  <w:sz w:val="24"/>
                  <w:szCs w:val="24"/>
                  <w:lang w:eastAsia="en-US"/>
                </w:rPr>
                <w:t>http://www.volsk-sch19.edusite.ru/</w:t>
              </w:r>
            </w:hyperlink>
          </w:p>
          <w:p w:rsidR="004E17D9" w:rsidRPr="004E17D9" w:rsidRDefault="004E17D9" w:rsidP="004D43B2">
            <w:pPr>
              <w:ind w:firstLine="540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СОШ (район)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4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.Ч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еркасское"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Мочалова Ирина Леонидовна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ind w:firstLine="7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412954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р.п. 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Черкасское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площадь Революции, 60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schoolcherkasskoe@yandex.ru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4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http://www.volsk-cherkasskoe.edusite.ru/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2  р.п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Мурашова Ольга Валерьевна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6-08-27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п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 Школьный пер., д.8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scoolsennoi2@yandex.ru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http://www.volsk-sennoi2.edusite.ru/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№ 47 р.п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.С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енной"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Герасимова Евгения Михайловна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4-24-60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412975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п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.С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енной, Школьный пер.,д.3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sennoy_school_47@mail.ru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http://sch47sen.edusite.ru/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арановка"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Мантузова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Анатольевна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6-52-39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412976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арановк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а, ул. Ленина,58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scbagajbaran2008@yandex.ru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http://www.baranovka.edusite.ru/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с.В.Чернавка"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Ерокина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Елена Николаевна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6-37-30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412940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с.В.Чернавка ул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еволюционная, 35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w.thernawka@mail.ru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7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http://www.volsk-sch-v-chernavka.edusite.ru/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rPr>
          <w:trHeight w:val="27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5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олояр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Дремучев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Сергей Павлович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6-32-94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412947 Саратовская область,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олояр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21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sh_koloyar2@mail.ru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5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http://www.volsk-schkoloyar.edusite.ru/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rPr>
          <w:trHeight w:val="145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уриловка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Ялымова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Анна Федоровна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6-62-81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412930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уриловка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ул.Садовая, 20 б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kurschool@mail.ru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http://www.volsk-schkurilovka.edusite.ru/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с.Н.Чернавка"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Кузьмин Александр Петрович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6-54-46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412941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с.Н.Чернавка Школьная площадь, 8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chloon_cernavka&amp;mail.ru</w:t>
            </w:r>
            <w:proofErr w:type="spellEnd"/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http://www.volsk-schnchernavka.edusite.ru/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"СОШ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ерса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Рыбакова Лилия Юрьевна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91-80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412932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район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ерса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ул.Советская, 26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tersaschol@mail.ru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http://www.volsk-tersa.edusite.ru/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"СОШ с.Ш.Буерак"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6-23-16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412935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с.Ш.Буерак ул. Коммунистическая, 2а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schoolschbuer@mail.ru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67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http://www.volsk-schschiroky-buerak.edusite.ru/</w:t>
              </w:r>
            </w:hyperlink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firstLine="5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ООШ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6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№10"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Зотова Любовь Викторовна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7-30-53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ольск, ул.Цементников, 97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sc10school@yandex.ru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val="en-US" w:eastAsia="en-US"/>
              </w:rPr>
            </w:pPr>
            <w:hyperlink r:id="rId6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http://school10volsk.ucoz.ru/</w:t>
              </w:r>
            </w:hyperlink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алмантай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Милютина Ирина Васильевна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6-12-89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412945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алмантай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ул.Ленина, 29а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choolkalmantai@yandex.ru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http://www.volsk-schkalmantai.edusite.ru/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.Н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иколаевка"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Разумов Александр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евгеньевич</w:t>
            </w:r>
            <w:proofErr w:type="spellEnd"/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6-61-35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412962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.Н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иколаевка ул.Молодежная, 19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nikolaevka64@mail.ru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http://nikolaevka64.edusite.ru/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окровк</w:t>
              </w:r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lastRenderedPageBreak/>
                <w:t>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Коблова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Ирина Николаев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65-88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412942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окровка ул.Школьная, 1г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pokrovskaj87@mail.ru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http://www.wolsk-sch-pokrowka.edusite.ru/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.М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еждуречье"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Садов Виктор Михайлович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6-45-86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412974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.М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еждуречье, ул.Луговая, 23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chmegduruchie@yandex.ru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7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http://volsk-sch-mezhdur.edusite.ru/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tabs>
                <w:tab w:val="left" w:pos="165"/>
              </w:tabs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7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.Т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алалихино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Саддарова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Галина Ивановна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6-42-10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412934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р-он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.Т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алалихино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ул.Школьная,2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talalichino@yandex.ru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7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http://www.volsk-schtalalichino.edusite.ru/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0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.Б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огатое"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Бирючков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Иван Владимирович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6-23-48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412937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.Б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огатое ул.Коммунистическая, 43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schoolbogatoe@yandex.ru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1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http://www.wolsk-schbogatoe.edusite.ru/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2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лючи"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Кобзарь Анна Александровна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6-44-22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412949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лючи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schoolkuchi@yandex.ru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3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http://www.volsk-schkluchi.edusite.ru/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4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ряжим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Штырова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Светлана Ивановна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6-46-58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412961 Саратовская область,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ряжим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Школьный пер., 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schoolkriagim@yandex.ru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5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http://www.volsk-schkriagim.edusite.ru/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6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МОУ "ООШ 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.К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уликовка"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Колкова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Людмида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Геннадьевна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(84593) </w:t>
            </w:r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6-43-32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412938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.К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уликовка ул.Рабочая ,1а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schkulkulikovka@yandex.ru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7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http://www.volsk-schkulikovka.edusite.ru/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hyperlink r:id="rId88" w:history="1"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 xml:space="preserve">МОУ "ООШ </w:t>
              </w:r>
              <w:proofErr w:type="spell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</w:t>
              </w:r>
              <w:proofErr w:type="gramStart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.П</w:t>
              </w:r>
              <w:proofErr w:type="gram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окурлей</w:t>
              </w:r>
              <w:proofErr w:type="spellEnd"/>
              <w:r w:rsidRPr="004E17D9">
                <w:rPr>
                  <w:rStyle w:val="af5"/>
                  <w:rFonts w:ascii="Times New Roman" w:hAnsi="Times New Roman" w:cs="Times New Roman"/>
                  <w:sz w:val="24"/>
                  <w:szCs w:val="24"/>
                  <w:lang w:eastAsia="en-US"/>
                </w:rPr>
                <w:t>"</w:t>
              </w:r>
            </w:hyperlink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Селезнев Алексей Константинович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6-53-18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412933 Саратовская область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Вольский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.П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окурлей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ул.Октябрьская, 194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schoolpokurlei@yandex.ru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lang w:eastAsia="en-US"/>
              </w:rPr>
            </w:pPr>
            <w:hyperlink r:id="rId89" w:history="1">
              <w:r w:rsidRPr="004E17D9">
                <w:rPr>
                  <w:rStyle w:val="af5"/>
                  <w:rFonts w:ascii="Times New Roman" w:hAnsi="Times New Roman" w:cs="Times New Roman"/>
                  <w:b/>
                  <w:sz w:val="24"/>
                  <w:szCs w:val="24"/>
                  <w:lang w:eastAsia="en-US"/>
                </w:rPr>
                <w:t>http://school-pokurlei.edusite.ru/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Пн-Сб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8.00-16.00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МУ ДО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 ДО ВМР «Центр дополнительного образования «Радуга» г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ольска Саратовской области»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Иванова Елена Вячеславовна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(84593)</w:t>
            </w: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7-02-32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 г"/>
              </w:smartTagPr>
              <w:r w:rsidRPr="004E17D9">
                <w:rPr>
                  <w:rFonts w:ascii="Times New Roman" w:hAnsi="Times New Roman" w:cs="Times New Roman"/>
                  <w:sz w:val="24"/>
                  <w:szCs w:val="24"/>
                  <w:lang w:eastAsia="en-US"/>
                </w:rPr>
                <w:t>412909 г</w:t>
              </w:r>
            </w:smartTag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.В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ольск, 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ул.Струина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д.2</w:t>
            </w:r>
          </w:p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do</w:t>
            </w: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@</w:t>
            </w: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yandex.ru</w:t>
            </w:r>
            <w:proofErr w:type="spellEnd"/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tabs>
                <w:tab w:val="left" w:pos="0"/>
              </w:tabs>
              <w:ind w:hanging="15"/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http</w:t>
            </w:r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://</w:t>
            </w:r>
            <w:proofErr w:type="spellStart"/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cdo</w:t>
            </w:r>
            <w:proofErr w:type="spellEnd"/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volsk</w:t>
            </w:r>
            <w:proofErr w:type="spellEnd"/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eastAsia="en-US"/>
              </w:rPr>
              <w:t>.</w:t>
            </w:r>
            <w:proofErr w:type="spellStart"/>
            <w:r w:rsidRPr="004E17D9">
              <w:rPr>
                <w:rFonts w:ascii="Times New Roman" w:hAnsi="Times New Roman" w:cs="Times New Roman"/>
                <w:spacing w:val="-8"/>
                <w:sz w:val="24"/>
                <w:szCs w:val="24"/>
                <w:lang w:val="en-US" w:eastAsia="en-US"/>
              </w:rPr>
              <w:t>ru</w:t>
            </w:r>
            <w:proofErr w:type="spellEnd"/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ind w:hanging="15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8.00-17.00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МУДО    «Детская школа искусств № 1»  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Данилина Ольга Владимировна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7 – 31 – 91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412906  г. Вольск,        ул. </w:t>
            </w:r>
            <w:proofErr w:type="gramStart"/>
            <w:r w:rsidRPr="004E17D9">
              <w:rPr>
                <w:lang w:eastAsia="en-US"/>
              </w:rPr>
              <w:t>Революционная</w:t>
            </w:r>
            <w:proofErr w:type="gramEnd"/>
            <w:r w:rsidRPr="004E17D9">
              <w:rPr>
                <w:lang w:eastAsia="en-US"/>
              </w:rPr>
              <w:t xml:space="preserve"> д.2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</w:pPr>
          </w:p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val="en-US" w:eastAsia="en-US"/>
              </w:rPr>
              <w:t>http</w:t>
            </w:r>
            <w:r w:rsidRPr="004E17D9">
              <w:rPr>
                <w:lang w:eastAsia="en-US"/>
              </w:rPr>
              <w:t>://</w:t>
            </w:r>
            <w:proofErr w:type="spellStart"/>
            <w:r w:rsidRPr="004E17D9">
              <w:rPr>
                <w:lang w:val="en-US" w:eastAsia="en-US"/>
              </w:rPr>
              <w:t>dshi</w:t>
            </w:r>
            <w:proofErr w:type="spellEnd"/>
            <w:r w:rsidRPr="004E17D9">
              <w:rPr>
                <w:lang w:eastAsia="en-US"/>
              </w:rPr>
              <w:t>1-</w:t>
            </w:r>
            <w:proofErr w:type="spellStart"/>
            <w:r w:rsidRPr="004E17D9">
              <w:rPr>
                <w:lang w:val="en-US" w:eastAsia="en-US"/>
              </w:rPr>
              <w:t>volsk</w:t>
            </w:r>
            <w:proofErr w:type="spellEnd"/>
            <w:r w:rsidRPr="004E17D9">
              <w:rPr>
                <w:lang w:eastAsia="en-US"/>
              </w:rPr>
              <w:t>.</w:t>
            </w:r>
            <w:proofErr w:type="spellStart"/>
            <w:r w:rsidRPr="004E17D9">
              <w:rPr>
                <w:lang w:val="en-US" w:eastAsia="en-US"/>
              </w:rPr>
              <w:t>srt</w:t>
            </w:r>
            <w:proofErr w:type="spellEnd"/>
            <w:r w:rsidRPr="004E17D9">
              <w:rPr>
                <w:lang w:eastAsia="en-US"/>
              </w:rPr>
              <w:t>.</w:t>
            </w:r>
            <w:proofErr w:type="spellStart"/>
            <w:r w:rsidRPr="004E17D9">
              <w:rPr>
                <w:lang w:val="en-US" w:eastAsia="en-US"/>
              </w:rPr>
              <w:t>muzkult</w:t>
            </w:r>
            <w:proofErr w:type="spellEnd"/>
            <w:r w:rsidRPr="004E17D9">
              <w:rPr>
                <w:lang w:eastAsia="en-US"/>
              </w:rPr>
              <w:t>.</w:t>
            </w:r>
            <w:proofErr w:type="spellStart"/>
            <w:r w:rsidRPr="004E17D9">
              <w:rPr>
                <w:lang w:val="en-US" w:eastAsia="en-US"/>
              </w:rPr>
              <w:t>ru</w:t>
            </w:r>
            <w:proofErr w:type="spellEnd"/>
            <w:r w:rsidRPr="004E17D9">
              <w:rPr>
                <w:lang w:eastAsia="en-US"/>
              </w:rPr>
              <w:t>/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pStyle w:val="af0"/>
              <w:spacing w:line="276" w:lineRule="auto"/>
              <w:rPr>
                <w:b/>
                <w:lang w:eastAsia="en-US"/>
              </w:rPr>
            </w:pPr>
            <w:r w:rsidRPr="004E17D9">
              <w:rPr>
                <w:b/>
                <w:lang w:eastAsia="en-US"/>
              </w:rPr>
              <w:t>8.00-20.00</w:t>
            </w:r>
          </w:p>
        </w:tc>
      </w:tr>
      <w:tr w:rsidR="004E17D9" w:rsidRPr="004E17D9" w:rsidTr="004D43B2">
        <w:trPr>
          <w:trHeight w:val="983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highlight w:val="yellow"/>
                <w:lang w:eastAsia="en-US"/>
              </w:rPr>
            </w:pPr>
            <w:r w:rsidRPr="004E17D9">
              <w:rPr>
                <w:lang w:eastAsia="en-US"/>
              </w:rPr>
              <w:lastRenderedPageBreak/>
              <w:t xml:space="preserve">Места ведения деятельности МУДО    «Детская школа искусств № 1»  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7-81-57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7-55-93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г. Вольск,        ул.  ул. Плеханова  д.5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 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г. Вольск,        ул. ул. Некрасова, д.24</w: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Филиал МУДО «Детская школа искусств  № 1 г</w:t>
            </w:r>
            <w:proofErr w:type="gramStart"/>
            <w:r w:rsidRPr="004E17D9">
              <w:rPr>
                <w:lang w:eastAsia="en-US"/>
              </w:rPr>
              <w:t>.В</w:t>
            </w:r>
            <w:proofErr w:type="gramEnd"/>
            <w:r w:rsidRPr="004E17D9">
              <w:rPr>
                <w:lang w:eastAsia="en-US"/>
              </w:rPr>
              <w:t xml:space="preserve">ольска» в с.Черкасское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Лещенко</w:t>
            </w:r>
            <w:proofErr w:type="spellEnd"/>
            <w:r w:rsidRPr="004E17D9">
              <w:rPr>
                <w:lang w:eastAsia="en-US"/>
              </w:rPr>
              <w:t xml:space="preserve"> Лариса Анатольевна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-------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412954 Саратовская обл., </w:t>
            </w:r>
            <w:proofErr w:type="spellStart"/>
            <w:r w:rsidRPr="004E17D9">
              <w:rPr>
                <w:lang w:eastAsia="en-US"/>
              </w:rPr>
              <w:t>Вольский</w:t>
            </w:r>
            <w:proofErr w:type="spellEnd"/>
            <w:r w:rsidRPr="004E17D9">
              <w:rPr>
                <w:lang w:eastAsia="en-US"/>
              </w:rPr>
              <w:t xml:space="preserve"> район, п</w:t>
            </w:r>
            <w:proofErr w:type="gramStart"/>
            <w:r w:rsidRPr="004E17D9">
              <w:rPr>
                <w:lang w:eastAsia="en-US"/>
              </w:rPr>
              <w:t>.Ч</w:t>
            </w:r>
            <w:proofErr w:type="gramEnd"/>
            <w:r w:rsidRPr="004E17D9">
              <w:rPr>
                <w:lang w:eastAsia="en-US"/>
              </w:rPr>
              <w:t>еркасское, ул. Московская д.5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http://dshi1-volsk.srt.muzkult.ru/struktura_1/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b/>
                <w:lang w:eastAsia="en-US"/>
              </w:rPr>
            </w:pPr>
            <w:proofErr w:type="spellStart"/>
            <w:r w:rsidRPr="004E17D9">
              <w:rPr>
                <w:b/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b/>
                <w:lang w:eastAsia="en-US"/>
              </w:rPr>
              <w:t>8.00-20.00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Филиал МУДО «Детская школа искусств  № 1 г</w:t>
            </w:r>
            <w:proofErr w:type="gramStart"/>
            <w:r w:rsidRPr="004E17D9">
              <w:rPr>
                <w:lang w:eastAsia="en-US"/>
              </w:rPr>
              <w:t>.В</w:t>
            </w:r>
            <w:proofErr w:type="gramEnd"/>
            <w:r w:rsidRPr="004E17D9">
              <w:rPr>
                <w:lang w:eastAsia="en-US"/>
              </w:rPr>
              <w:t xml:space="preserve">ольска» в </w:t>
            </w:r>
            <w:proofErr w:type="spellStart"/>
            <w:r w:rsidRPr="004E17D9">
              <w:rPr>
                <w:lang w:eastAsia="en-US"/>
              </w:rPr>
              <w:t>с.Терса</w:t>
            </w:r>
            <w:proofErr w:type="spellEnd"/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-----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-------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412932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Саратовская обл., </w:t>
            </w:r>
            <w:proofErr w:type="spellStart"/>
            <w:r w:rsidRPr="004E17D9">
              <w:rPr>
                <w:lang w:eastAsia="en-US"/>
              </w:rPr>
              <w:t>Вольский</w:t>
            </w:r>
            <w:proofErr w:type="spellEnd"/>
            <w:r w:rsidRPr="004E17D9">
              <w:rPr>
                <w:lang w:eastAsia="en-US"/>
              </w:rPr>
              <w:t xml:space="preserve"> район, </w:t>
            </w:r>
            <w:proofErr w:type="spellStart"/>
            <w:r w:rsidRPr="004E17D9">
              <w:rPr>
                <w:lang w:eastAsia="en-US"/>
              </w:rPr>
              <w:t>п</w:t>
            </w:r>
            <w:proofErr w:type="gramStart"/>
            <w:r w:rsidRPr="004E17D9">
              <w:rPr>
                <w:lang w:eastAsia="en-US"/>
              </w:rPr>
              <w:t>.Т</w:t>
            </w:r>
            <w:proofErr w:type="gramEnd"/>
            <w:r w:rsidRPr="004E17D9">
              <w:rPr>
                <w:lang w:eastAsia="en-US"/>
              </w:rPr>
              <w:t>ерса</w:t>
            </w:r>
            <w:proofErr w:type="spellEnd"/>
            <w:r w:rsidRPr="004E17D9">
              <w:rPr>
                <w:lang w:eastAsia="en-US"/>
              </w:rPr>
              <w:t>, ул. Советская д.26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shd w:val="clear" w:color="auto" w:fill="F2F2EA"/>
                <w:lang w:eastAsia="en-US"/>
              </w:rPr>
              <w:t>volsk1933@mail.ru 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http://dshi1-volsk.srt.muzkult.ru/struktura_1/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b/>
                <w:lang w:eastAsia="en-US"/>
              </w:rPr>
              <w:t>8.00-20.00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highlight w:val="yellow"/>
                <w:lang w:eastAsia="en-US"/>
              </w:rPr>
            </w:pPr>
            <w:r w:rsidRPr="004E17D9">
              <w:rPr>
                <w:lang w:eastAsia="en-US"/>
              </w:rPr>
              <w:t xml:space="preserve">МУДО «Детская школа искусств   № 5».  </w:t>
            </w:r>
          </w:p>
        </w:tc>
        <w:tc>
          <w:tcPr>
            <w:tcW w:w="5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Уральскова</w:t>
            </w:r>
            <w:proofErr w:type="spellEnd"/>
            <w:r w:rsidRPr="004E17D9">
              <w:rPr>
                <w:lang w:eastAsia="en-US"/>
              </w:rPr>
              <w:t xml:space="preserve"> Любовь Александровна</w:t>
            </w: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 7 – 03 -41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412909, г"/>
              </w:smartTagPr>
              <w:r w:rsidRPr="004E17D9">
                <w:rPr>
                  <w:lang w:eastAsia="en-US"/>
                </w:rPr>
                <w:t>412909, г</w:t>
              </w:r>
            </w:smartTag>
            <w:r w:rsidRPr="004E17D9">
              <w:rPr>
                <w:lang w:eastAsia="en-US"/>
              </w:rPr>
              <w:t xml:space="preserve">. Вольск,      пл. Свободы д.13 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  <w:shd w:val="clear" w:color="auto" w:fill="F2F2F2"/>
                <w:lang w:eastAsia="en-US"/>
              </w:rPr>
              <w:t>iskusstvo1990@yandex.ru</w:t>
            </w:r>
          </w:p>
        </w:tc>
        <w:tc>
          <w:tcPr>
            <w:tcW w:w="13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val="en-US" w:eastAsia="en-US"/>
              </w:rPr>
              <w:t>http</w:t>
            </w:r>
            <w:r w:rsidRPr="004E17D9">
              <w:rPr>
                <w:lang w:eastAsia="en-US"/>
              </w:rPr>
              <w:t>://</w:t>
            </w:r>
            <w:proofErr w:type="spellStart"/>
            <w:r w:rsidRPr="004E17D9">
              <w:rPr>
                <w:lang w:val="en-US" w:eastAsia="en-US"/>
              </w:rPr>
              <w:t>volsk</w:t>
            </w:r>
            <w:proofErr w:type="spellEnd"/>
            <w:r w:rsidRPr="004E17D9">
              <w:rPr>
                <w:lang w:eastAsia="en-US"/>
              </w:rPr>
              <w:t>-</w:t>
            </w:r>
            <w:proofErr w:type="spellStart"/>
            <w:r w:rsidRPr="004E17D9">
              <w:rPr>
                <w:lang w:val="en-US" w:eastAsia="en-US"/>
              </w:rPr>
              <w:t>dshi</w:t>
            </w:r>
            <w:proofErr w:type="spellEnd"/>
            <w:r w:rsidRPr="004E17D9">
              <w:rPr>
                <w:lang w:eastAsia="en-US"/>
              </w:rPr>
              <w:t>5.</w:t>
            </w:r>
            <w:proofErr w:type="spellStart"/>
            <w:r w:rsidRPr="004E17D9">
              <w:rPr>
                <w:lang w:val="en-US" w:eastAsia="en-US"/>
              </w:rPr>
              <w:t>srt</w:t>
            </w:r>
            <w:proofErr w:type="spellEnd"/>
            <w:r w:rsidRPr="004E17D9">
              <w:rPr>
                <w:lang w:eastAsia="en-US"/>
              </w:rPr>
              <w:t>.</w:t>
            </w:r>
            <w:proofErr w:type="spellStart"/>
            <w:r w:rsidRPr="004E17D9">
              <w:rPr>
                <w:lang w:val="en-US" w:eastAsia="en-US"/>
              </w:rPr>
              <w:t>muzkult</w:t>
            </w:r>
            <w:proofErr w:type="spellEnd"/>
            <w:r w:rsidRPr="004E17D9">
              <w:rPr>
                <w:lang w:eastAsia="en-US"/>
              </w:rPr>
              <w:t>.</w:t>
            </w:r>
            <w:proofErr w:type="spellStart"/>
            <w:r w:rsidRPr="004E17D9">
              <w:rPr>
                <w:lang w:val="en-US" w:eastAsia="en-US"/>
              </w:rPr>
              <w:t>ru</w:t>
            </w:r>
            <w:proofErr w:type="spellEnd"/>
            <w:r w:rsidRPr="004E17D9">
              <w:rPr>
                <w:lang w:eastAsia="en-US"/>
              </w:rPr>
              <w:t>/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pStyle w:val="af0"/>
              <w:spacing w:line="276" w:lineRule="auto"/>
              <w:rPr>
                <w:b/>
                <w:lang w:eastAsia="en-US"/>
              </w:rPr>
            </w:pPr>
            <w:r w:rsidRPr="004E17D9">
              <w:rPr>
                <w:b/>
                <w:lang w:eastAsia="en-US"/>
              </w:rPr>
              <w:t>8.00-20.00</w:t>
            </w: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Места ведения деятельности МУДО «Детская школа искусств   № 5».  </w:t>
            </w:r>
          </w:p>
        </w:tc>
        <w:tc>
          <w:tcPr>
            <w:tcW w:w="5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7-31-32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г</w:t>
            </w:r>
            <w:proofErr w:type="gramStart"/>
            <w:r w:rsidRPr="004E17D9">
              <w:rPr>
                <w:lang w:eastAsia="en-US"/>
              </w:rPr>
              <w:t>.В</w:t>
            </w:r>
            <w:proofErr w:type="gramEnd"/>
            <w:r w:rsidRPr="004E17D9">
              <w:rPr>
                <w:lang w:eastAsia="en-US"/>
              </w:rPr>
              <w:t>ольск, ул. Октябрьская, д. 116,</w:t>
            </w: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 п. Шиханы-2 (Вольск-18), ул. Краснознамённая, д. 9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</w:tr>
      <w:tr w:rsidR="004E17D9" w:rsidRPr="004E17D9" w:rsidTr="004D43B2"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МУДО «Детская школа искусств р.п. Сенной».  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Кулахметова</w:t>
            </w:r>
            <w:proofErr w:type="spellEnd"/>
            <w:r w:rsidRPr="004E17D9">
              <w:rPr>
                <w:lang w:eastAsia="en-US"/>
              </w:rPr>
              <w:t xml:space="preserve"> Венера </w:t>
            </w:r>
            <w:proofErr w:type="spellStart"/>
            <w:r w:rsidRPr="004E17D9">
              <w:rPr>
                <w:lang w:eastAsia="en-US"/>
              </w:rPr>
              <w:t>Анасовна</w:t>
            </w:r>
            <w:proofErr w:type="spellEnd"/>
          </w:p>
        </w:tc>
        <w:tc>
          <w:tcPr>
            <w:tcW w:w="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89173096873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 xml:space="preserve">412975 </w:t>
            </w:r>
            <w:proofErr w:type="gramStart"/>
            <w:r w:rsidRPr="004E17D9">
              <w:rPr>
                <w:lang w:eastAsia="en-US"/>
              </w:rPr>
              <w:t>Саратовская</w:t>
            </w:r>
            <w:proofErr w:type="gramEnd"/>
            <w:r w:rsidRPr="004E17D9">
              <w:rPr>
                <w:lang w:eastAsia="en-US"/>
              </w:rPr>
              <w:t xml:space="preserve"> обл., </w:t>
            </w:r>
            <w:proofErr w:type="spellStart"/>
            <w:r w:rsidRPr="004E17D9">
              <w:rPr>
                <w:lang w:eastAsia="en-US"/>
              </w:rPr>
              <w:t>Вольский</w:t>
            </w:r>
            <w:proofErr w:type="spellEnd"/>
            <w:r w:rsidRPr="004E17D9">
              <w:rPr>
                <w:lang w:eastAsia="en-US"/>
              </w:rPr>
              <w:t xml:space="preserve"> район,  р.п. Сенной,  пер. Школьный д.8.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dshi-sennoi@yandex.ru</w:t>
            </w:r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hyperlink r:id="rId90" w:history="1">
              <w:r w:rsidRPr="004E17D9">
                <w:rPr>
                  <w:rStyle w:val="af5"/>
                  <w:lang w:eastAsia="en-US"/>
                </w:rPr>
                <w:t>http://sennoj-dshi.srt.muzkult.ru/info_about/</w:t>
              </w:r>
            </w:hyperlink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proofErr w:type="spellStart"/>
            <w:r w:rsidRPr="004E17D9">
              <w:rPr>
                <w:lang w:eastAsia="en-US"/>
              </w:rPr>
              <w:t>Пн-Пт</w:t>
            </w:r>
            <w:proofErr w:type="spellEnd"/>
          </w:p>
          <w:p w:rsidR="004E17D9" w:rsidRPr="004E17D9" w:rsidRDefault="004E17D9" w:rsidP="004D43B2">
            <w:pPr>
              <w:pStyle w:val="af0"/>
              <w:spacing w:line="276" w:lineRule="auto"/>
              <w:rPr>
                <w:lang w:eastAsia="en-US"/>
              </w:rPr>
            </w:pPr>
            <w:r w:rsidRPr="004E17D9">
              <w:rPr>
                <w:lang w:eastAsia="en-US"/>
              </w:rPr>
              <w:t>8.00-20.00</w:t>
            </w:r>
          </w:p>
        </w:tc>
      </w:tr>
    </w:tbl>
    <w:p w:rsidR="004E17D9" w:rsidRPr="004E17D9" w:rsidRDefault="004E17D9" w:rsidP="004E17D9">
      <w:pPr>
        <w:pStyle w:val="af0"/>
        <w:spacing w:before="144"/>
        <w:jc w:val="center"/>
      </w:pPr>
    </w:p>
    <w:p w:rsidR="004E17D9" w:rsidRPr="004E17D9" w:rsidRDefault="004E17D9" w:rsidP="004E17D9">
      <w:pPr>
        <w:pStyle w:val="af0"/>
        <w:spacing w:before="144"/>
        <w:jc w:val="center"/>
      </w:pPr>
    </w:p>
    <w:p w:rsidR="004E17D9" w:rsidRPr="004E17D9" w:rsidRDefault="004E17D9" w:rsidP="004E17D9">
      <w:pPr>
        <w:pStyle w:val="af0"/>
        <w:spacing w:before="144"/>
        <w:jc w:val="center"/>
      </w:pPr>
    </w:p>
    <w:p w:rsidR="004E17D9" w:rsidRPr="004E17D9" w:rsidRDefault="004E17D9" w:rsidP="004E17D9">
      <w:pPr>
        <w:pStyle w:val="af0"/>
        <w:spacing w:before="144"/>
        <w:jc w:val="center"/>
      </w:pPr>
      <w:r w:rsidRPr="004E17D9">
        <w:t xml:space="preserve">Руководитель аппарата                                                                              О.Н. </w:t>
      </w:r>
      <w:proofErr w:type="spellStart"/>
      <w:r w:rsidRPr="004E17D9">
        <w:t>Сазанова</w:t>
      </w:r>
      <w:proofErr w:type="spellEnd"/>
    </w:p>
    <w:p w:rsidR="004E17D9" w:rsidRPr="004E17D9" w:rsidRDefault="004E17D9" w:rsidP="004E17D9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E17D9" w:rsidRPr="004E17D9" w:rsidRDefault="004E17D9" w:rsidP="004E17D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tabs>
          <w:tab w:val="left" w:pos="2992"/>
        </w:tabs>
        <w:autoSpaceDE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tabs>
          <w:tab w:val="left" w:pos="0"/>
          <w:tab w:val="left" w:pos="851"/>
        </w:tabs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br w:type="page"/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>Предоставление информации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 бесплатного дошкольного,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общего, среднего общего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образования, а также дополнительного образования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в муниципальных образовательных организациях,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района Саратовской области»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"/>
        <w:gridCol w:w="2035"/>
        <w:gridCol w:w="567"/>
        <w:gridCol w:w="662"/>
      </w:tblGrid>
      <w:tr w:rsidR="004E17D9" w:rsidRPr="004E17D9" w:rsidTr="004D43B2">
        <w:trPr>
          <w:trHeight w:val="222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08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36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(наименование органа, предоставляющего муниципальную услугу)</w:t>
            </w:r>
          </w:p>
        </w:tc>
      </w:tr>
      <w:tr w:rsidR="004E17D9" w:rsidRPr="004E17D9" w:rsidTr="004D43B2">
        <w:trPr>
          <w:trHeight w:val="14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3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130"/>
        </w:trPr>
        <w:tc>
          <w:tcPr>
            <w:tcW w:w="37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307"/>
        </w:trPr>
        <w:tc>
          <w:tcPr>
            <w:tcW w:w="370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(Ф.И.О. заявителя полностью)</w:t>
            </w:r>
          </w:p>
        </w:tc>
      </w:tr>
      <w:tr w:rsidR="004E17D9" w:rsidRPr="004E17D9" w:rsidTr="004D43B2">
        <w:trPr>
          <w:trHeight w:val="222"/>
        </w:trPr>
        <w:tc>
          <w:tcPr>
            <w:tcW w:w="304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</w:t>
            </w:r>
          </w:p>
        </w:tc>
        <w:tc>
          <w:tcPr>
            <w:tcW w:w="662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ind w:left="16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08"/>
        </w:trPr>
        <w:tc>
          <w:tcPr>
            <w:tcW w:w="30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08"/>
        </w:trPr>
        <w:tc>
          <w:tcPr>
            <w:tcW w:w="24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208"/>
        </w:trPr>
        <w:tc>
          <w:tcPr>
            <w:tcW w:w="24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17D9" w:rsidRPr="004E17D9" w:rsidRDefault="004E17D9" w:rsidP="004E17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ЗАЯВЛЕНИЕ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 предоставлении информации 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Саратовской области</w:t>
      </w:r>
    </w:p>
    <w:p w:rsidR="004E17D9" w:rsidRPr="004E17D9" w:rsidRDefault="004E17D9" w:rsidP="004E17D9">
      <w:pPr>
        <w:tabs>
          <w:tab w:val="left" w:pos="4144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9599" w:type="dxa"/>
        <w:tblBorders>
          <w:insideH w:val="single" w:sz="4" w:space="0" w:color="auto"/>
        </w:tblBorders>
        <w:tblLook w:val="04A0"/>
      </w:tblPr>
      <w:tblGrid>
        <w:gridCol w:w="108"/>
        <w:gridCol w:w="2700"/>
        <w:gridCol w:w="1143"/>
        <w:gridCol w:w="126"/>
        <w:gridCol w:w="3395"/>
        <w:gridCol w:w="2127"/>
      </w:tblGrid>
      <w:tr w:rsidR="004E17D9" w:rsidRPr="004E17D9" w:rsidTr="004D43B2">
        <w:trPr>
          <w:gridBefore w:val="1"/>
          <w:wBefore w:w="108" w:type="dxa"/>
          <w:trHeight w:val="259"/>
        </w:trPr>
        <w:tc>
          <w:tcPr>
            <w:tcW w:w="3969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E17D9" w:rsidRPr="004E17D9" w:rsidRDefault="004E17D9" w:rsidP="004D43B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Прошу предоставить мне следующую информацию:</w:t>
            </w:r>
          </w:p>
        </w:tc>
        <w:tc>
          <w:tcPr>
            <w:tcW w:w="55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gridBefore w:val="1"/>
          <w:wBefore w:w="108" w:type="dxa"/>
          <w:trHeight w:val="263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E17D9" w:rsidRPr="004E17D9" w:rsidRDefault="004E17D9" w:rsidP="004D4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tabs>
                <w:tab w:val="left" w:pos="4144"/>
              </w:tabs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gridBefore w:val="1"/>
          <w:wBefore w:w="108" w:type="dxa"/>
          <w:trHeight w:val="214"/>
        </w:trPr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tabs>
                <w:tab w:val="left" w:pos="4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tabs>
                <w:tab w:val="left" w:pos="4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tabs>
                <w:tab w:val="left" w:pos="41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gridBefore w:val="1"/>
          <w:wBefore w:w="108" w:type="dxa"/>
          <w:trHeight w:val="686"/>
        </w:trPr>
        <w:tc>
          <w:tcPr>
            <w:tcW w:w="949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17D9" w:rsidRPr="004E17D9" w:rsidRDefault="004E17D9" w:rsidP="004D4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(1.сведения об образовательных программах, реализуемых в образовательных организациях (указать наименование организации);</w:t>
            </w:r>
          </w:p>
          <w:p w:rsidR="004E17D9" w:rsidRPr="004E17D9" w:rsidRDefault="004E17D9" w:rsidP="004D4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   2.сведения о сроках обучения в образовательных организациях     (указать  наименование организации);</w:t>
            </w:r>
          </w:p>
          <w:p w:rsidR="004E17D9" w:rsidRPr="004E17D9" w:rsidRDefault="004E17D9" w:rsidP="004D4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   3. сведения о местонахождении образовательной организации     (указать наименование организации);</w:t>
            </w:r>
          </w:p>
          <w:p w:rsidR="004E17D9" w:rsidRPr="004E17D9" w:rsidRDefault="004E17D9" w:rsidP="004D4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   4.сведения о правилах приема в образовательных организациях     (указать наименование организации);</w:t>
            </w:r>
          </w:p>
          <w:p w:rsidR="004E17D9" w:rsidRPr="004E17D9" w:rsidRDefault="004E17D9" w:rsidP="004D43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   5.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другое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(указать иные интересующие заявителя сведения).</w:t>
            </w:r>
          </w:p>
          <w:p w:rsidR="004E17D9" w:rsidRPr="004E17D9" w:rsidRDefault="004E17D9" w:rsidP="004D43B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7D9" w:rsidRPr="004E17D9" w:rsidRDefault="004E17D9" w:rsidP="004D43B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gridBefore w:val="1"/>
          <w:wBefore w:w="108" w:type="dxa"/>
          <w:trHeight w:val="514"/>
        </w:trPr>
        <w:tc>
          <w:tcPr>
            <w:tcW w:w="9491" w:type="dxa"/>
            <w:gridSpan w:val="5"/>
          </w:tcPr>
          <w:p w:rsidR="004E17D9" w:rsidRPr="004E17D9" w:rsidRDefault="004E17D9" w:rsidP="004D43B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Информацию прошу направить (</w:t>
            </w:r>
            <w:proofErr w:type="gramStart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нужное</w:t>
            </w:r>
            <w:proofErr w:type="gramEnd"/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отметить):</w:t>
            </w:r>
          </w:p>
          <w:p w:rsidR="004E17D9" w:rsidRPr="004E17D9" w:rsidRDefault="004E17D9" w:rsidP="004D43B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54"/>
              <w:gridCol w:w="8806"/>
            </w:tblGrid>
            <w:tr w:rsidR="004E17D9" w:rsidRPr="004E17D9" w:rsidTr="004D43B2">
              <w:trPr>
                <w:trHeight w:val="384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___________________________________________;</w:t>
                  </w:r>
                </w:p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(наименование органа, предоставляющего муниципальную услугу)</w:t>
                  </w:r>
                </w:p>
              </w:tc>
            </w:tr>
            <w:tr w:rsidR="004E17D9" w:rsidRPr="004E17D9" w:rsidTr="004D43B2">
              <w:trPr>
                <w:trHeight w:val="477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выдать лично в МФЦ;</w:t>
                  </w:r>
                </w:p>
              </w:tc>
            </w:tr>
            <w:tr w:rsidR="004E17D9" w:rsidRPr="004E17D9" w:rsidTr="004D43B2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направить почтовой связью по </w:t>
                  </w:r>
                  <w:proofErr w:type="spellStart"/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адресу</w:t>
                  </w:r>
                  <w:proofErr w:type="gramStart"/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:____________________________________</w:t>
                  </w:r>
                  <w:proofErr w:type="spellEnd"/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proofErr w:type="gramEnd"/>
                </w:p>
              </w:tc>
            </w:tr>
            <w:tr w:rsidR="004E17D9" w:rsidRPr="004E17D9" w:rsidTr="004D43B2">
              <w:trPr>
                <w:trHeight w:val="263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highlight w:val="yellow"/>
                    </w:rPr>
                  </w:pPr>
                </w:p>
              </w:tc>
              <w:tc>
                <w:tcPr>
                  <w:tcW w:w="880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:rsidR="004E17D9" w:rsidRPr="004E17D9" w:rsidRDefault="004E17D9" w:rsidP="004D43B2">
                  <w:pPr>
                    <w:pStyle w:val="ConsPlusNonformat"/>
                    <w:spacing w:line="276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направить по адресу электронной почты: ________________________________</w:t>
                  </w:r>
                  <w:proofErr w:type="gramStart"/>
                  <w:r w:rsidRPr="004E17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.</w:t>
                  </w:r>
                  <w:proofErr w:type="gramEnd"/>
                </w:p>
              </w:tc>
            </w:tr>
          </w:tbl>
          <w:p w:rsidR="004E17D9" w:rsidRPr="004E17D9" w:rsidRDefault="004E17D9" w:rsidP="004D43B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E17D9" w:rsidRPr="004E17D9" w:rsidRDefault="004E17D9" w:rsidP="004D43B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4E17D9" w:rsidRPr="004E17D9" w:rsidTr="004D43B2">
        <w:tc>
          <w:tcPr>
            <w:tcW w:w="39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17D9" w:rsidRPr="004E17D9" w:rsidRDefault="004E17D9" w:rsidP="004D43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2"/>
          </w:tcPr>
          <w:p w:rsidR="004E17D9" w:rsidRPr="004E17D9" w:rsidRDefault="004E17D9" w:rsidP="004D43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E17D9" w:rsidRPr="004E17D9" w:rsidRDefault="004E17D9" w:rsidP="004D43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7D9" w:rsidRPr="004E17D9" w:rsidTr="004D43B2">
        <w:trPr>
          <w:trHeight w:val="58"/>
        </w:trPr>
        <w:tc>
          <w:tcPr>
            <w:tcW w:w="395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521" w:type="dxa"/>
            <w:gridSpan w:val="2"/>
          </w:tcPr>
          <w:p w:rsidR="004E17D9" w:rsidRPr="004E17D9" w:rsidRDefault="004E17D9" w:rsidP="004D43B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E17D9" w:rsidRPr="004E17D9" w:rsidRDefault="004E17D9" w:rsidP="004D43B2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</w:tbl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  <w:sectPr w:rsidR="004E17D9" w:rsidRPr="004E17D9" w:rsidSect="00D828F5">
          <w:footerReference w:type="default" r:id="rId91"/>
          <w:pgSz w:w="11906" w:h="16838"/>
          <w:pgMar w:top="567" w:right="851" w:bottom="567" w:left="1701" w:header="709" w:footer="709" w:gutter="0"/>
          <w:cols w:space="720"/>
          <w:titlePg/>
          <w:docGrid w:linePitch="272"/>
        </w:sectPr>
      </w:pPr>
      <w:r w:rsidRPr="004E17D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О.Н.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4E17D9" w:rsidRPr="004E17D9" w:rsidRDefault="004E17D9" w:rsidP="004E17D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>Предоставление информации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 бесплатного дошкольного,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начального общего, основного общего, среднего общего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образования, а также дополнительного образования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в муниципальных образовательных организациях,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района Саратовской области»</w:t>
      </w:r>
    </w:p>
    <w:p w:rsidR="004E17D9" w:rsidRPr="004E17D9" w:rsidRDefault="004E17D9" w:rsidP="004E17D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ЖУРНАЛ</w:t>
      </w:r>
    </w:p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регистрации заявлений о предоставлении 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Предоставление информации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области»</w:t>
      </w:r>
    </w:p>
    <w:p w:rsidR="004E17D9" w:rsidRPr="004E17D9" w:rsidRDefault="004E17D9" w:rsidP="004E17D9">
      <w:pPr>
        <w:pStyle w:val="1f1"/>
        <w:widowControl w:val="0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E17D9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5"/>
        <w:gridCol w:w="1344"/>
        <w:gridCol w:w="1212"/>
        <w:gridCol w:w="1813"/>
        <w:gridCol w:w="1976"/>
        <w:gridCol w:w="1499"/>
      </w:tblGrid>
      <w:tr w:rsidR="004E17D9" w:rsidRPr="004E17D9" w:rsidTr="004D43B2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Регистрационный №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Дата и форма обращения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ФИО заявителя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Сведения о запрашиваемой информации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Форма  и краткое изложение предоставленной информации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</w:p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7D9">
              <w:rPr>
                <w:rFonts w:ascii="Times New Roman" w:hAnsi="Times New Roman" w:cs="Times New Roman"/>
                <w:sz w:val="24"/>
                <w:szCs w:val="24"/>
              </w:rPr>
              <w:t>ответственного или должностного лица</w:t>
            </w:r>
          </w:p>
        </w:tc>
      </w:tr>
      <w:tr w:rsidR="004E17D9" w:rsidRPr="004E17D9" w:rsidTr="004D43B2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D9" w:rsidRPr="004E17D9" w:rsidRDefault="004E17D9" w:rsidP="004D43B2">
            <w:pPr>
              <w:pStyle w:val="ConsPlusNormal"/>
              <w:widowControl/>
              <w:spacing w:line="276" w:lineRule="auto"/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7D9" w:rsidRPr="004E17D9" w:rsidRDefault="004E17D9" w:rsidP="004E17D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af0"/>
        <w:ind w:firstLine="540"/>
      </w:pPr>
      <w:r w:rsidRPr="004E17D9">
        <w:t xml:space="preserve">Руководитель аппарата                                                                              </w:t>
      </w:r>
      <w:proofErr w:type="spellStart"/>
      <w:r w:rsidRPr="004E17D9">
        <w:t>О.Н.Сазанова</w:t>
      </w:r>
      <w:proofErr w:type="spellEnd"/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>Предоставление информации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 бесплатного дошкольного,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общего, среднего общего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образования, а также дополнительного образования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в муниципальных образовательных организациях,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района Саратовской области»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Блок - схема </w:t>
      </w: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последовательности административных процедур при предоставлении муниципальной   услуги  «Предоставление информации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 района Саратовской области»</w:t>
      </w:r>
    </w:p>
    <w:p w:rsidR="004E17D9" w:rsidRPr="004E17D9" w:rsidRDefault="004E17D9" w:rsidP="004E17D9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E17D9" w:rsidRPr="004E17D9" w:rsidRDefault="004E17D9" w:rsidP="004E17D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pict>
          <v:roundrect id="_x0000_s1028" style="position:absolute;left:0;text-align:left;margin-left:70.8pt;margin-top:15.6pt;width:334.2pt;height:42pt;z-index:251662336" arcsize="10923f">
            <v:textbox>
              <w:txbxContent>
                <w:p w:rsidR="004E17D9" w:rsidRDefault="004E17D9" w:rsidP="004E17D9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Прием заявления и документов, необходимых для предоставления муниципальной услуги </w:t>
                  </w:r>
                </w:p>
              </w:txbxContent>
            </v:textbox>
          </v:roundrect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roundrect id="_x0000_s1030" style="position:absolute;left:0;text-align:left;margin-left:70.8pt;margin-top:114.05pt;width:334.2pt;height:46.25pt;z-index:251664384" arcsize="10923f">
            <v:textbox style="mso-next-textbox:#_x0000_s1030">
              <w:txbxContent>
                <w:p w:rsidR="004E17D9" w:rsidRDefault="004E17D9" w:rsidP="004E17D9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 xml:space="preserve">Регистрация заявления и документов, необходимых для предоставления муниципальной услуги </w:t>
                  </w:r>
                </w:p>
                <w:p w:rsidR="004E17D9" w:rsidRDefault="004E17D9" w:rsidP="004E17D9"/>
              </w:txbxContent>
            </v:textbox>
          </v:roundrect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roundrect id="_x0000_s1032" style="position:absolute;left:0;text-align:left;margin-left:76.7pt;margin-top:211.2pt;width:328.3pt;height:41.25pt;z-index:251666432" arcsize="10923f">
            <v:textbox>
              <w:txbxContent>
                <w:p w:rsidR="004E17D9" w:rsidRDefault="004E17D9" w:rsidP="004E17D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Принятие решения о предоставлении (об отказе предоставления) муниципальной услуги</w:t>
                  </w:r>
                </w:p>
              </w:txbxContent>
            </v:textbox>
          </v:roundrect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roundrect id="_x0000_s1034" style="position:absolute;left:0;text-align:left;margin-left:69.9pt;margin-top:303.65pt;width:330.8pt;height:46.1pt;z-index:251668480" arcsize="10923f">
            <v:textbox>
              <w:txbxContent>
                <w:p w:rsidR="004E17D9" w:rsidRDefault="004E17D9" w:rsidP="004E17D9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142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Выдача документа, являющегося результатом предоставления муниципальной услуги </w:t>
                  </w:r>
                </w:p>
                <w:p w:rsidR="004E17D9" w:rsidRDefault="004E17D9" w:rsidP="004E17D9"/>
              </w:txbxContent>
            </v:textbox>
          </v:roundrect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3" type="#_x0000_t67" style="position:absolute;left:0;text-align:left;margin-left:235.65pt;margin-top:261.3pt;width:29.3pt;height:34.4pt;z-index:251667456">
            <v:textbox style="layout-flow:vertical-ideographic"/>
          </v:shape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shape id="_x0000_s1031" type="#_x0000_t67" style="position:absolute;left:0;text-align:left;margin-left:233pt;margin-top:170.55pt;width:28.2pt;height:32.15pt;z-index:251665408">
            <v:textbox style="layout-flow:vertical-ideographic"/>
          </v:shape>
        </w:pict>
      </w:r>
      <w:r w:rsidRPr="004E17D9">
        <w:rPr>
          <w:rFonts w:ascii="Times New Roman" w:hAnsi="Times New Roman" w:cs="Times New Roman"/>
          <w:sz w:val="24"/>
          <w:szCs w:val="24"/>
        </w:rPr>
        <w:pict>
          <v:shape id="_x0000_s1029" type="#_x0000_t67" style="position:absolute;left:0;text-align:left;margin-left:233.5pt;margin-top:69.9pt;width:26.7pt;height:32.35pt;z-index:251663360">
            <v:textbox style="layout-flow:vertical-ideographic"/>
          </v:shape>
        </w:pict>
      </w:r>
    </w:p>
    <w:p w:rsidR="004E17D9" w:rsidRPr="004E17D9" w:rsidRDefault="004E17D9" w:rsidP="004E17D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ind w:left="1416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E17D9" w:rsidRPr="004E17D9" w:rsidRDefault="004E17D9" w:rsidP="004E17D9">
      <w:pPr>
        <w:tabs>
          <w:tab w:val="left" w:pos="261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О.Н.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муниципальной услуги «</w:t>
      </w:r>
      <w:r w:rsidRPr="004E17D9">
        <w:rPr>
          <w:rFonts w:ascii="Times New Roman" w:hAnsi="Times New Roman" w:cs="Times New Roman"/>
          <w:bCs/>
          <w:sz w:val="24"/>
          <w:szCs w:val="24"/>
        </w:rPr>
        <w:t>Предоставление информации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17D9">
        <w:rPr>
          <w:rFonts w:ascii="Times New Roman" w:hAnsi="Times New Roman" w:cs="Times New Roman"/>
          <w:sz w:val="24"/>
          <w:szCs w:val="24"/>
        </w:rPr>
        <w:t xml:space="preserve">об организации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общедоступного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и бесплатного дошкольного,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общего, среднего общего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образования, а также дополнительного образования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в муниципальных образовательных организациях, 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</w:p>
    <w:p w:rsidR="004E17D9" w:rsidRPr="004E17D9" w:rsidRDefault="004E17D9" w:rsidP="004E17D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 района Саратовской области»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Жалоба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на нарушение требований </w:t>
      </w:r>
      <w:r w:rsidRPr="004E17D9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 предоставления муниципальной услуги «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Саратовской области</w:t>
      </w:r>
      <w:r w:rsidRPr="004E17D9">
        <w:rPr>
          <w:rFonts w:ascii="Times New Roman" w:hAnsi="Times New Roman" w:cs="Times New Roman"/>
          <w:bCs/>
          <w:sz w:val="24"/>
          <w:szCs w:val="24"/>
        </w:rPr>
        <w:t>»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(Должность и ФИО руководителя организации, в которую направляется жалоба)</w:t>
      </w:r>
    </w:p>
    <w:p w:rsidR="004E17D9" w:rsidRPr="004E17D9" w:rsidRDefault="004E17D9" w:rsidP="004E17D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от 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(ФИО заявителя)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Жалоба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E17D9">
        <w:rPr>
          <w:rFonts w:ascii="Times New Roman" w:hAnsi="Times New Roman" w:cs="Times New Roman"/>
          <w:bCs/>
          <w:sz w:val="24"/>
          <w:szCs w:val="24"/>
        </w:rPr>
        <w:t>на нарушение требований Административного регламента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_______________________________________________________________,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(ФИО заявителя)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(паспорт ____ № __________ выдан: ________ </w:t>
      </w:r>
      <w:proofErr w:type="gramStart"/>
      <w:r w:rsidRPr="004E17D9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. ________________________ _________________________________________, код подразделения _______) 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17D9">
        <w:rPr>
          <w:rFonts w:ascii="Times New Roman" w:hAnsi="Times New Roman" w:cs="Times New Roman"/>
          <w:sz w:val="24"/>
          <w:szCs w:val="24"/>
        </w:rPr>
        <w:t>проживающий</w:t>
      </w:r>
      <w:proofErr w:type="gramEnd"/>
      <w:r w:rsidRPr="004E17D9">
        <w:rPr>
          <w:rFonts w:ascii="Times New Roman" w:hAnsi="Times New Roman" w:cs="Times New Roman"/>
          <w:sz w:val="24"/>
          <w:szCs w:val="24"/>
        </w:rPr>
        <w:t xml:space="preserve"> по адресу ____________________________________________,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(индекс, город, улица, дом, квартира)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lastRenderedPageBreak/>
        <w:t>подаю жалобу от имени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(своего, или ФИО лица, которого представляет заявитель)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на нарушение </w:t>
      </w:r>
      <w:r w:rsidRPr="004E17D9">
        <w:rPr>
          <w:rFonts w:ascii="Times New Roman" w:hAnsi="Times New Roman" w:cs="Times New Roman"/>
          <w:bCs/>
          <w:sz w:val="24"/>
          <w:szCs w:val="24"/>
        </w:rPr>
        <w:t>требований Административного регламента предоставления муниципальной услуги «</w:t>
      </w:r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организациях, расположенных на территории </w:t>
      </w:r>
      <w:proofErr w:type="spellStart"/>
      <w:r w:rsidRPr="004E17D9">
        <w:rPr>
          <w:rFonts w:ascii="Times New Roman" w:hAnsi="Times New Roman" w:cs="Times New Roman"/>
          <w:color w:val="000000"/>
          <w:sz w:val="24"/>
          <w:szCs w:val="24"/>
        </w:rPr>
        <w:t>Вольского</w:t>
      </w:r>
      <w:proofErr w:type="spellEnd"/>
      <w:r w:rsidRPr="004E17D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Саратовской области</w:t>
      </w:r>
      <w:r w:rsidRPr="004E17D9">
        <w:rPr>
          <w:rFonts w:ascii="Times New Roman" w:hAnsi="Times New Roman" w:cs="Times New Roman"/>
          <w:bCs/>
          <w:sz w:val="24"/>
          <w:szCs w:val="24"/>
        </w:rPr>
        <w:t xml:space="preserve">», </w:t>
      </w:r>
      <w:r w:rsidRPr="004E17D9">
        <w:rPr>
          <w:rFonts w:ascii="Times New Roman" w:hAnsi="Times New Roman" w:cs="Times New Roman"/>
          <w:sz w:val="24"/>
          <w:szCs w:val="24"/>
        </w:rPr>
        <w:t xml:space="preserve">допущенное _____________________________________________________________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организации,  допустившей нарушение та, ФИО должностного лица)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а именно: 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1.________ ______________________________________________________________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2. ______________________________________________________________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3. ______________________________________________________________ 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>(описание нарушения, в т.ч. участники, место, дата и время фиксации нарушения)</w:t>
      </w:r>
    </w:p>
    <w:p w:rsidR="004E17D9" w:rsidRPr="004E17D9" w:rsidRDefault="004E17D9" w:rsidP="004E17D9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Достоверность представленных мною сведений подтверждаю. 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«___»______________ 20___ г. _________________ / ______________ / </w:t>
      </w:r>
    </w:p>
    <w:p w:rsidR="004E17D9" w:rsidRPr="004E17D9" w:rsidRDefault="004E17D9" w:rsidP="004E17D9">
      <w:pPr>
        <w:autoSpaceDE w:val="0"/>
        <w:autoSpaceDN w:val="0"/>
        <w:adjustRightInd w:val="0"/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i/>
          <w:iCs/>
          <w:sz w:val="24"/>
          <w:szCs w:val="24"/>
        </w:rPr>
        <w:t xml:space="preserve">    (подпись заявителя) </w:t>
      </w:r>
    </w:p>
    <w:p w:rsidR="004E17D9" w:rsidRPr="004E17D9" w:rsidRDefault="004E17D9" w:rsidP="004E17D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E17D9" w:rsidRPr="004E17D9" w:rsidRDefault="004E17D9" w:rsidP="004E1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E17D9">
        <w:rPr>
          <w:rFonts w:ascii="Times New Roman" w:hAnsi="Times New Roman" w:cs="Times New Roman"/>
          <w:i/>
          <w:sz w:val="24"/>
          <w:szCs w:val="24"/>
        </w:rPr>
        <w:t>(условия и адрес направления ответа)</w:t>
      </w: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  <w:r w:rsidRPr="004E17D9">
        <w:rPr>
          <w:rFonts w:ascii="Times New Roman" w:hAnsi="Times New Roman" w:cs="Times New Roman"/>
          <w:sz w:val="24"/>
          <w:szCs w:val="24"/>
        </w:rPr>
        <w:t xml:space="preserve">Руководитель аппарата                                                                            О.Н. </w:t>
      </w:r>
      <w:proofErr w:type="spellStart"/>
      <w:r w:rsidRPr="004E17D9">
        <w:rPr>
          <w:rFonts w:ascii="Times New Roman" w:hAnsi="Times New Roman" w:cs="Times New Roman"/>
          <w:sz w:val="24"/>
          <w:szCs w:val="24"/>
        </w:rPr>
        <w:t>Сазанова</w:t>
      </w:r>
      <w:proofErr w:type="spellEnd"/>
    </w:p>
    <w:p w:rsidR="004E17D9" w:rsidRPr="004E17D9" w:rsidRDefault="004E17D9" w:rsidP="004E17D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E17D9" w:rsidRPr="004E17D9" w:rsidRDefault="004E17D9" w:rsidP="004E17D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E17D9" w:rsidRPr="004E17D9" w:rsidRDefault="004E17D9" w:rsidP="004E17D9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4E17D9" w:rsidRPr="004E17D9" w:rsidRDefault="004E17D9" w:rsidP="004E17D9">
      <w:pPr>
        <w:rPr>
          <w:rFonts w:ascii="Times New Roman" w:hAnsi="Times New Roman" w:cs="Times New Roman"/>
          <w:sz w:val="24"/>
          <w:szCs w:val="24"/>
        </w:rPr>
      </w:pPr>
    </w:p>
    <w:p w:rsidR="00D01490" w:rsidRPr="004E17D9" w:rsidRDefault="00D01490">
      <w:pPr>
        <w:rPr>
          <w:rFonts w:ascii="Times New Roman" w:hAnsi="Times New Roman" w:cs="Times New Roman"/>
          <w:sz w:val="24"/>
          <w:szCs w:val="24"/>
        </w:rPr>
      </w:pPr>
    </w:p>
    <w:sectPr w:rsidR="00D01490" w:rsidRPr="004E17D9" w:rsidSect="002C19A2">
      <w:footerReference w:type="default" r:id="rId92"/>
      <w:footnotePr>
        <w:pos w:val="beneathText"/>
      </w:footnotePr>
      <w:pgSz w:w="11905" w:h="16836"/>
      <w:pgMar w:top="1134" w:right="567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2FB8" w:rsidRDefault="00D01490">
    <w:pPr>
      <w:pStyle w:val="a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7D9">
      <w:rPr>
        <w:noProof/>
      </w:rPr>
      <w:t>36</w:t>
    </w:r>
    <w:r>
      <w:fldChar w:fldCharType="end"/>
    </w:r>
  </w:p>
  <w:p w:rsidR="00C02FB8" w:rsidRDefault="00D01490">
    <w:pPr>
      <w:pStyle w:val="af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D92" w:rsidRDefault="00D01490">
    <w:pPr>
      <w:pStyle w:val="af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17D9">
      <w:rPr>
        <w:noProof/>
      </w:rPr>
      <w:t>45</w:t>
    </w:r>
    <w:r>
      <w:fldChar w:fldCharType="end"/>
    </w:r>
  </w:p>
  <w:p w:rsidR="00693D92" w:rsidRDefault="00D01490">
    <w:pPr>
      <w:pStyle w:val="af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6C16E4A4"/>
    <w:lvl w:ilvl="0">
      <w:start w:val="1"/>
      <w:numFmt w:val="decimal"/>
      <w:suff w:val="nothing"/>
      <w:lvlText w:val="%1."/>
      <w:lvlJc w:val="left"/>
      <w:pPr>
        <w:tabs>
          <w:tab w:val="num" w:pos="2924"/>
        </w:tabs>
        <w:ind w:left="2924" w:firstLine="0"/>
      </w:pPr>
      <w:rPr>
        <w:rFonts w:ascii="Times New Roman" w:eastAsia="Times New Roman" w:hAnsi="Times New Roman" w:cs="Tahoma"/>
      </w:rPr>
    </w:lvl>
    <w:lvl w:ilvl="1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924"/>
        </w:tabs>
        <w:ind w:left="2924" w:firstLine="0"/>
      </w:pPr>
    </w:lvl>
  </w:abstractNum>
  <w:abstractNum w:abstractNumId="1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9302CE8"/>
    <w:multiLevelType w:val="hybridMultilevel"/>
    <w:tmpl w:val="0EC64456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2426E0"/>
    <w:multiLevelType w:val="hybridMultilevel"/>
    <w:tmpl w:val="16866B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73E85"/>
    <w:multiLevelType w:val="singleLevel"/>
    <w:tmpl w:val="47E21D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DF16DF0"/>
    <w:multiLevelType w:val="hybridMultilevel"/>
    <w:tmpl w:val="88D6FF10"/>
    <w:lvl w:ilvl="0" w:tplc="9FCA8898">
      <w:start w:val="1"/>
      <w:numFmt w:val="russianLower"/>
      <w:lvlText w:val="%1)"/>
      <w:lvlJc w:val="left"/>
      <w:pPr>
        <w:ind w:left="1429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2D4B5C"/>
    <w:multiLevelType w:val="hybridMultilevel"/>
    <w:tmpl w:val="38A0D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5F5C1C"/>
    <w:multiLevelType w:val="multilevel"/>
    <w:tmpl w:val="62609C7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3"/>
      <w:numFmt w:val="decimal"/>
      <w:isLgl/>
      <w:lvlText w:val="%1.%2."/>
      <w:lvlJc w:val="left"/>
      <w:pPr>
        <w:ind w:left="6958" w:hanging="720"/>
      </w:pPr>
    </w:lvl>
    <w:lvl w:ilvl="2">
      <w:start w:val="2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62" w:hanging="1080"/>
      </w:pPr>
    </w:lvl>
    <w:lvl w:ilvl="4">
      <w:start w:val="1"/>
      <w:numFmt w:val="decimal"/>
      <w:isLgl/>
      <w:lvlText w:val="%1.%2.%3.%4.%5."/>
      <w:lvlJc w:val="left"/>
      <w:pPr>
        <w:ind w:left="2136" w:hanging="1080"/>
      </w:pPr>
    </w:lvl>
    <w:lvl w:ilvl="5">
      <w:start w:val="1"/>
      <w:numFmt w:val="decimal"/>
      <w:isLgl/>
      <w:lvlText w:val="%1.%2.%3.%4.%5.%6."/>
      <w:lvlJc w:val="left"/>
      <w:pPr>
        <w:ind w:left="2670" w:hanging="1440"/>
      </w:pPr>
    </w:lvl>
    <w:lvl w:ilvl="6">
      <w:start w:val="1"/>
      <w:numFmt w:val="decimal"/>
      <w:isLgl/>
      <w:lvlText w:val="%1.%2.%3.%4.%5.%6.%7."/>
      <w:lvlJc w:val="left"/>
      <w:pPr>
        <w:ind w:left="3204" w:hanging="1800"/>
      </w:p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</w:lvl>
  </w:abstractNum>
  <w:abstractNum w:abstractNumId="8">
    <w:nsid w:val="32E0672D"/>
    <w:multiLevelType w:val="multilevel"/>
    <w:tmpl w:val="CA083A6E"/>
    <w:lvl w:ilvl="0">
      <w:start w:val="1"/>
      <w:numFmt w:val="none"/>
      <w:suff w:val="nothing"/>
      <w:lvlText w:val="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8B10F39"/>
    <w:multiLevelType w:val="hybridMultilevel"/>
    <w:tmpl w:val="8084BBB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FA85662"/>
    <w:multiLevelType w:val="hybridMultilevel"/>
    <w:tmpl w:val="80B4EEAE"/>
    <w:lvl w:ilvl="0" w:tplc="F7FE8D18">
      <w:start w:val="1"/>
      <w:numFmt w:val="russianLower"/>
      <w:lvlText w:val="%1)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D92F81"/>
    <w:multiLevelType w:val="hybridMultilevel"/>
    <w:tmpl w:val="673855B2"/>
    <w:name w:val="Outline2"/>
    <w:lvl w:ilvl="0" w:tplc="1CDCA5B4">
      <w:start w:val="1"/>
      <w:numFmt w:val="bullet"/>
      <w:pStyle w:val="MainTXT"/>
      <w:lvlText w:val=""/>
      <w:lvlJc w:val="left"/>
      <w:pPr>
        <w:tabs>
          <w:tab w:val="num" w:pos="1635"/>
        </w:tabs>
        <w:ind w:left="1635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488608D"/>
    <w:multiLevelType w:val="hybridMultilevel"/>
    <w:tmpl w:val="47806B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A734AD"/>
    <w:multiLevelType w:val="hybridMultilevel"/>
    <w:tmpl w:val="1D00FFD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8C30F7"/>
    <w:multiLevelType w:val="hybridMultilevel"/>
    <w:tmpl w:val="3FEA4F8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3F7971"/>
    <w:multiLevelType w:val="hybridMultilevel"/>
    <w:tmpl w:val="60A0336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1421D4"/>
    <w:multiLevelType w:val="hybridMultilevel"/>
    <w:tmpl w:val="C9460626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E97D49"/>
    <w:multiLevelType w:val="hybridMultilevel"/>
    <w:tmpl w:val="54906BC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2372B4D"/>
    <w:multiLevelType w:val="hybridMultilevel"/>
    <w:tmpl w:val="E5F0DD24"/>
    <w:lvl w:ilvl="0" w:tplc="0316BDC0">
      <w:start w:val="1"/>
      <w:numFmt w:val="decimal"/>
      <w:lvlText w:val="%1)"/>
      <w:lvlJc w:val="left"/>
      <w:pPr>
        <w:ind w:left="1804" w:hanging="10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2F1159A"/>
    <w:multiLevelType w:val="hybridMultilevel"/>
    <w:tmpl w:val="B1C2F0F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FF594C"/>
    <w:multiLevelType w:val="hybridMultilevel"/>
    <w:tmpl w:val="37C26B66"/>
    <w:lvl w:ilvl="0" w:tplc="9BF6DB3E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D06DD1"/>
    <w:multiLevelType w:val="hybridMultilevel"/>
    <w:tmpl w:val="EE8634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4E17D9"/>
    <w:rsid w:val="004E17D9"/>
    <w:rsid w:val="00D0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5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HTML Preformatted" w:uiPriority="0"/>
    <w:lsdException w:name="Table Grid 5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E17D9"/>
    <w:pPr>
      <w:keepNext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4E17D9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4E17D9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4E17D9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0"/>
    <w:next w:val="a0"/>
    <w:link w:val="50"/>
    <w:qFormat/>
    <w:rsid w:val="004E17D9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4E17D9"/>
    <w:pPr>
      <w:keepNext/>
      <w:numPr>
        <w:ilvl w:val="5"/>
        <w:numId w:val="1"/>
      </w:numPr>
      <w:suppressAutoHyphens/>
      <w:spacing w:after="0" w:line="240" w:lineRule="auto"/>
      <w:ind w:left="-284" w:firstLine="644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4E17D9"/>
    <w:pPr>
      <w:keepNext/>
      <w:numPr>
        <w:ilvl w:val="6"/>
        <w:numId w:val="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paragraph" w:styleId="8">
    <w:name w:val="heading 8"/>
    <w:basedOn w:val="a0"/>
    <w:next w:val="a0"/>
    <w:link w:val="80"/>
    <w:qFormat/>
    <w:rsid w:val="004E17D9"/>
    <w:pPr>
      <w:keepNext/>
      <w:numPr>
        <w:ilvl w:val="7"/>
        <w:numId w:val="1"/>
      </w:numPr>
      <w:suppressAutoHyphens/>
      <w:spacing w:after="0" w:line="240" w:lineRule="auto"/>
      <w:ind w:left="-284" w:firstLine="284"/>
      <w:outlineLvl w:val="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9">
    <w:name w:val="heading 9"/>
    <w:basedOn w:val="a0"/>
    <w:next w:val="a0"/>
    <w:link w:val="90"/>
    <w:qFormat/>
    <w:rsid w:val="004E17D9"/>
    <w:pPr>
      <w:keepNext/>
      <w:numPr>
        <w:ilvl w:val="8"/>
        <w:numId w:val="1"/>
      </w:numPr>
      <w:suppressAutoHyphens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70">
    <w:name w:val="Заголовок 7 Знак"/>
    <w:basedOn w:val="a1"/>
    <w:link w:val="7"/>
    <w:rsid w:val="004E17D9"/>
    <w:rPr>
      <w:rFonts w:ascii="Times New Roman" w:eastAsia="Times New Roman" w:hAnsi="Times New Roman" w:cs="Times New Roman"/>
      <w:b/>
      <w:bCs/>
      <w:sz w:val="24"/>
      <w:szCs w:val="20"/>
      <w:lang w:eastAsia="ar-SA"/>
    </w:rPr>
  </w:style>
  <w:style w:type="character" w:customStyle="1" w:styleId="80">
    <w:name w:val="Заголовок 8 Знак"/>
    <w:basedOn w:val="a1"/>
    <w:link w:val="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90">
    <w:name w:val="Заголовок 9 Знак"/>
    <w:basedOn w:val="a1"/>
    <w:link w:val="9"/>
    <w:rsid w:val="004E17D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8Num3z0">
    <w:name w:val="WW8Num3z0"/>
    <w:rsid w:val="004E17D9"/>
    <w:rPr>
      <w:rFonts w:ascii="Symbol" w:hAnsi="Symbol"/>
    </w:rPr>
  </w:style>
  <w:style w:type="character" w:customStyle="1" w:styleId="WW8Num6z0">
    <w:name w:val="WW8Num6z0"/>
    <w:rsid w:val="004E17D9"/>
    <w:rPr>
      <w:rFonts w:ascii="Times New Roman" w:hAnsi="Times New Roman"/>
    </w:rPr>
  </w:style>
  <w:style w:type="character" w:customStyle="1" w:styleId="WW8Num9z0">
    <w:name w:val="WW8Num9z0"/>
    <w:rsid w:val="004E17D9"/>
    <w:rPr>
      <w:rFonts w:ascii="Symbol" w:hAnsi="Symbol"/>
    </w:rPr>
  </w:style>
  <w:style w:type="character" w:customStyle="1" w:styleId="WW8Num10z0">
    <w:name w:val="WW8Num10z0"/>
    <w:rsid w:val="004E17D9"/>
    <w:rPr>
      <w:rFonts w:ascii="Symbol" w:hAnsi="Symbol"/>
    </w:rPr>
  </w:style>
  <w:style w:type="character" w:customStyle="1" w:styleId="WW8Num10z1">
    <w:name w:val="WW8Num10z1"/>
    <w:rsid w:val="004E17D9"/>
    <w:rPr>
      <w:rFonts w:ascii="Courier New" w:hAnsi="Courier New" w:cs="Courier New"/>
    </w:rPr>
  </w:style>
  <w:style w:type="character" w:customStyle="1" w:styleId="WW8Num10z2">
    <w:name w:val="WW8Num10z2"/>
    <w:rsid w:val="004E17D9"/>
    <w:rPr>
      <w:rFonts w:ascii="Wingdings" w:hAnsi="Wingdings"/>
    </w:rPr>
  </w:style>
  <w:style w:type="character" w:customStyle="1" w:styleId="WW8Num14z0">
    <w:name w:val="WW8Num14z0"/>
    <w:rsid w:val="004E17D9"/>
    <w:rPr>
      <w:rFonts w:ascii="Symbol" w:hAnsi="Symbol"/>
    </w:rPr>
  </w:style>
  <w:style w:type="character" w:customStyle="1" w:styleId="WW8Num18z0">
    <w:name w:val="WW8Num18z0"/>
    <w:rsid w:val="004E17D9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4E17D9"/>
    <w:rPr>
      <w:rFonts w:ascii="Courier New" w:hAnsi="Courier New"/>
    </w:rPr>
  </w:style>
  <w:style w:type="character" w:customStyle="1" w:styleId="WW8Num18z2">
    <w:name w:val="WW8Num18z2"/>
    <w:rsid w:val="004E17D9"/>
    <w:rPr>
      <w:rFonts w:ascii="Wingdings" w:hAnsi="Wingdings"/>
    </w:rPr>
  </w:style>
  <w:style w:type="character" w:customStyle="1" w:styleId="WW8Num18z3">
    <w:name w:val="WW8Num18z3"/>
    <w:rsid w:val="004E17D9"/>
    <w:rPr>
      <w:rFonts w:ascii="Symbol" w:hAnsi="Symbol"/>
    </w:rPr>
  </w:style>
  <w:style w:type="character" w:customStyle="1" w:styleId="WW8Num21z0">
    <w:name w:val="WW8Num21z0"/>
    <w:rsid w:val="004E17D9"/>
    <w:rPr>
      <w:rFonts w:ascii="Times New Roman" w:hAnsi="Times New Roman"/>
    </w:rPr>
  </w:style>
  <w:style w:type="character" w:customStyle="1" w:styleId="WW8Num21z1">
    <w:name w:val="WW8Num21z1"/>
    <w:rsid w:val="004E17D9"/>
    <w:rPr>
      <w:rFonts w:ascii="Courier New" w:hAnsi="Courier New"/>
    </w:rPr>
  </w:style>
  <w:style w:type="character" w:customStyle="1" w:styleId="WW8Num21z2">
    <w:name w:val="WW8Num21z2"/>
    <w:rsid w:val="004E17D9"/>
    <w:rPr>
      <w:rFonts w:ascii="Wingdings" w:hAnsi="Wingdings"/>
    </w:rPr>
  </w:style>
  <w:style w:type="character" w:customStyle="1" w:styleId="WW8Num21z3">
    <w:name w:val="WW8Num21z3"/>
    <w:rsid w:val="004E17D9"/>
    <w:rPr>
      <w:rFonts w:ascii="Symbol" w:hAnsi="Symbol"/>
    </w:rPr>
  </w:style>
  <w:style w:type="character" w:customStyle="1" w:styleId="WW8Num22z0">
    <w:name w:val="WW8Num22z0"/>
    <w:rsid w:val="004E17D9"/>
    <w:rPr>
      <w:rFonts w:ascii="Symbol" w:hAnsi="Symbol"/>
    </w:rPr>
  </w:style>
  <w:style w:type="character" w:customStyle="1" w:styleId="WW8Num23z0">
    <w:name w:val="WW8Num23z0"/>
    <w:rsid w:val="004E17D9"/>
    <w:rPr>
      <w:rFonts w:ascii="Times New Roman" w:hAnsi="Times New Roman"/>
    </w:rPr>
  </w:style>
  <w:style w:type="character" w:customStyle="1" w:styleId="WW8Num26z0">
    <w:name w:val="WW8Num26z0"/>
    <w:rsid w:val="004E17D9"/>
    <w:rPr>
      <w:rFonts w:ascii="Symbol" w:hAnsi="Symbol"/>
    </w:rPr>
  </w:style>
  <w:style w:type="character" w:customStyle="1" w:styleId="WW8Num31z0">
    <w:name w:val="WW8Num31z0"/>
    <w:rsid w:val="004E17D9"/>
    <w:rPr>
      <w:rFonts w:ascii="Times New Roman" w:hAnsi="Times New Roman"/>
    </w:rPr>
  </w:style>
  <w:style w:type="character" w:customStyle="1" w:styleId="WW8Num35z0">
    <w:name w:val="WW8Num35z0"/>
    <w:rsid w:val="004E17D9"/>
    <w:rPr>
      <w:rFonts w:ascii="Symbol" w:hAnsi="Symbol"/>
    </w:rPr>
  </w:style>
  <w:style w:type="character" w:customStyle="1" w:styleId="WW8Num37z0">
    <w:name w:val="WW8Num37z0"/>
    <w:rsid w:val="004E17D9"/>
    <w:rPr>
      <w:rFonts w:ascii="Symbol" w:hAnsi="Symbol"/>
    </w:rPr>
  </w:style>
  <w:style w:type="character" w:customStyle="1" w:styleId="WW8Num39z2">
    <w:name w:val="WW8Num39z2"/>
    <w:rsid w:val="004E17D9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4E17D9"/>
    <w:rPr>
      <w:rFonts w:ascii="Symbol" w:hAnsi="Symbol"/>
    </w:rPr>
  </w:style>
  <w:style w:type="character" w:customStyle="1" w:styleId="WW8Num42z0">
    <w:name w:val="WW8Num42z0"/>
    <w:rsid w:val="004E17D9"/>
    <w:rPr>
      <w:rFonts w:ascii="Symbol" w:hAnsi="Symbol"/>
    </w:rPr>
  </w:style>
  <w:style w:type="character" w:customStyle="1" w:styleId="WW8Num44z0">
    <w:name w:val="WW8Num44z0"/>
    <w:rsid w:val="004E17D9"/>
    <w:rPr>
      <w:rFonts w:ascii="Symbol" w:hAnsi="Symbol"/>
    </w:rPr>
  </w:style>
  <w:style w:type="character" w:customStyle="1" w:styleId="WW8Num45z0">
    <w:name w:val="WW8Num45z0"/>
    <w:rsid w:val="004E17D9"/>
    <w:rPr>
      <w:rFonts w:ascii="Times New Roman" w:hAnsi="Times New Roman"/>
    </w:rPr>
  </w:style>
  <w:style w:type="character" w:customStyle="1" w:styleId="WW8Num46z0">
    <w:name w:val="WW8Num46z0"/>
    <w:rsid w:val="004E17D9"/>
    <w:rPr>
      <w:rFonts w:ascii="Symbol" w:hAnsi="Symbol"/>
    </w:rPr>
  </w:style>
  <w:style w:type="character" w:customStyle="1" w:styleId="WW8Num48z0">
    <w:name w:val="WW8Num48z0"/>
    <w:rsid w:val="004E17D9"/>
    <w:rPr>
      <w:rFonts w:ascii="Symbol" w:hAnsi="Symbol"/>
    </w:rPr>
  </w:style>
  <w:style w:type="character" w:customStyle="1" w:styleId="WW8Num49z0">
    <w:name w:val="WW8Num49z0"/>
    <w:rsid w:val="004E17D9"/>
    <w:rPr>
      <w:rFonts w:ascii="Times New Roman" w:hAnsi="Times New Roman"/>
    </w:rPr>
  </w:style>
  <w:style w:type="character" w:customStyle="1" w:styleId="WW8Num51z0">
    <w:name w:val="WW8Num51z0"/>
    <w:rsid w:val="004E17D9"/>
    <w:rPr>
      <w:rFonts w:ascii="Symbol" w:hAnsi="Symbol"/>
    </w:rPr>
  </w:style>
  <w:style w:type="character" w:customStyle="1" w:styleId="WW8Num53z0">
    <w:name w:val="WW8Num53z0"/>
    <w:rsid w:val="004E17D9"/>
    <w:rPr>
      <w:rFonts w:ascii="Symbol" w:hAnsi="Symbol"/>
    </w:rPr>
  </w:style>
  <w:style w:type="character" w:customStyle="1" w:styleId="WW8Num55z0">
    <w:name w:val="WW8Num55z0"/>
    <w:rsid w:val="004E17D9"/>
    <w:rPr>
      <w:rFonts w:ascii="Times New Roman" w:hAnsi="Times New Roman"/>
    </w:rPr>
  </w:style>
  <w:style w:type="character" w:customStyle="1" w:styleId="WW8Num56z0">
    <w:name w:val="WW8Num56z0"/>
    <w:rsid w:val="004E17D9"/>
    <w:rPr>
      <w:rFonts w:ascii="Times New Roman" w:hAnsi="Times New Roman"/>
    </w:rPr>
  </w:style>
  <w:style w:type="character" w:customStyle="1" w:styleId="WW8Num57z0">
    <w:name w:val="WW8Num57z0"/>
    <w:rsid w:val="004E17D9"/>
    <w:rPr>
      <w:rFonts w:ascii="Symbol" w:hAnsi="Symbol"/>
    </w:rPr>
  </w:style>
  <w:style w:type="character" w:customStyle="1" w:styleId="WW8Num59z0">
    <w:name w:val="WW8Num59z0"/>
    <w:rsid w:val="004E17D9"/>
    <w:rPr>
      <w:rFonts w:ascii="Symbol" w:hAnsi="Symbol"/>
    </w:rPr>
  </w:style>
  <w:style w:type="character" w:customStyle="1" w:styleId="WW8Num60z0">
    <w:name w:val="WW8Num60z0"/>
    <w:rsid w:val="004E17D9"/>
    <w:rPr>
      <w:rFonts w:ascii="Times New Roman" w:hAnsi="Times New Roman"/>
      <w:b w:val="0"/>
      <w:i w:val="0"/>
      <w:sz w:val="28"/>
      <w:u w:val="none"/>
    </w:rPr>
  </w:style>
  <w:style w:type="character" w:customStyle="1" w:styleId="WW8Num61z0">
    <w:name w:val="WW8Num61z0"/>
    <w:rsid w:val="004E17D9"/>
    <w:rPr>
      <w:rFonts w:ascii="Times New Roman" w:hAnsi="Times New Roman"/>
    </w:rPr>
  </w:style>
  <w:style w:type="character" w:customStyle="1" w:styleId="WW8Num64z0">
    <w:name w:val="WW8Num64z0"/>
    <w:rsid w:val="004E17D9"/>
    <w:rPr>
      <w:rFonts w:ascii="Symbol" w:hAnsi="Symbol"/>
    </w:rPr>
  </w:style>
  <w:style w:type="character" w:customStyle="1" w:styleId="WW8Num66z0">
    <w:name w:val="WW8Num66z0"/>
    <w:rsid w:val="004E17D9"/>
    <w:rPr>
      <w:rFonts w:ascii="Times New Roman" w:hAnsi="Times New Roman"/>
    </w:rPr>
  </w:style>
  <w:style w:type="character" w:customStyle="1" w:styleId="WW8Num67z2">
    <w:name w:val="WW8Num67z2"/>
    <w:rsid w:val="004E17D9"/>
    <w:rPr>
      <w:rFonts w:ascii="Wingdings" w:hAnsi="Wingdings"/>
    </w:rPr>
  </w:style>
  <w:style w:type="character" w:customStyle="1" w:styleId="WW8Num67z3">
    <w:name w:val="WW8Num67z3"/>
    <w:rsid w:val="004E17D9"/>
    <w:rPr>
      <w:rFonts w:ascii="Symbol" w:hAnsi="Symbol"/>
    </w:rPr>
  </w:style>
  <w:style w:type="character" w:customStyle="1" w:styleId="WW8Num67z4">
    <w:name w:val="WW8Num67z4"/>
    <w:rsid w:val="004E17D9"/>
    <w:rPr>
      <w:rFonts w:ascii="Courier New" w:hAnsi="Courier New"/>
    </w:rPr>
  </w:style>
  <w:style w:type="character" w:customStyle="1" w:styleId="WW8Num68z0">
    <w:name w:val="WW8Num68z0"/>
    <w:rsid w:val="004E17D9"/>
    <w:rPr>
      <w:rFonts w:ascii="Times New Roman" w:hAnsi="Times New Roman"/>
    </w:rPr>
  </w:style>
  <w:style w:type="character" w:customStyle="1" w:styleId="WW8Num71z0">
    <w:name w:val="WW8Num71z0"/>
    <w:rsid w:val="004E17D9"/>
    <w:rPr>
      <w:rFonts w:ascii="Symbol" w:hAnsi="Symbol"/>
    </w:rPr>
  </w:style>
  <w:style w:type="character" w:customStyle="1" w:styleId="WW8Num74z0">
    <w:name w:val="WW8Num74z0"/>
    <w:rsid w:val="004E17D9"/>
    <w:rPr>
      <w:rFonts w:ascii="Times New Roman" w:hAnsi="Times New Roman"/>
    </w:rPr>
  </w:style>
  <w:style w:type="character" w:customStyle="1" w:styleId="WW8Num76z0">
    <w:name w:val="WW8Num76z0"/>
    <w:rsid w:val="004E17D9"/>
    <w:rPr>
      <w:rFonts w:ascii="Times New Roman" w:hAnsi="Times New Roman"/>
    </w:rPr>
  </w:style>
  <w:style w:type="character" w:customStyle="1" w:styleId="WW8Num77z0">
    <w:name w:val="WW8Num77z0"/>
    <w:rsid w:val="004E17D9"/>
    <w:rPr>
      <w:rFonts w:ascii="Symbol" w:hAnsi="Symbol"/>
    </w:rPr>
  </w:style>
  <w:style w:type="character" w:customStyle="1" w:styleId="WW8Num78z0">
    <w:name w:val="WW8Num78z0"/>
    <w:rsid w:val="004E17D9"/>
    <w:rPr>
      <w:rFonts w:ascii="Symbol" w:hAnsi="Symbol"/>
    </w:rPr>
  </w:style>
  <w:style w:type="character" w:customStyle="1" w:styleId="WW8Num80z0">
    <w:name w:val="WW8Num80z0"/>
    <w:rsid w:val="004E17D9"/>
    <w:rPr>
      <w:rFonts w:ascii="Symbol" w:hAnsi="Symbol"/>
    </w:rPr>
  </w:style>
  <w:style w:type="character" w:customStyle="1" w:styleId="WW8Num81z0">
    <w:name w:val="WW8Num81z0"/>
    <w:rsid w:val="004E17D9"/>
    <w:rPr>
      <w:rFonts w:ascii="Times New Roman" w:hAnsi="Times New Roman"/>
    </w:rPr>
  </w:style>
  <w:style w:type="character" w:customStyle="1" w:styleId="WW8Num81z1">
    <w:name w:val="WW8Num81z1"/>
    <w:rsid w:val="004E17D9"/>
    <w:rPr>
      <w:rFonts w:ascii="Courier New" w:hAnsi="Courier New"/>
    </w:rPr>
  </w:style>
  <w:style w:type="character" w:customStyle="1" w:styleId="WW8Num81z2">
    <w:name w:val="WW8Num81z2"/>
    <w:rsid w:val="004E17D9"/>
    <w:rPr>
      <w:rFonts w:ascii="Wingdings" w:hAnsi="Wingdings"/>
    </w:rPr>
  </w:style>
  <w:style w:type="character" w:customStyle="1" w:styleId="WW8Num81z3">
    <w:name w:val="WW8Num81z3"/>
    <w:rsid w:val="004E17D9"/>
    <w:rPr>
      <w:rFonts w:ascii="Symbol" w:hAnsi="Symbol"/>
    </w:rPr>
  </w:style>
  <w:style w:type="character" w:customStyle="1" w:styleId="WW8Num82z0">
    <w:name w:val="WW8Num82z0"/>
    <w:rsid w:val="004E17D9"/>
    <w:rPr>
      <w:rFonts w:ascii="Times New Roman" w:hAnsi="Times New Roman"/>
    </w:rPr>
  </w:style>
  <w:style w:type="character" w:customStyle="1" w:styleId="WW8Num83z0">
    <w:name w:val="WW8Num83z0"/>
    <w:rsid w:val="004E17D9"/>
    <w:rPr>
      <w:rFonts w:ascii="Symbol" w:hAnsi="Symbol"/>
    </w:rPr>
  </w:style>
  <w:style w:type="character" w:customStyle="1" w:styleId="WW8Num86z0">
    <w:name w:val="WW8Num86z0"/>
    <w:rsid w:val="004E17D9"/>
    <w:rPr>
      <w:rFonts w:ascii="Symbol" w:hAnsi="Symbol"/>
    </w:rPr>
  </w:style>
  <w:style w:type="character" w:customStyle="1" w:styleId="WW8Num88z0">
    <w:name w:val="WW8Num88z0"/>
    <w:rsid w:val="004E17D9"/>
    <w:rPr>
      <w:rFonts w:ascii="Symbol" w:hAnsi="Symbol"/>
    </w:rPr>
  </w:style>
  <w:style w:type="character" w:customStyle="1" w:styleId="WW8Num89z0">
    <w:name w:val="WW8Num89z0"/>
    <w:rsid w:val="004E17D9"/>
    <w:rPr>
      <w:rFonts w:ascii="Symbol" w:hAnsi="Symbol"/>
    </w:rPr>
  </w:style>
  <w:style w:type="character" w:customStyle="1" w:styleId="WW8Num90z0">
    <w:name w:val="WW8Num90z0"/>
    <w:rsid w:val="004E17D9"/>
    <w:rPr>
      <w:rFonts w:ascii="Times New Roman" w:hAnsi="Times New Roman"/>
    </w:rPr>
  </w:style>
  <w:style w:type="character" w:customStyle="1" w:styleId="WW8Num92z0">
    <w:name w:val="WW8Num92z0"/>
    <w:rsid w:val="004E17D9"/>
    <w:rPr>
      <w:rFonts w:ascii="Symbol" w:hAnsi="Symbol"/>
    </w:rPr>
  </w:style>
  <w:style w:type="character" w:customStyle="1" w:styleId="WW8Num93z0">
    <w:name w:val="WW8Num93z0"/>
    <w:rsid w:val="004E17D9"/>
    <w:rPr>
      <w:color w:val="000000"/>
      <w:sz w:val="28"/>
    </w:rPr>
  </w:style>
  <w:style w:type="character" w:customStyle="1" w:styleId="WW8Num94z0">
    <w:name w:val="WW8Num94z0"/>
    <w:rsid w:val="004E17D9"/>
    <w:rPr>
      <w:rFonts w:ascii="Times New Roman" w:hAnsi="Times New Roman"/>
    </w:rPr>
  </w:style>
  <w:style w:type="character" w:customStyle="1" w:styleId="WW8Num95z0">
    <w:name w:val="WW8Num95z0"/>
    <w:rsid w:val="004E17D9"/>
    <w:rPr>
      <w:rFonts w:ascii="Symbol" w:hAnsi="Symbol"/>
    </w:rPr>
  </w:style>
  <w:style w:type="character" w:customStyle="1" w:styleId="WW8Num97z0">
    <w:name w:val="WW8Num97z0"/>
    <w:rsid w:val="004E17D9"/>
    <w:rPr>
      <w:rFonts w:ascii="Symbol" w:hAnsi="Symbol"/>
    </w:rPr>
  </w:style>
  <w:style w:type="character" w:customStyle="1" w:styleId="WW8Num99z2">
    <w:name w:val="WW8Num99z2"/>
    <w:rsid w:val="004E17D9"/>
    <w:rPr>
      <w:rFonts w:ascii="Wingdings" w:hAnsi="Wingdings"/>
    </w:rPr>
  </w:style>
  <w:style w:type="character" w:customStyle="1" w:styleId="WW8Num99z3">
    <w:name w:val="WW8Num99z3"/>
    <w:rsid w:val="004E17D9"/>
    <w:rPr>
      <w:rFonts w:ascii="Symbol" w:hAnsi="Symbol"/>
    </w:rPr>
  </w:style>
  <w:style w:type="character" w:customStyle="1" w:styleId="WW8Num99z4">
    <w:name w:val="WW8Num99z4"/>
    <w:rsid w:val="004E17D9"/>
    <w:rPr>
      <w:rFonts w:ascii="Courier New" w:hAnsi="Courier New"/>
    </w:rPr>
  </w:style>
  <w:style w:type="character" w:customStyle="1" w:styleId="WW8Num101z0">
    <w:name w:val="WW8Num101z0"/>
    <w:rsid w:val="004E17D9"/>
    <w:rPr>
      <w:rFonts w:ascii="Times New Roman" w:hAnsi="Times New Roman"/>
    </w:rPr>
  </w:style>
  <w:style w:type="character" w:customStyle="1" w:styleId="WW8Num102z0">
    <w:name w:val="WW8Num102z0"/>
    <w:rsid w:val="004E17D9"/>
    <w:rPr>
      <w:rFonts w:ascii="Times New Roman" w:eastAsia="Times New Roman" w:hAnsi="Times New Roman" w:cs="Times New Roman"/>
    </w:rPr>
  </w:style>
  <w:style w:type="character" w:customStyle="1" w:styleId="WW8Num102z1">
    <w:name w:val="WW8Num102z1"/>
    <w:rsid w:val="004E17D9"/>
    <w:rPr>
      <w:rFonts w:ascii="Courier New" w:hAnsi="Courier New"/>
    </w:rPr>
  </w:style>
  <w:style w:type="character" w:customStyle="1" w:styleId="WW8Num102z2">
    <w:name w:val="WW8Num102z2"/>
    <w:rsid w:val="004E17D9"/>
    <w:rPr>
      <w:rFonts w:ascii="Wingdings" w:hAnsi="Wingdings"/>
    </w:rPr>
  </w:style>
  <w:style w:type="character" w:customStyle="1" w:styleId="WW8Num102z3">
    <w:name w:val="WW8Num102z3"/>
    <w:rsid w:val="004E17D9"/>
    <w:rPr>
      <w:rFonts w:ascii="Symbol" w:hAnsi="Symbol"/>
    </w:rPr>
  </w:style>
  <w:style w:type="character" w:customStyle="1" w:styleId="WW8Num104z1">
    <w:name w:val="WW8Num104z1"/>
    <w:rsid w:val="004E17D9"/>
    <w:rPr>
      <w:rFonts w:ascii="Times New Roman" w:eastAsia="Times New Roman" w:hAnsi="Times New Roman" w:cs="Times New Roman"/>
    </w:rPr>
  </w:style>
  <w:style w:type="character" w:customStyle="1" w:styleId="WW8Num105z0">
    <w:name w:val="WW8Num105z0"/>
    <w:rsid w:val="004E17D9"/>
    <w:rPr>
      <w:rFonts w:ascii="Symbol" w:hAnsi="Symbol"/>
    </w:rPr>
  </w:style>
  <w:style w:type="character" w:customStyle="1" w:styleId="WW8Num106z0">
    <w:name w:val="WW8Num106z0"/>
    <w:rsid w:val="004E17D9"/>
    <w:rPr>
      <w:rFonts w:ascii="Symbol" w:hAnsi="Symbol"/>
    </w:rPr>
  </w:style>
  <w:style w:type="character" w:customStyle="1" w:styleId="WW8Num107z0">
    <w:name w:val="WW8Num107z0"/>
    <w:rsid w:val="004E17D9"/>
    <w:rPr>
      <w:rFonts w:ascii="Times New Roman" w:eastAsia="Times New Roman" w:hAnsi="Times New Roman" w:cs="Times New Roman"/>
    </w:rPr>
  </w:style>
  <w:style w:type="character" w:customStyle="1" w:styleId="WW8Num107z1">
    <w:name w:val="WW8Num107z1"/>
    <w:rsid w:val="004E17D9"/>
    <w:rPr>
      <w:rFonts w:ascii="Courier New" w:hAnsi="Courier New"/>
    </w:rPr>
  </w:style>
  <w:style w:type="character" w:customStyle="1" w:styleId="WW8Num107z2">
    <w:name w:val="WW8Num107z2"/>
    <w:rsid w:val="004E17D9"/>
    <w:rPr>
      <w:rFonts w:ascii="Wingdings" w:hAnsi="Wingdings"/>
    </w:rPr>
  </w:style>
  <w:style w:type="character" w:customStyle="1" w:styleId="WW8Num107z3">
    <w:name w:val="WW8Num107z3"/>
    <w:rsid w:val="004E17D9"/>
    <w:rPr>
      <w:rFonts w:ascii="Symbol" w:hAnsi="Symbol"/>
    </w:rPr>
  </w:style>
  <w:style w:type="character" w:customStyle="1" w:styleId="WW8Num108z0">
    <w:name w:val="WW8Num108z0"/>
    <w:rsid w:val="004E17D9"/>
    <w:rPr>
      <w:rFonts w:ascii="Symbol" w:hAnsi="Symbol"/>
    </w:rPr>
  </w:style>
  <w:style w:type="character" w:customStyle="1" w:styleId="WW8Num109z0">
    <w:name w:val="WW8Num109z0"/>
    <w:rsid w:val="004E17D9"/>
    <w:rPr>
      <w:rFonts w:ascii="Symbol" w:hAnsi="Symbol"/>
    </w:rPr>
  </w:style>
  <w:style w:type="character" w:customStyle="1" w:styleId="WW8Num110z2">
    <w:name w:val="WW8Num110z2"/>
    <w:rsid w:val="004E17D9"/>
    <w:rPr>
      <w:rFonts w:ascii="Wingdings" w:hAnsi="Wingdings"/>
    </w:rPr>
  </w:style>
  <w:style w:type="character" w:customStyle="1" w:styleId="WW8Num110z3">
    <w:name w:val="WW8Num110z3"/>
    <w:rsid w:val="004E17D9"/>
    <w:rPr>
      <w:rFonts w:ascii="Symbol" w:hAnsi="Symbol"/>
    </w:rPr>
  </w:style>
  <w:style w:type="character" w:customStyle="1" w:styleId="WW8Num110z4">
    <w:name w:val="WW8Num110z4"/>
    <w:rsid w:val="004E17D9"/>
    <w:rPr>
      <w:rFonts w:ascii="Courier New" w:hAnsi="Courier New"/>
    </w:rPr>
  </w:style>
  <w:style w:type="character" w:customStyle="1" w:styleId="WW8Num111z0">
    <w:name w:val="WW8Num111z0"/>
    <w:rsid w:val="004E17D9"/>
    <w:rPr>
      <w:rFonts w:ascii="Times New Roman" w:hAnsi="Times New Roman"/>
    </w:rPr>
  </w:style>
  <w:style w:type="character" w:customStyle="1" w:styleId="WW8Num112z0">
    <w:name w:val="WW8Num112z0"/>
    <w:rsid w:val="004E17D9"/>
    <w:rPr>
      <w:rFonts w:ascii="Symbol" w:hAnsi="Symbol"/>
    </w:rPr>
  </w:style>
  <w:style w:type="character" w:customStyle="1" w:styleId="WW8Num113z2">
    <w:name w:val="WW8Num113z2"/>
    <w:rsid w:val="004E17D9"/>
    <w:rPr>
      <w:rFonts w:ascii="Wingdings" w:hAnsi="Wingdings"/>
    </w:rPr>
  </w:style>
  <w:style w:type="character" w:customStyle="1" w:styleId="WW8Num113z3">
    <w:name w:val="WW8Num113z3"/>
    <w:rsid w:val="004E17D9"/>
    <w:rPr>
      <w:rFonts w:ascii="Symbol" w:hAnsi="Symbol"/>
    </w:rPr>
  </w:style>
  <w:style w:type="character" w:customStyle="1" w:styleId="WW8Num113z4">
    <w:name w:val="WW8Num113z4"/>
    <w:rsid w:val="004E17D9"/>
    <w:rPr>
      <w:rFonts w:ascii="Courier New" w:hAnsi="Courier New"/>
    </w:rPr>
  </w:style>
  <w:style w:type="character" w:customStyle="1" w:styleId="WW8Num115z0">
    <w:name w:val="WW8Num115z0"/>
    <w:rsid w:val="004E17D9"/>
    <w:rPr>
      <w:rFonts w:ascii="Symbol" w:hAnsi="Symbol"/>
    </w:rPr>
  </w:style>
  <w:style w:type="character" w:customStyle="1" w:styleId="WW8Num116z0">
    <w:name w:val="WW8Num116z0"/>
    <w:rsid w:val="004E17D9"/>
    <w:rPr>
      <w:rFonts w:ascii="Symbol" w:hAnsi="Symbol"/>
    </w:rPr>
  </w:style>
  <w:style w:type="character" w:customStyle="1" w:styleId="WW8Num117z2">
    <w:name w:val="WW8Num117z2"/>
    <w:rsid w:val="004E17D9"/>
    <w:rPr>
      <w:rFonts w:ascii="Wingdings" w:hAnsi="Wingdings"/>
    </w:rPr>
  </w:style>
  <w:style w:type="character" w:customStyle="1" w:styleId="WW8Num117z3">
    <w:name w:val="WW8Num117z3"/>
    <w:rsid w:val="004E17D9"/>
    <w:rPr>
      <w:rFonts w:ascii="Symbol" w:hAnsi="Symbol"/>
    </w:rPr>
  </w:style>
  <w:style w:type="character" w:customStyle="1" w:styleId="WW8Num117z4">
    <w:name w:val="WW8Num117z4"/>
    <w:rsid w:val="004E17D9"/>
    <w:rPr>
      <w:rFonts w:ascii="Courier New" w:hAnsi="Courier New"/>
    </w:rPr>
  </w:style>
  <w:style w:type="character" w:customStyle="1" w:styleId="WW8Num118z0">
    <w:name w:val="WW8Num118z0"/>
    <w:rsid w:val="004E17D9"/>
    <w:rPr>
      <w:rFonts w:ascii="Symbol" w:hAnsi="Symbol"/>
    </w:rPr>
  </w:style>
  <w:style w:type="character" w:customStyle="1" w:styleId="WW8NumSt83z0">
    <w:name w:val="WW8NumSt83z0"/>
    <w:rsid w:val="004E17D9"/>
    <w:rPr>
      <w:rFonts w:ascii="Times New Roman" w:hAnsi="Times New Roman"/>
    </w:rPr>
  </w:style>
  <w:style w:type="character" w:customStyle="1" w:styleId="WW8NumSt84z0">
    <w:name w:val="WW8NumSt84z0"/>
    <w:rsid w:val="004E17D9"/>
    <w:rPr>
      <w:rFonts w:ascii="Times New Roman" w:hAnsi="Times New Roman"/>
    </w:rPr>
  </w:style>
  <w:style w:type="character" w:customStyle="1" w:styleId="WW8NumSt84z1">
    <w:name w:val="WW8NumSt84z1"/>
    <w:rsid w:val="004E17D9"/>
    <w:rPr>
      <w:rFonts w:ascii="Courier New" w:hAnsi="Courier New"/>
    </w:rPr>
  </w:style>
  <w:style w:type="character" w:customStyle="1" w:styleId="WW8NumSt84z2">
    <w:name w:val="WW8NumSt84z2"/>
    <w:rsid w:val="004E17D9"/>
    <w:rPr>
      <w:rFonts w:ascii="Wingdings" w:hAnsi="Wingdings"/>
    </w:rPr>
  </w:style>
  <w:style w:type="character" w:customStyle="1" w:styleId="WW8NumSt84z3">
    <w:name w:val="WW8NumSt84z3"/>
    <w:rsid w:val="004E17D9"/>
    <w:rPr>
      <w:rFonts w:ascii="Symbol" w:hAnsi="Symbol"/>
    </w:rPr>
  </w:style>
  <w:style w:type="character" w:customStyle="1" w:styleId="WW8NumSt85z0">
    <w:name w:val="WW8NumSt85z0"/>
    <w:rsid w:val="004E17D9"/>
    <w:rPr>
      <w:rFonts w:ascii="Times New Roman" w:hAnsi="Times New Roman"/>
    </w:rPr>
  </w:style>
  <w:style w:type="character" w:customStyle="1" w:styleId="WW8NumSt86z0">
    <w:name w:val="WW8NumSt86z0"/>
    <w:rsid w:val="004E17D9"/>
    <w:rPr>
      <w:rFonts w:ascii="Times New Roman" w:hAnsi="Times New Roman"/>
    </w:rPr>
  </w:style>
  <w:style w:type="character" w:customStyle="1" w:styleId="WW8NumSt88z0">
    <w:name w:val="WW8NumSt88z0"/>
    <w:rsid w:val="004E17D9"/>
    <w:rPr>
      <w:rFonts w:ascii="Times New Roman" w:hAnsi="Times New Roman"/>
    </w:rPr>
  </w:style>
  <w:style w:type="character" w:customStyle="1" w:styleId="11">
    <w:name w:val="Основной шрифт абзаца1"/>
    <w:rsid w:val="004E17D9"/>
  </w:style>
  <w:style w:type="paragraph" w:customStyle="1" w:styleId="a4">
    <w:name w:val="Заголовок"/>
    <w:basedOn w:val="a0"/>
    <w:next w:val="a5"/>
    <w:rsid w:val="004E17D9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5">
    <w:name w:val="Body Text"/>
    <w:aliases w:val="bt"/>
    <w:basedOn w:val="a0"/>
    <w:link w:val="a6"/>
    <w:rsid w:val="004E17D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6">
    <w:name w:val="Основной текст Знак"/>
    <w:aliases w:val="bt Знак"/>
    <w:basedOn w:val="a1"/>
    <w:link w:val="a5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"/>
    <w:basedOn w:val="a5"/>
    <w:rsid w:val="004E17D9"/>
    <w:rPr>
      <w:rFonts w:cs="Tahoma"/>
    </w:rPr>
  </w:style>
  <w:style w:type="paragraph" w:customStyle="1" w:styleId="12">
    <w:name w:val="Название1"/>
    <w:basedOn w:val="a0"/>
    <w:rsid w:val="004E17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0"/>
    <w:rsid w:val="004E17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styleId="a8">
    <w:name w:val="header"/>
    <w:basedOn w:val="a0"/>
    <w:link w:val="a9"/>
    <w:rsid w:val="004E17D9"/>
    <w:pPr>
      <w:tabs>
        <w:tab w:val="center" w:pos="4153"/>
        <w:tab w:val="right" w:pos="8306"/>
      </w:tabs>
      <w:suppressAutoHyphens/>
      <w:spacing w:after="0" w:line="34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Верхний колонтитул Знак"/>
    <w:basedOn w:val="a1"/>
    <w:link w:val="a8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">
    <w:name w:val="Основной текст 21"/>
    <w:basedOn w:val="a0"/>
    <w:rsid w:val="004E17D9"/>
    <w:pPr>
      <w:suppressAutoHyphens/>
      <w:spacing w:after="0" w:line="240" w:lineRule="auto"/>
      <w:ind w:right="-144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">
    <w:name w:val="Цитата1"/>
    <w:basedOn w:val="a0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Body Text Indent"/>
    <w:aliases w:val="Основной текст 1,Нумерованный список !!,Надин стиль"/>
    <w:basedOn w:val="a0"/>
    <w:link w:val="ab"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b">
    <w:name w:val="Основной текст с отступом Знак"/>
    <w:aliases w:val="Основной текст 1 Знак,Нумерованный список !! Знак,Надин стиль Знак"/>
    <w:basedOn w:val="a1"/>
    <w:link w:val="aa"/>
    <w:rsid w:val="004E17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210">
    <w:name w:val="Основной текст с отступом 21"/>
    <w:basedOn w:val="a0"/>
    <w:rsid w:val="004E17D9"/>
    <w:pPr>
      <w:tabs>
        <w:tab w:val="left" w:pos="5103"/>
      </w:tabs>
      <w:suppressAutoHyphens/>
      <w:spacing w:after="0" w:line="240" w:lineRule="auto"/>
      <w:ind w:left="5103" w:firstLine="645"/>
      <w:jc w:val="both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31">
    <w:name w:val="Основной текст с отступом 31"/>
    <w:basedOn w:val="a0"/>
    <w:rsid w:val="004E17D9"/>
    <w:pPr>
      <w:suppressAutoHyphens/>
      <w:spacing w:after="0" w:line="360" w:lineRule="auto"/>
      <w:ind w:firstLine="646"/>
      <w:jc w:val="both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ac">
    <w:name w:val="Subtitle"/>
    <w:basedOn w:val="a0"/>
    <w:next w:val="a5"/>
    <w:link w:val="ad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Подзаголовок Знак"/>
    <w:basedOn w:val="a1"/>
    <w:link w:val="ac"/>
    <w:rsid w:val="004E17D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e">
    <w:name w:val="Title"/>
    <w:aliases w:val="Знак"/>
    <w:basedOn w:val="a0"/>
    <w:next w:val="ac"/>
    <w:link w:val="af"/>
    <w:qFormat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character" w:customStyle="1" w:styleId="af">
    <w:name w:val="Название Знак"/>
    <w:aliases w:val="Знак Знак"/>
    <w:basedOn w:val="a1"/>
    <w:link w:val="ae"/>
    <w:rsid w:val="004E17D9"/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customStyle="1" w:styleId="310">
    <w:name w:val="Основной текст 31"/>
    <w:basedOn w:val="a0"/>
    <w:rsid w:val="004E17D9"/>
    <w:pPr>
      <w:tabs>
        <w:tab w:val="left" w:pos="850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BodyText2">
    <w:name w:val="Body Text 2"/>
    <w:basedOn w:val="a0"/>
    <w:rsid w:val="004E17D9"/>
    <w:pPr>
      <w:suppressAutoHyphens/>
      <w:overflowPunct w:val="0"/>
      <w:autoSpaceDE w:val="0"/>
      <w:spacing w:after="0" w:line="240" w:lineRule="auto"/>
      <w:ind w:firstLine="720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BlockText">
    <w:name w:val="Block Text"/>
    <w:basedOn w:val="a0"/>
    <w:rsid w:val="004E17D9"/>
    <w:pPr>
      <w:suppressAutoHyphens/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5">
    <w:name w:val="Название объекта1"/>
    <w:basedOn w:val="a0"/>
    <w:next w:val="a0"/>
    <w:rsid w:val="004E17D9"/>
    <w:pPr>
      <w:suppressAutoHyphens/>
      <w:spacing w:after="0" w:line="252" w:lineRule="auto"/>
      <w:jc w:val="center"/>
    </w:pPr>
    <w:rPr>
      <w:rFonts w:ascii="Times New Roman" w:eastAsia="Times New Roman" w:hAnsi="Times New Roman" w:cs="Times New Roman"/>
      <w:b/>
      <w:color w:val="000000"/>
      <w:spacing w:val="20"/>
      <w:sz w:val="24"/>
      <w:szCs w:val="20"/>
      <w:lang w:eastAsia="ar-SA"/>
    </w:rPr>
  </w:style>
  <w:style w:type="paragraph" w:styleId="af0">
    <w:name w:val="Normal (Web)"/>
    <w:aliases w:val="Обычный (Web)"/>
    <w:basedOn w:val="a0"/>
    <w:uiPriority w:val="99"/>
    <w:qFormat/>
    <w:rsid w:val="004E17D9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List Paragraph"/>
    <w:basedOn w:val="a0"/>
    <w:uiPriority w:val="34"/>
    <w:qFormat/>
    <w:rsid w:val="004E17D9"/>
    <w:pPr>
      <w:suppressAutoHyphens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Normal">
    <w:name w:val="ConsPlusNormal"/>
    <w:link w:val="ConsPlusNormal0"/>
    <w:qFormat/>
    <w:rsid w:val="004E1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22">
    <w:name w:val="Body Text 2"/>
    <w:aliases w:val="Iniiaiie oaeno 1"/>
    <w:basedOn w:val="a0"/>
    <w:link w:val="23"/>
    <w:unhideWhenUsed/>
    <w:rsid w:val="004E17D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2 Знак"/>
    <w:aliases w:val="Iniiaiie oaeno 1 Знак,Основной текст 21 Знак,Body Text 2 Знак"/>
    <w:basedOn w:val="a1"/>
    <w:link w:val="22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2">
    <w:name w:val="No Spacing"/>
    <w:qFormat/>
    <w:rsid w:val="004E17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3">
    <w:name w:val="Table Grid"/>
    <w:basedOn w:val="a2"/>
    <w:uiPriority w:val="59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lock Text"/>
    <w:basedOn w:val="a0"/>
    <w:unhideWhenUsed/>
    <w:rsid w:val="004E17D9"/>
    <w:pPr>
      <w:spacing w:after="0" w:line="240" w:lineRule="auto"/>
      <w:ind w:left="-567" w:right="-1050"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32">
    <w:name w:val="Body Text Indent 3"/>
    <w:aliases w:val="дисер"/>
    <w:basedOn w:val="a0"/>
    <w:link w:val="33"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aliases w:val="дисер Знак"/>
    <w:basedOn w:val="a1"/>
    <w:link w:val="32"/>
    <w:rsid w:val="004E17D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Title">
    <w:name w:val="ConsPlusTitle"/>
    <w:uiPriority w:val="99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4">
    <w:name w:val="Body Text Indent 2"/>
    <w:basedOn w:val="a0"/>
    <w:link w:val="25"/>
    <w:unhideWhenUsed/>
    <w:rsid w:val="004E17D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5">
    <w:name w:val="Основной текст с отступом 2 Знак"/>
    <w:basedOn w:val="a1"/>
    <w:link w:val="24"/>
    <w:rsid w:val="004E17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Hyperlink"/>
    <w:basedOn w:val="a1"/>
    <w:uiPriority w:val="99"/>
    <w:unhideWhenUsed/>
    <w:rsid w:val="004E17D9"/>
    <w:rPr>
      <w:color w:val="0000FF"/>
      <w:u w:val="single"/>
    </w:rPr>
  </w:style>
  <w:style w:type="character" w:customStyle="1" w:styleId="af6">
    <w:name w:val="Текст выноски Знак"/>
    <w:basedOn w:val="a1"/>
    <w:link w:val="af7"/>
    <w:semiHidden/>
    <w:rsid w:val="004E17D9"/>
    <w:rPr>
      <w:rFonts w:ascii="Tahoma" w:hAnsi="Tahoma" w:cs="Tahoma"/>
      <w:sz w:val="16"/>
      <w:szCs w:val="16"/>
    </w:rPr>
  </w:style>
  <w:style w:type="paragraph" w:styleId="af7">
    <w:name w:val="Balloon Text"/>
    <w:basedOn w:val="a0"/>
    <w:link w:val="af6"/>
    <w:semiHidden/>
    <w:rsid w:val="004E1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f7"/>
    <w:uiPriority w:val="99"/>
    <w:semiHidden/>
    <w:rsid w:val="004E17D9"/>
    <w:rPr>
      <w:rFonts w:ascii="Tahoma" w:hAnsi="Tahoma" w:cs="Tahoma"/>
      <w:sz w:val="16"/>
      <w:szCs w:val="16"/>
    </w:rPr>
  </w:style>
  <w:style w:type="character" w:customStyle="1" w:styleId="34">
    <w:name w:val="Основной текст 3 Знак"/>
    <w:basedOn w:val="a1"/>
    <w:link w:val="35"/>
    <w:rsid w:val="004E17D9"/>
    <w:rPr>
      <w:sz w:val="16"/>
      <w:szCs w:val="16"/>
    </w:rPr>
  </w:style>
  <w:style w:type="paragraph" w:styleId="35">
    <w:name w:val="Body Text 3"/>
    <w:basedOn w:val="a0"/>
    <w:link w:val="34"/>
    <w:rsid w:val="004E17D9"/>
    <w:pPr>
      <w:spacing w:after="120" w:line="240" w:lineRule="auto"/>
    </w:pPr>
    <w:rPr>
      <w:sz w:val="16"/>
      <w:szCs w:val="16"/>
    </w:rPr>
  </w:style>
  <w:style w:type="character" w:customStyle="1" w:styleId="311">
    <w:name w:val="Основной текст 3 Знак1"/>
    <w:basedOn w:val="a1"/>
    <w:link w:val="35"/>
    <w:uiPriority w:val="99"/>
    <w:semiHidden/>
    <w:rsid w:val="004E17D9"/>
    <w:rPr>
      <w:sz w:val="16"/>
      <w:szCs w:val="16"/>
    </w:rPr>
  </w:style>
  <w:style w:type="paragraph" w:styleId="af8">
    <w:name w:val="caption"/>
    <w:basedOn w:val="a0"/>
    <w:next w:val="a0"/>
    <w:qFormat/>
    <w:rsid w:val="004E17D9"/>
    <w:pPr>
      <w:framePr w:w="3726" w:h="3316" w:hRule="exact" w:hSpace="142" w:wrap="auto" w:vAnchor="page" w:hAnchor="page" w:x="1151" w:y="1009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9">
    <w:name w:val="Нижний колонтитул Знак"/>
    <w:basedOn w:val="a1"/>
    <w:link w:val="afa"/>
    <w:uiPriority w:val="99"/>
    <w:rsid w:val="004E17D9"/>
    <w:rPr>
      <w:szCs w:val="24"/>
    </w:rPr>
  </w:style>
  <w:style w:type="paragraph" w:styleId="afa">
    <w:name w:val="footer"/>
    <w:basedOn w:val="a0"/>
    <w:link w:val="af9"/>
    <w:uiPriority w:val="99"/>
    <w:rsid w:val="004E17D9"/>
    <w:pPr>
      <w:tabs>
        <w:tab w:val="center" w:pos="4677"/>
        <w:tab w:val="right" w:pos="9355"/>
      </w:tabs>
      <w:spacing w:after="0" w:line="240" w:lineRule="auto"/>
    </w:pPr>
    <w:rPr>
      <w:szCs w:val="24"/>
    </w:rPr>
  </w:style>
  <w:style w:type="character" w:customStyle="1" w:styleId="17">
    <w:name w:val="Нижний колонтитул Знак1"/>
    <w:basedOn w:val="a1"/>
    <w:link w:val="afa"/>
    <w:uiPriority w:val="99"/>
    <w:semiHidden/>
    <w:rsid w:val="004E17D9"/>
  </w:style>
  <w:style w:type="character" w:customStyle="1" w:styleId="afb">
    <w:name w:val="Текст сноски Знак"/>
    <w:basedOn w:val="a1"/>
    <w:link w:val="afc"/>
    <w:semiHidden/>
    <w:rsid w:val="004E17D9"/>
    <w:rPr>
      <w:rFonts w:ascii="Times New Roman" w:eastAsia="Times New Roman" w:hAnsi="Times New Roman" w:cs="Times New Roman"/>
      <w:sz w:val="20"/>
      <w:szCs w:val="20"/>
    </w:rPr>
  </w:style>
  <w:style w:type="paragraph" w:styleId="afc">
    <w:name w:val="footnote text"/>
    <w:basedOn w:val="a0"/>
    <w:link w:val="afb"/>
    <w:semiHidden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8">
    <w:name w:val="Текст сноски Знак1"/>
    <w:basedOn w:val="a1"/>
    <w:link w:val="afc"/>
    <w:uiPriority w:val="99"/>
    <w:semiHidden/>
    <w:rsid w:val="004E17D9"/>
    <w:rPr>
      <w:sz w:val="20"/>
      <w:szCs w:val="20"/>
    </w:rPr>
  </w:style>
  <w:style w:type="paragraph" w:customStyle="1" w:styleId="FR4">
    <w:name w:val="FR4"/>
    <w:rsid w:val="004E17D9"/>
    <w:pPr>
      <w:widowControl w:val="0"/>
      <w:autoSpaceDE w:val="0"/>
      <w:autoSpaceDN w:val="0"/>
      <w:adjustRightInd w:val="0"/>
      <w:spacing w:before="220" w:after="0" w:line="240" w:lineRule="auto"/>
      <w:ind w:left="40"/>
      <w:jc w:val="both"/>
    </w:pPr>
    <w:rPr>
      <w:rFonts w:ascii="Arial" w:eastAsia="Times New Roman" w:hAnsi="Arial" w:cs="Times New Roman"/>
      <w:sz w:val="16"/>
      <w:szCs w:val="20"/>
    </w:rPr>
  </w:style>
  <w:style w:type="paragraph" w:customStyle="1" w:styleId="FR2">
    <w:name w:val="FR2"/>
    <w:rsid w:val="004E17D9"/>
    <w:pPr>
      <w:widowControl w:val="0"/>
      <w:autoSpaceDE w:val="0"/>
      <w:autoSpaceDN w:val="0"/>
      <w:adjustRightInd w:val="0"/>
      <w:spacing w:before="240" w:after="0" w:line="240" w:lineRule="auto"/>
    </w:pPr>
    <w:rPr>
      <w:rFonts w:ascii="Arial" w:eastAsia="Times New Roman" w:hAnsi="Arial" w:cs="Times New Roman"/>
      <w:i/>
      <w:sz w:val="28"/>
      <w:szCs w:val="20"/>
    </w:rPr>
  </w:style>
  <w:style w:type="paragraph" w:customStyle="1" w:styleId="ConsNormal">
    <w:name w:val="ConsNormal"/>
    <w:rsid w:val="004E17D9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ЦАПЛИН"/>
    <w:basedOn w:val="51"/>
    <w:rsid w:val="004E17D9"/>
    <w:pPr>
      <w:numPr>
        <w:numId w:val="2"/>
      </w:numPr>
    </w:pPr>
    <w:rPr>
      <w:sz w:val="24"/>
      <w:lang w:val="en-US"/>
    </w:rPr>
  </w:style>
  <w:style w:type="paragraph" w:styleId="51">
    <w:name w:val="index 5"/>
    <w:basedOn w:val="a0"/>
    <w:next w:val="a0"/>
    <w:autoRedefine/>
    <w:semiHidden/>
    <w:rsid w:val="004E17D9"/>
    <w:pPr>
      <w:tabs>
        <w:tab w:val="right" w:leader="dot" w:pos="8306"/>
      </w:tabs>
      <w:spacing w:after="0" w:line="240" w:lineRule="auto"/>
      <w:ind w:left="1000" w:hanging="200"/>
    </w:pPr>
    <w:rPr>
      <w:rFonts w:ascii="Times New Roman" w:eastAsia="Times New Roman" w:hAnsi="Times New Roman" w:cs="Times New Roman"/>
      <w:spacing w:val="20"/>
      <w:szCs w:val="20"/>
    </w:rPr>
  </w:style>
  <w:style w:type="paragraph" w:customStyle="1" w:styleId="ConsNonformat">
    <w:name w:val="ConsNonformat"/>
    <w:uiPriority w:val="99"/>
    <w:rsid w:val="004E17D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Заголовок к тексту"/>
    <w:basedOn w:val="a0"/>
    <w:next w:val="a5"/>
    <w:rsid w:val="004E17D9"/>
    <w:pPr>
      <w:suppressAutoHyphens/>
      <w:spacing w:after="240" w:line="240" w:lineRule="exact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e">
    <w:name w:val="Подпись Знак"/>
    <w:basedOn w:val="a1"/>
    <w:link w:val="aff"/>
    <w:rsid w:val="004E17D9"/>
    <w:rPr>
      <w:sz w:val="28"/>
    </w:rPr>
  </w:style>
  <w:style w:type="paragraph" w:styleId="aff">
    <w:name w:val="Signature"/>
    <w:basedOn w:val="a0"/>
    <w:next w:val="a5"/>
    <w:link w:val="afe"/>
    <w:rsid w:val="004E17D9"/>
    <w:pPr>
      <w:tabs>
        <w:tab w:val="left" w:pos="5103"/>
        <w:tab w:val="right" w:pos="9639"/>
      </w:tabs>
      <w:suppressAutoHyphens/>
      <w:spacing w:before="480" w:after="0" w:line="240" w:lineRule="exact"/>
    </w:pPr>
    <w:rPr>
      <w:sz w:val="28"/>
    </w:rPr>
  </w:style>
  <w:style w:type="character" w:customStyle="1" w:styleId="19">
    <w:name w:val="Подпись Знак1"/>
    <w:basedOn w:val="a1"/>
    <w:link w:val="aff"/>
    <w:uiPriority w:val="99"/>
    <w:semiHidden/>
    <w:rsid w:val="004E17D9"/>
  </w:style>
  <w:style w:type="paragraph" w:customStyle="1" w:styleId="1a">
    <w:name w:val="Обычный1"/>
    <w:rsid w:val="004E17D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0">
    <w:name w:val="Содержимое таблицы"/>
    <w:basedOn w:val="a0"/>
    <w:rsid w:val="004E17D9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  <w:lang w:eastAsia="ar-SA"/>
    </w:rPr>
  </w:style>
  <w:style w:type="paragraph" w:customStyle="1" w:styleId="aff1">
    <w:name w:val="Заголовок таблицы"/>
    <w:basedOn w:val="aff0"/>
    <w:rsid w:val="004E17D9"/>
    <w:pPr>
      <w:jc w:val="center"/>
    </w:pPr>
    <w:rPr>
      <w:b/>
      <w:bCs/>
      <w:i/>
      <w:iCs/>
    </w:rPr>
  </w:style>
  <w:style w:type="character" w:styleId="aff2">
    <w:name w:val="page number"/>
    <w:basedOn w:val="a1"/>
    <w:rsid w:val="004E17D9"/>
  </w:style>
  <w:style w:type="character" w:customStyle="1" w:styleId="1b">
    <w:name w:val="Название Знак1"/>
    <w:basedOn w:val="a1"/>
    <w:uiPriority w:val="10"/>
    <w:locked/>
    <w:rsid w:val="004E17D9"/>
    <w:rPr>
      <w:sz w:val="28"/>
      <w:szCs w:val="24"/>
    </w:rPr>
  </w:style>
  <w:style w:type="paragraph" w:customStyle="1" w:styleId="ConsPlusCell">
    <w:name w:val="ConsPlusCell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LTGliederung1">
    <w:name w:val="???????~LT~Gliederung 1"/>
    <w:rsid w:val="004E17D9"/>
    <w:pPr>
      <w:tabs>
        <w:tab w:val="left" w:pos="170"/>
        <w:tab w:val="left" w:pos="877"/>
        <w:tab w:val="left" w:pos="1585"/>
        <w:tab w:val="left" w:pos="2292"/>
        <w:tab w:val="left" w:pos="3000"/>
        <w:tab w:val="left" w:pos="3707"/>
        <w:tab w:val="left" w:pos="4415"/>
        <w:tab w:val="left" w:pos="5122"/>
        <w:tab w:val="left" w:pos="5830"/>
        <w:tab w:val="left" w:pos="6537"/>
        <w:tab w:val="left" w:pos="7245"/>
        <w:tab w:val="left" w:pos="7952"/>
        <w:tab w:val="left" w:pos="8660"/>
        <w:tab w:val="left" w:pos="9367"/>
        <w:tab w:val="left" w:pos="10075"/>
        <w:tab w:val="left" w:pos="10782"/>
        <w:tab w:val="left" w:pos="11490"/>
        <w:tab w:val="left" w:pos="12197"/>
        <w:tab w:val="left" w:pos="12904"/>
        <w:tab w:val="left" w:pos="13612"/>
      </w:tabs>
      <w:autoSpaceDE w:val="0"/>
      <w:autoSpaceDN w:val="0"/>
      <w:adjustRightInd w:val="0"/>
      <w:spacing w:before="160" w:after="0" w:line="240" w:lineRule="auto"/>
      <w:ind w:left="537"/>
    </w:pPr>
    <w:rPr>
      <w:rFonts w:ascii="Arial Unicode MS" w:eastAsia="Times New Roman" w:hAnsi="Times New Roman" w:cs="Arial Unicode MS"/>
      <w:color w:val="FF9900"/>
      <w:sz w:val="64"/>
      <w:szCs w:val="64"/>
      <w:lang w:eastAsia="en-US"/>
    </w:rPr>
  </w:style>
  <w:style w:type="paragraph" w:styleId="aff3">
    <w:name w:val="Plain Text"/>
    <w:basedOn w:val="a0"/>
    <w:link w:val="aff4"/>
    <w:uiPriority w:val="99"/>
    <w:rsid w:val="004E17D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aff4">
    <w:name w:val="Текст Знак"/>
    <w:basedOn w:val="a1"/>
    <w:link w:val="aff3"/>
    <w:uiPriority w:val="99"/>
    <w:rsid w:val="004E17D9"/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1c">
    <w:name w:val="Основной текст Знак1"/>
    <w:aliases w:val="bt Знак1"/>
    <w:basedOn w:val="a1"/>
    <w:locked/>
    <w:rsid w:val="004E17D9"/>
    <w:rPr>
      <w:rFonts w:cs="Times New Roman"/>
      <w:sz w:val="24"/>
      <w:szCs w:val="24"/>
      <w:lang w:val="ru-RU" w:eastAsia="ru-RU" w:bidi="ar-SA"/>
    </w:rPr>
  </w:style>
  <w:style w:type="paragraph" w:customStyle="1" w:styleId="bodytext3">
    <w:name w:val="bodytext3"/>
    <w:basedOn w:val="a0"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iiaiieoaeno2">
    <w:name w:val="Iniiaiie oaeno 2"/>
    <w:basedOn w:val="a0"/>
    <w:rsid w:val="004E1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5">
    <w:name w:val="Стиль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4E17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character" w:styleId="aff6">
    <w:name w:val="Emphasis"/>
    <w:basedOn w:val="a1"/>
    <w:qFormat/>
    <w:rsid w:val="004E17D9"/>
    <w:rPr>
      <w:i/>
      <w:iCs/>
    </w:rPr>
  </w:style>
  <w:style w:type="character" w:customStyle="1" w:styleId="bt">
    <w:name w:val="bt Знак Знак"/>
    <w:basedOn w:val="a1"/>
    <w:locked/>
    <w:rsid w:val="004E17D9"/>
    <w:rPr>
      <w:sz w:val="24"/>
      <w:szCs w:val="24"/>
      <w:lang w:val="ru-RU" w:eastAsia="ru-RU" w:bidi="ar-SA"/>
    </w:rPr>
  </w:style>
  <w:style w:type="paragraph" w:customStyle="1" w:styleId="aff7">
    <w:name w:val="мой"/>
    <w:basedOn w:val="a0"/>
    <w:rsid w:val="004E17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t1">
    <w:name w:val="bt Знак Знак1"/>
    <w:basedOn w:val="a1"/>
    <w:locked/>
    <w:rsid w:val="004E17D9"/>
    <w:rPr>
      <w:sz w:val="24"/>
      <w:szCs w:val="24"/>
      <w:lang w:val="ru-RU" w:eastAsia="ru-RU" w:bidi="ar-SA"/>
    </w:rPr>
  </w:style>
  <w:style w:type="paragraph" w:customStyle="1" w:styleId="aff8">
    <w:name w:val="Обычный.Нормальный"/>
    <w:link w:val="aff9"/>
    <w:rsid w:val="004E17D9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ff9">
    <w:name w:val="Обычный.Нормальный Знак"/>
    <w:basedOn w:val="a1"/>
    <w:link w:val="aff8"/>
    <w:rsid w:val="004E17D9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0"/>
    <w:link w:val="HTML0"/>
    <w:unhideWhenUsed/>
    <w:rsid w:val="004E17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rsid w:val="004E17D9"/>
    <w:rPr>
      <w:rFonts w:ascii="Courier New" w:eastAsia="Times New Roman" w:hAnsi="Courier New" w:cs="Courier New"/>
      <w:sz w:val="17"/>
      <w:szCs w:val="17"/>
    </w:rPr>
  </w:style>
  <w:style w:type="paragraph" w:customStyle="1" w:styleId="affa">
    <w:name w:val="a"/>
    <w:basedOn w:val="a0"/>
    <w:rsid w:val="004E17D9"/>
    <w:pPr>
      <w:overflowPunct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a0"/>
    <w:rsid w:val="004E17D9"/>
    <w:pPr>
      <w:widowControl w:val="0"/>
      <w:autoSpaceDE w:val="0"/>
      <w:autoSpaceDN w:val="0"/>
      <w:adjustRightInd w:val="0"/>
      <w:spacing w:after="0" w:line="238" w:lineRule="exact"/>
      <w:ind w:firstLine="64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1"/>
    <w:rsid w:val="004E17D9"/>
    <w:rPr>
      <w:rFonts w:ascii="Times New Roman" w:hAnsi="Times New Roman" w:cs="Times New Roman"/>
      <w:sz w:val="18"/>
      <w:szCs w:val="18"/>
    </w:rPr>
  </w:style>
  <w:style w:type="table" w:styleId="52">
    <w:name w:val="Table Grid 5"/>
    <w:basedOn w:val="a2"/>
    <w:rsid w:val="004E1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1d">
    <w:name w:val="Стиль таблицы1"/>
    <w:basedOn w:val="52"/>
    <w:rsid w:val="004E17D9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36">
    <w:name w:val="заголовок 3"/>
    <w:basedOn w:val="a0"/>
    <w:next w:val="a0"/>
    <w:rsid w:val="004E17D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FontStyle18">
    <w:name w:val="Font Style18"/>
    <w:basedOn w:val="a1"/>
    <w:rsid w:val="004E17D9"/>
    <w:rPr>
      <w:rFonts w:ascii="Times New Roman" w:hAnsi="Times New Roman" w:cs="Times New Roman"/>
      <w:sz w:val="16"/>
      <w:szCs w:val="16"/>
    </w:rPr>
  </w:style>
  <w:style w:type="character" w:styleId="affb">
    <w:name w:val="Strong"/>
    <w:basedOn w:val="a1"/>
    <w:qFormat/>
    <w:rsid w:val="004E17D9"/>
    <w:rPr>
      <w:b/>
      <w:bCs/>
    </w:rPr>
  </w:style>
  <w:style w:type="paragraph" w:customStyle="1" w:styleId="MainTXT">
    <w:name w:val="MainTXT"/>
    <w:basedOn w:val="a0"/>
    <w:rsid w:val="004E17D9"/>
    <w:pPr>
      <w:numPr>
        <w:numId w:val="4"/>
      </w:numPr>
      <w:tabs>
        <w:tab w:val="clear" w:pos="1635"/>
      </w:tabs>
      <w:spacing w:after="120" w:line="240" w:lineRule="auto"/>
      <w:ind w:left="0"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-1">
    <w:name w:val="List-1"/>
    <w:basedOn w:val="MainTXT"/>
    <w:rsid w:val="004E17D9"/>
    <w:pPr>
      <w:numPr>
        <w:numId w:val="3"/>
      </w:numPr>
    </w:pPr>
  </w:style>
  <w:style w:type="paragraph" w:customStyle="1" w:styleId="Style9">
    <w:name w:val="Style9"/>
    <w:basedOn w:val="a0"/>
    <w:uiPriority w:val="99"/>
    <w:rsid w:val="004E17D9"/>
    <w:pPr>
      <w:widowControl w:val="0"/>
      <w:autoSpaceDE w:val="0"/>
      <w:autoSpaceDN w:val="0"/>
      <w:adjustRightInd w:val="0"/>
      <w:spacing w:after="0" w:line="356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1">
    <w:name w:val="Font Style21"/>
    <w:basedOn w:val="a1"/>
    <w:uiPriority w:val="99"/>
    <w:rsid w:val="004E17D9"/>
    <w:rPr>
      <w:rFonts w:ascii="Times New Roman" w:hAnsi="Times New Roman" w:cs="Times New Roman"/>
      <w:sz w:val="26"/>
      <w:szCs w:val="26"/>
    </w:rPr>
  </w:style>
  <w:style w:type="paragraph" w:customStyle="1" w:styleId="Style18">
    <w:name w:val="Style18"/>
    <w:basedOn w:val="a0"/>
    <w:uiPriority w:val="99"/>
    <w:rsid w:val="004E17D9"/>
    <w:pPr>
      <w:widowControl w:val="0"/>
      <w:autoSpaceDE w:val="0"/>
      <w:autoSpaceDN w:val="0"/>
      <w:adjustRightInd w:val="0"/>
      <w:spacing w:after="0" w:line="363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c">
    <w:name w:val="Таблицы (моноширинный)"/>
    <w:basedOn w:val="a0"/>
    <w:next w:val="a0"/>
    <w:rsid w:val="004E17D9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20">
    <w:name w:val=" Знак Знак12"/>
    <w:basedOn w:val="a1"/>
    <w:rsid w:val="004E17D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10">
    <w:name w:val=" Знак Знак11"/>
    <w:basedOn w:val="a1"/>
    <w:rsid w:val="004E17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1e">
    <w:name w:val="Текст1"/>
    <w:basedOn w:val="a0"/>
    <w:rsid w:val="004E17D9"/>
    <w:pPr>
      <w:suppressAutoHyphens/>
      <w:spacing w:after="0" w:line="240" w:lineRule="auto"/>
    </w:pPr>
    <w:rPr>
      <w:rFonts w:ascii="Courier New" w:eastAsia="Times New Roman" w:hAnsi="Courier New" w:cs="Times New Roman"/>
      <w:kern w:val="1"/>
      <w:sz w:val="20"/>
      <w:szCs w:val="20"/>
      <w:lang w:eastAsia="ar-SA"/>
    </w:rPr>
  </w:style>
  <w:style w:type="paragraph" w:customStyle="1" w:styleId="1f">
    <w:name w:val="заголовок 1"/>
    <w:basedOn w:val="a0"/>
    <w:next w:val="a0"/>
    <w:rsid w:val="004E17D9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R3">
    <w:name w:val="FR3"/>
    <w:rsid w:val="004E17D9"/>
    <w:pPr>
      <w:suppressAutoHyphens/>
      <w:spacing w:after="0" w:line="420" w:lineRule="auto"/>
      <w:ind w:left="9480" w:right="600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western">
    <w:name w:val="western"/>
    <w:basedOn w:val="a0"/>
    <w:uiPriority w:val="99"/>
    <w:semiHidden/>
    <w:rsid w:val="004E17D9"/>
    <w:pPr>
      <w:spacing w:before="100" w:beforeAutospacing="1" w:after="119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Standard">
    <w:name w:val="Standard"/>
    <w:rsid w:val="004E17D9"/>
    <w:pPr>
      <w:widowControl w:val="0"/>
      <w:suppressAutoHyphens/>
      <w:spacing w:after="0" w:line="240" w:lineRule="auto"/>
    </w:pPr>
    <w:rPr>
      <w:rFonts w:ascii="Arial" w:eastAsia="Lucida Sans Unicode" w:hAnsi="Arial" w:cs="Arial"/>
      <w:kern w:val="2"/>
      <w:sz w:val="24"/>
      <w:szCs w:val="24"/>
      <w:lang w:eastAsia="ar-SA"/>
    </w:rPr>
  </w:style>
  <w:style w:type="paragraph" w:customStyle="1" w:styleId="Textbodyindent">
    <w:name w:val="Text body indent"/>
    <w:basedOn w:val="Standard"/>
    <w:rsid w:val="004E17D9"/>
    <w:pPr>
      <w:ind w:firstLine="708"/>
      <w:jc w:val="both"/>
    </w:pPr>
    <w:rPr>
      <w:sz w:val="28"/>
    </w:rPr>
  </w:style>
  <w:style w:type="character" w:customStyle="1" w:styleId="affd">
    <w:name w:val="Основной текст_"/>
    <w:basedOn w:val="a1"/>
    <w:link w:val="1f0"/>
    <w:locked/>
    <w:rsid w:val="004E17D9"/>
    <w:rPr>
      <w:sz w:val="26"/>
      <w:szCs w:val="26"/>
      <w:shd w:val="clear" w:color="auto" w:fill="FFFFFF"/>
    </w:rPr>
  </w:style>
  <w:style w:type="paragraph" w:customStyle="1" w:styleId="1f0">
    <w:name w:val="Основной текст1"/>
    <w:basedOn w:val="a0"/>
    <w:link w:val="affd"/>
    <w:rsid w:val="004E17D9"/>
    <w:pPr>
      <w:widowControl w:val="0"/>
      <w:shd w:val="clear" w:color="auto" w:fill="FFFFFF"/>
      <w:spacing w:before="360" w:after="360" w:line="0" w:lineRule="atLeast"/>
      <w:jc w:val="both"/>
    </w:pPr>
    <w:rPr>
      <w:sz w:val="26"/>
      <w:szCs w:val="26"/>
    </w:rPr>
  </w:style>
  <w:style w:type="character" w:customStyle="1" w:styleId="FontStyle12">
    <w:name w:val="Font Style12"/>
    <w:rsid w:val="004E17D9"/>
    <w:rPr>
      <w:rFonts w:ascii="Times New Roman" w:hAnsi="Times New Roman" w:cs="Times New Roman" w:hint="default"/>
      <w:sz w:val="22"/>
      <w:szCs w:val="22"/>
    </w:rPr>
  </w:style>
  <w:style w:type="paragraph" w:customStyle="1" w:styleId="320">
    <w:name w:val="Основной текст с отступом 32"/>
    <w:basedOn w:val="a0"/>
    <w:rsid w:val="004E17D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e">
    <w:name w:val="Прижатый влево"/>
    <w:basedOn w:val="a0"/>
    <w:next w:val="a0"/>
    <w:uiPriority w:val="99"/>
    <w:rsid w:val="004E17D9"/>
    <w:pPr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f1">
    <w:name w:val="Абзац списка1"/>
    <w:basedOn w:val="a0"/>
    <w:uiPriority w:val="99"/>
    <w:rsid w:val="004E17D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ConsPlusNormal0">
    <w:name w:val="ConsPlusNormal Знак"/>
    <w:link w:val="ConsPlusNormal"/>
    <w:locked/>
    <w:rsid w:val="004E17D9"/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uiPriority w:val="99"/>
    <w:rsid w:val="004E17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headertext">
    <w:name w:val="headertext"/>
    <w:basedOn w:val="a0"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1">
    <w:name w:val="consplusnormal"/>
    <w:basedOn w:val="a0"/>
    <w:uiPriority w:val="99"/>
    <w:rsid w:val="004E1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4E17D9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gosuslugi.ru/" TargetMode="External"/><Relationship Id="rId18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080;&#1085;&#1092;&#1086;&#1088;&#1084;&#1072;&#1094;&#1080;&#1103;%20&#1086;&#1073;%20&#1086;&#1073;&#1088;&#1072;&#1079;&#1086;&#1074;&#1072;&#1085;&#1080;&#1080;%201.docx" TargetMode="External"/><Relationship Id="rId26" Type="http://schemas.openxmlformats.org/officeDocument/2006/relationships/hyperlink" Target="mailto:info@mfc64.ru" TargetMode="External"/><Relationship Id="rId39" Type="http://schemas.openxmlformats.org/officeDocument/2006/relationships/hyperlink" Target="http://volskschool6.ucoz.ru/" TargetMode="External"/><Relationship Id="rId21" Type="http://schemas.openxmlformats.org/officeDocument/2006/relationships/hyperlink" Target="consultantplus://offline/ref=4F4E0A7680715914A206CEBA48E3B6584872044C3AFCE0C5838FB46E95E79C9130147D88AB5F08D1D45E72I5v9L" TargetMode="External"/><Relationship Id="rId34" Type="http://schemas.openxmlformats.org/officeDocument/2006/relationships/hyperlink" Target="http://www.volsk-sch4.edusite.ru/" TargetMode="External"/><Relationship Id="rId42" Type="http://schemas.openxmlformats.org/officeDocument/2006/relationships/hyperlink" Target="http://www.school-16.net/" TargetMode="External"/><Relationship Id="rId47" Type="http://schemas.openxmlformats.org/officeDocument/2006/relationships/hyperlink" Target="http://www.volsk-sch19.edusite.ru/" TargetMode="External"/><Relationship Id="rId50" Type="http://schemas.openxmlformats.org/officeDocument/2006/relationships/hyperlink" Target="http://www.volsk-sennoi2.edusite.ru/" TargetMode="External"/><Relationship Id="rId55" Type="http://schemas.openxmlformats.org/officeDocument/2006/relationships/hyperlink" Target="http://www.baranovka.edusite.ru/" TargetMode="External"/><Relationship Id="rId63" Type="http://schemas.openxmlformats.org/officeDocument/2006/relationships/hyperlink" Target="http://www.volsk-schnchernavka.edusite.ru/" TargetMode="External"/><Relationship Id="rId68" Type="http://schemas.openxmlformats.org/officeDocument/2006/relationships/hyperlink" Target="http://www.volsk-sch10.edusite.ru/" TargetMode="External"/><Relationship Id="rId76" Type="http://schemas.openxmlformats.org/officeDocument/2006/relationships/hyperlink" Target="http://www.volsk-mezhdu-r.edusite.ru/" TargetMode="External"/><Relationship Id="rId84" Type="http://schemas.openxmlformats.org/officeDocument/2006/relationships/hyperlink" Target="http://www.volsk-schkriagim.edusite.ru/" TargetMode="External"/><Relationship Id="rId89" Type="http://schemas.openxmlformats.org/officeDocument/2006/relationships/hyperlink" Target="http://school-pokurlei.edusite.ru/" TargetMode="External"/><Relationship Id="rId7" Type="http://schemas.openxmlformats.org/officeDocument/2006/relationships/hyperlink" Target="consultantplus://offline/ref=4F4E0A7680715914A206CEBA48E3B6584872044C3AFCE0C5838FB46E95E79C9130147D88AB5F08D1D45E72I5v9L" TargetMode="External"/><Relationship Id="rId71" Type="http://schemas.openxmlformats.org/officeDocument/2006/relationships/hyperlink" Target="http://www.volsk-schkalmantai.edusite.ru/" TargetMode="External"/><Relationship Id="rId9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6C94972C3A0F64FCAC176519E7E5F7B8F038067787F7A20FFEBF645BsCw0N" TargetMode="External"/><Relationship Id="rId29" Type="http://schemas.openxmlformats.org/officeDocument/2006/relationships/hyperlink" Target="http://gymnazya-volsk.ucoz.ru/" TargetMode="External"/><Relationship Id="rId11" Type="http://schemas.openxmlformats.org/officeDocument/2006/relationships/hyperlink" Target="http://&#1074;&#1086;&#1083;&#1100;&#1089;&#1082;.&#1088;&#1092;/" TargetMode="External"/><Relationship Id="rId24" Type="http://schemas.openxmlformats.org/officeDocument/2006/relationships/hyperlink" Target="http://www.volskobr.ru" TargetMode="External"/><Relationship Id="rId32" Type="http://schemas.openxmlformats.org/officeDocument/2006/relationships/hyperlink" Target="http://volsk-school-3.narod.ru/" TargetMode="External"/><Relationship Id="rId37" Type="http://schemas.openxmlformats.org/officeDocument/2006/relationships/hyperlink" Target="http://school5volsk.ucoz.ru/" TargetMode="External"/><Relationship Id="rId40" Type="http://schemas.openxmlformats.org/officeDocument/2006/relationships/hyperlink" Target="http://www.volsk-sch11.edusite.ru/" TargetMode="External"/><Relationship Id="rId45" Type="http://schemas.openxmlformats.org/officeDocument/2006/relationships/hyperlink" Target="http://volskschool17.ucoz.ru/" TargetMode="External"/><Relationship Id="rId53" Type="http://schemas.openxmlformats.org/officeDocument/2006/relationships/hyperlink" Target="http://sch47sen.edusite.ru/" TargetMode="External"/><Relationship Id="rId58" Type="http://schemas.openxmlformats.org/officeDocument/2006/relationships/hyperlink" Target="http://www.volsk-schkoloyar.edusite.ru/" TargetMode="External"/><Relationship Id="rId66" Type="http://schemas.openxmlformats.org/officeDocument/2006/relationships/hyperlink" Target="http://www.volsk-schschiroky-buerak.edusite.ru/" TargetMode="External"/><Relationship Id="rId74" Type="http://schemas.openxmlformats.org/officeDocument/2006/relationships/hyperlink" Target="http://www.wolsk-sch-pokrowka.edusite.ru/" TargetMode="External"/><Relationship Id="rId79" Type="http://schemas.openxmlformats.org/officeDocument/2006/relationships/hyperlink" Target="http://www.volsk-schtalalichino.edusite.ru/" TargetMode="External"/><Relationship Id="rId87" Type="http://schemas.openxmlformats.org/officeDocument/2006/relationships/hyperlink" Target="http://www.volsk-schkulikovka.edusite.ru/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://www.volsk-schkurilovka.edusite.ru/" TargetMode="External"/><Relationship Id="rId82" Type="http://schemas.openxmlformats.org/officeDocument/2006/relationships/hyperlink" Target="http://www.volsk-schkluchi.edusite.ru/" TargetMode="External"/><Relationship Id="rId90" Type="http://schemas.openxmlformats.org/officeDocument/2006/relationships/hyperlink" Target="http://sennoj-dshi.srt.muzkult.ru/info_about/" TargetMode="External"/><Relationship Id="rId19" Type="http://schemas.openxmlformats.org/officeDocument/2006/relationships/hyperlink" Target="consultantplus://offline/ref=77EB3797C02BB66C51388354194823CA702322681A77EDECB79941E86051657766D870B4FCFDAA79I7e0J" TargetMode="External"/><Relationship Id="rId14" Type="http://schemas.openxmlformats.org/officeDocument/2006/relationships/hyperlink" Target="http://64.gosuslugi.ru/" TargetMode="External"/><Relationship Id="rId22" Type="http://schemas.openxmlformats.org/officeDocument/2006/relationships/hyperlink" Target="http://&#1074;&#1086;&#1083;&#1100;&#1089;&#1082;.&#1088;&#1092;/" TargetMode="External"/><Relationship Id="rId27" Type="http://schemas.openxmlformats.org/officeDocument/2006/relationships/hyperlink" Target="http://www.mfc64.ru" TargetMode="External"/><Relationship Id="rId30" Type="http://schemas.openxmlformats.org/officeDocument/2006/relationships/hyperlink" Target="http://volsklicei.edusite.ru/" TargetMode="External"/><Relationship Id="rId35" Type="http://schemas.openxmlformats.org/officeDocument/2006/relationships/hyperlink" Target="http://uimcvolsk.net/kpmo/sosh4/s4.html" TargetMode="External"/><Relationship Id="rId43" Type="http://schemas.openxmlformats.org/officeDocument/2006/relationships/hyperlink" Target="http://www.school-16.net/" TargetMode="External"/><Relationship Id="rId48" Type="http://schemas.openxmlformats.org/officeDocument/2006/relationships/hyperlink" Target="http://www.volsk-cherkasskoe.edusite.ru/" TargetMode="External"/><Relationship Id="rId56" Type="http://schemas.openxmlformats.org/officeDocument/2006/relationships/hyperlink" Target="http://www.volsk-sch-v-chernavka.edusite.ru/" TargetMode="External"/><Relationship Id="rId64" Type="http://schemas.openxmlformats.org/officeDocument/2006/relationships/hyperlink" Target="http://www.volsk-tersa.edusite.ru/" TargetMode="External"/><Relationship Id="rId69" Type="http://schemas.openxmlformats.org/officeDocument/2006/relationships/hyperlink" Target="http://school10volsk.ucoz.ru/" TargetMode="External"/><Relationship Id="rId77" Type="http://schemas.openxmlformats.org/officeDocument/2006/relationships/hyperlink" Target="http://volsk-sch-mezhdur.edusite.ru/" TargetMode="External"/><Relationship Id="rId8" Type="http://schemas.openxmlformats.org/officeDocument/2006/relationships/hyperlink" Target="http://www.gosuslugi.ru/" TargetMode="External"/><Relationship Id="rId51" Type="http://schemas.openxmlformats.org/officeDocument/2006/relationships/hyperlink" Target="http://www.volsk-sennoi2.edusite.ru/" TargetMode="External"/><Relationship Id="rId72" Type="http://schemas.openxmlformats.org/officeDocument/2006/relationships/hyperlink" Target="http://www.nikolaevka64.edusite.ru/" TargetMode="External"/><Relationship Id="rId80" Type="http://schemas.openxmlformats.org/officeDocument/2006/relationships/hyperlink" Target="http://www.wolsk-schbogatoe.edusite.ru/" TargetMode="External"/><Relationship Id="rId85" Type="http://schemas.openxmlformats.org/officeDocument/2006/relationships/hyperlink" Target="http://www.volsk-schkriagim.edusite.ru/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www.volskobr.ru" TargetMode="External"/><Relationship Id="rId17" Type="http://schemas.openxmlformats.org/officeDocument/2006/relationships/hyperlink" Target="file:///C:\Documents%20and%20Settings\user\&#1056;&#1072;&#1073;&#1086;&#1095;&#1080;&#1081;%20&#1089;&#1090;&#1086;&#1083;\&#1054;&#1041;&#1056;&#1040;&#1047;&#1054;&#1042;&#1040;&#1053;&#1048;&#1045;\&#1080;&#1085;&#1092;&#1086;&#1088;&#1084;&#1072;&#1094;&#1080;&#1103;%20&#1086;&#1073;%20&#1086;&#1073;&#1088;&#1072;&#1079;&#1086;&#1074;&#1072;&#1085;&#1080;&#1080;%201.docx" TargetMode="External"/><Relationship Id="rId25" Type="http://schemas.openxmlformats.org/officeDocument/2006/relationships/hyperlink" Target="mailto:uovmr@mail.ru" TargetMode="External"/><Relationship Id="rId33" Type="http://schemas.openxmlformats.org/officeDocument/2006/relationships/hyperlink" Target="http://volsk-sh-3.edusite.ru/" TargetMode="External"/><Relationship Id="rId38" Type="http://schemas.openxmlformats.org/officeDocument/2006/relationships/hyperlink" Target="http://uimcvolsk.net/www.volsk-sch6.edusite.ru" TargetMode="External"/><Relationship Id="rId46" Type="http://schemas.openxmlformats.org/officeDocument/2006/relationships/hyperlink" Target="http://www.volsk-sch19.edusite.ru/" TargetMode="External"/><Relationship Id="rId59" Type="http://schemas.openxmlformats.org/officeDocument/2006/relationships/hyperlink" Target="http://www.volsk-schkoloyar.edusite.ru/" TargetMode="External"/><Relationship Id="rId67" Type="http://schemas.openxmlformats.org/officeDocument/2006/relationships/hyperlink" Target="http://www.volsk-schschiroky-buerak.edusite.ru/" TargetMode="External"/><Relationship Id="rId20" Type="http://schemas.openxmlformats.org/officeDocument/2006/relationships/hyperlink" Target="consultantplus://offline/ref=77EB3797C02BB66C51388354194823CA702C21631E72EDECB79941E860I5e1J" TargetMode="External"/><Relationship Id="rId41" Type="http://schemas.openxmlformats.org/officeDocument/2006/relationships/hyperlink" Target="http://www.volsk-sch11.edusite.ru" TargetMode="External"/><Relationship Id="rId54" Type="http://schemas.openxmlformats.org/officeDocument/2006/relationships/hyperlink" Target="http://www.baranovka.edusite.ru/" TargetMode="External"/><Relationship Id="rId62" Type="http://schemas.openxmlformats.org/officeDocument/2006/relationships/hyperlink" Target="http://www.nchernavka.narod.ru/" TargetMode="External"/><Relationship Id="rId70" Type="http://schemas.openxmlformats.org/officeDocument/2006/relationships/hyperlink" Target="http://www.volsk-schkalmantai.edusite.ru/" TargetMode="External"/><Relationship Id="rId75" Type="http://schemas.openxmlformats.org/officeDocument/2006/relationships/hyperlink" Target="http://www.wolsk-sch-pokrowka.edusite.ru/" TargetMode="External"/><Relationship Id="rId83" Type="http://schemas.openxmlformats.org/officeDocument/2006/relationships/hyperlink" Target="http://www.volsk-schkluchi.edusite.ru/" TargetMode="External"/><Relationship Id="rId88" Type="http://schemas.openxmlformats.org/officeDocument/2006/relationships/hyperlink" Target="http://www.wolsk-sch-pokrowka.edusite.ru/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F4E0A7680715914A206CEBA48E3B6584872044C3AFCE0C5838FB46E95E79C9130147D88AB5F08D1D45E72I5v9L" TargetMode="External"/><Relationship Id="rId15" Type="http://schemas.openxmlformats.org/officeDocument/2006/relationships/hyperlink" Target="http://www.volskobr.ru" TargetMode="External"/><Relationship Id="rId23" Type="http://schemas.openxmlformats.org/officeDocument/2006/relationships/hyperlink" Target="mailto:volskadm@mail.ru" TargetMode="External"/><Relationship Id="rId28" Type="http://schemas.openxmlformats.org/officeDocument/2006/relationships/hyperlink" Target="http://www.volsk-gymnazya.edusite.ru/" TargetMode="External"/><Relationship Id="rId36" Type="http://schemas.openxmlformats.org/officeDocument/2006/relationships/hyperlink" Target="http://www.volsk-sch5.edusite.ru/" TargetMode="External"/><Relationship Id="rId49" Type="http://schemas.openxmlformats.org/officeDocument/2006/relationships/hyperlink" Target="http://www.volsk-cherkasskoe.edusite.ru/" TargetMode="External"/><Relationship Id="rId57" Type="http://schemas.openxmlformats.org/officeDocument/2006/relationships/hyperlink" Target="http://www.volsk-sch-v-chernavka.edusite.ru/" TargetMode="External"/><Relationship Id="rId10" Type="http://schemas.openxmlformats.org/officeDocument/2006/relationships/hyperlink" Target="http://www.mfc64.ru/" TargetMode="External"/><Relationship Id="rId31" Type="http://schemas.openxmlformats.org/officeDocument/2006/relationships/hyperlink" Target="http://volsk-licei.narod.ru/" TargetMode="External"/><Relationship Id="rId44" Type="http://schemas.openxmlformats.org/officeDocument/2006/relationships/hyperlink" Target="http://volskschool17.ucoz.ru/" TargetMode="External"/><Relationship Id="rId52" Type="http://schemas.openxmlformats.org/officeDocument/2006/relationships/hyperlink" Target="http://www.sch47sen.edusite.ru/" TargetMode="External"/><Relationship Id="rId60" Type="http://schemas.openxmlformats.org/officeDocument/2006/relationships/hyperlink" Target="http://ww.volsk-schkurilovka.edusite.ru/" TargetMode="External"/><Relationship Id="rId65" Type="http://schemas.openxmlformats.org/officeDocument/2006/relationships/hyperlink" Target="http://www.volsk-tersa.edusite.ru/" TargetMode="External"/><Relationship Id="rId73" Type="http://schemas.openxmlformats.org/officeDocument/2006/relationships/hyperlink" Target="http://nikolaevka64.edusite.ru/" TargetMode="External"/><Relationship Id="rId78" Type="http://schemas.openxmlformats.org/officeDocument/2006/relationships/hyperlink" Target="http://www.volsk-schtalalichino.edusite.ru/" TargetMode="External"/><Relationship Id="rId81" Type="http://schemas.openxmlformats.org/officeDocument/2006/relationships/hyperlink" Target="http://www.wolsk-schbogatoe.edusite.ru/" TargetMode="External"/><Relationship Id="rId86" Type="http://schemas.openxmlformats.org/officeDocument/2006/relationships/hyperlink" Target="http://www.volsk-schkulikovka.edusite.ru/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64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48</Pages>
  <Words>15717</Words>
  <Characters>89587</Characters>
  <Application>Microsoft Office Word</Application>
  <DocSecurity>0</DocSecurity>
  <Lines>746</Lines>
  <Paragraphs>210</Paragraphs>
  <ScaleCrop>false</ScaleCrop>
  <Company/>
  <LinksUpToDate>false</LinksUpToDate>
  <CharactersWithSpaces>105094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2</cp:revision>
  <dcterms:created xsi:type="dcterms:W3CDTF">2020-07-15T06:08:00Z</dcterms:created>
  <dcterms:modified xsi:type="dcterms:W3CDTF">2020-07-15T06:10:00Z</dcterms:modified>
</cp:coreProperties>
</file>