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F9F" w:rsidRDefault="00C63F9F" w:rsidP="00C63F9F">
      <w:pPr>
        <w:tabs>
          <w:tab w:val="left" w:pos="73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ВОЛЬСКОГО МУНИЦИПАЛЬНОГО РАЙОНА</w:t>
      </w:r>
    </w:p>
    <w:p w:rsidR="00C63F9F" w:rsidRDefault="00C63F9F" w:rsidP="00C63F9F">
      <w:pPr>
        <w:tabs>
          <w:tab w:val="left" w:pos="73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C63F9F" w:rsidRDefault="00C63F9F" w:rsidP="00C63F9F">
      <w:pPr>
        <w:tabs>
          <w:tab w:val="left" w:pos="73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63F9F" w:rsidRDefault="00C63F9F" w:rsidP="00C63F9F">
      <w:pPr>
        <w:tabs>
          <w:tab w:val="left" w:pos="73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C63F9F" w:rsidRDefault="00C63F9F" w:rsidP="00C63F9F">
      <w:pPr>
        <w:tabs>
          <w:tab w:val="left" w:pos="73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3F9F" w:rsidRDefault="00C63F9F" w:rsidP="00C63F9F">
      <w:pPr>
        <w:tabs>
          <w:tab w:val="left" w:pos="738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«__</w:t>
      </w:r>
      <w:r w:rsidR="008767A2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_»__</w:t>
      </w:r>
      <w:r w:rsidR="008767A2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___2020 г.                                                             № </w:t>
      </w:r>
      <w:r w:rsidR="008767A2">
        <w:rPr>
          <w:rFonts w:ascii="Times New Roman" w:hAnsi="Times New Roman"/>
          <w:sz w:val="28"/>
          <w:szCs w:val="28"/>
        </w:rPr>
        <w:t>2390</w:t>
      </w:r>
    </w:p>
    <w:p w:rsidR="00C63F9F" w:rsidRDefault="00C63F9F" w:rsidP="00C63F9F">
      <w:pPr>
        <w:tabs>
          <w:tab w:val="left" w:pos="73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3F9F" w:rsidRDefault="00C63F9F" w:rsidP="00C63F9F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:rsidR="00C63F9F" w:rsidRDefault="00C63F9F" w:rsidP="00C63F9F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C63F9F" w:rsidRDefault="00C63F9F" w:rsidP="00C63F9F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«Постановка на учет детей, подлежащих обучению</w:t>
      </w:r>
    </w:p>
    <w:p w:rsidR="00C63F9F" w:rsidRDefault="00C63F9F" w:rsidP="00C63F9F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образовательным программам </w:t>
      </w:r>
      <w:proofErr w:type="gramStart"/>
      <w:r>
        <w:rPr>
          <w:rFonts w:ascii="Times New Roman" w:hAnsi="Times New Roman"/>
          <w:b/>
          <w:sz w:val="28"/>
          <w:szCs w:val="28"/>
        </w:rPr>
        <w:t>дошкольного</w:t>
      </w:r>
      <w:proofErr w:type="gramEnd"/>
    </w:p>
    <w:p w:rsidR="00C63F9F" w:rsidRDefault="00C63F9F" w:rsidP="00C63F9F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образования» </w:t>
      </w:r>
    </w:p>
    <w:p w:rsidR="00C63F9F" w:rsidRDefault="00C63F9F" w:rsidP="00C63F9F">
      <w:pPr>
        <w:tabs>
          <w:tab w:val="left" w:pos="7380"/>
        </w:tabs>
        <w:jc w:val="both"/>
        <w:rPr>
          <w:rFonts w:ascii="Times New Roman" w:hAnsi="Times New Roman"/>
          <w:sz w:val="28"/>
          <w:szCs w:val="28"/>
        </w:rPr>
      </w:pPr>
    </w:p>
    <w:p w:rsidR="00C63F9F" w:rsidRDefault="00C63F9F" w:rsidP="00C63F9F">
      <w:pPr>
        <w:spacing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06.10.2003 г. № 131-ФЗ «Об общих принципах организации местного самоуправления в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Федерации», Федеральным законом от 29.12.2012 г. № 273-ФЗ «Об образовании в Российской Федерации», Федеральным законом от 02.05.2006г. № 59-ФЗ «О порядке рассмотрения обращений граждан Российской Федерации»,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 Вольского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на основании статей 29, 35, 50 Устава Вольского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C63F9F" w:rsidRDefault="00C63F9F" w:rsidP="00C63F9F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административный регламент предоставления муниципальной услуги «Постановка на учет детей, подлежащих </w:t>
      </w:r>
      <w:proofErr w:type="gramStart"/>
      <w:r>
        <w:rPr>
          <w:rFonts w:ascii="Times New Roman" w:hAnsi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образовательным программам дошкольного образования»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приложение).</w:t>
      </w:r>
    </w:p>
    <w:p w:rsidR="00C63F9F" w:rsidRDefault="00C63F9F" w:rsidP="00C63F9F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3F9F" w:rsidRDefault="00C63F9F" w:rsidP="00C63F9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Признать утратившими силу постановления администрации Вольского муниципального района:</w:t>
      </w:r>
    </w:p>
    <w:p w:rsidR="00C63F9F" w:rsidRDefault="00C63F9F" w:rsidP="00C63F9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27.12.2017 г. № 2894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по предоставлению муниципальной услуги «Постановка на учет детей, подлежащих </w:t>
      </w:r>
      <w:proofErr w:type="gramStart"/>
      <w:r>
        <w:rPr>
          <w:rFonts w:ascii="Times New Roman" w:hAnsi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образовательным программам дошкольного образования»,</w:t>
      </w:r>
    </w:p>
    <w:p w:rsidR="00C63F9F" w:rsidRDefault="00C63F9F" w:rsidP="00C63F9F">
      <w:pPr>
        <w:tabs>
          <w:tab w:val="left" w:pos="7380"/>
        </w:tabs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90F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 12.04.2019 г. № 770 </w:t>
      </w:r>
      <w:r w:rsidRPr="00390F38">
        <w:rPr>
          <w:rFonts w:ascii="Times New Roman" w:hAnsi="Times New Roman"/>
          <w:sz w:val="28"/>
          <w:szCs w:val="28"/>
        </w:rPr>
        <w:t>«Об утверждении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0F38">
        <w:rPr>
          <w:rFonts w:ascii="Times New Roman" w:hAnsi="Times New Roman"/>
          <w:sz w:val="28"/>
          <w:szCs w:val="28"/>
        </w:rPr>
        <w:t xml:space="preserve">предоставления муниципальной услуги «Постановка на учет </w:t>
      </w:r>
      <w:r w:rsidRPr="00390F38">
        <w:rPr>
          <w:rFonts w:ascii="Times New Roman" w:hAnsi="Times New Roman"/>
          <w:sz w:val="28"/>
          <w:szCs w:val="28"/>
        </w:rPr>
        <w:lastRenderedPageBreak/>
        <w:t xml:space="preserve">детей, подлежащих </w:t>
      </w:r>
      <w:proofErr w:type="gramStart"/>
      <w:r w:rsidRPr="00390F38">
        <w:rPr>
          <w:rFonts w:ascii="Times New Roman" w:hAnsi="Times New Roman"/>
          <w:sz w:val="28"/>
          <w:szCs w:val="28"/>
        </w:rPr>
        <w:t>обучению по</w:t>
      </w:r>
      <w:proofErr w:type="gramEnd"/>
      <w:r w:rsidRPr="00390F38">
        <w:rPr>
          <w:rFonts w:ascii="Times New Roman" w:hAnsi="Times New Roman"/>
          <w:sz w:val="28"/>
          <w:szCs w:val="28"/>
        </w:rPr>
        <w:t xml:space="preserve"> образовательным программам дошкольного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0F38">
        <w:rPr>
          <w:rFonts w:ascii="Times New Roman" w:hAnsi="Times New Roman"/>
          <w:sz w:val="28"/>
          <w:szCs w:val="28"/>
        </w:rPr>
        <w:t>образования»</w:t>
      </w:r>
      <w:r>
        <w:rPr>
          <w:rFonts w:ascii="Times New Roman" w:hAnsi="Times New Roman"/>
          <w:sz w:val="28"/>
          <w:szCs w:val="28"/>
        </w:rPr>
        <w:t>,</w:t>
      </w:r>
    </w:p>
    <w:p w:rsidR="00C63F9F" w:rsidRDefault="00C63F9F" w:rsidP="00C63F9F">
      <w:pPr>
        <w:tabs>
          <w:tab w:val="left" w:pos="738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-от  29.07.2020г.  №  1513 «О внесении изменений в административный регламент предоставления муниципальной услуги «Постановка на учет детей, подлежащих </w:t>
      </w:r>
      <w:proofErr w:type="gramStart"/>
      <w:r>
        <w:rPr>
          <w:rFonts w:ascii="Times New Roman" w:hAnsi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образовательным программам дошкольного образования», утвержденный постановлением администрации Вольского муниципального района от 12.04.2019 г. № 770».</w:t>
      </w:r>
    </w:p>
    <w:p w:rsidR="00C63F9F" w:rsidRDefault="00C63F9F" w:rsidP="00C63F9F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3F9F" w:rsidRDefault="00C63F9F" w:rsidP="00C63F9F">
      <w:pPr>
        <w:tabs>
          <w:tab w:val="left" w:pos="738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3. Настоящее постановление вступает в силу со дня его официального опубликования в средствах массовой информации.</w:t>
      </w:r>
    </w:p>
    <w:p w:rsidR="00C63F9F" w:rsidRDefault="00C63F9F" w:rsidP="00C63F9F">
      <w:pPr>
        <w:tabs>
          <w:tab w:val="left" w:pos="738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Вольского муниципального района по социальным вопросам.</w:t>
      </w:r>
    </w:p>
    <w:p w:rsidR="00C63F9F" w:rsidRDefault="00C63F9F" w:rsidP="00C63F9F">
      <w:pPr>
        <w:tabs>
          <w:tab w:val="left" w:pos="7380"/>
        </w:tabs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63F9F" w:rsidRDefault="00C63F9F" w:rsidP="00C63F9F">
      <w:pPr>
        <w:tabs>
          <w:tab w:val="left" w:pos="738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63F9F" w:rsidRDefault="00C63F9F" w:rsidP="00C63F9F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Вольского</w:t>
      </w:r>
    </w:p>
    <w:p w:rsidR="00C63F9F" w:rsidRDefault="00C63F9F" w:rsidP="00C63F9F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В.Г.Матвеев</w:t>
      </w:r>
    </w:p>
    <w:p w:rsidR="00C63F9F" w:rsidRDefault="00C63F9F" w:rsidP="00C63F9F">
      <w:pPr>
        <w:pStyle w:val="ConsPlusTitle"/>
        <w:widowControl/>
        <w:ind w:left="4248" w:right="-1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7411B0" w:rsidRDefault="007411B0" w:rsidP="007411B0">
      <w:pPr>
        <w:tabs>
          <w:tab w:val="left" w:pos="7380"/>
        </w:tabs>
        <w:spacing w:after="0" w:line="240" w:lineRule="auto"/>
        <w:ind w:firstLine="540"/>
        <w:rPr>
          <w:b/>
          <w:sz w:val="28"/>
          <w:szCs w:val="28"/>
        </w:rPr>
      </w:pPr>
    </w:p>
    <w:p w:rsidR="007411B0" w:rsidRDefault="007411B0" w:rsidP="00C63F9F">
      <w:pPr>
        <w:pStyle w:val="ConsPlusTitle"/>
        <w:widowControl/>
        <w:ind w:left="4248" w:right="-1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7411B0" w:rsidRDefault="007411B0" w:rsidP="00C63F9F">
      <w:pPr>
        <w:pStyle w:val="ConsPlusTitle"/>
        <w:widowControl/>
        <w:ind w:left="4248" w:right="-1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C63F9F" w:rsidRDefault="00C63F9F" w:rsidP="00C63F9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C63F9F" w:rsidRDefault="00C63F9F" w:rsidP="00C63F9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</w:t>
      </w:r>
    </w:p>
    <w:p w:rsidR="00C63F9F" w:rsidRDefault="00C63F9F" w:rsidP="00C63F9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Вольского муниципального района </w:t>
      </w:r>
    </w:p>
    <w:p w:rsidR="00C63F9F" w:rsidRDefault="00C63F9F" w:rsidP="00C63F9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____________ № _________</w:t>
      </w:r>
    </w:p>
    <w:p w:rsidR="00C63F9F" w:rsidRDefault="00C63F9F" w:rsidP="00C63F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63F9F" w:rsidRPr="00C5663B" w:rsidRDefault="00C63F9F" w:rsidP="00C63F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C63F9F" w:rsidRPr="00C5663B" w:rsidRDefault="00C63F9F" w:rsidP="00C63F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</w:t>
      </w:r>
    </w:p>
    <w:p w:rsidR="00C63F9F" w:rsidRPr="00C5663B" w:rsidRDefault="00C63F9F" w:rsidP="00C63F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«ПОСТАНОВКА НА УЧЕТ ДЕТЕЙ, ПОДЛЕЖАЩИХ ОБУЧЕНИЮ</w:t>
      </w:r>
    </w:p>
    <w:p w:rsidR="00C63F9F" w:rsidRPr="00C5663B" w:rsidRDefault="00C63F9F" w:rsidP="00C63F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ПО ОБРАЗОВАТЕЛЬНЫМ ПРОГРАММАМ</w:t>
      </w:r>
    </w:p>
    <w:p w:rsidR="00C63F9F" w:rsidRPr="00C5663B" w:rsidRDefault="00C63F9F" w:rsidP="00C63F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ДОШКОЛЬНОГО ОБРАЗОВАНИЯ»</w:t>
      </w:r>
    </w:p>
    <w:p w:rsidR="003B3BD4" w:rsidRPr="00C5663B" w:rsidRDefault="003B3BD4" w:rsidP="003B3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3B3BD4" w:rsidP="003B3B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63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5663B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3B3BD4" w:rsidRPr="00C5663B" w:rsidRDefault="003B3BD4" w:rsidP="003B3BD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D4" w:rsidRPr="00C5663B" w:rsidRDefault="00C63F9F" w:rsidP="003B3BD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t>1.1.</w:t>
      </w:r>
      <w:r w:rsidR="003B3BD4" w:rsidRPr="00C5663B">
        <w:rPr>
          <w:rFonts w:ascii="Times New Roman" w:hAnsi="Times New Roman" w:cs="Times New Roman"/>
          <w:b/>
          <w:i/>
          <w:sz w:val="24"/>
          <w:szCs w:val="24"/>
        </w:rPr>
        <w:t>Предмет регулирования регламента услуги</w:t>
      </w:r>
    </w:p>
    <w:p w:rsidR="003B3BD4" w:rsidRPr="00C5663B" w:rsidRDefault="003B3BD4" w:rsidP="00C63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bCs/>
          <w:sz w:val="24"/>
          <w:szCs w:val="24"/>
        </w:rPr>
        <w:t>1.1.</w:t>
      </w:r>
      <w:r w:rsidR="00C63F9F" w:rsidRPr="00C5663B">
        <w:rPr>
          <w:rFonts w:ascii="Times New Roman" w:hAnsi="Times New Roman" w:cs="Times New Roman"/>
          <w:bCs/>
          <w:sz w:val="24"/>
          <w:szCs w:val="24"/>
        </w:rPr>
        <w:t>1.</w:t>
      </w:r>
      <w:r w:rsidRPr="00C5663B">
        <w:rPr>
          <w:rFonts w:ascii="Times New Roman" w:hAnsi="Times New Roman" w:cs="Times New Roman"/>
          <w:bCs/>
          <w:sz w:val="24"/>
          <w:szCs w:val="24"/>
        </w:rPr>
        <w:t> </w:t>
      </w:r>
      <w:proofErr w:type="gramStart"/>
      <w:r w:rsidRPr="00C5663B">
        <w:rPr>
          <w:rFonts w:ascii="Times New Roman" w:hAnsi="Times New Roman" w:cs="Times New Roman"/>
          <w:bCs/>
          <w:sz w:val="24"/>
          <w:szCs w:val="24"/>
        </w:rPr>
        <w:t xml:space="preserve">Административный регламент предоставления администрацией </w:t>
      </w:r>
      <w:r w:rsidR="00C63F9F" w:rsidRPr="00C5663B">
        <w:rPr>
          <w:rFonts w:ascii="Times New Roman" w:hAnsi="Times New Roman" w:cs="Times New Roman"/>
          <w:bCs/>
          <w:sz w:val="24"/>
          <w:szCs w:val="24"/>
        </w:rPr>
        <w:t>Вольского муниципального района Саратовской области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(далее – орган местного самоуправления) </w:t>
      </w:r>
      <w:r w:rsidRPr="00C5663B">
        <w:rPr>
          <w:rFonts w:ascii="Times New Roman" w:hAnsi="Times New Roman" w:cs="Times New Roman"/>
          <w:sz w:val="24"/>
          <w:szCs w:val="24"/>
        </w:rPr>
        <w:t>муниципальной услуги по постановке на учет детей, подлежащих обучению по образовательным программам дошкольного образования (далее – соответственно Административный регламент,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муниципальная услуга) </w:t>
      </w:r>
      <w:r w:rsidRPr="00C5663B">
        <w:rPr>
          <w:rFonts w:ascii="Times New Roman" w:hAnsi="Times New Roman" w:cs="Times New Roman"/>
          <w:sz w:val="24"/>
          <w:szCs w:val="24"/>
        </w:rPr>
        <w:t>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C63F9F" w:rsidP="003B3B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lastRenderedPageBreak/>
        <w:t>1.2.</w:t>
      </w:r>
      <w:r w:rsidR="003B3BD4" w:rsidRPr="00C5663B">
        <w:rPr>
          <w:rFonts w:ascii="Times New Roman" w:hAnsi="Times New Roman" w:cs="Times New Roman"/>
          <w:b/>
          <w:i/>
          <w:sz w:val="24"/>
          <w:szCs w:val="24"/>
        </w:rPr>
        <w:t>Круг заявителей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"/>
      <w:bookmarkEnd w:id="0"/>
      <w:r w:rsidRPr="00C5663B">
        <w:rPr>
          <w:rFonts w:ascii="Times New Roman" w:hAnsi="Times New Roman" w:cs="Times New Roman"/>
          <w:sz w:val="24"/>
          <w:szCs w:val="24"/>
        </w:rPr>
        <w:t>1.2.</w:t>
      </w:r>
      <w:r w:rsidR="00C63F9F" w:rsidRPr="00C5663B">
        <w:rPr>
          <w:rFonts w:ascii="Times New Roman" w:hAnsi="Times New Roman" w:cs="Times New Roman"/>
          <w:sz w:val="24"/>
          <w:szCs w:val="24"/>
        </w:rPr>
        <w:t>1.</w:t>
      </w:r>
      <w:r w:rsidRPr="00C5663B">
        <w:rPr>
          <w:rFonts w:ascii="Times New Roman" w:hAnsi="Times New Roman" w:cs="Times New Roman"/>
          <w:sz w:val="24"/>
          <w:szCs w:val="24"/>
        </w:rPr>
        <w:t> Заявителями на предоставление муниципальной услуги являются родители (законные представители) ребенка</w:t>
      </w:r>
      <w:r w:rsidR="00C63F9F" w:rsidRPr="00C5663B">
        <w:rPr>
          <w:rFonts w:ascii="Times New Roman" w:hAnsi="Times New Roman" w:cs="Times New Roman"/>
          <w:sz w:val="24"/>
          <w:szCs w:val="24"/>
        </w:rPr>
        <w:t xml:space="preserve"> в возрасте от 2 месяцев до 7 лет</w:t>
      </w:r>
      <w:r w:rsidRPr="00C5663B">
        <w:rPr>
          <w:rFonts w:ascii="Times New Roman" w:hAnsi="Times New Roman" w:cs="Times New Roman"/>
          <w:sz w:val="24"/>
          <w:szCs w:val="24"/>
        </w:rPr>
        <w:t>, заинтересованные в предоставлении места в муниципальном дошкольном образовательном учреждении (далее - МДОУ), реализующем образовательную программу дошкольного образования (далее - заявители).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63B">
        <w:rPr>
          <w:rFonts w:ascii="Times New Roman" w:hAnsi="Times New Roman" w:cs="Times New Roman"/>
          <w:bCs/>
          <w:sz w:val="24"/>
          <w:szCs w:val="24"/>
        </w:rPr>
        <w:t>1.2.</w:t>
      </w:r>
      <w:r w:rsidR="00C63F9F" w:rsidRPr="00C5663B">
        <w:rPr>
          <w:rFonts w:ascii="Times New Roman" w:hAnsi="Times New Roman" w:cs="Times New Roman"/>
          <w:bCs/>
          <w:sz w:val="24"/>
          <w:szCs w:val="24"/>
        </w:rPr>
        <w:t>2</w:t>
      </w:r>
      <w:r w:rsidRPr="00C5663B">
        <w:rPr>
          <w:rFonts w:ascii="Times New Roman" w:hAnsi="Times New Roman" w:cs="Times New Roman"/>
          <w:bCs/>
          <w:sz w:val="24"/>
          <w:szCs w:val="24"/>
        </w:rPr>
        <w:t>. 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– представитель заявителя).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1.2.</w:t>
      </w:r>
      <w:r w:rsidR="00C63F9F" w:rsidRPr="00C5663B">
        <w:rPr>
          <w:rFonts w:ascii="Times New Roman" w:hAnsi="Times New Roman" w:cs="Times New Roman"/>
          <w:sz w:val="24"/>
          <w:szCs w:val="24"/>
        </w:rPr>
        <w:t>3</w:t>
      </w:r>
      <w:r w:rsidRPr="00C5663B">
        <w:rPr>
          <w:rFonts w:ascii="Times New Roman" w:hAnsi="Times New Roman" w:cs="Times New Roman"/>
          <w:sz w:val="24"/>
          <w:szCs w:val="24"/>
        </w:rPr>
        <w:t>. Внеочередное право предоставления места в МДОУ установлено для детей:</w:t>
      </w:r>
    </w:p>
    <w:p w:rsidR="003B3BD4" w:rsidRPr="00C5663B" w:rsidRDefault="003B3BD4" w:rsidP="00C63F9F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прокуроров,</w:t>
      </w:r>
    </w:p>
    <w:p w:rsidR="003B3BD4" w:rsidRPr="00C5663B" w:rsidRDefault="003B3BD4" w:rsidP="00C63F9F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сотрудников Следственного комитета Российской Федерации,</w:t>
      </w:r>
    </w:p>
    <w:p w:rsidR="003B3BD4" w:rsidRPr="00C5663B" w:rsidRDefault="003B3BD4" w:rsidP="00C63F9F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судей,</w:t>
      </w:r>
    </w:p>
    <w:p w:rsidR="003B3BD4" w:rsidRPr="00C5663B" w:rsidRDefault="003B3BD4" w:rsidP="00C63F9F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граждан, указанных в </w:t>
      </w:r>
      <w:hyperlink r:id="rId5" w:history="1">
        <w:r w:rsidRPr="00C5663B">
          <w:rPr>
            <w:rFonts w:ascii="Times New Roman" w:hAnsi="Times New Roman" w:cs="Times New Roman"/>
            <w:sz w:val="24"/>
            <w:szCs w:val="24"/>
          </w:rPr>
          <w:t>Законе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АЭС»,</w:t>
      </w:r>
    </w:p>
    <w:p w:rsidR="003B3BD4" w:rsidRPr="00C5663B" w:rsidRDefault="003B3BD4" w:rsidP="00C63F9F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граждан, указанных в </w:t>
      </w:r>
      <w:hyperlink r:id="rId6" w:history="1">
        <w:r w:rsidRPr="00C5663B">
          <w:rPr>
            <w:rFonts w:ascii="Times New Roman" w:hAnsi="Times New Roman" w:cs="Times New Roman"/>
            <w:sz w:val="24"/>
            <w:szCs w:val="24"/>
          </w:rPr>
          <w:t>постановлении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9 февраля 2004 года № 65 «О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контртеррористических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Северо-Кавказского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региона Российской Федерации».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1.2.</w:t>
      </w:r>
      <w:r w:rsidR="00C63F9F" w:rsidRPr="00C5663B">
        <w:rPr>
          <w:rFonts w:ascii="Times New Roman" w:hAnsi="Times New Roman" w:cs="Times New Roman"/>
          <w:sz w:val="24"/>
          <w:szCs w:val="24"/>
        </w:rPr>
        <w:t>4</w:t>
      </w:r>
      <w:r w:rsidRPr="00C5663B">
        <w:rPr>
          <w:rFonts w:ascii="Times New Roman" w:hAnsi="Times New Roman" w:cs="Times New Roman"/>
          <w:sz w:val="24"/>
          <w:szCs w:val="24"/>
        </w:rPr>
        <w:t>. Первоочередное право предоставления места в МДОУ установлено:</w:t>
      </w:r>
    </w:p>
    <w:p w:rsidR="003B3BD4" w:rsidRPr="00C5663B" w:rsidRDefault="003B3BD4" w:rsidP="00C63F9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для детей из многодетных семей,</w:t>
      </w:r>
    </w:p>
    <w:p w:rsidR="003B3BD4" w:rsidRPr="00C5663B" w:rsidRDefault="003B3BD4" w:rsidP="00C63F9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для детей-инвалидов;</w:t>
      </w:r>
    </w:p>
    <w:p w:rsidR="003B3BD4" w:rsidRPr="00C5663B" w:rsidRDefault="003B3BD4" w:rsidP="00C63F9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для детей, один из родителей которых является инвалидом;</w:t>
      </w:r>
    </w:p>
    <w:p w:rsidR="003B3BD4" w:rsidRPr="00C5663B" w:rsidRDefault="003B3BD4" w:rsidP="00C63F9F">
      <w:pPr>
        <w:pStyle w:val="ConsPlusNormal"/>
        <w:numPr>
          <w:ilvl w:val="0"/>
          <w:numId w:val="3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для детей граждан, указанных в </w:t>
      </w:r>
      <w:hyperlink r:id="rId7" w:history="1">
        <w:r w:rsidRPr="00C5663B">
          <w:rPr>
            <w:rFonts w:ascii="Times New Roman" w:hAnsi="Times New Roman" w:cs="Times New Roman"/>
            <w:sz w:val="24"/>
            <w:szCs w:val="24"/>
          </w:rPr>
          <w:t xml:space="preserve">Федеральных </w:t>
        </w:r>
      </w:hyperlink>
      <w:r w:rsidRPr="00C5663B">
        <w:rPr>
          <w:rFonts w:ascii="Times New Roman" w:hAnsi="Times New Roman" w:cs="Times New Roman"/>
          <w:sz w:val="24"/>
          <w:szCs w:val="24"/>
        </w:rPr>
        <w:t>законах: «О статусе военнослужащих», «О полиции»,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8A368B" w:rsidP="003B3B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t>1.3.</w:t>
      </w:r>
      <w:r w:rsidR="003B3BD4" w:rsidRPr="00C5663B">
        <w:rPr>
          <w:rFonts w:ascii="Times New Roman" w:hAnsi="Times New Roman" w:cs="Times New Roman"/>
          <w:b/>
          <w:i/>
          <w:sz w:val="24"/>
          <w:szCs w:val="24"/>
        </w:rPr>
        <w:t>Требования к порядку информирования о предоставлении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t>муниципальной услуги</w:t>
      </w:r>
    </w:p>
    <w:p w:rsidR="003B3BD4" w:rsidRPr="00C5663B" w:rsidRDefault="003B3BD4" w:rsidP="003B45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1.3.</w:t>
      </w:r>
      <w:r w:rsidR="008A368B" w:rsidRPr="00C5663B">
        <w:rPr>
          <w:rFonts w:ascii="Times New Roman" w:hAnsi="Times New Roman" w:cs="Times New Roman"/>
          <w:sz w:val="24"/>
          <w:szCs w:val="24"/>
        </w:rPr>
        <w:t>1.</w:t>
      </w:r>
      <w:r w:rsidRPr="00C5663B">
        <w:rPr>
          <w:rFonts w:ascii="Times New Roman" w:hAnsi="Times New Roman" w:cs="Times New Roman"/>
          <w:sz w:val="24"/>
          <w:szCs w:val="24"/>
        </w:rPr>
        <w:t> 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  <w:hyperlink r:id="rId8" w:history="1">
        <w:r w:rsidRPr="00C5663B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 1 к Административному регламенту.</w:t>
      </w:r>
    </w:p>
    <w:p w:rsidR="003B3BD4" w:rsidRPr="00C5663B" w:rsidRDefault="003B3BD4" w:rsidP="003B456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663B">
        <w:rPr>
          <w:rFonts w:ascii="Times New Roman" w:hAnsi="Times New Roman" w:cs="Times New Roman"/>
          <w:sz w:val="24"/>
          <w:szCs w:val="24"/>
        </w:rPr>
        <w:t>1.</w:t>
      </w:r>
      <w:r w:rsidR="003B456B" w:rsidRPr="00C5663B">
        <w:rPr>
          <w:rFonts w:ascii="Times New Roman" w:hAnsi="Times New Roman" w:cs="Times New Roman"/>
          <w:sz w:val="24"/>
          <w:szCs w:val="24"/>
        </w:rPr>
        <w:t>3</w:t>
      </w:r>
      <w:r w:rsidRPr="00C5663B">
        <w:rPr>
          <w:rFonts w:ascii="Times New Roman" w:hAnsi="Times New Roman" w:cs="Times New Roman"/>
          <w:sz w:val="24"/>
          <w:szCs w:val="24"/>
        </w:rPr>
        <w:t>.</w:t>
      </w:r>
      <w:r w:rsidR="003B456B" w:rsidRPr="00C5663B">
        <w:rPr>
          <w:rFonts w:ascii="Times New Roman" w:hAnsi="Times New Roman" w:cs="Times New Roman"/>
          <w:sz w:val="24"/>
          <w:szCs w:val="24"/>
        </w:rPr>
        <w:t>2.</w:t>
      </w:r>
      <w:r w:rsidRPr="00C5663B">
        <w:rPr>
          <w:rFonts w:ascii="Times New Roman" w:hAnsi="Times New Roman" w:cs="Times New Roman"/>
          <w:sz w:val="24"/>
          <w:szCs w:val="24"/>
        </w:rPr>
        <w:t> 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</w:t>
      </w:r>
    </w:p>
    <w:p w:rsidR="003B3BD4" w:rsidRPr="00C5663B" w:rsidRDefault="00AD4DA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proofErr w:type="gramStart"/>
        <w:r w:rsidR="003B3BD4" w:rsidRPr="00C566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</w:t>
      </w:r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муниципальных услуг (функций) (</w:t>
      </w:r>
      <w:hyperlink r:id="rId10" w:history="1">
        <w:r w:rsidR="003B3BD4" w:rsidRPr="00C566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http://www.gosuslugi.ru</w:t>
        </w:r>
      </w:hyperlink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history="1">
        <w:r w:rsidR="003B3BD4" w:rsidRPr="00C566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http://64.gosuslugi.ru/</w:t>
        </w:r>
      </w:hyperlink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(далее – Единый и региональный порталы </w:t>
      </w:r>
      <w:proofErr w:type="spellStart"/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proofErr w:type="gramEnd"/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средствах массовой информации.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Информирование заинтересованных лиц по вопросам предоставления муниципальной услуги осуществляется специалистами</w:t>
      </w:r>
      <w:r w:rsidR="003B456B" w:rsidRPr="00C5663B">
        <w:rPr>
          <w:rFonts w:ascii="Times New Roman" w:hAnsi="Times New Roman" w:cs="Times New Roman"/>
          <w:sz w:val="24"/>
          <w:szCs w:val="24"/>
        </w:rPr>
        <w:t xml:space="preserve"> Управления образования администрации Вольского муниципального района</w:t>
      </w:r>
      <w:r w:rsidRPr="00C5663B">
        <w:rPr>
          <w:rFonts w:ascii="Times New Roman" w:hAnsi="Times New Roman" w:cs="Times New Roman"/>
          <w:sz w:val="24"/>
          <w:szCs w:val="24"/>
        </w:rPr>
        <w:t xml:space="preserve"> </w:t>
      </w:r>
      <w:r w:rsidRPr="00C5663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(далее – </w:t>
      </w:r>
      <w:r w:rsidR="003B456B" w:rsidRPr="00C5663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подразделение</w:t>
      </w:r>
      <w:r w:rsidRPr="00C5663B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Pr="00C5663B">
        <w:rPr>
          <w:rFonts w:ascii="Times New Roman" w:hAnsi="Times New Roman" w:cs="Times New Roman"/>
          <w:sz w:val="24"/>
          <w:szCs w:val="24"/>
        </w:rPr>
        <w:t xml:space="preserve">, МФЦ. </w:t>
      </w:r>
    </w:p>
    <w:p w:rsidR="003B3BD4" w:rsidRPr="00C5663B" w:rsidRDefault="003B3BD4" w:rsidP="003B456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bCs/>
          <w:sz w:val="24"/>
          <w:szCs w:val="24"/>
        </w:rPr>
        <w:t>1.</w:t>
      </w:r>
      <w:r w:rsidR="003B456B" w:rsidRPr="00C5663B">
        <w:rPr>
          <w:rFonts w:ascii="Times New Roman" w:hAnsi="Times New Roman" w:cs="Times New Roman"/>
          <w:bCs/>
          <w:sz w:val="24"/>
          <w:szCs w:val="24"/>
        </w:rPr>
        <w:t>3</w:t>
      </w:r>
      <w:r w:rsidRPr="00C5663B">
        <w:rPr>
          <w:rFonts w:ascii="Times New Roman" w:hAnsi="Times New Roman" w:cs="Times New Roman"/>
          <w:bCs/>
          <w:sz w:val="24"/>
          <w:szCs w:val="24"/>
        </w:rPr>
        <w:t>.</w:t>
      </w:r>
      <w:r w:rsidR="003B456B" w:rsidRPr="00C5663B">
        <w:rPr>
          <w:rFonts w:ascii="Times New Roman" w:hAnsi="Times New Roman" w:cs="Times New Roman"/>
          <w:bCs/>
          <w:sz w:val="24"/>
          <w:szCs w:val="24"/>
        </w:rPr>
        <w:t>3.</w:t>
      </w:r>
      <w:r w:rsidRPr="00C5663B">
        <w:rPr>
          <w:rFonts w:ascii="Times New Roman" w:hAnsi="Times New Roman" w:cs="Times New Roman"/>
          <w:bCs/>
          <w:sz w:val="24"/>
          <w:szCs w:val="24"/>
        </w:rPr>
        <w:t>П</w:t>
      </w:r>
      <w:r w:rsidRPr="00C5663B">
        <w:rPr>
          <w:rFonts w:ascii="Times New Roman" w:hAnsi="Times New Roman" w:cs="Times New Roman"/>
          <w:sz w:val="24"/>
          <w:szCs w:val="24"/>
        </w:rPr>
        <w:t>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1</w:t>
      </w:r>
      <w:r w:rsidR="003B456B" w:rsidRPr="00C5663B">
        <w:rPr>
          <w:rFonts w:ascii="Times New Roman" w:hAnsi="Times New Roman" w:cs="Times New Roman"/>
          <w:sz w:val="24"/>
          <w:szCs w:val="24"/>
        </w:rPr>
        <w:t xml:space="preserve">) </w:t>
      </w:r>
      <w:r w:rsidRPr="00C5663B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следующими способами:</w:t>
      </w:r>
    </w:p>
    <w:p w:rsidR="003B3BD4" w:rsidRPr="00C5663B" w:rsidRDefault="003B3BD4" w:rsidP="003B456B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индивидуальное устное информирование непосредственно в подразделении;</w:t>
      </w:r>
    </w:p>
    <w:p w:rsidR="003B3BD4" w:rsidRPr="00C5663B" w:rsidRDefault="003B3BD4" w:rsidP="003B456B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индивидуальное устное информирование по телефону;</w:t>
      </w:r>
    </w:p>
    <w:p w:rsidR="003B3BD4" w:rsidRPr="00C5663B" w:rsidRDefault="003B3BD4" w:rsidP="003B456B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индивидуальное информирование в письменной форме, в том числе в форме электронного документа;</w:t>
      </w:r>
    </w:p>
    <w:p w:rsidR="003B3BD4" w:rsidRPr="00C5663B" w:rsidRDefault="003B3BD4" w:rsidP="003B456B">
      <w:pPr>
        <w:pStyle w:val="ConsPlusNormal"/>
        <w:numPr>
          <w:ilvl w:val="0"/>
          <w:numId w:val="4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публичное устное информирование </w:t>
      </w:r>
      <w:r w:rsidRPr="00C5663B">
        <w:rPr>
          <w:rFonts w:ascii="Times New Roman" w:eastAsiaTheme="minorHAnsi" w:hAnsi="Times New Roman" w:cs="Times New Roman"/>
          <w:sz w:val="24"/>
          <w:szCs w:val="24"/>
          <w:lang w:eastAsia="en-US"/>
        </w:rPr>
        <w:t>с привлечением средств массовой информации</w:t>
      </w:r>
      <w:r w:rsidRPr="00C5663B">
        <w:rPr>
          <w:rFonts w:ascii="Times New Roman" w:hAnsi="Times New Roman" w:cs="Times New Roman"/>
          <w:sz w:val="24"/>
          <w:szCs w:val="24"/>
        </w:rPr>
        <w:t>;</w:t>
      </w:r>
    </w:p>
    <w:p w:rsidR="003B3BD4" w:rsidRPr="00C5663B" w:rsidRDefault="003B3BD4" w:rsidP="003B456B">
      <w:pPr>
        <w:pStyle w:val="ConsPlusNormal"/>
        <w:numPr>
          <w:ilvl w:val="0"/>
          <w:numId w:val="4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публичное письменное информирование.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2</w:t>
      </w:r>
      <w:r w:rsidR="003B456B" w:rsidRPr="00C5663B">
        <w:rPr>
          <w:rFonts w:ascii="Times New Roman" w:hAnsi="Times New Roman" w:cs="Times New Roman"/>
          <w:sz w:val="24"/>
          <w:szCs w:val="24"/>
        </w:rPr>
        <w:t>)</w:t>
      </w:r>
      <w:r w:rsidRPr="00C5663B">
        <w:rPr>
          <w:rFonts w:ascii="Times New Roman" w:hAnsi="Times New Roman" w:cs="Times New Roman"/>
          <w:sz w:val="24"/>
          <w:szCs w:val="24"/>
        </w:rPr>
        <w:t xml:space="preserve"> Для получения информации (консультации) по процедуре предоставления муниципальной услуги заявитель вправе обратиться непосредственно в подразделение  в соответствии с графиком приема заявителей.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3B3BD4" w:rsidRPr="00C5663B" w:rsidRDefault="003B3BD4" w:rsidP="003B456B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местонахождению и графику работы подразделения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3B3BD4" w:rsidRPr="00C5663B" w:rsidRDefault="003B3BD4" w:rsidP="003B456B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перечню документов, необходимых для получения муниципальной услуги;</w:t>
      </w:r>
    </w:p>
    <w:p w:rsidR="003B3BD4" w:rsidRPr="00C5663B" w:rsidRDefault="003B3BD4" w:rsidP="003B456B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времени приема и выдачи документов;</w:t>
      </w:r>
    </w:p>
    <w:p w:rsidR="003B3BD4" w:rsidRPr="00C5663B" w:rsidRDefault="003B3BD4" w:rsidP="003B456B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сроку предоставления муниципальной услуги;</w:t>
      </w:r>
    </w:p>
    <w:p w:rsidR="003B3BD4" w:rsidRPr="00C5663B" w:rsidRDefault="003B3BD4" w:rsidP="003B456B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3</w:t>
      </w:r>
      <w:r w:rsidR="003B456B" w:rsidRPr="00C5663B">
        <w:rPr>
          <w:rFonts w:ascii="Times New Roman" w:hAnsi="Times New Roman" w:cs="Times New Roman"/>
          <w:sz w:val="24"/>
          <w:szCs w:val="24"/>
        </w:rPr>
        <w:t>)</w:t>
      </w:r>
      <w:r w:rsidRPr="00C5663B">
        <w:rPr>
          <w:rFonts w:ascii="Times New Roman" w:hAnsi="Times New Roman" w:cs="Times New Roman"/>
          <w:sz w:val="24"/>
          <w:szCs w:val="24"/>
        </w:rPr>
        <w:t xml:space="preserve">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При ответах на телефонные обращения специалистами подразделения подробно и в вежливой (корректной) форме информируют обратившихся по вопросам, предусмотренных подпунктом 2</w:t>
      </w:r>
      <w:r w:rsidR="00827D13" w:rsidRPr="00C5663B">
        <w:rPr>
          <w:rFonts w:ascii="Times New Roman" w:hAnsi="Times New Roman" w:cs="Times New Roman"/>
          <w:sz w:val="24"/>
          <w:szCs w:val="24"/>
        </w:rPr>
        <w:t xml:space="preserve">) </w:t>
      </w:r>
      <w:r w:rsidRPr="00C5663B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1D5EFD" w:rsidRPr="00C5663B">
        <w:rPr>
          <w:rFonts w:ascii="Times New Roman" w:hAnsi="Times New Roman" w:cs="Times New Roman"/>
          <w:sz w:val="24"/>
          <w:szCs w:val="24"/>
        </w:rPr>
        <w:t>А</w:t>
      </w:r>
      <w:r w:rsidRPr="00C5663B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4</w:t>
      </w:r>
      <w:r w:rsidR="00827D13" w:rsidRPr="00C5663B">
        <w:rPr>
          <w:rFonts w:ascii="Times New Roman" w:hAnsi="Times New Roman" w:cs="Times New Roman"/>
          <w:sz w:val="24"/>
          <w:szCs w:val="24"/>
        </w:rPr>
        <w:t>)</w:t>
      </w:r>
      <w:r w:rsidRPr="00C5663B">
        <w:rPr>
          <w:rFonts w:ascii="Times New Roman" w:hAnsi="Times New Roman" w:cs="Times New Roman"/>
          <w:sz w:val="24"/>
          <w:szCs w:val="24"/>
        </w:rPr>
        <w:t xml:space="preserve">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 письменном обращении указываются:</w:t>
      </w:r>
    </w:p>
    <w:p w:rsidR="003B3BD4" w:rsidRPr="00C5663B" w:rsidRDefault="003B3BD4" w:rsidP="00827D1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(в случае обращения физического лица);</w:t>
      </w:r>
    </w:p>
    <w:p w:rsidR="003B3BD4" w:rsidRPr="00C5663B" w:rsidRDefault="003B3BD4" w:rsidP="00827D1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lastRenderedPageBreak/>
        <w:t>полное наименование заявителя (в случае обращения от имени юридического лица);</w:t>
      </w:r>
    </w:p>
    <w:p w:rsidR="003B3BD4" w:rsidRPr="00C5663B" w:rsidRDefault="003B3BD4" w:rsidP="00827D1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3B3BD4" w:rsidRPr="00C5663B" w:rsidRDefault="003B3BD4" w:rsidP="00827D1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почтовый адрес, по которому должны быть направлены ответ, уведомление о переадресации обращения;</w:t>
      </w:r>
    </w:p>
    <w:p w:rsidR="003B3BD4" w:rsidRPr="00C5663B" w:rsidRDefault="003B3BD4" w:rsidP="00827D1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предмет обращения;</w:t>
      </w:r>
    </w:p>
    <w:p w:rsidR="003B3BD4" w:rsidRPr="00C5663B" w:rsidRDefault="003B3BD4" w:rsidP="00827D1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личная подпись заявителя (в случае обращения физического лица);</w:t>
      </w:r>
    </w:p>
    <w:p w:rsidR="003B3BD4" w:rsidRPr="00C5663B" w:rsidRDefault="003B3BD4" w:rsidP="00827D1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3B3BD4" w:rsidRPr="00C5663B" w:rsidRDefault="003B3BD4" w:rsidP="00827D1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дата составления обращения.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3B3BD4" w:rsidRPr="00C5663B" w:rsidRDefault="003B3BD4" w:rsidP="00827D13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972">
        <w:rPr>
          <w:rFonts w:ascii="Times New Roman" w:hAnsi="Times New Roman" w:cs="Times New Roman"/>
          <w:sz w:val="24"/>
          <w:szCs w:val="24"/>
        </w:rPr>
        <w:t>Обращение, поступившее в орган местного самоуправления, подразделение в форме электронного документа на официальный адрес электронной почты</w:t>
      </w:r>
      <w:r w:rsidR="00827D13" w:rsidRPr="00C3297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827D13" w:rsidRPr="00C32972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  <w:r w:rsidRPr="00C32972">
        <w:rPr>
          <w:rFonts w:ascii="Times New Roman" w:hAnsi="Times New Roman" w:cs="Times New Roman"/>
          <w:sz w:val="24"/>
          <w:szCs w:val="24"/>
        </w:rPr>
        <w:t>, должно содержать следующую информацию:</w:t>
      </w:r>
    </w:p>
    <w:p w:rsidR="003B3BD4" w:rsidRPr="00C5663B" w:rsidRDefault="003B3BD4" w:rsidP="00827D13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фамилию, имя, отчество (последнее при наличии) (в случае обращения физического лица);</w:t>
      </w:r>
    </w:p>
    <w:p w:rsidR="003B3BD4" w:rsidRPr="00C5663B" w:rsidRDefault="003B3BD4" w:rsidP="00827D13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3B3BD4" w:rsidRPr="00C5663B" w:rsidRDefault="003B3BD4" w:rsidP="00827D13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адрес электронной почты, если ответ должен быть направлен в форме электронного документа;</w:t>
      </w:r>
    </w:p>
    <w:p w:rsidR="003B3BD4" w:rsidRPr="00C5663B" w:rsidRDefault="003B3BD4" w:rsidP="00827D13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почтовый адрес, если ответ должен быть направлен в письменной форме;</w:t>
      </w:r>
    </w:p>
    <w:p w:rsidR="003B3BD4" w:rsidRPr="00C5663B" w:rsidRDefault="003B3BD4" w:rsidP="00827D13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предмет обращения.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</w:t>
      </w:r>
      <w:r w:rsidR="00FD6678" w:rsidRPr="00C5663B">
        <w:rPr>
          <w:rFonts w:ascii="Times New Roman" w:hAnsi="Times New Roman" w:cs="Times New Roman"/>
          <w:sz w:val="24"/>
          <w:szCs w:val="24"/>
        </w:rPr>
        <w:t>руководителем подразделения</w:t>
      </w:r>
      <w:r w:rsidRPr="00C5663B">
        <w:rPr>
          <w:rFonts w:ascii="Times New Roman" w:hAnsi="Times New Roman" w:cs="Times New Roman"/>
          <w:sz w:val="24"/>
          <w:szCs w:val="24"/>
        </w:rPr>
        <w:t>.</w:t>
      </w:r>
    </w:p>
    <w:p w:rsidR="003B3BD4" w:rsidRPr="00C32972" w:rsidRDefault="003B3BD4" w:rsidP="00FD6678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ab/>
      </w:r>
      <w:r w:rsidRPr="00C32972">
        <w:rPr>
          <w:rFonts w:ascii="Times New Roman" w:hAnsi="Times New Roman" w:cs="Times New Roman"/>
          <w:sz w:val="24"/>
          <w:szCs w:val="24"/>
        </w:rPr>
        <w:t>Ответ на обращение, поступившее в орган местного самоуправления, подразделение в форме электронного документа на официальный адрес электронной почты</w:t>
      </w:r>
      <w:r w:rsidR="00FD6678" w:rsidRPr="00C3297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FD6678" w:rsidRPr="00C32972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  <w:r w:rsidRPr="00C32972">
        <w:rPr>
          <w:rFonts w:ascii="Times New Roman" w:hAnsi="Times New Roman" w:cs="Times New Roman"/>
          <w:sz w:val="24"/>
          <w:szCs w:val="24"/>
        </w:rPr>
        <w:t>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3B3BD4" w:rsidRPr="00C32972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972">
        <w:rPr>
          <w:rFonts w:ascii="Times New Roman" w:hAnsi="Times New Roman" w:cs="Times New Roman"/>
          <w:sz w:val="24"/>
          <w:szCs w:val="24"/>
        </w:rPr>
        <w:t>5</w:t>
      </w:r>
      <w:r w:rsidR="00FD6678" w:rsidRPr="00C32972">
        <w:rPr>
          <w:rFonts w:ascii="Times New Roman" w:hAnsi="Times New Roman" w:cs="Times New Roman"/>
          <w:sz w:val="24"/>
          <w:szCs w:val="24"/>
        </w:rPr>
        <w:t>)</w:t>
      </w:r>
      <w:r w:rsidRPr="00C32972">
        <w:rPr>
          <w:rFonts w:ascii="Times New Roman" w:hAnsi="Times New Roman" w:cs="Times New Roman"/>
          <w:sz w:val="24"/>
          <w:szCs w:val="24"/>
        </w:rPr>
        <w:t xml:space="preserve"> Информирование заявителей по предоставлению муниципальной услуги осуществляется на безвозмездной основе.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972">
        <w:rPr>
          <w:rFonts w:ascii="Times New Roman" w:hAnsi="Times New Roman" w:cs="Times New Roman"/>
          <w:bCs/>
          <w:sz w:val="24"/>
          <w:szCs w:val="24"/>
        </w:rPr>
        <w:t>6</w:t>
      </w:r>
      <w:r w:rsidR="00FD6678" w:rsidRPr="00C32972">
        <w:rPr>
          <w:rFonts w:ascii="Times New Roman" w:hAnsi="Times New Roman" w:cs="Times New Roman"/>
          <w:bCs/>
          <w:sz w:val="24"/>
          <w:szCs w:val="24"/>
        </w:rPr>
        <w:t>)</w:t>
      </w:r>
      <w:r w:rsidRPr="00C329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2972">
        <w:rPr>
          <w:rFonts w:ascii="Times New Roman" w:hAnsi="Times New Roman" w:cs="Times New Roman"/>
          <w:sz w:val="24"/>
          <w:szCs w:val="24"/>
        </w:rPr>
        <w:t xml:space="preserve">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а также посредством «Личного кабинета» Единого и регионального порталов </w:t>
      </w:r>
      <w:proofErr w:type="spellStart"/>
      <w:r w:rsidRPr="00C32972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32972">
        <w:rPr>
          <w:rFonts w:ascii="Times New Roman" w:hAnsi="Times New Roman" w:cs="Times New Roman"/>
          <w:sz w:val="24"/>
          <w:szCs w:val="24"/>
        </w:rPr>
        <w:t xml:space="preserve"> – в случае подачи заявления через указанные порталы.</w:t>
      </w:r>
    </w:p>
    <w:p w:rsidR="003B3BD4" w:rsidRPr="00C5663B" w:rsidRDefault="003B3BD4" w:rsidP="00FD667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1.</w:t>
      </w:r>
      <w:r w:rsidR="00FD6678" w:rsidRPr="00C5663B">
        <w:rPr>
          <w:rFonts w:ascii="Times New Roman" w:hAnsi="Times New Roman" w:cs="Times New Roman"/>
          <w:sz w:val="24"/>
          <w:szCs w:val="24"/>
        </w:rPr>
        <w:t>3.4</w:t>
      </w:r>
      <w:r w:rsidRPr="00C5663B">
        <w:rPr>
          <w:rFonts w:ascii="Times New Roman" w:hAnsi="Times New Roman" w:cs="Times New Roman"/>
          <w:sz w:val="24"/>
          <w:szCs w:val="24"/>
        </w:rPr>
        <w:t>. Порядок, форма и место размещения информации по вопросам предоставления муниципальной услуги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lastRenderedPageBreak/>
        <w:t xml:space="preserve">Информирование по вопросам предоставления муниципальной услуги осуществляется путем размещения на информационных стендах, расположенных в здании по адресу подразделения, официальном сайте органа местного самоуправления, посредством Единого и регионального порталов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следующей информации:</w:t>
      </w:r>
    </w:p>
    <w:p w:rsidR="003B3BD4" w:rsidRPr="00C5663B" w:rsidRDefault="003B3BD4" w:rsidP="00FD6678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91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3B3BD4" w:rsidRPr="00C5663B" w:rsidRDefault="003B3BD4" w:rsidP="00FD6678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91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текста Административного регламента;</w:t>
      </w:r>
    </w:p>
    <w:p w:rsidR="003B3BD4" w:rsidRPr="00C5663B" w:rsidRDefault="003B3BD4" w:rsidP="00FD6678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91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3B3BD4" w:rsidRPr="00C5663B" w:rsidRDefault="003B3BD4" w:rsidP="00FD6678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91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перечня оснований для отказа в предоставлении муниципальной услуги;</w:t>
      </w:r>
    </w:p>
    <w:p w:rsidR="003B3BD4" w:rsidRPr="00C5663B" w:rsidRDefault="003B3BD4" w:rsidP="00FD6678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91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графика приема заявителей;</w:t>
      </w:r>
    </w:p>
    <w:p w:rsidR="003B3BD4" w:rsidRPr="00C5663B" w:rsidRDefault="003B3BD4" w:rsidP="00FD6678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91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образцов документов;</w:t>
      </w:r>
    </w:p>
    <w:p w:rsidR="003B3BD4" w:rsidRPr="00C5663B" w:rsidRDefault="003B3BD4" w:rsidP="00FD6678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91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информации о том, что муниципальная услуга предоставляется бесплатно.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663B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</w:t>
      </w:r>
      <w:hyperlink r:id="rId14" w:history="1">
        <w:r w:rsidRPr="00C5663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http://www.mfc64.ru/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C566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767A6C" w:rsidRPr="00C5663B" w:rsidRDefault="00767A6C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3BD4" w:rsidRPr="00C5663B" w:rsidRDefault="007E03C8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Наименование муниципальной услуги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7E03C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муниципальной услуги: «Постановка на учет детей, подлежащих </w:t>
      </w: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обучению по</w:t>
      </w:r>
      <w:proofErr w:type="gramEnd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 программам дошкольного образования».</w:t>
      </w:r>
    </w:p>
    <w:p w:rsidR="00C762C7" w:rsidRPr="00C5663B" w:rsidRDefault="00C762C7" w:rsidP="003B3B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3BD4" w:rsidRPr="00C5663B" w:rsidRDefault="007E03C8" w:rsidP="003B3B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2.2.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7E03C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Муниципальная услуга предоставляется органом местного самоуправления –</w:t>
      </w:r>
      <w:r w:rsidR="007E03C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администрацией Вольского муниципального района 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осуществляется специалистами подразделения </w:t>
      </w:r>
      <w:proofErr w:type="gramStart"/>
      <w:r w:rsidR="007E03C8" w:rsidRPr="00C5663B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="007E03C8" w:rsidRPr="00C5663B">
        <w:rPr>
          <w:rFonts w:ascii="Times New Roman" w:hAnsi="Times New Roman" w:cs="Times New Roman"/>
          <w:sz w:val="24"/>
          <w:szCs w:val="24"/>
        </w:rPr>
        <w:t>правления образования администрации Вольского муниципального района</w:t>
      </w:r>
      <w:r w:rsidRPr="00C5663B">
        <w:rPr>
          <w:rFonts w:ascii="Times New Roman" w:hAnsi="Times New Roman" w:cs="Times New Roman"/>
          <w:sz w:val="24"/>
          <w:szCs w:val="24"/>
        </w:rPr>
        <w:t>.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 заявления и приложенных к нему документов на предоставление муниципальной услуги и выдача документов, являющихся результатом предоставления муниципальной услуги, могут осуществляться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7E03C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C762C7" w:rsidRPr="00C5663B">
        <w:rPr>
          <w:rFonts w:ascii="Times New Roman" w:hAnsi="Times New Roman" w:cs="Times New Roman"/>
          <w:sz w:val="24"/>
          <w:szCs w:val="24"/>
        </w:rPr>
        <w:t>постановлением администрации Вольского муниципального</w:t>
      </w:r>
      <w:proofErr w:type="gramEnd"/>
      <w:r w:rsidR="00C762C7" w:rsidRPr="00C5663B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BD4" w:rsidRPr="00C32972" w:rsidRDefault="00C762C7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29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2.3.</w:t>
      </w:r>
      <w:r w:rsidR="003B3BD4" w:rsidRPr="00C329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 предоставления муниципальной услуги</w:t>
      </w:r>
    </w:p>
    <w:p w:rsidR="003B3BD4" w:rsidRPr="00C32972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972">
        <w:rPr>
          <w:rFonts w:ascii="Times New Roman" w:hAnsi="Times New Roman" w:cs="Times New Roman"/>
          <w:sz w:val="24"/>
          <w:szCs w:val="24"/>
        </w:rPr>
        <w:t>2.3.</w:t>
      </w:r>
      <w:r w:rsidR="00C762C7" w:rsidRPr="00C32972">
        <w:rPr>
          <w:rFonts w:ascii="Times New Roman" w:hAnsi="Times New Roman" w:cs="Times New Roman"/>
          <w:sz w:val="24"/>
          <w:szCs w:val="24"/>
        </w:rPr>
        <w:t>1.</w:t>
      </w:r>
      <w:r w:rsidRPr="00C32972">
        <w:rPr>
          <w:rFonts w:ascii="Times New Roman" w:hAnsi="Times New Roman" w:cs="Times New Roman"/>
          <w:sz w:val="24"/>
          <w:szCs w:val="24"/>
        </w:rPr>
        <w:t xml:space="preserve"> Результатом предоставления муниципальной услуги является: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972">
        <w:rPr>
          <w:rFonts w:ascii="Times New Roman" w:hAnsi="Times New Roman" w:cs="Times New Roman"/>
          <w:sz w:val="24"/>
          <w:szCs w:val="24"/>
        </w:rPr>
        <w:t>выдача (направление) заявителю талона-уведомления о постановке ребенка на учет для зачисления в МДОУ с последующей выдачей (направлением) уведомления о направлении ребенка в МДОУ.</w:t>
      </w:r>
    </w:p>
    <w:p w:rsidR="003B3BD4" w:rsidRPr="00C5663B" w:rsidRDefault="003B3BD4" w:rsidP="003B3B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767A6C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2.4.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предоставления муниципальной услуги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767A6C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муниципальной услуги составляет: </w:t>
      </w:r>
    </w:p>
    <w:p w:rsidR="003B3BD4" w:rsidRPr="00C5663B" w:rsidRDefault="003B3BD4" w:rsidP="00767A6C">
      <w:pPr>
        <w:pStyle w:val="ConsPlusNormal"/>
        <w:numPr>
          <w:ilvl w:val="0"/>
          <w:numId w:val="9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 части выдачи (направления) заявителю талона-уведомления о постановке ребенка на учет для зачисления в МДОУ: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1 рабочий день – в случае личного обращения заявителя в орган местного самоуправления;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10 рабочих дней – в случае обращения через МФЦ, Единый и региональный порталы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>, либо посредством почтовой связи;</w:t>
      </w:r>
    </w:p>
    <w:p w:rsidR="003B3BD4" w:rsidRPr="00C5663B" w:rsidRDefault="003B3BD4" w:rsidP="00767A6C">
      <w:pPr>
        <w:pStyle w:val="ConsPlusNormal"/>
        <w:numPr>
          <w:ilvl w:val="0"/>
          <w:numId w:val="9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 части выдачи (направления) заявителю уведомления о направлении ребенка в МДОУ: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5 рабочих дней со дня принятия решения о направлении ребенка в МДОУ.</w:t>
      </w:r>
    </w:p>
    <w:p w:rsidR="003B3BD4" w:rsidRPr="00C5663B" w:rsidRDefault="00767A6C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2.4.2.</w:t>
      </w:r>
      <w:r w:rsidR="003B3BD4" w:rsidRPr="00C5663B">
        <w:rPr>
          <w:rFonts w:ascii="Times New Roman" w:hAnsi="Times New Roman" w:cs="Times New Roman"/>
          <w:sz w:val="24"/>
          <w:szCs w:val="24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2366E7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2.5.</w:t>
      </w:r>
      <w:r w:rsidR="00D418B3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Правовые основания для предоставления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муниципальной услуги</w:t>
      </w:r>
    </w:p>
    <w:p w:rsidR="002366E7" w:rsidRPr="00C5663B" w:rsidRDefault="003B3BD4" w:rsidP="002366E7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2366E7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366E7" w:rsidRPr="00C5663B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</w:t>
      </w:r>
      <w:r w:rsidR="00D418B3" w:rsidRPr="00C5663B">
        <w:rPr>
          <w:rFonts w:ascii="Times New Roman" w:hAnsi="Times New Roman" w:cs="Times New Roman"/>
          <w:sz w:val="24"/>
          <w:szCs w:val="24"/>
        </w:rPr>
        <w:t>п</w:t>
      </w:r>
      <w:r w:rsidR="00AE60D0" w:rsidRPr="00C5663B">
        <w:rPr>
          <w:rFonts w:ascii="Times New Roman" w:hAnsi="Times New Roman" w:cs="Times New Roman"/>
          <w:sz w:val="24"/>
          <w:szCs w:val="24"/>
        </w:rPr>
        <w:t xml:space="preserve">редоставление </w:t>
      </w:r>
      <w:r w:rsidR="002366E7" w:rsidRPr="00C5663B">
        <w:rPr>
          <w:rFonts w:ascii="Times New Roman" w:hAnsi="Times New Roman" w:cs="Times New Roman"/>
          <w:sz w:val="24"/>
          <w:szCs w:val="24"/>
        </w:rPr>
        <w:t>муниципальной услуги размещен на официальном сайте администрации Вольского муниципального района (</w:t>
      </w:r>
      <w:hyperlink r:id="rId15" w:tgtFrame="_blank" w:history="1">
        <w:r w:rsidR="002366E7" w:rsidRPr="00C5663B">
          <w:rPr>
            <w:rStyle w:val="a3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="002366E7" w:rsidRPr="00C5663B">
        <w:rPr>
          <w:rFonts w:ascii="Times New Roman" w:hAnsi="Times New Roman" w:cs="Times New Roman"/>
          <w:sz w:val="24"/>
          <w:szCs w:val="24"/>
        </w:rPr>
        <w:t>, официальном сайте Управления образования (</w:t>
      </w:r>
      <w:hyperlink r:id="rId16" w:history="1">
        <w:r w:rsidR="002366E7" w:rsidRPr="00C5663B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="002366E7" w:rsidRPr="00C5663B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="002366E7" w:rsidRPr="00C5663B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="002366E7" w:rsidRPr="00C5663B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="002366E7" w:rsidRPr="00C5663B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="002366E7" w:rsidRPr="00C5663B">
        <w:rPr>
          <w:rFonts w:ascii="Times New Roman" w:hAnsi="Times New Roman" w:cs="Times New Roman"/>
          <w:sz w:val="24"/>
          <w:szCs w:val="24"/>
        </w:rPr>
        <w:t>), на Едином  и региональном порталах государственных и муниципальных услуг (функций) (</w:t>
      </w:r>
      <w:hyperlink r:id="rId17" w:history="1">
        <w:r w:rsidR="002366E7" w:rsidRPr="00C5663B">
          <w:rPr>
            <w:rStyle w:val="a3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="002366E7" w:rsidRPr="00C5663B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="002366E7" w:rsidRPr="00C5663B">
          <w:rPr>
            <w:rStyle w:val="a3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="002366E7" w:rsidRPr="00C5663B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366E7" w:rsidRPr="00C5663B" w:rsidRDefault="002366E7" w:rsidP="002366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3B3BD4" w:rsidRPr="00C5663B" w:rsidRDefault="002366E7" w:rsidP="00F326F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2.6.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 w:rsidR="00F326F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 муниципальной услуги заявители представляют: </w:t>
      </w:r>
    </w:p>
    <w:p w:rsidR="003B3BD4" w:rsidRPr="00C5663B" w:rsidRDefault="00AD4DA4" w:rsidP="00F326F4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206" w:history="1">
        <w:r w:rsidR="003B3BD4" w:rsidRPr="00C566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Заявление</w:t>
        </w:r>
      </w:hyperlink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согласно приложению № 2 Административного регламента</w:t>
      </w:r>
      <w:r w:rsidR="00F326F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3BD4" w:rsidRPr="00C5663B" w:rsidRDefault="003B3BD4" w:rsidP="00F326F4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рождении ребенка</w:t>
      </w:r>
      <w:r w:rsidR="00F326F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3BD4" w:rsidRPr="00C5663B" w:rsidRDefault="003B3BD4" w:rsidP="00F326F4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заявителя</w:t>
      </w:r>
      <w:r w:rsidR="00F326F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3BD4" w:rsidRPr="00C5663B" w:rsidRDefault="003B3BD4" w:rsidP="00F326F4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статус заявителя (для законных представителей ребенка)</w:t>
      </w:r>
      <w:r w:rsidR="00F326F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3BD4" w:rsidRPr="00C5663B" w:rsidRDefault="003B3BD4" w:rsidP="00F326F4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право заявителя на внеочередное или первоочередное предоставление места в МДОУ в соответствии с пунктами 1.2.</w:t>
      </w:r>
      <w:r w:rsidR="001D5EFD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 и 1.2.</w:t>
      </w:r>
      <w:r w:rsidR="001D5EFD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Административного регламента</w:t>
      </w:r>
      <w:r w:rsidR="00F326F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3BD4" w:rsidRPr="00C5663B" w:rsidRDefault="003B3BD4" w:rsidP="00F326F4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право заявителя на пребывание на территории Российской Федерации (для иностранных граждан либо лиц без гражданства)</w:t>
      </w:r>
      <w:r w:rsidR="00F326F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3BD4" w:rsidRPr="00C5663B" w:rsidRDefault="003B3BD4" w:rsidP="00F326F4">
      <w:pPr>
        <w:pStyle w:val="ConsPlusNormal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Заключение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комиссии (</w:t>
      </w:r>
      <w:r w:rsidRPr="00C5663B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детей с ограниченными возможностями здоровья</w:t>
      </w:r>
      <w:r w:rsidRPr="00C5663B">
        <w:rPr>
          <w:rFonts w:ascii="Times New Roman" w:hAnsi="Times New Roman" w:cs="Times New Roman"/>
          <w:sz w:val="24"/>
          <w:szCs w:val="24"/>
        </w:rPr>
        <w:t>);</w:t>
      </w:r>
    </w:p>
    <w:p w:rsidR="003B3BD4" w:rsidRPr="00C5663B" w:rsidRDefault="003B3BD4" w:rsidP="00F326F4">
      <w:pPr>
        <w:pStyle w:val="ConsPlusNormal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Медицинское заключение (д</w:t>
      </w:r>
      <w:r w:rsidRPr="00C5663B">
        <w:rPr>
          <w:rFonts w:ascii="Times New Roman" w:eastAsiaTheme="minorHAnsi" w:hAnsi="Times New Roman" w:cs="Times New Roman"/>
          <w:sz w:val="24"/>
          <w:szCs w:val="24"/>
          <w:lang w:eastAsia="en-US"/>
        </w:rPr>
        <w:t>ля детей с туберкулезной интоксикацией, часто болеющих детей и других категорий детей, нуждающихся в длительном лечении и проведении для них необходимого комплекса специальных лечебно-оздоровительных мероприятий).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Прием заявления и документов для постановки ребенка на учет для зачисления в МДОУ осуществляется в течение календарного года.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2.6.</w:t>
      </w:r>
      <w:r w:rsidR="00F326F4" w:rsidRPr="00C5663B">
        <w:rPr>
          <w:rFonts w:ascii="Times New Roman" w:hAnsi="Times New Roman" w:cs="Times New Roman"/>
          <w:sz w:val="24"/>
          <w:szCs w:val="24"/>
        </w:rPr>
        <w:t>2</w:t>
      </w:r>
      <w:r w:rsidRPr="00C5663B">
        <w:rPr>
          <w:rFonts w:ascii="Times New Roman" w:hAnsi="Times New Roman" w:cs="Times New Roman"/>
          <w:sz w:val="24"/>
          <w:szCs w:val="24"/>
        </w:rPr>
        <w:t>. Документы не должны содержать подчистки либо приписки, зачеркнутые слова или другие исправления.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9"/>
      <w:bookmarkEnd w:id="1"/>
      <w:r w:rsidRPr="00C5663B">
        <w:rPr>
          <w:rFonts w:ascii="Times New Roman" w:hAnsi="Times New Roman" w:cs="Times New Roman"/>
          <w:sz w:val="24"/>
          <w:szCs w:val="24"/>
        </w:rPr>
        <w:lastRenderedPageBreak/>
        <w:t>2.6.</w:t>
      </w:r>
      <w:r w:rsidR="00F326F4" w:rsidRPr="00C5663B">
        <w:rPr>
          <w:rFonts w:ascii="Times New Roman" w:hAnsi="Times New Roman" w:cs="Times New Roman"/>
          <w:sz w:val="24"/>
          <w:szCs w:val="24"/>
        </w:rPr>
        <w:t>3</w:t>
      </w:r>
      <w:r w:rsidRPr="00C5663B">
        <w:rPr>
          <w:rFonts w:ascii="Times New Roman" w:hAnsi="Times New Roman" w:cs="Times New Roman"/>
          <w:sz w:val="24"/>
          <w:szCs w:val="24"/>
        </w:rPr>
        <w:t xml:space="preserve">. Документы, указанные в </w:t>
      </w:r>
      <w:r w:rsidR="00F326F4" w:rsidRPr="00C5663B">
        <w:rPr>
          <w:rFonts w:ascii="Times New Roman" w:hAnsi="Times New Roman" w:cs="Times New Roman"/>
          <w:sz w:val="24"/>
          <w:szCs w:val="24"/>
        </w:rPr>
        <w:t>под</w:t>
      </w:r>
      <w:r w:rsidRPr="00C5663B">
        <w:rPr>
          <w:rFonts w:ascii="Times New Roman" w:hAnsi="Times New Roman" w:cs="Times New Roman"/>
          <w:sz w:val="24"/>
          <w:szCs w:val="24"/>
        </w:rPr>
        <w:t>пункте 2.6.</w:t>
      </w:r>
      <w:r w:rsidR="00F326F4" w:rsidRPr="00C5663B">
        <w:rPr>
          <w:rFonts w:ascii="Times New Roman" w:hAnsi="Times New Roman" w:cs="Times New Roman"/>
          <w:sz w:val="24"/>
          <w:szCs w:val="24"/>
        </w:rPr>
        <w:t>1.</w:t>
      </w:r>
      <w:r w:rsidRPr="00C5663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могут быть представлены заявителем непосредственно в подразделение, в МФЦ, направлены в электронной форме через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>Единый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и региональный порталы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, а также могут направляться по почте. 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2.6.</w:t>
      </w:r>
      <w:r w:rsidR="00F326F4" w:rsidRPr="00C5663B">
        <w:rPr>
          <w:rFonts w:ascii="Times New Roman" w:hAnsi="Times New Roman" w:cs="Times New Roman"/>
          <w:sz w:val="24"/>
          <w:szCs w:val="24"/>
        </w:rPr>
        <w:t>4</w:t>
      </w:r>
      <w:r w:rsidRPr="00C5663B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 xml:space="preserve">При направлении заявления и прилагаемых к нему документов в форме электронных документов посредством Единого и регионального порталов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указанные заявление и документы заверяются электронной подписью в соответствии с </w:t>
      </w:r>
      <w:hyperlink r:id="rId19" w:history="1">
        <w:r w:rsidRPr="00C5663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 xml:space="preserve">Заявление в электронном виде должно быть заполнено согласно форме, представленной на Едином и региональном порталах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Днем обращения за предоставлением муниципальной услуги считается дата получения документов органом местного самоуправления. Обязанность подтверждения факта отправки документов лежит на заявителе.</w:t>
      </w:r>
    </w:p>
    <w:p w:rsidR="004A5879" w:rsidRPr="00C5663B" w:rsidRDefault="004A5879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Если заявитель при направлении заявления не представил документы, указанные в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AD4DA4" w:rsidRPr="00C5663B">
        <w:rPr>
          <w:sz w:val="24"/>
          <w:szCs w:val="24"/>
        </w:rPr>
        <w:fldChar w:fldCharType="begin"/>
      </w:r>
      <w:r w:rsidRPr="00C5663B">
        <w:rPr>
          <w:sz w:val="24"/>
          <w:szCs w:val="24"/>
        </w:rPr>
        <w:instrText>HYPERLINK "consultantplus://offline/ref=E7643C93753EA19B75E55348358F75163E6BB4F70B1853EE80033402F562CAA730BA6D370567EB30b8m4L"</w:instrText>
      </w:r>
      <w:r w:rsidR="00AD4DA4" w:rsidRPr="00C5663B">
        <w:rPr>
          <w:sz w:val="24"/>
          <w:szCs w:val="24"/>
        </w:rPr>
        <w:fldChar w:fldCharType="separate"/>
      </w:r>
      <w:r w:rsidRPr="00C5663B"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AD4DA4" w:rsidRPr="00C5663B">
        <w:rPr>
          <w:sz w:val="24"/>
          <w:szCs w:val="24"/>
        </w:rPr>
        <w:fldChar w:fldCharType="end"/>
      </w:r>
      <w:r w:rsidRPr="00C5663B">
        <w:rPr>
          <w:rFonts w:ascii="Times New Roman" w:hAnsi="Times New Roman" w:cs="Times New Roman"/>
          <w:sz w:val="24"/>
          <w:szCs w:val="24"/>
        </w:rPr>
        <w:t>2.6.1. Административного регламента, то он вправе по запросу органа местного самоуправления</w:t>
      </w:r>
      <w:r w:rsidR="004C78C1" w:rsidRPr="00C5663B">
        <w:rPr>
          <w:rFonts w:ascii="Times New Roman" w:hAnsi="Times New Roman" w:cs="Times New Roman"/>
          <w:sz w:val="24"/>
          <w:szCs w:val="24"/>
        </w:rPr>
        <w:t xml:space="preserve">, предоставляющего муниципальную услугу, </w:t>
      </w:r>
      <w:r w:rsidRPr="00C5663B">
        <w:rPr>
          <w:rFonts w:ascii="Times New Roman" w:hAnsi="Times New Roman" w:cs="Times New Roman"/>
          <w:sz w:val="24"/>
          <w:szCs w:val="24"/>
        </w:rPr>
        <w:t>представить их любым способом</w:t>
      </w:r>
      <w:r w:rsidR="004C78C1" w:rsidRPr="00C5663B">
        <w:rPr>
          <w:rFonts w:ascii="Times New Roman" w:hAnsi="Times New Roman" w:cs="Times New Roman"/>
          <w:sz w:val="24"/>
          <w:szCs w:val="24"/>
        </w:rPr>
        <w:t xml:space="preserve"> в течение пяти дней с момента запроса.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037" w:rsidRPr="00C5663B" w:rsidRDefault="004E0037" w:rsidP="004E00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2.7.Исчерпывающий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  <w:proofErr w:type="gramEnd"/>
    </w:p>
    <w:p w:rsidR="004E0037" w:rsidRPr="00C5663B" w:rsidRDefault="004E0037" w:rsidP="004E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2.7.1.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 w:rsidR="004E0037" w:rsidRPr="00C5663B" w:rsidRDefault="004E0037" w:rsidP="004E00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документ о регистрации ребенка по месту жительства или по месту преимущественного пребывания или документ, содержащий сведения о регистрации ребенка по месту жительства или по месту преимущественного пребывания.</w:t>
      </w:r>
    </w:p>
    <w:p w:rsidR="004E0037" w:rsidRPr="00C5663B" w:rsidRDefault="004E0037" w:rsidP="004E00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2.7.2. Если заявитель не представил самостоятельно документы, указанные в </w:t>
      </w:r>
      <w:hyperlink r:id="rId20" w:history="1">
        <w:r w:rsidRPr="00C5663B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C5663B">
        <w:rPr>
          <w:rFonts w:ascii="Times New Roman" w:hAnsi="Times New Roman" w:cs="Times New Roman"/>
          <w:sz w:val="24"/>
          <w:szCs w:val="24"/>
        </w:rPr>
        <w:t>2.7.1 Административного регламента, орган местного самоуправления в рамках межведомственного взаимодействия запрашивает в органах государственной власти и подведомственных государственным органам организациях, в распоряжении которых находятся указанные документы (их копии, сведения, содержащиеся в них).</w:t>
      </w:r>
    </w:p>
    <w:p w:rsidR="004E0037" w:rsidRPr="00C5663B" w:rsidRDefault="004E0037" w:rsidP="004E0037">
      <w:pPr>
        <w:tabs>
          <w:tab w:val="left" w:pos="76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AE60D0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2.8.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Особенности взаимодействия с заявителем при предоставлении муниципальной услуги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 w:rsidR="00AE60D0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Запрещается требовать от заявителя:</w:t>
      </w:r>
    </w:p>
    <w:p w:rsidR="003B3BD4" w:rsidRPr="00C5663B" w:rsidRDefault="003B3BD4" w:rsidP="001D5EFD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AE60D0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AE60D0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78C1" w:rsidRPr="00C5663B" w:rsidRDefault="003B3BD4" w:rsidP="001D5EFD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органам местного самоуправления организаций, участвующих в предоставлении предусмотренных частью 1 статьи 1 Федерального закона №</w:t>
      </w:r>
      <w:r w:rsidRPr="00C566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210-ФЗ государственных и муниципальных услуг, в</w:t>
      </w:r>
      <w:proofErr w:type="gramEnd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</w:t>
      </w:r>
      <w:proofErr w:type="gramEnd"/>
    </w:p>
    <w:p w:rsidR="003B3BD4" w:rsidRPr="00C5663B" w:rsidRDefault="003B3BD4" w:rsidP="004C78C1">
      <w:pPr>
        <w:autoSpaceDE w:val="0"/>
        <w:autoSpaceDN w:val="0"/>
        <w:adjustRightInd w:val="0"/>
        <w:spacing w:after="0" w:line="240" w:lineRule="auto"/>
        <w:ind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BD4" w:rsidRPr="00C5663B" w:rsidRDefault="004C78C1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2.9.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80404" w:rsidRPr="00C5663B" w:rsidRDefault="003B3BD4" w:rsidP="001804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2.9.</w:t>
      </w:r>
      <w:r w:rsidR="004C78C1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40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404" w:rsidRPr="00C5663B">
        <w:rPr>
          <w:rFonts w:ascii="Times New Roman" w:hAnsi="Times New Roman" w:cs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:rsidR="006E6084" w:rsidRPr="00C5663B" w:rsidRDefault="006E6084" w:rsidP="001804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3BD4" w:rsidRPr="00C5663B" w:rsidRDefault="004C78C1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2.10.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</w:t>
      </w:r>
      <w:r w:rsidR="004C78C1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Основания для приостановления предоставления муниципальной услуги законодательством не предусмотрены.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4C78C1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78C1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Основанием для отказа в предоставлении муниципальной услуги является:</w:t>
      </w:r>
    </w:p>
    <w:p w:rsidR="009347D1" w:rsidRPr="00C5663B" w:rsidRDefault="009347D1" w:rsidP="009347D1">
      <w:pPr>
        <w:pStyle w:val="ConsPlusNormal"/>
        <w:numPr>
          <w:ilvl w:val="0"/>
          <w:numId w:val="9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обращение за предоставлением муниципальной услуги лиц, не соответствующих статусу заявителей, определенному </w:t>
      </w:r>
      <w:hyperlink r:id="rId21" w:anchor="P39" w:history="1">
        <w:r w:rsidRPr="00C5663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1.2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6D7743" w:rsidRPr="00C5663B" w:rsidRDefault="003B3BD4" w:rsidP="006D7743">
      <w:pPr>
        <w:pStyle w:val="a6"/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документов, перечисленных в пункте 2.6.</w:t>
      </w:r>
      <w:r w:rsidR="006D774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регламента, необходимых для предоставления муниципальной услуги</w:t>
      </w:r>
      <w:r w:rsidR="006D774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3BD4" w:rsidRDefault="006D7743" w:rsidP="006D7743">
      <w:pPr>
        <w:pStyle w:val="a6"/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ребенка превышает 7 лет.</w:t>
      </w:r>
    </w:p>
    <w:p w:rsidR="00C32972" w:rsidRPr="00C32972" w:rsidRDefault="00C32972" w:rsidP="00C32972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5A2B61" w:rsidP="003B3B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2.11.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B3BD4" w:rsidRPr="00C5663B" w:rsidRDefault="003B3BD4" w:rsidP="003B3B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5A2B61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A2B61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 муниципальной услуги не требуется получение услуг, которые являются необходимыми и обязательными.</w:t>
      </w:r>
    </w:p>
    <w:p w:rsidR="003B3BD4" w:rsidRPr="00C5663B" w:rsidRDefault="003B3BD4" w:rsidP="003B3B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BD4" w:rsidRPr="00C5663B" w:rsidRDefault="005A2B61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2.12.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5A2B61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A2B61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Муниципальная услуга предоставляется бесплатно.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BD4558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2.13.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3B3BD4" w:rsidRPr="00C5663B" w:rsidRDefault="003B3BD4" w:rsidP="003B3B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BD455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455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 муниципальной услуги не требуется получение услуг, которые являются необходимыми и обязательными.</w:t>
      </w:r>
    </w:p>
    <w:p w:rsidR="003B3BD4" w:rsidRPr="00C5663B" w:rsidRDefault="003B3BD4" w:rsidP="003B3B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BD4558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2.14.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:rsidR="003B3BD4" w:rsidRPr="00C5663B" w:rsidRDefault="003B3BD4" w:rsidP="003B3B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BD455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455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минут.</w:t>
      </w:r>
    </w:p>
    <w:p w:rsidR="003B3BD4" w:rsidRPr="00C5663B" w:rsidRDefault="003B3BD4" w:rsidP="003B3B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BD4558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2.15.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BD4558"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4558"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Заявление о предоставлении муниципальной услуги регистрируется в течение </w:t>
      </w:r>
      <w:r w:rsidR="004E2E90"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 </w:t>
      </w:r>
      <w:r w:rsidR="00A03BB1"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4E2E90"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поступления в орган местного самоуправления.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поступлении заявления заносится в электронную базу данных, и включает в себя сведения о дате, регистрационном номере, Ф.И.О. заявителя.</w:t>
      </w:r>
    </w:p>
    <w:p w:rsidR="003B3BD4" w:rsidRDefault="003B3BD4" w:rsidP="003B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BD4558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2.16.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помещениям, в которых предоставляются муниципальная услуга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BD455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455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 органа местного самоуправления, подразделения, в которых предоставляется муниципальная услуга, должны соответствовать </w:t>
      </w:r>
      <w:r w:rsidR="00BD4558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анитарно-эпидемиологическим правилам и нормативам, а также требованиям законодательства Российской Федерации о социальной защите инвалидов.</w:t>
      </w:r>
    </w:p>
    <w:p w:rsidR="003B3BD4" w:rsidRPr="00C5663B" w:rsidRDefault="003B3BD4" w:rsidP="003B3BD4">
      <w:pPr>
        <w:pStyle w:val="a8"/>
        <w:tabs>
          <w:tab w:val="num" w:pos="927"/>
          <w:tab w:val="num" w:pos="1276"/>
        </w:tabs>
        <w:spacing w:before="0"/>
        <w:ind w:firstLine="709"/>
        <w:jc w:val="both"/>
        <w:rPr>
          <w:color w:val="auto"/>
        </w:rPr>
      </w:pPr>
      <w:r w:rsidRPr="00C5663B">
        <w:rPr>
          <w:color w:val="auto"/>
        </w:rPr>
        <w:t>Помещения оснащаются:</w:t>
      </w:r>
    </w:p>
    <w:p w:rsidR="003B3BD4" w:rsidRPr="00C5663B" w:rsidRDefault="003B3BD4" w:rsidP="00BD4558">
      <w:pPr>
        <w:pStyle w:val="a8"/>
        <w:numPr>
          <w:ilvl w:val="0"/>
          <w:numId w:val="13"/>
        </w:numPr>
        <w:spacing w:before="0"/>
        <w:jc w:val="both"/>
        <w:rPr>
          <w:color w:val="auto"/>
        </w:rPr>
      </w:pPr>
      <w:r w:rsidRPr="00C5663B">
        <w:rPr>
          <w:color w:val="auto"/>
        </w:rPr>
        <w:t>противопожарной системой и средствами пожаротушения;</w:t>
      </w:r>
    </w:p>
    <w:p w:rsidR="003B3BD4" w:rsidRPr="00C5663B" w:rsidRDefault="003B3BD4" w:rsidP="00BD4558">
      <w:pPr>
        <w:pStyle w:val="a8"/>
        <w:numPr>
          <w:ilvl w:val="0"/>
          <w:numId w:val="13"/>
        </w:numPr>
        <w:spacing w:before="0"/>
        <w:jc w:val="both"/>
        <w:rPr>
          <w:color w:val="auto"/>
        </w:rPr>
      </w:pPr>
      <w:r w:rsidRPr="00C5663B">
        <w:rPr>
          <w:color w:val="auto"/>
        </w:rPr>
        <w:t>системой оповещения о возникновении чрезвычайной ситуации;</w:t>
      </w:r>
    </w:p>
    <w:p w:rsidR="003B3BD4" w:rsidRPr="00C5663B" w:rsidRDefault="003B3BD4" w:rsidP="00BD4558">
      <w:pPr>
        <w:pStyle w:val="a8"/>
        <w:numPr>
          <w:ilvl w:val="0"/>
          <w:numId w:val="13"/>
        </w:numPr>
        <w:spacing w:before="0"/>
        <w:jc w:val="both"/>
        <w:rPr>
          <w:color w:val="auto"/>
        </w:rPr>
      </w:pPr>
      <w:r w:rsidRPr="00C5663B">
        <w:rPr>
          <w:color w:val="auto"/>
        </w:rPr>
        <w:t>системой охранной сигнализации;</w:t>
      </w:r>
    </w:p>
    <w:p w:rsidR="003B3BD4" w:rsidRPr="00C5663B" w:rsidRDefault="003B3BD4" w:rsidP="00BD4558">
      <w:pPr>
        <w:pStyle w:val="a8"/>
        <w:numPr>
          <w:ilvl w:val="0"/>
          <w:numId w:val="13"/>
        </w:numPr>
        <w:spacing w:before="0"/>
        <w:jc w:val="both"/>
        <w:rPr>
          <w:color w:val="auto"/>
        </w:rPr>
      </w:pPr>
      <w:r w:rsidRPr="00C5663B">
        <w:rPr>
          <w:color w:val="auto"/>
        </w:rPr>
        <w:t>средствами оказания первой медицинской помощи;</w:t>
      </w:r>
    </w:p>
    <w:p w:rsidR="003B3BD4" w:rsidRPr="00C5663B" w:rsidRDefault="003B3BD4" w:rsidP="00BD4558">
      <w:pPr>
        <w:pStyle w:val="a8"/>
        <w:numPr>
          <w:ilvl w:val="0"/>
          <w:numId w:val="13"/>
        </w:numPr>
        <w:spacing w:before="0"/>
        <w:jc w:val="both"/>
        <w:rPr>
          <w:color w:val="auto"/>
        </w:rPr>
      </w:pPr>
      <w:r w:rsidRPr="00C5663B">
        <w:rPr>
          <w:color w:val="auto"/>
        </w:rPr>
        <w:t>туалетными комнатами для посетителей.</w:t>
      </w:r>
    </w:p>
    <w:p w:rsidR="003B3BD4" w:rsidRPr="00C5663B" w:rsidRDefault="003B3BD4" w:rsidP="003B3BD4">
      <w:pPr>
        <w:pStyle w:val="a8"/>
        <w:tabs>
          <w:tab w:val="num" w:pos="927"/>
          <w:tab w:val="num" w:pos="1276"/>
        </w:tabs>
        <w:spacing w:before="0"/>
        <w:ind w:firstLine="709"/>
        <w:jc w:val="both"/>
        <w:rPr>
          <w:color w:val="auto"/>
        </w:rPr>
      </w:pPr>
      <w:r w:rsidRPr="00C5663B">
        <w:rPr>
          <w:color w:val="auto"/>
        </w:rPr>
        <w:t>Входы в туалетные комнаты оснащаются условными обозначениями и, при необходимости, разъясняющими надписями.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:rsidR="003B3BD4" w:rsidRPr="00C5663B" w:rsidRDefault="00BD4558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2.16.2.</w:t>
      </w:r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стенде размещается следующая информация:</w:t>
      </w:r>
    </w:p>
    <w:p w:rsidR="003B3BD4" w:rsidRPr="00C5663B" w:rsidRDefault="003B3BD4" w:rsidP="00BD455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 и месторасположение органа местного самоуправления, подразделения, телефоны, график работы, фамилии, имена, отчества специалистов;</w:t>
      </w:r>
    </w:p>
    <w:p w:rsidR="003B3BD4" w:rsidRPr="00C5663B" w:rsidRDefault="003B3BD4" w:rsidP="00BD455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законодательства, касающиеся порядка предоставления муниципальной услуги;</w:t>
      </w:r>
    </w:p>
    <w:p w:rsidR="003B3BD4" w:rsidRPr="00C5663B" w:rsidRDefault="003B3BD4" w:rsidP="00BD455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формы документов, необходимых для предоставления муниципальной услуги;</w:t>
      </w:r>
    </w:p>
    <w:p w:rsidR="003B3BD4" w:rsidRPr="00C5663B" w:rsidRDefault="003B3BD4" w:rsidP="00BD455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оснований для отказа в предоставлении муниципальной услуги;</w:t>
      </w:r>
    </w:p>
    <w:p w:rsidR="003B3BD4" w:rsidRPr="00C5663B" w:rsidRDefault="003B3BD4" w:rsidP="00BD455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3B3BD4" w:rsidRPr="00C5663B" w:rsidRDefault="003B3BD4" w:rsidP="00BD4558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МФЦ (с указанием контактной информации), через которые может быть подано заявление.</w:t>
      </w:r>
    </w:p>
    <w:p w:rsidR="003B3BD4" w:rsidRPr="00C5663B" w:rsidRDefault="001202A2" w:rsidP="003B3BD4">
      <w:pPr>
        <w:pStyle w:val="a8"/>
        <w:tabs>
          <w:tab w:val="num" w:pos="927"/>
          <w:tab w:val="num" w:pos="1276"/>
        </w:tabs>
        <w:spacing w:before="0"/>
        <w:ind w:firstLine="709"/>
        <w:jc w:val="both"/>
        <w:rPr>
          <w:color w:val="auto"/>
        </w:rPr>
      </w:pPr>
      <w:r w:rsidRPr="00C5663B">
        <w:t>2.16.3.</w:t>
      </w:r>
      <w:r w:rsidR="003B3BD4" w:rsidRPr="00C5663B">
        <w:t>Для инвалидов должен быть обеспечен беспрепятственный доступ в помещения предоставления муниципальной услуги</w:t>
      </w:r>
      <w:r w:rsidR="003B3BD4" w:rsidRPr="00C5663B">
        <w:rPr>
          <w:color w:val="auto"/>
        </w:rPr>
        <w:t xml:space="preserve">. Входы в помещения </w:t>
      </w:r>
      <w:r w:rsidR="003B3BD4" w:rsidRPr="00C5663B">
        <w:t xml:space="preserve">органа местного самоуправления, подразделения, в которых предоставляется муниципальная услуга, </w:t>
      </w:r>
      <w:r w:rsidR="003B3BD4" w:rsidRPr="00C5663B">
        <w:rPr>
          <w:color w:val="auto"/>
        </w:rPr>
        <w:t>посетителям с животными (кроме собаки-проводника), в том числе с птицей, запрещается.</w:t>
      </w:r>
    </w:p>
    <w:p w:rsidR="003B3BD4" w:rsidRPr="00C5663B" w:rsidRDefault="003B3BD4" w:rsidP="003B3BD4">
      <w:pPr>
        <w:pStyle w:val="a8"/>
        <w:tabs>
          <w:tab w:val="num" w:pos="927"/>
          <w:tab w:val="num" w:pos="1276"/>
        </w:tabs>
        <w:spacing w:before="120"/>
        <w:ind w:firstLine="709"/>
        <w:jc w:val="both"/>
        <w:rPr>
          <w:color w:val="auto"/>
        </w:rPr>
      </w:pPr>
      <w:r w:rsidRPr="00C5663B">
        <w:rPr>
          <w:color w:val="auto"/>
        </w:rPr>
        <w:t>Требования к обеспечению доступности муниципальной услуги для инвалидов включают:</w:t>
      </w:r>
    </w:p>
    <w:p w:rsidR="003B3BD4" w:rsidRPr="00C5663B" w:rsidRDefault="003B3BD4" w:rsidP="00BD4558">
      <w:pPr>
        <w:pStyle w:val="a8"/>
        <w:numPr>
          <w:ilvl w:val="0"/>
          <w:numId w:val="15"/>
        </w:numPr>
        <w:tabs>
          <w:tab w:val="num" w:pos="1276"/>
        </w:tabs>
        <w:spacing w:before="0"/>
        <w:ind w:left="0" w:firstLine="360"/>
        <w:jc w:val="both"/>
        <w:rPr>
          <w:color w:val="auto"/>
        </w:rPr>
      </w:pPr>
      <w:r w:rsidRPr="00C5663B">
        <w:rPr>
          <w:color w:val="auto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3B3BD4" w:rsidRPr="00C5663B" w:rsidRDefault="003B3BD4" w:rsidP="00BD4558">
      <w:pPr>
        <w:pStyle w:val="a8"/>
        <w:numPr>
          <w:ilvl w:val="0"/>
          <w:numId w:val="15"/>
        </w:numPr>
        <w:tabs>
          <w:tab w:val="num" w:pos="1276"/>
        </w:tabs>
        <w:spacing w:before="0"/>
        <w:ind w:left="0" w:firstLine="360"/>
        <w:jc w:val="both"/>
        <w:rPr>
          <w:color w:val="auto"/>
        </w:rPr>
      </w:pPr>
      <w:r w:rsidRPr="00C5663B">
        <w:rPr>
          <w:color w:val="auto"/>
        </w:rPr>
        <w:lastRenderedPageBreak/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C5663B">
        <w:rPr>
          <w:color w:val="auto"/>
        </w:rPr>
        <w:t>сурдопереводчика</w:t>
      </w:r>
      <w:proofErr w:type="spellEnd"/>
      <w:r w:rsidRPr="00C5663B">
        <w:rPr>
          <w:color w:val="auto"/>
        </w:rPr>
        <w:t xml:space="preserve">, </w:t>
      </w:r>
      <w:proofErr w:type="spellStart"/>
      <w:r w:rsidRPr="00C5663B">
        <w:rPr>
          <w:color w:val="auto"/>
        </w:rPr>
        <w:t>тифлосурдопереводчика</w:t>
      </w:r>
      <w:proofErr w:type="spellEnd"/>
      <w:r w:rsidRPr="00C5663B">
        <w:rPr>
          <w:color w:val="auto"/>
        </w:rPr>
        <w:t>;</w:t>
      </w:r>
    </w:p>
    <w:p w:rsidR="003B3BD4" w:rsidRPr="00C5663B" w:rsidRDefault="003B3BD4" w:rsidP="00BD4558">
      <w:pPr>
        <w:pStyle w:val="a8"/>
        <w:numPr>
          <w:ilvl w:val="0"/>
          <w:numId w:val="15"/>
        </w:numPr>
        <w:tabs>
          <w:tab w:val="num" w:pos="1276"/>
        </w:tabs>
        <w:spacing w:before="0"/>
        <w:ind w:left="0" w:firstLine="360"/>
        <w:jc w:val="both"/>
        <w:rPr>
          <w:color w:val="auto"/>
        </w:rPr>
      </w:pPr>
      <w:r w:rsidRPr="00C5663B">
        <w:rPr>
          <w:color w:val="auto"/>
        </w:rPr>
        <w:t>оказание работниками органа местного самоуправления, подразделения, предоставляющими услугу, иной необходимой инвалидам помощи в преодолении барьеров, мешающих получению ими услуги наравне с другими лицами;</w:t>
      </w:r>
    </w:p>
    <w:p w:rsidR="003B3BD4" w:rsidRPr="00C5663B" w:rsidRDefault="003B3BD4" w:rsidP="00BD4558">
      <w:pPr>
        <w:pStyle w:val="a8"/>
        <w:numPr>
          <w:ilvl w:val="0"/>
          <w:numId w:val="15"/>
        </w:numPr>
        <w:tabs>
          <w:tab w:val="num" w:pos="1276"/>
        </w:tabs>
        <w:spacing w:before="0"/>
        <w:ind w:left="0" w:firstLine="360"/>
        <w:jc w:val="both"/>
        <w:rPr>
          <w:color w:val="auto"/>
        </w:rPr>
      </w:pPr>
      <w:r w:rsidRPr="00C5663B">
        <w:rPr>
          <w:color w:val="auto"/>
        </w:rPr>
        <w:t xml:space="preserve">наличие копий документов, объявлений, инструкций о порядке предоставления муниципальной услуги (в том числе, на информационном стенде), выполненных рельефно-точечным шрифтом Брайля и на контрастном фоне, а также </w:t>
      </w:r>
      <w:proofErr w:type="spellStart"/>
      <w:r w:rsidRPr="00C5663B">
        <w:rPr>
          <w:color w:val="auto"/>
        </w:rPr>
        <w:t>аудиоконтура</w:t>
      </w:r>
      <w:proofErr w:type="spellEnd"/>
      <w:r w:rsidRPr="00C5663B">
        <w:rPr>
          <w:color w:val="auto"/>
        </w:rPr>
        <w:t xml:space="preserve"> в регистратуре.</w:t>
      </w:r>
    </w:p>
    <w:p w:rsidR="003B3BD4" w:rsidRPr="00C5663B" w:rsidRDefault="003B3BD4" w:rsidP="00BD4558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1202A2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2.17.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Показатели доступности и качества муниципальной услуги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663B">
        <w:rPr>
          <w:rFonts w:ascii="Times New Roman" w:hAnsi="Times New Roman" w:cs="Times New Roman"/>
          <w:sz w:val="24"/>
          <w:szCs w:val="24"/>
        </w:rPr>
        <w:t>2.1</w:t>
      </w:r>
      <w:r w:rsidR="001202A2" w:rsidRPr="00C5663B">
        <w:rPr>
          <w:rFonts w:ascii="Times New Roman" w:hAnsi="Times New Roman" w:cs="Times New Roman"/>
          <w:sz w:val="24"/>
          <w:szCs w:val="24"/>
        </w:rPr>
        <w:t>7.1</w:t>
      </w:r>
      <w:r w:rsidRPr="00C5663B">
        <w:rPr>
          <w:rFonts w:ascii="Times New Roman" w:hAnsi="Times New Roman" w:cs="Times New Roman"/>
          <w:sz w:val="24"/>
          <w:szCs w:val="24"/>
        </w:rPr>
        <w:t xml:space="preserve">. </w:t>
      </w:r>
      <w:r w:rsidRPr="00C5663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Показателями доступности предоставления муниципальной услуги являются:</w:t>
      </w:r>
    </w:p>
    <w:p w:rsidR="003B3BD4" w:rsidRPr="00C5663B" w:rsidRDefault="003B3BD4" w:rsidP="001202A2">
      <w:pPr>
        <w:pStyle w:val="a6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B3BD4" w:rsidRPr="00C5663B" w:rsidRDefault="003B3BD4" w:rsidP="001202A2">
      <w:pPr>
        <w:pStyle w:val="a6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:rsidR="003B3BD4" w:rsidRPr="00C5663B" w:rsidRDefault="003B3BD4" w:rsidP="001202A2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наличие возможности получения муниципальной услуги в электронном виде и через МФЦ;</w:t>
      </w:r>
    </w:p>
    <w:p w:rsidR="003B3BD4" w:rsidRPr="00C5663B" w:rsidRDefault="003B3BD4" w:rsidP="001202A2">
      <w:pPr>
        <w:pStyle w:val="a8"/>
        <w:numPr>
          <w:ilvl w:val="0"/>
          <w:numId w:val="16"/>
        </w:numPr>
        <w:tabs>
          <w:tab w:val="num" w:pos="709"/>
        </w:tabs>
        <w:spacing w:before="0"/>
        <w:ind w:left="0" w:firstLine="360"/>
        <w:jc w:val="both"/>
        <w:rPr>
          <w:color w:val="auto"/>
        </w:rPr>
      </w:pPr>
      <w:r w:rsidRPr="00C5663B">
        <w:t>обеспечение условий доступности для инвалидов предоставляемой услуги.</w:t>
      </w:r>
      <w:bookmarkStart w:id="2" w:name="_GoBack"/>
      <w:bookmarkEnd w:id="2"/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2.1</w:t>
      </w:r>
      <w:r w:rsidR="001202A2" w:rsidRPr="00C5663B">
        <w:rPr>
          <w:rFonts w:ascii="Times New Roman" w:hAnsi="Times New Roman" w:cs="Times New Roman"/>
          <w:sz w:val="24"/>
          <w:szCs w:val="24"/>
        </w:rPr>
        <w:t>7</w:t>
      </w:r>
      <w:r w:rsidRPr="00C5663B">
        <w:rPr>
          <w:rFonts w:ascii="Times New Roman" w:hAnsi="Times New Roman" w:cs="Times New Roman"/>
          <w:sz w:val="24"/>
          <w:szCs w:val="24"/>
        </w:rPr>
        <w:t>.</w:t>
      </w:r>
      <w:r w:rsidR="001202A2" w:rsidRPr="00C5663B">
        <w:rPr>
          <w:rFonts w:ascii="Times New Roman" w:hAnsi="Times New Roman" w:cs="Times New Roman"/>
          <w:sz w:val="24"/>
          <w:szCs w:val="24"/>
        </w:rPr>
        <w:t>2.</w:t>
      </w:r>
      <w:r w:rsidRPr="00C5663B">
        <w:rPr>
          <w:rFonts w:ascii="Times New Roman" w:hAnsi="Times New Roman" w:cs="Times New Roman"/>
          <w:sz w:val="24"/>
          <w:szCs w:val="24"/>
        </w:rPr>
        <w:t xml:space="preserve"> Качество предоставления муниципальной услуги характеризуется отсутствием:</w:t>
      </w:r>
    </w:p>
    <w:p w:rsidR="003B3BD4" w:rsidRPr="00C5663B" w:rsidRDefault="003B3BD4" w:rsidP="001202A2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:rsidR="003B3BD4" w:rsidRPr="00C5663B" w:rsidRDefault="003B3BD4" w:rsidP="001202A2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3B3BD4" w:rsidRPr="00C5663B" w:rsidRDefault="003B3BD4" w:rsidP="001202A2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3B3BD4" w:rsidRPr="00C5663B" w:rsidRDefault="003B3BD4" w:rsidP="001202A2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нарушений сроков предоставления муниципальной услуги и выполнения административных процедур.</w:t>
      </w:r>
    </w:p>
    <w:p w:rsidR="003B3BD4" w:rsidRPr="00C5663B" w:rsidRDefault="003B3BD4" w:rsidP="003B3B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BD4" w:rsidRPr="00C5663B" w:rsidRDefault="001202A2" w:rsidP="003B3B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2.18.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Требования, учитывающие особенности предоставления муниципальной услуги в электронной форме и МФЦ</w:t>
      </w:r>
    </w:p>
    <w:p w:rsidR="003B3BD4" w:rsidRPr="00C5663B" w:rsidRDefault="003B3BD4" w:rsidP="003B3BD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202A2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02A2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663B">
        <w:rPr>
          <w:rFonts w:ascii="Times New Roman" w:hAnsi="Times New Roman"/>
          <w:sz w:val="24"/>
          <w:szCs w:val="24"/>
        </w:rPr>
        <w:t>При предоставлени</w:t>
      </w:r>
      <w:r w:rsidR="001202A2" w:rsidRPr="00C5663B">
        <w:rPr>
          <w:rFonts w:ascii="Times New Roman" w:hAnsi="Times New Roman"/>
          <w:sz w:val="24"/>
          <w:szCs w:val="24"/>
        </w:rPr>
        <w:t>и</w:t>
      </w:r>
      <w:r w:rsidRPr="00C5663B">
        <w:rPr>
          <w:rFonts w:ascii="Times New Roman" w:hAnsi="Times New Roman"/>
          <w:sz w:val="24"/>
          <w:szCs w:val="24"/>
        </w:rPr>
        <w:t xml:space="preserve"> муниципальной услуги в электронной форме для заявителей обеспечивается: </w:t>
      </w:r>
    </w:p>
    <w:p w:rsidR="003B3BD4" w:rsidRPr="00C5663B" w:rsidRDefault="003B3BD4" w:rsidP="001202A2">
      <w:pPr>
        <w:pStyle w:val="a6"/>
        <w:numPr>
          <w:ilvl w:val="0"/>
          <w:numId w:val="1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663B">
        <w:rPr>
          <w:rFonts w:ascii="Times New Roman" w:hAnsi="Times New Roman"/>
          <w:sz w:val="24"/>
          <w:szCs w:val="24"/>
        </w:rPr>
        <w:t xml:space="preserve"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C5663B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/>
          <w:sz w:val="24"/>
          <w:szCs w:val="24"/>
        </w:rPr>
        <w:t>;</w:t>
      </w:r>
      <w:proofErr w:type="gramEnd"/>
    </w:p>
    <w:p w:rsidR="003B3BD4" w:rsidRPr="00C5663B" w:rsidRDefault="003B3BD4" w:rsidP="001202A2">
      <w:pPr>
        <w:pStyle w:val="a6"/>
        <w:numPr>
          <w:ilvl w:val="0"/>
          <w:numId w:val="1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663B">
        <w:rPr>
          <w:rFonts w:ascii="Times New Roman" w:hAnsi="Times New Roman"/>
          <w:sz w:val="24"/>
          <w:szCs w:val="24"/>
        </w:rPr>
        <w:t xml:space="preserve"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C5663B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/>
          <w:sz w:val="24"/>
          <w:szCs w:val="24"/>
        </w:rPr>
        <w:t>;</w:t>
      </w:r>
      <w:proofErr w:type="gramEnd"/>
    </w:p>
    <w:p w:rsidR="003B3BD4" w:rsidRPr="00C5663B" w:rsidRDefault="003B3BD4" w:rsidP="001202A2">
      <w:pPr>
        <w:pStyle w:val="a6"/>
        <w:numPr>
          <w:ilvl w:val="0"/>
          <w:numId w:val="1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5663B">
        <w:rPr>
          <w:rFonts w:ascii="Times New Roman" w:hAnsi="Times New Roman"/>
          <w:sz w:val="24"/>
          <w:szCs w:val="24"/>
        </w:rPr>
        <w:t xml:space="preserve">возможность направления заявления в электронной форме с использованием Единого и регионального порталов </w:t>
      </w:r>
      <w:proofErr w:type="spellStart"/>
      <w:r w:rsidRPr="00C5663B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/>
          <w:sz w:val="24"/>
          <w:szCs w:val="24"/>
        </w:rPr>
        <w:t>;</w:t>
      </w:r>
    </w:p>
    <w:p w:rsidR="003B3BD4" w:rsidRPr="00C5663B" w:rsidRDefault="003B3BD4" w:rsidP="001202A2">
      <w:pPr>
        <w:pStyle w:val="a6"/>
        <w:numPr>
          <w:ilvl w:val="0"/>
          <w:numId w:val="1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5663B">
        <w:rPr>
          <w:rFonts w:ascii="Times New Roman" w:hAnsi="Times New Roman"/>
          <w:sz w:val="24"/>
          <w:szCs w:val="24"/>
        </w:rPr>
        <w:t xml:space="preserve">возможность осуществления с использованием Единого и регионального порталов </w:t>
      </w:r>
      <w:proofErr w:type="spellStart"/>
      <w:r w:rsidRPr="00C5663B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/>
          <w:sz w:val="24"/>
          <w:szCs w:val="24"/>
        </w:rPr>
        <w:t xml:space="preserve"> мониторинга хода предоставления муниципальной услуги через «Личный кабинет».</w:t>
      </w:r>
    </w:p>
    <w:p w:rsidR="003B3BD4" w:rsidRPr="00C5663B" w:rsidRDefault="003B3BD4" w:rsidP="003B3BD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663B">
        <w:rPr>
          <w:rFonts w:ascii="Times New Roman" w:hAnsi="Times New Roman"/>
          <w:sz w:val="24"/>
          <w:szCs w:val="24"/>
        </w:rPr>
        <w:lastRenderedPageBreak/>
        <w:t xml:space="preserve">В случае обращения заявителя через Единый и региональный порталы </w:t>
      </w:r>
      <w:proofErr w:type="spellStart"/>
      <w:r w:rsidRPr="00C5663B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/>
          <w:sz w:val="24"/>
          <w:szCs w:val="24"/>
        </w:rPr>
        <w:t xml:space="preserve">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указанному в обращении адресу электронной почты.</w:t>
      </w:r>
      <w:proofErr w:type="gramEnd"/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202A2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02A2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hAnsi="Times New Roman" w:cs="Times New Roman"/>
          <w:sz w:val="24"/>
          <w:szCs w:val="24"/>
        </w:rPr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566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3BD4" w:rsidRPr="00C5663B" w:rsidRDefault="00722D43" w:rsidP="003B3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3.1.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Исчерпывающий перечень административных процедур</w:t>
      </w:r>
    </w:p>
    <w:p w:rsidR="003B3BD4" w:rsidRPr="00C5663B" w:rsidRDefault="003B3BD4" w:rsidP="003B3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722D4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муниципальной услуги включает в себя следующие административные процедуры: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1) прием, рассмотрение и регистрация документов заявителя – выдача (направление) заявителю талона-уведомления о постановке ребенка на учет для зачисления в МДОУ или отказа в постановке на учет;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2) выдача (направление) уведомления о направлении ребенка в МДОУ.</w:t>
      </w:r>
    </w:p>
    <w:p w:rsidR="003B3BD4" w:rsidRPr="00C5663B" w:rsidRDefault="00722D43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3.1.2. </w:t>
      </w:r>
      <w:r w:rsidR="003B3BD4" w:rsidRPr="00C5663B"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 представлена в приложении № 3 к Административному регламенту.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3BD4" w:rsidRPr="00C5663B" w:rsidRDefault="00722D43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3.2.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Прием, рассмотрение и регистрация документов заявителя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</w:t>
      </w:r>
      <w:r w:rsidR="00722D43"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Основанием для начала административной процедуры является поступление в подразделение заявления с приложением документов, предусмотренных 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пунктом. 2.6.</w:t>
      </w:r>
      <w:r w:rsidRPr="00C566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одним из следующих способов:</w:t>
      </w:r>
    </w:p>
    <w:p w:rsidR="003B3BD4" w:rsidRPr="00C5663B" w:rsidRDefault="003B3BD4" w:rsidP="00722D43">
      <w:pPr>
        <w:pStyle w:val="a6"/>
        <w:numPr>
          <w:ilvl w:val="0"/>
          <w:numId w:val="19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личного обращения заявителя в подразделение;</w:t>
      </w:r>
    </w:p>
    <w:p w:rsidR="003B3BD4" w:rsidRPr="00C5663B" w:rsidRDefault="003B3BD4" w:rsidP="00722D43">
      <w:pPr>
        <w:pStyle w:val="a6"/>
        <w:numPr>
          <w:ilvl w:val="0"/>
          <w:numId w:val="19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личного обращения заявителя в МФЦ;</w:t>
      </w:r>
    </w:p>
    <w:p w:rsidR="003B3BD4" w:rsidRPr="00C5663B" w:rsidRDefault="003B3BD4" w:rsidP="00722D43">
      <w:pPr>
        <w:pStyle w:val="a6"/>
        <w:numPr>
          <w:ilvl w:val="0"/>
          <w:numId w:val="19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почтового отправления;</w:t>
      </w:r>
    </w:p>
    <w:p w:rsidR="003B3BD4" w:rsidRPr="00C5663B" w:rsidRDefault="003B3BD4" w:rsidP="00722D43">
      <w:pPr>
        <w:pStyle w:val="a6"/>
        <w:numPr>
          <w:ilvl w:val="0"/>
          <w:numId w:val="19"/>
        </w:numPr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посредством </w:t>
      </w:r>
      <w:r w:rsidRPr="00C5663B">
        <w:rPr>
          <w:rFonts w:ascii="Times New Roman" w:hAnsi="Times New Roman" w:cs="Times New Roman"/>
          <w:sz w:val="24"/>
          <w:szCs w:val="24"/>
        </w:rPr>
        <w:t xml:space="preserve">Единого и регионального порталов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в форме электронных документов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и прилагаемые к нему документы подлежат регистрации специалистом, ответственным за прием и регистрацию документов, в соответствии с</w:t>
      </w:r>
      <w:r w:rsidR="00DA7DF6"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инструкцией по делопроизводству.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:rsidR="003B3BD4" w:rsidRPr="00C5663B" w:rsidRDefault="003B3BD4" w:rsidP="003B3B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Специалист, ответственный за прием и регистрацию документов, устанавливает наличие оснований для отказа в предоставлении муниципальной услуги, указанных в пункте 2.1</w:t>
      </w:r>
      <w:r w:rsidR="00DA7DF6"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Административного регламента.</w:t>
      </w:r>
    </w:p>
    <w:p w:rsidR="003B3BD4" w:rsidRPr="00C5663B" w:rsidRDefault="003B3BD4" w:rsidP="003B3B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</w:t>
      </w:r>
      <w:r w:rsidR="00DA7DF6"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При отсутствии вышеуказанных оснований специалист, ответственный за прием и регистрацию документов, регистрирует заявление путем присвоения ему индивидуального идентификационного номера и оформляет талон-уведомление о приеме документов (приложение № 4 Административного регламента) и выдает его заявителю при личном обращении за муниципальной услугой в орган местного самоуправления.</w:t>
      </w:r>
    </w:p>
    <w:p w:rsidR="003B3BD4" w:rsidRPr="00C5663B" w:rsidRDefault="003B3BD4" w:rsidP="003B3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 обращении за муниципальной услугой через МФЦ, посредством почтового отправления или в электронном виде </w:t>
      </w:r>
      <w:proofErr w:type="gramStart"/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>Единый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и региональный порталы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с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пециалист, ответственный за прием и регистрацию документов, </w:t>
      </w:r>
      <w:r w:rsidRPr="00C5663B">
        <w:rPr>
          <w:rFonts w:ascii="Times New Roman" w:hAnsi="Times New Roman" w:cs="Times New Roman"/>
          <w:sz w:val="24"/>
          <w:szCs w:val="24"/>
        </w:rPr>
        <w:t xml:space="preserve">информирует заявителя любым доступным способом, указанным в заявлении, о необходимости явиться для получения 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талон</w:t>
      </w:r>
      <w:r w:rsidR="00DA7DF6"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-уведомлени</w:t>
      </w:r>
      <w:r w:rsidR="00DA7DF6"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приеме документов.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DA7DF6" w:rsidRPr="00C5663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если заявитель не явился за получением талона-уведомления лично, специалист подразделения направляет ему извещение заказным письмом или в форме электронного документа в «Личный кабинет» Единого и регионального порталов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DA7DF6" w:rsidRPr="00C5663B">
        <w:rPr>
          <w:rFonts w:ascii="Times New Roman" w:hAnsi="Times New Roman" w:cs="Times New Roman"/>
          <w:sz w:val="24"/>
          <w:szCs w:val="24"/>
        </w:rPr>
        <w:t xml:space="preserve"> в</w:t>
      </w:r>
      <w:r w:rsidRPr="00C5663B">
        <w:rPr>
          <w:rFonts w:ascii="Times New Roman" w:hAnsi="Times New Roman" w:cs="Times New Roman"/>
          <w:sz w:val="24"/>
          <w:szCs w:val="24"/>
        </w:rPr>
        <w:t xml:space="preserve"> случае обращения за </w:t>
      </w:r>
      <w:r w:rsidRPr="00C5663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C5663B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DA7DF6" w:rsidRPr="00C5663B">
        <w:rPr>
          <w:rFonts w:ascii="Times New Roman" w:hAnsi="Times New Roman" w:cs="Times New Roman"/>
          <w:sz w:val="24"/>
          <w:szCs w:val="24"/>
        </w:rPr>
        <w:t>ой</w:t>
      </w:r>
      <w:r w:rsidRPr="00C5663B">
        <w:rPr>
          <w:rFonts w:ascii="Times New Roman" w:hAnsi="Times New Roman" w:cs="Times New Roman"/>
          <w:sz w:val="24"/>
          <w:szCs w:val="24"/>
        </w:rPr>
        <w:t xml:space="preserve"> через Единый и региональный порталы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>.</w:t>
      </w:r>
    </w:p>
    <w:p w:rsidR="003B3BD4" w:rsidRPr="00C5663B" w:rsidRDefault="003B3BD4" w:rsidP="003B3B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</w:t>
      </w:r>
      <w:r w:rsidR="00DA7DF6"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При наличии оснований для отказа в предоставлении муниципальной услуги специалист, ответственный за прием и регистрацию документов, выдает (при личном обращении) или направляет заявителю уведомление об отказе в предоставлении муниципальной услуги (приложение № 5 Административного регламента). </w:t>
      </w:r>
    </w:p>
    <w:p w:rsidR="003B3BD4" w:rsidRPr="00C5663B" w:rsidRDefault="003B3BD4" w:rsidP="003B3B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Уведомление об отказе в предоставлении муниципальной услуги может быть направлено заявителю </w:t>
      </w:r>
      <w:r w:rsidRPr="00C5663B">
        <w:rPr>
          <w:rFonts w:ascii="Times New Roman" w:hAnsi="Times New Roman" w:cs="Times New Roman"/>
          <w:sz w:val="24"/>
          <w:szCs w:val="24"/>
        </w:rPr>
        <w:t xml:space="preserve">заказным письмом или в форме электронного документа в «Личный кабинет» Единого и регионального порталов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в случае обращения за </w:t>
      </w:r>
      <w:r w:rsidRPr="00C5663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C5663B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DA7DF6" w:rsidRPr="00C5663B">
        <w:rPr>
          <w:rFonts w:ascii="Times New Roman" w:hAnsi="Times New Roman" w:cs="Times New Roman"/>
          <w:sz w:val="24"/>
          <w:szCs w:val="24"/>
        </w:rPr>
        <w:t>ой</w:t>
      </w:r>
      <w:r w:rsidRPr="00C5663B">
        <w:rPr>
          <w:rFonts w:ascii="Times New Roman" w:hAnsi="Times New Roman" w:cs="Times New Roman"/>
          <w:sz w:val="24"/>
          <w:szCs w:val="24"/>
        </w:rPr>
        <w:t xml:space="preserve"> через Единый и региональный порталы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B3BD4" w:rsidRPr="00C5663B" w:rsidRDefault="003B3BD4" w:rsidP="003B3B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hAnsi="Times New Roman" w:cs="Times New Roman"/>
          <w:sz w:val="24"/>
          <w:szCs w:val="24"/>
        </w:rPr>
        <w:t>3.2.</w:t>
      </w:r>
      <w:r w:rsidR="00DA7DF6" w:rsidRPr="00C5663B">
        <w:rPr>
          <w:rFonts w:ascii="Times New Roman" w:hAnsi="Times New Roman" w:cs="Times New Roman"/>
          <w:sz w:val="24"/>
          <w:szCs w:val="24"/>
        </w:rPr>
        <w:t>4</w:t>
      </w:r>
      <w:r w:rsidRPr="00C5663B">
        <w:rPr>
          <w:rFonts w:ascii="Times New Roman" w:hAnsi="Times New Roman" w:cs="Times New Roman"/>
          <w:sz w:val="24"/>
          <w:szCs w:val="24"/>
        </w:rPr>
        <w:t xml:space="preserve">. При наличии в заявлении указания о выдаче результата 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муниципальной </w:t>
      </w:r>
      <w:r w:rsidRPr="00C5663B">
        <w:rPr>
          <w:rFonts w:ascii="Times New Roman" w:hAnsi="Times New Roman" w:cs="Times New Roman"/>
          <w:sz w:val="24"/>
          <w:szCs w:val="24"/>
        </w:rPr>
        <w:t>услуги через МФЦ орган местного самоуправления обеспечивает передачу документа в МФЦ.</w:t>
      </w:r>
    </w:p>
    <w:p w:rsidR="003B3BD4" w:rsidRPr="00C5663B" w:rsidRDefault="00026020" w:rsidP="003B3B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</w:t>
      </w:r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административной процедуры является регистрация поступивших заявления и документов и выдача (направление) талона-уведомления (уведомления об отказе)</w:t>
      </w:r>
      <w:r w:rsidR="003B3BD4"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B3BD4" w:rsidRPr="00C5663B" w:rsidRDefault="00026020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3.2.6.</w:t>
      </w:r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фиксации результата административной процедуры: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присвоение специалистом, </w:t>
      </w:r>
      <w:r w:rsidRPr="00C56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ответственным за прием и регистрацию документов, индивидуального идентификационного номера принятому заявлению.</w:t>
      </w:r>
    </w:p>
    <w:p w:rsidR="007411B0" w:rsidRPr="007411B0" w:rsidRDefault="00026020" w:rsidP="00741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>3.2.7.</w:t>
      </w:r>
      <w:r w:rsidR="007411B0" w:rsidRPr="004F0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Максимальный срок выполнения административной процедуры составляет 1 (один) календарный день.</w:t>
      </w:r>
    </w:p>
    <w:p w:rsidR="003B3BD4" w:rsidRPr="007411B0" w:rsidRDefault="003B3BD4" w:rsidP="00741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3BD4" w:rsidRPr="00C5663B" w:rsidRDefault="00026020" w:rsidP="003B3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3.3.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Выдача (направление) заявителю уведомления</w:t>
      </w:r>
    </w:p>
    <w:p w:rsidR="003B3BD4" w:rsidRPr="00C5663B" w:rsidRDefault="003B3BD4" w:rsidP="003B3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 направлении ребенка в МДОУ</w:t>
      </w:r>
    </w:p>
    <w:p w:rsidR="003B3BD4" w:rsidRPr="00C5663B" w:rsidRDefault="003B3BD4" w:rsidP="006426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026020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Основанием для начала административной процедуры является:</w:t>
      </w:r>
    </w:p>
    <w:p w:rsidR="003B3BD4" w:rsidRPr="00C5663B" w:rsidRDefault="003B3BD4" w:rsidP="006426E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МДОУ свободного места в соответствующей возрастной группе детей;</w:t>
      </w:r>
    </w:p>
    <w:p w:rsidR="003B3BD4" w:rsidRPr="00C5663B" w:rsidRDefault="003B3BD4" w:rsidP="006426E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 очереди заявителя (за исключением случаев наличия у заявителя права на внеочередное (первоочередное) предоставление мест в МДОУ);</w:t>
      </w:r>
    </w:p>
    <w:p w:rsidR="003B3BD4" w:rsidRPr="00C5663B" w:rsidRDefault="003B3BD4" w:rsidP="006426E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ребенком возраста, с которого осуществляется прием </w:t>
      </w: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МДОУ.</w:t>
      </w:r>
    </w:p>
    <w:p w:rsidR="003B3BD4" w:rsidRPr="00C5663B" w:rsidRDefault="003B3BD4" w:rsidP="006426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всех трех вышеназванных условий специалист, ответственный за оформление направлений в МДОУ, принимает решение о направлении ребенка заявителя в МДОУ, оформляет </w:t>
      </w:r>
      <w:hyperlink w:anchor="P295" w:history="1">
        <w:r w:rsidRPr="00C566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направление</w:t>
        </w:r>
      </w:hyperlink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согласно приложению № 6 к Административному регламенту и направляет его в МДОУ.</w:t>
      </w:r>
    </w:p>
    <w:p w:rsidR="003B3BD4" w:rsidRPr="00C5663B" w:rsidRDefault="003B3BD4" w:rsidP="006426E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Специалист, ответственный за оформление направлений в МДОУ, информирует заявителя любым доступным способом, указанным в заявлении, о необходимости явиться для получения уведомления о направлении ребенка в МДОУ, в течение 1</w:t>
      </w:r>
      <w:r w:rsidR="00C5663B" w:rsidRPr="00C5663B">
        <w:rPr>
          <w:rFonts w:ascii="Times New Roman" w:hAnsi="Times New Roman" w:cs="Times New Roman"/>
          <w:sz w:val="24"/>
          <w:szCs w:val="24"/>
        </w:rPr>
        <w:t>5</w:t>
      </w:r>
      <w:r w:rsidRPr="00C5663B">
        <w:rPr>
          <w:rFonts w:ascii="Times New Roman" w:hAnsi="Times New Roman" w:cs="Times New Roman"/>
          <w:sz w:val="24"/>
          <w:szCs w:val="24"/>
        </w:rPr>
        <w:t xml:space="preserve"> рабочих дней со дня информирования и последствиях неявки в МДОУ в установленный срок.</w:t>
      </w:r>
    </w:p>
    <w:p w:rsidR="006426ED" w:rsidRPr="00C5663B" w:rsidRDefault="006426ED" w:rsidP="00642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663B">
        <w:rPr>
          <w:rFonts w:ascii="Times New Roman" w:hAnsi="Times New Roman"/>
          <w:sz w:val="24"/>
          <w:szCs w:val="24"/>
          <w:lang w:eastAsia="ru-RU"/>
        </w:rPr>
        <w:t>3.3.2.Результатом административной процедуры является выдача (направление) заявителю уведомления о направлении ребенка в МДОУ.</w:t>
      </w:r>
    </w:p>
    <w:p w:rsidR="006426ED" w:rsidRPr="00C5663B" w:rsidRDefault="006426ED" w:rsidP="006426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63B">
        <w:rPr>
          <w:rFonts w:ascii="Times New Roman" w:hAnsi="Times New Roman"/>
          <w:sz w:val="24"/>
          <w:szCs w:val="24"/>
        </w:rPr>
        <w:t xml:space="preserve">В случае если заявитель при подаче заявления указал в качестве способа получения результата МФЦ, </w:t>
      </w:r>
      <w:r w:rsidRPr="00C5663B">
        <w:rPr>
          <w:rFonts w:ascii="Times New Roman" w:hAnsi="Times New Roman"/>
          <w:sz w:val="24"/>
          <w:szCs w:val="24"/>
          <w:lang w:eastAsia="ru-RU"/>
        </w:rPr>
        <w:t>уведомления о направлении ребенка в МДОУ</w:t>
      </w:r>
      <w:r w:rsidRPr="00C5663B">
        <w:rPr>
          <w:rFonts w:ascii="Times New Roman" w:hAnsi="Times New Roman"/>
          <w:sz w:val="24"/>
          <w:szCs w:val="24"/>
        </w:rPr>
        <w:t xml:space="preserve"> передаётся в МФЦ в срок, предусмотренный Соглашением о взаимодействии, но не позднее рабочего дня, следующего за днем его оформления.</w:t>
      </w:r>
    </w:p>
    <w:p w:rsidR="00EE5A8E" w:rsidRPr="00C5663B" w:rsidRDefault="00EE5A8E" w:rsidP="00EE5A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lastRenderedPageBreak/>
        <w:t>Уведомление о направлении ребенка в МДОУ выдается заявителю лично при предъявлении документа, удостоверяющего личность.</w:t>
      </w:r>
    </w:p>
    <w:p w:rsidR="00EE5A8E" w:rsidRPr="00C5663B" w:rsidRDefault="00EE5A8E" w:rsidP="00EE5A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663B">
        <w:rPr>
          <w:rFonts w:ascii="Times New Roman" w:hAnsi="Times New Roman" w:cs="Times New Roman"/>
          <w:sz w:val="24"/>
          <w:szCs w:val="24"/>
        </w:rPr>
        <w:t xml:space="preserve">В случае отсутствия возможности уведомления заявителя, а также в случае неявки заявителя в указанный срок для получения уведомления о направлении ребенка в МДОУ специалист, ответственный за оформление направлений в МДОУ, направляет заявителю указанный документ по почте заказным письмом с уведомлением о вручении или в форме электронного документа в «Личный кабинет» Единого и регионального порталов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 xml:space="preserve"> в случае обращения за </w:t>
      </w:r>
      <w:r w:rsidRPr="00C5663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услугой через Единый и региональный порталы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>.</w:t>
      </w:r>
    </w:p>
    <w:p w:rsidR="00EE5A8E" w:rsidRPr="00C5663B" w:rsidRDefault="00EE5A8E" w:rsidP="00EE5A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hAnsi="Times New Roman" w:cs="Times New Roman"/>
          <w:sz w:val="24"/>
          <w:szCs w:val="24"/>
        </w:rPr>
        <w:t>При наличии в заявлении указания о выдаче направления через МФЦ орган местного самоуправления обеспечивает передачу документа в МФЦ.</w:t>
      </w:r>
    </w:p>
    <w:p w:rsidR="006426ED" w:rsidRPr="00C5663B" w:rsidRDefault="006426ED" w:rsidP="006426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hAnsi="Times New Roman"/>
          <w:sz w:val="24"/>
          <w:szCs w:val="24"/>
          <w:lang w:eastAsia="ru-RU"/>
        </w:rPr>
        <w:t>3.3.3.</w:t>
      </w:r>
      <w:r w:rsidRPr="00C566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Способом фиксации результата административной процедуры является:</w:t>
      </w:r>
    </w:p>
    <w:p w:rsidR="006426ED" w:rsidRPr="00C5663B" w:rsidRDefault="006426ED" w:rsidP="006426ED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hAnsi="Times New Roman"/>
          <w:color w:val="000000"/>
          <w:sz w:val="24"/>
          <w:szCs w:val="24"/>
          <w:lang w:eastAsia="ru-RU"/>
        </w:rPr>
        <w:t>роспись заявителя в журнале выдачи уведомлений о направлении детей в МДОУ при личном обращении;</w:t>
      </w:r>
    </w:p>
    <w:p w:rsidR="006426ED" w:rsidRPr="00C5663B" w:rsidRDefault="006426ED" w:rsidP="006426ED">
      <w:pPr>
        <w:pStyle w:val="a6"/>
        <w:numPr>
          <w:ilvl w:val="0"/>
          <w:numId w:val="22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C566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специалистом, </w:t>
      </w:r>
      <w:r w:rsidRPr="00C5663B">
        <w:rPr>
          <w:rFonts w:ascii="Times New Roman" w:hAnsi="Times New Roman"/>
          <w:sz w:val="24"/>
          <w:szCs w:val="24"/>
        </w:rPr>
        <w:t>ответственным за оформление направлений в МДОУ, соответствующих сведений в журнал выдачи уведомлений о направлении детей в МДОУ о предоставлении муниципальной услуги  при обращении заявителя посредством почтового отправления или в соответствующую информационную систему при обращении</w:t>
      </w:r>
      <w:r w:rsidRPr="00C566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заявителя в электронном виде через </w:t>
      </w:r>
      <w:r w:rsidRPr="00C5663B">
        <w:rPr>
          <w:rFonts w:ascii="Times New Roman" w:hAnsi="Times New Roman"/>
          <w:sz w:val="24"/>
          <w:szCs w:val="24"/>
        </w:rPr>
        <w:t>Единый и региональный порталы</w:t>
      </w:r>
      <w:r w:rsidRPr="00C5663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6426ED" w:rsidRPr="00C5663B" w:rsidRDefault="006426ED" w:rsidP="006426ED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63B">
        <w:rPr>
          <w:rFonts w:ascii="Times New Roman" w:hAnsi="Times New Roman"/>
          <w:color w:val="000000"/>
          <w:sz w:val="24"/>
          <w:szCs w:val="24"/>
          <w:lang w:eastAsia="ru-RU"/>
        </w:rPr>
        <w:t>роспись специалиста МФЦ, осуществляющего выдачу документов, на втором экземпляре сопроводительного письма к документу, направляемому в МФЦ для последующей выдачи заявителю.</w:t>
      </w:r>
    </w:p>
    <w:p w:rsidR="003B3BD4" w:rsidRPr="00C5663B" w:rsidRDefault="006426ED" w:rsidP="00EE5A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/>
          <w:color w:val="000000"/>
          <w:sz w:val="24"/>
          <w:szCs w:val="24"/>
          <w:lang w:eastAsia="ru-RU"/>
        </w:rPr>
        <w:t>3.3.4. Максимальный срок выполнения административной процедуры составляет 5  рабочих дней</w:t>
      </w:r>
      <w:r w:rsidR="003B3BD4" w:rsidRPr="00C5663B">
        <w:rPr>
          <w:rFonts w:ascii="Times New Roman" w:hAnsi="Times New Roman" w:cs="Times New Roman"/>
          <w:sz w:val="24"/>
          <w:szCs w:val="24"/>
        </w:rPr>
        <w:t xml:space="preserve"> со дня принятия решения о направлении ребенка в МДОУ.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sz w:val="24"/>
          <w:szCs w:val="24"/>
        </w:rPr>
        <w:t xml:space="preserve">IV. Формы </w:t>
      </w:r>
      <w:proofErr w:type="gramStart"/>
      <w:r w:rsidRPr="00C5663B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C5663B">
        <w:rPr>
          <w:rFonts w:ascii="Times New Roman" w:hAnsi="Times New Roman" w:cs="Times New Roman"/>
          <w:b/>
          <w:bCs/>
          <w:sz w:val="24"/>
          <w:szCs w:val="24"/>
        </w:rPr>
        <w:t xml:space="preserve"> исполнением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sz w:val="24"/>
          <w:szCs w:val="24"/>
        </w:rPr>
        <w:t>административного регламента предоставления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3BD4" w:rsidRPr="00C5663B" w:rsidRDefault="00EE5A8E" w:rsidP="003B3B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4.1.</w:t>
      </w:r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Порядок осуществления текущего </w:t>
      </w:r>
      <w:proofErr w:type="gramStart"/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контроля за</w:t>
      </w:r>
      <w:proofErr w:type="gramEnd"/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соблюдением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и исполнением ответственными должностными лицами положений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административного регламента и иных нормативных правовых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актов, устанавливающих требования к предоставлению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муниципальной услуги, а также принятию ими решений</w:t>
      </w:r>
    </w:p>
    <w:p w:rsidR="003B3BD4" w:rsidRPr="00C5663B" w:rsidRDefault="003B3BD4" w:rsidP="00EE5A8E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C5663B">
        <w:rPr>
          <w:rFonts w:ascii="Times New Roman" w:hAnsi="Times New Roman" w:cs="Times New Roman"/>
          <w:sz w:val="24"/>
          <w:szCs w:val="24"/>
        </w:rPr>
        <w:t>4.1.</w:t>
      </w:r>
      <w:r w:rsidR="00EE5A8E" w:rsidRPr="00C5663B">
        <w:rPr>
          <w:rFonts w:ascii="Times New Roman" w:hAnsi="Times New Roman" w:cs="Times New Roman"/>
          <w:sz w:val="24"/>
          <w:szCs w:val="24"/>
        </w:rPr>
        <w:t>1.</w:t>
      </w:r>
      <w:r w:rsidRPr="00C5663B">
        <w:rPr>
          <w:rFonts w:ascii="Times New Roman" w:hAnsi="Times New Roman" w:cs="Times New Roman"/>
          <w:sz w:val="24"/>
          <w:szCs w:val="24"/>
        </w:rPr>
        <w:t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</w:t>
      </w:r>
      <w:r w:rsidRPr="00C5663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5663B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EE5A8E" w:rsidRPr="00C5663B">
        <w:rPr>
          <w:rFonts w:ascii="Times New Roman" w:hAnsi="Times New Roman"/>
          <w:sz w:val="24"/>
          <w:szCs w:val="24"/>
        </w:rPr>
        <w:t>должностными лицами органа местного самоуправ</w:t>
      </w:r>
      <w:r w:rsidR="007503EB" w:rsidRPr="00C5663B">
        <w:rPr>
          <w:rFonts w:ascii="Times New Roman" w:hAnsi="Times New Roman"/>
          <w:sz w:val="24"/>
          <w:szCs w:val="24"/>
        </w:rPr>
        <w:t>л</w:t>
      </w:r>
      <w:r w:rsidR="00EE5A8E" w:rsidRPr="00C5663B">
        <w:rPr>
          <w:rFonts w:ascii="Times New Roman" w:hAnsi="Times New Roman"/>
          <w:sz w:val="24"/>
          <w:szCs w:val="24"/>
        </w:rPr>
        <w:t>ения, ответственными за организацию работы по предоставлению муниципальной услуги</w:t>
      </w:r>
      <w:r w:rsidR="007503EB" w:rsidRPr="00C5663B">
        <w:rPr>
          <w:rFonts w:ascii="Times New Roman" w:hAnsi="Times New Roman"/>
          <w:sz w:val="24"/>
          <w:szCs w:val="24"/>
        </w:rPr>
        <w:t>,</w:t>
      </w:r>
      <w:r w:rsidRPr="00C5663B">
        <w:rPr>
          <w:rFonts w:ascii="Times New Roman" w:hAnsi="Times New Roman" w:cs="Times New Roman"/>
          <w:sz w:val="24"/>
          <w:szCs w:val="24"/>
        </w:rPr>
        <w:t xml:space="preserve"> посредством</w:t>
      </w:r>
      <w:r w:rsidR="00EE5A8E" w:rsidRPr="00C5663B">
        <w:rPr>
          <w:rFonts w:ascii="Times New Roman" w:hAnsi="Times New Roman" w:cs="Times New Roman"/>
          <w:sz w:val="24"/>
          <w:szCs w:val="24"/>
        </w:rPr>
        <w:t xml:space="preserve"> </w:t>
      </w:r>
      <w:r w:rsidRPr="00C5663B">
        <w:rPr>
          <w:rFonts w:ascii="Times New Roman" w:hAnsi="Times New Roman" w:cs="Times New Roman"/>
          <w:sz w:val="24"/>
          <w:szCs w:val="24"/>
        </w:rPr>
        <w:t>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также согласования таких документов.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4.</w:t>
      </w:r>
      <w:r w:rsidR="00EE5A8E" w:rsidRPr="00C5663B">
        <w:rPr>
          <w:rFonts w:ascii="Times New Roman" w:hAnsi="Times New Roman" w:cs="Times New Roman"/>
          <w:sz w:val="24"/>
          <w:szCs w:val="24"/>
        </w:rPr>
        <w:t>1.</w:t>
      </w:r>
      <w:r w:rsidRPr="00C5663B">
        <w:rPr>
          <w:rFonts w:ascii="Times New Roman" w:hAnsi="Times New Roman" w:cs="Times New Roman"/>
          <w:sz w:val="24"/>
          <w:szCs w:val="24"/>
        </w:rPr>
        <w:t>2. Текущий контроль осуществляется постоянно.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3B3BD4" w:rsidRPr="00C5663B" w:rsidRDefault="007503EB" w:rsidP="003B3B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4.2.</w:t>
      </w:r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контроля за</w:t>
      </w:r>
      <w:proofErr w:type="gramEnd"/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полнотой и качеством предоставления государственной услуги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5663B">
        <w:rPr>
          <w:rFonts w:ascii="Times New Roman" w:hAnsi="Times New Roman" w:cs="Times New Roman"/>
          <w:sz w:val="24"/>
          <w:szCs w:val="24"/>
        </w:rPr>
        <w:t>4.</w:t>
      </w:r>
      <w:r w:rsidR="007503EB" w:rsidRPr="00C5663B">
        <w:rPr>
          <w:rFonts w:ascii="Times New Roman" w:hAnsi="Times New Roman" w:cs="Times New Roman"/>
          <w:sz w:val="24"/>
          <w:szCs w:val="24"/>
        </w:rPr>
        <w:t>2</w:t>
      </w:r>
      <w:r w:rsidRPr="00C5663B">
        <w:rPr>
          <w:rFonts w:ascii="Times New Roman" w:hAnsi="Times New Roman" w:cs="Times New Roman"/>
          <w:sz w:val="24"/>
          <w:szCs w:val="24"/>
        </w:rPr>
        <w:t>.</w:t>
      </w:r>
      <w:r w:rsidR="007503EB" w:rsidRPr="00C5663B">
        <w:rPr>
          <w:rFonts w:ascii="Times New Roman" w:hAnsi="Times New Roman" w:cs="Times New Roman"/>
          <w:sz w:val="24"/>
          <w:szCs w:val="24"/>
        </w:rPr>
        <w:t>1.</w:t>
      </w:r>
      <w:r w:rsidRPr="00C5663B">
        <w:rPr>
          <w:rFonts w:ascii="Times New Roman" w:hAnsi="Times New Roman" w:cs="Times New Roman"/>
          <w:sz w:val="24"/>
          <w:szCs w:val="24"/>
        </w:rPr>
        <w:t xml:space="preserve"> Проверки полноты и качества предоставления муниципальной услуги осуществляются на основании </w:t>
      </w:r>
      <w:r w:rsidR="007503EB" w:rsidRPr="00C5663B">
        <w:rPr>
          <w:rFonts w:ascii="Times New Roman" w:hAnsi="Times New Roman" w:cs="Times New Roman"/>
          <w:sz w:val="24"/>
          <w:szCs w:val="24"/>
        </w:rPr>
        <w:t>распоряжения органа местного самоуправления.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4.</w:t>
      </w:r>
      <w:r w:rsidR="007503EB" w:rsidRPr="00C5663B">
        <w:rPr>
          <w:rFonts w:ascii="Times New Roman" w:hAnsi="Times New Roman" w:cs="Times New Roman"/>
          <w:sz w:val="24"/>
          <w:szCs w:val="24"/>
        </w:rPr>
        <w:t>2.2</w:t>
      </w:r>
      <w:r w:rsidRPr="00C5663B">
        <w:rPr>
          <w:rFonts w:ascii="Times New Roman" w:hAnsi="Times New Roman" w:cs="Times New Roman"/>
          <w:sz w:val="24"/>
          <w:szCs w:val="24"/>
        </w:rPr>
        <w:t xml:space="preserve">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рассмотрения жалобы на </w:t>
      </w:r>
      <w:r w:rsidRPr="00C5663B">
        <w:rPr>
          <w:rFonts w:ascii="Times New Roman" w:hAnsi="Times New Roman" w:cs="Times New Roman"/>
          <w:bCs/>
          <w:sz w:val="24"/>
          <w:szCs w:val="24"/>
        </w:rPr>
        <w:lastRenderedPageBreak/>
        <w:t>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C5663B">
        <w:rPr>
          <w:rFonts w:ascii="Times New Roman" w:hAnsi="Times New Roman" w:cs="Times New Roman"/>
          <w:sz w:val="24"/>
          <w:szCs w:val="24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3B3BD4" w:rsidRPr="00C5663B" w:rsidRDefault="003B3BD4" w:rsidP="007503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Периодичность осуществления плановых проверок устанавливается </w:t>
      </w:r>
      <w:r w:rsidR="007503EB" w:rsidRPr="00C5663B">
        <w:rPr>
          <w:rFonts w:ascii="Times New Roman" w:hAnsi="Times New Roman" w:cs="Times New Roman"/>
          <w:sz w:val="24"/>
          <w:szCs w:val="24"/>
        </w:rPr>
        <w:t>планом работы подразделения</w:t>
      </w:r>
      <w:r w:rsidRPr="00C5663B">
        <w:rPr>
          <w:rFonts w:ascii="Times New Roman" w:hAnsi="Times New Roman" w:cs="Times New Roman"/>
          <w:sz w:val="24"/>
          <w:szCs w:val="24"/>
        </w:rPr>
        <w:t>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22" w:history="1">
        <w:r w:rsidRPr="00C5663B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 2.</w:t>
      </w:r>
      <w:r w:rsidR="007503EB" w:rsidRPr="00C5663B">
        <w:rPr>
          <w:rFonts w:ascii="Times New Roman" w:hAnsi="Times New Roman" w:cs="Times New Roman"/>
          <w:sz w:val="24"/>
          <w:szCs w:val="24"/>
        </w:rPr>
        <w:t>17.2.</w:t>
      </w:r>
      <w:r w:rsidRPr="00C5663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4.</w:t>
      </w:r>
      <w:r w:rsidR="007503EB" w:rsidRPr="00C5663B">
        <w:rPr>
          <w:rFonts w:ascii="Times New Roman" w:hAnsi="Times New Roman" w:cs="Times New Roman"/>
          <w:sz w:val="24"/>
          <w:szCs w:val="24"/>
        </w:rPr>
        <w:t>2</w:t>
      </w:r>
      <w:r w:rsidRPr="00C5663B">
        <w:rPr>
          <w:rFonts w:ascii="Times New Roman" w:hAnsi="Times New Roman" w:cs="Times New Roman"/>
          <w:sz w:val="24"/>
          <w:szCs w:val="24"/>
        </w:rPr>
        <w:t>.</w:t>
      </w:r>
      <w:r w:rsidR="007503EB" w:rsidRPr="00C5663B">
        <w:rPr>
          <w:rFonts w:ascii="Times New Roman" w:hAnsi="Times New Roman" w:cs="Times New Roman"/>
          <w:sz w:val="24"/>
          <w:szCs w:val="24"/>
        </w:rPr>
        <w:t>3.</w:t>
      </w:r>
      <w:r w:rsidRPr="00C5663B">
        <w:rPr>
          <w:rFonts w:ascii="Times New Roman" w:hAnsi="Times New Roman" w:cs="Times New Roman"/>
          <w:sz w:val="24"/>
          <w:szCs w:val="24"/>
        </w:rPr>
        <w:t xml:space="preserve"> Проверка полноты и качества предоставления муниципальной услуги проводится должностными лицами, указанными в </w:t>
      </w:r>
      <w:hyperlink r:id="rId23" w:history="1">
        <w:r w:rsidRPr="00C5663B">
          <w:rPr>
            <w:rFonts w:ascii="Times New Roman" w:hAnsi="Times New Roman" w:cs="Times New Roman"/>
            <w:sz w:val="24"/>
            <w:szCs w:val="24"/>
          </w:rPr>
          <w:t>пункте 4.</w:t>
        </w:r>
        <w:r w:rsidR="007503EB" w:rsidRPr="00C5663B">
          <w:rPr>
            <w:rFonts w:ascii="Times New Roman" w:hAnsi="Times New Roman" w:cs="Times New Roman"/>
            <w:sz w:val="24"/>
            <w:szCs w:val="24"/>
          </w:rPr>
          <w:t>1.</w:t>
        </w:r>
        <w:r w:rsidRPr="00C5663B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7503EB" w:rsidRPr="00C5663B">
        <w:rPr>
          <w:sz w:val="24"/>
          <w:szCs w:val="24"/>
        </w:rPr>
        <w:t>.</w:t>
      </w:r>
      <w:r w:rsidRPr="00C5663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 Результаты проверки оформляются в форме справки, содержащей выводы о наличии или отсутствии недостатков и предложения по их устранению (при наличии недостатков). Справка подписывается </w:t>
      </w:r>
      <w:r w:rsidR="007503EB" w:rsidRPr="00C5663B">
        <w:rPr>
          <w:rFonts w:ascii="Times New Roman" w:hAnsi="Times New Roman"/>
          <w:sz w:val="24"/>
          <w:szCs w:val="24"/>
        </w:rPr>
        <w:t>должностными лицами органа местного самоуправления, проводившими проверку.</w:t>
      </w:r>
    </w:p>
    <w:p w:rsidR="007503EB" w:rsidRPr="00C5663B" w:rsidRDefault="007503EB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7503EB" w:rsidP="003B3B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4.3.</w:t>
      </w:r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663B">
        <w:rPr>
          <w:rFonts w:ascii="Times New Roman" w:hAnsi="Times New Roman" w:cs="Times New Roman"/>
          <w:bCs/>
          <w:sz w:val="24"/>
          <w:szCs w:val="24"/>
        </w:rPr>
        <w:t>4.</w:t>
      </w:r>
      <w:r w:rsidR="007503EB" w:rsidRPr="00C5663B">
        <w:rPr>
          <w:rFonts w:ascii="Times New Roman" w:hAnsi="Times New Roman" w:cs="Times New Roman"/>
          <w:bCs/>
          <w:sz w:val="24"/>
          <w:szCs w:val="24"/>
        </w:rPr>
        <w:t>3</w:t>
      </w:r>
      <w:r w:rsidRPr="00C5663B">
        <w:rPr>
          <w:rFonts w:ascii="Times New Roman" w:hAnsi="Times New Roman" w:cs="Times New Roman"/>
          <w:bCs/>
          <w:sz w:val="24"/>
          <w:szCs w:val="24"/>
        </w:rPr>
        <w:t>.</w:t>
      </w:r>
      <w:r w:rsidR="007503EB" w:rsidRPr="00C5663B">
        <w:rPr>
          <w:rFonts w:ascii="Times New Roman" w:hAnsi="Times New Roman" w:cs="Times New Roman"/>
          <w:bCs/>
          <w:sz w:val="24"/>
          <w:szCs w:val="24"/>
        </w:rPr>
        <w:t>1.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По результатам проведенных проверок в случае </w:t>
      </w:r>
      <w:proofErr w:type="gramStart"/>
      <w:r w:rsidRPr="00C5663B">
        <w:rPr>
          <w:rFonts w:ascii="Times New Roman" w:hAnsi="Times New Roman" w:cs="Times New Roman"/>
          <w:bCs/>
          <w:sz w:val="24"/>
          <w:szCs w:val="24"/>
        </w:rPr>
        <w:t>выявления нарушений соблюдения положений регламента</w:t>
      </w:r>
      <w:proofErr w:type="gramEnd"/>
      <w:r w:rsidRPr="00C5663B">
        <w:rPr>
          <w:rFonts w:ascii="Times New Roman" w:hAnsi="Times New Roman" w:cs="Times New Roman"/>
          <w:bCs/>
          <w:sz w:val="24"/>
          <w:szCs w:val="24"/>
        </w:rPr>
        <w:t xml:space="preserve"> виновные муниципальные служащие и должностные лица </w:t>
      </w:r>
      <w:r w:rsidRPr="00C5663B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C5663B">
        <w:rPr>
          <w:rFonts w:ascii="Times New Roman" w:eastAsiaTheme="minorHAnsi" w:hAnsi="Times New Roman" w:cs="Times New Roman"/>
          <w:sz w:val="24"/>
          <w:szCs w:val="24"/>
          <w:lang w:eastAsia="en-US"/>
        </w:rPr>
        <w:t>в порядке, установленном законодательством.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63B">
        <w:rPr>
          <w:rFonts w:ascii="Times New Roman" w:hAnsi="Times New Roman" w:cs="Times New Roman"/>
          <w:bCs/>
          <w:sz w:val="24"/>
          <w:szCs w:val="24"/>
        </w:rPr>
        <w:t>4.</w:t>
      </w:r>
      <w:r w:rsidR="007503EB" w:rsidRPr="00C5663B">
        <w:rPr>
          <w:rFonts w:ascii="Times New Roman" w:hAnsi="Times New Roman" w:cs="Times New Roman"/>
          <w:bCs/>
          <w:sz w:val="24"/>
          <w:szCs w:val="24"/>
        </w:rPr>
        <w:t>3</w:t>
      </w:r>
      <w:r w:rsidRPr="00C5663B">
        <w:rPr>
          <w:rFonts w:ascii="Times New Roman" w:hAnsi="Times New Roman" w:cs="Times New Roman"/>
          <w:bCs/>
          <w:sz w:val="24"/>
          <w:szCs w:val="24"/>
        </w:rPr>
        <w:t>.</w:t>
      </w:r>
      <w:r w:rsidR="007503EB" w:rsidRPr="00C5663B">
        <w:rPr>
          <w:rFonts w:ascii="Times New Roman" w:hAnsi="Times New Roman" w:cs="Times New Roman"/>
          <w:bCs/>
          <w:sz w:val="24"/>
          <w:szCs w:val="24"/>
        </w:rPr>
        <w:t>2.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Персональная ответственность муниципальны</w:t>
      </w:r>
      <w:r w:rsidR="007503EB" w:rsidRPr="00C5663B">
        <w:rPr>
          <w:rFonts w:ascii="Times New Roman" w:hAnsi="Times New Roman" w:cs="Times New Roman"/>
          <w:bCs/>
          <w:sz w:val="24"/>
          <w:szCs w:val="24"/>
        </w:rPr>
        <w:t>х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служащи</w:t>
      </w:r>
      <w:r w:rsidR="007503EB" w:rsidRPr="00C5663B">
        <w:rPr>
          <w:rFonts w:ascii="Times New Roman" w:hAnsi="Times New Roman" w:cs="Times New Roman"/>
          <w:bCs/>
          <w:sz w:val="24"/>
          <w:szCs w:val="24"/>
        </w:rPr>
        <w:t>х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и должностны</w:t>
      </w:r>
      <w:r w:rsidR="007503EB" w:rsidRPr="00C5663B">
        <w:rPr>
          <w:rFonts w:ascii="Times New Roman" w:hAnsi="Times New Roman" w:cs="Times New Roman"/>
          <w:bCs/>
          <w:sz w:val="24"/>
          <w:szCs w:val="24"/>
        </w:rPr>
        <w:t>х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лиц </w:t>
      </w:r>
      <w:r w:rsidRPr="00C5663B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C5663B">
        <w:rPr>
          <w:rFonts w:ascii="Times New Roman" w:hAnsi="Times New Roman" w:cs="Times New Roman"/>
          <w:bCs/>
          <w:sz w:val="24"/>
          <w:szCs w:val="24"/>
        </w:rPr>
        <w:t xml:space="preserve">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3BD4" w:rsidRPr="00C5663B" w:rsidRDefault="007503EB" w:rsidP="003B3BD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4.4.</w:t>
      </w:r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контроля за</w:t>
      </w:r>
      <w:proofErr w:type="gramEnd"/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5663B">
        <w:rPr>
          <w:rFonts w:ascii="Times New Roman" w:hAnsi="Times New Roman" w:cs="Times New Roman"/>
          <w:iCs/>
          <w:sz w:val="24"/>
          <w:szCs w:val="24"/>
        </w:rPr>
        <w:t>4.</w:t>
      </w:r>
      <w:r w:rsidR="007503EB" w:rsidRPr="00C5663B">
        <w:rPr>
          <w:rFonts w:ascii="Times New Roman" w:hAnsi="Times New Roman" w:cs="Times New Roman"/>
          <w:iCs/>
          <w:sz w:val="24"/>
          <w:szCs w:val="24"/>
        </w:rPr>
        <w:t>4</w:t>
      </w:r>
      <w:r w:rsidRPr="00C5663B">
        <w:rPr>
          <w:rFonts w:ascii="Times New Roman" w:hAnsi="Times New Roman" w:cs="Times New Roman"/>
          <w:iCs/>
          <w:sz w:val="24"/>
          <w:szCs w:val="24"/>
        </w:rPr>
        <w:t>.</w:t>
      </w:r>
      <w:r w:rsidR="007503EB" w:rsidRPr="00C5663B">
        <w:rPr>
          <w:rFonts w:ascii="Times New Roman" w:hAnsi="Times New Roman" w:cs="Times New Roman"/>
          <w:iCs/>
          <w:sz w:val="24"/>
          <w:szCs w:val="24"/>
        </w:rPr>
        <w:t>1.</w:t>
      </w:r>
      <w:r w:rsidRPr="00C5663B">
        <w:rPr>
          <w:rFonts w:ascii="Times New Roman" w:hAnsi="Times New Roman" w:cs="Times New Roman"/>
          <w:iCs/>
          <w:sz w:val="24"/>
          <w:szCs w:val="24"/>
        </w:rPr>
        <w:t xml:space="preserve"> Заявители имеют право осуществлять </w:t>
      </w:r>
      <w:proofErr w:type="gramStart"/>
      <w:r w:rsidRPr="00C5663B">
        <w:rPr>
          <w:rFonts w:ascii="Times New Roman" w:hAnsi="Times New Roman" w:cs="Times New Roman"/>
          <w:iCs/>
          <w:sz w:val="24"/>
          <w:szCs w:val="24"/>
        </w:rPr>
        <w:t>контроль за</w:t>
      </w:r>
      <w:proofErr w:type="gramEnd"/>
      <w:r w:rsidRPr="00C5663B">
        <w:rPr>
          <w:rFonts w:ascii="Times New Roman" w:hAnsi="Times New Roman" w:cs="Times New Roman"/>
          <w:iCs/>
          <w:sz w:val="24"/>
          <w:szCs w:val="24"/>
        </w:rPr>
        <w:t xml:space="preserve">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5663B">
        <w:rPr>
          <w:rFonts w:ascii="Times New Roman" w:hAnsi="Times New Roman" w:cs="Times New Roman"/>
          <w:iCs/>
          <w:sz w:val="24"/>
          <w:szCs w:val="24"/>
        </w:rPr>
        <w:t>4.</w:t>
      </w:r>
      <w:r w:rsidR="00857C33" w:rsidRPr="00C5663B">
        <w:rPr>
          <w:rFonts w:ascii="Times New Roman" w:hAnsi="Times New Roman" w:cs="Times New Roman"/>
          <w:iCs/>
          <w:sz w:val="24"/>
          <w:szCs w:val="24"/>
        </w:rPr>
        <w:t>4</w:t>
      </w:r>
      <w:r w:rsidRPr="00C5663B">
        <w:rPr>
          <w:rFonts w:ascii="Times New Roman" w:hAnsi="Times New Roman" w:cs="Times New Roman"/>
          <w:iCs/>
          <w:sz w:val="24"/>
          <w:szCs w:val="24"/>
        </w:rPr>
        <w:t>.</w:t>
      </w:r>
      <w:r w:rsidR="00857C33" w:rsidRPr="00C5663B">
        <w:rPr>
          <w:rFonts w:ascii="Times New Roman" w:hAnsi="Times New Roman" w:cs="Times New Roman"/>
          <w:iCs/>
          <w:sz w:val="24"/>
          <w:szCs w:val="24"/>
        </w:rPr>
        <w:t>2.</w:t>
      </w:r>
      <w:r w:rsidRPr="00C5663B">
        <w:rPr>
          <w:rFonts w:ascii="Times New Roman" w:hAnsi="Times New Roman" w:cs="Times New Roman"/>
          <w:iCs/>
          <w:sz w:val="24"/>
          <w:szCs w:val="24"/>
        </w:rPr>
        <w:t xml:space="preserve">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3B3BD4" w:rsidRPr="00C5663B" w:rsidRDefault="003B3BD4" w:rsidP="003B3BD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B3BD4" w:rsidRPr="00C5663B" w:rsidRDefault="003B3BD4" w:rsidP="003B3BD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663B">
        <w:rPr>
          <w:rFonts w:ascii="Times New Roman" w:hAnsi="Times New Roman" w:cs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3B3BD4" w:rsidRPr="00C5663B" w:rsidRDefault="003B3BD4" w:rsidP="003B3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857C33" w:rsidP="003B3BD4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t>5.1.</w:t>
      </w:r>
      <w:r w:rsidR="003B3BD4" w:rsidRPr="00C5663B">
        <w:rPr>
          <w:rFonts w:ascii="Times New Roman" w:hAnsi="Times New Roman" w:cs="Times New Roman"/>
          <w:b/>
          <w:i/>
          <w:sz w:val="24"/>
          <w:szCs w:val="24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3B3BD4" w:rsidRPr="00C5663B" w:rsidRDefault="003B3BD4" w:rsidP="003B3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lastRenderedPageBreak/>
        <w:t>5.1.</w:t>
      </w:r>
      <w:r w:rsidR="00857C33" w:rsidRPr="00C5663B">
        <w:rPr>
          <w:rFonts w:ascii="Times New Roman" w:hAnsi="Times New Roman" w:cs="Times New Roman"/>
          <w:sz w:val="24"/>
          <w:szCs w:val="24"/>
        </w:rPr>
        <w:t>1.</w:t>
      </w:r>
      <w:r w:rsidRPr="00C5663B">
        <w:rPr>
          <w:rFonts w:ascii="Times New Roman" w:hAnsi="Times New Roman" w:cs="Times New Roman"/>
          <w:sz w:val="24"/>
          <w:szCs w:val="24"/>
        </w:rPr>
        <w:t xml:space="preserve">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</w:t>
      </w:r>
      <w:hyperlink r:id="rId24" w:history="1">
        <w:r w:rsidRPr="00C5663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</w:t>
      </w:r>
      <w:r w:rsidR="005B4886" w:rsidRPr="00C5663B">
        <w:rPr>
          <w:rFonts w:ascii="Times New Roman" w:hAnsi="Times New Roman" w:cs="Times New Roman"/>
          <w:sz w:val="24"/>
          <w:szCs w:val="24"/>
        </w:rPr>
        <w:t xml:space="preserve"> (приложение № 7 к </w:t>
      </w:r>
      <w:r w:rsidR="005B4886" w:rsidRPr="00C5663B">
        <w:rPr>
          <w:rFonts w:ascii="Times New Roman" w:hAnsi="Times New Roman" w:cs="Times New Roman"/>
          <w:color w:val="000000"/>
          <w:sz w:val="24"/>
          <w:szCs w:val="24"/>
        </w:rPr>
        <w:t>Административному регламенту)</w:t>
      </w:r>
      <w:r w:rsidRPr="00C5663B">
        <w:rPr>
          <w:rFonts w:ascii="Times New Roman" w:hAnsi="Times New Roman" w:cs="Times New Roman"/>
          <w:sz w:val="24"/>
          <w:szCs w:val="24"/>
        </w:rPr>
        <w:t>.</w:t>
      </w:r>
    </w:p>
    <w:p w:rsidR="003B3BD4" w:rsidRPr="00C5663B" w:rsidRDefault="003B3BD4" w:rsidP="003B3BD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857C33" w:rsidP="003B3BD4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t>5.2.</w:t>
      </w:r>
      <w:r w:rsidR="003B3BD4" w:rsidRPr="00C5663B">
        <w:rPr>
          <w:rFonts w:ascii="Times New Roman" w:hAnsi="Times New Roman" w:cs="Times New Roman"/>
          <w:b/>
          <w:i/>
          <w:sz w:val="24"/>
          <w:szCs w:val="24"/>
        </w:rPr>
        <w:t>Предмет жалобы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5.2.</w:t>
      </w:r>
      <w:r w:rsidR="00857C33" w:rsidRPr="00C5663B">
        <w:rPr>
          <w:rFonts w:ascii="Times New Roman" w:hAnsi="Times New Roman" w:cs="Times New Roman"/>
          <w:sz w:val="24"/>
          <w:szCs w:val="24"/>
        </w:rPr>
        <w:t>1.</w:t>
      </w:r>
      <w:r w:rsidRPr="00C566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>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  <w:proofErr w:type="gramEnd"/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а) нарушение срока регистрации запроса заявителя о предоставлении муниципальной услуги;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б) нарушение срока предоставления муниципальной услуги;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 для предоставления муниципальной услуги;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5663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5663B">
        <w:rPr>
          <w:rFonts w:ascii="Times New Roman" w:hAnsi="Times New Roman" w:cs="Times New Roman"/>
          <w:sz w:val="24"/>
          <w:szCs w:val="24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  <w:proofErr w:type="gramEnd"/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663B">
        <w:rPr>
          <w:rFonts w:ascii="Times New Roman" w:hAnsi="Times New Roman" w:cs="Times New Roman"/>
          <w:sz w:val="24"/>
          <w:szCs w:val="24"/>
        </w:rPr>
        <w:t xml:space="preserve">ж) отказ органа местного самоуправления, предоставляющего муниципальную услугу, должностного лица,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исправлений, установленного </w:t>
      </w:r>
      <w:hyperlink w:anchor="P235" w:history="1">
        <w:r w:rsidRPr="00C5663B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C5663B">
        <w:rPr>
          <w:rFonts w:ascii="Times New Roman" w:hAnsi="Times New Roman" w:cs="Times New Roman"/>
          <w:sz w:val="24"/>
          <w:szCs w:val="24"/>
        </w:rPr>
        <w:t>2.4 настоящего Административного регламента.</w:t>
      </w:r>
      <w:proofErr w:type="gramEnd"/>
    </w:p>
    <w:p w:rsidR="003B3BD4" w:rsidRPr="00C5663B" w:rsidRDefault="003B3BD4" w:rsidP="003B3BD4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B3BD4" w:rsidRPr="00C5663B" w:rsidRDefault="00857C33" w:rsidP="003B3BD4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t>5.3.</w:t>
      </w:r>
      <w:r w:rsidR="003B3BD4" w:rsidRPr="00C5663B">
        <w:rPr>
          <w:rFonts w:ascii="Times New Roman" w:hAnsi="Times New Roman" w:cs="Times New Roman"/>
          <w:b/>
          <w:i/>
          <w:sz w:val="24"/>
          <w:szCs w:val="24"/>
        </w:rPr>
        <w:t>Органы местного самоуправления и должностные лица, которым может быть направлена жалоба</w:t>
      </w:r>
    </w:p>
    <w:p w:rsidR="003B3BD4" w:rsidRPr="00C5663B" w:rsidRDefault="003B3BD4" w:rsidP="00857C33">
      <w:pPr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органа местного самоуправления.</w:t>
      </w:r>
    </w:p>
    <w:p w:rsidR="003B3BD4" w:rsidRPr="00C5663B" w:rsidRDefault="003B3BD4" w:rsidP="003B3BD4">
      <w:pPr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3B3BD4" w:rsidRPr="00C5663B" w:rsidRDefault="00857C33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5.4.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Порядок подачи и рассмотрения жалобы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Жалоба подается в орган местного самоуправления в письменной форме на бумажном носителе или в электронной форме.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Жалоба может быть направлена по почте, через МФЦ, с использованием сети «Интернет», официального сайта органа местного самоуправления, </w:t>
      </w:r>
      <w:r w:rsidRPr="00C5663B">
        <w:rPr>
          <w:rFonts w:ascii="Times New Roman" w:hAnsi="Times New Roman" w:cs="Times New Roman"/>
          <w:sz w:val="24"/>
          <w:szCs w:val="24"/>
        </w:rPr>
        <w:t xml:space="preserve">Единого и </w:t>
      </w:r>
      <w:r w:rsidRPr="00C5663B"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регионального порталов </w:t>
      </w:r>
      <w:proofErr w:type="spellStart"/>
      <w:r w:rsidRPr="00C5663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Жалоба в соответствии с Федеральным </w:t>
      </w:r>
      <w:hyperlink r:id="rId25" w:history="1">
        <w:r w:rsidRPr="00C566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C5663B">
        <w:rPr>
          <w:rFonts w:ascii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содержать:</w:t>
      </w:r>
    </w:p>
    <w:p w:rsidR="003B3BD4" w:rsidRPr="00C5663B" w:rsidRDefault="003B3BD4" w:rsidP="00857C33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3B3BD4" w:rsidRPr="00C5663B" w:rsidRDefault="003B3BD4" w:rsidP="00857C33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B3BD4" w:rsidRPr="00C5663B" w:rsidRDefault="003B3BD4" w:rsidP="00857C33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органа местного самоуправления, его должностного лица, муниципального  служащего;</w:t>
      </w:r>
    </w:p>
    <w:p w:rsidR="003B3BD4" w:rsidRPr="00C5663B" w:rsidRDefault="003B3BD4" w:rsidP="00857C33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жалоба подается через законного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3BD4" w:rsidRPr="00C5663B" w:rsidRDefault="003B3BD4" w:rsidP="00857C33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оформленная в соответствии с законодательством Российской Федерации доверенность (для физических лиц);</w:t>
      </w:r>
    </w:p>
    <w:p w:rsidR="003B3BD4" w:rsidRPr="00C5663B" w:rsidRDefault="003B3BD4" w:rsidP="00857C33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3B3BD4" w:rsidRPr="00C5663B" w:rsidRDefault="003B3BD4" w:rsidP="00857C33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4.5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 Время приема жалоб должно совпадать со временем предоставления муниципальной услуги.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57C33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4.7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электронном виде жалоба может быть подана заявителем посредством:</w:t>
      </w:r>
    </w:p>
    <w:p w:rsidR="003B3BD4" w:rsidRPr="00C5663B" w:rsidRDefault="003B3BD4" w:rsidP="00857C33">
      <w:pPr>
        <w:pStyle w:val="ConsPlusNormal"/>
        <w:numPr>
          <w:ilvl w:val="0"/>
          <w:numId w:val="26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официального сайта органа местного самоуправления в информационно-телекоммуникационной сети Интернет;</w:t>
      </w:r>
    </w:p>
    <w:p w:rsidR="003B3BD4" w:rsidRPr="00C5663B" w:rsidRDefault="003B3BD4" w:rsidP="00857C33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hAnsi="Times New Roman" w:cs="Times New Roman"/>
          <w:sz w:val="24"/>
          <w:szCs w:val="24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Интернет;</w:t>
      </w:r>
    </w:p>
    <w:p w:rsidR="003B3BD4" w:rsidRPr="00C5663B" w:rsidRDefault="003B3BD4" w:rsidP="00857C33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и регионального порталов </w:t>
      </w:r>
      <w:proofErr w:type="spell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При подаче жалобы в электронном виде документы, </w:t>
      </w:r>
      <w:r w:rsidR="00A61F45" w:rsidRPr="00C5663B">
        <w:rPr>
          <w:rFonts w:ascii="Times New Roman" w:hAnsi="Times New Roman" w:cs="Times New Roman"/>
          <w:sz w:val="24"/>
          <w:szCs w:val="24"/>
        </w:rPr>
        <w:t>подтверждающие доводы заявителя</w:t>
      </w:r>
      <w:r w:rsidRPr="00C5663B">
        <w:rPr>
          <w:rFonts w:ascii="Times New Roman" w:hAnsi="Times New Roman" w:cs="Times New Roman"/>
          <w:sz w:val="24"/>
          <w:szCs w:val="24"/>
        </w:rPr>
        <w:t>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3BD4" w:rsidRPr="00C5663B" w:rsidRDefault="00A61F45" w:rsidP="003B3BD4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t>5.5.</w:t>
      </w:r>
      <w:r w:rsidR="003B3BD4" w:rsidRPr="00C5663B">
        <w:rPr>
          <w:rFonts w:ascii="Times New Roman" w:hAnsi="Times New Roman" w:cs="Times New Roman"/>
          <w:b/>
          <w:i/>
          <w:sz w:val="24"/>
          <w:szCs w:val="24"/>
        </w:rPr>
        <w:t>Сроки рассмотрения жалобы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A61F45" w:rsidRPr="00C5663B">
        <w:rPr>
          <w:rFonts w:ascii="Times New Roman" w:hAnsi="Times New Roman" w:cs="Times New Roman"/>
          <w:sz w:val="24"/>
          <w:szCs w:val="24"/>
        </w:rPr>
        <w:t>5.</w:t>
      </w:r>
      <w:r w:rsidRPr="00C5663B">
        <w:rPr>
          <w:rFonts w:ascii="Times New Roman" w:hAnsi="Times New Roman" w:cs="Times New Roman"/>
          <w:sz w:val="24"/>
          <w:szCs w:val="24"/>
        </w:rPr>
        <w:t xml:space="preserve">1. Жалоба, поступившая в орган местного самоуправления, подлежит регистрации не позднее следующего рабочего дня со дня ее поступления.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>Жалоба подлежит рассмотрению руководителем органа местного самоуправления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  <w:proofErr w:type="gramEnd"/>
    </w:p>
    <w:p w:rsidR="003B3BD4" w:rsidRPr="00C5663B" w:rsidRDefault="003B3BD4" w:rsidP="003B3BD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3BD4" w:rsidRPr="00C5663B" w:rsidRDefault="00A61F45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5.6.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оснований для приостановления рассмотрения жалобы 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5.</w:t>
      </w:r>
      <w:r w:rsidR="00A61F45" w:rsidRPr="00C5663B">
        <w:rPr>
          <w:rFonts w:ascii="Times New Roman" w:hAnsi="Times New Roman" w:cs="Times New Roman"/>
          <w:sz w:val="24"/>
          <w:szCs w:val="24"/>
        </w:rPr>
        <w:t>6.1</w:t>
      </w:r>
      <w:r w:rsidRPr="00C5663B">
        <w:rPr>
          <w:rFonts w:ascii="Times New Roman" w:hAnsi="Times New Roman" w:cs="Times New Roman"/>
          <w:sz w:val="24"/>
          <w:szCs w:val="24"/>
        </w:rPr>
        <w:t>. Оснований для приостановления рассмотрения жалобы не предусмотрено.</w:t>
      </w:r>
    </w:p>
    <w:p w:rsidR="003B3BD4" w:rsidRPr="00C5663B" w:rsidRDefault="003B3BD4" w:rsidP="003B3BD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3BD4" w:rsidRPr="00C5663B" w:rsidRDefault="00A61F45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5.7.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 рассмотрения жалобы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A61F45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результатам рассмотрения жалобы орган местного самоуправления принимает одно из следующих решений:</w:t>
      </w:r>
    </w:p>
    <w:p w:rsidR="003B3BD4" w:rsidRPr="00C5663B" w:rsidRDefault="003B3BD4" w:rsidP="00A61F45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3B3BD4" w:rsidRPr="00C5663B" w:rsidRDefault="003B3BD4" w:rsidP="00A61F45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 в удовлетворении жалобы.</w:t>
      </w:r>
    </w:p>
    <w:p w:rsidR="003B3BD4" w:rsidRPr="00C5663B" w:rsidRDefault="00A61F45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5.7.2. </w:t>
      </w:r>
      <w:r w:rsidR="003B3BD4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hAnsi="Times New Roman" w:cs="Times New Roman"/>
          <w:sz w:val="24"/>
          <w:szCs w:val="24"/>
        </w:rPr>
        <w:t>5.</w:t>
      </w:r>
      <w:r w:rsidR="00A61F45" w:rsidRPr="00C5663B">
        <w:rPr>
          <w:rFonts w:ascii="Times New Roman" w:hAnsi="Times New Roman" w:cs="Times New Roman"/>
          <w:sz w:val="24"/>
          <w:szCs w:val="24"/>
        </w:rPr>
        <w:t>7.3</w:t>
      </w:r>
      <w:r w:rsidRPr="00C5663B">
        <w:rPr>
          <w:rFonts w:ascii="Times New Roman" w:hAnsi="Times New Roman" w:cs="Times New Roman"/>
          <w:sz w:val="24"/>
          <w:szCs w:val="24"/>
        </w:rPr>
        <w:t xml:space="preserve">.В случае установления в ходе или по результатам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BD4" w:rsidRPr="00C5663B" w:rsidRDefault="00A61F45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5.8.</w:t>
      </w:r>
      <w:r w:rsidR="003B3BD4" w:rsidRPr="00C566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3B3BD4" w:rsidRPr="00C5663B" w:rsidRDefault="003B3BD4" w:rsidP="003B3BD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5.</w:t>
      </w:r>
      <w:r w:rsidR="00A61F45" w:rsidRPr="00C5663B">
        <w:rPr>
          <w:rFonts w:ascii="Times New Roman" w:hAnsi="Times New Roman" w:cs="Times New Roman"/>
          <w:sz w:val="24"/>
          <w:szCs w:val="24"/>
        </w:rPr>
        <w:t>8.1</w:t>
      </w:r>
      <w:r w:rsidRPr="00C5663B">
        <w:rPr>
          <w:rFonts w:ascii="Times New Roman" w:hAnsi="Times New Roman" w:cs="Times New Roman"/>
          <w:sz w:val="24"/>
          <w:szCs w:val="24"/>
        </w:rPr>
        <w:t xml:space="preserve">. Не позднее дня, следующего за днем принятия решения, указанного в </w:t>
      </w:r>
      <w:hyperlink w:anchor="Par53" w:history="1">
        <w:r w:rsidRPr="00C5663B">
          <w:rPr>
            <w:rFonts w:ascii="Times New Roman" w:hAnsi="Times New Roman" w:cs="Times New Roman"/>
            <w:sz w:val="24"/>
            <w:szCs w:val="24"/>
          </w:rPr>
          <w:t>пункте 5.</w:t>
        </w:r>
        <w:r w:rsidR="00A61F45" w:rsidRPr="00C5663B">
          <w:rPr>
            <w:rFonts w:ascii="Times New Roman" w:hAnsi="Times New Roman" w:cs="Times New Roman"/>
            <w:sz w:val="24"/>
            <w:szCs w:val="24"/>
          </w:rPr>
          <w:t>7.1.</w:t>
        </w:r>
        <w:r w:rsidRPr="00C5663B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C5663B">
        <w:rPr>
          <w:rFonts w:ascii="Times New Roman" w:hAnsi="Times New Roman" w:cs="Times New Roman"/>
          <w:sz w:val="24"/>
          <w:szCs w:val="24"/>
        </w:rPr>
        <w:t>Административного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ответе по результатам рассмотрения жалобы указываются:</w:t>
      </w:r>
    </w:p>
    <w:p w:rsidR="003B3BD4" w:rsidRPr="00C5663B" w:rsidRDefault="003B3BD4" w:rsidP="00A61F45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3B3BD4" w:rsidRPr="00C5663B" w:rsidRDefault="003B3BD4" w:rsidP="00A61F45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3B3BD4" w:rsidRPr="00C5663B" w:rsidRDefault="003B3BD4" w:rsidP="00A61F45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(при наличии) или наименование заявителя;</w:t>
      </w:r>
    </w:p>
    <w:p w:rsidR="003B3BD4" w:rsidRPr="00C5663B" w:rsidRDefault="003B3BD4" w:rsidP="00A61F45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принятия решения по жалобе;</w:t>
      </w:r>
    </w:p>
    <w:p w:rsidR="003B3BD4" w:rsidRPr="00C5663B" w:rsidRDefault="003B3BD4" w:rsidP="00A61F45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принятое по жалобе решение;</w:t>
      </w:r>
    </w:p>
    <w:p w:rsidR="003B3BD4" w:rsidRPr="00C5663B" w:rsidRDefault="003B3BD4" w:rsidP="00A61F45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3B3BD4" w:rsidRPr="00C5663B" w:rsidRDefault="003B3BD4" w:rsidP="00A61F45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порядке обжалования принятого по жалобе решения.</w:t>
      </w:r>
    </w:p>
    <w:p w:rsidR="003B3BD4" w:rsidRPr="00C5663B" w:rsidRDefault="003B3BD4" w:rsidP="003B3BD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3BD4" w:rsidRPr="00C5663B" w:rsidRDefault="00A61F45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5.9.</w:t>
      </w:r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>Порядок обжалования решения по жалобе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A61F45" w:rsidRPr="00C5663B">
        <w:rPr>
          <w:rFonts w:ascii="Times New Roman" w:hAnsi="Times New Roman" w:cs="Times New Roman"/>
          <w:sz w:val="24"/>
          <w:szCs w:val="24"/>
        </w:rPr>
        <w:t>9.1</w:t>
      </w:r>
      <w:r w:rsidRPr="00C5663B">
        <w:rPr>
          <w:rFonts w:ascii="Times New Roman" w:hAnsi="Times New Roman" w:cs="Times New Roman"/>
          <w:sz w:val="24"/>
          <w:szCs w:val="24"/>
        </w:rPr>
        <w:t>. 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3B3BD4" w:rsidRPr="00C5663B" w:rsidRDefault="003B3BD4" w:rsidP="003B3BD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3BD4" w:rsidRPr="00C5663B" w:rsidRDefault="00280B0A" w:rsidP="003B3BD4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i/>
          <w:sz w:val="24"/>
          <w:szCs w:val="24"/>
        </w:rPr>
        <w:t>5.10.</w:t>
      </w:r>
      <w:r w:rsidR="003B3BD4" w:rsidRPr="00C5663B">
        <w:rPr>
          <w:rFonts w:ascii="Times New Roman" w:hAnsi="Times New Roman" w:cs="Times New Roman"/>
          <w:b/>
          <w:i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3B3BD4" w:rsidRPr="00C5663B" w:rsidRDefault="003B3BD4" w:rsidP="003B3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5.1</w:t>
      </w:r>
      <w:r w:rsidR="00280B0A" w:rsidRPr="00C5663B">
        <w:rPr>
          <w:rFonts w:ascii="Times New Roman" w:hAnsi="Times New Roman" w:cs="Times New Roman"/>
          <w:sz w:val="24"/>
          <w:szCs w:val="24"/>
        </w:rPr>
        <w:t>0.1</w:t>
      </w:r>
      <w:r w:rsidRPr="00C5663B">
        <w:rPr>
          <w:rFonts w:ascii="Times New Roman" w:hAnsi="Times New Roman" w:cs="Times New Roman"/>
          <w:sz w:val="24"/>
          <w:szCs w:val="24"/>
        </w:rPr>
        <w:t>. Заявитель имеет право на получение информации и документов, необходимых для обоснования и рассмотрения жалобы</w:t>
      </w:r>
      <w:r w:rsidRPr="00C5663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C5663B">
        <w:rPr>
          <w:rFonts w:ascii="Times New Roman" w:hAnsi="Times New Roman" w:cs="Times New Roman"/>
          <w:sz w:val="24"/>
          <w:szCs w:val="24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D4" w:rsidRPr="00C5663B" w:rsidRDefault="00280B0A" w:rsidP="003B3B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663B">
        <w:rPr>
          <w:rFonts w:ascii="Times New Roman" w:hAnsi="Times New Roman" w:cs="Times New Roman"/>
          <w:b/>
          <w:bCs/>
          <w:i/>
          <w:sz w:val="24"/>
          <w:szCs w:val="24"/>
        </w:rPr>
        <w:t>5.11.</w:t>
      </w:r>
      <w:r w:rsidR="003B3BD4" w:rsidRPr="00C5663B">
        <w:rPr>
          <w:rFonts w:ascii="Times New Roman" w:hAnsi="Times New Roman" w:cs="Times New Roman"/>
          <w:b/>
          <w:bCs/>
          <w:i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3B3BD4" w:rsidRPr="00C5663B" w:rsidRDefault="003B3BD4" w:rsidP="003B3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5.1</w:t>
      </w:r>
      <w:r w:rsidR="00280B0A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0B0A"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о порядке подачи и рассмотрения жалобы доводится до заявителя следующими способами:</w:t>
      </w:r>
    </w:p>
    <w:p w:rsidR="003B3BD4" w:rsidRPr="00C5663B" w:rsidRDefault="003B3BD4" w:rsidP="00280B0A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информирования при личном обращении (в том числе обращении по телефону) в орган местного самоуправления и в МФЦ;</w:t>
      </w:r>
    </w:p>
    <w:p w:rsidR="003B3BD4" w:rsidRPr="00C5663B" w:rsidRDefault="003B3BD4" w:rsidP="00280B0A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 местного самоуправления и в МФЦ;</w:t>
      </w:r>
    </w:p>
    <w:p w:rsidR="003B3BD4" w:rsidRPr="00C5663B" w:rsidRDefault="003B3BD4" w:rsidP="00280B0A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размещения информации на стендах в местах предоставления услуг, на официальном сайте органа местного самоуправления в информационно-телекоммуникационной сети «Интернет», на Едином и региональном порталах </w:t>
      </w:r>
      <w:proofErr w:type="spellStart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663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proofErr w:type="gramEnd"/>
    </w:p>
    <w:p w:rsidR="00280B0A" w:rsidRPr="00C5663B" w:rsidRDefault="00280B0A" w:rsidP="00280B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C5663B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280B0A" w:rsidRPr="00C5663B" w:rsidRDefault="00280B0A" w:rsidP="00280B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</w:p>
    <w:p w:rsidR="00280B0A" w:rsidRPr="00C5663B" w:rsidRDefault="00280B0A" w:rsidP="00280B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муниципальной услуги «Постановка на учет детей, </w:t>
      </w:r>
    </w:p>
    <w:p w:rsidR="00280B0A" w:rsidRPr="00C5663B" w:rsidRDefault="00280B0A" w:rsidP="00280B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 xml:space="preserve">подлежащих </w:t>
      </w:r>
      <w:proofErr w:type="gramStart"/>
      <w:r w:rsidRPr="00C5663B">
        <w:rPr>
          <w:rFonts w:ascii="Times New Roman" w:hAnsi="Times New Roman" w:cs="Times New Roman"/>
          <w:sz w:val="24"/>
          <w:szCs w:val="24"/>
        </w:rPr>
        <w:t>обучению по</w:t>
      </w:r>
      <w:proofErr w:type="gramEnd"/>
      <w:r w:rsidRPr="00C5663B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</w:t>
      </w:r>
    </w:p>
    <w:p w:rsidR="00280B0A" w:rsidRPr="00C5663B" w:rsidRDefault="00280B0A" w:rsidP="00280B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63B">
        <w:rPr>
          <w:rFonts w:ascii="Times New Roman" w:hAnsi="Times New Roman" w:cs="Times New Roman"/>
          <w:sz w:val="24"/>
          <w:szCs w:val="24"/>
        </w:rPr>
        <w:t>дошкольного образования»</w:t>
      </w:r>
    </w:p>
    <w:p w:rsidR="00280B0A" w:rsidRPr="00C5663B" w:rsidRDefault="00280B0A" w:rsidP="00280B0A">
      <w:pPr>
        <w:pStyle w:val="ConsPlusNormal"/>
        <w:jc w:val="right"/>
        <w:rPr>
          <w:sz w:val="24"/>
          <w:szCs w:val="24"/>
        </w:rPr>
      </w:pPr>
    </w:p>
    <w:p w:rsidR="00280B0A" w:rsidRPr="00C5663B" w:rsidRDefault="00280B0A" w:rsidP="00280B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0B0A" w:rsidRPr="00C5663B" w:rsidRDefault="00AD4DA4" w:rsidP="00280B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26" w:history="1">
        <w:r w:rsidR="00280B0A" w:rsidRPr="00C5663B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</w:rPr>
          <w:t>Сведения</w:t>
        </w:r>
      </w:hyperlink>
      <w:r w:rsidR="00280B0A" w:rsidRPr="00C566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0B0A" w:rsidRPr="00596F12" w:rsidRDefault="00280B0A" w:rsidP="00280B0A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5663B">
        <w:rPr>
          <w:rFonts w:ascii="Times New Roman" w:hAnsi="Times New Roman" w:cs="Times New Roman"/>
          <w:b/>
          <w:color w:val="000000"/>
          <w:sz w:val="24"/>
          <w:szCs w:val="24"/>
        </w:rPr>
        <w:t>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</w:t>
      </w:r>
      <w:r w:rsidRPr="00596F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280B0A" w:rsidRPr="00596F12" w:rsidRDefault="00280B0A" w:rsidP="00280B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80B0A" w:rsidRPr="00596F12" w:rsidRDefault="00280B0A" w:rsidP="00280B0A">
      <w:pPr>
        <w:pStyle w:val="a6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96F12">
        <w:rPr>
          <w:rFonts w:ascii="Times New Roman" w:hAnsi="Times New Roman" w:cs="Times New Roman"/>
          <w:b/>
          <w:i/>
          <w:sz w:val="24"/>
          <w:szCs w:val="24"/>
          <w:u w:val="single"/>
        </w:rPr>
        <w:t>Администрация Вольского муниципального района</w:t>
      </w:r>
    </w:p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администрации Вольского муниципального района: 412900, Саратовская область, </w:t>
      </w:r>
      <w:proofErr w:type="gramStart"/>
      <w:r w:rsidRPr="00596F1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96F12">
        <w:rPr>
          <w:rFonts w:ascii="Times New Roman" w:hAnsi="Times New Roman" w:cs="Times New Roman"/>
          <w:sz w:val="24"/>
          <w:szCs w:val="24"/>
        </w:rPr>
        <w:t>. Вольск, ул. Октябрьская, дом 114.</w:t>
      </w:r>
    </w:p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>График работы администрации Вольского муниципального района:</w:t>
      </w:r>
    </w:p>
    <w:tbl>
      <w:tblPr>
        <w:tblW w:w="4291" w:type="pct"/>
        <w:jc w:val="center"/>
        <w:tblLook w:val="01E0"/>
      </w:tblPr>
      <w:tblGrid>
        <w:gridCol w:w="3042"/>
        <w:gridCol w:w="5171"/>
      </w:tblGrid>
      <w:tr w:rsidR="00280B0A" w:rsidRPr="00596F12" w:rsidTr="004E0037">
        <w:trPr>
          <w:jc w:val="center"/>
        </w:trPr>
        <w:tc>
          <w:tcPr>
            <w:tcW w:w="1852" w:type="pct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148" w:type="pct"/>
            <w:vAlign w:val="center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280B0A" w:rsidRPr="00596F12" w:rsidTr="004E0037">
        <w:trPr>
          <w:jc w:val="center"/>
        </w:trPr>
        <w:tc>
          <w:tcPr>
            <w:tcW w:w="1852" w:type="pct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148" w:type="pct"/>
            <w:vAlign w:val="center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Вольского муниципального района в сети Интернет: </w:t>
      </w:r>
      <w:hyperlink r:id="rId27" w:tgtFrame="_blank" w:history="1">
        <w:r w:rsidRPr="00596F12">
          <w:rPr>
            <w:rStyle w:val="a3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596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Вольского  муниципального района в сети Интернет: </w:t>
      </w:r>
      <w:hyperlink r:id="rId28" w:history="1">
        <w:r w:rsidRPr="00596F1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596F12">
          <w:rPr>
            <w:rStyle w:val="a3"/>
            <w:rFonts w:ascii="Times New Roman" w:hAnsi="Times New Roman" w:cs="Times New Roman"/>
            <w:sz w:val="24"/>
            <w:szCs w:val="24"/>
          </w:rPr>
          <w:t>adm@</w:t>
        </w:r>
        <w:r w:rsidRPr="00596F1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596F1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96F12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596F12">
        <w:rPr>
          <w:rFonts w:ascii="Times New Roman" w:hAnsi="Times New Roman" w:cs="Times New Roman"/>
          <w:sz w:val="24"/>
          <w:szCs w:val="24"/>
        </w:rPr>
        <w:t>,</w:t>
      </w:r>
    </w:p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96F12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Pr="00596F12">
        <w:rPr>
          <w:rFonts w:ascii="Times New Roman" w:hAnsi="Times New Roman" w:cs="Times New Roman"/>
          <w:b/>
          <w:sz w:val="24"/>
          <w:szCs w:val="24"/>
          <w:u w:val="single"/>
        </w:rPr>
        <w:t>. </w:t>
      </w:r>
      <w:r w:rsidRPr="00596F1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Управление образования администрации Вольского  муниципального района</w:t>
      </w:r>
    </w:p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</w:t>
      </w:r>
      <w:proofErr w:type="gramStart"/>
      <w:r w:rsidRPr="00596F1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96F12">
        <w:rPr>
          <w:rFonts w:ascii="Times New Roman" w:hAnsi="Times New Roman" w:cs="Times New Roman"/>
          <w:sz w:val="24"/>
          <w:szCs w:val="24"/>
        </w:rPr>
        <w:t>еволюционная, дом 46а.</w:t>
      </w:r>
    </w:p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6"/>
      </w:tblGrid>
      <w:tr w:rsidR="00280B0A" w:rsidRPr="00596F12" w:rsidTr="004E0037">
        <w:trPr>
          <w:jc w:val="center"/>
        </w:trPr>
        <w:tc>
          <w:tcPr>
            <w:tcW w:w="1542" w:type="pct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280B0A" w:rsidRPr="00596F12" w:rsidTr="004E0037">
        <w:trPr>
          <w:jc w:val="center"/>
        </w:trPr>
        <w:tc>
          <w:tcPr>
            <w:tcW w:w="1542" w:type="pct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458" w:type="pct"/>
            <w:vAlign w:val="center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280B0A" w:rsidRPr="00596F12" w:rsidRDefault="00280B0A" w:rsidP="00280B0A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>Телефоны: (884593) 7-05-76, 7-</w:t>
      </w:r>
      <w:r w:rsidR="00596F12">
        <w:rPr>
          <w:rFonts w:ascii="Times New Roman" w:hAnsi="Times New Roman" w:cs="Times New Roman"/>
          <w:sz w:val="24"/>
          <w:szCs w:val="24"/>
        </w:rPr>
        <w:t>10</w:t>
      </w:r>
      <w:r w:rsidRPr="00596F12">
        <w:rPr>
          <w:rFonts w:ascii="Times New Roman" w:hAnsi="Times New Roman" w:cs="Times New Roman"/>
          <w:sz w:val="24"/>
          <w:szCs w:val="24"/>
        </w:rPr>
        <w:t>-</w:t>
      </w:r>
      <w:r w:rsidR="00596F12">
        <w:rPr>
          <w:rFonts w:ascii="Times New Roman" w:hAnsi="Times New Roman" w:cs="Times New Roman"/>
          <w:sz w:val="24"/>
          <w:szCs w:val="24"/>
        </w:rPr>
        <w:t>29</w:t>
      </w:r>
    </w:p>
    <w:p w:rsidR="00280B0A" w:rsidRPr="00596F12" w:rsidRDefault="00280B0A" w:rsidP="00280B0A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29" w:history="1">
        <w:r w:rsidRPr="00596F12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596F12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596F12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596F12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596F12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596F12">
        <w:rPr>
          <w:rFonts w:ascii="Times New Roman" w:hAnsi="Times New Roman" w:cs="Times New Roman"/>
          <w:bCs/>
          <w:sz w:val="24"/>
          <w:szCs w:val="24"/>
        </w:rPr>
        <w:t>,</w:t>
      </w:r>
    </w:p>
    <w:p w:rsidR="00280B0A" w:rsidRPr="00596F12" w:rsidRDefault="00280B0A" w:rsidP="00280B0A">
      <w:pPr>
        <w:tabs>
          <w:tab w:val="left" w:pos="0"/>
        </w:tabs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30" w:history="1">
        <w:r w:rsidRPr="00596F12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280B0A" w:rsidRPr="00596F12" w:rsidRDefault="00280B0A" w:rsidP="00280B0A">
      <w:pPr>
        <w:tabs>
          <w:tab w:val="left" w:pos="0"/>
        </w:tabs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</w:rPr>
      </w:pPr>
    </w:p>
    <w:p w:rsidR="00280B0A" w:rsidRPr="00596F12" w:rsidRDefault="00280B0A" w:rsidP="00280B0A">
      <w:pPr>
        <w:pStyle w:val="3"/>
        <w:spacing w:before="0" w:line="240" w:lineRule="auto"/>
        <w:jc w:val="center"/>
        <w:rPr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</w:pPr>
      <w:r w:rsidRPr="00596F12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 xml:space="preserve">3. Государственное автономное учреждение </w:t>
      </w:r>
      <w:proofErr w:type="gramStart"/>
      <w:r w:rsidRPr="00596F12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Саратовской</w:t>
      </w:r>
      <w:proofErr w:type="gramEnd"/>
      <w:r w:rsidRPr="00596F12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 xml:space="preserve"> </w:t>
      </w:r>
      <w:proofErr w:type="spellStart"/>
      <w:r w:rsidRPr="00596F12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облачсти</w:t>
      </w:r>
      <w:proofErr w:type="spellEnd"/>
      <w:r w:rsidRPr="00596F12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 xml:space="preserve"> «Многофункциональный центр предоставления государственных и муниципальных услуг» в г. Вольске</w:t>
      </w:r>
    </w:p>
    <w:p w:rsidR="00280B0A" w:rsidRPr="00596F12" w:rsidRDefault="00280B0A" w:rsidP="00280B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 xml:space="preserve">Юридический адрес ГАУСО "МФЦ" в </w:t>
      </w:r>
      <w:proofErr w:type="gramStart"/>
      <w:r w:rsidRPr="00596F1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96F12">
        <w:rPr>
          <w:rFonts w:ascii="Times New Roman" w:hAnsi="Times New Roman" w:cs="Times New Roman"/>
          <w:sz w:val="24"/>
          <w:szCs w:val="24"/>
        </w:rPr>
        <w:t>. Вольск " (ОП): Саратовская область, Вольский район, Вольск, ул</w:t>
      </w:r>
      <w:proofErr w:type="gramStart"/>
      <w:r w:rsidRPr="00596F1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596F12">
        <w:rPr>
          <w:rFonts w:ascii="Times New Roman" w:hAnsi="Times New Roman" w:cs="Times New Roman"/>
          <w:sz w:val="24"/>
          <w:szCs w:val="24"/>
        </w:rPr>
        <w:t>ктябрьская, д.108,</w:t>
      </w:r>
    </w:p>
    <w:p w:rsidR="00280B0A" w:rsidRPr="00596F12" w:rsidRDefault="00280B0A" w:rsidP="00280B0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03"/>
        <w:gridCol w:w="5836"/>
      </w:tblGrid>
      <w:tr w:rsidR="00280B0A" w:rsidRPr="00596F12" w:rsidTr="004E0037">
        <w:trPr>
          <w:jc w:val="center"/>
        </w:trPr>
        <w:tc>
          <w:tcPr>
            <w:tcW w:w="1542" w:type="pct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09.00- 20.00 </w:t>
            </w:r>
          </w:p>
        </w:tc>
      </w:tr>
      <w:tr w:rsidR="00280B0A" w:rsidRPr="00596F12" w:rsidTr="004E0037">
        <w:trPr>
          <w:jc w:val="center"/>
        </w:trPr>
        <w:tc>
          <w:tcPr>
            <w:tcW w:w="1542" w:type="pct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58" w:type="pct"/>
            <w:vAlign w:val="center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09.00- 17.00</w:t>
            </w:r>
          </w:p>
        </w:tc>
      </w:tr>
      <w:tr w:rsidR="00280B0A" w:rsidRPr="00596F12" w:rsidTr="004E0037">
        <w:trPr>
          <w:jc w:val="center"/>
        </w:trPr>
        <w:tc>
          <w:tcPr>
            <w:tcW w:w="1542" w:type="pct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596F1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Воскресенье</w:t>
            </w:r>
          </w:p>
        </w:tc>
        <w:tc>
          <w:tcPr>
            <w:tcW w:w="3458" w:type="pct"/>
            <w:vAlign w:val="center"/>
          </w:tcPr>
          <w:p w:rsidR="00280B0A" w:rsidRPr="00596F12" w:rsidRDefault="00280B0A" w:rsidP="004E003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280B0A" w:rsidRPr="00596F12" w:rsidRDefault="00280B0A" w:rsidP="00280B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596F12">
        <w:rPr>
          <w:rFonts w:ascii="Times New Roman" w:hAnsi="Times New Roman" w:cs="Times New Roman"/>
          <w:sz w:val="24"/>
          <w:szCs w:val="24"/>
        </w:rPr>
        <w:t>927 620 67 95</w:t>
      </w:r>
      <w:proofErr w:type="gramStart"/>
      <w:r w:rsidRPr="00596F1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96F12">
        <w:rPr>
          <w:rFonts w:ascii="Times New Roman" w:hAnsi="Times New Roman" w:cs="Times New Roman"/>
          <w:sz w:val="24"/>
          <w:szCs w:val="24"/>
        </w:rPr>
        <w:t xml:space="preserve">    927 620 65 74  ;    927 620 76 62</w:t>
      </w:r>
    </w:p>
    <w:p w:rsidR="00280B0A" w:rsidRPr="00596F12" w:rsidRDefault="00280B0A" w:rsidP="00280B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F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</w:t>
      </w:r>
      <w:proofErr w:type="spellEnd"/>
      <w:r w:rsidRPr="00596F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31" w:history="1">
        <w:r w:rsidRPr="00596F12">
          <w:rPr>
            <w:rStyle w:val="a3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596F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32" w:tgtFrame="_blank" w:history="1">
        <w:r w:rsidRPr="00596F12">
          <w:rPr>
            <w:rStyle w:val="a3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280B0A" w:rsidRPr="00596F12" w:rsidRDefault="00280B0A" w:rsidP="00280B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0B0A" w:rsidRPr="00596F12" w:rsidRDefault="00280B0A" w:rsidP="00280B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0B0A" w:rsidRPr="00DF594A" w:rsidRDefault="00280B0A" w:rsidP="00280B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</w:t>
      </w:r>
      <w:proofErr w:type="spellStart"/>
      <w:r w:rsidRPr="00596F12">
        <w:rPr>
          <w:rFonts w:ascii="Times New Roman" w:hAnsi="Times New Roman" w:cs="Times New Roman"/>
          <w:sz w:val="24"/>
          <w:szCs w:val="24"/>
        </w:rPr>
        <w:t>О.Н.Сазанова</w:t>
      </w:r>
      <w:proofErr w:type="spellEnd"/>
    </w:p>
    <w:p w:rsidR="00596F12" w:rsidRPr="008B593C" w:rsidRDefault="00596F12" w:rsidP="00596F12">
      <w:pPr>
        <w:pStyle w:val="ConsPlusNormal"/>
        <w:jc w:val="right"/>
        <w:rPr>
          <w:rFonts w:ascii="Times New Roman" w:hAnsi="Times New Roman" w:cs="Times New Roman"/>
          <w:b/>
        </w:rPr>
      </w:pPr>
      <w:r w:rsidRPr="008B593C">
        <w:rPr>
          <w:rFonts w:ascii="Times New Roman" w:hAnsi="Times New Roman" w:cs="Times New Roman"/>
          <w:b/>
        </w:rPr>
        <w:lastRenderedPageBreak/>
        <w:t>Приложение № 2</w:t>
      </w:r>
    </w:p>
    <w:p w:rsidR="00596F12" w:rsidRDefault="00596F12" w:rsidP="0059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596F12" w:rsidRDefault="00596F12" w:rsidP="0059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услуги «Постановка на учет детей, </w:t>
      </w:r>
    </w:p>
    <w:p w:rsidR="00596F12" w:rsidRDefault="00596F12" w:rsidP="0059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подлежащих </w:t>
      </w:r>
      <w:proofErr w:type="gramStart"/>
      <w:r>
        <w:rPr>
          <w:rFonts w:ascii="Times New Roman" w:hAnsi="Times New Roman" w:cs="Times New Roman"/>
        </w:rPr>
        <w:t>обучению по</w:t>
      </w:r>
      <w:proofErr w:type="gramEnd"/>
      <w:r>
        <w:rPr>
          <w:rFonts w:ascii="Times New Roman" w:hAnsi="Times New Roman" w:cs="Times New Roman"/>
        </w:rPr>
        <w:t xml:space="preserve"> образовательным программам </w:t>
      </w:r>
    </w:p>
    <w:p w:rsidR="00596F12" w:rsidRDefault="00596F12" w:rsidP="0059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дошкольного образования»</w:t>
      </w:r>
    </w:p>
    <w:p w:rsidR="00596F12" w:rsidRDefault="00596F12" w:rsidP="00596F12">
      <w:pPr>
        <w:pStyle w:val="ConsPlusNormal"/>
        <w:jc w:val="both"/>
        <w:rPr>
          <w:sz w:val="28"/>
          <w:szCs w:val="28"/>
        </w:rPr>
      </w:pPr>
    </w:p>
    <w:p w:rsidR="00596F12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E6144">
        <w:rPr>
          <w:rFonts w:ascii="Times New Roman" w:hAnsi="Times New Roman" w:cs="Times New Roman"/>
          <w:sz w:val="24"/>
          <w:szCs w:val="24"/>
        </w:rPr>
        <w:t xml:space="preserve">               В </w:t>
      </w:r>
      <w:r>
        <w:rPr>
          <w:rFonts w:ascii="Times New Roman" w:hAnsi="Times New Roman" w:cs="Times New Roman"/>
          <w:sz w:val="24"/>
          <w:szCs w:val="24"/>
        </w:rPr>
        <w:t>Управление образования администрации</w:t>
      </w: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Вольского муниципального района</w:t>
      </w:r>
    </w:p>
    <w:p w:rsidR="00596F12" w:rsidRPr="00FE6144" w:rsidRDefault="00596F12" w:rsidP="00596F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              от гражданки (гражданина) ___________________</w:t>
      </w:r>
    </w:p>
    <w:p w:rsidR="00596F12" w:rsidRPr="00FE6144" w:rsidRDefault="00596F12" w:rsidP="00596F1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___________________________________________,</w:t>
      </w:r>
    </w:p>
    <w:p w:rsidR="00596F12" w:rsidRPr="00FE6144" w:rsidRDefault="00596F12" w:rsidP="00596F1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FE614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E6144">
        <w:rPr>
          <w:rFonts w:ascii="Times New Roman" w:hAnsi="Times New Roman" w:cs="Times New Roman"/>
          <w:sz w:val="24"/>
          <w:szCs w:val="24"/>
        </w:rPr>
        <w:t xml:space="preserve">  проживающе</w:t>
      </w:r>
      <w:proofErr w:type="gramStart"/>
      <w:r w:rsidRPr="00FE6144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E6144">
        <w:rPr>
          <w:rFonts w:ascii="Times New Roman" w:hAnsi="Times New Roman" w:cs="Times New Roman"/>
          <w:sz w:val="24"/>
          <w:szCs w:val="24"/>
        </w:rPr>
        <w:t>его) по адресу: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FE6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</w:t>
      </w:r>
      <w:r w:rsidRPr="00FE6144">
        <w:rPr>
          <w:rFonts w:ascii="Times New Roman" w:hAnsi="Times New Roman" w:cs="Times New Roman"/>
          <w:sz w:val="24"/>
          <w:szCs w:val="24"/>
        </w:rPr>
        <w:t>___________________________</w:t>
      </w:r>
      <w:proofErr w:type="spellEnd"/>
      <w:r w:rsidRPr="00FE6144">
        <w:rPr>
          <w:rFonts w:ascii="Times New Roman" w:hAnsi="Times New Roman" w:cs="Times New Roman"/>
          <w:sz w:val="24"/>
          <w:szCs w:val="24"/>
        </w:rPr>
        <w:t>, д. ___, кв. ___,</w:t>
      </w: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E6144">
        <w:rPr>
          <w:rFonts w:ascii="Times New Roman" w:hAnsi="Times New Roman" w:cs="Times New Roman"/>
          <w:sz w:val="24"/>
          <w:szCs w:val="24"/>
        </w:rPr>
        <w:t xml:space="preserve">     контактный телефон ______________________,</w:t>
      </w: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FE614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481"/>
      <w:bookmarkEnd w:id="3"/>
      <w:r w:rsidRPr="00FE614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96F12" w:rsidRPr="00FE6144" w:rsidRDefault="00596F12" w:rsidP="00596F1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144">
        <w:rPr>
          <w:rFonts w:ascii="Times New Roman" w:hAnsi="Times New Roman" w:cs="Times New Roman"/>
          <w:b/>
          <w:sz w:val="24"/>
          <w:szCs w:val="24"/>
        </w:rPr>
        <w:t>о постановке на учет в автоматизированной информационной системе «</w:t>
      </w:r>
      <w:r>
        <w:rPr>
          <w:rFonts w:ascii="Times New Roman" w:hAnsi="Times New Roman" w:cs="Times New Roman"/>
          <w:b/>
          <w:sz w:val="24"/>
          <w:szCs w:val="24"/>
        </w:rPr>
        <w:t>Комплектование ДОУ</w:t>
      </w:r>
      <w:r w:rsidRPr="00FE6144">
        <w:rPr>
          <w:rFonts w:ascii="Times New Roman" w:hAnsi="Times New Roman" w:cs="Times New Roman"/>
          <w:b/>
          <w:sz w:val="24"/>
          <w:szCs w:val="24"/>
        </w:rPr>
        <w:t>» для зачисления в муниципальные дошкольные образовательные учреждения, реализующие основную образовательную программу дошкольного образования</w:t>
      </w: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Прошу поставить моего ребенка на учет в автоматизированной системе «Комплектование ДОУ» для зачисления в муниципальные дошкольные образовательные учреждения (далее - МДОУ), реализующие основную образовательную программу дошкольного образования, и сообщаю следующие сведения:</w:t>
      </w:r>
    </w:p>
    <w:p w:rsidR="00596F12" w:rsidRPr="00FE6144" w:rsidRDefault="00596F12" w:rsidP="00596F1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E6144">
        <w:rPr>
          <w:rFonts w:ascii="Times New Roman" w:hAnsi="Times New Roman" w:cs="Times New Roman"/>
          <w:sz w:val="24"/>
          <w:szCs w:val="24"/>
        </w:rPr>
        <w:t>. Сведения о ребенке, обязательные для указания: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1.1. Фамилия, имя, отчество ребенка 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1.2. Дата рождения «__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E6144">
        <w:rPr>
          <w:rFonts w:ascii="Times New Roman" w:hAnsi="Times New Roman" w:cs="Times New Roman"/>
          <w:sz w:val="24"/>
          <w:szCs w:val="24"/>
        </w:rPr>
        <w:t>» ____________ 20__ г.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1.3. Свидетельство о рождении ребенка </w:t>
      </w:r>
      <w:r w:rsidRPr="003C6EA0">
        <w:rPr>
          <w:rFonts w:ascii="Times New Roman" w:hAnsi="Times New Roman" w:cs="Times New Roman"/>
        </w:rPr>
        <w:t>(серия, номер, дата выдачи, кем выдано)</w:t>
      </w:r>
      <w:r w:rsidRPr="00FE6144">
        <w:rPr>
          <w:rFonts w:ascii="Times New Roman" w:hAnsi="Times New Roman" w:cs="Times New Roman"/>
          <w:sz w:val="24"/>
          <w:szCs w:val="24"/>
        </w:rPr>
        <w:t>: ___________________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E6144">
        <w:rPr>
          <w:rFonts w:ascii="Times New Roman" w:hAnsi="Times New Roman" w:cs="Times New Roman"/>
          <w:sz w:val="24"/>
          <w:szCs w:val="24"/>
        </w:rPr>
        <w:t xml:space="preserve"> № ________________, "__" _________ 20__ г., 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96F12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выдано ЗАГС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FE6144">
        <w:rPr>
          <w:rFonts w:ascii="Times New Roman" w:hAnsi="Times New Roman" w:cs="Times New Roman"/>
          <w:sz w:val="24"/>
          <w:szCs w:val="24"/>
        </w:rPr>
        <w:t>_</w:t>
      </w:r>
    </w:p>
    <w:p w:rsidR="00596F12" w:rsidRPr="003C6EA0" w:rsidRDefault="00596F12" w:rsidP="00596F12">
      <w:pPr>
        <w:pStyle w:val="ConsPlusNonformat"/>
        <w:jc w:val="center"/>
        <w:rPr>
          <w:rFonts w:ascii="Times New Roman" w:hAnsi="Times New Roman" w:cs="Times New Roman"/>
        </w:rPr>
      </w:pPr>
      <w:r w:rsidRPr="003C6EA0">
        <w:rPr>
          <w:rFonts w:ascii="Times New Roman" w:hAnsi="Times New Roman" w:cs="Times New Roman"/>
        </w:rPr>
        <w:t>(города,</w:t>
      </w:r>
      <w:r>
        <w:rPr>
          <w:rFonts w:ascii="Times New Roman" w:hAnsi="Times New Roman" w:cs="Times New Roman"/>
        </w:rPr>
        <w:t xml:space="preserve"> </w:t>
      </w:r>
      <w:r w:rsidRPr="003C6EA0">
        <w:rPr>
          <w:rFonts w:ascii="Times New Roman" w:hAnsi="Times New Roman" w:cs="Times New Roman"/>
        </w:rPr>
        <w:t>района)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1.4. Адрес места жительств</w:t>
      </w:r>
      <w:proofErr w:type="gramStart"/>
      <w:r w:rsidRPr="00FE614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места пребывания, места фактического проживания) ребенка:</w:t>
      </w:r>
      <w:r w:rsidRPr="00FE6144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FE6144">
        <w:rPr>
          <w:rFonts w:ascii="Times New Roman" w:hAnsi="Times New Roman" w:cs="Times New Roman"/>
          <w:sz w:val="24"/>
          <w:szCs w:val="24"/>
        </w:rPr>
        <w:t>.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406B6">
        <w:rPr>
          <w:rFonts w:ascii="Times New Roman" w:hAnsi="Times New Roman" w:cs="Times New Roman"/>
          <w:sz w:val="24"/>
          <w:szCs w:val="24"/>
        </w:rPr>
        <w:t xml:space="preserve"> Фамилия, имя, отчество (последне</w:t>
      </w:r>
      <w:proofErr w:type="gramStart"/>
      <w:r w:rsidRPr="00C406B6"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6B6">
        <w:rPr>
          <w:rFonts w:ascii="Times New Roman" w:hAnsi="Times New Roman" w:cs="Times New Roman"/>
          <w:sz w:val="24"/>
          <w:szCs w:val="24"/>
        </w:rPr>
        <w:t>при наличии) родителей (законных представителей_____________________________________________________________________________________________________________________________________________.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E6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Реквизиты </w:t>
      </w:r>
      <w:r w:rsidRPr="00FE6144">
        <w:rPr>
          <w:rFonts w:ascii="Times New Roman" w:hAnsi="Times New Roman" w:cs="Times New Roman"/>
          <w:sz w:val="24"/>
          <w:szCs w:val="24"/>
        </w:rPr>
        <w:t>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 xml:space="preserve"> родителя (законного представителя) ребенка: </w:t>
      </w:r>
      <w:r w:rsidRPr="00FE6144">
        <w:rPr>
          <w:rFonts w:ascii="Times New Roman" w:hAnsi="Times New Roman" w:cs="Times New Roman"/>
          <w:sz w:val="24"/>
          <w:szCs w:val="24"/>
        </w:rPr>
        <w:t xml:space="preserve">паспорт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серия</w:t>
      </w:r>
      <w:r w:rsidRPr="00FE6144">
        <w:rPr>
          <w:rFonts w:ascii="Times New Roman" w:hAnsi="Times New Roman" w:cs="Times New Roman"/>
          <w:sz w:val="24"/>
          <w:szCs w:val="24"/>
        </w:rPr>
        <w:t>___________</w:t>
      </w:r>
      <w:proofErr w:type="spellEnd"/>
      <w:r w:rsidRPr="00FE6144">
        <w:rPr>
          <w:rFonts w:ascii="Times New Roman" w:hAnsi="Times New Roman" w:cs="Times New Roman"/>
          <w:sz w:val="24"/>
          <w:szCs w:val="24"/>
        </w:rPr>
        <w:t xml:space="preserve">, № __________, дата выдачи «__» 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__________20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FE614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, выдан </w:t>
      </w:r>
      <w:r w:rsidRPr="00FE6144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596F12" w:rsidRDefault="00596F12" w:rsidP="00596F1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FE6144">
        <w:rPr>
          <w:rFonts w:ascii="Times New Roman" w:hAnsi="Times New Roman" w:cs="Times New Roman"/>
          <w:sz w:val="24"/>
          <w:szCs w:val="24"/>
        </w:rPr>
        <w:t>(</w:t>
      </w:r>
      <w:r w:rsidRPr="00C406B6">
        <w:rPr>
          <w:rFonts w:ascii="Times New Roman" w:hAnsi="Times New Roman" w:cs="Times New Roman"/>
        </w:rPr>
        <w:t xml:space="preserve">кем </w:t>
      </w:r>
      <w:proofErr w:type="gramStart"/>
      <w:r w:rsidRPr="00C406B6">
        <w:rPr>
          <w:rFonts w:ascii="Times New Roman" w:hAnsi="Times New Roman" w:cs="Times New Roman"/>
        </w:rPr>
        <w:t>выдан</w:t>
      </w:r>
      <w:proofErr w:type="gramEnd"/>
      <w:r w:rsidRPr="00D2233A">
        <w:rPr>
          <w:rFonts w:ascii="Times New Roman" w:hAnsi="Times New Roman" w:cs="Times New Roman"/>
          <w:sz w:val="22"/>
          <w:szCs w:val="22"/>
        </w:rPr>
        <w:t>)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1.7. Реквизиты документа, подтверждающего установление опеки (при наличии)____________________________________________________________________________.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1.8.</w:t>
      </w:r>
      <w:r w:rsidRPr="00C406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6144">
        <w:rPr>
          <w:rFonts w:ascii="Times New Roman" w:hAnsi="Times New Roman" w:cs="Times New Roman"/>
          <w:sz w:val="24"/>
          <w:szCs w:val="24"/>
        </w:rPr>
        <w:t>дрес электронной почты</w:t>
      </w:r>
      <w:r>
        <w:rPr>
          <w:rFonts w:ascii="Times New Roman" w:hAnsi="Times New Roman" w:cs="Times New Roman"/>
          <w:sz w:val="24"/>
          <w:szCs w:val="24"/>
        </w:rPr>
        <w:t>, номер телефона (при наличии) родителей (законных представителей) ребенка____________________________________________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Выбор языка образования, родного языка из числа народов Российской Федерации, в том числе русского языка как родного языка________</w:t>
      </w:r>
      <w:r w:rsidRPr="00FE6144">
        <w:rPr>
          <w:rFonts w:ascii="Times New Roman" w:hAnsi="Times New Roman" w:cs="Times New Roman"/>
          <w:sz w:val="24"/>
          <w:szCs w:val="24"/>
        </w:rPr>
        <w:t>__________________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Потребность </w:t>
      </w:r>
      <w:r w:rsidRPr="00292F3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292F35">
        <w:rPr>
          <w:rFonts w:ascii="Times New Roman" w:hAnsi="Times New Roman" w:cs="Times New Roman"/>
          <w:sz w:val="24"/>
          <w:szCs w:val="24"/>
        </w:rPr>
        <w:t>обучении ребенка</w:t>
      </w:r>
      <w:proofErr w:type="gramEnd"/>
      <w:r w:rsidRPr="00292F35">
        <w:rPr>
          <w:rFonts w:ascii="Times New Roman" w:hAnsi="Times New Roman" w:cs="Times New Roman"/>
          <w:sz w:val="24"/>
          <w:szCs w:val="24"/>
        </w:rPr>
        <w:t xml:space="preserve"> по адаптированной образовательной программе дошкольного образования и (или) в создании специальных условий для </w:t>
      </w:r>
      <w:r w:rsidRPr="00292F35">
        <w:rPr>
          <w:rFonts w:ascii="Times New Roman" w:hAnsi="Times New Roman" w:cs="Times New Roman"/>
          <w:sz w:val="24"/>
          <w:szCs w:val="24"/>
        </w:rPr>
        <w:lastRenderedPageBreak/>
        <w:t>организации обучения и воспитания ребенка-инвалида в соответствии с индивидуальной программой реабилитации инвалида (при</w:t>
      </w:r>
      <w:r>
        <w:rPr>
          <w:rFonts w:ascii="Times New Roman" w:hAnsi="Times New Roman" w:cs="Times New Roman"/>
          <w:sz w:val="24"/>
          <w:szCs w:val="24"/>
        </w:rPr>
        <w:t xml:space="preserve"> наличии)_________________________________</w:t>
      </w:r>
    </w:p>
    <w:p w:rsidR="00596F12" w:rsidRDefault="00596F12" w:rsidP="00596F12">
      <w:pPr>
        <w:pStyle w:val="ConsPlusNonformat"/>
        <w:ind w:left="709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Направленность дошкольной группы________________________________</w:t>
      </w:r>
    </w:p>
    <w:p w:rsidR="00596F12" w:rsidRDefault="00596F12" w:rsidP="00596F12">
      <w:pPr>
        <w:pStyle w:val="ConsPlusNonformat"/>
        <w:ind w:left="709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Необходимый</w:t>
      </w:r>
      <w:r w:rsidRPr="00FE6144">
        <w:rPr>
          <w:rFonts w:ascii="Times New Roman" w:hAnsi="Times New Roman" w:cs="Times New Roman"/>
          <w:sz w:val="24"/>
          <w:szCs w:val="24"/>
        </w:rPr>
        <w:t xml:space="preserve"> режим пребывания </w:t>
      </w:r>
      <w:r>
        <w:rPr>
          <w:rFonts w:ascii="Times New Roman" w:hAnsi="Times New Roman" w:cs="Times New Roman"/>
          <w:sz w:val="24"/>
          <w:szCs w:val="24"/>
        </w:rPr>
        <w:t xml:space="preserve">ребенка </w:t>
      </w:r>
      <w:r w:rsidRPr="00FE6144">
        <w:rPr>
          <w:rFonts w:ascii="Times New Roman" w:hAnsi="Times New Roman" w:cs="Times New Roman"/>
          <w:sz w:val="24"/>
          <w:szCs w:val="24"/>
        </w:rPr>
        <w:t>в МДОУ:</w:t>
      </w:r>
    </w:p>
    <w:p w:rsidR="00596F12" w:rsidRDefault="00596F12" w:rsidP="00596F12">
      <w:pPr>
        <w:pStyle w:val="ConsPlusNonformat"/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полный (12 час.) _____,</w:t>
      </w:r>
    </w:p>
    <w:p w:rsidR="00596F12" w:rsidRDefault="00596F12" w:rsidP="00596F12">
      <w:pPr>
        <w:pStyle w:val="ConsPlusNonformat"/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сокращенный (10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FE6144">
        <w:rPr>
          <w:rFonts w:ascii="Times New Roman" w:hAnsi="Times New Roman" w:cs="Times New Roman"/>
          <w:sz w:val="24"/>
          <w:szCs w:val="24"/>
        </w:rPr>
        <w:t xml:space="preserve"> час.) ___,</w:t>
      </w:r>
    </w:p>
    <w:p w:rsidR="00596F12" w:rsidRDefault="00596F12" w:rsidP="00596F12">
      <w:pPr>
        <w:pStyle w:val="ConsPlusNonformat"/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кратковременный (3-5 час.) ___.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1.13.Желаемая</w:t>
      </w:r>
      <w:r w:rsidRPr="00FE6144">
        <w:rPr>
          <w:rFonts w:ascii="Times New Roman" w:hAnsi="Times New Roman" w:cs="Times New Roman"/>
          <w:sz w:val="24"/>
          <w:szCs w:val="24"/>
        </w:rPr>
        <w:t xml:space="preserve"> дата </w:t>
      </w:r>
      <w:r>
        <w:rPr>
          <w:rFonts w:ascii="Times New Roman" w:hAnsi="Times New Roman" w:cs="Times New Roman"/>
          <w:sz w:val="24"/>
          <w:szCs w:val="24"/>
        </w:rPr>
        <w:t>приема</w:t>
      </w:r>
      <w:r w:rsidRPr="00FE6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обучение</w:t>
      </w:r>
      <w:r w:rsidRPr="00FE614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«____»________</w:t>
      </w:r>
      <w:r w:rsidRPr="00FE6144">
        <w:rPr>
          <w:rFonts w:ascii="Times New Roman" w:hAnsi="Times New Roman" w:cs="Times New Roman"/>
          <w:sz w:val="24"/>
          <w:szCs w:val="24"/>
        </w:rPr>
        <w:t>20__ г.</w:t>
      </w:r>
    </w:p>
    <w:p w:rsidR="00596F12" w:rsidRPr="00FE6144" w:rsidRDefault="00596F12" w:rsidP="00596F12">
      <w:pPr>
        <w:pStyle w:val="ConsPlusNonformat"/>
        <w:ind w:left="3261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E6144">
        <w:rPr>
          <w:rFonts w:ascii="Times New Roman" w:hAnsi="Times New Roman" w:cs="Times New Roman"/>
          <w:sz w:val="24"/>
          <w:szCs w:val="24"/>
        </w:rPr>
        <w:t>. Дополнительные сведения: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2.1.  </w:t>
      </w:r>
      <w:r>
        <w:rPr>
          <w:rFonts w:ascii="Times New Roman" w:hAnsi="Times New Roman" w:cs="Times New Roman"/>
          <w:sz w:val="24"/>
          <w:szCs w:val="24"/>
        </w:rPr>
        <w:t>Сведения о МДОУ, выбранного для приема ребенка</w:t>
      </w:r>
      <w:r w:rsidRPr="00FE6144">
        <w:rPr>
          <w:rFonts w:ascii="Times New Roman" w:hAnsi="Times New Roman" w:cs="Times New Roman"/>
          <w:sz w:val="24"/>
          <w:szCs w:val="24"/>
        </w:rPr>
        <w:t>:</w:t>
      </w:r>
    </w:p>
    <w:p w:rsidR="00596F12" w:rsidRDefault="00596F12" w:rsidP="00596F12">
      <w:pPr>
        <w:pStyle w:val="ConsPlusNonforma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E6144">
        <w:rPr>
          <w:rFonts w:ascii="Times New Roman" w:hAnsi="Times New Roman" w:cs="Times New Roman"/>
          <w:sz w:val="24"/>
          <w:szCs w:val="24"/>
        </w:rPr>
        <w:t xml:space="preserve">риоритетное МДОУ: № _________. </w:t>
      </w:r>
    </w:p>
    <w:p w:rsidR="00596F12" w:rsidRDefault="00596F12" w:rsidP="00596F12">
      <w:pPr>
        <w:pStyle w:val="ConsPlusNonforma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E6144">
        <w:rPr>
          <w:rFonts w:ascii="Times New Roman" w:hAnsi="Times New Roman" w:cs="Times New Roman"/>
          <w:sz w:val="24"/>
          <w:szCs w:val="24"/>
        </w:rPr>
        <w:t>юбое МДОУ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FE614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Наличие права на специальные меры поддержки (гарантии) отдельных категорий граждан (л</w:t>
      </w:r>
      <w:r w:rsidRPr="00FE6144">
        <w:rPr>
          <w:rFonts w:ascii="Times New Roman" w:hAnsi="Times New Roman" w:cs="Times New Roman"/>
          <w:sz w:val="24"/>
          <w:szCs w:val="24"/>
        </w:rPr>
        <w:t>ьготная категория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6144">
        <w:rPr>
          <w:rFonts w:ascii="Times New Roman" w:hAnsi="Times New Roman" w:cs="Times New Roman"/>
          <w:sz w:val="24"/>
          <w:szCs w:val="24"/>
        </w:rPr>
        <w:t xml:space="preserve"> ________________________________________.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2.3</w:t>
      </w:r>
      <w:r>
        <w:rPr>
          <w:rFonts w:ascii="Times New Roman" w:hAnsi="Times New Roman" w:cs="Times New Roman"/>
          <w:sz w:val="24"/>
          <w:szCs w:val="24"/>
        </w:rPr>
        <w:t>. Фамилия (-</w:t>
      </w:r>
      <w:proofErr w:type="spellStart"/>
      <w:r>
        <w:rPr>
          <w:rFonts w:ascii="Times New Roman" w:hAnsi="Times New Roman" w:cs="Times New Roman"/>
          <w:sz w:val="24"/>
          <w:szCs w:val="24"/>
        </w:rPr>
        <w:t>ии</w:t>
      </w:r>
      <w:proofErr w:type="spellEnd"/>
      <w:r>
        <w:rPr>
          <w:rFonts w:ascii="Times New Roman" w:hAnsi="Times New Roman" w:cs="Times New Roman"/>
          <w:sz w:val="24"/>
          <w:szCs w:val="24"/>
        </w:rPr>
        <w:t>), имя (имена)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отчество (-а) (последнее – при наличии) братьев и сестер, проживающих с ребенком в одной семье, имеющих общее с ним место жительства и обучающихся в выбранном МДОУ______________________________________________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2.4.  Способ информирования заявителя (указать не менее двух):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Телефон заявителя (заполняется при наличии): мобильный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рабочий __________, домашний __________.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Электронная почта (заполняется при наличии) ____________________.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Почта (адрес проживания): ______________________________________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96F12" w:rsidRPr="00D2233A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33A">
        <w:rPr>
          <w:rFonts w:ascii="Times New Roman" w:hAnsi="Times New Roman" w:cs="Times New Roman"/>
          <w:sz w:val="24"/>
          <w:szCs w:val="24"/>
        </w:rPr>
        <w:t>К заявлению прилагаю следующие  документ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D2233A">
        <w:rPr>
          <w:rFonts w:ascii="Times New Roman" w:hAnsi="Times New Roman" w:cs="Times New Roman"/>
          <w:sz w:val="24"/>
          <w:szCs w:val="24"/>
        </w:rPr>
        <w:t>: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614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Копию документа, удостоверяющего</w:t>
      </w:r>
      <w:r w:rsidRPr="0021265D">
        <w:rPr>
          <w:rFonts w:ascii="Times New Roman" w:hAnsi="Times New Roman" w:cs="Times New Roman"/>
          <w:sz w:val="24"/>
          <w:szCs w:val="24"/>
        </w:rPr>
        <w:t xml:space="preserve"> </w:t>
      </w:r>
      <w:r w:rsidRPr="00292F35">
        <w:rPr>
          <w:rFonts w:ascii="Times New Roman" w:hAnsi="Times New Roman" w:cs="Times New Roman"/>
          <w:sz w:val="24"/>
          <w:szCs w:val="24"/>
        </w:rPr>
        <w:t xml:space="preserve">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</w:t>
      </w:r>
      <w:r w:rsidRPr="00FE6144">
        <w:rPr>
          <w:rFonts w:ascii="Times New Roman" w:hAnsi="Times New Roman" w:cs="Times New Roman"/>
          <w:sz w:val="24"/>
          <w:szCs w:val="24"/>
        </w:rPr>
        <w:t>Копи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E6144">
        <w:rPr>
          <w:rFonts w:ascii="Times New Roman" w:hAnsi="Times New Roman" w:cs="Times New Roman"/>
          <w:sz w:val="24"/>
          <w:szCs w:val="24"/>
        </w:rPr>
        <w:t xml:space="preserve"> свидетельства о рождении ребенка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6144">
        <w:rPr>
          <w:rFonts w:ascii="Times New Roman" w:hAnsi="Times New Roman" w:cs="Times New Roman"/>
          <w:sz w:val="24"/>
          <w:szCs w:val="24"/>
        </w:rPr>
        <w:t>. Копи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E6144">
        <w:rPr>
          <w:rFonts w:ascii="Times New Roman" w:hAnsi="Times New Roman" w:cs="Times New Roman"/>
          <w:sz w:val="24"/>
          <w:szCs w:val="24"/>
        </w:rPr>
        <w:t xml:space="preserve"> </w:t>
      </w:r>
      <w:r w:rsidRPr="00292F35">
        <w:rPr>
          <w:rFonts w:ascii="Times New Roman" w:hAnsi="Times New Roman" w:cs="Times New Roman"/>
          <w:sz w:val="24"/>
          <w:szCs w:val="24"/>
        </w:rPr>
        <w:t>свидетельств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92F35">
        <w:rPr>
          <w:rFonts w:ascii="Times New Roman" w:hAnsi="Times New Roman" w:cs="Times New Roman"/>
          <w:sz w:val="24"/>
          <w:szCs w:val="24"/>
        </w:rPr>
        <w:t xml:space="preserve"> о рождении ребенка или для иностранных граждан и лиц без гражданства - докумен</w:t>
      </w:r>
      <w:proofErr w:type="gramStart"/>
      <w:r w:rsidRPr="00292F3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292F3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92F35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92F35">
        <w:rPr>
          <w:rFonts w:ascii="Times New Roman" w:hAnsi="Times New Roman" w:cs="Times New Roman"/>
          <w:sz w:val="24"/>
          <w:szCs w:val="24"/>
        </w:rPr>
        <w:t>), удостоверяющий(е) личность ребенка и подтверждающий(е) законность представления прав ребенка</w:t>
      </w:r>
      <w:r w:rsidRPr="00FE6144">
        <w:rPr>
          <w:rFonts w:ascii="Times New Roman" w:hAnsi="Times New Roman" w:cs="Times New Roman"/>
          <w:sz w:val="24"/>
          <w:szCs w:val="24"/>
        </w:rPr>
        <w:t>;</w:t>
      </w:r>
    </w:p>
    <w:p w:rsidR="00596F12" w:rsidRPr="00292F35" w:rsidRDefault="00596F12" w:rsidP="00596F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614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FE6144">
        <w:rPr>
          <w:rFonts w:ascii="Times New Roman" w:hAnsi="Times New Roman"/>
          <w:sz w:val="24"/>
          <w:szCs w:val="24"/>
        </w:rPr>
        <w:t>. Копи</w:t>
      </w:r>
      <w:r>
        <w:rPr>
          <w:rFonts w:ascii="Times New Roman" w:hAnsi="Times New Roman"/>
          <w:sz w:val="24"/>
          <w:szCs w:val="24"/>
        </w:rPr>
        <w:t>ю</w:t>
      </w:r>
      <w:r w:rsidRPr="00FE6144">
        <w:rPr>
          <w:rFonts w:ascii="Times New Roman" w:hAnsi="Times New Roman"/>
          <w:sz w:val="24"/>
          <w:szCs w:val="24"/>
        </w:rPr>
        <w:t xml:space="preserve"> документа, </w:t>
      </w:r>
      <w:r w:rsidRPr="00292F35">
        <w:rPr>
          <w:rFonts w:ascii="Times New Roman" w:hAnsi="Times New Roman"/>
          <w:sz w:val="24"/>
          <w:szCs w:val="24"/>
          <w:lang w:eastAsia="ru-RU"/>
        </w:rPr>
        <w:t xml:space="preserve"> подтверждающ</w:t>
      </w:r>
      <w:r>
        <w:rPr>
          <w:rFonts w:ascii="Times New Roman" w:hAnsi="Times New Roman"/>
          <w:sz w:val="24"/>
          <w:szCs w:val="24"/>
          <w:lang w:eastAsia="ru-RU"/>
        </w:rPr>
        <w:t>его</w:t>
      </w:r>
      <w:r w:rsidRPr="00292F35">
        <w:rPr>
          <w:rFonts w:ascii="Times New Roman" w:hAnsi="Times New Roman"/>
          <w:sz w:val="24"/>
          <w:szCs w:val="24"/>
          <w:lang w:eastAsia="ru-RU"/>
        </w:rPr>
        <w:t xml:space="preserve"> установление опеки (при необходимости);</w:t>
      </w:r>
    </w:p>
    <w:p w:rsidR="00596F12" w:rsidRDefault="00596F12" w:rsidP="00596F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614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FE61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Копию </w:t>
      </w:r>
      <w:r w:rsidRPr="00292F35">
        <w:rPr>
          <w:rFonts w:ascii="Times New Roman" w:hAnsi="Times New Roman"/>
          <w:sz w:val="24"/>
          <w:szCs w:val="24"/>
          <w:lang w:eastAsia="ru-RU"/>
        </w:rPr>
        <w:t>свидетельств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292F35">
        <w:rPr>
          <w:rFonts w:ascii="Times New Roman" w:hAnsi="Times New Roman"/>
          <w:sz w:val="24"/>
          <w:szCs w:val="24"/>
          <w:lang w:eastAsia="ru-RU"/>
        </w:rPr>
        <w:t xml:space="preserve"> о регистрации ребенка по месту жительства или по месту пребывания на закрепленной территории или документ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292F35">
        <w:rPr>
          <w:rFonts w:ascii="Times New Roman" w:hAnsi="Times New Roman"/>
          <w:sz w:val="24"/>
          <w:szCs w:val="24"/>
          <w:lang w:eastAsia="ru-RU"/>
        </w:rPr>
        <w:t>, содержащ</w:t>
      </w:r>
      <w:r>
        <w:rPr>
          <w:rFonts w:ascii="Times New Roman" w:hAnsi="Times New Roman"/>
          <w:sz w:val="24"/>
          <w:szCs w:val="24"/>
          <w:lang w:eastAsia="ru-RU"/>
        </w:rPr>
        <w:t>его</w:t>
      </w:r>
      <w:r w:rsidRPr="00292F35">
        <w:rPr>
          <w:rFonts w:ascii="Times New Roman" w:hAnsi="Times New Roman"/>
          <w:sz w:val="24"/>
          <w:szCs w:val="24"/>
          <w:lang w:eastAsia="ru-RU"/>
        </w:rPr>
        <w:t xml:space="preserve"> сведения о месте пребывания, месте фактического проживания ребенка;</w:t>
      </w:r>
    </w:p>
    <w:p w:rsidR="00596F12" w:rsidRDefault="00596F12" w:rsidP="00596F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5).Копию</w:t>
      </w:r>
      <w:r w:rsidRPr="0021265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92F35">
        <w:rPr>
          <w:rFonts w:ascii="Times New Roman" w:hAnsi="Times New Roman"/>
          <w:sz w:val="24"/>
          <w:szCs w:val="24"/>
          <w:lang w:eastAsia="ru-RU"/>
        </w:rPr>
        <w:t>документ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292F3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92F35">
        <w:rPr>
          <w:rFonts w:ascii="Times New Roman" w:hAnsi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Pr="00292F35">
        <w:rPr>
          <w:rFonts w:ascii="Times New Roman" w:hAnsi="Times New Roman"/>
          <w:sz w:val="24"/>
          <w:szCs w:val="24"/>
          <w:lang w:eastAsia="ru-RU"/>
        </w:rPr>
        <w:t xml:space="preserve"> комиссии (при необходимости);</w:t>
      </w:r>
    </w:p>
    <w:p w:rsidR="00596F12" w:rsidRDefault="00596F12" w:rsidP="00596F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6). Копию </w:t>
      </w:r>
      <w:r w:rsidRPr="00292F35">
        <w:rPr>
          <w:rFonts w:ascii="Times New Roman" w:hAnsi="Times New Roman"/>
          <w:sz w:val="24"/>
          <w:szCs w:val="24"/>
          <w:lang w:eastAsia="ru-RU"/>
        </w:rPr>
        <w:t>документ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292F35">
        <w:rPr>
          <w:rFonts w:ascii="Times New Roman" w:hAnsi="Times New Roman"/>
          <w:sz w:val="24"/>
          <w:szCs w:val="24"/>
          <w:lang w:eastAsia="ru-RU"/>
        </w:rPr>
        <w:t>, подтверждающ</w:t>
      </w:r>
      <w:r>
        <w:rPr>
          <w:rFonts w:ascii="Times New Roman" w:hAnsi="Times New Roman"/>
          <w:sz w:val="24"/>
          <w:szCs w:val="24"/>
          <w:lang w:eastAsia="ru-RU"/>
        </w:rPr>
        <w:t>его</w:t>
      </w:r>
      <w:r w:rsidRPr="00292F35">
        <w:rPr>
          <w:rFonts w:ascii="Times New Roman" w:hAnsi="Times New Roman"/>
          <w:sz w:val="24"/>
          <w:szCs w:val="24"/>
          <w:lang w:eastAsia="ru-RU"/>
        </w:rPr>
        <w:t xml:space="preserve"> потребность в обучении в группе оздоровительной направленности (при необходимости).</w:t>
      </w:r>
    </w:p>
    <w:p w:rsidR="00596F12" w:rsidRDefault="00596F12" w:rsidP="00596F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7). Копию д</w:t>
      </w:r>
      <w:r w:rsidRPr="00FE6144">
        <w:rPr>
          <w:rFonts w:ascii="Times New Roman" w:hAnsi="Times New Roman"/>
          <w:sz w:val="24"/>
          <w:szCs w:val="24"/>
        </w:rPr>
        <w:t>окумент</w:t>
      </w:r>
      <w:r>
        <w:rPr>
          <w:rFonts w:ascii="Times New Roman" w:hAnsi="Times New Roman"/>
          <w:sz w:val="24"/>
          <w:szCs w:val="24"/>
        </w:rPr>
        <w:t>а</w:t>
      </w:r>
      <w:r w:rsidRPr="00FE6144">
        <w:rPr>
          <w:rFonts w:ascii="Times New Roman" w:hAnsi="Times New Roman"/>
          <w:sz w:val="24"/>
          <w:szCs w:val="24"/>
        </w:rPr>
        <w:t>, подтверждающ</w:t>
      </w:r>
      <w:r>
        <w:rPr>
          <w:rFonts w:ascii="Times New Roman" w:hAnsi="Times New Roman"/>
          <w:sz w:val="24"/>
          <w:szCs w:val="24"/>
        </w:rPr>
        <w:t>его</w:t>
      </w:r>
      <w:r w:rsidRPr="00FE6144">
        <w:rPr>
          <w:rFonts w:ascii="Times New Roman" w:hAnsi="Times New Roman"/>
          <w:sz w:val="24"/>
          <w:szCs w:val="24"/>
        </w:rPr>
        <w:t xml:space="preserve"> право на внеочередное или первоочередное получение места в МДОУ в соответствии с действующим законодательством Российской</w:t>
      </w:r>
      <w:r>
        <w:rPr>
          <w:rFonts w:ascii="Times New Roman" w:hAnsi="Times New Roman"/>
          <w:sz w:val="24"/>
          <w:szCs w:val="24"/>
        </w:rPr>
        <w:t xml:space="preserve"> Федерации_______________________________________</w:t>
      </w:r>
    </w:p>
    <w:p w:rsidR="00596F12" w:rsidRPr="00D2233A" w:rsidRDefault="00596F12" w:rsidP="00596F1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E61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D2233A">
        <w:rPr>
          <w:rFonts w:ascii="Times New Roman" w:hAnsi="Times New Roman"/>
        </w:rPr>
        <w:t xml:space="preserve">( </w:t>
      </w:r>
      <w:r w:rsidRPr="00A764A9">
        <w:rPr>
          <w:rFonts w:ascii="Times New Roman" w:hAnsi="Times New Roman"/>
          <w:sz w:val="20"/>
          <w:szCs w:val="20"/>
        </w:rPr>
        <w:t>наименование документа</w:t>
      </w:r>
      <w:r w:rsidRPr="00D2233A">
        <w:rPr>
          <w:rFonts w:ascii="Times New Roman" w:hAnsi="Times New Roman"/>
        </w:rPr>
        <w:t>)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FE6144">
        <w:rPr>
          <w:rFonts w:ascii="Times New Roman" w:hAnsi="Times New Roman" w:cs="Times New Roman"/>
          <w:sz w:val="24"/>
          <w:szCs w:val="24"/>
        </w:rPr>
        <w:t>. Копи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E6144">
        <w:rPr>
          <w:rFonts w:ascii="Times New Roman" w:hAnsi="Times New Roman" w:cs="Times New Roman"/>
          <w:sz w:val="24"/>
          <w:szCs w:val="24"/>
        </w:rPr>
        <w:t xml:space="preserve"> и оригинал документа, подтверждающего право заявителя на пребывание на территории Российской Федерации (для иностранных граждан либо лиц без гражданства)</w:t>
      </w:r>
      <w:r>
        <w:rPr>
          <w:rFonts w:ascii="Times New Roman" w:hAnsi="Times New Roman" w:cs="Times New Roman"/>
          <w:sz w:val="24"/>
          <w:szCs w:val="24"/>
        </w:rPr>
        <w:t>:____________________________________________________________</w:t>
      </w:r>
    </w:p>
    <w:p w:rsidR="00596F12" w:rsidRPr="00A764A9" w:rsidRDefault="00596F12" w:rsidP="00596F1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A764A9">
        <w:rPr>
          <w:rFonts w:ascii="Times New Roman" w:hAnsi="Times New Roman" w:cs="Times New Roman"/>
        </w:rPr>
        <w:t>( наименование документа)</w:t>
      </w:r>
    </w:p>
    <w:p w:rsidR="00596F12" w:rsidRPr="00292F35" w:rsidRDefault="00596F12" w:rsidP="00596F1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92F35">
        <w:rPr>
          <w:rFonts w:ascii="Times New Roman" w:hAnsi="Times New Roman"/>
          <w:sz w:val="24"/>
          <w:szCs w:val="24"/>
          <w:lang w:eastAsia="ru-RU"/>
        </w:rPr>
        <w:t xml:space="preserve">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E6144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596F12" w:rsidRPr="00A764A9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A764A9">
        <w:rPr>
          <w:rFonts w:ascii="Times New Roman" w:hAnsi="Times New Roman" w:cs="Times New Roman"/>
        </w:rPr>
        <w:t xml:space="preserve">     (подпись заявителя)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A764A9">
        <w:rPr>
          <w:rFonts w:ascii="Times New Roman" w:hAnsi="Times New Roman" w:cs="Times New Roman"/>
        </w:rPr>
        <w:t xml:space="preserve">             (Ф.И.О.)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Default="00596F12" w:rsidP="00596F1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43A6A">
        <w:rPr>
          <w:rFonts w:ascii="Times New Roman" w:hAnsi="Times New Roman" w:cs="Times New Roman"/>
          <w:sz w:val="24"/>
          <w:szCs w:val="24"/>
        </w:rPr>
        <w:t xml:space="preserve"> </w:t>
      </w:r>
      <w:r w:rsidRPr="00FE6144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hyperlink r:id="rId33" w:history="1">
        <w:r w:rsidRPr="00A764A9">
          <w:rPr>
            <w:rStyle w:val="a3"/>
            <w:rFonts w:ascii="Times New Roman" w:hAnsi="Times New Roman" w:cs="Times New Roman"/>
            <w:sz w:val="24"/>
            <w:szCs w:val="24"/>
          </w:rPr>
          <w:t>статьи 9</w:t>
        </w:r>
      </w:hyperlink>
      <w:r w:rsidRPr="00FE6144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2006 года № 152-ФЗ «О персональных данных» даю свое согласие на обработку с использованием средств автоматизации моих персональных данных и данных моего ребенка, включающих фамилию, имя, отчество, дату рождения, адрес проживания, контактный телефон, реквизиты свидетельства о рождении ребенка, при условии, что их обработка осуществляется в соответствии с действующим законодательством Российской Федерации.</w:t>
      </w: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«__» __________ 20__ г.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E614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E6144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596F12" w:rsidRPr="00A764A9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D2233A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D2233A">
        <w:rPr>
          <w:rFonts w:ascii="Times New Roman" w:hAnsi="Times New Roman" w:cs="Times New Roman"/>
          <w:sz w:val="22"/>
          <w:szCs w:val="22"/>
        </w:rPr>
        <w:t xml:space="preserve"> </w:t>
      </w:r>
      <w:r w:rsidRPr="00A764A9">
        <w:rPr>
          <w:rFonts w:ascii="Times New Roman" w:hAnsi="Times New Roman" w:cs="Times New Roman"/>
        </w:rPr>
        <w:t>(подпись заявителя)                                          (Ф.И.О.)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43A6A">
        <w:rPr>
          <w:rFonts w:ascii="Times New Roman" w:hAnsi="Times New Roman" w:cs="Times New Roman"/>
          <w:sz w:val="24"/>
          <w:szCs w:val="24"/>
        </w:rPr>
        <w:t xml:space="preserve"> </w:t>
      </w:r>
      <w:r w:rsidRPr="00FE6144">
        <w:rPr>
          <w:rFonts w:ascii="Times New Roman" w:hAnsi="Times New Roman" w:cs="Times New Roman"/>
          <w:sz w:val="24"/>
          <w:szCs w:val="24"/>
        </w:rPr>
        <w:t xml:space="preserve">Отметка о принятии заявления с документами </w:t>
      </w:r>
    </w:p>
    <w:p w:rsidR="00596F12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</w:t>
      </w:r>
      <w:r w:rsidRPr="00FE6144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/</w:t>
      </w:r>
      <w:r w:rsidRPr="00FE614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________/</w:t>
      </w:r>
    </w:p>
    <w:p w:rsidR="00596F12" w:rsidRPr="00A764A9" w:rsidRDefault="00596F12" w:rsidP="00596F12">
      <w:pPr>
        <w:pStyle w:val="ConsPlusNonformat"/>
        <w:jc w:val="both"/>
        <w:rPr>
          <w:rFonts w:ascii="Times New Roman" w:hAnsi="Times New Roman" w:cs="Times New Roman"/>
        </w:rPr>
      </w:pPr>
      <w:r w:rsidRPr="00A764A9">
        <w:rPr>
          <w:rFonts w:ascii="Times New Roman" w:hAnsi="Times New Roman" w:cs="Times New Roman"/>
        </w:rPr>
        <w:t xml:space="preserve">                                   (подпись должностного лица, принявшего заявление)           (Ф.И.О.)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 xml:space="preserve">Дата и время </w:t>
      </w:r>
      <w:r>
        <w:rPr>
          <w:rFonts w:ascii="Times New Roman" w:hAnsi="Times New Roman" w:cs="Times New Roman"/>
          <w:sz w:val="24"/>
          <w:szCs w:val="24"/>
        </w:rPr>
        <w:t xml:space="preserve"> принятия заявления с документами</w:t>
      </w:r>
      <w:r w:rsidRPr="00FE6144">
        <w:rPr>
          <w:rFonts w:ascii="Times New Roman" w:hAnsi="Times New Roman" w:cs="Times New Roman"/>
          <w:sz w:val="24"/>
          <w:szCs w:val="24"/>
        </w:rPr>
        <w:t>:</w:t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«__» _________ 20__ г. ______ час</w:t>
      </w:r>
      <w:proofErr w:type="gramStart"/>
      <w:r w:rsidRPr="00FE61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E6144">
        <w:rPr>
          <w:rFonts w:ascii="Times New Roman" w:hAnsi="Times New Roman" w:cs="Times New Roman"/>
          <w:sz w:val="24"/>
          <w:szCs w:val="24"/>
        </w:rPr>
        <w:t xml:space="preserve"> _______ </w:t>
      </w:r>
      <w:proofErr w:type="gramStart"/>
      <w:r w:rsidRPr="00FE614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E6144">
        <w:rPr>
          <w:rFonts w:ascii="Times New Roman" w:hAnsi="Times New Roman" w:cs="Times New Roman"/>
          <w:sz w:val="24"/>
          <w:szCs w:val="24"/>
        </w:rPr>
        <w:t>ин.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Default="00596F12" w:rsidP="00596F12">
      <w:pPr>
        <w:pStyle w:val="ConsPlusNonformat"/>
        <w:tabs>
          <w:tab w:val="left" w:pos="446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96F12" w:rsidRDefault="00596F12" w:rsidP="00C6076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Дата и время (при заочной подаче фиксируется автоматически):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144">
        <w:rPr>
          <w:rFonts w:ascii="Times New Roman" w:hAnsi="Times New Roman" w:cs="Times New Roman"/>
          <w:sz w:val="24"/>
          <w:szCs w:val="24"/>
        </w:rPr>
        <w:t>«__» _________ 20__ г. ______ час</w:t>
      </w:r>
      <w:proofErr w:type="gramStart"/>
      <w:r w:rsidRPr="00FE61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E6144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FE614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E6144">
        <w:rPr>
          <w:rFonts w:ascii="Times New Roman" w:hAnsi="Times New Roman" w:cs="Times New Roman"/>
          <w:sz w:val="24"/>
          <w:szCs w:val="24"/>
        </w:rPr>
        <w:t>ин.</w:t>
      </w:r>
    </w:p>
    <w:p w:rsidR="00596F12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F12" w:rsidRPr="00FE6144" w:rsidRDefault="00596F12" w:rsidP="00596F12">
      <w:pPr>
        <w:jc w:val="center"/>
        <w:rPr>
          <w:rFonts w:ascii="Times New Roman" w:hAnsi="Times New Roman"/>
          <w:sz w:val="24"/>
          <w:szCs w:val="24"/>
        </w:rPr>
      </w:pPr>
      <w:r w:rsidRPr="00FE6144"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            </w:t>
      </w:r>
      <w:proofErr w:type="spellStart"/>
      <w:r w:rsidRPr="00FE6144">
        <w:rPr>
          <w:rFonts w:ascii="Times New Roman" w:hAnsi="Times New Roman"/>
          <w:sz w:val="24"/>
          <w:szCs w:val="24"/>
        </w:rPr>
        <w:t>О.Н.Сазанова</w:t>
      </w:r>
      <w:proofErr w:type="spellEnd"/>
    </w:p>
    <w:p w:rsidR="00596F12" w:rsidRDefault="00596F12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96F12" w:rsidRDefault="00596F12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96F12" w:rsidRDefault="00596F12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6076B" w:rsidRDefault="00C6076B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AB3370" w:rsidRDefault="00AB3370" w:rsidP="00596F12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596F12" w:rsidRPr="008B593C" w:rsidRDefault="00596F12" w:rsidP="00596F12">
      <w:pPr>
        <w:pStyle w:val="ConsPlusNormal"/>
        <w:jc w:val="right"/>
        <w:rPr>
          <w:rFonts w:ascii="Times New Roman" w:hAnsi="Times New Roman" w:cs="Times New Roman"/>
          <w:b/>
        </w:rPr>
      </w:pPr>
      <w:r w:rsidRPr="008B593C">
        <w:rPr>
          <w:rFonts w:ascii="Times New Roman" w:hAnsi="Times New Roman" w:cs="Times New Roman"/>
          <w:b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</w:rPr>
        <w:t>3</w:t>
      </w:r>
    </w:p>
    <w:p w:rsidR="00596F12" w:rsidRDefault="00596F12" w:rsidP="0059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596F12" w:rsidRDefault="00596F12" w:rsidP="0059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услуги «Постановка на учет детей, </w:t>
      </w:r>
    </w:p>
    <w:p w:rsidR="00596F12" w:rsidRDefault="00596F12" w:rsidP="0059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подлежащих </w:t>
      </w:r>
      <w:proofErr w:type="gramStart"/>
      <w:r>
        <w:rPr>
          <w:rFonts w:ascii="Times New Roman" w:hAnsi="Times New Roman" w:cs="Times New Roman"/>
        </w:rPr>
        <w:t>обучению по</w:t>
      </w:r>
      <w:proofErr w:type="gramEnd"/>
      <w:r>
        <w:rPr>
          <w:rFonts w:ascii="Times New Roman" w:hAnsi="Times New Roman" w:cs="Times New Roman"/>
        </w:rPr>
        <w:t xml:space="preserve"> образовательным программам </w:t>
      </w:r>
    </w:p>
    <w:p w:rsidR="00596F12" w:rsidRDefault="00596F12" w:rsidP="0059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дошкольного образования»</w:t>
      </w:r>
    </w:p>
    <w:p w:rsidR="003B3BD4" w:rsidRPr="00596F12" w:rsidRDefault="003B3BD4" w:rsidP="003B3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707"/>
      <w:bookmarkEnd w:id="4"/>
      <w:r w:rsidRPr="00596F12">
        <w:rPr>
          <w:rFonts w:ascii="Times New Roman" w:hAnsi="Times New Roman" w:cs="Times New Roman"/>
          <w:sz w:val="24"/>
          <w:szCs w:val="24"/>
        </w:rPr>
        <w:t>БЛОК-СХЕМА</w:t>
      </w:r>
    </w:p>
    <w:p w:rsidR="003B3BD4" w:rsidRPr="00596F12" w:rsidRDefault="003B3BD4" w:rsidP="003B3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B3BD4" w:rsidRPr="00596F12" w:rsidRDefault="003B3BD4" w:rsidP="003B3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96F12">
        <w:rPr>
          <w:rFonts w:ascii="Times New Roman" w:hAnsi="Times New Roman" w:cs="Times New Roman"/>
          <w:sz w:val="24"/>
          <w:szCs w:val="24"/>
        </w:rPr>
        <w:t xml:space="preserve">«ПОСТАНОВКА НА УЧЕТ ДЕТЕЙ ПОДЛЕЖАЩИХ </w:t>
      </w:r>
      <w:proofErr w:type="gramStart"/>
      <w:r w:rsidRPr="00596F12">
        <w:rPr>
          <w:rFonts w:ascii="Times New Roman" w:hAnsi="Times New Roman" w:cs="Times New Roman"/>
          <w:sz w:val="24"/>
          <w:szCs w:val="24"/>
        </w:rPr>
        <w:t>ОБУЧЕНИЮ ПО</w:t>
      </w:r>
      <w:proofErr w:type="gramEnd"/>
      <w:r w:rsidRPr="00596F12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ДОШКОЛЬНОГО ОБРАЗОВАНИЯ»</w:t>
      </w:r>
    </w:p>
    <w:p w:rsidR="003B3BD4" w:rsidRPr="00A55C1E" w:rsidRDefault="003B3BD4" w:rsidP="003B3B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B3BD4" w:rsidRPr="00A55C1E" w:rsidRDefault="00AD4DA4" w:rsidP="003B3BD4">
      <w:pPr>
        <w:pStyle w:val="ConsPlusNormal"/>
        <w:jc w:val="both"/>
        <w:rPr>
          <w:rFonts w:ascii="Times New Roman" w:hAnsi="Times New Roman" w:cs="Times New Roman"/>
        </w:rPr>
      </w:pPr>
      <w:r w:rsidRPr="00AD4DA4"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-6.05pt;margin-top:3.25pt;width:284pt;height:48.1pt;z-index:251657728">
            <v:textbox style="mso-next-textbox:#_x0000_s1036">
              <w:txbxContent>
                <w:p w:rsidR="000734FE" w:rsidRPr="00A55C1E" w:rsidRDefault="000734FE" w:rsidP="003B3BD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</w:t>
                  </w:r>
                  <w:r w:rsidRPr="00A55C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заявител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 документов в подразделение, в т. ч. через МФЦ, Единый и региональный порталы</w:t>
                  </w:r>
                </w:p>
              </w:txbxContent>
            </v:textbox>
          </v:rect>
        </w:pict>
      </w:r>
    </w:p>
    <w:p w:rsidR="003B3BD4" w:rsidRPr="00A55C1E" w:rsidRDefault="003B3BD4" w:rsidP="003B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3BD4" w:rsidRPr="00A55C1E" w:rsidRDefault="003B3BD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 w:rsidRPr="00AD4DA4">
        <w:pict>
          <v:line id="_x0000_s1026" style="position:absolute;left:0;text-align:left;z-index:251647488" from="138.45pt,2.05pt" to="138.45pt,20.05pt">
            <v:stroke endarrow="block"/>
          </v:line>
        </w:pict>
      </w:r>
    </w:p>
    <w:p w:rsidR="003B3BD4" w:rsidRPr="00A55C1E" w:rsidRDefault="00AD4DA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 w:rsidRPr="00AD4DA4">
        <w:rPr>
          <w:noProof/>
          <w:color w:val="000000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0.9pt;margin-top:7.55pt;width:294.45pt;height:41.45pt;z-index:251648512;mso-width-relative:margin;mso-height-relative:margin">
            <v:textbox style="mso-next-textbox:#_x0000_s1027">
              <w:txbxContent>
                <w:p w:rsidR="000734FE" w:rsidRPr="00A55C1E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C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документов на наличие оснований для отказа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55C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приеме документов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предоставлении услуги</w:t>
                  </w:r>
                </w:p>
                <w:p w:rsidR="000734FE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734FE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734FE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734FE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734FE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734FE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734FE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734FE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734FE" w:rsidRPr="002D3F44" w:rsidRDefault="000734FE" w:rsidP="003B3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B3BD4" w:rsidRPr="00A55C1E" w:rsidRDefault="003B3BD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3B3BD4" w:rsidRPr="00A55C1E" w:rsidRDefault="003B3BD4" w:rsidP="003B3BD4">
      <w:pPr>
        <w:pStyle w:val="1"/>
        <w:tabs>
          <w:tab w:val="left" w:pos="7200"/>
          <w:tab w:val="right" w:pos="9328"/>
        </w:tabs>
        <w:spacing w:line="218" w:lineRule="auto"/>
        <w:ind w:right="26" w:firstLine="0"/>
        <w:jc w:val="left"/>
        <w:rPr>
          <w:color w:val="000000"/>
          <w:szCs w:val="24"/>
        </w:rPr>
      </w:pPr>
    </w:p>
    <w:p w:rsidR="003B3BD4" w:rsidRDefault="00AD4DA4" w:rsidP="003B3BD4">
      <w:pPr>
        <w:pStyle w:val="1"/>
        <w:tabs>
          <w:tab w:val="left" w:pos="4275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 w:rsidRPr="00AD4DA4">
        <w:rPr>
          <w:noProof/>
          <w:szCs w:val="24"/>
        </w:rPr>
        <w:pict>
          <v:rect id="_x0000_s1030" style="position:absolute;left:0;text-align:left;margin-left:324.75pt;margin-top:6.3pt;width:157.05pt;height:68.8pt;z-index:251649536">
            <v:textbox style="mso-next-textbox:#_x0000_s1030">
              <w:txbxContent>
                <w:p w:rsidR="000734FE" w:rsidRPr="004839F8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(направление) заявителю уведомления об отказе в предоставлении услуги</w:t>
                  </w:r>
                </w:p>
              </w:txbxContent>
            </v:textbox>
          </v:rect>
        </w:pict>
      </w:r>
      <w:r w:rsidRPr="00AD4DA4">
        <w:rPr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71.2pt;margin-top:11.4pt;width:12.35pt;height:15.75pt;z-index:251650560" o:connectortype="straight">
            <v:stroke endarrow="block"/>
          </v:shape>
        </w:pict>
      </w:r>
      <w:r w:rsidRPr="00AD4DA4">
        <w:rPr>
          <w:noProof/>
          <w:snapToGrid/>
          <w:szCs w:val="24"/>
        </w:rPr>
        <w:pict>
          <v:shape id="_x0000_s1028" type="#_x0000_t32" style="position:absolute;left:0;text-align:left;margin-left:138.45pt;margin-top:11.4pt;width:0;height:15.75pt;z-index:251651584" o:connectortype="straight">
            <v:stroke endarrow="block"/>
          </v:shape>
        </w:pict>
      </w:r>
    </w:p>
    <w:p w:rsidR="003B3BD4" w:rsidRDefault="003B3BD4" w:rsidP="003B3BD4">
      <w:pPr>
        <w:pStyle w:val="1"/>
        <w:tabs>
          <w:tab w:val="left" w:pos="4275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tabs>
          <w:tab w:val="left" w:pos="4275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 w:rsidRPr="00AD4DA4">
        <w:rPr>
          <w:noProof/>
          <w:snapToGrid/>
          <w:szCs w:val="24"/>
        </w:rPr>
        <w:pict>
          <v:rect id="_x0000_s1038" style="position:absolute;left:0;text-align:left;margin-left:268.2pt;margin-top:2.05pt;width:36.95pt;height:21.35pt;z-index:251659776">
            <v:textbox style="mso-next-textbox:#_x0000_s1038">
              <w:txbxContent>
                <w:p w:rsidR="000734FE" w:rsidRPr="00A55C1E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C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xbxContent>
            </v:textbox>
          </v:rect>
        </w:pict>
      </w:r>
      <w:r w:rsidRPr="00AD4DA4">
        <w:rPr>
          <w:noProof/>
          <w:snapToGrid/>
          <w:szCs w:val="24"/>
        </w:rPr>
        <w:pict>
          <v:rect id="_x0000_s1037" style="position:absolute;left:0;text-align:left;margin-left:116.3pt;margin-top:2.05pt;width:40.95pt;height:21.35pt;z-index:251658752">
            <v:textbox style="mso-next-textbox:#_x0000_s1037">
              <w:txbxContent>
                <w:p w:rsidR="000734FE" w:rsidRPr="00A55C1E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C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</w:p>
    <w:p w:rsidR="003B3BD4" w:rsidRPr="00A55C1E" w:rsidRDefault="00AD4DA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9" type="#_x0000_t32" style="position:absolute;left:0;text-align:left;margin-left:138.4pt;margin-top:10.9pt;width:.05pt;height:17.5pt;z-index:251660800" o:connectortype="straight">
            <v:stroke endarrow="block"/>
          </v:shape>
        </w:pict>
      </w:r>
      <w:r>
        <w:rPr>
          <w:noProof/>
          <w:snapToGrid/>
          <w:color w:val="000000"/>
          <w:szCs w:val="24"/>
        </w:rPr>
        <w:pict>
          <v:shape id="_x0000_s1040" type="#_x0000_t32" style="position:absolute;left:0;text-align:left;margin-left:305.15pt;margin-top:.95pt;width:19.6pt;height:0;z-index:251661824" o:connectortype="straight">
            <v:stroke endarrow="block"/>
          </v:shape>
        </w:pict>
      </w:r>
    </w:p>
    <w:p w:rsidR="003B3BD4" w:rsidRPr="00A55C1E" w:rsidRDefault="003B3BD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1" style="position:absolute;left:0;text-align:left;margin-left:-10.9pt;margin-top:3.3pt;width:294.45pt;height:37.4pt;z-index:251652608">
            <v:textbox style="mso-next-textbox:#_x0000_s1031">
              <w:txbxContent>
                <w:p w:rsidR="000734FE" w:rsidRPr="00A55C1E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выдача (направление) талона-уведомления</w:t>
                  </w:r>
                </w:p>
              </w:txbxContent>
            </v:textbox>
          </v:rect>
        </w:pict>
      </w:r>
    </w:p>
    <w:p w:rsidR="003B3BD4" w:rsidRPr="00A55C1E" w:rsidRDefault="003B3BD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3B3BD4" w:rsidRPr="00A55C1E" w:rsidRDefault="003B3BD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2" type="#_x0000_t32" style="position:absolute;left:0;text-align:left;margin-left:138.4pt;margin-top:3.1pt;width:0;height:21.9pt;z-index:251653632" o:connectortype="straight">
            <v:stroke endarrow="block"/>
          </v:shape>
        </w:pict>
      </w:r>
    </w:p>
    <w:p w:rsidR="003B3BD4" w:rsidRPr="00A55C1E" w:rsidRDefault="00AD4DA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3" style="position:absolute;left:0;text-align:left;margin-left:-10.9pt;margin-top:12.5pt;width:294.45pt;height:22.35pt;z-index:251654656">
            <v:textbox style="mso-next-textbox:#_x0000_s1033">
              <w:txbxContent>
                <w:p w:rsidR="000734FE" w:rsidRPr="0098138A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Информирование заявителя о состоянии очередности</w:t>
                  </w:r>
                </w:p>
              </w:txbxContent>
            </v:textbox>
          </v:rect>
        </w:pict>
      </w:r>
    </w:p>
    <w:p w:rsidR="003B3BD4" w:rsidRPr="00A55C1E" w:rsidRDefault="003B3BD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4" type="#_x0000_t32" style="position:absolute;left:0;text-align:left;margin-left:138.4pt;margin-top:10.5pt;width:0;height:22.5pt;z-index:251655680" o:connectortype="straight">
            <v:stroke endarrow="block"/>
          </v:shape>
        </w:pict>
      </w:r>
    </w:p>
    <w:p w:rsidR="003B3BD4" w:rsidRPr="00A55C1E" w:rsidRDefault="003B3BD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41" style="position:absolute;left:0;text-align:left;margin-left:-10.9pt;margin-top:7.95pt;width:294.45pt;height:70.25pt;z-index:251662848">
            <v:textbox style="mso-next-textbox:#_x0000_s1041">
              <w:txbxContent>
                <w:p w:rsidR="000734FE" w:rsidRDefault="000734FE" w:rsidP="003B3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 условии:</w:t>
                  </w:r>
                </w:p>
                <w:p w:rsidR="000734FE" w:rsidRPr="003E1DA2" w:rsidRDefault="000734FE" w:rsidP="003B3B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 Н</w:t>
                  </w:r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аличи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я</w:t>
                  </w:r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в МДОУ свободного места в соответствующей возрастной группе детей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  <w:p w:rsidR="000734FE" w:rsidRPr="003E1DA2" w:rsidRDefault="000734FE" w:rsidP="003B3B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2. П</w:t>
                  </w:r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одход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а</w:t>
                  </w:r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очереди заявителя (за исключением случаев наличия у заявителя права на</w:t>
                  </w:r>
                  <w:r w:rsidRPr="009C40B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внеочередное (первоочередное) предоставление мест в МДОУ)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  <w:p w:rsidR="000734FE" w:rsidRPr="003E1DA2" w:rsidRDefault="000734FE" w:rsidP="003B3BD4">
                  <w:p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 Д</w:t>
                  </w:r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остижени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я</w:t>
                  </w:r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ребенком возраста, с которого осуществляется прием в </w:t>
                  </w:r>
                  <w:proofErr w:type="gramStart"/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данное</w:t>
                  </w:r>
                  <w:proofErr w:type="gramEnd"/>
                  <w:r w:rsidRPr="003E1DA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МДОУ.</w:t>
                  </w:r>
                </w:p>
              </w:txbxContent>
            </v:textbox>
          </v:rect>
        </w:pict>
      </w:r>
    </w:p>
    <w:p w:rsidR="003B3BD4" w:rsidRPr="00A55C1E" w:rsidRDefault="003B3BD4" w:rsidP="003B3BD4">
      <w:pPr>
        <w:pStyle w:val="1"/>
        <w:ind w:right="28" w:firstLine="709"/>
        <w:jc w:val="right"/>
        <w:rPr>
          <w:color w:val="000000"/>
          <w:szCs w:val="24"/>
        </w:rPr>
      </w:pPr>
    </w:p>
    <w:p w:rsidR="003B3BD4" w:rsidRPr="00A55C1E" w:rsidRDefault="003B3BD4" w:rsidP="003B3BD4">
      <w:pPr>
        <w:pStyle w:val="1"/>
        <w:ind w:right="28" w:firstLine="709"/>
        <w:jc w:val="right"/>
        <w:rPr>
          <w:color w:val="000000"/>
          <w:szCs w:val="24"/>
        </w:rPr>
      </w:pPr>
    </w:p>
    <w:p w:rsidR="003B3BD4" w:rsidRPr="00A55C1E" w:rsidRDefault="003B3BD4" w:rsidP="003B3BD4">
      <w:pPr>
        <w:pStyle w:val="1"/>
        <w:ind w:right="28" w:firstLine="709"/>
        <w:jc w:val="right"/>
        <w:rPr>
          <w:color w:val="000000"/>
          <w:szCs w:val="24"/>
        </w:rPr>
      </w:pPr>
    </w:p>
    <w:p w:rsidR="003B3BD4" w:rsidRPr="00A55C1E" w:rsidRDefault="003B3BD4" w:rsidP="003B3BD4">
      <w:pPr>
        <w:pStyle w:val="1"/>
        <w:ind w:right="28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ind w:right="28" w:firstLine="709"/>
        <w:jc w:val="right"/>
        <w:rPr>
          <w:color w:val="000000"/>
          <w:szCs w:val="24"/>
        </w:rPr>
      </w:pPr>
      <w:r w:rsidRPr="00AD4DA4">
        <w:pict>
          <v:line id="_x0000_s1035" style="position:absolute;left:0;text-align:left;z-index:251656704" from="138.4pt,10.45pt" to="138.4pt,30.3pt">
            <v:stroke endarrow="block"/>
          </v:line>
        </w:pict>
      </w:r>
    </w:p>
    <w:p w:rsidR="003B3BD4" w:rsidRPr="00A55C1E" w:rsidRDefault="003B3BD4" w:rsidP="003B3BD4">
      <w:pPr>
        <w:pStyle w:val="1"/>
        <w:ind w:right="28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42" style="position:absolute;left:0;text-align:left;margin-left:-10.9pt;margin-top:2.7pt;width:294.45pt;height:23.1pt;z-index:251663872">
            <v:textbox style="mso-next-textbox:#_x0000_s1042">
              <w:txbxContent>
                <w:p w:rsidR="000734FE" w:rsidRPr="003E1DA2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направления в МДОУ</w:t>
                  </w:r>
                </w:p>
              </w:txbxContent>
            </v:textbox>
          </v:rect>
        </w:pict>
      </w:r>
    </w:p>
    <w:p w:rsidR="003B3BD4" w:rsidRPr="00A55C1E" w:rsidRDefault="00AD4DA4" w:rsidP="003B3BD4">
      <w:pPr>
        <w:pStyle w:val="1"/>
        <w:tabs>
          <w:tab w:val="left" w:pos="7260"/>
          <w:tab w:val="right" w:pos="9326"/>
        </w:tabs>
        <w:ind w:right="28" w:firstLine="0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43" style="position:absolute;left:0;text-align:left;z-index:251664896" from="138.4pt,12pt" to="138.4pt,31.85pt">
            <v:stroke endarrow="block"/>
          </v:line>
        </w:pict>
      </w:r>
    </w:p>
    <w:p w:rsidR="003B3BD4" w:rsidRPr="00A55C1E" w:rsidRDefault="003B3BD4" w:rsidP="003B3BD4">
      <w:pPr>
        <w:pStyle w:val="1"/>
        <w:ind w:right="28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44" style="position:absolute;left:0;text-align:left;margin-left:-10.9pt;margin-top:4.25pt;width:294.45pt;height:39.8pt;z-index:251665920">
            <v:textbox style="mso-next-textbox:#_x0000_s1044">
              <w:txbxContent>
                <w:p w:rsidR="000734FE" w:rsidRPr="003E1DA2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Информирование заявителя о необходимости явиться за получением направления</w:t>
                  </w:r>
                </w:p>
              </w:txbxContent>
            </v:textbox>
          </v:rect>
        </w:pict>
      </w:r>
    </w:p>
    <w:p w:rsidR="003B3BD4" w:rsidRPr="00A55C1E" w:rsidRDefault="003B3BD4" w:rsidP="003B3BD4">
      <w:pPr>
        <w:pStyle w:val="1"/>
        <w:ind w:right="28" w:firstLine="709"/>
        <w:jc w:val="right"/>
        <w:rPr>
          <w:color w:val="000000"/>
          <w:szCs w:val="24"/>
        </w:rPr>
      </w:pPr>
    </w:p>
    <w:p w:rsidR="003B3BD4" w:rsidRPr="00A55C1E" w:rsidRDefault="003B3BD4" w:rsidP="003B3BD4">
      <w:pPr>
        <w:pStyle w:val="1"/>
        <w:ind w:right="28" w:firstLine="709"/>
        <w:jc w:val="right"/>
        <w:rPr>
          <w:color w:val="000000"/>
          <w:szCs w:val="24"/>
        </w:rPr>
      </w:pPr>
    </w:p>
    <w:p w:rsidR="003B3BD4" w:rsidRPr="00A55C1E" w:rsidRDefault="00AD4DA4" w:rsidP="003B3BD4">
      <w:pPr>
        <w:pStyle w:val="1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45" style="position:absolute;left:0;text-align:left;z-index:251666944" from="138.4pt,2.65pt" to="138.4pt,22.5pt">
            <v:stroke endarrow="block"/>
          </v:line>
        </w:pict>
      </w:r>
    </w:p>
    <w:p w:rsidR="003B3BD4" w:rsidRDefault="00AD4DA4" w:rsidP="003B3BD4">
      <w:pPr>
        <w:pStyle w:val="ConsPlusNormal"/>
        <w:jc w:val="right"/>
      </w:pPr>
      <w:r>
        <w:rPr>
          <w:noProof/>
        </w:rPr>
        <w:pict>
          <v:rect id="_x0000_s1046" style="position:absolute;left:0;text-align:left;margin-left:-10.9pt;margin-top:8.7pt;width:294.45pt;height:23.1pt;z-index:251667968">
            <v:textbox style="mso-next-textbox:#_x0000_s1046">
              <w:txbxContent>
                <w:p w:rsidR="000734FE" w:rsidRPr="003E1DA2" w:rsidRDefault="000734FE" w:rsidP="003B3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(направление) направления в МДОУ</w:t>
                  </w:r>
                </w:p>
              </w:txbxContent>
            </v:textbox>
          </v:rect>
        </w:pict>
      </w:r>
    </w:p>
    <w:p w:rsidR="00C835DA" w:rsidRDefault="00C835DA" w:rsidP="00C835DA">
      <w:pPr>
        <w:rPr>
          <w:rFonts w:ascii="Times New Roman" w:hAnsi="Times New Roman"/>
          <w:sz w:val="24"/>
          <w:szCs w:val="24"/>
        </w:rPr>
      </w:pPr>
      <w:r w:rsidRPr="00763D6A"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            </w:t>
      </w:r>
    </w:p>
    <w:p w:rsidR="00C835DA" w:rsidRPr="00763D6A" w:rsidRDefault="00C835DA" w:rsidP="00C835D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</w:t>
      </w:r>
      <w:proofErr w:type="spellStart"/>
      <w:r w:rsidRPr="00763D6A">
        <w:rPr>
          <w:rFonts w:ascii="Times New Roman" w:hAnsi="Times New Roman"/>
          <w:sz w:val="24"/>
          <w:szCs w:val="24"/>
        </w:rPr>
        <w:t>О.Н.Сазанова</w:t>
      </w:r>
      <w:proofErr w:type="spellEnd"/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Pr="008B593C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  <w:r w:rsidRPr="008B593C">
        <w:rPr>
          <w:rFonts w:ascii="Times New Roman" w:hAnsi="Times New Roman" w:cs="Times New Roman"/>
          <w:b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</w:rPr>
        <w:t>4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услуги «Постановка на учет детей, 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подлежащих </w:t>
      </w:r>
      <w:proofErr w:type="gramStart"/>
      <w:r>
        <w:rPr>
          <w:rFonts w:ascii="Times New Roman" w:hAnsi="Times New Roman" w:cs="Times New Roman"/>
        </w:rPr>
        <w:t>обучению по</w:t>
      </w:r>
      <w:proofErr w:type="gramEnd"/>
      <w:r>
        <w:rPr>
          <w:rFonts w:ascii="Times New Roman" w:hAnsi="Times New Roman" w:cs="Times New Roman"/>
        </w:rPr>
        <w:t xml:space="preserve"> образовательным программам 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дошкольного образования»</w:t>
      </w:r>
    </w:p>
    <w:p w:rsidR="003B3BD4" w:rsidRDefault="003B3BD4" w:rsidP="003B3BD4">
      <w:pPr>
        <w:pStyle w:val="ConsPlusNormal"/>
        <w:jc w:val="center"/>
      </w:pPr>
    </w:p>
    <w:p w:rsidR="003B3BD4" w:rsidRPr="00A25450" w:rsidRDefault="003B3BD4" w:rsidP="003B3B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B3BD4" w:rsidRPr="007C21B5" w:rsidRDefault="003B3BD4" w:rsidP="003B3B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1B5">
        <w:rPr>
          <w:rFonts w:ascii="Times New Roman" w:hAnsi="Times New Roman" w:cs="Times New Roman"/>
          <w:b/>
          <w:sz w:val="24"/>
          <w:szCs w:val="24"/>
        </w:rPr>
        <w:t>Талон-уведомление</w:t>
      </w:r>
    </w:p>
    <w:p w:rsidR="003B3BD4" w:rsidRPr="007C21B5" w:rsidRDefault="003B3BD4" w:rsidP="003B3B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1B5">
        <w:rPr>
          <w:rFonts w:ascii="Times New Roman" w:hAnsi="Times New Roman" w:cs="Times New Roman"/>
          <w:b/>
          <w:sz w:val="24"/>
          <w:szCs w:val="24"/>
        </w:rPr>
        <w:t>о постановке на учет детей, подлежащих обучению</w:t>
      </w:r>
    </w:p>
    <w:p w:rsidR="003B3BD4" w:rsidRPr="007C21B5" w:rsidRDefault="003B3BD4" w:rsidP="003B3B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1B5">
        <w:rPr>
          <w:rFonts w:ascii="Times New Roman" w:hAnsi="Times New Roman" w:cs="Times New Roman"/>
          <w:b/>
          <w:sz w:val="24"/>
          <w:szCs w:val="24"/>
        </w:rPr>
        <w:t>по образовательным программам дошкольного образования</w:t>
      </w:r>
    </w:p>
    <w:p w:rsidR="003B3BD4" w:rsidRPr="00A25450" w:rsidRDefault="003B3BD4" w:rsidP="003B3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20"/>
        <w:gridCol w:w="1417"/>
      </w:tblGrid>
      <w:tr w:rsidR="003B3BD4" w:rsidRPr="00A25450" w:rsidTr="00C63F9F">
        <w:tc>
          <w:tcPr>
            <w:tcW w:w="8220" w:type="dxa"/>
          </w:tcPr>
          <w:p w:rsidR="003B3BD4" w:rsidRPr="00A25450" w:rsidRDefault="003B3BD4" w:rsidP="00C63F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 xml:space="preserve">Штамп подразделения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1417" w:type="dxa"/>
          </w:tcPr>
          <w:p w:rsidR="003B3BD4" w:rsidRPr="00A25450" w:rsidRDefault="003B3BD4" w:rsidP="00C63F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  <w:tr w:rsidR="003B3BD4" w:rsidRPr="00A25450" w:rsidTr="00C63F9F">
        <w:tc>
          <w:tcPr>
            <w:tcW w:w="8220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учет</w:t>
            </w:r>
          </w:p>
        </w:tc>
        <w:tc>
          <w:tcPr>
            <w:tcW w:w="1417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D4" w:rsidRPr="00A25450" w:rsidTr="00C63F9F">
        <w:tc>
          <w:tcPr>
            <w:tcW w:w="8220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Индивидуальный идентификационный номер</w:t>
            </w:r>
          </w:p>
        </w:tc>
        <w:tc>
          <w:tcPr>
            <w:tcW w:w="1417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D4" w:rsidRPr="00A25450" w:rsidTr="00C63F9F">
        <w:tc>
          <w:tcPr>
            <w:tcW w:w="9637" w:type="dxa"/>
            <w:gridSpan w:val="2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номер очереди Вы можете на порталах: муниципальных услуг в сфере образования города Саратова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Электронное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www.edu.sarkomobr.ru</w:t>
            </w:r>
            <w:proofErr w:type="spellEnd"/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), государственных и муниципальных услуг (</w:t>
            </w:r>
            <w:proofErr w:type="spellStart"/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www.gosuslugi.ru</w:t>
            </w:r>
            <w:proofErr w:type="spellEnd"/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), министерства образования Саратовской области (</w:t>
            </w:r>
            <w:proofErr w:type="spellStart"/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www.minobr.saratov.gov.ru</w:t>
            </w:r>
            <w:proofErr w:type="spellEnd"/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3BD4" w:rsidRPr="00A25450" w:rsidTr="00C63F9F">
        <w:tc>
          <w:tcPr>
            <w:tcW w:w="8220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>Возрастная группа</w:t>
            </w:r>
          </w:p>
        </w:tc>
        <w:tc>
          <w:tcPr>
            <w:tcW w:w="1417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D4" w:rsidRPr="00A25450" w:rsidTr="00C63F9F">
        <w:tc>
          <w:tcPr>
            <w:tcW w:w="8220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отчество, наименование </w:t>
            </w:r>
            <w:proofErr w:type="gramStart"/>
            <w:r w:rsidRPr="00A2545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работника подразделения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местного самоуправления</w:t>
            </w:r>
            <w:proofErr w:type="gramEnd"/>
          </w:p>
        </w:tc>
        <w:tc>
          <w:tcPr>
            <w:tcW w:w="1417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D4" w:rsidRPr="00A25450" w:rsidTr="00C63F9F">
        <w:tc>
          <w:tcPr>
            <w:tcW w:w="8220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5450">
              <w:rPr>
                <w:rFonts w:ascii="Times New Roman" w:hAnsi="Times New Roman" w:cs="Times New Roman"/>
                <w:sz w:val="24"/>
                <w:szCs w:val="24"/>
              </w:rPr>
              <w:t xml:space="preserve">Подпись работника подразделения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1417" w:type="dxa"/>
          </w:tcPr>
          <w:p w:rsidR="003B3BD4" w:rsidRPr="00A25450" w:rsidRDefault="003B3BD4" w:rsidP="00C63F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BD4" w:rsidRPr="00A25450" w:rsidRDefault="003B3BD4" w:rsidP="003B3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35DA" w:rsidRPr="00763D6A" w:rsidRDefault="00C835DA" w:rsidP="00C835D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</w:t>
      </w:r>
      <w:proofErr w:type="spellStart"/>
      <w:r w:rsidRPr="00763D6A">
        <w:rPr>
          <w:rFonts w:ascii="Times New Roman" w:hAnsi="Times New Roman"/>
          <w:sz w:val="24"/>
          <w:szCs w:val="24"/>
        </w:rPr>
        <w:t>О.Н.Сазанова</w:t>
      </w:r>
      <w:proofErr w:type="spellEnd"/>
    </w:p>
    <w:p w:rsidR="003B3BD4" w:rsidRDefault="003B3BD4" w:rsidP="003B3BD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Default="00C835DA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B3370" w:rsidRDefault="00AB3370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B3370" w:rsidRDefault="00AB3370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35DA" w:rsidRPr="008B593C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  <w:r w:rsidRPr="008B593C">
        <w:rPr>
          <w:rFonts w:ascii="Times New Roman" w:hAnsi="Times New Roman" w:cs="Times New Roman"/>
          <w:b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</w:rPr>
        <w:t>5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услуги «Постановка на учет детей, 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подлежащих </w:t>
      </w:r>
      <w:proofErr w:type="gramStart"/>
      <w:r>
        <w:rPr>
          <w:rFonts w:ascii="Times New Roman" w:hAnsi="Times New Roman" w:cs="Times New Roman"/>
        </w:rPr>
        <w:t>обучению по</w:t>
      </w:r>
      <w:proofErr w:type="gramEnd"/>
      <w:r>
        <w:rPr>
          <w:rFonts w:ascii="Times New Roman" w:hAnsi="Times New Roman" w:cs="Times New Roman"/>
        </w:rPr>
        <w:t xml:space="preserve"> образовательным программам 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дошкольного образования»</w:t>
      </w:r>
    </w:p>
    <w:p w:rsidR="00C835DA" w:rsidRDefault="00C835DA" w:rsidP="00C835DA">
      <w:pPr>
        <w:pStyle w:val="ConsPlusNormal"/>
        <w:jc w:val="center"/>
      </w:pPr>
    </w:p>
    <w:p w:rsidR="003B3BD4" w:rsidRPr="00A25450" w:rsidRDefault="003B3BD4" w:rsidP="003B3B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Pr="00A25450" w:rsidRDefault="003B3BD4" w:rsidP="003B3B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Pr="00A25450" w:rsidRDefault="003B3BD4" w:rsidP="003B3B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364"/>
      <w:bookmarkEnd w:id="5"/>
      <w:r w:rsidRPr="007C21B5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B5">
        <w:rPr>
          <w:rFonts w:ascii="Times New Roman" w:hAnsi="Times New Roman" w:cs="Times New Roman"/>
          <w:b/>
          <w:sz w:val="28"/>
          <w:szCs w:val="28"/>
        </w:rPr>
        <w:t>об отказе в предоставлении муниципальной услуги</w:t>
      </w:r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B5">
        <w:rPr>
          <w:rFonts w:ascii="Times New Roman" w:hAnsi="Times New Roman" w:cs="Times New Roman"/>
          <w:b/>
          <w:sz w:val="28"/>
          <w:szCs w:val="28"/>
        </w:rPr>
        <w:t>«Постановка на учет детей, подлежащих обучению</w:t>
      </w:r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B5"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дошкольного образования»</w:t>
      </w:r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B5">
        <w:rPr>
          <w:rFonts w:ascii="Times New Roman" w:hAnsi="Times New Roman" w:cs="Times New Roman"/>
          <w:b/>
          <w:sz w:val="28"/>
          <w:szCs w:val="28"/>
        </w:rPr>
        <w:t>от «___» ________ 20___ г.</w:t>
      </w:r>
    </w:p>
    <w:p w:rsidR="003B3BD4" w:rsidRPr="007C21B5" w:rsidRDefault="003B3BD4" w:rsidP="003B3BD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BD4" w:rsidRPr="00A25450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545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B3BD4" w:rsidRPr="00A25450" w:rsidRDefault="003B3BD4" w:rsidP="003B3B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25450">
        <w:rPr>
          <w:rFonts w:ascii="Times New Roman" w:hAnsi="Times New Roman" w:cs="Times New Roman"/>
          <w:sz w:val="22"/>
          <w:szCs w:val="22"/>
        </w:rPr>
        <w:t>(наименование структурного подразделения органа местного самоуправления)</w:t>
      </w:r>
    </w:p>
    <w:p w:rsidR="003B3BD4" w:rsidRPr="00A25450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Pr="00A25450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5450">
        <w:rPr>
          <w:rFonts w:ascii="Times New Roman" w:hAnsi="Times New Roman" w:cs="Times New Roman"/>
          <w:sz w:val="28"/>
          <w:szCs w:val="28"/>
        </w:rPr>
        <w:t>сообщает, что _____________________________________________________</w:t>
      </w:r>
    </w:p>
    <w:p w:rsidR="003B3BD4" w:rsidRPr="00A25450" w:rsidRDefault="003B3BD4" w:rsidP="003B3B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25450">
        <w:rPr>
          <w:rFonts w:ascii="Times New Roman" w:hAnsi="Times New Roman" w:cs="Times New Roman"/>
          <w:sz w:val="22"/>
          <w:szCs w:val="22"/>
        </w:rPr>
        <w:t>(фамилия, имя, отчество заявителя)</w:t>
      </w:r>
    </w:p>
    <w:p w:rsidR="003B3BD4" w:rsidRPr="00A25450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5450">
        <w:rPr>
          <w:rFonts w:ascii="Times New Roman" w:hAnsi="Times New Roman" w:cs="Times New Roman"/>
          <w:sz w:val="28"/>
          <w:szCs w:val="28"/>
        </w:rPr>
        <w:t>отказано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основаниям: ____________________________________________.</w:t>
      </w:r>
    </w:p>
    <w:p w:rsidR="003B3BD4" w:rsidRPr="00A25450" w:rsidRDefault="003B3BD4" w:rsidP="003B3BD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Pr="00A25450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545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B3BD4" w:rsidRPr="006F4228" w:rsidRDefault="003B3BD4" w:rsidP="00EB16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25450">
        <w:rPr>
          <w:rFonts w:ascii="Times New Roman" w:hAnsi="Times New Roman" w:cs="Times New Roman"/>
          <w:sz w:val="28"/>
          <w:szCs w:val="28"/>
        </w:rPr>
        <w:t>(</w:t>
      </w:r>
      <w:r w:rsidRPr="006F4228">
        <w:rPr>
          <w:rFonts w:ascii="Times New Roman" w:hAnsi="Times New Roman" w:cs="Times New Roman"/>
          <w:sz w:val="22"/>
          <w:szCs w:val="22"/>
        </w:rPr>
        <w:t xml:space="preserve">должность руководителя    </w:t>
      </w:r>
      <w:r w:rsidR="00EB168A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6F4228">
        <w:rPr>
          <w:rFonts w:ascii="Times New Roman" w:hAnsi="Times New Roman" w:cs="Times New Roman"/>
          <w:sz w:val="22"/>
          <w:szCs w:val="22"/>
        </w:rPr>
        <w:t xml:space="preserve">    </w:t>
      </w:r>
      <w:r w:rsidR="00EB168A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6F4228">
        <w:rPr>
          <w:rFonts w:ascii="Times New Roman" w:hAnsi="Times New Roman" w:cs="Times New Roman"/>
          <w:sz w:val="22"/>
          <w:szCs w:val="22"/>
        </w:rPr>
        <w:t xml:space="preserve"> (подпись)      (фамилия, имя, отчество</w:t>
      </w:r>
      <w:r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:rsidR="003B3BD4" w:rsidRDefault="003B3BD4" w:rsidP="003B3B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F4228">
        <w:rPr>
          <w:rFonts w:ascii="Times New Roman" w:hAnsi="Times New Roman" w:cs="Times New Roman"/>
          <w:sz w:val="22"/>
          <w:szCs w:val="22"/>
        </w:rPr>
        <w:t>подразделения</w:t>
      </w:r>
      <w:r>
        <w:rPr>
          <w:rFonts w:ascii="Times New Roman" w:hAnsi="Times New Roman" w:cs="Times New Roman"/>
          <w:sz w:val="22"/>
          <w:szCs w:val="22"/>
        </w:rPr>
        <w:t xml:space="preserve"> органа местного </w:t>
      </w:r>
      <w:proofErr w:type="gramStart"/>
      <w:r>
        <w:rPr>
          <w:rFonts w:ascii="Times New Roman" w:hAnsi="Times New Roman" w:cs="Times New Roman"/>
          <w:sz w:val="22"/>
          <w:szCs w:val="22"/>
        </w:rPr>
        <w:t>самоуправлении</w:t>
      </w:r>
      <w:proofErr w:type="gramEnd"/>
      <w:r>
        <w:rPr>
          <w:rFonts w:ascii="Times New Roman" w:hAnsi="Times New Roman" w:cs="Times New Roman"/>
          <w:sz w:val="22"/>
          <w:szCs w:val="22"/>
        </w:rPr>
        <w:t>)</w:t>
      </w:r>
    </w:p>
    <w:p w:rsidR="00C835DA" w:rsidRDefault="00C835DA" w:rsidP="003B3B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835DA" w:rsidRPr="006F4228" w:rsidRDefault="00C835DA" w:rsidP="003B3B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835DA" w:rsidRPr="00763D6A" w:rsidRDefault="00C835DA" w:rsidP="00C835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</w:t>
      </w:r>
      <w:proofErr w:type="spellStart"/>
      <w:r w:rsidRPr="00763D6A">
        <w:rPr>
          <w:rFonts w:ascii="Times New Roman" w:hAnsi="Times New Roman"/>
          <w:sz w:val="24"/>
          <w:szCs w:val="24"/>
        </w:rPr>
        <w:t>О.Н.Сазанова</w:t>
      </w:r>
      <w:proofErr w:type="spellEnd"/>
    </w:p>
    <w:p w:rsidR="00C835DA" w:rsidRPr="00A25450" w:rsidRDefault="00C835DA" w:rsidP="003B3B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EB168A" w:rsidRDefault="00EB168A" w:rsidP="00C835DA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C835DA" w:rsidRPr="008B593C" w:rsidRDefault="00C835DA" w:rsidP="00C835DA">
      <w:pPr>
        <w:pStyle w:val="ConsPlusNormal"/>
        <w:jc w:val="right"/>
        <w:rPr>
          <w:rFonts w:ascii="Times New Roman" w:hAnsi="Times New Roman" w:cs="Times New Roman"/>
          <w:b/>
        </w:rPr>
      </w:pPr>
      <w:r w:rsidRPr="008B593C">
        <w:rPr>
          <w:rFonts w:ascii="Times New Roman" w:hAnsi="Times New Roman" w:cs="Times New Roman"/>
          <w:b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</w:rPr>
        <w:t>6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услуги «Постановка на учет детей, 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подлежащих </w:t>
      </w:r>
      <w:proofErr w:type="gramStart"/>
      <w:r>
        <w:rPr>
          <w:rFonts w:ascii="Times New Roman" w:hAnsi="Times New Roman" w:cs="Times New Roman"/>
        </w:rPr>
        <w:t>обучению по</w:t>
      </w:r>
      <w:proofErr w:type="gramEnd"/>
      <w:r>
        <w:rPr>
          <w:rFonts w:ascii="Times New Roman" w:hAnsi="Times New Roman" w:cs="Times New Roman"/>
        </w:rPr>
        <w:t xml:space="preserve"> образовательным программам </w:t>
      </w:r>
    </w:p>
    <w:p w:rsidR="00C835DA" w:rsidRDefault="00C835DA" w:rsidP="00C835D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дошкольного образования»</w:t>
      </w:r>
    </w:p>
    <w:p w:rsidR="00C835DA" w:rsidRDefault="00C835DA" w:rsidP="00C835DA">
      <w:pPr>
        <w:pStyle w:val="ConsPlusNormal"/>
        <w:jc w:val="center"/>
      </w:pPr>
    </w:p>
    <w:p w:rsidR="003B3BD4" w:rsidRPr="00A13D85" w:rsidRDefault="003B3BD4" w:rsidP="003B3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3BD4" w:rsidRDefault="003B3BD4" w:rsidP="003B3BD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B5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B5">
        <w:rPr>
          <w:rFonts w:ascii="Times New Roman" w:hAnsi="Times New Roman" w:cs="Times New Roman"/>
          <w:b/>
          <w:sz w:val="28"/>
          <w:szCs w:val="28"/>
        </w:rPr>
        <w:t xml:space="preserve">о направлении ребенка в </w:t>
      </w:r>
      <w:proofErr w:type="gramStart"/>
      <w:r w:rsidRPr="007C21B5">
        <w:rPr>
          <w:rFonts w:ascii="Times New Roman" w:hAnsi="Times New Roman" w:cs="Times New Roman"/>
          <w:b/>
          <w:sz w:val="28"/>
          <w:szCs w:val="28"/>
        </w:rPr>
        <w:t>муниципальное</w:t>
      </w:r>
      <w:proofErr w:type="gramEnd"/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B5">
        <w:rPr>
          <w:rFonts w:ascii="Times New Roman" w:hAnsi="Times New Roman" w:cs="Times New Roman"/>
          <w:b/>
          <w:sz w:val="28"/>
          <w:szCs w:val="28"/>
        </w:rPr>
        <w:t>дошкольное образовательное учреждение</w:t>
      </w:r>
    </w:p>
    <w:p w:rsidR="003B3BD4" w:rsidRPr="007C21B5" w:rsidRDefault="003B3BD4" w:rsidP="003B3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B5">
        <w:rPr>
          <w:rFonts w:ascii="Times New Roman" w:hAnsi="Times New Roman" w:cs="Times New Roman"/>
          <w:b/>
          <w:sz w:val="28"/>
          <w:szCs w:val="28"/>
        </w:rPr>
        <w:t>от «___» ________ 20__ г. № _____</w:t>
      </w:r>
    </w:p>
    <w:p w:rsidR="003B3BD4" w:rsidRPr="00A25450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Pr="00A25450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545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B3BD4" w:rsidRPr="00A25450" w:rsidRDefault="003B3BD4" w:rsidP="003B3B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25450">
        <w:rPr>
          <w:rFonts w:ascii="Times New Roman" w:hAnsi="Times New Roman" w:cs="Times New Roman"/>
          <w:sz w:val="22"/>
          <w:szCs w:val="22"/>
        </w:rPr>
        <w:t>(наименование структурного подразделения органа местного самоуправления)</w:t>
      </w:r>
    </w:p>
    <w:p w:rsidR="003B3BD4" w:rsidRPr="001F7FD9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Pr="001F7FD9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7FD9">
        <w:rPr>
          <w:rFonts w:ascii="Times New Roman" w:hAnsi="Times New Roman" w:cs="Times New Roman"/>
          <w:sz w:val="28"/>
          <w:szCs w:val="28"/>
        </w:rPr>
        <w:t>сообщает, что Вашему ребенку _______________________________________</w:t>
      </w:r>
    </w:p>
    <w:p w:rsidR="003B3BD4" w:rsidRPr="001F7FD9" w:rsidRDefault="003B3BD4" w:rsidP="003B3B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F7FD9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 w:rsidRPr="001F7FD9">
        <w:rPr>
          <w:rFonts w:ascii="Times New Roman" w:hAnsi="Times New Roman" w:cs="Times New Roman"/>
          <w:sz w:val="22"/>
          <w:szCs w:val="22"/>
        </w:rPr>
        <w:t xml:space="preserve">       (фамилия, имя, отчество ребенка)</w:t>
      </w:r>
    </w:p>
    <w:p w:rsidR="003B3BD4" w:rsidRPr="001F7FD9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7FD9">
        <w:rPr>
          <w:rFonts w:ascii="Times New Roman" w:hAnsi="Times New Roman" w:cs="Times New Roman"/>
          <w:sz w:val="28"/>
          <w:szCs w:val="28"/>
        </w:rPr>
        <w:t>_________________________ года рождения предоставлено место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FD9">
        <w:rPr>
          <w:rFonts w:ascii="Times New Roman" w:hAnsi="Times New Roman" w:cs="Times New Roman"/>
          <w:sz w:val="28"/>
          <w:szCs w:val="28"/>
        </w:rPr>
        <w:t>дошкольном образовательном учреждении __________________________________________________________________</w:t>
      </w:r>
    </w:p>
    <w:p w:rsidR="003B3BD4" w:rsidRPr="001F7FD9" w:rsidRDefault="003B3BD4" w:rsidP="003B3B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F7FD9">
        <w:rPr>
          <w:rFonts w:ascii="Times New Roman" w:hAnsi="Times New Roman" w:cs="Times New Roman"/>
          <w:sz w:val="22"/>
          <w:szCs w:val="22"/>
        </w:rPr>
        <w:t>(наименование учреждения)</w:t>
      </w:r>
    </w:p>
    <w:p w:rsidR="003B3BD4" w:rsidRPr="001F7FD9" w:rsidRDefault="003B3BD4" w:rsidP="003B3B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3B3BD4" w:rsidRPr="001F7FD9" w:rsidRDefault="003B3BD4" w:rsidP="003B3BD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FD9">
        <w:rPr>
          <w:rFonts w:ascii="Times New Roman" w:hAnsi="Times New Roman" w:cs="Times New Roman"/>
          <w:sz w:val="28"/>
          <w:szCs w:val="28"/>
        </w:rPr>
        <w:t>Неявка в образовательное учреждение в течение 1</w:t>
      </w:r>
      <w:r w:rsidR="00EB168A">
        <w:rPr>
          <w:rFonts w:ascii="Times New Roman" w:hAnsi="Times New Roman" w:cs="Times New Roman"/>
          <w:sz w:val="28"/>
          <w:szCs w:val="28"/>
        </w:rPr>
        <w:t>5</w:t>
      </w:r>
      <w:r w:rsidRPr="001F7FD9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уведомления о направлении в муниципальное дошкольное образовательное учреждение, за исключением неявки по уважительной причине (при наличии подтверждающих документов), является основанием для оставления ребенка на учете в целях зачисления в  муниципальное образовательное учреждение, реализующее образовательную программу дошкольного образования.</w:t>
      </w:r>
    </w:p>
    <w:p w:rsidR="003B3BD4" w:rsidRPr="001F7FD9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B3BD4" w:rsidRPr="001F7FD9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7FD9">
        <w:rPr>
          <w:rFonts w:ascii="Times New Roman" w:hAnsi="Times New Roman" w:cs="Times New Roman"/>
          <w:sz w:val="28"/>
          <w:szCs w:val="28"/>
        </w:rPr>
        <w:t>____________________________________    ___________________________</w:t>
      </w:r>
    </w:p>
    <w:p w:rsidR="003B3BD4" w:rsidRPr="001F7FD9" w:rsidRDefault="003B3BD4" w:rsidP="003B3B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F7FD9">
        <w:rPr>
          <w:rFonts w:ascii="Times New Roman" w:hAnsi="Times New Roman" w:cs="Times New Roman"/>
          <w:sz w:val="22"/>
          <w:szCs w:val="22"/>
        </w:rPr>
        <w:t xml:space="preserve">(фамилия, имя, отчество,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1F7FD9">
        <w:rPr>
          <w:rFonts w:ascii="Times New Roman" w:hAnsi="Times New Roman" w:cs="Times New Roman"/>
          <w:sz w:val="22"/>
          <w:szCs w:val="22"/>
        </w:rPr>
        <w:t xml:space="preserve">     (подпись)</w:t>
      </w:r>
      <w:proofErr w:type="gramEnd"/>
    </w:p>
    <w:p w:rsidR="003B3BD4" w:rsidRPr="001F7FD9" w:rsidRDefault="003B3BD4" w:rsidP="003B3B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1F7FD9">
        <w:rPr>
          <w:rFonts w:ascii="Times New Roman" w:hAnsi="Times New Roman" w:cs="Times New Roman"/>
          <w:sz w:val="22"/>
          <w:szCs w:val="22"/>
        </w:rPr>
        <w:t>должност</w:t>
      </w:r>
      <w:r>
        <w:rPr>
          <w:rFonts w:ascii="Times New Roman" w:hAnsi="Times New Roman" w:cs="Times New Roman"/>
          <w:sz w:val="22"/>
          <w:szCs w:val="22"/>
        </w:rPr>
        <w:t>ь</w:t>
      </w:r>
      <w:r w:rsidRPr="001F7FD9">
        <w:rPr>
          <w:rFonts w:ascii="Times New Roman" w:hAnsi="Times New Roman" w:cs="Times New Roman"/>
          <w:sz w:val="22"/>
          <w:szCs w:val="22"/>
        </w:rPr>
        <w:t xml:space="preserve"> работника структурного</w:t>
      </w:r>
    </w:p>
    <w:p w:rsidR="003B3BD4" w:rsidRPr="001F7FD9" w:rsidRDefault="003B3BD4" w:rsidP="003B3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7FD9">
        <w:rPr>
          <w:rFonts w:ascii="Times New Roman" w:hAnsi="Times New Roman" w:cs="Times New Roman"/>
          <w:sz w:val="22"/>
          <w:szCs w:val="22"/>
        </w:rPr>
        <w:t xml:space="preserve">подразделения </w:t>
      </w:r>
      <w:r>
        <w:rPr>
          <w:rFonts w:ascii="Times New Roman" w:hAnsi="Times New Roman" w:cs="Times New Roman"/>
          <w:sz w:val="22"/>
          <w:szCs w:val="22"/>
        </w:rPr>
        <w:t>органа местного самоуправления</w:t>
      </w:r>
      <w:r w:rsidR="00EB168A">
        <w:rPr>
          <w:rFonts w:ascii="Times New Roman" w:hAnsi="Times New Roman" w:cs="Times New Roman"/>
          <w:sz w:val="22"/>
          <w:szCs w:val="22"/>
        </w:rPr>
        <w:t>)</w:t>
      </w:r>
    </w:p>
    <w:p w:rsidR="00F23C01" w:rsidRDefault="00F23C01"/>
    <w:p w:rsidR="00C835DA" w:rsidRDefault="00C835DA" w:rsidP="00C835D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</w:t>
      </w:r>
      <w:proofErr w:type="spellStart"/>
      <w:r w:rsidRPr="00763D6A">
        <w:rPr>
          <w:rFonts w:ascii="Times New Roman" w:hAnsi="Times New Roman"/>
          <w:sz w:val="24"/>
          <w:szCs w:val="24"/>
        </w:rPr>
        <w:t>О.Н.Сазанова</w:t>
      </w:r>
      <w:proofErr w:type="spellEnd"/>
    </w:p>
    <w:p w:rsidR="00C5663B" w:rsidRDefault="00C5663B" w:rsidP="00C835DA">
      <w:pPr>
        <w:jc w:val="center"/>
        <w:rPr>
          <w:rFonts w:ascii="Times New Roman" w:hAnsi="Times New Roman"/>
          <w:sz w:val="24"/>
          <w:szCs w:val="24"/>
        </w:rPr>
      </w:pPr>
    </w:p>
    <w:p w:rsidR="00C5663B" w:rsidRDefault="00C5663B" w:rsidP="00C835DA">
      <w:pPr>
        <w:jc w:val="center"/>
        <w:rPr>
          <w:rFonts w:ascii="Times New Roman" w:hAnsi="Times New Roman"/>
          <w:sz w:val="24"/>
          <w:szCs w:val="24"/>
        </w:rPr>
      </w:pPr>
    </w:p>
    <w:p w:rsidR="00C5663B" w:rsidRDefault="00C5663B" w:rsidP="00C835DA">
      <w:pPr>
        <w:jc w:val="center"/>
        <w:rPr>
          <w:rFonts w:ascii="Times New Roman" w:hAnsi="Times New Roman"/>
          <w:sz w:val="24"/>
          <w:szCs w:val="24"/>
        </w:rPr>
      </w:pPr>
    </w:p>
    <w:p w:rsidR="00C5663B" w:rsidRDefault="00C5663B" w:rsidP="00C835DA">
      <w:pPr>
        <w:jc w:val="center"/>
        <w:rPr>
          <w:rFonts w:ascii="Times New Roman" w:hAnsi="Times New Roman"/>
          <w:sz w:val="24"/>
          <w:szCs w:val="24"/>
        </w:rPr>
      </w:pPr>
    </w:p>
    <w:p w:rsidR="00C5663B" w:rsidRDefault="00C5663B" w:rsidP="00C835DA">
      <w:pPr>
        <w:jc w:val="center"/>
        <w:rPr>
          <w:rFonts w:ascii="Times New Roman" w:hAnsi="Times New Roman"/>
          <w:sz w:val="24"/>
          <w:szCs w:val="24"/>
        </w:rPr>
      </w:pPr>
    </w:p>
    <w:p w:rsidR="00C5663B" w:rsidRDefault="00C5663B" w:rsidP="00C835DA">
      <w:pPr>
        <w:jc w:val="center"/>
        <w:rPr>
          <w:rFonts w:ascii="Times New Roman" w:hAnsi="Times New Roman"/>
          <w:sz w:val="24"/>
          <w:szCs w:val="24"/>
        </w:rPr>
      </w:pPr>
    </w:p>
    <w:p w:rsidR="00C5663B" w:rsidRPr="008B593C" w:rsidRDefault="00C5663B" w:rsidP="00C5663B">
      <w:pPr>
        <w:pStyle w:val="ConsPlusNormal"/>
        <w:jc w:val="right"/>
        <w:rPr>
          <w:rFonts w:ascii="Times New Roman" w:hAnsi="Times New Roman" w:cs="Times New Roman"/>
          <w:b/>
        </w:rPr>
      </w:pPr>
      <w:r w:rsidRPr="008B593C">
        <w:rPr>
          <w:rFonts w:ascii="Times New Roman" w:hAnsi="Times New Roman" w:cs="Times New Roman"/>
          <w:b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</w:rPr>
        <w:t>7</w:t>
      </w:r>
    </w:p>
    <w:p w:rsidR="00C5663B" w:rsidRDefault="00C5663B" w:rsidP="00C5663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по предоставлению</w:t>
      </w:r>
    </w:p>
    <w:p w:rsidR="00C5663B" w:rsidRDefault="00C5663B" w:rsidP="00C5663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услуги «Постановка на учет детей, </w:t>
      </w:r>
    </w:p>
    <w:p w:rsidR="00C5663B" w:rsidRDefault="00C5663B" w:rsidP="00C5663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подлежащих </w:t>
      </w:r>
      <w:proofErr w:type="gramStart"/>
      <w:r>
        <w:rPr>
          <w:rFonts w:ascii="Times New Roman" w:hAnsi="Times New Roman" w:cs="Times New Roman"/>
        </w:rPr>
        <w:t>обучению по</w:t>
      </w:r>
      <w:proofErr w:type="gramEnd"/>
      <w:r>
        <w:rPr>
          <w:rFonts w:ascii="Times New Roman" w:hAnsi="Times New Roman" w:cs="Times New Roman"/>
        </w:rPr>
        <w:t xml:space="preserve"> образовательным программам </w:t>
      </w:r>
    </w:p>
    <w:p w:rsidR="00C5663B" w:rsidRDefault="00C5663B" w:rsidP="00C5663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дошкольного образования»</w:t>
      </w:r>
    </w:p>
    <w:p w:rsidR="00C5663B" w:rsidRDefault="00C5663B" w:rsidP="00C566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i/>
          <w:iCs/>
          <w:sz w:val="24"/>
          <w:szCs w:val="24"/>
        </w:rPr>
        <w:t>(</w:t>
      </w:r>
      <w:r w:rsidRPr="003609F2">
        <w:rPr>
          <w:rFonts w:ascii="Times New Roman" w:hAnsi="Times New Roman"/>
          <w:i/>
          <w:iCs/>
          <w:sz w:val="20"/>
          <w:szCs w:val="20"/>
        </w:rPr>
        <w:t>Должность и ФИО руководителя организации, в которую направляется жалоба)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от _________________________________________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609F2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(</w:t>
      </w:r>
      <w:r w:rsidRPr="003609F2">
        <w:rPr>
          <w:rFonts w:ascii="Times New Roman" w:hAnsi="Times New Roman"/>
          <w:i/>
          <w:iCs/>
          <w:sz w:val="20"/>
          <w:szCs w:val="20"/>
        </w:rPr>
        <w:t>ФИО заявителя, контактный телефон)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09F2">
        <w:rPr>
          <w:rFonts w:ascii="Times New Roman" w:hAnsi="Times New Roman"/>
          <w:b/>
          <w:bCs/>
          <w:sz w:val="24"/>
          <w:szCs w:val="24"/>
        </w:rPr>
        <w:t>Жалоба</w:t>
      </w:r>
    </w:p>
    <w:p w:rsidR="00C5663B" w:rsidRPr="003609F2" w:rsidRDefault="00C5663B" w:rsidP="00C566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9F2">
        <w:rPr>
          <w:rFonts w:ascii="Times New Roman" w:hAnsi="Times New Roman" w:cs="Times New Roman"/>
          <w:b/>
          <w:bCs/>
          <w:sz w:val="24"/>
          <w:szCs w:val="24"/>
        </w:rPr>
        <w:t xml:space="preserve">на нарушение требований административного регламента предоставления муниципальной услуги </w:t>
      </w:r>
      <w:r w:rsidRPr="003609F2">
        <w:rPr>
          <w:rFonts w:ascii="Times New Roman" w:hAnsi="Times New Roman" w:cs="Times New Roman"/>
          <w:b/>
          <w:sz w:val="24"/>
          <w:szCs w:val="24"/>
        </w:rPr>
        <w:t xml:space="preserve">«Постановка на учет детей, подлежащих </w:t>
      </w:r>
      <w:proofErr w:type="gramStart"/>
      <w:r w:rsidRPr="003609F2">
        <w:rPr>
          <w:rFonts w:ascii="Times New Roman" w:hAnsi="Times New Roman" w:cs="Times New Roman"/>
          <w:b/>
          <w:sz w:val="24"/>
          <w:szCs w:val="24"/>
        </w:rPr>
        <w:t>обучению по</w:t>
      </w:r>
      <w:proofErr w:type="gramEnd"/>
      <w:r w:rsidRPr="003609F2">
        <w:rPr>
          <w:rFonts w:ascii="Times New Roman" w:hAnsi="Times New Roman" w:cs="Times New Roman"/>
          <w:b/>
          <w:sz w:val="24"/>
          <w:szCs w:val="24"/>
        </w:rPr>
        <w:t xml:space="preserve"> образовательным программам  дошкольного образования»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Я, _______________________________________________________________,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609F2">
        <w:rPr>
          <w:rFonts w:ascii="Times New Roman" w:hAnsi="Times New Roman"/>
          <w:i/>
          <w:iCs/>
          <w:sz w:val="24"/>
          <w:szCs w:val="24"/>
        </w:rPr>
        <w:t>(ФИО заявителя)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09F2">
        <w:rPr>
          <w:rFonts w:ascii="Times New Roman" w:hAnsi="Times New Roman"/>
          <w:sz w:val="24"/>
          <w:szCs w:val="24"/>
        </w:rPr>
        <w:t>проживающий</w:t>
      </w:r>
      <w:proofErr w:type="gramEnd"/>
      <w:r w:rsidRPr="003609F2">
        <w:rPr>
          <w:rFonts w:ascii="Times New Roman" w:hAnsi="Times New Roman"/>
          <w:sz w:val="24"/>
          <w:szCs w:val="24"/>
        </w:rPr>
        <w:t xml:space="preserve"> по адресу ____________________________________________,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609F2">
        <w:rPr>
          <w:rFonts w:ascii="Times New Roman" w:hAnsi="Times New Roman"/>
          <w:i/>
          <w:iCs/>
          <w:sz w:val="24"/>
          <w:szCs w:val="24"/>
        </w:rPr>
        <w:t xml:space="preserve">                               </w:t>
      </w:r>
      <w:r w:rsidRPr="003609F2">
        <w:rPr>
          <w:rFonts w:ascii="Times New Roman" w:hAnsi="Times New Roman"/>
          <w:iCs/>
          <w:sz w:val="24"/>
          <w:szCs w:val="24"/>
        </w:rPr>
        <w:t>(</w:t>
      </w:r>
      <w:r w:rsidRPr="003609F2">
        <w:rPr>
          <w:rFonts w:ascii="Times New Roman" w:hAnsi="Times New Roman"/>
          <w:i/>
          <w:iCs/>
          <w:sz w:val="24"/>
          <w:szCs w:val="24"/>
        </w:rPr>
        <w:t>индекс, город, улица, дом, квартира)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>подаю жалобу от имени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______________________________________________________________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i/>
          <w:iCs/>
          <w:sz w:val="24"/>
          <w:szCs w:val="24"/>
        </w:rPr>
        <w:t>(своего, или ФИО лица, которого представляет заявитель)</w:t>
      </w:r>
    </w:p>
    <w:p w:rsidR="00C5663B" w:rsidRPr="003609F2" w:rsidRDefault="00C5663B" w:rsidP="00C566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609F2">
        <w:rPr>
          <w:rFonts w:ascii="Times New Roman" w:hAnsi="Times New Roman" w:cs="Times New Roman"/>
          <w:sz w:val="24"/>
          <w:szCs w:val="24"/>
        </w:rPr>
        <w:t xml:space="preserve">на нарушение </w:t>
      </w:r>
      <w:r w:rsidRPr="003609F2">
        <w:rPr>
          <w:rFonts w:ascii="Times New Roman" w:hAnsi="Times New Roman" w:cs="Times New Roman"/>
          <w:bCs/>
          <w:sz w:val="24"/>
          <w:szCs w:val="24"/>
        </w:rPr>
        <w:t xml:space="preserve">требований Административного регламента предоставления муниципальной услуги </w:t>
      </w:r>
      <w:r w:rsidRPr="003609F2">
        <w:rPr>
          <w:rFonts w:ascii="Times New Roman" w:hAnsi="Times New Roman" w:cs="Times New Roman"/>
          <w:sz w:val="24"/>
          <w:szCs w:val="24"/>
        </w:rPr>
        <w:t xml:space="preserve">«Постановка на учет детей, подлежащих </w:t>
      </w:r>
      <w:proofErr w:type="gramStart"/>
      <w:r w:rsidRPr="003609F2">
        <w:rPr>
          <w:rFonts w:ascii="Times New Roman" w:hAnsi="Times New Roman" w:cs="Times New Roman"/>
          <w:sz w:val="24"/>
          <w:szCs w:val="24"/>
        </w:rPr>
        <w:t>обучению по</w:t>
      </w:r>
      <w:proofErr w:type="gramEnd"/>
      <w:r w:rsidRPr="003609F2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 дошкольного образования»</w:t>
      </w:r>
      <w:r w:rsidRPr="003609F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609F2">
        <w:rPr>
          <w:rFonts w:ascii="Times New Roman" w:hAnsi="Times New Roman" w:cs="Times New Roman"/>
          <w:sz w:val="24"/>
          <w:szCs w:val="24"/>
        </w:rPr>
        <w:t xml:space="preserve">допущенное _____________________________________________________________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i/>
          <w:iCs/>
          <w:sz w:val="24"/>
          <w:szCs w:val="24"/>
        </w:rPr>
        <w:t>(наименование организации,  допустившей нарушение та, ФИО должностного лица)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а именно: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1.________ ______________________________________________________________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609F2">
        <w:rPr>
          <w:rFonts w:ascii="Times New Roman" w:hAnsi="Times New Roman"/>
          <w:i/>
          <w:iCs/>
          <w:sz w:val="20"/>
          <w:szCs w:val="20"/>
        </w:rPr>
        <w:t>(описание нарушения, в т.ч. участники, место, дата и время фиксации нарушения)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2. ______________________________________________________________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609F2">
        <w:rPr>
          <w:rFonts w:ascii="Times New Roman" w:hAnsi="Times New Roman"/>
          <w:i/>
          <w:iCs/>
          <w:sz w:val="20"/>
          <w:szCs w:val="20"/>
        </w:rPr>
        <w:t>(описание нарушения, в т.ч. участники, место, дата и время фиксации нарушения)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3. ______________________________________________________________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609F2">
        <w:rPr>
          <w:rFonts w:ascii="Times New Roman" w:hAnsi="Times New Roman"/>
          <w:i/>
          <w:iCs/>
          <w:sz w:val="20"/>
          <w:szCs w:val="20"/>
        </w:rPr>
        <w:t>(описание нарушения, в т.ч. участники, место, дата и время фиксации нарушения)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Достоверность представленных мною сведений подтверждаю. </w:t>
      </w:r>
    </w:p>
    <w:p w:rsidR="00C5663B" w:rsidRPr="003609F2" w:rsidRDefault="00C5663B" w:rsidP="00C56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609F2">
        <w:rPr>
          <w:rFonts w:ascii="Times New Roman" w:hAnsi="Times New Roman" w:cs="Times New Roman"/>
          <w:sz w:val="24"/>
          <w:szCs w:val="24"/>
        </w:rPr>
        <w:t>Ответ прошу направить (</w:t>
      </w:r>
      <w:proofErr w:type="gramStart"/>
      <w:r w:rsidRPr="003609F2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3609F2">
        <w:rPr>
          <w:rFonts w:ascii="Times New Roman" w:hAnsi="Times New Roman" w:cs="Times New Roman"/>
          <w:sz w:val="24"/>
          <w:szCs w:val="24"/>
        </w:rPr>
        <w:t xml:space="preserve"> отметить):</w:t>
      </w:r>
    </w:p>
    <w:p w:rsidR="00C5663B" w:rsidRPr="003609F2" w:rsidRDefault="00C5663B" w:rsidP="00C5663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"/>
        <w:gridCol w:w="8806"/>
      </w:tblGrid>
      <w:tr w:rsidR="00C5663B" w:rsidRPr="003609F2" w:rsidTr="00C32972">
        <w:trPr>
          <w:trHeight w:val="38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3B" w:rsidRPr="003609F2" w:rsidRDefault="00C5663B" w:rsidP="00C329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5663B" w:rsidRPr="003609F2" w:rsidRDefault="00C5663B" w:rsidP="00C329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09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выдать лично в ___________________________________________;</w:t>
            </w:r>
          </w:p>
          <w:p w:rsidR="00C5663B" w:rsidRPr="003609F2" w:rsidRDefault="00C5663B" w:rsidP="00C32972">
            <w:pPr>
              <w:pStyle w:val="ConsPlusNonformat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3609F2">
              <w:rPr>
                <w:rFonts w:ascii="Times New Roman" w:hAnsi="Times New Roman" w:cs="Times New Roman"/>
                <w:i/>
                <w:lang w:eastAsia="en-US"/>
              </w:rPr>
              <w:t>(наименование органа, предоставляющего муниципальную услугу)</w:t>
            </w:r>
          </w:p>
        </w:tc>
      </w:tr>
      <w:tr w:rsidR="00C5663B" w:rsidRPr="003609F2" w:rsidTr="00C32972">
        <w:trPr>
          <w:trHeight w:val="47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3B" w:rsidRPr="003609F2" w:rsidRDefault="00C5663B" w:rsidP="00C329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5663B" w:rsidRPr="003609F2" w:rsidRDefault="00C5663B" w:rsidP="00C329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09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выдать лично в МФЦ;</w:t>
            </w:r>
          </w:p>
        </w:tc>
      </w:tr>
      <w:tr w:rsidR="00C5663B" w:rsidRPr="003609F2" w:rsidTr="00C3297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3B" w:rsidRPr="003609F2" w:rsidRDefault="00C5663B" w:rsidP="00C329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5663B" w:rsidRPr="003609F2" w:rsidRDefault="00C5663B" w:rsidP="00C329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09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направить почтовой связью по </w:t>
            </w:r>
            <w:proofErr w:type="spellStart"/>
            <w:r w:rsidRPr="003609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адресу</w:t>
            </w:r>
            <w:proofErr w:type="gramStart"/>
            <w:r w:rsidRPr="003609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:____________________________________</w:t>
            </w:r>
            <w:proofErr w:type="spellEnd"/>
            <w:r w:rsidRPr="003609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  <w:proofErr w:type="gramEnd"/>
          </w:p>
        </w:tc>
      </w:tr>
      <w:tr w:rsidR="00C5663B" w:rsidRPr="003609F2" w:rsidTr="00C32972">
        <w:trPr>
          <w:trHeight w:val="2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3B" w:rsidRPr="003609F2" w:rsidRDefault="00C5663B" w:rsidP="00C329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5663B" w:rsidRPr="003609F2" w:rsidRDefault="00C5663B" w:rsidP="00C329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09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направить по адресу электронной почты: ________________________________</w:t>
            </w:r>
            <w:proofErr w:type="gramStart"/>
            <w:r w:rsidRPr="003609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</w:tbl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«___»______________ 20___ г. _________________ / ______________ / </w:t>
      </w:r>
    </w:p>
    <w:p w:rsidR="00C5663B" w:rsidRPr="003609F2" w:rsidRDefault="00C5663B" w:rsidP="00C5663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i/>
          <w:sz w:val="20"/>
          <w:szCs w:val="20"/>
        </w:rPr>
      </w:pPr>
      <w:r w:rsidRPr="003609F2">
        <w:rPr>
          <w:rFonts w:ascii="Times New Roman" w:hAnsi="Times New Roman"/>
          <w:i/>
          <w:iCs/>
          <w:sz w:val="24"/>
          <w:szCs w:val="24"/>
        </w:rPr>
        <w:t xml:space="preserve">                       </w:t>
      </w:r>
      <w:r w:rsidRPr="003609F2">
        <w:rPr>
          <w:rFonts w:ascii="Times New Roman" w:hAnsi="Times New Roman"/>
          <w:i/>
          <w:iCs/>
          <w:sz w:val="20"/>
          <w:szCs w:val="20"/>
        </w:rPr>
        <w:t xml:space="preserve">(подпись заявителя) </w:t>
      </w:r>
    </w:p>
    <w:p w:rsidR="00C5663B" w:rsidRPr="003609F2" w:rsidRDefault="00C5663B" w:rsidP="00C5663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09F2"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      </w:t>
      </w:r>
      <w:proofErr w:type="spellStart"/>
      <w:r w:rsidRPr="003609F2">
        <w:rPr>
          <w:rFonts w:ascii="Times New Roman" w:hAnsi="Times New Roman"/>
          <w:sz w:val="24"/>
          <w:szCs w:val="24"/>
        </w:rPr>
        <w:t>О.Н.Сазанова</w:t>
      </w:r>
      <w:proofErr w:type="spellEnd"/>
    </w:p>
    <w:p w:rsidR="00C5663B" w:rsidRPr="003609F2" w:rsidRDefault="00C5663B" w:rsidP="00C5663B">
      <w:pPr>
        <w:pStyle w:val="ConsPlusTitle"/>
        <w:widowControl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C5663B" w:rsidRPr="003609F2" w:rsidRDefault="00C5663B" w:rsidP="00C5663B">
      <w:pPr>
        <w:pStyle w:val="a9"/>
        <w:spacing w:after="0"/>
        <w:ind w:left="0"/>
        <w:rPr>
          <w:b w:val="0"/>
          <w:bCs/>
          <w:sz w:val="24"/>
          <w:szCs w:val="24"/>
        </w:rPr>
      </w:pPr>
    </w:p>
    <w:p w:rsidR="00C5663B" w:rsidRPr="00763D6A" w:rsidRDefault="00C5663B" w:rsidP="00C835DA">
      <w:pPr>
        <w:jc w:val="center"/>
        <w:rPr>
          <w:rFonts w:ascii="Times New Roman" w:hAnsi="Times New Roman"/>
          <w:sz w:val="24"/>
          <w:szCs w:val="24"/>
        </w:rPr>
      </w:pPr>
    </w:p>
    <w:p w:rsidR="00C835DA" w:rsidRDefault="00C835DA"/>
    <w:sectPr w:rsidR="00C835DA" w:rsidSect="00C63F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0D71"/>
    <w:multiLevelType w:val="hybridMultilevel"/>
    <w:tmpl w:val="B2C0EF04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0CC0B59"/>
    <w:multiLevelType w:val="hybridMultilevel"/>
    <w:tmpl w:val="288A8D7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231D96"/>
    <w:multiLevelType w:val="hybridMultilevel"/>
    <w:tmpl w:val="77C4325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7030EE2"/>
    <w:multiLevelType w:val="hybridMultilevel"/>
    <w:tmpl w:val="7204A5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50CC1"/>
    <w:multiLevelType w:val="hybridMultilevel"/>
    <w:tmpl w:val="078E29F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28B799D"/>
    <w:multiLevelType w:val="hybridMultilevel"/>
    <w:tmpl w:val="96FA95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86D9F"/>
    <w:multiLevelType w:val="hybridMultilevel"/>
    <w:tmpl w:val="8DD6B21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F8D5762"/>
    <w:multiLevelType w:val="hybridMultilevel"/>
    <w:tmpl w:val="0D78EEB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1B61892"/>
    <w:multiLevelType w:val="hybridMultilevel"/>
    <w:tmpl w:val="55A4DC0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3E90828"/>
    <w:multiLevelType w:val="hybridMultilevel"/>
    <w:tmpl w:val="42E0E8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F068F"/>
    <w:multiLevelType w:val="hybridMultilevel"/>
    <w:tmpl w:val="929258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5FD4928"/>
    <w:multiLevelType w:val="hybridMultilevel"/>
    <w:tmpl w:val="9E0CB82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9307673"/>
    <w:multiLevelType w:val="hybridMultilevel"/>
    <w:tmpl w:val="FAAE66B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F8E3CA7"/>
    <w:multiLevelType w:val="hybridMultilevel"/>
    <w:tmpl w:val="38CC7B6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FE12B39"/>
    <w:multiLevelType w:val="hybridMultilevel"/>
    <w:tmpl w:val="DBC48CC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4883972"/>
    <w:multiLevelType w:val="hybridMultilevel"/>
    <w:tmpl w:val="117E5682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6B3568B"/>
    <w:multiLevelType w:val="hybridMultilevel"/>
    <w:tmpl w:val="2A44F912"/>
    <w:lvl w:ilvl="0" w:tplc="48C6376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7477949"/>
    <w:multiLevelType w:val="hybridMultilevel"/>
    <w:tmpl w:val="7D4ADEEC"/>
    <w:lvl w:ilvl="0" w:tplc="04190005">
      <w:start w:val="1"/>
      <w:numFmt w:val="bullet"/>
      <w:lvlText w:val=""/>
      <w:lvlJc w:val="left"/>
      <w:pPr>
        <w:ind w:left="13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19">
    <w:nsid w:val="58784C03"/>
    <w:multiLevelType w:val="hybridMultilevel"/>
    <w:tmpl w:val="8D8C9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72CE1"/>
    <w:multiLevelType w:val="hybridMultilevel"/>
    <w:tmpl w:val="F440E4B0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9DC7763"/>
    <w:multiLevelType w:val="hybridMultilevel"/>
    <w:tmpl w:val="BDC49F7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A795F4C"/>
    <w:multiLevelType w:val="hybridMultilevel"/>
    <w:tmpl w:val="631E02B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AD77EFA"/>
    <w:multiLevelType w:val="hybridMultilevel"/>
    <w:tmpl w:val="2F6A50D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C9C625B"/>
    <w:multiLevelType w:val="hybridMultilevel"/>
    <w:tmpl w:val="05F261C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08B529F"/>
    <w:multiLevelType w:val="hybridMultilevel"/>
    <w:tmpl w:val="E8FA57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244876"/>
    <w:multiLevelType w:val="hybridMultilevel"/>
    <w:tmpl w:val="2A86D0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19959B9"/>
    <w:multiLevelType w:val="hybridMultilevel"/>
    <w:tmpl w:val="A052F92A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74460227"/>
    <w:multiLevelType w:val="hybridMultilevel"/>
    <w:tmpl w:val="82A0B5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0E055C"/>
    <w:multiLevelType w:val="hybridMultilevel"/>
    <w:tmpl w:val="77EC18EE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98255A2"/>
    <w:multiLevelType w:val="hybridMultilevel"/>
    <w:tmpl w:val="E318A4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C4B1978"/>
    <w:multiLevelType w:val="hybridMultilevel"/>
    <w:tmpl w:val="97366FD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27"/>
  </w:num>
  <w:num w:numId="4">
    <w:abstractNumId w:val="16"/>
  </w:num>
  <w:num w:numId="5">
    <w:abstractNumId w:val="12"/>
  </w:num>
  <w:num w:numId="6">
    <w:abstractNumId w:val="2"/>
  </w:num>
  <w:num w:numId="7">
    <w:abstractNumId w:val="23"/>
  </w:num>
  <w:num w:numId="8">
    <w:abstractNumId w:val="13"/>
  </w:num>
  <w:num w:numId="9">
    <w:abstractNumId w:val="9"/>
  </w:num>
  <w:num w:numId="10">
    <w:abstractNumId w:val="6"/>
  </w:num>
  <w:num w:numId="11">
    <w:abstractNumId w:val="17"/>
  </w:num>
  <w:num w:numId="12">
    <w:abstractNumId w:val="24"/>
  </w:num>
  <w:num w:numId="13">
    <w:abstractNumId w:val="26"/>
  </w:num>
  <w:num w:numId="14">
    <w:abstractNumId w:val="7"/>
  </w:num>
  <w:num w:numId="15">
    <w:abstractNumId w:val="25"/>
  </w:num>
  <w:num w:numId="16">
    <w:abstractNumId w:val="10"/>
  </w:num>
  <w:num w:numId="17">
    <w:abstractNumId w:val="1"/>
  </w:num>
  <w:num w:numId="18">
    <w:abstractNumId w:val="11"/>
  </w:num>
  <w:num w:numId="19">
    <w:abstractNumId w:val="3"/>
  </w:num>
  <w:num w:numId="20">
    <w:abstractNumId w:val="18"/>
  </w:num>
  <w:num w:numId="21">
    <w:abstractNumId w:val="22"/>
  </w:num>
  <w:num w:numId="22">
    <w:abstractNumId w:val="14"/>
  </w:num>
  <w:num w:numId="23">
    <w:abstractNumId w:val="28"/>
  </w:num>
  <w:num w:numId="24">
    <w:abstractNumId w:val="31"/>
  </w:num>
  <w:num w:numId="25">
    <w:abstractNumId w:val="8"/>
  </w:num>
  <w:num w:numId="26">
    <w:abstractNumId w:val="0"/>
  </w:num>
  <w:num w:numId="27">
    <w:abstractNumId w:val="15"/>
  </w:num>
  <w:num w:numId="28">
    <w:abstractNumId w:val="21"/>
  </w:num>
  <w:num w:numId="29">
    <w:abstractNumId w:val="5"/>
  </w:num>
  <w:num w:numId="30">
    <w:abstractNumId w:val="4"/>
  </w:num>
  <w:num w:numId="31">
    <w:abstractNumId w:val="20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3B3BD4"/>
    <w:rsid w:val="00026020"/>
    <w:rsid w:val="00066E55"/>
    <w:rsid w:val="000734FE"/>
    <w:rsid w:val="001202A2"/>
    <w:rsid w:val="00180404"/>
    <w:rsid w:val="001D5EFD"/>
    <w:rsid w:val="001F1138"/>
    <w:rsid w:val="002366E7"/>
    <w:rsid w:val="0024236D"/>
    <w:rsid w:val="00280B0A"/>
    <w:rsid w:val="002F249E"/>
    <w:rsid w:val="003A4258"/>
    <w:rsid w:val="003B3BD4"/>
    <w:rsid w:val="003B456B"/>
    <w:rsid w:val="003F01E8"/>
    <w:rsid w:val="004366F1"/>
    <w:rsid w:val="00444C9B"/>
    <w:rsid w:val="004A5879"/>
    <w:rsid w:val="004C78C1"/>
    <w:rsid w:val="004E0037"/>
    <w:rsid w:val="004E2E90"/>
    <w:rsid w:val="004F0C7E"/>
    <w:rsid w:val="00596F12"/>
    <w:rsid w:val="005A2B61"/>
    <w:rsid w:val="005B4338"/>
    <w:rsid w:val="005B4886"/>
    <w:rsid w:val="006426ED"/>
    <w:rsid w:val="006D7743"/>
    <w:rsid w:val="006E2D22"/>
    <w:rsid w:val="006E6084"/>
    <w:rsid w:val="006F4A1D"/>
    <w:rsid w:val="00722D43"/>
    <w:rsid w:val="007411B0"/>
    <w:rsid w:val="007503EB"/>
    <w:rsid w:val="00767A6C"/>
    <w:rsid w:val="007E03C8"/>
    <w:rsid w:val="00827D13"/>
    <w:rsid w:val="00840BC8"/>
    <w:rsid w:val="008461E8"/>
    <w:rsid w:val="00857C33"/>
    <w:rsid w:val="008767A2"/>
    <w:rsid w:val="008A368B"/>
    <w:rsid w:val="009043CA"/>
    <w:rsid w:val="009347D1"/>
    <w:rsid w:val="00A03BB1"/>
    <w:rsid w:val="00A32D9F"/>
    <w:rsid w:val="00A61F45"/>
    <w:rsid w:val="00A87662"/>
    <w:rsid w:val="00AB3370"/>
    <w:rsid w:val="00AD4DA4"/>
    <w:rsid w:val="00AE60D0"/>
    <w:rsid w:val="00AF0CED"/>
    <w:rsid w:val="00BB55A3"/>
    <w:rsid w:val="00BD4558"/>
    <w:rsid w:val="00C32972"/>
    <w:rsid w:val="00C5663B"/>
    <w:rsid w:val="00C6076B"/>
    <w:rsid w:val="00C63F9F"/>
    <w:rsid w:val="00C762C7"/>
    <w:rsid w:val="00C835DA"/>
    <w:rsid w:val="00D418B3"/>
    <w:rsid w:val="00DA7DF6"/>
    <w:rsid w:val="00EB168A"/>
    <w:rsid w:val="00EB728F"/>
    <w:rsid w:val="00ED69C2"/>
    <w:rsid w:val="00EE5A8E"/>
    <w:rsid w:val="00F0773D"/>
    <w:rsid w:val="00F23C01"/>
    <w:rsid w:val="00F326F4"/>
    <w:rsid w:val="00FC6630"/>
    <w:rsid w:val="00FD6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7" type="connector" idref="#_x0000_s1032"/>
        <o:r id="V:Rule8" type="connector" idref="#_x0000_s1029"/>
        <o:r id="V:Rule9" type="connector" idref="#_x0000_s1034"/>
        <o:r id="V:Rule10" type="connector" idref="#_x0000_s1039"/>
        <o:r id="V:Rule11" type="connector" idref="#_x0000_s1028"/>
        <o:r id="V:Rule12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D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0B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B3B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3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B3B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3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3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B3B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3B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basedOn w:val="a0"/>
    <w:uiPriority w:val="99"/>
    <w:unhideWhenUsed/>
    <w:rsid w:val="003B3BD4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3B3BD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3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B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3BD4"/>
    <w:pPr>
      <w:ind w:left="720"/>
      <w:contextualSpacing/>
    </w:pPr>
  </w:style>
  <w:style w:type="table" w:styleId="a7">
    <w:name w:val="Table Grid"/>
    <w:basedOn w:val="a1"/>
    <w:uiPriority w:val="59"/>
    <w:rsid w:val="003B3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3B3BD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Normal (Web)"/>
    <w:aliases w:val="Обычный (Web)"/>
    <w:basedOn w:val="a"/>
    <w:uiPriority w:val="34"/>
    <w:qFormat/>
    <w:rsid w:val="003B3BD4"/>
    <w:pPr>
      <w:spacing w:before="20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0B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 Indent"/>
    <w:basedOn w:val="a"/>
    <w:link w:val="aa"/>
    <w:unhideWhenUsed/>
    <w:rsid w:val="00C5663B"/>
    <w:pPr>
      <w:spacing w:after="120" w:line="240" w:lineRule="auto"/>
      <w:ind w:left="28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5663B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4E0A7680715914A206CEBA48E3B6584872044C3AFCE0C5838FB46E95E79C9130147D88AB5F08D1D45E72I5v9L" TargetMode="External"/><Relationship Id="rId13" Type="http://schemas.openxmlformats.org/officeDocument/2006/relationships/hyperlink" Target="mailto:uovmr@mail.ru" TargetMode="External"/><Relationship Id="rId18" Type="http://schemas.openxmlformats.org/officeDocument/2006/relationships/hyperlink" Target="http://64.gosuslugi.ru/" TargetMode="External"/><Relationship Id="rId26" Type="http://schemas.openxmlformats.org/officeDocument/2006/relationships/hyperlink" Target="consultantplus://offline/ref=4F4E0A7680715914A206CEBA48E3B6584872044C3AFCE0C5838FB46E95E79C9130147D88AB5F08D1D45E72I5v9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87F2~1\AppData\Local\Temp\&#1076;&#1077;&#1090;%20&#1089;&#1072;&#1076;%20&#1088;&#1077;&#1075;&#1083;.doc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734AB98AC7BBB05CE623538F4E6F49789704F9E98A536487BDE85C9885j2YEM" TargetMode="External"/><Relationship Id="rId12" Type="http://schemas.openxmlformats.org/officeDocument/2006/relationships/hyperlink" Target="mailto:uovmr@mail.ru" TargetMode="External"/><Relationship Id="rId17" Type="http://schemas.openxmlformats.org/officeDocument/2006/relationships/hyperlink" Target="http://www.gosuslugi.ru/" TargetMode="External"/><Relationship Id="rId25" Type="http://schemas.openxmlformats.org/officeDocument/2006/relationships/hyperlink" Target="consultantplus://offline/ref=9BEE26B22C6BECCE56B02BF7315200528BD850A21580B8EC6783A99920DD1889DC4A9A1E8AI8s4O" TargetMode="External"/><Relationship Id="rId33" Type="http://schemas.openxmlformats.org/officeDocument/2006/relationships/hyperlink" Target="consultantplus://offline/ref=8E3B9FEFF07EBA7B22F84A9EADACA9A88CDDCF1D242822D21FF80E97C693FE1A25AC8C49522F4BC0x2bDH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olskobr.ru" TargetMode="External"/><Relationship Id="rId20" Type="http://schemas.openxmlformats.org/officeDocument/2006/relationships/hyperlink" Target="consultantplus://offline/ref=E7643C93753EA19B75E55348358F75163E6BB4F70B1853EE80033402F562CAA730BA6D370567EB30b8m4L" TargetMode="External"/><Relationship Id="rId29" Type="http://schemas.openxmlformats.org/officeDocument/2006/relationships/hyperlink" Target="http://www.volskobr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4AB98AC7BBB05CE623538F4E6F49789704FEEC8D5D6487BDE85C9885j2YEM" TargetMode="External"/><Relationship Id="rId11" Type="http://schemas.openxmlformats.org/officeDocument/2006/relationships/hyperlink" Target="http://64.gosuslugi.ru/" TargetMode="External"/><Relationship Id="rId24" Type="http://schemas.openxmlformats.org/officeDocument/2006/relationships/hyperlink" Target="consultantplus://offline/ref=F74A318F9D8ADF9483AC76F276F96D86A1B6525C67F327A61428D40A62F10188BA7F07EAI5T7N" TargetMode="External"/><Relationship Id="rId32" Type="http://schemas.openxmlformats.org/officeDocument/2006/relationships/hyperlink" Target="http://www.mfc64.ru" TargetMode="External"/><Relationship Id="rId5" Type="http://schemas.openxmlformats.org/officeDocument/2006/relationships/hyperlink" Target="consultantplus://offline/ref=734AB98AC7BBB05CE623538F4E6F49789704FAE7825D6487BDE85C9885j2YEM" TargetMode="External"/><Relationship Id="rId15" Type="http://schemas.openxmlformats.org/officeDocument/2006/relationships/hyperlink" Target="http://&#1074;&#1086;&#1083;&#1100;&#1089;&#1082;.&#1088;&#1092;/" TargetMode="External"/><Relationship Id="rId23" Type="http://schemas.openxmlformats.org/officeDocument/2006/relationships/hyperlink" Target="consultantplus://offline/ref=517EFAB1354FB569EE267971A5F45BBCDFE4B2C02556DA698C4D52F85456746F430478C9D4C7C08A991062a4i2H" TargetMode="External"/><Relationship Id="rId28" Type="http://schemas.openxmlformats.org/officeDocument/2006/relationships/hyperlink" Target="mailto:volskadm@mail.ru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086C94972C3A0F64FCAC176519E7E5F7B8F038067787F7A20FFEBF645BsCw0N" TargetMode="External"/><Relationship Id="rId31" Type="http://schemas.openxmlformats.org/officeDocument/2006/relationships/hyperlink" Target="mailto:info@mfc64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4E0A7680715914A206CEBA48E3B6584872044C3AFCE0C5838FB46E95E79C9130147D88AB5F08D1D45E72I5v9L" TargetMode="External"/><Relationship Id="rId14" Type="http://schemas.openxmlformats.org/officeDocument/2006/relationships/hyperlink" Target="http://www.mfc64.ru/" TargetMode="External"/><Relationship Id="rId22" Type="http://schemas.openxmlformats.org/officeDocument/2006/relationships/hyperlink" Target="consultantplus://offline/ref=517EFAB1354FB569EE267971A5F45BBCDFE4B2C02556DA698C4D52F85456746F430478C9D4C7C08A991763a4i9H" TargetMode="External"/><Relationship Id="rId27" Type="http://schemas.openxmlformats.org/officeDocument/2006/relationships/hyperlink" Target="http://&#1074;&#1086;&#1083;&#1100;&#1089;&#1082;.&#1088;&#1092;/" TargetMode="External"/><Relationship Id="rId30" Type="http://schemas.openxmlformats.org/officeDocument/2006/relationships/hyperlink" Target="mailto:uovmr@mail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29</Pages>
  <Words>11050</Words>
  <Characters>62988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17</cp:revision>
  <cp:lastPrinted>2020-11-03T10:38:00Z</cp:lastPrinted>
  <dcterms:created xsi:type="dcterms:W3CDTF">2020-10-05T08:31:00Z</dcterms:created>
  <dcterms:modified xsi:type="dcterms:W3CDTF">2020-11-24T10:43:00Z</dcterms:modified>
</cp:coreProperties>
</file>