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DA1" w:rsidRPr="004B21A4" w:rsidRDefault="00582D54" w:rsidP="00651DA1">
      <w:pPr>
        <w:pStyle w:val="11"/>
        <w:ind w:firstLine="567"/>
        <w:jc w:val="both"/>
        <w:rPr>
          <w:sz w:val="28"/>
          <w:szCs w:val="28"/>
        </w:rPr>
      </w:pPr>
      <w:r>
        <w:rPr>
          <w:b/>
          <w:noProof/>
          <w:color w:val="000000"/>
          <w:spacing w:val="20"/>
        </w:rPr>
        <w:drawing>
          <wp:anchor distT="0" distB="0" distL="114300" distR="114300" simplePos="0" relativeHeight="251668480" behindDoc="0" locked="0" layoutInCell="1" allowOverlap="1">
            <wp:simplePos x="0" y="0"/>
            <wp:positionH relativeFrom="margin">
              <wp:posOffset>2999105</wp:posOffset>
            </wp:positionH>
            <wp:positionV relativeFrom="margin">
              <wp:posOffset>-217805</wp:posOffset>
            </wp:positionV>
            <wp:extent cx="636270" cy="741680"/>
            <wp:effectExtent l="19050" t="0" r="0" b="0"/>
            <wp:wrapSquare wrapText="bothSides"/>
            <wp:docPr id="2" name="Рисунок 1" descr="Герб Воль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Вольска"/>
                    <pic:cNvPicPr>
                      <a:picLocks noChangeAspect="1" noChangeArrowheads="1"/>
                    </pic:cNvPicPr>
                  </pic:nvPicPr>
                  <pic:blipFill>
                    <a:blip r:embed="rId7" cstate="print">
                      <a:lum bright="-10000" contrast="30000"/>
                    </a:blip>
                    <a:srcRect/>
                    <a:stretch>
                      <a:fillRect/>
                    </a:stretch>
                  </pic:blipFill>
                  <pic:spPr bwMode="auto">
                    <a:xfrm>
                      <a:off x="0" y="0"/>
                      <a:ext cx="636270" cy="741680"/>
                    </a:xfrm>
                    <a:prstGeom prst="rect">
                      <a:avLst/>
                    </a:prstGeom>
                    <a:noFill/>
                    <a:ln w="9525">
                      <a:noFill/>
                      <a:miter lim="800000"/>
                      <a:headEnd/>
                      <a:tailEnd/>
                    </a:ln>
                  </pic:spPr>
                </pic:pic>
              </a:graphicData>
            </a:graphic>
          </wp:anchor>
        </w:drawing>
      </w:r>
    </w:p>
    <w:p w:rsidR="00582D54" w:rsidRDefault="00582D54" w:rsidP="00B056D1">
      <w:pPr>
        <w:pStyle w:val="11"/>
        <w:ind w:firstLine="567"/>
        <w:jc w:val="center"/>
        <w:rPr>
          <w:sz w:val="28"/>
          <w:szCs w:val="28"/>
        </w:rPr>
      </w:pPr>
    </w:p>
    <w:p w:rsidR="00582D54" w:rsidRDefault="00582D54" w:rsidP="00B056D1">
      <w:pPr>
        <w:pStyle w:val="11"/>
        <w:ind w:firstLine="567"/>
        <w:jc w:val="center"/>
        <w:rPr>
          <w:sz w:val="28"/>
          <w:szCs w:val="28"/>
        </w:rPr>
      </w:pPr>
    </w:p>
    <w:p w:rsidR="00B056D1" w:rsidRPr="00582D54" w:rsidRDefault="00B056D1" w:rsidP="00B056D1">
      <w:pPr>
        <w:pStyle w:val="11"/>
        <w:ind w:firstLine="567"/>
        <w:jc w:val="center"/>
        <w:rPr>
          <w:b/>
          <w:sz w:val="28"/>
          <w:szCs w:val="28"/>
        </w:rPr>
      </w:pPr>
      <w:r w:rsidRPr="00582D54">
        <w:rPr>
          <w:b/>
          <w:sz w:val="28"/>
          <w:szCs w:val="28"/>
        </w:rPr>
        <w:t>АДМИНИСТРАЦИЯ</w:t>
      </w:r>
    </w:p>
    <w:p w:rsidR="00B056D1" w:rsidRPr="00582D54" w:rsidRDefault="00B056D1" w:rsidP="00B056D1">
      <w:pPr>
        <w:pStyle w:val="11"/>
        <w:ind w:firstLine="567"/>
        <w:jc w:val="center"/>
        <w:rPr>
          <w:b/>
          <w:sz w:val="28"/>
          <w:szCs w:val="28"/>
        </w:rPr>
      </w:pPr>
      <w:r w:rsidRPr="00582D54">
        <w:rPr>
          <w:b/>
          <w:sz w:val="28"/>
          <w:szCs w:val="28"/>
        </w:rPr>
        <w:t>ВОЛЬСКОГО  МУНИЦИПАЛЬНОГО РАЙОНА</w:t>
      </w:r>
    </w:p>
    <w:p w:rsidR="00B056D1" w:rsidRPr="00582D54" w:rsidRDefault="00B056D1" w:rsidP="00B056D1">
      <w:pPr>
        <w:pStyle w:val="11"/>
        <w:ind w:firstLine="567"/>
        <w:jc w:val="center"/>
        <w:rPr>
          <w:b/>
          <w:sz w:val="28"/>
          <w:szCs w:val="28"/>
        </w:rPr>
      </w:pPr>
      <w:r w:rsidRPr="00582D54">
        <w:rPr>
          <w:b/>
          <w:sz w:val="28"/>
          <w:szCs w:val="28"/>
        </w:rPr>
        <w:t>САРАТОВСКОЙ ОБЛАСТИ</w:t>
      </w:r>
    </w:p>
    <w:p w:rsidR="00B056D1" w:rsidRPr="00582D54" w:rsidRDefault="00B056D1" w:rsidP="00B056D1">
      <w:pPr>
        <w:pStyle w:val="11"/>
        <w:ind w:firstLine="567"/>
        <w:jc w:val="both"/>
        <w:rPr>
          <w:b/>
          <w:sz w:val="28"/>
          <w:szCs w:val="28"/>
        </w:rPr>
      </w:pPr>
    </w:p>
    <w:p w:rsidR="00B056D1" w:rsidRPr="00582D54" w:rsidRDefault="00B056D1" w:rsidP="00B056D1">
      <w:pPr>
        <w:pStyle w:val="11"/>
        <w:ind w:firstLine="567"/>
        <w:jc w:val="center"/>
        <w:rPr>
          <w:b/>
          <w:sz w:val="28"/>
          <w:szCs w:val="28"/>
        </w:rPr>
      </w:pPr>
      <w:r w:rsidRPr="00582D54">
        <w:rPr>
          <w:b/>
          <w:sz w:val="28"/>
          <w:szCs w:val="28"/>
        </w:rPr>
        <w:t>ПОСТАНОВЛЕНИЕ</w:t>
      </w:r>
    </w:p>
    <w:p w:rsidR="00B056D1" w:rsidRPr="00B056D1" w:rsidRDefault="00B056D1" w:rsidP="00B056D1">
      <w:pPr>
        <w:pStyle w:val="11"/>
        <w:ind w:firstLine="567"/>
        <w:jc w:val="both"/>
        <w:rPr>
          <w:sz w:val="28"/>
          <w:szCs w:val="28"/>
        </w:rPr>
      </w:pPr>
    </w:p>
    <w:p w:rsidR="00651DA1" w:rsidRPr="004B21A4" w:rsidRDefault="00B056D1" w:rsidP="00B056D1">
      <w:pPr>
        <w:pStyle w:val="11"/>
        <w:rPr>
          <w:b/>
          <w:sz w:val="28"/>
          <w:szCs w:val="28"/>
        </w:rPr>
      </w:pPr>
      <w:r>
        <w:rPr>
          <w:sz w:val="28"/>
          <w:szCs w:val="28"/>
        </w:rPr>
        <w:t xml:space="preserve">от  </w:t>
      </w:r>
      <w:r w:rsidR="00582D54" w:rsidRPr="00582D54">
        <w:rPr>
          <w:sz w:val="28"/>
          <w:szCs w:val="28"/>
          <w:u w:val="single"/>
        </w:rPr>
        <w:t>10.07.2020 г.</w:t>
      </w:r>
      <w:r>
        <w:rPr>
          <w:sz w:val="28"/>
          <w:szCs w:val="28"/>
        </w:rPr>
        <w:t xml:space="preserve">   № </w:t>
      </w:r>
      <w:r w:rsidRPr="00B056D1">
        <w:rPr>
          <w:sz w:val="28"/>
          <w:szCs w:val="28"/>
        </w:rPr>
        <w:t xml:space="preserve"> </w:t>
      </w:r>
      <w:r w:rsidR="00582D54" w:rsidRPr="00582D54">
        <w:rPr>
          <w:sz w:val="28"/>
          <w:szCs w:val="28"/>
          <w:u w:val="single"/>
        </w:rPr>
        <w:t>1356</w:t>
      </w:r>
    </w:p>
    <w:p w:rsidR="00651DA1" w:rsidRPr="004B21A4" w:rsidRDefault="00651DA1" w:rsidP="00651DA1">
      <w:pPr>
        <w:pStyle w:val="11"/>
        <w:ind w:firstLine="567"/>
        <w:jc w:val="both"/>
        <w:rPr>
          <w:sz w:val="28"/>
          <w:szCs w:val="28"/>
        </w:rPr>
      </w:pPr>
    </w:p>
    <w:tbl>
      <w:tblPr>
        <w:tblW w:w="0" w:type="auto"/>
        <w:tblLayout w:type="fixed"/>
        <w:tblLook w:val="00A0"/>
      </w:tblPr>
      <w:tblGrid>
        <w:gridCol w:w="7415"/>
      </w:tblGrid>
      <w:tr w:rsidR="00651DA1" w:rsidRPr="004B21A4" w:rsidTr="00B056D1">
        <w:trPr>
          <w:trHeight w:val="868"/>
        </w:trPr>
        <w:tc>
          <w:tcPr>
            <w:tcW w:w="7415" w:type="dxa"/>
          </w:tcPr>
          <w:p w:rsidR="00651DA1" w:rsidRPr="00B056D1" w:rsidRDefault="00651DA1" w:rsidP="005D483F">
            <w:pPr>
              <w:spacing w:after="0" w:line="240" w:lineRule="auto"/>
              <w:jc w:val="both"/>
              <w:rPr>
                <w:rFonts w:ascii="Times New Roman" w:hAnsi="Times New Roman"/>
                <w:bCs/>
                <w:sz w:val="28"/>
                <w:szCs w:val="28"/>
              </w:rPr>
            </w:pPr>
            <w:r w:rsidRPr="00B056D1">
              <w:rPr>
                <w:rFonts w:ascii="Times New Roman" w:hAnsi="Times New Roman"/>
                <w:sz w:val="28"/>
                <w:szCs w:val="28"/>
              </w:rPr>
              <w:t>Об утверждении административного регламента предоставления муниципальной услуги «Выдача специальных разрешений на движение по автомобильным дорогам</w:t>
            </w:r>
            <w:r w:rsidR="00B056D1" w:rsidRPr="00B056D1">
              <w:rPr>
                <w:rFonts w:ascii="Times New Roman" w:hAnsi="Times New Roman"/>
                <w:sz w:val="28"/>
                <w:szCs w:val="28"/>
              </w:rPr>
              <w:t xml:space="preserve"> </w:t>
            </w:r>
            <w:r w:rsidRPr="00B056D1">
              <w:rPr>
                <w:rFonts w:ascii="Times New Roman" w:hAnsi="Times New Roman"/>
                <w:sz w:val="28"/>
                <w:szCs w:val="28"/>
              </w:rPr>
              <w:t>тяжеловесных и (или) крупногабаритных грузов транспортного средства»</w:t>
            </w:r>
          </w:p>
        </w:tc>
      </w:tr>
    </w:tbl>
    <w:p w:rsidR="00651DA1" w:rsidRPr="004B21A4" w:rsidRDefault="00651DA1" w:rsidP="00651DA1">
      <w:pPr>
        <w:spacing w:after="0" w:line="240" w:lineRule="auto"/>
        <w:ind w:firstLine="567"/>
        <w:jc w:val="both"/>
        <w:rPr>
          <w:rFonts w:ascii="Times New Roman" w:eastAsia="Times New Roman" w:hAnsi="Times New Roman"/>
          <w:sz w:val="28"/>
          <w:szCs w:val="28"/>
        </w:rPr>
      </w:pPr>
    </w:p>
    <w:p w:rsidR="00651DA1" w:rsidRPr="00651DA1" w:rsidRDefault="00651DA1" w:rsidP="00651DA1">
      <w:pPr>
        <w:pStyle w:val="1"/>
        <w:spacing w:before="0" w:beforeAutospacing="0" w:after="0" w:afterAutospacing="0"/>
        <w:ind w:firstLine="567"/>
        <w:jc w:val="both"/>
        <w:rPr>
          <w:b w:val="0"/>
          <w:sz w:val="28"/>
          <w:szCs w:val="28"/>
        </w:rPr>
      </w:pPr>
      <w:proofErr w:type="gramStart"/>
      <w:r w:rsidRPr="00EF78FB">
        <w:rPr>
          <w:rStyle w:val="FontStyle14"/>
          <w:b w:val="0"/>
          <w:sz w:val="28"/>
          <w:szCs w:val="28"/>
        </w:rPr>
        <w:t xml:space="preserve">В соответствии с Федеральным законом от 06.10.2003 г. № 131-ФЗ «Об общих принципах организации местного самоуправления в Российской Федерации», Федеральным законом </w:t>
      </w:r>
      <w:r w:rsidRPr="00EF78FB">
        <w:rPr>
          <w:b w:val="0"/>
          <w:sz w:val="28"/>
          <w:szCs w:val="28"/>
        </w:rPr>
        <w:t>от 27 июля 2010 г. № 210-ФЗ «Об организации предоставления государственных и муниципальных услуг»</w:t>
      </w:r>
      <w:r w:rsidRPr="00EF78FB">
        <w:rPr>
          <w:rStyle w:val="FontStyle14"/>
          <w:b w:val="0"/>
          <w:sz w:val="28"/>
          <w:szCs w:val="28"/>
        </w:rPr>
        <w:t xml:space="preserve">, </w:t>
      </w:r>
      <w:r w:rsidRPr="00EF78FB">
        <w:rPr>
          <w:b w:val="0"/>
          <w:color w:val="22272F"/>
          <w:sz w:val="28"/>
          <w:szCs w:val="28"/>
          <w:shd w:val="clear" w:color="auto" w:fill="FFFFFF"/>
        </w:rPr>
        <w:t>Федеральным законом от 8 ноября 2007 г. №</w:t>
      </w:r>
      <w:r w:rsidR="00B056D1">
        <w:rPr>
          <w:b w:val="0"/>
          <w:color w:val="22272F"/>
          <w:sz w:val="28"/>
          <w:szCs w:val="28"/>
          <w:shd w:val="clear" w:color="auto" w:fill="FFFFFF"/>
        </w:rPr>
        <w:t xml:space="preserve"> </w:t>
      </w:r>
      <w:r w:rsidRPr="00EF78FB">
        <w:rPr>
          <w:b w:val="0"/>
          <w:color w:val="22272F"/>
          <w:sz w:val="28"/>
          <w:szCs w:val="28"/>
          <w:shd w:val="clear" w:color="auto" w:fill="FFFFFF"/>
        </w:rPr>
        <w:t>257-ФЗ «Об автомобильных дорогах и о дорожной деятельности в Российской Федерации и о внесении изменений в отдельные законодательные акты Российской</w:t>
      </w:r>
      <w:proofErr w:type="gramEnd"/>
      <w:r w:rsidRPr="00EF78FB">
        <w:rPr>
          <w:b w:val="0"/>
          <w:color w:val="22272F"/>
          <w:sz w:val="28"/>
          <w:szCs w:val="28"/>
          <w:shd w:val="clear" w:color="auto" w:fill="FFFFFF"/>
        </w:rPr>
        <w:t xml:space="preserve"> Федерации»;</w:t>
      </w:r>
      <w:r w:rsidRPr="00EF78FB">
        <w:rPr>
          <w:color w:val="22272F"/>
          <w:sz w:val="28"/>
          <w:szCs w:val="28"/>
          <w:shd w:val="clear" w:color="auto" w:fill="FFFFFF"/>
        </w:rPr>
        <w:t xml:space="preserve"> </w:t>
      </w:r>
      <w:r w:rsidRPr="00EF78FB">
        <w:rPr>
          <w:rStyle w:val="FontStyle14"/>
          <w:b w:val="0"/>
          <w:sz w:val="28"/>
          <w:szCs w:val="28"/>
        </w:rPr>
        <w:t xml:space="preserve">Приказом </w:t>
      </w:r>
      <w:r w:rsidRPr="00EF78FB">
        <w:rPr>
          <w:b w:val="0"/>
          <w:sz w:val="28"/>
          <w:szCs w:val="28"/>
        </w:rPr>
        <w:t>Министерства транспорта РФ от 5 июня 2019 г.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00B056D1">
        <w:rPr>
          <w:b w:val="0"/>
          <w:sz w:val="28"/>
          <w:szCs w:val="28"/>
        </w:rPr>
        <w:t xml:space="preserve"> </w:t>
      </w:r>
      <w:r w:rsidR="00B056D1" w:rsidRPr="00B056D1">
        <w:rPr>
          <w:b w:val="0"/>
          <w:sz w:val="28"/>
          <w:szCs w:val="28"/>
        </w:rPr>
        <w:t>и руководствуясь постановлением администрации Вольского муниципального района от 26 декабря 2018 года                    № 2578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sidR="00B056D1">
        <w:rPr>
          <w:b w:val="0"/>
          <w:sz w:val="28"/>
          <w:szCs w:val="28"/>
        </w:rPr>
        <w:t>,</w:t>
      </w:r>
      <w:r w:rsidRPr="00EF78FB">
        <w:rPr>
          <w:b w:val="0"/>
          <w:sz w:val="28"/>
          <w:szCs w:val="28"/>
        </w:rPr>
        <w:t xml:space="preserve"> </w:t>
      </w:r>
      <w:r w:rsidRPr="005E46BD">
        <w:rPr>
          <w:rStyle w:val="FontStyle14"/>
          <w:b w:val="0"/>
          <w:sz w:val="28"/>
          <w:szCs w:val="28"/>
        </w:rPr>
        <w:t>Уставом администрации Вольского муниципального района</w:t>
      </w:r>
      <w:r w:rsidRPr="00EF78FB">
        <w:rPr>
          <w:rStyle w:val="FontStyle14"/>
          <w:b w:val="0"/>
          <w:sz w:val="28"/>
          <w:szCs w:val="28"/>
        </w:rPr>
        <w:t xml:space="preserve"> Саратовской области</w:t>
      </w:r>
    </w:p>
    <w:p w:rsidR="00651DA1" w:rsidRPr="00B056D1" w:rsidRDefault="00651DA1" w:rsidP="00651DA1">
      <w:pPr>
        <w:spacing w:after="0" w:line="240" w:lineRule="auto"/>
        <w:ind w:firstLine="567"/>
        <w:jc w:val="both"/>
        <w:rPr>
          <w:rFonts w:ascii="Times New Roman" w:hAnsi="Times New Roman"/>
          <w:sz w:val="28"/>
          <w:szCs w:val="28"/>
        </w:rPr>
      </w:pPr>
      <w:r w:rsidRPr="00B056D1">
        <w:rPr>
          <w:rFonts w:ascii="Times New Roman" w:hAnsi="Times New Roman"/>
          <w:sz w:val="28"/>
          <w:szCs w:val="28"/>
        </w:rPr>
        <w:t>ПОСТАНОВЛЯ</w:t>
      </w:r>
      <w:r w:rsidR="00B056D1">
        <w:rPr>
          <w:rFonts w:ascii="Times New Roman" w:hAnsi="Times New Roman"/>
          <w:sz w:val="28"/>
          <w:szCs w:val="28"/>
        </w:rPr>
        <w:t>Ю</w:t>
      </w:r>
      <w:r w:rsidRPr="00B056D1">
        <w:rPr>
          <w:rFonts w:ascii="Times New Roman" w:hAnsi="Times New Roman"/>
          <w:sz w:val="28"/>
          <w:szCs w:val="28"/>
        </w:rPr>
        <w:t>:</w:t>
      </w:r>
    </w:p>
    <w:p w:rsidR="00651DA1" w:rsidRPr="004B21A4" w:rsidRDefault="00651DA1" w:rsidP="00651DA1">
      <w:pPr>
        <w:numPr>
          <w:ilvl w:val="0"/>
          <w:numId w:val="1"/>
        </w:numPr>
        <w:tabs>
          <w:tab w:val="left" w:pos="709"/>
        </w:tabs>
        <w:spacing w:after="0" w:line="240" w:lineRule="auto"/>
        <w:ind w:left="0" w:firstLine="567"/>
        <w:jc w:val="both"/>
        <w:rPr>
          <w:rFonts w:ascii="Times New Roman" w:hAnsi="Times New Roman"/>
          <w:sz w:val="28"/>
          <w:szCs w:val="28"/>
        </w:rPr>
      </w:pPr>
      <w:r w:rsidRPr="004B21A4">
        <w:rPr>
          <w:rFonts w:ascii="Times New Roman" w:hAnsi="Times New Roman"/>
          <w:sz w:val="28"/>
          <w:szCs w:val="28"/>
        </w:rPr>
        <w:t>Утвердить административный регламент по предоставлению муниципальной услуги «Выдача специальных разрешений на движение по автомобильным дорогам</w:t>
      </w:r>
      <w:r w:rsidR="00B056D1">
        <w:rPr>
          <w:rFonts w:ascii="Times New Roman" w:hAnsi="Times New Roman"/>
          <w:sz w:val="28"/>
          <w:szCs w:val="28"/>
        </w:rPr>
        <w:t xml:space="preserve"> </w:t>
      </w:r>
      <w:r w:rsidRPr="004B21A4">
        <w:rPr>
          <w:rFonts w:ascii="Times New Roman" w:hAnsi="Times New Roman"/>
          <w:sz w:val="28"/>
          <w:szCs w:val="28"/>
        </w:rPr>
        <w:t>тяжеловесных и (или) крупногабаритных грузов транспортного средства», согласно приложени</w:t>
      </w:r>
      <w:r>
        <w:rPr>
          <w:rFonts w:ascii="Times New Roman" w:hAnsi="Times New Roman"/>
          <w:sz w:val="28"/>
          <w:szCs w:val="28"/>
        </w:rPr>
        <w:t>ю</w:t>
      </w:r>
      <w:r w:rsidRPr="004B21A4">
        <w:rPr>
          <w:rFonts w:ascii="Times New Roman" w:hAnsi="Times New Roman"/>
          <w:sz w:val="28"/>
          <w:szCs w:val="28"/>
        </w:rPr>
        <w:t xml:space="preserve"> к настоящему постановлению. </w:t>
      </w:r>
    </w:p>
    <w:p w:rsidR="00651DA1" w:rsidRPr="004B21A4" w:rsidRDefault="00B056D1" w:rsidP="00651DA1">
      <w:pPr>
        <w:tabs>
          <w:tab w:val="left" w:pos="5817"/>
        </w:tabs>
        <w:spacing w:after="0" w:line="240" w:lineRule="auto"/>
        <w:ind w:firstLine="567"/>
        <w:jc w:val="both"/>
        <w:rPr>
          <w:rFonts w:ascii="Times New Roman" w:hAnsi="Times New Roman"/>
          <w:sz w:val="28"/>
          <w:szCs w:val="28"/>
        </w:rPr>
      </w:pPr>
      <w:r>
        <w:rPr>
          <w:rFonts w:ascii="Times New Roman" w:hAnsi="Times New Roman"/>
          <w:sz w:val="28"/>
          <w:szCs w:val="28"/>
        </w:rPr>
        <w:t>2</w:t>
      </w:r>
      <w:r w:rsidR="00651DA1" w:rsidRPr="004B21A4">
        <w:rPr>
          <w:rFonts w:ascii="Times New Roman" w:hAnsi="Times New Roman"/>
          <w:sz w:val="28"/>
          <w:szCs w:val="28"/>
        </w:rPr>
        <w:t xml:space="preserve">. </w:t>
      </w:r>
      <w:proofErr w:type="gramStart"/>
      <w:r w:rsidRPr="00B056D1">
        <w:rPr>
          <w:rFonts w:ascii="Times New Roman" w:hAnsi="Times New Roman"/>
          <w:sz w:val="28"/>
          <w:szCs w:val="28"/>
        </w:rPr>
        <w:t>Контроль за</w:t>
      </w:r>
      <w:proofErr w:type="gramEnd"/>
      <w:r w:rsidRPr="00B056D1">
        <w:rPr>
          <w:rFonts w:ascii="Times New Roman" w:hAnsi="Times New Roman"/>
          <w:sz w:val="28"/>
          <w:szCs w:val="28"/>
        </w:rPr>
        <w:t xml:space="preserve"> исполнением настоящего постановления возложить на заместителя главы администрации Вольского муниципального района по </w:t>
      </w:r>
      <w:r>
        <w:rPr>
          <w:rFonts w:ascii="Times New Roman" w:hAnsi="Times New Roman"/>
          <w:sz w:val="28"/>
          <w:szCs w:val="28"/>
        </w:rPr>
        <w:t>муниципальному хозяйству и градостроительства.</w:t>
      </w:r>
    </w:p>
    <w:p w:rsidR="00651DA1" w:rsidRPr="004B21A4" w:rsidRDefault="00B056D1" w:rsidP="00651DA1">
      <w:pPr>
        <w:spacing w:after="0" w:line="240" w:lineRule="auto"/>
        <w:ind w:firstLine="567"/>
        <w:jc w:val="both"/>
        <w:rPr>
          <w:rFonts w:ascii="Times New Roman" w:hAnsi="Times New Roman"/>
          <w:sz w:val="28"/>
          <w:szCs w:val="28"/>
        </w:rPr>
      </w:pPr>
      <w:r>
        <w:rPr>
          <w:rFonts w:ascii="Times New Roman" w:hAnsi="Times New Roman"/>
          <w:sz w:val="28"/>
          <w:szCs w:val="28"/>
        </w:rPr>
        <w:t xml:space="preserve">3. </w:t>
      </w:r>
      <w:r w:rsidRPr="00B056D1">
        <w:rPr>
          <w:rFonts w:ascii="Times New Roman" w:hAnsi="Times New Roman"/>
          <w:sz w:val="28"/>
          <w:szCs w:val="28"/>
        </w:rPr>
        <w:t>Настоящее постановление вступает в силу со дня его официального опубликования.</w:t>
      </w:r>
    </w:p>
    <w:p w:rsidR="00651DA1" w:rsidRDefault="00651DA1" w:rsidP="00651DA1">
      <w:pPr>
        <w:spacing w:after="0" w:line="240" w:lineRule="auto"/>
        <w:ind w:firstLine="567"/>
        <w:jc w:val="both"/>
        <w:rPr>
          <w:rFonts w:ascii="Times New Roman" w:hAnsi="Times New Roman"/>
          <w:b/>
          <w:sz w:val="28"/>
          <w:szCs w:val="28"/>
        </w:rPr>
      </w:pPr>
    </w:p>
    <w:p w:rsidR="00651DA1" w:rsidRPr="00B056D1" w:rsidRDefault="00651DA1" w:rsidP="00B056D1">
      <w:pPr>
        <w:spacing w:after="0" w:line="240" w:lineRule="auto"/>
        <w:rPr>
          <w:rFonts w:ascii="Times New Roman" w:hAnsi="Times New Roman"/>
          <w:sz w:val="28"/>
          <w:szCs w:val="28"/>
        </w:rPr>
      </w:pPr>
      <w:r w:rsidRPr="00B056D1">
        <w:rPr>
          <w:rFonts w:ascii="Times New Roman" w:hAnsi="Times New Roman"/>
          <w:sz w:val="28"/>
          <w:szCs w:val="28"/>
        </w:rPr>
        <w:t xml:space="preserve">Глава Вольского </w:t>
      </w:r>
    </w:p>
    <w:p w:rsidR="00651DA1" w:rsidRPr="00AF2CD0" w:rsidRDefault="00651DA1" w:rsidP="00B056D1">
      <w:pPr>
        <w:spacing w:after="0" w:line="240" w:lineRule="auto"/>
        <w:jc w:val="right"/>
        <w:rPr>
          <w:rFonts w:ascii="Times New Roman" w:hAnsi="Times New Roman"/>
          <w:sz w:val="26"/>
          <w:szCs w:val="26"/>
        </w:rPr>
      </w:pPr>
      <w:r w:rsidRPr="00B056D1">
        <w:rPr>
          <w:rFonts w:ascii="Times New Roman" w:hAnsi="Times New Roman"/>
          <w:sz w:val="28"/>
          <w:szCs w:val="28"/>
        </w:rPr>
        <w:t>муниципального района</w:t>
      </w:r>
      <w:r w:rsidRPr="00B056D1">
        <w:rPr>
          <w:rFonts w:ascii="Times New Roman" w:hAnsi="Times New Roman"/>
          <w:sz w:val="28"/>
          <w:szCs w:val="28"/>
        </w:rPr>
        <w:tab/>
      </w:r>
      <w:r w:rsidRPr="00B056D1">
        <w:rPr>
          <w:rFonts w:ascii="Times New Roman" w:hAnsi="Times New Roman"/>
          <w:sz w:val="28"/>
          <w:szCs w:val="28"/>
        </w:rPr>
        <w:tab/>
      </w:r>
      <w:r w:rsidRPr="00B056D1">
        <w:rPr>
          <w:rFonts w:ascii="Times New Roman" w:hAnsi="Times New Roman"/>
          <w:sz w:val="28"/>
          <w:szCs w:val="28"/>
        </w:rPr>
        <w:tab/>
        <w:t xml:space="preserve">                                      </w:t>
      </w:r>
      <w:r w:rsidR="00B056D1">
        <w:rPr>
          <w:rFonts w:ascii="Times New Roman" w:hAnsi="Times New Roman"/>
          <w:sz w:val="28"/>
          <w:szCs w:val="28"/>
        </w:rPr>
        <w:t xml:space="preserve">             </w:t>
      </w:r>
      <w:r w:rsidRPr="00B056D1">
        <w:rPr>
          <w:rFonts w:ascii="Times New Roman" w:hAnsi="Times New Roman"/>
          <w:sz w:val="28"/>
          <w:szCs w:val="28"/>
        </w:rPr>
        <w:t xml:space="preserve"> В.Г. Матвеев</w:t>
      </w:r>
      <w:r w:rsidRPr="004B21A4">
        <w:rPr>
          <w:rFonts w:ascii="Times New Roman" w:hAnsi="Times New Roman"/>
          <w:b/>
          <w:sz w:val="28"/>
          <w:szCs w:val="28"/>
        </w:rPr>
        <w:br w:type="page"/>
      </w:r>
      <w:r w:rsidRPr="00AF2CD0">
        <w:rPr>
          <w:rFonts w:ascii="Times New Roman" w:hAnsi="Times New Roman"/>
          <w:sz w:val="26"/>
          <w:szCs w:val="26"/>
        </w:rPr>
        <w:lastRenderedPageBreak/>
        <w:t xml:space="preserve">Приложение к постановлению      </w:t>
      </w:r>
    </w:p>
    <w:p w:rsidR="00651DA1" w:rsidRPr="00AF2CD0" w:rsidRDefault="00651DA1" w:rsidP="00651DA1">
      <w:pPr>
        <w:autoSpaceDE w:val="0"/>
        <w:autoSpaceDN w:val="0"/>
        <w:adjustRightInd w:val="0"/>
        <w:spacing w:after="0" w:line="240" w:lineRule="auto"/>
        <w:ind w:left="3540" w:firstLine="567"/>
        <w:jc w:val="right"/>
        <w:rPr>
          <w:rFonts w:ascii="Times New Roman" w:hAnsi="Times New Roman"/>
          <w:sz w:val="26"/>
          <w:szCs w:val="26"/>
        </w:rPr>
      </w:pPr>
      <w:r w:rsidRPr="00AF2CD0">
        <w:rPr>
          <w:rFonts w:ascii="Times New Roman" w:hAnsi="Times New Roman"/>
          <w:sz w:val="26"/>
          <w:szCs w:val="26"/>
        </w:rPr>
        <w:t xml:space="preserve">администрации </w:t>
      </w:r>
      <w:r w:rsidR="00B056D1" w:rsidRPr="00AF2CD0">
        <w:rPr>
          <w:rFonts w:ascii="Times New Roman" w:hAnsi="Times New Roman"/>
          <w:sz w:val="26"/>
          <w:szCs w:val="26"/>
        </w:rPr>
        <w:t>Вольского</w:t>
      </w:r>
      <w:r w:rsidRPr="00AF2CD0">
        <w:rPr>
          <w:rFonts w:ascii="Times New Roman" w:hAnsi="Times New Roman"/>
          <w:sz w:val="26"/>
          <w:szCs w:val="26"/>
        </w:rPr>
        <w:t xml:space="preserve"> </w:t>
      </w:r>
    </w:p>
    <w:p w:rsidR="00651DA1" w:rsidRPr="00AF2CD0" w:rsidRDefault="00651DA1" w:rsidP="00651DA1">
      <w:pPr>
        <w:autoSpaceDE w:val="0"/>
        <w:autoSpaceDN w:val="0"/>
        <w:adjustRightInd w:val="0"/>
        <w:spacing w:after="0" w:line="240" w:lineRule="auto"/>
        <w:ind w:left="3540" w:firstLine="567"/>
        <w:jc w:val="right"/>
        <w:rPr>
          <w:rFonts w:ascii="Times New Roman" w:hAnsi="Times New Roman"/>
          <w:sz w:val="26"/>
          <w:szCs w:val="26"/>
        </w:rPr>
      </w:pPr>
      <w:r w:rsidRPr="00AF2CD0">
        <w:rPr>
          <w:rFonts w:ascii="Times New Roman" w:hAnsi="Times New Roman"/>
          <w:sz w:val="26"/>
          <w:szCs w:val="26"/>
        </w:rPr>
        <w:t>муниципального образования</w:t>
      </w:r>
    </w:p>
    <w:p w:rsidR="00651DA1" w:rsidRPr="00AF2CD0" w:rsidRDefault="00651DA1" w:rsidP="00651DA1">
      <w:pPr>
        <w:spacing w:after="0" w:line="240" w:lineRule="auto"/>
        <w:ind w:left="3540" w:firstLine="567"/>
        <w:jc w:val="right"/>
        <w:rPr>
          <w:rFonts w:ascii="Times New Roman" w:hAnsi="Times New Roman"/>
          <w:b/>
          <w:sz w:val="26"/>
          <w:szCs w:val="26"/>
        </w:rPr>
      </w:pPr>
      <w:r w:rsidRPr="00AF2CD0">
        <w:rPr>
          <w:rFonts w:ascii="Times New Roman" w:hAnsi="Times New Roman"/>
          <w:sz w:val="26"/>
          <w:szCs w:val="26"/>
        </w:rPr>
        <w:t xml:space="preserve">от </w:t>
      </w:r>
      <w:r w:rsidR="00D54E47">
        <w:rPr>
          <w:rFonts w:ascii="Times New Roman" w:hAnsi="Times New Roman"/>
          <w:sz w:val="26"/>
          <w:szCs w:val="26"/>
        </w:rPr>
        <w:t>10.07.</w:t>
      </w:r>
      <w:r w:rsidRPr="00AF2CD0">
        <w:rPr>
          <w:rFonts w:ascii="Times New Roman" w:hAnsi="Times New Roman"/>
          <w:sz w:val="26"/>
          <w:szCs w:val="26"/>
        </w:rPr>
        <w:t xml:space="preserve"> 20</w:t>
      </w:r>
      <w:r w:rsidR="00D54E47">
        <w:rPr>
          <w:rFonts w:ascii="Times New Roman" w:hAnsi="Times New Roman"/>
          <w:sz w:val="26"/>
          <w:szCs w:val="26"/>
        </w:rPr>
        <w:t>20</w:t>
      </w:r>
      <w:r w:rsidRPr="00AF2CD0">
        <w:rPr>
          <w:rFonts w:ascii="Times New Roman" w:hAnsi="Times New Roman"/>
          <w:sz w:val="26"/>
          <w:szCs w:val="26"/>
        </w:rPr>
        <w:t xml:space="preserve"> г.  № </w:t>
      </w:r>
      <w:r w:rsidR="00D54E47">
        <w:rPr>
          <w:rFonts w:ascii="Times New Roman" w:hAnsi="Times New Roman"/>
          <w:sz w:val="26"/>
          <w:szCs w:val="26"/>
        </w:rPr>
        <w:t>1356</w:t>
      </w:r>
      <w:r w:rsidRPr="00AF2CD0">
        <w:rPr>
          <w:rFonts w:ascii="Times New Roman" w:hAnsi="Times New Roman"/>
          <w:b/>
          <w:sz w:val="26"/>
          <w:szCs w:val="26"/>
        </w:rPr>
        <w:t xml:space="preserve">      </w:t>
      </w:r>
    </w:p>
    <w:p w:rsidR="00651DA1" w:rsidRPr="00AF2CD0" w:rsidRDefault="00651DA1" w:rsidP="00651DA1">
      <w:pPr>
        <w:spacing w:after="0" w:line="240" w:lineRule="auto"/>
        <w:ind w:firstLine="567"/>
        <w:jc w:val="both"/>
        <w:rPr>
          <w:rFonts w:ascii="Times New Roman" w:hAnsi="Times New Roman"/>
          <w:sz w:val="26"/>
          <w:szCs w:val="26"/>
        </w:rPr>
      </w:pPr>
    </w:p>
    <w:p w:rsidR="00651DA1" w:rsidRPr="00AF2CD0" w:rsidRDefault="00651DA1" w:rsidP="00651DA1">
      <w:pPr>
        <w:spacing w:after="0" w:line="240" w:lineRule="auto"/>
        <w:ind w:firstLine="567"/>
        <w:jc w:val="both"/>
        <w:rPr>
          <w:rFonts w:ascii="Times New Roman" w:hAnsi="Times New Roman"/>
          <w:sz w:val="26"/>
          <w:szCs w:val="26"/>
        </w:rPr>
      </w:pPr>
    </w:p>
    <w:p w:rsidR="00651DA1" w:rsidRPr="00AF2CD0" w:rsidRDefault="00B056D1" w:rsidP="00651DA1">
      <w:pPr>
        <w:spacing w:after="0" w:line="240" w:lineRule="auto"/>
        <w:ind w:firstLine="567"/>
        <w:jc w:val="center"/>
        <w:rPr>
          <w:rFonts w:ascii="Times New Roman" w:hAnsi="Times New Roman"/>
          <w:b/>
          <w:sz w:val="26"/>
          <w:szCs w:val="26"/>
        </w:rPr>
      </w:pPr>
      <w:r w:rsidRPr="00AF2CD0">
        <w:rPr>
          <w:rFonts w:ascii="Times New Roman" w:hAnsi="Times New Roman"/>
          <w:b/>
          <w:sz w:val="26"/>
          <w:szCs w:val="26"/>
        </w:rPr>
        <w:t>АДМИНИСТРАТИВНЫЙ РЕГЛАМЕНТ</w:t>
      </w:r>
    </w:p>
    <w:p w:rsidR="00651DA1" w:rsidRPr="00AF2CD0" w:rsidRDefault="00B056D1" w:rsidP="00651DA1">
      <w:pPr>
        <w:autoSpaceDE w:val="0"/>
        <w:autoSpaceDN w:val="0"/>
        <w:adjustRightInd w:val="0"/>
        <w:spacing w:after="0" w:line="240" w:lineRule="auto"/>
        <w:ind w:firstLine="567"/>
        <w:jc w:val="center"/>
        <w:rPr>
          <w:rFonts w:ascii="Times New Roman" w:hAnsi="Times New Roman"/>
          <w:b/>
          <w:sz w:val="26"/>
          <w:szCs w:val="26"/>
        </w:rPr>
      </w:pPr>
      <w:r w:rsidRPr="00AF2CD0">
        <w:rPr>
          <w:rFonts w:ascii="Times New Roman" w:hAnsi="Times New Roman"/>
          <w:b/>
          <w:sz w:val="26"/>
          <w:szCs w:val="26"/>
        </w:rPr>
        <w:t>ПО ПРЕДОСТАВЛЕНИЮ МУНИЦИПАЛЬНОЙ УСЛУГИ «ВЫДАЧА СПЕЦИАЛЬНЫХ РАЗРЕШЕНИЙ НА ДВИЖЕНИЕ ПО АВТОМОБИЛЬНЫМ ДОРОГАМ ТЯЖЕЛОВЕСНЫХ И (ИЛИ) КРУПНОГАБАРИТНЫХ ГРУЗОВ ТРАНСПОРТНОГО СРЕДСТВА»</w:t>
      </w:r>
    </w:p>
    <w:p w:rsidR="00651DA1" w:rsidRPr="00AF2CD0" w:rsidRDefault="00651DA1" w:rsidP="00651DA1">
      <w:pPr>
        <w:autoSpaceDE w:val="0"/>
        <w:autoSpaceDN w:val="0"/>
        <w:adjustRightInd w:val="0"/>
        <w:spacing w:after="0" w:line="240" w:lineRule="auto"/>
        <w:ind w:firstLine="567"/>
        <w:jc w:val="both"/>
        <w:rPr>
          <w:rFonts w:ascii="Times New Roman" w:hAnsi="Times New Roman"/>
          <w:b/>
          <w:sz w:val="26"/>
          <w:szCs w:val="26"/>
        </w:rPr>
      </w:pPr>
    </w:p>
    <w:p w:rsidR="00651DA1" w:rsidRPr="00AF2CD0" w:rsidRDefault="00B056D1" w:rsidP="00651DA1">
      <w:pPr>
        <w:numPr>
          <w:ilvl w:val="0"/>
          <w:numId w:val="2"/>
        </w:num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lang w:val="en-US"/>
        </w:rPr>
      </w:pPr>
      <w:r w:rsidRPr="00AF2CD0">
        <w:rPr>
          <w:rFonts w:ascii="Times New Roman" w:eastAsia="Times New Roman" w:hAnsi="Times New Roman"/>
          <w:b/>
          <w:spacing w:val="2"/>
          <w:sz w:val="26"/>
          <w:szCs w:val="26"/>
        </w:rPr>
        <w:t>ОБЩИЕ ПОЛОЖЕНИЯ</w:t>
      </w:r>
    </w:p>
    <w:p w:rsidR="00651DA1" w:rsidRPr="00AF2CD0" w:rsidRDefault="00651DA1" w:rsidP="00651DA1">
      <w:pPr>
        <w:shd w:val="clear" w:color="auto" w:fill="FFFFFF"/>
        <w:spacing w:after="0" w:line="240" w:lineRule="auto"/>
        <w:ind w:left="1080" w:firstLine="567"/>
        <w:jc w:val="both"/>
        <w:textAlignment w:val="baseline"/>
        <w:outlineLvl w:val="2"/>
        <w:rPr>
          <w:rFonts w:ascii="Times New Roman" w:eastAsia="Times New Roman" w:hAnsi="Times New Roman"/>
          <w:b/>
          <w:spacing w:val="2"/>
          <w:sz w:val="26"/>
          <w:szCs w:val="26"/>
        </w:rPr>
      </w:pPr>
    </w:p>
    <w:p w:rsidR="00651DA1" w:rsidRPr="00AF2CD0" w:rsidRDefault="00651DA1" w:rsidP="00651DA1">
      <w:pPr>
        <w:numPr>
          <w:ilvl w:val="1"/>
          <w:numId w:val="2"/>
        </w:numPr>
        <w:shd w:val="clear" w:color="auto" w:fill="FFFFFF"/>
        <w:spacing w:after="0" w:line="240" w:lineRule="auto"/>
        <w:ind w:left="0"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Предмет регулирования административного регламента</w:t>
      </w:r>
    </w:p>
    <w:p w:rsidR="00651DA1" w:rsidRPr="00AF2CD0" w:rsidRDefault="00651DA1" w:rsidP="00651DA1">
      <w:pPr>
        <w:shd w:val="clear" w:color="auto" w:fill="FFFFFF"/>
        <w:spacing w:after="0" w:line="240" w:lineRule="auto"/>
        <w:ind w:left="1080" w:firstLine="567"/>
        <w:jc w:val="both"/>
        <w:textAlignment w:val="baseline"/>
        <w:outlineLvl w:val="2"/>
        <w:rPr>
          <w:rFonts w:ascii="Times New Roman" w:eastAsia="Times New Roman" w:hAnsi="Times New Roman"/>
          <w:b/>
          <w:spacing w:val="2"/>
          <w:sz w:val="26"/>
          <w:szCs w:val="26"/>
        </w:rPr>
      </w:pPr>
    </w:p>
    <w:p w:rsidR="005C3880"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1.1.1.</w:t>
      </w:r>
      <w:r w:rsidR="005D483F" w:rsidRPr="00AF2CD0">
        <w:rPr>
          <w:rFonts w:ascii="Times New Roman" w:eastAsia="Times New Roman" w:hAnsi="Times New Roman"/>
          <w:spacing w:val="2"/>
          <w:sz w:val="26"/>
          <w:szCs w:val="26"/>
        </w:rPr>
        <w:t xml:space="preserve"> </w:t>
      </w:r>
      <w:proofErr w:type="gramStart"/>
      <w:r w:rsidRPr="00AF2CD0">
        <w:rPr>
          <w:rFonts w:ascii="Times New Roman" w:eastAsia="Times New Roman" w:hAnsi="Times New Roman"/>
          <w:spacing w:val="2"/>
          <w:sz w:val="26"/>
          <w:szCs w:val="26"/>
        </w:rPr>
        <w:t>Административный регламент предоставления муниципальной услуги «</w:t>
      </w:r>
      <w:r w:rsidRPr="00AF2CD0">
        <w:rPr>
          <w:rFonts w:ascii="Times New Roman" w:hAnsi="Times New Roman"/>
          <w:sz w:val="26"/>
          <w:szCs w:val="26"/>
        </w:rPr>
        <w:t>Выдача специальных разрешений на движение по автомобильным дорогам</w:t>
      </w:r>
      <w:r w:rsidR="005D483F" w:rsidRPr="00AF2CD0">
        <w:rPr>
          <w:rFonts w:ascii="Times New Roman" w:hAnsi="Times New Roman"/>
          <w:sz w:val="26"/>
          <w:szCs w:val="26"/>
        </w:rPr>
        <w:t xml:space="preserve"> </w:t>
      </w:r>
      <w:r w:rsidRPr="00AF2CD0">
        <w:rPr>
          <w:rFonts w:ascii="Times New Roman" w:hAnsi="Times New Roman"/>
          <w:sz w:val="26"/>
          <w:szCs w:val="26"/>
        </w:rPr>
        <w:t>тяжеловесных и (или) крупногабаритных грузов транспортного средства»</w:t>
      </w:r>
      <w:r w:rsidRPr="00AF2CD0">
        <w:rPr>
          <w:rFonts w:ascii="Times New Roman" w:eastAsia="Times New Roman" w:hAnsi="Times New Roman"/>
          <w:spacing w:val="2"/>
          <w:sz w:val="26"/>
          <w:szCs w:val="26"/>
        </w:rPr>
        <w:t xml:space="preserve"> (далее - регламент) разработан в целях повышения качества предоставления муниципальной услуги по выдаче специальных разрешений на движение по автомобильным дорогам местного значения в границах Вольского муниципального района Саратовской области</w:t>
      </w:r>
      <w:r w:rsidRPr="00AF2CD0">
        <w:rPr>
          <w:rFonts w:ascii="Times New Roman" w:hAnsi="Times New Roman"/>
          <w:sz w:val="26"/>
          <w:szCs w:val="26"/>
        </w:rPr>
        <w:t>, тяжеловесных и (или) крупногабаритных грузов транспортного средства»</w:t>
      </w:r>
      <w:r w:rsidRPr="00AF2CD0">
        <w:rPr>
          <w:rFonts w:ascii="Times New Roman" w:eastAsia="Times New Roman" w:hAnsi="Times New Roman"/>
          <w:spacing w:val="2"/>
          <w:sz w:val="26"/>
          <w:szCs w:val="26"/>
        </w:rPr>
        <w:t xml:space="preserve"> (далее - муниципальная услуга) и определяет</w:t>
      </w:r>
      <w:proofErr w:type="gramEnd"/>
      <w:r w:rsidRPr="00AF2CD0">
        <w:rPr>
          <w:rFonts w:ascii="Times New Roman" w:eastAsia="Times New Roman" w:hAnsi="Times New Roman"/>
          <w:spacing w:val="2"/>
          <w:sz w:val="26"/>
          <w:szCs w:val="26"/>
        </w:rPr>
        <w:t xml:space="preserve"> сроки и последовательность действий (административных процедур), сроки их выполнения и принимаемые решения при предоставлении муниципальной услуги. </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Предметом регулирования административного регламента являются правоотношения, возникающие при обращении заявителя за предоставлением муниципальной услуги в администрацию Вольского муниципального района Саратовской области (далее – Администрация).</w:t>
      </w:r>
    </w:p>
    <w:p w:rsidR="005C3880" w:rsidRPr="00AF2CD0" w:rsidRDefault="005C3880"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651DA1">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1.2. Круг заявителей</w:t>
      </w:r>
    </w:p>
    <w:p w:rsidR="005C3880" w:rsidRPr="00AF2CD0" w:rsidRDefault="005C3880" w:rsidP="00651DA1">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1.2.1. Муниципальная услуга предоставляется физическим или юридическим лицам, являющимся владельцами транспортного средства, осуществляющим движение по автомобильным дорогам местного значения в границах </w:t>
      </w:r>
      <w:r w:rsidR="005C3880" w:rsidRPr="00AF2CD0">
        <w:rPr>
          <w:rFonts w:ascii="Times New Roman" w:eastAsia="Times New Roman" w:hAnsi="Times New Roman"/>
          <w:spacing w:val="2"/>
          <w:sz w:val="26"/>
          <w:szCs w:val="26"/>
        </w:rPr>
        <w:t>Вольского муниципального района Саратовской области</w:t>
      </w:r>
      <w:r w:rsidRPr="00AF2CD0">
        <w:rPr>
          <w:rFonts w:ascii="Times New Roman" w:eastAsia="Times New Roman" w:hAnsi="Times New Roman"/>
          <w:spacing w:val="2"/>
          <w:sz w:val="26"/>
          <w:szCs w:val="26"/>
        </w:rPr>
        <w:t>.</w:t>
      </w:r>
    </w:p>
    <w:p w:rsidR="005C3880" w:rsidRPr="00AF2CD0" w:rsidRDefault="005C3880"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651DA1">
      <w:pPr>
        <w:autoSpaceDE w:val="0"/>
        <w:autoSpaceDN w:val="0"/>
        <w:adjustRightInd w:val="0"/>
        <w:spacing w:after="0" w:line="240" w:lineRule="auto"/>
        <w:ind w:firstLine="567"/>
        <w:jc w:val="center"/>
        <w:outlineLvl w:val="0"/>
        <w:rPr>
          <w:rFonts w:ascii="Times New Roman" w:hAnsi="Times New Roman"/>
          <w:b/>
          <w:sz w:val="26"/>
          <w:szCs w:val="26"/>
        </w:rPr>
      </w:pPr>
      <w:r w:rsidRPr="00AF2CD0">
        <w:rPr>
          <w:rFonts w:ascii="Times New Roman" w:hAnsi="Times New Roman"/>
          <w:b/>
          <w:sz w:val="26"/>
          <w:szCs w:val="26"/>
        </w:rPr>
        <w:t>1.3.Требования к порядку информирования о предоставлении</w:t>
      </w:r>
    </w:p>
    <w:p w:rsidR="00651DA1" w:rsidRPr="00AF2CD0" w:rsidRDefault="00651DA1" w:rsidP="00651DA1">
      <w:pPr>
        <w:autoSpaceDE w:val="0"/>
        <w:autoSpaceDN w:val="0"/>
        <w:adjustRightInd w:val="0"/>
        <w:spacing w:after="0" w:line="240" w:lineRule="auto"/>
        <w:ind w:firstLine="567"/>
        <w:jc w:val="center"/>
        <w:rPr>
          <w:rFonts w:ascii="Times New Roman" w:hAnsi="Times New Roman"/>
          <w:b/>
          <w:sz w:val="26"/>
          <w:szCs w:val="26"/>
        </w:rPr>
      </w:pPr>
      <w:r w:rsidRPr="00AF2CD0">
        <w:rPr>
          <w:rFonts w:ascii="Times New Roman" w:hAnsi="Times New Roman"/>
          <w:b/>
          <w:sz w:val="26"/>
          <w:szCs w:val="26"/>
        </w:rPr>
        <w:t>муниципальной услуги</w:t>
      </w:r>
    </w:p>
    <w:p w:rsidR="005C3880" w:rsidRPr="00AF2CD0" w:rsidRDefault="005C3880" w:rsidP="00651DA1">
      <w:pPr>
        <w:autoSpaceDE w:val="0"/>
        <w:autoSpaceDN w:val="0"/>
        <w:adjustRightInd w:val="0"/>
        <w:spacing w:after="0" w:line="240" w:lineRule="auto"/>
        <w:ind w:firstLine="567"/>
        <w:jc w:val="center"/>
        <w:rPr>
          <w:rFonts w:ascii="Times New Roman" w:hAnsi="Times New Roman"/>
          <w:b/>
          <w:sz w:val="26"/>
          <w:szCs w:val="26"/>
        </w:rPr>
      </w:pPr>
    </w:p>
    <w:p w:rsidR="00651DA1" w:rsidRPr="00AF2CD0" w:rsidRDefault="00651DA1" w:rsidP="0034309D">
      <w:pPr>
        <w:widowControl w:val="0"/>
        <w:autoSpaceDE w:val="0"/>
        <w:autoSpaceDN w:val="0"/>
        <w:spacing w:after="0" w:line="240" w:lineRule="auto"/>
        <w:ind w:firstLine="567"/>
        <w:jc w:val="center"/>
        <w:rPr>
          <w:rFonts w:ascii="Times New Roman" w:hAnsi="Times New Roman"/>
          <w:b/>
          <w:sz w:val="26"/>
          <w:szCs w:val="26"/>
        </w:rPr>
      </w:pPr>
      <w:r w:rsidRPr="00AF2CD0">
        <w:rPr>
          <w:rFonts w:ascii="Times New Roman" w:hAnsi="Times New Roman"/>
          <w:b/>
          <w:sz w:val="26"/>
          <w:szCs w:val="26"/>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C3880" w:rsidRPr="00AF2CD0" w:rsidRDefault="005C3880" w:rsidP="00651DA1">
      <w:pPr>
        <w:spacing w:after="0" w:line="240" w:lineRule="auto"/>
        <w:ind w:firstLine="567"/>
        <w:jc w:val="both"/>
        <w:rPr>
          <w:rFonts w:ascii="Times New Roman" w:hAnsi="Times New Roman"/>
          <w:sz w:val="26"/>
          <w:szCs w:val="26"/>
        </w:rPr>
      </w:pPr>
    </w:p>
    <w:p w:rsidR="00651DA1" w:rsidRPr="00AF2CD0" w:rsidRDefault="00651DA1" w:rsidP="00651DA1">
      <w:pPr>
        <w:spacing w:after="0" w:line="240" w:lineRule="auto"/>
        <w:ind w:firstLine="567"/>
        <w:jc w:val="center"/>
        <w:rPr>
          <w:rFonts w:ascii="Times New Roman" w:hAnsi="Times New Roman"/>
          <w:b/>
          <w:sz w:val="26"/>
          <w:szCs w:val="26"/>
        </w:rPr>
      </w:pPr>
      <w:r w:rsidRPr="00AF2CD0">
        <w:rPr>
          <w:rFonts w:ascii="Times New Roman" w:hAnsi="Times New Roman"/>
          <w:b/>
          <w:sz w:val="26"/>
          <w:szCs w:val="26"/>
        </w:rPr>
        <w:t>Информирование заявителей организуется следующим образом:</w:t>
      </w:r>
    </w:p>
    <w:p w:rsidR="005C3880" w:rsidRPr="00AF2CD0" w:rsidRDefault="005C3880" w:rsidP="00651DA1">
      <w:pPr>
        <w:spacing w:after="0" w:line="240" w:lineRule="auto"/>
        <w:ind w:firstLine="567"/>
        <w:jc w:val="center"/>
        <w:rPr>
          <w:rFonts w:ascii="Times New Roman" w:hAnsi="Times New Roman"/>
          <w:b/>
          <w:sz w:val="26"/>
          <w:szCs w:val="26"/>
        </w:rPr>
      </w:pPr>
    </w:p>
    <w:p w:rsidR="00651DA1" w:rsidRPr="00AF2CD0" w:rsidRDefault="005C3880"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индивидуальное информирование (устное, письменное);</w:t>
      </w:r>
    </w:p>
    <w:p w:rsidR="00651DA1" w:rsidRPr="00AF2CD0" w:rsidRDefault="005C3880"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lastRenderedPageBreak/>
        <w:t xml:space="preserve">- </w:t>
      </w:r>
      <w:r w:rsidR="00651DA1" w:rsidRPr="00AF2CD0">
        <w:rPr>
          <w:rFonts w:ascii="Times New Roman" w:hAnsi="Times New Roman"/>
          <w:sz w:val="26"/>
          <w:szCs w:val="26"/>
        </w:rPr>
        <w:t>публичное информирование (средства массовой информации, сеть «Интернет»).</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w:t>
      </w:r>
      <w:r w:rsidR="005C3880" w:rsidRPr="00AF2CD0">
        <w:rPr>
          <w:rFonts w:ascii="Times New Roman" w:hAnsi="Times New Roman"/>
          <w:sz w:val="26"/>
          <w:szCs w:val="26"/>
        </w:rPr>
        <w:t xml:space="preserve"> </w:t>
      </w:r>
      <w:r w:rsidRPr="00AF2CD0">
        <w:rPr>
          <w:rFonts w:ascii="Times New Roman" w:hAnsi="Times New Roman"/>
          <w:sz w:val="26"/>
          <w:szCs w:val="26"/>
        </w:rPr>
        <w:t xml:space="preserve"> и на информационном стенде.</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Время индивидуального устного информирования (в том числе по телефону) заявителя не может превышать 10 минут. </w:t>
      </w:r>
    </w:p>
    <w:p w:rsidR="00651DA1" w:rsidRPr="00AF2CD0" w:rsidRDefault="00651DA1" w:rsidP="00651DA1">
      <w:pPr>
        <w:spacing w:after="0" w:line="240" w:lineRule="auto"/>
        <w:ind w:firstLine="567"/>
        <w:jc w:val="both"/>
        <w:rPr>
          <w:rFonts w:ascii="Times New Roman" w:hAnsi="Times New Roman"/>
          <w:iCs/>
          <w:sz w:val="26"/>
          <w:szCs w:val="26"/>
        </w:rPr>
      </w:pPr>
      <w:r w:rsidRPr="00AF2CD0">
        <w:rPr>
          <w:rFonts w:ascii="Times New Roman" w:hAnsi="Times New Roman"/>
          <w:iCs/>
          <w:sz w:val="26"/>
          <w:szCs w:val="26"/>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При ответах на телефонные звонки и устные обращения специалисты соблюдают  правила служебной этики.</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Письменное, индивидуальное информирование осуществляется в письменной форме за подписью Главы муниципального </w:t>
      </w:r>
      <w:r w:rsidR="005C3880" w:rsidRPr="00AF2CD0">
        <w:rPr>
          <w:rFonts w:ascii="Times New Roman" w:hAnsi="Times New Roman"/>
          <w:sz w:val="26"/>
          <w:szCs w:val="26"/>
        </w:rPr>
        <w:t>района</w:t>
      </w:r>
      <w:r w:rsidRPr="00AF2CD0">
        <w:rPr>
          <w:rFonts w:ascii="Times New Roman" w:hAnsi="Times New Roman"/>
          <w:sz w:val="26"/>
          <w:szCs w:val="26"/>
        </w:rPr>
        <w:t xml:space="preserve"> или лицо его заменяющего курирующего данные вопросы.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в </w:t>
      </w:r>
      <w:r w:rsidRPr="00AF2CD0">
        <w:rPr>
          <w:rFonts w:ascii="Times New Roman" w:hAnsi="Times New Roman"/>
          <w:sz w:val="26"/>
          <w:szCs w:val="26"/>
        </w:rPr>
        <w:lastRenderedPageBreak/>
        <w:t>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Информация о муниципальной услуге предоставляется бесплатно. </w:t>
      </w:r>
    </w:p>
    <w:p w:rsidR="0034309D" w:rsidRPr="00AF2CD0" w:rsidRDefault="0034309D" w:rsidP="00651DA1">
      <w:pPr>
        <w:spacing w:after="0" w:line="240" w:lineRule="auto"/>
        <w:ind w:firstLine="567"/>
        <w:jc w:val="both"/>
        <w:rPr>
          <w:rFonts w:ascii="Times New Roman" w:hAnsi="Times New Roman"/>
          <w:sz w:val="26"/>
          <w:szCs w:val="26"/>
        </w:rPr>
      </w:pPr>
    </w:p>
    <w:p w:rsidR="00651DA1" w:rsidRPr="00AF2CD0" w:rsidRDefault="00651DA1" w:rsidP="0034309D">
      <w:pPr>
        <w:widowControl w:val="0"/>
        <w:autoSpaceDE w:val="0"/>
        <w:autoSpaceDN w:val="0"/>
        <w:spacing w:after="0" w:line="240" w:lineRule="auto"/>
        <w:ind w:firstLine="567"/>
        <w:jc w:val="center"/>
        <w:rPr>
          <w:rFonts w:ascii="Times New Roman" w:hAnsi="Times New Roman"/>
          <w:b/>
          <w:sz w:val="26"/>
          <w:szCs w:val="26"/>
        </w:rPr>
      </w:pPr>
      <w:r w:rsidRPr="00AF2CD0">
        <w:rPr>
          <w:rFonts w:ascii="Times New Roman" w:hAnsi="Times New Roman"/>
          <w:b/>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4309D" w:rsidRPr="00AF2CD0" w:rsidRDefault="0034309D" w:rsidP="00651DA1">
      <w:pPr>
        <w:widowControl w:val="0"/>
        <w:autoSpaceDE w:val="0"/>
        <w:autoSpaceDN w:val="0"/>
        <w:spacing w:after="0" w:line="240" w:lineRule="auto"/>
        <w:ind w:firstLine="567"/>
        <w:jc w:val="both"/>
        <w:rPr>
          <w:rFonts w:ascii="Times New Roman" w:hAnsi="Times New Roman"/>
          <w:b/>
          <w:sz w:val="26"/>
          <w:szCs w:val="26"/>
        </w:rPr>
      </w:pPr>
    </w:p>
    <w:p w:rsidR="00651DA1" w:rsidRPr="00AF2CD0" w:rsidRDefault="00651DA1" w:rsidP="00651DA1">
      <w:pPr>
        <w:tabs>
          <w:tab w:val="left" w:pos="1560"/>
        </w:tabs>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На информационных стендах в помещении, предназначенном для </w:t>
      </w:r>
      <w:r w:rsidRPr="00AF2CD0">
        <w:rPr>
          <w:rFonts w:ascii="Times New Roman" w:hAnsi="Times New Roman"/>
          <w:iCs/>
          <w:sz w:val="26"/>
          <w:szCs w:val="26"/>
        </w:rPr>
        <w:t>предоставления муниципальной услуги,</w:t>
      </w:r>
      <w:r w:rsidRPr="00AF2CD0">
        <w:rPr>
          <w:rFonts w:ascii="Times New Roman" w:hAnsi="Times New Roman"/>
          <w:sz w:val="26"/>
          <w:szCs w:val="26"/>
        </w:rPr>
        <w:t xml:space="preserve"> размещается следующая информация:</w:t>
      </w:r>
    </w:p>
    <w:p w:rsidR="00651DA1" w:rsidRPr="00AF2CD0" w:rsidRDefault="0034309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краткое описание порядка предоставления муниципальной услуги;</w:t>
      </w:r>
    </w:p>
    <w:p w:rsidR="00651DA1" w:rsidRPr="00AF2CD0" w:rsidRDefault="0034309D"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651DA1" w:rsidRPr="00AF2CD0" w:rsidRDefault="0034309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месторасположение, график (режим) работы, номера телефонов,</w:t>
      </w:r>
      <w:r w:rsidRPr="00AF2CD0">
        <w:rPr>
          <w:rFonts w:ascii="Times New Roman" w:hAnsi="Times New Roman"/>
          <w:sz w:val="26"/>
          <w:szCs w:val="26"/>
        </w:rPr>
        <w:t xml:space="preserve"> </w:t>
      </w:r>
      <w:r w:rsidR="00651DA1" w:rsidRPr="00AF2CD0">
        <w:rPr>
          <w:rFonts w:ascii="Times New Roman" w:hAnsi="Times New Roman"/>
          <w:sz w:val="26"/>
          <w:szCs w:val="26"/>
        </w:rPr>
        <w:t xml:space="preserve">адреса официальных сайтов и электронной почты органов, в которых заявители могут получить документы, необходимые для </w:t>
      </w:r>
      <w:r w:rsidR="00651DA1" w:rsidRPr="00AF2CD0">
        <w:rPr>
          <w:rFonts w:ascii="Times New Roman" w:hAnsi="Times New Roman"/>
          <w:iCs/>
          <w:sz w:val="26"/>
          <w:szCs w:val="26"/>
        </w:rPr>
        <w:t>предоставления муниципальной услуги</w:t>
      </w:r>
      <w:r w:rsidR="00651DA1" w:rsidRPr="00AF2CD0">
        <w:rPr>
          <w:rFonts w:ascii="Times New Roman" w:hAnsi="Times New Roman"/>
          <w:sz w:val="26"/>
          <w:szCs w:val="26"/>
        </w:rPr>
        <w:t>;</w:t>
      </w:r>
    </w:p>
    <w:p w:rsidR="00651DA1" w:rsidRPr="00AF2CD0" w:rsidRDefault="0034309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 xml:space="preserve">перечни документов, необходимых для </w:t>
      </w:r>
      <w:r w:rsidR="00651DA1" w:rsidRPr="00AF2CD0">
        <w:rPr>
          <w:rFonts w:ascii="Times New Roman" w:hAnsi="Times New Roman"/>
          <w:iCs/>
          <w:sz w:val="26"/>
          <w:szCs w:val="26"/>
        </w:rPr>
        <w:t>предоставления муниципальной услуги</w:t>
      </w:r>
      <w:r w:rsidR="00651DA1" w:rsidRPr="00AF2CD0">
        <w:rPr>
          <w:rFonts w:ascii="Times New Roman" w:hAnsi="Times New Roman"/>
          <w:sz w:val="26"/>
          <w:szCs w:val="26"/>
        </w:rPr>
        <w:t>, и требования, предъявляемые к этим документам;</w:t>
      </w:r>
    </w:p>
    <w:p w:rsidR="00651DA1" w:rsidRPr="00AF2CD0" w:rsidRDefault="0034309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порядок обжалования решения, действий или бездействия должностных лиц, предоставляющих муниципальную услугу;</w:t>
      </w:r>
    </w:p>
    <w:p w:rsidR="00651DA1" w:rsidRPr="00AF2CD0" w:rsidRDefault="0034309D" w:rsidP="00651DA1">
      <w:pPr>
        <w:tabs>
          <w:tab w:val="left" w:pos="720"/>
        </w:tabs>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 xml:space="preserve">основания для отказа в </w:t>
      </w:r>
      <w:r w:rsidR="00651DA1" w:rsidRPr="00AF2CD0">
        <w:rPr>
          <w:rFonts w:ascii="Times New Roman" w:hAnsi="Times New Roman"/>
          <w:iCs/>
          <w:sz w:val="26"/>
          <w:szCs w:val="26"/>
        </w:rPr>
        <w:t>предоставлении муниципальной услуги</w:t>
      </w:r>
      <w:r w:rsidR="00651DA1" w:rsidRPr="00AF2CD0">
        <w:rPr>
          <w:rFonts w:ascii="Times New Roman" w:hAnsi="Times New Roman"/>
          <w:sz w:val="26"/>
          <w:szCs w:val="26"/>
        </w:rPr>
        <w:t>;</w:t>
      </w:r>
    </w:p>
    <w:p w:rsidR="00651DA1" w:rsidRPr="00AF2CD0" w:rsidRDefault="0034309D" w:rsidP="00651DA1">
      <w:pPr>
        <w:tabs>
          <w:tab w:val="left" w:pos="720"/>
        </w:tabs>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 xml:space="preserve">основания для приостановления </w:t>
      </w:r>
      <w:r w:rsidR="00651DA1" w:rsidRPr="00AF2CD0">
        <w:rPr>
          <w:rFonts w:ascii="Times New Roman" w:hAnsi="Times New Roman"/>
          <w:iCs/>
          <w:sz w:val="26"/>
          <w:szCs w:val="26"/>
        </w:rPr>
        <w:t>предоставления муниципальной услуги</w:t>
      </w:r>
      <w:r w:rsidR="00651DA1" w:rsidRPr="00AF2CD0">
        <w:rPr>
          <w:rFonts w:ascii="Times New Roman" w:hAnsi="Times New Roman"/>
          <w:sz w:val="26"/>
          <w:szCs w:val="26"/>
        </w:rPr>
        <w:t>;</w:t>
      </w:r>
    </w:p>
    <w:p w:rsidR="00651DA1" w:rsidRPr="00AF2CD0" w:rsidRDefault="0034309D" w:rsidP="00651DA1">
      <w:pPr>
        <w:tabs>
          <w:tab w:val="left" w:pos="720"/>
        </w:tabs>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порядок информирования о ходе предоставления муниципальной услуги;</w:t>
      </w:r>
    </w:p>
    <w:p w:rsidR="00651DA1" w:rsidRPr="00AF2CD0" w:rsidRDefault="0034309D" w:rsidP="00651DA1">
      <w:pPr>
        <w:tabs>
          <w:tab w:val="left" w:pos="720"/>
          <w:tab w:val="left" w:pos="1560"/>
        </w:tabs>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порядок получения консультаций;</w:t>
      </w:r>
    </w:p>
    <w:p w:rsidR="00651DA1" w:rsidRPr="00AF2CD0" w:rsidRDefault="0034309D" w:rsidP="00651DA1">
      <w:pPr>
        <w:tabs>
          <w:tab w:val="left" w:pos="720"/>
        </w:tabs>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образцы оформления документов, необходимых для предоставления муниципальной услуги, и требования к ним.</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Справочная информация </w:t>
      </w:r>
      <w:r w:rsidRPr="00AF2CD0">
        <w:rPr>
          <w:rFonts w:ascii="Times New Roman" w:hAnsi="Times New Roman"/>
          <w:sz w:val="26"/>
          <w:szCs w:val="26"/>
          <w:lang w:eastAsia="zh-CN"/>
        </w:rPr>
        <w:t xml:space="preserve">(местонахождение и графики работы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AF2CD0">
        <w:rPr>
          <w:rFonts w:ascii="Times New Roman" w:hAnsi="Times New Roman"/>
          <w:sz w:val="26"/>
          <w:szCs w:val="26"/>
          <w:lang w:eastAsia="zh-CN"/>
        </w:rPr>
        <w:t>телефона-автоинформатора</w:t>
      </w:r>
      <w:proofErr w:type="spellEnd"/>
      <w:r w:rsidR="0034309D" w:rsidRPr="00AF2CD0">
        <w:rPr>
          <w:rFonts w:ascii="Times New Roman" w:hAnsi="Times New Roman"/>
          <w:sz w:val="26"/>
          <w:szCs w:val="26"/>
          <w:lang w:eastAsia="zh-CN"/>
        </w:rPr>
        <w:t xml:space="preserve">; </w:t>
      </w:r>
      <w:r w:rsidRPr="00AF2CD0">
        <w:rPr>
          <w:rFonts w:ascii="Times New Roman" w:hAnsi="Times New Roman"/>
          <w:sz w:val="26"/>
          <w:szCs w:val="26"/>
          <w:lang w:eastAsia="zh-CN"/>
        </w:rPr>
        <w:t>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w:t>
      </w:r>
      <w:r w:rsidR="000A0137" w:rsidRPr="00AF2CD0">
        <w:rPr>
          <w:rFonts w:ascii="Times New Roman" w:hAnsi="Times New Roman"/>
          <w:sz w:val="26"/>
          <w:szCs w:val="26"/>
          <w:lang w:eastAsia="zh-CN"/>
        </w:rPr>
        <w:t xml:space="preserve"> (Приложение № 1)</w:t>
      </w:r>
      <w:r w:rsidRPr="00AF2CD0">
        <w:rPr>
          <w:rFonts w:ascii="Times New Roman" w:hAnsi="Times New Roman"/>
          <w:sz w:val="26"/>
          <w:szCs w:val="26"/>
          <w:lang w:eastAsia="zh-CN"/>
        </w:rPr>
        <w:t xml:space="preserve"> размещена на  официальном сайте Администрации </w:t>
      </w:r>
      <w:hyperlink r:id="rId8" w:history="1">
        <w:r w:rsidR="0034309D" w:rsidRPr="00AF2CD0">
          <w:rPr>
            <w:rStyle w:val="a3"/>
            <w:rFonts w:ascii="Times New Roman" w:hAnsi="Times New Roman"/>
            <w:sz w:val="26"/>
            <w:szCs w:val="26"/>
          </w:rPr>
          <w:t>ВОЛЬСК</w:t>
        </w:r>
        <w:proofErr w:type="gramStart"/>
      </w:hyperlink>
      <w:r w:rsidR="0034309D" w:rsidRPr="00AF2CD0">
        <w:rPr>
          <w:sz w:val="26"/>
          <w:szCs w:val="26"/>
        </w:rPr>
        <w:t>.</w:t>
      </w:r>
      <w:proofErr w:type="gramEnd"/>
      <w:r w:rsidR="0034309D" w:rsidRPr="00AF2CD0">
        <w:rPr>
          <w:rFonts w:ascii="Times New Roman" w:hAnsi="Times New Roman" w:cs="Times New Roman"/>
          <w:sz w:val="26"/>
          <w:szCs w:val="26"/>
        </w:rPr>
        <w:t>РФ</w:t>
      </w:r>
      <w:r w:rsidR="0034309D" w:rsidRPr="00AF2CD0">
        <w:rPr>
          <w:rFonts w:ascii="Times New Roman" w:hAnsi="Times New Roman"/>
          <w:sz w:val="26"/>
          <w:szCs w:val="26"/>
        </w:rPr>
        <w:t>.</w:t>
      </w:r>
    </w:p>
    <w:p w:rsidR="00345577" w:rsidRPr="00AF2CD0" w:rsidRDefault="00345577" w:rsidP="00651DA1">
      <w:pPr>
        <w:spacing w:after="0" w:line="240" w:lineRule="auto"/>
        <w:ind w:firstLine="567"/>
        <w:jc w:val="both"/>
        <w:rPr>
          <w:rFonts w:ascii="Times New Roman" w:hAnsi="Times New Roman"/>
          <w:sz w:val="26"/>
          <w:szCs w:val="26"/>
        </w:rPr>
      </w:pPr>
    </w:p>
    <w:p w:rsidR="00651DA1" w:rsidRPr="00AF2CD0" w:rsidRDefault="00B056D1" w:rsidP="00B056D1">
      <w:pPr>
        <w:numPr>
          <w:ilvl w:val="0"/>
          <w:numId w:val="2"/>
        </w:num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СТАНДАРТ ПРЕДОСТАВЛЕНИЯ МУНИЦИПАЛЬНОЙ УСЛУГИ</w:t>
      </w:r>
    </w:p>
    <w:p w:rsidR="00651DA1" w:rsidRPr="00AF2CD0" w:rsidRDefault="00651DA1" w:rsidP="00651DA1">
      <w:pPr>
        <w:shd w:val="clear" w:color="auto" w:fill="FFFFFF"/>
        <w:spacing w:after="0" w:line="240" w:lineRule="auto"/>
        <w:ind w:left="1080" w:firstLine="567"/>
        <w:jc w:val="both"/>
        <w:textAlignment w:val="baseline"/>
        <w:outlineLvl w:val="2"/>
        <w:rPr>
          <w:rFonts w:ascii="Times New Roman" w:eastAsia="Times New Roman" w:hAnsi="Times New Roman"/>
          <w:b/>
          <w:spacing w:val="2"/>
          <w:sz w:val="26"/>
          <w:szCs w:val="26"/>
        </w:rPr>
      </w:pPr>
    </w:p>
    <w:p w:rsidR="00651DA1" w:rsidRPr="00AF2CD0" w:rsidRDefault="00651DA1" w:rsidP="00345577">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2.1. Наименование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i/>
          <w:spacing w:val="2"/>
          <w:sz w:val="26"/>
          <w:szCs w:val="26"/>
        </w:rPr>
      </w:pPr>
      <w:r w:rsidRPr="00AF2CD0">
        <w:rPr>
          <w:rFonts w:ascii="Times New Roman" w:eastAsia="Times New Roman" w:hAnsi="Times New Roman"/>
          <w:spacing w:val="2"/>
          <w:sz w:val="26"/>
          <w:szCs w:val="26"/>
        </w:rPr>
        <w:t>2.1.1</w:t>
      </w:r>
      <w:r w:rsidRPr="00AF2CD0">
        <w:rPr>
          <w:rFonts w:ascii="Times New Roman" w:eastAsia="Times New Roman" w:hAnsi="Times New Roman"/>
          <w:i/>
          <w:spacing w:val="2"/>
          <w:sz w:val="26"/>
          <w:szCs w:val="26"/>
        </w:rPr>
        <w:t>.</w:t>
      </w:r>
      <w:r w:rsidRPr="00AF2CD0">
        <w:rPr>
          <w:rFonts w:ascii="Times New Roman" w:eastAsia="Times New Roman" w:hAnsi="Times New Roman"/>
          <w:spacing w:val="2"/>
          <w:sz w:val="26"/>
          <w:szCs w:val="26"/>
        </w:rPr>
        <w:t>Наименование муниципальной услуги: «</w:t>
      </w:r>
      <w:r w:rsidRPr="00AF2CD0">
        <w:rPr>
          <w:rFonts w:ascii="Times New Roman" w:hAnsi="Times New Roman"/>
          <w:sz w:val="26"/>
          <w:szCs w:val="26"/>
        </w:rPr>
        <w:t>Выдача специальных разрешений на движение по автомобильным дорогам тяжеловесных и (или) крупногабаритных грузов транспортного средства»</w:t>
      </w:r>
      <w:r w:rsidRPr="00AF2CD0">
        <w:rPr>
          <w:rFonts w:ascii="Times New Roman" w:eastAsia="Times New Roman" w:hAnsi="Times New Roman"/>
          <w:spacing w:val="2"/>
          <w:sz w:val="26"/>
          <w:szCs w:val="26"/>
        </w:rPr>
        <w:t>.</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i/>
          <w:spacing w:val="2"/>
          <w:sz w:val="26"/>
          <w:szCs w:val="26"/>
        </w:rPr>
      </w:pPr>
    </w:p>
    <w:p w:rsidR="00651DA1" w:rsidRPr="00AF2CD0" w:rsidRDefault="00651DA1" w:rsidP="00345577">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2.2. Наименование органа местного самоуправления, предоставляющего муниципальную услугу</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2.2.1.</w:t>
      </w:r>
      <w:r w:rsidR="00345577" w:rsidRPr="00AF2CD0">
        <w:rPr>
          <w:rFonts w:ascii="Times New Roman" w:eastAsia="Times New Roman" w:hAnsi="Times New Roman"/>
          <w:spacing w:val="2"/>
          <w:sz w:val="26"/>
          <w:szCs w:val="26"/>
        </w:rPr>
        <w:t xml:space="preserve"> </w:t>
      </w:r>
      <w:proofErr w:type="gramStart"/>
      <w:r w:rsidRPr="00AF2CD0">
        <w:rPr>
          <w:rFonts w:ascii="Times New Roman" w:hAnsi="Times New Roman"/>
          <w:sz w:val="26"/>
          <w:szCs w:val="26"/>
        </w:rPr>
        <w:t xml:space="preserve">Заявление на получение специального разрешения на движение по автомобильным дорогам тяжеловесного и (или) крупногабаритного транспортного </w:t>
      </w:r>
      <w:r w:rsidRPr="00AF2CD0">
        <w:rPr>
          <w:rFonts w:ascii="Times New Roman" w:hAnsi="Times New Roman"/>
          <w:sz w:val="26"/>
          <w:szCs w:val="26"/>
        </w:rPr>
        <w:lastRenderedPageBreak/>
        <w:t xml:space="preserve">средства (далее - заявление) (образец приведен в </w:t>
      </w:r>
      <w:hyperlink w:anchor="sub_12000" w:history="1">
        <w:r w:rsidRPr="00AF2CD0">
          <w:rPr>
            <w:rStyle w:val="a4"/>
            <w:rFonts w:ascii="Times New Roman" w:hAnsi="Times New Roman"/>
            <w:b w:val="0"/>
            <w:color w:val="auto"/>
            <w:sz w:val="26"/>
            <w:szCs w:val="26"/>
          </w:rPr>
          <w:t>приложении № 2</w:t>
        </w:r>
      </w:hyperlink>
      <w:r w:rsidRPr="00AF2CD0">
        <w:rPr>
          <w:rFonts w:ascii="Times New Roman" w:hAnsi="Times New Roman"/>
          <w:sz w:val="26"/>
          <w:szCs w:val="26"/>
        </w:rPr>
        <w:t xml:space="preserve"> к Порядку, утвержденного </w:t>
      </w:r>
      <w:r w:rsidRPr="00AF2CD0">
        <w:rPr>
          <w:rFonts w:ascii="Times New Roman" w:hAnsi="Times New Roman"/>
          <w:sz w:val="26"/>
          <w:szCs w:val="26"/>
          <w:shd w:val="clear" w:color="auto" w:fill="FFFFFF"/>
        </w:rPr>
        <w:t>Приказом Министерства транспорта РФ от 5 июня 2019 г.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Pr="00AF2CD0">
        <w:rPr>
          <w:rFonts w:ascii="Times New Roman" w:hAnsi="Times New Roman"/>
          <w:sz w:val="26"/>
          <w:szCs w:val="26"/>
        </w:rPr>
        <w:t xml:space="preserve">) в соответствии с </w:t>
      </w:r>
      <w:hyperlink r:id="rId9" w:history="1">
        <w:r w:rsidRPr="00AF2CD0">
          <w:rPr>
            <w:rStyle w:val="a4"/>
            <w:rFonts w:ascii="Times New Roman" w:hAnsi="Times New Roman"/>
            <w:b w:val="0"/>
            <w:color w:val="auto"/>
            <w:sz w:val="26"/>
            <w:szCs w:val="26"/>
          </w:rPr>
          <w:t>частью 10 статьи 31</w:t>
        </w:r>
        <w:proofErr w:type="gramEnd"/>
      </w:hyperlink>
      <w:r w:rsidRPr="00AF2CD0">
        <w:rPr>
          <w:rFonts w:ascii="Times New Roman" w:hAnsi="Times New Roman"/>
          <w:sz w:val="26"/>
          <w:szCs w:val="26"/>
        </w:rPr>
        <w:t xml:space="preserve"> </w:t>
      </w:r>
      <w:r w:rsidRPr="00AF2CD0">
        <w:rPr>
          <w:rFonts w:ascii="Times New Roman" w:hAnsi="Times New Roman"/>
          <w:sz w:val="26"/>
          <w:szCs w:val="26"/>
          <w:shd w:val="clear" w:color="auto" w:fill="FFFFFF"/>
        </w:rPr>
        <w:t>Федерального закона от 8 ноября 2007 г. №</w:t>
      </w:r>
      <w:r w:rsidR="00345577" w:rsidRPr="00AF2CD0">
        <w:rPr>
          <w:rFonts w:ascii="Times New Roman" w:hAnsi="Times New Roman"/>
          <w:sz w:val="26"/>
          <w:szCs w:val="26"/>
          <w:shd w:val="clear" w:color="auto" w:fill="FFFFFF"/>
        </w:rPr>
        <w:t xml:space="preserve"> </w:t>
      </w:r>
      <w:r w:rsidRPr="00AF2CD0">
        <w:rPr>
          <w:rFonts w:ascii="Times New Roman" w:hAnsi="Times New Roman"/>
          <w:sz w:val="26"/>
          <w:szCs w:val="26"/>
          <w:shd w:val="clear" w:color="auto" w:fill="FFFFFF"/>
        </w:rPr>
        <w:t xml:space="preserve">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AF2CD0">
        <w:rPr>
          <w:rFonts w:ascii="Times New Roman" w:hAnsi="Times New Roman"/>
          <w:sz w:val="26"/>
          <w:szCs w:val="26"/>
        </w:rPr>
        <w:t>подается владельцем транспортного средства или его представителем (далее - заявитель) в следующем порядке:</w:t>
      </w:r>
    </w:p>
    <w:p w:rsidR="00651DA1" w:rsidRPr="00AF2CD0" w:rsidRDefault="00651DA1" w:rsidP="00651DA1">
      <w:pPr>
        <w:spacing w:after="0" w:line="240" w:lineRule="auto"/>
        <w:ind w:firstLine="567"/>
        <w:jc w:val="both"/>
        <w:rPr>
          <w:rFonts w:ascii="Times New Roman" w:hAnsi="Times New Roman"/>
          <w:i/>
          <w:sz w:val="26"/>
          <w:szCs w:val="26"/>
        </w:rPr>
      </w:pPr>
      <w:proofErr w:type="gramStart"/>
      <w:r w:rsidRPr="00AF2CD0">
        <w:rPr>
          <w:rFonts w:ascii="Times New Roman" w:hAnsi="Times New Roman"/>
          <w:i/>
          <w:sz w:val="26"/>
          <w:szCs w:val="26"/>
        </w:rPr>
        <w:t>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местного значения сельского поселения при условии, что маршрут такого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w:t>
      </w:r>
      <w:proofErr w:type="gramEnd"/>
      <w:r w:rsidRPr="00AF2CD0">
        <w:rPr>
          <w:rFonts w:ascii="Times New Roman" w:hAnsi="Times New Roman"/>
          <w:i/>
          <w:sz w:val="26"/>
          <w:szCs w:val="26"/>
        </w:rPr>
        <w:t xml:space="preserve">, участкам таких автомобильных дорог, - в орган местного самоуправления сельского поселения администрацию муниципального образования </w:t>
      </w:r>
      <w:r w:rsidR="00345577" w:rsidRPr="00AF2CD0">
        <w:rPr>
          <w:rFonts w:ascii="Times New Roman" w:hAnsi="Times New Roman"/>
          <w:i/>
          <w:sz w:val="26"/>
          <w:szCs w:val="26"/>
        </w:rPr>
        <w:t>Вольского</w:t>
      </w:r>
      <w:r w:rsidRPr="00AF2CD0">
        <w:rPr>
          <w:rFonts w:ascii="Times New Roman" w:hAnsi="Times New Roman"/>
          <w:i/>
          <w:sz w:val="26"/>
          <w:szCs w:val="26"/>
        </w:rPr>
        <w:t xml:space="preserve"> муниципального района Саратовской области.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Оказание муниципальной услуги осуществляет администрация</w:t>
      </w:r>
      <w:r w:rsidRPr="00AF2CD0">
        <w:rPr>
          <w:rFonts w:ascii="Times New Roman" w:hAnsi="Times New Roman"/>
          <w:sz w:val="26"/>
          <w:szCs w:val="26"/>
          <w:shd w:val="clear" w:color="auto" w:fill="FFFFFF"/>
        </w:rPr>
        <w:t xml:space="preserve"> </w:t>
      </w:r>
      <w:r w:rsidR="00345577" w:rsidRPr="00AF2CD0">
        <w:rPr>
          <w:rFonts w:ascii="Times New Roman" w:eastAsia="Times New Roman" w:hAnsi="Times New Roman"/>
          <w:spacing w:val="2"/>
          <w:sz w:val="26"/>
          <w:szCs w:val="26"/>
        </w:rPr>
        <w:t>Вольского</w:t>
      </w:r>
      <w:r w:rsidRPr="00AF2CD0">
        <w:rPr>
          <w:rFonts w:ascii="Times New Roman" w:eastAsia="Times New Roman" w:hAnsi="Times New Roman"/>
          <w:spacing w:val="2"/>
          <w:sz w:val="26"/>
          <w:szCs w:val="26"/>
        </w:rPr>
        <w:t xml:space="preserve"> муниципального района Саратовской области.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При предоставлении муниципальной услуги в целях получения сведений, необходимых для предоставления муниципальной услуги, осуществляется взаимодействие с органом Госавтоинспекции</w:t>
      </w:r>
      <w:r w:rsidR="004F1898" w:rsidRPr="00AF2CD0">
        <w:rPr>
          <w:rFonts w:ascii="Times New Roman" w:eastAsia="Times New Roman" w:hAnsi="Times New Roman"/>
          <w:spacing w:val="2"/>
          <w:sz w:val="26"/>
          <w:szCs w:val="26"/>
        </w:rPr>
        <w:t>.</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color w:val="FF0000"/>
          <w:spacing w:val="2"/>
          <w:sz w:val="26"/>
          <w:szCs w:val="26"/>
        </w:rPr>
      </w:pPr>
      <w:r w:rsidRPr="00AF2CD0">
        <w:rPr>
          <w:rFonts w:ascii="Times New Roman" w:eastAsia="Times New Roman" w:hAnsi="Times New Roman"/>
          <w:color w:val="FF0000"/>
          <w:spacing w:val="2"/>
          <w:sz w:val="26"/>
          <w:szCs w:val="26"/>
        </w:rPr>
        <w:t>Администрация</w:t>
      </w:r>
      <w:r w:rsidRPr="00AF2CD0">
        <w:rPr>
          <w:rFonts w:ascii="Times New Roman" w:hAnsi="Times New Roman"/>
          <w:color w:val="FF0000"/>
          <w:sz w:val="26"/>
          <w:szCs w:val="26"/>
          <w:shd w:val="clear" w:color="auto" w:fill="FFFFFF"/>
        </w:rPr>
        <w:t xml:space="preserve"> </w:t>
      </w:r>
      <w:r w:rsidRPr="00AF2CD0">
        <w:rPr>
          <w:rFonts w:ascii="Times New Roman" w:eastAsia="Times New Roman" w:hAnsi="Times New Roman"/>
          <w:color w:val="FF0000"/>
          <w:spacing w:val="2"/>
          <w:sz w:val="26"/>
          <w:szCs w:val="26"/>
        </w:rPr>
        <w:t xml:space="preserve">муниципального образования </w:t>
      </w:r>
      <w:r w:rsidR="0068470C" w:rsidRPr="00AF2CD0">
        <w:rPr>
          <w:rFonts w:ascii="Times New Roman" w:eastAsia="Times New Roman" w:hAnsi="Times New Roman"/>
          <w:color w:val="FF0000"/>
          <w:spacing w:val="2"/>
          <w:sz w:val="26"/>
          <w:szCs w:val="26"/>
        </w:rPr>
        <w:t>Вольского</w:t>
      </w:r>
      <w:r w:rsidRPr="00AF2CD0">
        <w:rPr>
          <w:rFonts w:ascii="Times New Roman" w:eastAsia="Times New Roman" w:hAnsi="Times New Roman"/>
          <w:color w:val="FF0000"/>
          <w:spacing w:val="2"/>
          <w:sz w:val="26"/>
          <w:szCs w:val="26"/>
        </w:rPr>
        <w:t xml:space="preserve"> муниципального района Саратовской области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68470C" w:rsidRPr="00AF2CD0" w:rsidRDefault="0068470C"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68470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2.3. Описание результата предоставления муниципальной услуги</w:t>
      </w:r>
    </w:p>
    <w:p w:rsidR="0068470C" w:rsidRPr="00AF2CD0" w:rsidRDefault="0068470C" w:rsidP="0068470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2.3.1. Результатами предоставления муниципальной услуги являются:</w:t>
      </w:r>
    </w:p>
    <w:p w:rsidR="00651DA1" w:rsidRPr="00AF2CD0" w:rsidRDefault="00651DA1" w:rsidP="00651DA1">
      <w:pPr>
        <w:pStyle w:val="1"/>
        <w:spacing w:before="0" w:beforeAutospacing="0" w:after="0" w:afterAutospacing="0"/>
        <w:ind w:firstLine="567"/>
        <w:jc w:val="both"/>
        <w:rPr>
          <w:spacing w:val="2"/>
          <w:sz w:val="26"/>
          <w:szCs w:val="26"/>
        </w:rPr>
      </w:pPr>
      <w:r w:rsidRPr="00AF2CD0">
        <w:rPr>
          <w:spacing w:val="2"/>
          <w:sz w:val="26"/>
          <w:szCs w:val="26"/>
        </w:rPr>
        <w:t xml:space="preserve">- </w:t>
      </w:r>
      <w:r w:rsidRPr="00AF2CD0">
        <w:rPr>
          <w:sz w:val="26"/>
          <w:szCs w:val="26"/>
        </w:rPr>
        <w:t xml:space="preserve">Выдача специальных разрешений на движение по автомобильным дорогам тяжеловесных и (или) крупногабаритных грузов транспортного средства </w:t>
      </w:r>
      <w:r w:rsidRPr="00AF2CD0">
        <w:rPr>
          <w:b w:val="0"/>
          <w:sz w:val="26"/>
          <w:szCs w:val="26"/>
        </w:rPr>
        <w:t>согласно форме</w:t>
      </w:r>
      <w:hyperlink w:anchor="sub_2222" w:history="1"/>
      <w:r w:rsidRPr="00AF2CD0">
        <w:rPr>
          <w:b w:val="0"/>
          <w:sz w:val="26"/>
          <w:szCs w:val="26"/>
        </w:rPr>
        <w:t xml:space="preserve">, приведенной в </w:t>
      </w:r>
      <w:hyperlink w:anchor="sub_11000" w:history="1">
        <w:r w:rsidRPr="00AF2CD0">
          <w:rPr>
            <w:rStyle w:val="a4"/>
            <w:color w:val="auto"/>
            <w:sz w:val="26"/>
            <w:szCs w:val="26"/>
          </w:rPr>
          <w:t>приложении №</w:t>
        </w:r>
        <w:r w:rsidR="004F1898" w:rsidRPr="00AF2CD0">
          <w:rPr>
            <w:rStyle w:val="a4"/>
            <w:color w:val="auto"/>
            <w:sz w:val="26"/>
            <w:szCs w:val="26"/>
          </w:rPr>
          <w:t xml:space="preserve"> </w:t>
        </w:r>
        <w:r w:rsidRPr="00AF2CD0">
          <w:rPr>
            <w:rStyle w:val="a4"/>
            <w:color w:val="auto"/>
            <w:sz w:val="26"/>
            <w:szCs w:val="26"/>
          </w:rPr>
          <w:t>1</w:t>
        </w:r>
      </w:hyperlink>
      <w:r w:rsidRPr="00AF2CD0">
        <w:rPr>
          <w:b w:val="0"/>
          <w:sz w:val="26"/>
          <w:szCs w:val="26"/>
        </w:rPr>
        <w:t xml:space="preserve"> к </w:t>
      </w:r>
      <w:proofErr w:type="gramStart"/>
      <w:r w:rsidRPr="00AF2CD0">
        <w:rPr>
          <w:b w:val="0"/>
          <w:sz w:val="26"/>
          <w:szCs w:val="26"/>
        </w:rPr>
        <w:t>Порядку</w:t>
      </w:r>
      <w:proofErr w:type="gramEnd"/>
      <w:r w:rsidRPr="00AF2CD0">
        <w:rPr>
          <w:b w:val="0"/>
          <w:sz w:val="26"/>
          <w:szCs w:val="26"/>
        </w:rPr>
        <w:t xml:space="preserve"> утвержденному Приказ Министерства транспорта РФ от 5 июня 2019 г.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Pr="00AF2CD0">
        <w:rPr>
          <w:b w:val="0"/>
          <w:spacing w:val="2"/>
          <w:sz w:val="26"/>
          <w:szCs w:val="26"/>
        </w:rPr>
        <w:t>;</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отказ в выдаче специального разрешения.</w:t>
      </w:r>
    </w:p>
    <w:p w:rsidR="0068470C" w:rsidRPr="00AF2CD0" w:rsidRDefault="0068470C" w:rsidP="00651DA1">
      <w:pPr>
        <w:shd w:val="clear" w:color="auto" w:fill="FFFFFF"/>
        <w:spacing w:after="0" w:line="240" w:lineRule="auto"/>
        <w:ind w:firstLine="567"/>
        <w:jc w:val="both"/>
        <w:textAlignment w:val="baseline"/>
        <w:rPr>
          <w:rFonts w:ascii="Times New Roman" w:eastAsia="Times New Roman" w:hAnsi="Times New Roman"/>
          <w:i/>
          <w:spacing w:val="2"/>
          <w:sz w:val="26"/>
          <w:szCs w:val="26"/>
        </w:rPr>
      </w:pPr>
    </w:p>
    <w:p w:rsidR="00651DA1" w:rsidRPr="00AF2CD0" w:rsidRDefault="00651DA1" w:rsidP="0068470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2.4. Срок предоставления муниципальной услуги</w:t>
      </w:r>
    </w:p>
    <w:p w:rsidR="0068470C" w:rsidRPr="00AF2CD0" w:rsidRDefault="0068470C" w:rsidP="0068470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2.4.1. 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10 рабочих дней </w:t>
      </w:r>
      <w:proofErr w:type="gramStart"/>
      <w:r w:rsidRPr="00AF2CD0">
        <w:rPr>
          <w:rFonts w:ascii="Times New Roman" w:eastAsia="Times New Roman" w:hAnsi="Times New Roman"/>
          <w:spacing w:val="2"/>
          <w:sz w:val="26"/>
          <w:szCs w:val="26"/>
        </w:rPr>
        <w:t>с даты регистрации</w:t>
      </w:r>
      <w:proofErr w:type="gramEnd"/>
      <w:r w:rsidRPr="00AF2CD0">
        <w:rPr>
          <w:rFonts w:ascii="Times New Roman" w:eastAsia="Times New Roman" w:hAnsi="Times New Roman"/>
          <w:spacing w:val="2"/>
          <w:sz w:val="26"/>
          <w:szCs w:val="26"/>
        </w:rPr>
        <w:t xml:space="preserve"> заявления, в случае необходимости согласования маршрута транспортного средства с органом Госавтоинспекции - в течение 15 рабочих дней с даты регистрации заявления.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68470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lastRenderedPageBreak/>
        <w:t>2.5. Перечень нормативных правовых актов, регулирующих отношения, возникающие в связи с предоставлением</w:t>
      </w:r>
      <w:r w:rsidR="0068470C" w:rsidRPr="00AF2CD0">
        <w:rPr>
          <w:rFonts w:ascii="Times New Roman" w:eastAsia="Times New Roman" w:hAnsi="Times New Roman"/>
          <w:b/>
          <w:spacing w:val="2"/>
          <w:sz w:val="26"/>
          <w:szCs w:val="26"/>
        </w:rPr>
        <w:t xml:space="preserve"> </w:t>
      </w:r>
      <w:r w:rsidRPr="00AF2CD0">
        <w:rPr>
          <w:rFonts w:ascii="Times New Roman" w:eastAsia="Times New Roman" w:hAnsi="Times New Roman"/>
          <w:b/>
          <w:spacing w:val="2"/>
          <w:sz w:val="26"/>
          <w:szCs w:val="26"/>
        </w:rPr>
        <w:t>муниципальной услуги</w:t>
      </w:r>
    </w:p>
    <w:p w:rsidR="00651DA1" w:rsidRPr="00AF2CD0" w:rsidRDefault="00651DA1" w:rsidP="00651DA1">
      <w:pPr>
        <w:autoSpaceDE w:val="0"/>
        <w:autoSpaceDN w:val="0"/>
        <w:adjustRightInd w:val="0"/>
        <w:spacing w:after="0" w:line="240" w:lineRule="auto"/>
        <w:ind w:firstLine="567"/>
        <w:jc w:val="both"/>
        <w:rPr>
          <w:rFonts w:ascii="Times New Roman" w:eastAsia="Times New Roman" w:hAnsi="Times New Roman"/>
          <w:b/>
          <w:sz w:val="26"/>
          <w:szCs w:val="26"/>
          <w:highlight w:val="green"/>
        </w:rPr>
      </w:pP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eastAsia="Times New Roman" w:hAnsi="Times New Roman"/>
          <w:sz w:val="26"/>
          <w:szCs w:val="26"/>
        </w:rPr>
        <w:t>2.5.1.</w:t>
      </w:r>
      <w:r w:rsidRPr="00AF2CD0">
        <w:rPr>
          <w:rFonts w:ascii="Times New Roman" w:hAnsi="Times New Roman"/>
          <w:sz w:val="26"/>
          <w:szCs w:val="26"/>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68470C" w:rsidRPr="00AF2CD0">
        <w:rPr>
          <w:rFonts w:ascii="Times New Roman" w:hAnsi="Times New Roman"/>
          <w:sz w:val="26"/>
          <w:szCs w:val="26"/>
        </w:rPr>
        <w:t>Вольского муниципального района ВОЛЬСК</w:t>
      </w:r>
      <w:proofErr w:type="gramStart"/>
      <w:r w:rsidR="0068470C" w:rsidRPr="00AF2CD0">
        <w:rPr>
          <w:rFonts w:ascii="Times New Roman" w:hAnsi="Times New Roman"/>
          <w:sz w:val="26"/>
          <w:szCs w:val="26"/>
        </w:rPr>
        <w:t>.Р</w:t>
      </w:r>
      <w:proofErr w:type="gramEnd"/>
      <w:r w:rsidR="0068470C" w:rsidRPr="00AF2CD0">
        <w:rPr>
          <w:rFonts w:ascii="Times New Roman" w:hAnsi="Times New Roman"/>
          <w:sz w:val="26"/>
          <w:szCs w:val="26"/>
        </w:rPr>
        <w:t>Ф в сети «Интернет».</w:t>
      </w:r>
    </w:p>
    <w:p w:rsidR="00651DA1" w:rsidRPr="00AF2CD0" w:rsidRDefault="00651DA1" w:rsidP="00651DA1">
      <w:pPr>
        <w:spacing w:after="0" w:line="240" w:lineRule="auto"/>
        <w:ind w:firstLine="567"/>
        <w:jc w:val="both"/>
        <w:rPr>
          <w:rFonts w:ascii="Times New Roman" w:hAnsi="Times New Roman"/>
          <w:i/>
          <w:iCs/>
          <w:sz w:val="26"/>
          <w:szCs w:val="26"/>
        </w:rPr>
      </w:pPr>
    </w:p>
    <w:p w:rsidR="00651DA1" w:rsidRPr="00AF2CD0" w:rsidRDefault="00651DA1" w:rsidP="0068470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2.6. Исчерпывающий перечень документов, необходимых для предоставления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2.6.1. В целях получения муниципальной услуги заявитель представляет в администрацию</w:t>
      </w:r>
      <w:r w:rsidRPr="00AF2CD0">
        <w:rPr>
          <w:rFonts w:ascii="Times New Roman" w:hAnsi="Times New Roman"/>
          <w:sz w:val="26"/>
          <w:szCs w:val="26"/>
          <w:shd w:val="clear" w:color="auto" w:fill="FFFFFF"/>
        </w:rPr>
        <w:t xml:space="preserve"> </w:t>
      </w:r>
      <w:r w:rsidR="004F1898" w:rsidRPr="00AF2CD0">
        <w:rPr>
          <w:rFonts w:ascii="Times New Roman" w:hAnsi="Times New Roman"/>
          <w:sz w:val="26"/>
          <w:szCs w:val="26"/>
          <w:shd w:val="clear" w:color="auto" w:fill="FFFFFF"/>
        </w:rPr>
        <w:t>Вольского</w:t>
      </w:r>
      <w:r w:rsidRPr="00AF2CD0">
        <w:rPr>
          <w:rFonts w:ascii="Times New Roman" w:eastAsia="Times New Roman" w:hAnsi="Times New Roman"/>
          <w:spacing w:val="2"/>
          <w:sz w:val="26"/>
          <w:szCs w:val="26"/>
        </w:rPr>
        <w:t xml:space="preserve"> муниципального района Саратовской области заявление на бумажном носителе.</w:t>
      </w:r>
    </w:p>
    <w:p w:rsidR="00651DA1" w:rsidRPr="00AF2CD0" w:rsidRDefault="00651DA1" w:rsidP="00651DA1">
      <w:pPr>
        <w:spacing w:after="0" w:line="240" w:lineRule="auto"/>
        <w:ind w:firstLine="567"/>
        <w:jc w:val="both"/>
        <w:rPr>
          <w:rFonts w:ascii="Times New Roman" w:eastAsia="Times New Roman" w:hAnsi="Times New Roman"/>
          <w:i/>
          <w:spacing w:val="2"/>
          <w:sz w:val="26"/>
          <w:szCs w:val="26"/>
        </w:rPr>
      </w:pPr>
      <w:r w:rsidRPr="00AF2CD0">
        <w:rPr>
          <w:rFonts w:ascii="Times New Roman" w:eastAsia="Times New Roman" w:hAnsi="Times New Roman"/>
          <w:b/>
          <w:i/>
          <w:spacing w:val="2"/>
          <w:sz w:val="26"/>
          <w:szCs w:val="26"/>
        </w:rPr>
        <w:t>В заявлении указываются</w:t>
      </w:r>
      <w:r w:rsidRPr="00AF2CD0">
        <w:rPr>
          <w:rFonts w:ascii="Times New Roman" w:eastAsia="Times New Roman" w:hAnsi="Times New Roman"/>
          <w:i/>
          <w:spacing w:val="2"/>
          <w:sz w:val="26"/>
          <w:szCs w:val="26"/>
        </w:rPr>
        <w:t>:</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наименование уполномоченного органа;</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наименование и организационно-правовая форма - для юридических лиц;</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идентификационный номер налогоплательщика (далее - ИНН) и основной государственный регистрационный номер (далее - ОГРН или ОГРНИП) - для юридических лиц и индивидуальных предпринимателей;</w:t>
      </w:r>
    </w:p>
    <w:p w:rsidR="00651DA1" w:rsidRPr="00AF2CD0" w:rsidRDefault="004F1898"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 </w:t>
      </w:r>
      <w:r w:rsidR="00651DA1" w:rsidRPr="00AF2CD0">
        <w:rPr>
          <w:rFonts w:ascii="Times New Roman" w:hAnsi="Times New Roman"/>
          <w:sz w:val="26"/>
          <w:szCs w:val="26"/>
        </w:rPr>
        <w:t>адрес местонахождения юридического лица, фамилия, имя, отчество (при наличии) руководителя, телефон;</w:t>
      </w:r>
      <w:proofErr w:type="gramEnd"/>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фамилия, имя, отчество (при наличии), адрес места жительства, данные документа, удостоверяющего личность, - для физических лиц и индивидуальных предпринимателей (с указанием статуса индивидуального предпринимателя);</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банковские реквизиты (наименование банка, расчетный счет, корреспондентский счет, банковский индивидуальный код);</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исходящий номер (при необходимости) и дата заявления;</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наименование, адрес и телефон владельца транспортного средства;</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маршрут движения (пункт отправления - пункт назначения с указанием их адресов в населенных пунктах, если маршрут проходит по улично-дорожной сети населенных пунктов, без указания промежуточных пунктов);</w:t>
      </w:r>
    </w:p>
    <w:p w:rsidR="00651DA1" w:rsidRPr="00AF2CD0" w:rsidRDefault="004F1898"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вид перевозки (межрегиональная, местная), срок перевозки, количество поездок;</w:t>
      </w:r>
    </w:p>
    <w:p w:rsidR="00651DA1" w:rsidRPr="00AF2CD0" w:rsidRDefault="004F1898"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 </w:t>
      </w:r>
      <w:r w:rsidR="00651DA1" w:rsidRPr="00AF2CD0">
        <w:rPr>
          <w:rFonts w:ascii="Times New Roman" w:hAnsi="Times New Roman"/>
          <w:sz w:val="26"/>
          <w:szCs w:val="26"/>
        </w:rPr>
        <w:t>характеристика груза (при наличии груза) (полное наименование</w:t>
      </w:r>
      <w:r w:rsidR="00651DA1" w:rsidRPr="00AF2CD0">
        <w:rPr>
          <w:rFonts w:ascii="Times New Roman" w:hAnsi="Times New Roman"/>
          <w:i/>
          <w:sz w:val="26"/>
          <w:szCs w:val="26"/>
        </w:rPr>
        <w:t xml:space="preserve">, </w:t>
      </w:r>
      <w:r w:rsidR="00651DA1" w:rsidRPr="00AF2CD0">
        <w:rPr>
          <w:rFonts w:ascii="Times New Roman" w:hAnsi="Times New Roman"/>
          <w:sz w:val="26"/>
          <w:szCs w:val="26"/>
        </w:rPr>
        <w:t>марка, модель, габариты, масса, делимость, длина свеса (при наличии);</w:t>
      </w:r>
      <w:proofErr w:type="gramEnd"/>
    </w:p>
    <w:p w:rsidR="00651DA1" w:rsidRPr="00AF2CD0" w:rsidRDefault="004F1898"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 </w:t>
      </w:r>
      <w:r w:rsidR="00651DA1" w:rsidRPr="00AF2CD0">
        <w:rPr>
          <w:rFonts w:ascii="Times New Roman" w:hAnsi="Times New Roman"/>
          <w:sz w:val="26"/>
          <w:szCs w:val="26"/>
        </w:rPr>
        <w:t>сведения о транспортном средстве (автопоезде) (марка и модель транспортного средства (тягача, прицепа (полуприцепа)), государственный регистрационный номер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w:t>
      </w:r>
      <w:proofErr w:type="gramEnd"/>
      <w:r w:rsidR="00651DA1" w:rsidRPr="00AF2CD0">
        <w:rPr>
          <w:rFonts w:ascii="Times New Roman" w:hAnsi="Times New Roman"/>
          <w:sz w:val="26"/>
          <w:szCs w:val="26"/>
        </w:rPr>
        <w:t xml:space="preserve"> максимальная скорость движения транспортного средства (автопоезда) с учетом конструктивных особенностей транспортного средства и конкретных дорожных условий на маршруте движения.</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В случае движения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w:t>
      </w:r>
    </w:p>
    <w:p w:rsidR="00651DA1" w:rsidRPr="00AF2CD0" w:rsidRDefault="00651DA1" w:rsidP="00651DA1">
      <w:pPr>
        <w:spacing w:after="0" w:line="240" w:lineRule="auto"/>
        <w:ind w:firstLine="567"/>
        <w:jc w:val="both"/>
        <w:rPr>
          <w:rFonts w:ascii="Times New Roman" w:hAnsi="Times New Roman"/>
          <w:i/>
          <w:sz w:val="26"/>
          <w:szCs w:val="26"/>
        </w:rPr>
      </w:pPr>
      <w:r w:rsidRPr="00AF2CD0">
        <w:rPr>
          <w:rFonts w:ascii="Times New Roman" w:hAnsi="Times New Roman"/>
          <w:sz w:val="26"/>
          <w:szCs w:val="26"/>
        </w:rPr>
        <w:t>Заявление оформляется на русском языке машинописным текстом (наименования груза, марок и моделей транспортных средств, их государственных регистрационных номеров допускается оформлять буквами латинского алфавита).</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2.6.2. К заявлению прилагаются:</w:t>
      </w:r>
    </w:p>
    <w:p w:rsidR="00651DA1" w:rsidRPr="00AF2CD0" w:rsidRDefault="00651DA1" w:rsidP="00651DA1">
      <w:pPr>
        <w:spacing w:after="0" w:line="240" w:lineRule="auto"/>
        <w:ind w:firstLine="567"/>
        <w:jc w:val="both"/>
        <w:rPr>
          <w:rFonts w:ascii="Times New Roman" w:hAnsi="Times New Roman"/>
          <w:sz w:val="26"/>
          <w:szCs w:val="26"/>
        </w:rPr>
      </w:pPr>
      <w:bookmarkStart w:id="0" w:name="sub_1091"/>
      <w:r w:rsidRPr="00AF2CD0">
        <w:rPr>
          <w:rFonts w:ascii="Times New Roman" w:hAnsi="Times New Roman"/>
          <w:sz w:val="26"/>
          <w:szCs w:val="26"/>
        </w:rPr>
        <w:t>1) копия документов каждого транспортного средства (паспорт транспортного средства или свидетельство о регистрации транспортного средства, паспорт самоходной машины), с использованием которого планируется поездка;</w:t>
      </w:r>
    </w:p>
    <w:p w:rsidR="00651DA1" w:rsidRPr="00AF2CD0" w:rsidRDefault="00651DA1" w:rsidP="00651DA1">
      <w:pPr>
        <w:spacing w:after="0" w:line="240" w:lineRule="auto"/>
        <w:ind w:firstLine="567"/>
        <w:jc w:val="both"/>
        <w:rPr>
          <w:rFonts w:ascii="Times New Roman" w:hAnsi="Times New Roman"/>
          <w:i/>
          <w:sz w:val="26"/>
          <w:szCs w:val="26"/>
        </w:rPr>
      </w:pPr>
      <w:bookmarkStart w:id="1" w:name="sub_1092"/>
      <w:bookmarkEnd w:id="0"/>
      <w:proofErr w:type="gramStart"/>
      <w:r w:rsidRPr="00AF2CD0">
        <w:rPr>
          <w:rFonts w:ascii="Times New Roman" w:hAnsi="Times New Roman"/>
          <w:sz w:val="26"/>
          <w:szCs w:val="26"/>
        </w:rPr>
        <w:t xml:space="preserve">2) схема тяжеловесного и (или) крупногабаритного транспортного средства (автопоезда) с изображением размещения груза (при наличии груза) (рекомендуемый образец схемы приведен в </w:t>
      </w:r>
      <w:hyperlink w:anchor="sub_13000" w:history="1">
        <w:r w:rsidRPr="00AF2CD0">
          <w:rPr>
            <w:rStyle w:val="a4"/>
            <w:rFonts w:ascii="Times New Roman" w:hAnsi="Times New Roman"/>
            <w:b w:val="0"/>
            <w:color w:val="auto"/>
            <w:sz w:val="26"/>
            <w:szCs w:val="26"/>
          </w:rPr>
          <w:t>приложении №3</w:t>
        </w:r>
      </w:hyperlink>
      <w:r w:rsidRPr="00AF2CD0">
        <w:rPr>
          <w:rFonts w:ascii="Times New Roman" w:hAnsi="Times New Roman"/>
          <w:sz w:val="26"/>
          <w:szCs w:val="26"/>
        </w:rPr>
        <w:t xml:space="preserve"> к Порядку, утвержденным </w:t>
      </w:r>
      <w:r w:rsidRPr="00AF2CD0">
        <w:rPr>
          <w:rStyle w:val="a7"/>
          <w:rFonts w:ascii="Times New Roman" w:hAnsi="Times New Roman"/>
          <w:iCs w:val="0"/>
          <w:sz w:val="26"/>
          <w:szCs w:val="26"/>
        </w:rPr>
        <w:t>Приказ</w:t>
      </w:r>
      <w:r w:rsidRPr="00AF2CD0">
        <w:rPr>
          <w:rFonts w:ascii="Times New Roman" w:hAnsi="Times New Roman"/>
          <w:sz w:val="26"/>
          <w:szCs w:val="26"/>
        </w:rPr>
        <w:t xml:space="preserve"> Министерства транспорта РФ от </w:t>
      </w:r>
      <w:r w:rsidRPr="00AF2CD0">
        <w:rPr>
          <w:rStyle w:val="a7"/>
          <w:rFonts w:ascii="Times New Roman" w:hAnsi="Times New Roman"/>
          <w:iCs w:val="0"/>
          <w:sz w:val="26"/>
          <w:szCs w:val="26"/>
        </w:rPr>
        <w:t xml:space="preserve">5 июня 2019 </w:t>
      </w:r>
      <w:r w:rsidRPr="00AF2CD0">
        <w:rPr>
          <w:rFonts w:ascii="Times New Roman" w:hAnsi="Times New Roman"/>
          <w:sz w:val="26"/>
          <w:szCs w:val="26"/>
        </w:rPr>
        <w:t>г.</w:t>
      </w:r>
      <w:r w:rsidRPr="00AF2CD0">
        <w:rPr>
          <w:rFonts w:ascii="Times New Roman" w:hAnsi="Times New Roman"/>
          <w:sz w:val="26"/>
          <w:szCs w:val="26"/>
          <w:shd w:val="clear" w:color="auto" w:fill="FFFFFF"/>
        </w:rPr>
        <w:t xml:space="preserve"> №</w:t>
      </w:r>
      <w:r w:rsidR="00EA1BBB" w:rsidRPr="00AF2CD0">
        <w:rPr>
          <w:rFonts w:ascii="Times New Roman" w:hAnsi="Times New Roman"/>
          <w:sz w:val="26"/>
          <w:szCs w:val="26"/>
          <w:shd w:val="clear" w:color="auto" w:fill="FFFFFF"/>
        </w:rPr>
        <w:t xml:space="preserve"> </w:t>
      </w:r>
      <w:r w:rsidRPr="00AF2CD0">
        <w:rPr>
          <w:rStyle w:val="a7"/>
          <w:rFonts w:ascii="Times New Roman" w:hAnsi="Times New Roman"/>
          <w:iCs w:val="0"/>
          <w:sz w:val="26"/>
          <w:szCs w:val="26"/>
        </w:rPr>
        <w:t>167 «</w:t>
      </w:r>
      <w:r w:rsidRPr="00AF2CD0">
        <w:rPr>
          <w:rFonts w:ascii="Times New Roman" w:hAnsi="Times New Roman"/>
          <w:sz w:val="26"/>
          <w:szCs w:val="26"/>
          <w:shd w:val="clear" w:color="auto" w:fill="FFFFFF"/>
        </w:rPr>
        <w:t>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w:t>
      </w:r>
      <w:r w:rsidRPr="00AF2CD0">
        <w:rPr>
          <w:rFonts w:ascii="Times New Roman" w:hAnsi="Times New Roman"/>
          <w:sz w:val="26"/>
          <w:szCs w:val="26"/>
        </w:rPr>
        <w:t>).</w:t>
      </w:r>
      <w:proofErr w:type="gramEnd"/>
      <w:r w:rsidRPr="00AF2CD0">
        <w:rPr>
          <w:rFonts w:ascii="Times New Roman" w:hAnsi="Times New Roman"/>
          <w:sz w:val="26"/>
          <w:szCs w:val="26"/>
        </w:rPr>
        <w:t xml:space="preserve"> </w:t>
      </w:r>
      <w:proofErr w:type="gramStart"/>
      <w:r w:rsidRPr="00AF2CD0">
        <w:rPr>
          <w:rFonts w:ascii="Times New Roman" w:hAnsi="Times New Roman"/>
          <w:sz w:val="26"/>
          <w:szCs w:val="26"/>
        </w:rPr>
        <w:t>На схеме изображается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 а также при наличии груза - габариты груза, расположение груза на транспортном средстве, погрузочная высота, свес</w:t>
      </w:r>
      <w:proofErr w:type="gramEnd"/>
      <w:r w:rsidRPr="00AF2CD0">
        <w:rPr>
          <w:rFonts w:ascii="Times New Roman" w:hAnsi="Times New Roman"/>
          <w:sz w:val="26"/>
          <w:szCs w:val="26"/>
        </w:rPr>
        <w:t xml:space="preserve"> (при наличии) (изображается вид в профиль, сзади), способы, места крепления груза;</w:t>
      </w:r>
    </w:p>
    <w:p w:rsidR="00651DA1" w:rsidRPr="00AF2CD0" w:rsidRDefault="00651DA1" w:rsidP="00651DA1">
      <w:pPr>
        <w:spacing w:after="0" w:line="240" w:lineRule="auto"/>
        <w:ind w:firstLine="567"/>
        <w:jc w:val="both"/>
        <w:rPr>
          <w:rFonts w:ascii="Times New Roman" w:hAnsi="Times New Roman"/>
          <w:sz w:val="26"/>
          <w:szCs w:val="26"/>
        </w:rPr>
      </w:pPr>
      <w:bookmarkStart w:id="2" w:name="sub_1093"/>
      <w:bookmarkEnd w:id="1"/>
      <w:r w:rsidRPr="00AF2CD0">
        <w:rPr>
          <w:rFonts w:ascii="Times New Roman" w:hAnsi="Times New Roman"/>
          <w:sz w:val="26"/>
          <w:szCs w:val="26"/>
        </w:rPr>
        <w:t>3) сведения о технических требованиях к перевозке заявленного груза в транспортном положении (в случае перевозки груза) - сведения изготовителя, производителя груза, эксплуатационные документы, содержащие информацию о весогабаритных параметрах груза;</w:t>
      </w:r>
    </w:p>
    <w:p w:rsidR="00651DA1" w:rsidRPr="00AF2CD0" w:rsidRDefault="00651DA1" w:rsidP="00651DA1">
      <w:pPr>
        <w:spacing w:after="0" w:line="240" w:lineRule="auto"/>
        <w:ind w:firstLine="567"/>
        <w:jc w:val="both"/>
        <w:rPr>
          <w:rFonts w:ascii="Times New Roman" w:hAnsi="Times New Roman"/>
          <w:sz w:val="26"/>
          <w:szCs w:val="26"/>
        </w:rPr>
      </w:pPr>
      <w:bookmarkStart w:id="3" w:name="sub_1094"/>
      <w:bookmarkEnd w:id="2"/>
      <w:r w:rsidRPr="00AF2CD0">
        <w:rPr>
          <w:rFonts w:ascii="Times New Roman" w:hAnsi="Times New Roman"/>
          <w:sz w:val="26"/>
          <w:szCs w:val="26"/>
        </w:rPr>
        <w:t>4) копия платежного документа, подтверждающего уплату государственной пошлины за выдачу специального разрешения;</w:t>
      </w:r>
    </w:p>
    <w:p w:rsidR="00651DA1" w:rsidRPr="00AF2CD0" w:rsidRDefault="00651DA1" w:rsidP="00651DA1">
      <w:pPr>
        <w:spacing w:after="0" w:line="240" w:lineRule="auto"/>
        <w:ind w:firstLine="567"/>
        <w:jc w:val="both"/>
        <w:rPr>
          <w:rFonts w:ascii="Times New Roman" w:hAnsi="Times New Roman"/>
          <w:sz w:val="26"/>
          <w:szCs w:val="26"/>
        </w:rPr>
      </w:pPr>
      <w:bookmarkStart w:id="4" w:name="sub_1095"/>
      <w:bookmarkEnd w:id="3"/>
      <w:r w:rsidRPr="00AF2CD0">
        <w:rPr>
          <w:rFonts w:ascii="Times New Roman" w:hAnsi="Times New Roman"/>
          <w:sz w:val="26"/>
          <w:szCs w:val="26"/>
        </w:rPr>
        <w:t>5) копия ранее выданного специального разрешения, срок действия которого на момент подачи заявления не истек, - в случае повторной подачи заявления на движение крупногабаритной сельскохозяйственной техники (комбайн, трактор)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w:t>
      </w:r>
    </w:p>
    <w:bookmarkEnd w:id="4"/>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В случае если заявление подается повторно в порядке, предусмотренном подпункт </w:t>
      </w:r>
      <w:hyperlink w:anchor="sub_1044" w:history="1">
        <w:r w:rsidRPr="00AF2CD0">
          <w:rPr>
            <w:rStyle w:val="a4"/>
            <w:rFonts w:ascii="Times New Roman" w:hAnsi="Times New Roman"/>
            <w:b w:val="0"/>
            <w:color w:val="auto"/>
            <w:sz w:val="26"/>
            <w:szCs w:val="26"/>
          </w:rPr>
          <w:t>2.6.6.</w:t>
        </w:r>
      </w:hyperlink>
      <w:r w:rsidRPr="00AF2CD0">
        <w:rPr>
          <w:rFonts w:ascii="Times New Roman" w:hAnsi="Times New Roman"/>
          <w:b/>
          <w:sz w:val="26"/>
          <w:szCs w:val="26"/>
        </w:rPr>
        <w:t xml:space="preserve"> </w:t>
      </w:r>
      <w:r w:rsidRPr="00AF2CD0">
        <w:rPr>
          <w:rFonts w:ascii="Times New Roman" w:hAnsi="Times New Roman"/>
          <w:sz w:val="26"/>
          <w:szCs w:val="26"/>
        </w:rPr>
        <w:t xml:space="preserve">пункта 2.6 настоящего Административного регламента, документы, указанные в </w:t>
      </w:r>
      <w:hyperlink w:anchor="sub_1091" w:history="1">
        <w:proofErr w:type="spellStart"/>
        <w:r w:rsidRPr="00AF2CD0">
          <w:rPr>
            <w:rStyle w:val="a4"/>
            <w:rFonts w:ascii="Times New Roman" w:hAnsi="Times New Roman"/>
            <w:b w:val="0"/>
            <w:color w:val="auto"/>
            <w:sz w:val="26"/>
            <w:szCs w:val="26"/>
          </w:rPr>
          <w:t>подподпунктах</w:t>
        </w:r>
        <w:proofErr w:type="spellEnd"/>
        <w:r w:rsidRPr="00AF2CD0">
          <w:rPr>
            <w:rStyle w:val="a4"/>
            <w:rFonts w:ascii="Times New Roman" w:hAnsi="Times New Roman"/>
            <w:b w:val="0"/>
            <w:color w:val="auto"/>
            <w:sz w:val="26"/>
            <w:szCs w:val="26"/>
          </w:rPr>
          <w:t xml:space="preserve"> 1 - 3</w:t>
        </w:r>
      </w:hyperlink>
      <w:r w:rsidRPr="00AF2CD0">
        <w:rPr>
          <w:rFonts w:ascii="Times New Roman" w:hAnsi="Times New Roman"/>
          <w:b/>
          <w:sz w:val="26"/>
          <w:szCs w:val="26"/>
        </w:rPr>
        <w:t xml:space="preserve"> </w:t>
      </w:r>
      <w:r w:rsidRPr="00AF2CD0">
        <w:rPr>
          <w:rFonts w:ascii="Times New Roman" w:hAnsi="Times New Roman"/>
          <w:sz w:val="26"/>
          <w:szCs w:val="26"/>
        </w:rPr>
        <w:t>настоящего пункта, к заявлению не прилагаются.</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В случае подачи заявления представителем владельца транспортного средства к заявлению также прилагается документ, подтверждающий полномочия представителя владельца транспортного средства.</w:t>
      </w:r>
    </w:p>
    <w:p w:rsidR="00651DA1" w:rsidRPr="00AF2CD0" w:rsidRDefault="00651DA1" w:rsidP="00651DA1">
      <w:pPr>
        <w:spacing w:after="0" w:line="240" w:lineRule="auto"/>
        <w:ind w:firstLine="567"/>
        <w:jc w:val="both"/>
        <w:rPr>
          <w:rFonts w:ascii="Times New Roman" w:hAnsi="Times New Roman"/>
          <w:sz w:val="26"/>
          <w:szCs w:val="26"/>
        </w:rPr>
      </w:pPr>
      <w:bookmarkStart w:id="5" w:name="sub_1010"/>
      <w:r w:rsidRPr="00AF2CD0">
        <w:rPr>
          <w:rFonts w:ascii="Times New Roman" w:hAnsi="Times New Roman"/>
          <w:sz w:val="26"/>
          <w:szCs w:val="26"/>
        </w:rPr>
        <w:t xml:space="preserve">2.6.3. Заявление, схема транспортного средства (автопоезда), а также копии документов, указанных в </w:t>
      </w:r>
      <w:hyperlink w:anchor="sub_1091" w:history="1">
        <w:r w:rsidRPr="00AF2CD0">
          <w:rPr>
            <w:rStyle w:val="a4"/>
            <w:rFonts w:ascii="Times New Roman" w:hAnsi="Times New Roman"/>
            <w:b w:val="0"/>
            <w:color w:val="auto"/>
            <w:sz w:val="26"/>
            <w:szCs w:val="26"/>
          </w:rPr>
          <w:t>п</w:t>
        </w:r>
        <w:r w:rsidR="00D752EC" w:rsidRPr="00AF2CD0">
          <w:rPr>
            <w:rStyle w:val="a4"/>
            <w:rFonts w:ascii="Times New Roman" w:hAnsi="Times New Roman"/>
            <w:b w:val="0"/>
            <w:color w:val="auto"/>
            <w:sz w:val="26"/>
            <w:szCs w:val="26"/>
          </w:rPr>
          <w:t>.п.</w:t>
        </w:r>
        <w:r w:rsidRPr="00AF2CD0">
          <w:rPr>
            <w:rStyle w:val="a4"/>
            <w:rFonts w:ascii="Times New Roman" w:hAnsi="Times New Roman"/>
            <w:b w:val="0"/>
            <w:color w:val="auto"/>
            <w:sz w:val="26"/>
            <w:szCs w:val="26"/>
          </w:rPr>
          <w:t xml:space="preserve"> 1 пункта 2.6.2</w:t>
        </w:r>
      </w:hyperlink>
      <w:r w:rsidRPr="00AF2CD0">
        <w:rPr>
          <w:rFonts w:ascii="Times New Roman" w:hAnsi="Times New Roman"/>
          <w:b/>
          <w:sz w:val="26"/>
          <w:szCs w:val="26"/>
        </w:rPr>
        <w:t>.</w:t>
      </w:r>
      <w:r w:rsidRPr="00AF2CD0">
        <w:rPr>
          <w:rFonts w:ascii="Times New Roman" w:hAnsi="Times New Roman"/>
          <w:sz w:val="26"/>
          <w:szCs w:val="26"/>
        </w:rPr>
        <w:t xml:space="preserve"> пункта 2.6. настоящего Административного регламента, должны быть подписаны заявителем (для физических лиц и индивидуальных предпринимателей) или руководителем (иным уполномоченным лицом) и заверены печатью (при наличии) (для юридических лиц).</w:t>
      </w:r>
    </w:p>
    <w:p w:rsidR="00651DA1" w:rsidRPr="00AF2CD0" w:rsidRDefault="00651DA1" w:rsidP="00651DA1">
      <w:pPr>
        <w:spacing w:after="0" w:line="240" w:lineRule="auto"/>
        <w:ind w:firstLine="567"/>
        <w:jc w:val="both"/>
        <w:rPr>
          <w:rFonts w:ascii="Times New Roman" w:hAnsi="Times New Roman"/>
          <w:sz w:val="26"/>
          <w:szCs w:val="26"/>
        </w:rPr>
      </w:pPr>
      <w:bookmarkStart w:id="6" w:name="sub_1011"/>
      <w:bookmarkEnd w:id="5"/>
      <w:r w:rsidRPr="00AF2CD0">
        <w:rPr>
          <w:rFonts w:ascii="Times New Roman" w:hAnsi="Times New Roman"/>
          <w:sz w:val="26"/>
          <w:szCs w:val="26"/>
        </w:rPr>
        <w:t xml:space="preserve">2.6.4. </w:t>
      </w:r>
      <w:proofErr w:type="gramStart"/>
      <w:r w:rsidRPr="00AF2CD0">
        <w:rPr>
          <w:rFonts w:ascii="Times New Roman" w:hAnsi="Times New Roman"/>
          <w:sz w:val="26"/>
          <w:szCs w:val="26"/>
        </w:rPr>
        <w:t>Заявление с приложением документов, указанных в под</w:t>
      </w:r>
      <w:hyperlink w:anchor="sub_1009" w:history="1">
        <w:r w:rsidRPr="00AF2CD0">
          <w:rPr>
            <w:rStyle w:val="a4"/>
            <w:rFonts w:ascii="Times New Roman" w:hAnsi="Times New Roman"/>
            <w:b w:val="0"/>
            <w:color w:val="auto"/>
            <w:sz w:val="26"/>
            <w:szCs w:val="26"/>
          </w:rPr>
          <w:t>пункте</w:t>
        </w:r>
      </w:hyperlink>
      <w:r w:rsidRPr="00AF2CD0">
        <w:rPr>
          <w:rFonts w:ascii="Times New Roman" w:hAnsi="Times New Roman"/>
          <w:b/>
          <w:sz w:val="26"/>
          <w:szCs w:val="26"/>
        </w:rPr>
        <w:t xml:space="preserve"> </w:t>
      </w:r>
      <w:r w:rsidRPr="00AF2CD0">
        <w:rPr>
          <w:rFonts w:ascii="Times New Roman" w:hAnsi="Times New Roman"/>
          <w:sz w:val="26"/>
          <w:szCs w:val="26"/>
        </w:rPr>
        <w:t xml:space="preserve">2.6.2 пункта 2.6. настоящего Административного регламента, может быть подано заявителем непосредственно в Администрацию путем направления их в адрес Администрации посредством почтового отправления, посредством факсимильной связи с последующим представлением оригиналов заявления и схемы транспортного средства, заверенных копий документов и материалов, указанных в </w:t>
      </w:r>
      <w:hyperlink w:anchor="sub_1091" w:history="1">
        <w:r w:rsidRPr="00AF2CD0">
          <w:rPr>
            <w:rStyle w:val="a4"/>
            <w:rFonts w:ascii="Times New Roman" w:hAnsi="Times New Roman"/>
            <w:b w:val="0"/>
            <w:color w:val="auto"/>
            <w:sz w:val="26"/>
            <w:szCs w:val="26"/>
          </w:rPr>
          <w:t>п</w:t>
        </w:r>
        <w:r w:rsidR="00D752EC" w:rsidRPr="00AF2CD0">
          <w:rPr>
            <w:rStyle w:val="a4"/>
            <w:rFonts w:ascii="Times New Roman" w:hAnsi="Times New Roman"/>
            <w:b w:val="0"/>
            <w:color w:val="auto"/>
            <w:sz w:val="26"/>
            <w:szCs w:val="26"/>
          </w:rPr>
          <w:t>.п.</w:t>
        </w:r>
        <w:r w:rsidRPr="00AF2CD0">
          <w:rPr>
            <w:rStyle w:val="a4"/>
            <w:rFonts w:ascii="Times New Roman" w:hAnsi="Times New Roman"/>
            <w:b w:val="0"/>
            <w:color w:val="auto"/>
            <w:sz w:val="26"/>
            <w:szCs w:val="26"/>
          </w:rPr>
          <w:t xml:space="preserve"> 1 подпункта</w:t>
        </w:r>
      </w:hyperlink>
      <w:r w:rsidRPr="00AF2CD0">
        <w:rPr>
          <w:rFonts w:ascii="Times New Roman" w:hAnsi="Times New Roman"/>
          <w:b/>
          <w:sz w:val="26"/>
          <w:szCs w:val="26"/>
        </w:rPr>
        <w:t xml:space="preserve"> </w:t>
      </w:r>
      <w:r w:rsidRPr="00AF2CD0">
        <w:rPr>
          <w:rFonts w:ascii="Times New Roman" w:hAnsi="Times New Roman"/>
          <w:sz w:val="26"/>
          <w:szCs w:val="26"/>
        </w:rPr>
        <w:t>2.6.2. пункта 2.6. настоящего Административного регламента, или</w:t>
      </w:r>
      <w:proofErr w:type="gramEnd"/>
      <w:r w:rsidRPr="00AF2CD0">
        <w:rPr>
          <w:rFonts w:ascii="Times New Roman" w:hAnsi="Times New Roman"/>
          <w:sz w:val="26"/>
          <w:szCs w:val="26"/>
        </w:rPr>
        <w:t xml:space="preserve"> </w:t>
      </w:r>
      <w:r w:rsidR="00D752EC" w:rsidRPr="00AF2CD0">
        <w:rPr>
          <w:rFonts w:ascii="Times New Roman" w:hAnsi="Times New Roman"/>
          <w:sz w:val="26"/>
          <w:szCs w:val="26"/>
        </w:rPr>
        <w:t>по электронной почте.</w:t>
      </w:r>
    </w:p>
    <w:p w:rsidR="00651DA1" w:rsidRPr="00AF2CD0" w:rsidRDefault="00651DA1" w:rsidP="00651DA1">
      <w:pPr>
        <w:spacing w:after="0" w:line="240" w:lineRule="auto"/>
        <w:ind w:firstLine="567"/>
        <w:jc w:val="both"/>
        <w:rPr>
          <w:rFonts w:ascii="Times New Roman" w:hAnsi="Times New Roman"/>
          <w:b/>
          <w:sz w:val="26"/>
          <w:szCs w:val="26"/>
        </w:rPr>
      </w:pPr>
      <w:bookmarkStart w:id="7" w:name="sub_1013"/>
      <w:bookmarkEnd w:id="6"/>
      <w:r w:rsidRPr="00AF2CD0">
        <w:rPr>
          <w:rFonts w:ascii="Times New Roman" w:hAnsi="Times New Roman"/>
          <w:sz w:val="26"/>
          <w:szCs w:val="26"/>
        </w:rPr>
        <w:t xml:space="preserve">2.6.5. Заявление регистрируется специалистом администрации </w:t>
      </w:r>
      <w:r w:rsidRPr="00AF2CD0">
        <w:rPr>
          <w:rFonts w:ascii="Times New Roman" w:hAnsi="Times New Roman"/>
          <w:b/>
          <w:sz w:val="26"/>
          <w:szCs w:val="26"/>
        </w:rPr>
        <w:t xml:space="preserve">в течение одного рабочего дня </w:t>
      </w:r>
      <w:proofErr w:type="gramStart"/>
      <w:r w:rsidRPr="00AF2CD0">
        <w:rPr>
          <w:rFonts w:ascii="Times New Roman" w:hAnsi="Times New Roman"/>
          <w:b/>
          <w:sz w:val="26"/>
          <w:szCs w:val="26"/>
        </w:rPr>
        <w:t>с даты</w:t>
      </w:r>
      <w:proofErr w:type="gramEnd"/>
      <w:r w:rsidRPr="00AF2CD0">
        <w:rPr>
          <w:rFonts w:ascii="Times New Roman" w:hAnsi="Times New Roman"/>
          <w:b/>
          <w:sz w:val="26"/>
          <w:szCs w:val="26"/>
        </w:rPr>
        <w:t xml:space="preserve"> его поступления.</w:t>
      </w:r>
      <w:bookmarkEnd w:id="7"/>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b/>
          <w:sz w:val="26"/>
          <w:szCs w:val="26"/>
        </w:rPr>
        <w:t xml:space="preserve">2.6.6. </w:t>
      </w:r>
      <w:r w:rsidRPr="00AF2CD0">
        <w:rPr>
          <w:rFonts w:ascii="Times New Roman" w:hAnsi="Times New Roman"/>
          <w:sz w:val="26"/>
          <w:szCs w:val="26"/>
        </w:rPr>
        <w:t xml:space="preserve">Специальное разрешение выдается на одну поездку или на несколько поездок (не более десяти) транспортного средства по определенному маршруту без груза или с аналогичным грузом, имеющим одинаковую характеристику (полное наименование, </w:t>
      </w:r>
      <w:r w:rsidRPr="00AF2CD0">
        <w:rPr>
          <w:rFonts w:ascii="Times New Roman" w:hAnsi="Times New Roman"/>
          <w:sz w:val="26"/>
          <w:szCs w:val="26"/>
        </w:rPr>
        <w:lastRenderedPageBreak/>
        <w:t>марка, модель, габариты, масса). Специальное разрешение выдается на срок до трех месяцев.</w:t>
      </w:r>
    </w:p>
    <w:p w:rsidR="00651DA1" w:rsidRPr="00AF2CD0" w:rsidRDefault="00651DA1" w:rsidP="00651DA1">
      <w:pPr>
        <w:spacing w:after="0" w:line="240" w:lineRule="auto"/>
        <w:ind w:firstLine="567"/>
        <w:jc w:val="both"/>
        <w:rPr>
          <w:rFonts w:ascii="Times New Roman" w:hAnsi="Times New Roman"/>
          <w:sz w:val="26"/>
          <w:szCs w:val="26"/>
        </w:rPr>
      </w:pPr>
      <w:bookmarkStart w:id="8" w:name="sub_1044"/>
      <w:proofErr w:type="gramStart"/>
      <w:r w:rsidRPr="00AF2CD0">
        <w:rPr>
          <w:rFonts w:ascii="Times New Roman" w:hAnsi="Times New Roman"/>
          <w:sz w:val="26"/>
          <w:szCs w:val="26"/>
        </w:rPr>
        <w:t>В случае если срок выданного специального разрешения на движение крупногабаритной сельскохозяйственной техники (комбайн, трактор) не истек, при этом соответствующим транспортным средством совершено предельное количество поездок, указанное в специальном разрешении, владелец транспортного средства вправе подать повторное заявление на движение данной крупногабаритной сельскохозяйственной техники (комбайн, трактор) своим ходом в период с марта по сентябрь в пределах одного муниципального образования</w:t>
      </w:r>
      <w:r w:rsidR="00D752EC" w:rsidRPr="00AF2CD0">
        <w:rPr>
          <w:rFonts w:ascii="Times New Roman" w:hAnsi="Times New Roman"/>
          <w:sz w:val="26"/>
          <w:szCs w:val="26"/>
        </w:rPr>
        <w:t xml:space="preserve"> на территории Вольского</w:t>
      </w:r>
      <w:proofErr w:type="gramEnd"/>
      <w:r w:rsidR="00D752EC" w:rsidRPr="00AF2CD0">
        <w:rPr>
          <w:rFonts w:ascii="Times New Roman" w:hAnsi="Times New Roman"/>
          <w:sz w:val="26"/>
          <w:szCs w:val="26"/>
        </w:rPr>
        <w:t xml:space="preserve"> муниципального образования Саратовской области</w:t>
      </w:r>
      <w:r w:rsidRPr="00AF2CD0">
        <w:rPr>
          <w:rFonts w:ascii="Times New Roman" w:hAnsi="Times New Roman"/>
          <w:sz w:val="26"/>
          <w:szCs w:val="26"/>
        </w:rPr>
        <w:t>. По такому заявлению специальное разрешение выдается в течение четырех рабочих дней со дня его регистрации на одну или несколько поездок (не более тридцати) на срок, не превышающий срок действия ранее выданного специального разрешения.</w:t>
      </w:r>
    </w:p>
    <w:bookmarkEnd w:id="8"/>
    <w:p w:rsidR="00651DA1" w:rsidRPr="00AF2CD0" w:rsidRDefault="00651DA1"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может быть выдано в форме электронного документа, подписанного усиленной </w:t>
      </w:r>
      <w:hyperlink r:id="rId10" w:history="1">
        <w:r w:rsidRPr="00AF2CD0">
          <w:rPr>
            <w:rStyle w:val="a4"/>
            <w:rFonts w:ascii="Times New Roman" w:hAnsi="Times New Roman"/>
            <w:b w:val="0"/>
            <w:color w:val="auto"/>
            <w:sz w:val="26"/>
            <w:szCs w:val="26"/>
          </w:rPr>
          <w:t>квалифицированной электронной подписью</w:t>
        </w:r>
      </w:hyperlink>
      <w:r w:rsidRPr="00AF2CD0">
        <w:rPr>
          <w:rFonts w:ascii="Times New Roman" w:hAnsi="Times New Roman"/>
          <w:sz w:val="26"/>
          <w:szCs w:val="26"/>
        </w:rPr>
        <w:t xml:space="preserve"> должностного лица уполномоченного органа.</w:t>
      </w:r>
      <w:proofErr w:type="gramEnd"/>
    </w:p>
    <w:p w:rsidR="00651DA1" w:rsidRPr="00AF2CD0" w:rsidRDefault="00651DA1" w:rsidP="00651DA1">
      <w:pPr>
        <w:shd w:val="clear" w:color="auto" w:fill="FFFFFF"/>
        <w:spacing w:after="0" w:line="240" w:lineRule="auto"/>
        <w:ind w:firstLine="567"/>
        <w:jc w:val="both"/>
        <w:textAlignment w:val="baseline"/>
        <w:rPr>
          <w:rFonts w:ascii="Times New Roman" w:hAnsi="Times New Roman"/>
          <w:sz w:val="26"/>
          <w:szCs w:val="26"/>
        </w:rPr>
      </w:pPr>
      <w:r w:rsidRPr="00AF2CD0">
        <w:rPr>
          <w:rFonts w:ascii="Times New Roman" w:hAnsi="Times New Roman"/>
          <w:sz w:val="26"/>
          <w:szCs w:val="26"/>
        </w:rPr>
        <w:t>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 том числе в форме электронного документа, выдается в упрощенном порядке.</w:t>
      </w:r>
    </w:p>
    <w:p w:rsidR="00D752EC" w:rsidRPr="00AF2CD0" w:rsidRDefault="00D752EC" w:rsidP="00D752EC">
      <w:pPr>
        <w:shd w:val="clear" w:color="auto" w:fill="FFFFFF"/>
        <w:spacing w:after="0" w:line="240" w:lineRule="auto"/>
        <w:ind w:firstLine="567"/>
        <w:jc w:val="center"/>
        <w:textAlignment w:val="baseline"/>
        <w:rPr>
          <w:rFonts w:ascii="Times New Roman" w:eastAsia="Times New Roman" w:hAnsi="Times New Roman"/>
          <w:spacing w:val="2"/>
          <w:sz w:val="26"/>
          <w:szCs w:val="26"/>
        </w:rPr>
      </w:pPr>
    </w:p>
    <w:p w:rsidR="00651DA1" w:rsidRPr="00AF2CD0" w:rsidRDefault="00651DA1" w:rsidP="00D752E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 xml:space="preserve">2.7. </w:t>
      </w:r>
      <w:r w:rsidR="00FC5EE6" w:rsidRPr="00AF2CD0">
        <w:rPr>
          <w:rFonts w:ascii="Times New Roman" w:eastAsia="Times New Roman" w:hAnsi="Times New Roman"/>
          <w:b/>
          <w:spacing w:val="2"/>
          <w:sz w:val="26"/>
          <w:szCs w:val="26"/>
        </w:rPr>
        <w:t>И</w:t>
      </w:r>
      <w:r w:rsidR="00D752EC" w:rsidRPr="00AF2CD0">
        <w:rPr>
          <w:rFonts w:ascii="Times New Roman" w:eastAsia="Times New Roman" w:hAnsi="Times New Roman"/>
          <w:b/>
          <w:spacing w:val="2"/>
          <w:sz w:val="26"/>
          <w:szCs w:val="26"/>
        </w:rPr>
        <w:t>счерпывающий перечень документов, необходимых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организаций</w:t>
      </w:r>
      <w:r w:rsidRPr="00AF2CD0">
        <w:rPr>
          <w:rFonts w:ascii="Times New Roman" w:eastAsia="Times New Roman" w:hAnsi="Times New Roman"/>
          <w:b/>
          <w:spacing w:val="2"/>
          <w:sz w:val="26"/>
          <w:szCs w:val="26"/>
        </w:rPr>
        <w:t xml:space="preserve"> </w:t>
      </w:r>
    </w:p>
    <w:p w:rsidR="00D752EC" w:rsidRPr="00AF2CD0" w:rsidRDefault="00D752EC" w:rsidP="00D752EC">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2.7.1. Заявитель вправе представить сведения в администрацию</w:t>
      </w:r>
      <w:r w:rsidRPr="00AF2CD0">
        <w:rPr>
          <w:rFonts w:ascii="Times New Roman" w:hAnsi="Times New Roman"/>
          <w:sz w:val="26"/>
          <w:szCs w:val="26"/>
          <w:shd w:val="clear" w:color="auto" w:fill="FFFFFF"/>
        </w:rPr>
        <w:t xml:space="preserve"> </w:t>
      </w:r>
      <w:r w:rsidRPr="00AF2CD0">
        <w:rPr>
          <w:rFonts w:ascii="Times New Roman" w:eastAsia="Times New Roman" w:hAnsi="Times New Roman"/>
          <w:spacing w:val="2"/>
          <w:sz w:val="26"/>
          <w:szCs w:val="26"/>
        </w:rPr>
        <w:t>по собственной инициативе, следующие сведения: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1) сведения о государственной регистрации в качестве индивидуального предпринимателя или юридического лица, </w:t>
      </w:r>
      <w:proofErr w:type="gramStart"/>
      <w:r w:rsidRPr="00AF2CD0">
        <w:rPr>
          <w:rFonts w:ascii="Times New Roman" w:eastAsia="Times New Roman" w:hAnsi="Times New Roman"/>
          <w:spacing w:val="2"/>
          <w:sz w:val="26"/>
          <w:szCs w:val="26"/>
        </w:rPr>
        <w:t>зарегистрированных</w:t>
      </w:r>
      <w:proofErr w:type="gramEnd"/>
      <w:r w:rsidRPr="00AF2CD0">
        <w:rPr>
          <w:rFonts w:ascii="Times New Roman" w:eastAsia="Times New Roman" w:hAnsi="Times New Roman"/>
          <w:spacing w:val="2"/>
          <w:sz w:val="26"/>
          <w:szCs w:val="26"/>
        </w:rPr>
        <w:t xml:space="preserve"> на территории Российской Федерации;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 сведения об оплате вреда (в случае, если масса транспортного средства с грузом или без груза и (или) осевая масса превышают установленные параметры).</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FC5EE6">
      <w:pPr>
        <w:widowControl w:val="0"/>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2.8.Указание на запрет требовать от заявителя</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tabs>
          <w:tab w:val="left" w:pos="142"/>
          <w:tab w:val="left" w:pos="284"/>
          <w:tab w:val="left" w:pos="567"/>
          <w:tab w:val="left" w:pos="851"/>
          <w:tab w:val="left" w:pos="1134"/>
        </w:tabs>
        <w:spacing w:after="0" w:line="240" w:lineRule="auto"/>
        <w:ind w:firstLine="567"/>
        <w:jc w:val="both"/>
        <w:rPr>
          <w:rFonts w:ascii="Times New Roman" w:hAnsi="Times New Roman"/>
          <w:sz w:val="26"/>
          <w:szCs w:val="26"/>
        </w:rPr>
      </w:pPr>
      <w:r w:rsidRPr="00AF2CD0">
        <w:rPr>
          <w:rFonts w:ascii="Times New Roman" w:hAnsi="Times New Roman"/>
          <w:sz w:val="26"/>
          <w:szCs w:val="26"/>
        </w:rPr>
        <w:t>2.8.1. Не допускается требовать от заявителя:</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FC5EE6" w:rsidRPr="00AF2CD0">
        <w:rPr>
          <w:rFonts w:ascii="Times New Roman" w:hAnsi="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51DA1" w:rsidRPr="00AF2CD0" w:rsidRDefault="00651DA1" w:rsidP="00FC5EE6">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 </w:t>
      </w:r>
      <w:r w:rsidR="00FC5EE6" w:rsidRPr="00AF2CD0">
        <w:rPr>
          <w:rFonts w:ascii="Times New Roman" w:hAnsi="Times New Roman"/>
          <w:sz w:val="26"/>
          <w:szCs w:val="26"/>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за исключением документов, включенных в определенный частью 6 статьи 7 Федерального</w:t>
      </w:r>
      <w:proofErr w:type="gramEnd"/>
      <w:r w:rsidR="00FC5EE6" w:rsidRPr="00AF2CD0">
        <w:rPr>
          <w:rFonts w:ascii="Times New Roman" w:hAnsi="Times New Roman"/>
          <w:sz w:val="26"/>
          <w:szCs w:val="26"/>
        </w:rPr>
        <w:t xml:space="preserve"> закона </w:t>
      </w:r>
      <w:r w:rsidR="00FC5EE6" w:rsidRPr="00AF2CD0">
        <w:rPr>
          <w:rFonts w:ascii="Times New Roman" w:hAnsi="Times New Roman"/>
          <w:sz w:val="26"/>
          <w:szCs w:val="26"/>
        </w:rPr>
        <w:lastRenderedPageBreak/>
        <w:t>перечень документов. Заявитель вправе представить указанные документы и информацию по собственной инициативе</w:t>
      </w:r>
      <w:r w:rsidR="00EA1BBB" w:rsidRPr="00AF2CD0">
        <w:rPr>
          <w:rFonts w:ascii="Times New Roman" w:hAnsi="Times New Roman"/>
          <w:sz w:val="26"/>
          <w:szCs w:val="26"/>
        </w:rPr>
        <w:t>;</w:t>
      </w:r>
    </w:p>
    <w:p w:rsidR="00EA1BBB" w:rsidRPr="00AF2CD0" w:rsidRDefault="00EA1BBB" w:rsidP="00FC5EE6">
      <w:pPr>
        <w:spacing w:after="0" w:line="240" w:lineRule="auto"/>
        <w:ind w:firstLine="567"/>
        <w:jc w:val="both"/>
        <w:rPr>
          <w:rFonts w:ascii="Times New Roman" w:hAnsi="Times New Roman"/>
          <w:color w:val="FF0000"/>
          <w:sz w:val="26"/>
          <w:szCs w:val="26"/>
        </w:rPr>
      </w:pPr>
      <w:r w:rsidRPr="00AF2CD0">
        <w:rPr>
          <w:rFonts w:ascii="Times New Roman" w:hAnsi="Times New Roman"/>
          <w:color w:val="FF0000"/>
          <w:sz w:val="26"/>
          <w:szCs w:val="26"/>
        </w:rPr>
        <w:t>- представления документов и информации для предоставления муниципальной услуги, подтверждающие установление инвалидности.</w:t>
      </w:r>
    </w:p>
    <w:p w:rsidR="00651DA1" w:rsidRPr="00AF2CD0" w:rsidRDefault="00651DA1" w:rsidP="00651DA1">
      <w:pPr>
        <w:autoSpaceDE w:val="0"/>
        <w:autoSpaceDN w:val="0"/>
        <w:adjustRightInd w:val="0"/>
        <w:spacing w:after="0" w:line="240" w:lineRule="auto"/>
        <w:ind w:firstLine="567"/>
        <w:jc w:val="both"/>
        <w:rPr>
          <w:rFonts w:ascii="Times New Roman" w:eastAsia="Times New Roman" w:hAnsi="Times New Roman"/>
          <w:b/>
          <w:spacing w:val="2"/>
          <w:sz w:val="26"/>
          <w:szCs w:val="26"/>
        </w:rPr>
      </w:pPr>
    </w:p>
    <w:p w:rsidR="00651DA1" w:rsidRPr="00AF2CD0" w:rsidRDefault="00651DA1" w:rsidP="00FC5EE6">
      <w:pPr>
        <w:autoSpaceDE w:val="0"/>
        <w:autoSpaceDN w:val="0"/>
        <w:adjustRightInd w:val="0"/>
        <w:spacing w:after="0" w:line="240" w:lineRule="auto"/>
        <w:ind w:firstLine="567"/>
        <w:jc w:val="center"/>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2.9. Исчерпывающий перечень оснований для отказа в приеме документов, необходимых для предоставления муниципальной услуги</w:t>
      </w:r>
    </w:p>
    <w:p w:rsidR="00FC5EE6" w:rsidRPr="00AF2CD0" w:rsidRDefault="00FC5EE6" w:rsidP="00FC5EE6">
      <w:pPr>
        <w:autoSpaceDE w:val="0"/>
        <w:autoSpaceDN w:val="0"/>
        <w:adjustRightInd w:val="0"/>
        <w:spacing w:after="0" w:line="240" w:lineRule="auto"/>
        <w:ind w:firstLine="567"/>
        <w:jc w:val="center"/>
        <w:rPr>
          <w:rFonts w:ascii="Times New Roman" w:eastAsia="Times New Roman" w:hAnsi="Times New Roman"/>
          <w:b/>
          <w:spacing w:val="2"/>
          <w:sz w:val="26"/>
          <w:szCs w:val="26"/>
        </w:rPr>
      </w:pP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eastAsia="Times New Roman" w:hAnsi="Times New Roman"/>
          <w:spacing w:val="2"/>
          <w:sz w:val="26"/>
          <w:szCs w:val="26"/>
        </w:rPr>
        <w:t>2.9.1</w:t>
      </w:r>
      <w:bookmarkStart w:id="9" w:name="sub_1012"/>
      <w:r w:rsidRPr="00AF2CD0">
        <w:rPr>
          <w:rFonts w:ascii="Times New Roman" w:eastAsia="Times New Roman" w:hAnsi="Times New Roman"/>
          <w:spacing w:val="2"/>
          <w:sz w:val="26"/>
          <w:szCs w:val="26"/>
        </w:rPr>
        <w:t>. Администрация</w:t>
      </w:r>
      <w:r w:rsidRPr="00AF2CD0">
        <w:rPr>
          <w:rFonts w:ascii="Times New Roman" w:hAnsi="Times New Roman"/>
          <w:sz w:val="26"/>
          <w:szCs w:val="26"/>
          <w:shd w:val="clear" w:color="auto" w:fill="FFFFFF"/>
        </w:rPr>
        <w:t xml:space="preserve"> </w:t>
      </w:r>
      <w:r w:rsidR="00FC5EE6" w:rsidRPr="00AF2CD0">
        <w:rPr>
          <w:rFonts w:ascii="Times New Roman" w:hAnsi="Times New Roman"/>
          <w:sz w:val="26"/>
          <w:szCs w:val="26"/>
          <w:shd w:val="clear" w:color="auto" w:fill="FFFFFF"/>
        </w:rPr>
        <w:t>Вольского</w:t>
      </w:r>
      <w:r w:rsidRPr="00AF2CD0">
        <w:rPr>
          <w:rFonts w:ascii="Times New Roman" w:eastAsia="Times New Roman" w:hAnsi="Times New Roman"/>
          <w:spacing w:val="2"/>
          <w:sz w:val="26"/>
          <w:szCs w:val="26"/>
        </w:rPr>
        <w:t xml:space="preserve"> муниципального района Саратовской области</w:t>
      </w:r>
      <w:r w:rsidRPr="00AF2CD0">
        <w:rPr>
          <w:rFonts w:ascii="Times New Roman" w:hAnsi="Times New Roman"/>
          <w:b/>
          <w:sz w:val="26"/>
          <w:szCs w:val="26"/>
        </w:rPr>
        <w:t xml:space="preserve"> </w:t>
      </w:r>
      <w:r w:rsidRPr="00AF2CD0">
        <w:rPr>
          <w:rFonts w:ascii="Times New Roman" w:hAnsi="Times New Roman"/>
          <w:sz w:val="26"/>
          <w:szCs w:val="26"/>
        </w:rPr>
        <w:t>отказывает в регистрации заявления в случае, если:</w:t>
      </w:r>
    </w:p>
    <w:p w:rsidR="00651DA1" w:rsidRPr="00AF2CD0" w:rsidRDefault="00651DA1" w:rsidP="00651DA1">
      <w:pPr>
        <w:spacing w:after="0" w:line="240" w:lineRule="auto"/>
        <w:ind w:firstLine="567"/>
        <w:jc w:val="both"/>
        <w:rPr>
          <w:rFonts w:ascii="Times New Roman" w:hAnsi="Times New Roman"/>
          <w:sz w:val="26"/>
          <w:szCs w:val="26"/>
        </w:rPr>
      </w:pPr>
      <w:bookmarkStart w:id="10" w:name="sub_1121"/>
      <w:bookmarkEnd w:id="9"/>
      <w:r w:rsidRPr="00AF2CD0">
        <w:rPr>
          <w:rFonts w:ascii="Times New Roman" w:hAnsi="Times New Roman"/>
          <w:sz w:val="26"/>
          <w:szCs w:val="26"/>
        </w:rPr>
        <w:t>1) заявление подписано лицом, не имеющим полномочий на подписание данного заявления;</w:t>
      </w:r>
    </w:p>
    <w:p w:rsidR="00651DA1" w:rsidRPr="00AF2CD0" w:rsidRDefault="00651DA1" w:rsidP="00651DA1">
      <w:pPr>
        <w:spacing w:after="0" w:line="240" w:lineRule="auto"/>
        <w:ind w:firstLine="567"/>
        <w:jc w:val="both"/>
        <w:rPr>
          <w:rFonts w:ascii="Times New Roman" w:hAnsi="Times New Roman"/>
          <w:sz w:val="26"/>
          <w:szCs w:val="26"/>
        </w:rPr>
      </w:pPr>
      <w:bookmarkStart w:id="11" w:name="sub_1122"/>
      <w:bookmarkEnd w:id="10"/>
      <w:r w:rsidRPr="00AF2CD0">
        <w:rPr>
          <w:rFonts w:ascii="Times New Roman" w:hAnsi="Times New Roman"/>
          <w:sz w:val="26"/>
          <w:szCs w:val="26"/>
        </w:rPr>
        <w:t>2) заявление не содержит сведений, установленных под</w:t>
      </w:r>
      <w:hyperlink w:anchor="sub_1008" w:history="1">
        <w:r w:rsidRPr="00AF2CD0">
          <w:rPr>
            <w:rStyle w:val="a4"/>
            <w:rFonts w:ascii="Times New Roman" w:hAnsi="Times New Roman"/>
            <w:b w:val="0"/>
            <w:color w:val="auto"/>
            <w:sz w:val="26"/>
            <w:szCs w:val="26"/>
          </w:rPr>
          <w:t>пунктом</w:t>
        </w:r>
      </w:hyperlink>
      <w:r w:rsidRPr="00AF2CD0">
        <w:rPr>
          <w:rFonts w:ascii="Times New Roman" w:hAnsi="Times New Roman"/>
          <w:b/>
          <w:sz w:val="26"/>
          <w:szCs w:val="26"/>
        </w:rPr>
        <w:t xml:space="preserve"> </w:t>
      </w:r>
      <w:r w:rsidRPr="00AF2CD0">
        <w:rPr>
          <w:rFonts w:ascii="Times New Roman" w:hAnsi="Times New Roman"/>
          <w:sz w:val="26"/>
          <w:szCs w:val="26"/>
        </w:rPr>
        <w:t>2.6.1</w:t>
      </w:r>
      <w:r w:rsidRPr="00AF2CD0">
        <w:rPr>
          <w:rFonts w:ascii="Times New Roman" w:hAnsi="Times New Roman"/>
          <w:b/>
          <w:sz w:val="26"/>
          <w:szCs w:val="26"/>
        </w:rPr>
        <w:t xml:space="preserve">  пункта 2.6 </w:t>
      </w:r>
      <w:r w:rsidRPr="00AF2CD0">
        <w:rPr>
          <w:rFonts w:ascii="Times New Roman" w:hAnsi="Times New Roman"/>
          <w:sz w:val="26"/>
          <w:szCs w:val="26"/>
        </w:rPr>
        <w:t>настоящего Административного регламента;</w:t>
      </w:r>
    </w:p>
    <w:p w:rsidR="00651DA1" w:rsidRPr="00AF2CD0" w:rsidRDefault="00651DA1" w:rsidP="00651DA1">
      <w:pPr>
        <w:spacing w:after="0" w:line="240" w:lineRule="auto"/>
        <w:ind w:firstLine="567"/>
        <w:jc w:val="both"/>
        <w:rPr>
          <w:rFonts w:ascii="Times New Roman" w:hAnsi="Times New Roman"/>
          <w:sz w:val="26"/>
          <w:szCs w:val="26"/>
        </w:rPr>
      </w:pPr>
      <w:bookmarkStart w:id="12" w:name="sub_1123"/>
      <w:bookmarkEnd w:id="11"/>
      <w:r w:rsidRPr="00AF2CD0">
        <w:rPr>
          <w:rFonts w:ascii="Times New Roman" w:hAnsi="Times New Roman"/>
          <w:sz w:val="26"/>
          <w:szCs w:val="26"/>
        </w:rPr>
        <w:t xml:space="preserve">3) прилагаемые к заявлению документы не соответствуют требованиям </w:t>
      </w:r>
      <w:hyperlink w:anchor="sub_1009" w:history="1">
        <w:r w:rsidRPr="00AF2CD0">
          <w:rPr>
            <w:rStyle w:val="a4"/>
            <w:rFonts w:ascii="Times New Roman" w:hAnsi="Times New Roman"/>
            <w:b w:val="0"/>
            <w:color w:val="auto"/>
            <w:sz w:val="26"/>
            <w:szCs w:val="26"/>
          </w:rPr>
          <w:t>пунктов 2.6.2</w:t>
        </w:r>
      </w:hyperlink>
      <w:r w:rsidRPr="00AF2CD0">
        <w:rPr>
          <w:rFonts w:ascii="Times New Roman" w:hAnsi="Times New Roman"/>
          <w:sz w:val="26"/>
          <w:szCs w:val="26"/>
        </w:rPr>
        <w:t>,</w:t>
      </w:r>
      <w:r w:rsidRPr="00AF2CD0">
        <w:rPr>
          <w:rFonts w:ascii="Times New Roman" w:hAnsi="Times New Roman"/>
          <w:b/>
          <w:sz w:val="26"/>
          <w:szCs w:val="26"/>
        </w:rPr>
        <w:t xml:space="preserve"> </w:t>
      </w:r>
      <w:hyperlink w:anchor="sub_1010" w:history="1">
        <w:r w:rsidRPr="00AF2CD0">
          <w:rPr>
            <w:rStyle w:val="a4"/>
            <w:rFonts w:ascii="Times New Roman" w:hAnsi="Times New Roman"/>
            <w:b w:val="0"/>
            <w:color w:val="auto"/>
            <w:sz w:val="26"/>
            <w:szCs w:val="26"/>
          </w:rPr>
          <w:t>2.6.3</w:t>
        </w:r>
      </w:hyperlink>
      <w:r w:rsidRPr="00AF2CD0">
        <w:rPr>
          <w:rFonts w:ascii="Times New Roman" w:hAnsi="Times New Roman"/>
          <w:sz w:val="26"/>
          <w:szCs w:val="26"/>
        </w:rPr>
        <w:t xml:space="preserve"> настоящего Административного регламента (за исключением случаев, установленных </w:t>
      </w:r>
      <w:hyperlink w:anchor="sub_1094" w:history="1">
        <w:r w:rsidR="00FC5EE6"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4</w:t>
        </w:r>
      </w:hyperlink>
      <w:r w:rsidRPr="00AF2CD0">
        <w:rPr>
          <w:rFonts w:ascii="Times New Roman" w:hAnsi="Times New Roman"/>
          <w:b/>
          <w:sz w:val="26"/>
          <w:szCs w:val="26"/>
        </w:rPr>
        <w:t xml:space="preserve"> </w:t>
      </w:r>
      <w:r w:rsidRPr="00AF2CD0">
        <w:rPr>
          <w:rFonts w:ascii="Times New Roman" w:hAnsi="Times New Roman"/>
          <w:sz w:val="26"/>
          <w:szCs w:val="26"/>
        </w:rPr>
        <w:t>и</w:t>
      </w:r>
      <w:r w:rsidRPr="00AF2CD0">
        <w:rPr>
          <w:rFonts w:ascii="Times New Roman" w:hAnsi="Times New Roman"/>
          <w:b/>
          <w:sz w:val="26"/>
          <w:szCs w:val="26"/>
        </w:rPr>
        <w:t xml:space="preserve"> </w:t>
      </w:r>
      <w:hyperlink w:anchor="sub_1095" w:history="1">
        <w:r w:rsidRPr="00AF2CD0">
          <w:rPr>
            <w:rStyle w:val="a4"/>
            <w:rFonts w:ascii="Times New Roman" w:hAnsi="Times New Roman"/>
            <w:b w:val="0"/>
            <w:color w:val="auto"/>
            <w:sz w:val="26"/>
            <w:szCs w:val="26"/>
          </w:rPr>
          <w:t>5 подпункта 2.6.2</w:t>
        </w:r>
      </w:hyperlink>
      <w:r w:rsidRPr="00AF2CD0">
        <w:rPr>
          <w:rFonts w:ascii="Times New Roman" w:hAnsi="Times New Roman"/>
          <w:b/>
          <w:sz w:val="26"/>
          <w:szCs w:val="26"/>
        </w:rPr>
        <w:t xml:space="preserve">  </w:t>
      </w:r>
      <w:r w:rsidRPr="00AF2CD0">
        <w:rPr>
          <w:rFonts w:ascii="Times New Roman" w:hAnsi="Times New Roman"/>
          <w:sz w:val="26"/>
          <w:szCs w:val="26"/>
        </w:rPr>
        <w:t>п</w:t>
      </w:r>
      <w:r w:rsidR="00FC5EE6" w:rsidRPr="00AF2CD0">
        <w:rPr>
          <w:rFonts w:ascii="Times New Roman" w:hAnsi="Times New Roman"/>
          <w:sz w:val="26"/>
          <w:szCs w:val="26"/>
        </w:rPr>
        <w:t>.</w:t>
      </w:r>
      <w:r w:rsidRPr="00AF2CD0">
        <w:rPr>
          <w:rFonts w:ascii="Times New Roman" w:hAnsi="Times New Roman"/>
          <w:sz w:val="26"/>
          <w:szCs w:val="26"/>
        </w:rPr>
        <w:t xml:space="preserve"> 2.6.</w:t>
      </w:r>
      <w:r w:rsidRPr="00AF2CD0">
        <w:rPr>
          <w:rFonts w:ascii="Times New Roman" w:hAnsi="Times New Roman"/>
          <w:b/>
          <w:sz w:val="26"/>
          <w:szCs w:val="26"/>
        </w:rPr>
        <w:t xml:space="preserve"> </w:t>
      </w:r>
      <w:r w:rsidRPr="00AF2CD0">
        <w:rPr>
          <w:rFonts w:ascii="Times New Roman" w:hAnsi="Times New Roman"/>
          <w:sz w:val="26"/>
          <w:szCs w:val="26"/>
        </w:rPr>
        <w:t>настоящего Административного регламента).</w:t>
      </w:r>
    </w:p>
    <w:bookmarkEnd w:id="12"/>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eastAsia="Times New Roman" w:hAnsi="Times New Roman"/>
          <w:spacing w:val="2"/>
          <w:sz w:val="26"/>
          <w:szCs w:val="26"/>
        </w:rPr>
        <w:t>Администрация</w:t>
      </w:r>
      <w:r w:rsidRPr="00AF2CD0">
        <w:rPr>
          <w:rFonts w:ascii="Times New Roman" w:hAnsi="Times New Roman"/>
          <w:sz w:val="26"/>
          <w:szCs w:val="26"/>
          <w:shd w:val="clear" w:color="auto" w:fill="FFFFFF"/>
        </w:rPr>
        <w:t xml:space="preserve"> </w:t>
      </w:r>
      <w:r w:rsidR="00FC5EE6" w:rsidRPr="00AF2CD0">
        <w:rPr>
          <w:rFonts w:ascii="Times New Roman" w:hAnsi="Times New Roman"/>
          <w:sz w:val="26"/>
          <w:szCs w:val="26"/>
          <w:shd w:val="clear" w:color="auto" w:fill="FFFFFF"/>
        </w:rPr>
        <w:t>Вольского</w:t>
      </w:r>
      <w:r w:rsidRPr="00AF2CD0">
        <w:rPr>
          <w:rFonts w:ascii="Times New Roman" w:eastAsia="Times New Roman" w:hAnsi="Times New Roman"/>
          <w:spacing w:val="2"/>
          <w:sz w:val="26"/>
          <w:szCs w:val="26"/>
        </w:rPr>
        <w:t xml:space="preserve"> муниципального района Саратовской области</w:t>
      </w:r>
      <w:r w:rsidRPr="00AF2CD0">
        <w:rPr>
          <w:rFonts w:ascii="Times New Roman" w:hAnsi="Times New Roman"/>
          <w:sz w:val="26"/>
          <w:szCs w:val="26"/>
        </w:rPr>
        <w:t xml:space="preserve">, принявшая решение об отказе в регистрации заявления, </w:t>
      </w:r>
      <w:proofErr w:type="gramStart"/>
      <w:r w:rsidRPr="00AF2CD0">
        <w:rPr>
          <w:rFonts w:ascii="Times New Roman" w:hAnsi="Times New Roman"/>
          <w:sz w:val="26"/>
          <w:szCs w:val="26"/>
        </w:rPr>
        <w:t>обязан</w:t>
      </w:r>
      <w:proofErr w:type="gramEnd"/>
      <w:r w:rsidRPr="00AF2CD0">
        <w:rPr>
          <w:rFonts w:ascii="Times New Roman" w:hAnsi="Times New Roman"/>
          <w:sz w:val="26"/>
          <w:szCs w:val="26"/>
        </w:rPr>
        <w:t xml:space="preserve"> в течение одного рабочего дня с даты поступления заявления и прилагаемых к нему документов посредством почтового отправления, электронной почты либо по телефону, указанному в заявлении, проинформировать заявителя о принятом решении с указанием оснований принятия данного решения.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FC5EE6">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2.10. Исчерпывающий перечень оснований для приостановления или отказа в предоставлении муниципальной услуги</w:t>
      </w:r>
    </w:p>
    <w:p w:rsidR="00FC5EE6" w:rsidRPr="00AF2CD0" w:rsidRDefault="00FC5EE6" w:rsidP="00651DA1">
      <w:pPr>
        <w:shd w:val="clear" w:color="auto" w:fill="FFFFFF"/>
        <w:spacing w:after="0" w:line="240" w:lineRule="auto"/>
        <w:ind w:firstLine="567"/>
        <w:jc w:val="both"/>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2.10.1. В случае нарушения владельцами автомобильных дорог или согласующими организациями установленных сроков согласования маршрута транспортного средства предоставление муниципальной услуги приостанавливается до получения ответа (с предоставлением заявителю информации о причинах приостановления).</w:t>
      </w:r>
    </w:p>
    <w:p w:rsidR="00651DA1" w:rsidRPr="00AF2CD0" w:rsidRDefault="00651DA1" w:rsidP="00651DA1">
      <w:pPr>
        <w:spacing w:after="0" w:line="240" w:lineRule="auto"/>
        <w:ind w:firstLine="567"/>
        <w:jc w:val="both"/>
        <w:rPr>
          <w:rFonts w:ascii="Times New Roman" w:hAnsi="Times New Roman"/>
          <w:b/>
          <w:sz w:val="26"/>
          <w:szCs w:val="26"/>
        </w:rPr>
      </w:pPr>
      <w:r w:rsidRPr="00AF2CD0">
        <w:rPr>
          <w:rFonts w:ascii="Times New Roman" w:eastAsia="Times New Roman" w:hAnsi="Times New Roman"/>
          <w:b/>
          <w:spacing w:val="2"/>
          <w:sz w:val="26"/>
          <w:szCs w:val="26"/>
        </w:rPr>
        <w:t xml:space="preserve">Администрация </w:t>
      </w:r>
      <w:r w:rsidR="00FC5EE6" w:rsidRPr="00AF2CD0">
        <w:rPr>
          <w:rFonts w:ascii="Times New Roman" w:eastAsia="Times New Roman" w:hAnsi="Times New Roman"/>
          <w:b/>
          <w:spacing w:val="2"/>
          <w:sz w:val="26"/>
          <w:szCs w:val="26"/>
        </w:rPr>
        <w:t>Вольского</w:t>
      </w:r>
      <w:r w:rsidRPr="00AF2CD0">
        <w:rPr>
          <w:rFonts w:ascii="Times New Roman" w:eastAsia="Times New Roman" w:hAnsi="Times New Roman"/>
          <w:b/>
          <w:spacing w:val="2"/>
          <w:sz w:val="26"/>
          <w:szCs w:val="26"/>
        </w:rPr>
        <w:t xml:space="preserve"> муниципального района Саратовской области</w:t>
      </w:r>
      <w:r w:rsidRPr="00AF2CD0">
        <w:rPr>
          <w:rFonts w:ascii="Times New Roman" w:hAnsi="Times New Roman"/>
          <w:sz w:val="26"/>
          <w:szCs w:val="26"/>
        </w:rPr>
        <w:t xml:space="preserve"> </w:t>
      </w:r>
      <w:r w:rsidRPr="00AF2CD0">
        <w:rPr>
          <w:rFonts w:ascii="Times New Roman" w:hAnsi="Times New Roman"/>
          <w:b/>
          <w:sz w:val="26"/>
          <w:szCs w:val="26"/>
        </w:rPr>
        <w:t>принимает решение об отказе в выдаче специального разрешения в случае, если:</w:t>
      </w:r>
    </w:p>
    <w:p w:rsidR="00651DA1" w:rsidRPr="00AF2CD0" w:rsidRDefault="00651DA1" w:rsidP="00651DA1">
      <w:pPr>
        <w:spacing w:after="0" w:line="240" w:lineRule="auto"/>
        <w:ind w:firstLine="567"/>
        <w:jc w:val="both"/>
        <w:rPr>
          <w:rFonts w:ascii="Times New Roman" w:hAnsi="Times New Roman"/>
          <w:sz w:val="26"/>
          <w:szCs w:val="26"/>
        </w:rPr>
      </w:pPr>
      <w:bookmarkStart w:id="13" w:name="sub_1391"/>
      <w:r w:rsidRPr="00AF2CD0">
        <w:rPr>
          <w:rFonts w:ascii="Times New Roman" w:hAnsi="Times New Roman"/>
          <w:sz w:val="26"/>
          <w:szCs w:val="26"/>
        </w:rPr>
        <w:t>1) не вправе согласно настоящему Административному регламенту выдавать специальные разрешения по заявленному маршруту;</w:t>
      </w:r>
    </w:p>
    <w:p w:rsidR="00651DA1" w:rsidRPr="00AF2CD0" w:rsidRDefault="00651DA1" w:rsidP="00651DA1">
      <w:pPr>
        <w:spacing w:after="0" w:line="240" w:lineRule="auto"/>
        <w:ind w:firstLine="567"/>
        <w:jc w:val="both"/>
        <w:rPr>
          <w:rFonts w:ascii="Times New Roman" w:hAnsi="Times New Roman"/>
          <w:sz w:val="26"/>
          <w:szCs w:val="26"/>
        </w:rPr>
      </w:pPr>
      <w:bookmarkStart w:id="14" w:name="sub_1392"/>
      <w:bookmarkEnd w:id="13"/>
      <w:r w:rsidRPr="00AF2CD0">
        <w:rPr>
          <w:rFonts w:ascii="Times New Roman" w:hAnsi="Times New Roman"/>
          <w:sz w:val="26"/>
          <w:szCs w:val="26"/>
        </w:rPr>
        <w:t>2)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w:t>
      </w:r>
    </w:p>
    <w:p w:rsidR="00651DA1" w:rsidRPr="00AF2CD0" w:rsidRDefault="00651DA1" w:rsidP="00651DA1">
      <w:pPr>
        <w:spacing w:after="0" w:line="240" w:lineRule="auto"/>
        <w:ind w:firstLine="567"/>
        <w:jc w:val="both"/>
        <w:rPr>
          <w:rFonts w:ascii="Times New Roman" w:hAnsi="Times New Roman"/>
          <w:sz w:val="26"/>
          <w:szCs w:val="26"/>
        </w:rPr>
      </w:pPr>
      <w:bookmarkStart w:id="15" w:name="sub_1393"/>
      <w:bookmarkEnd w:id="14"/>
      <w:r w:rsidRPr="00AF2CD0">
        <w:rPr>
          <w:rFonts w:ascii="Times New Roman" w:hAnsi="Times New Roman"/>
          <w:sz w:val="26"/>
          <w:szCs w:val="26"/>
        </w:rPr>
        <w:t>3)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651DA1" w:rsidRPr="00AF2CD0" w:rsidRDefault="00651DA1" w:rsidP="00651DA1">
      <w:pPr>
        <w:spacing w:after="0" w:line="240" w:lineRule="auto"/>
        <w:ind w:firstLine="567"/>
        <w:jc w:val="both"/>
        <w:rPr>
          <w:rFonts w:ascii="Times New Roman" w:hAnsi="Times New Roman"/>
          <w:sz w:val="26"/>
          <w:szCs w:val="26"/>
        </w:rPr>
      </w:pPr>
      <w:bookmarkStart w:id="16" w:name="sub_1394"/>
      <w:bookmarkEnd w:id="15"/>
      <w:r w:rsidRPr="00AF2CD0">
        <w:rPr>
          <w:rFonts w:ascii="Times New Roman" w:hAnsi="Times New Roman"/>
          <w:sz w:val="26"/>
          <w:szCs w:val="26"/>
        </w:rPr>
        <w:t>4) установленные требования о перевозке делимого груза не соблюдены;</w:t>
      </w:r>
    </w:p>
    <w:p w:rsidR="00651DA1" w:rsidRPr="00AF2CD0" w:rsidRDefault="00651DA1" w:rsidP="00651DA1">
      <w:pPr>
        <w:spacing w:after="0" w:line="240" w:lineRule="auto"/>
        <w:ind w:firstLine="567"/>
        <w:jc w:val="both"/>
        <w:rPr>
          <w:rFonts w:ascii="Times New Roman" w:hAnsi="Times New Roman"/>
          <w:sz w:val="26"/>
          <w:szCs w:val="26"/>
        </w:rPr>
      </w:pPr>
      <w:bookmarkStart w:id="17" w:name="sub_1395"/>
      <w:bookmarkEnd w:id="16"/>
      <w:r w:rsidRPr="00AF2CD0">
        <w:rPr>
          <w:rFonts w:ascii="Times New Roman" w:hAnsi="Times New Roman"/>
          <w:sz w:val="26"/>
          <w:szCs w:val="26"/>
        </w:rPr>
        <w:t>5)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651DA1" w:rsidRPr="00AF2CD0" w:rsidRDefault="00651DA1" w:rsidP="00651DA1">
      <w:pPr>
        <w:spacing w:after="0" w:line="240" w:lineRule="auto"/>
        <w:ind w:firstLine="567"/>
        <w:jc w:val="both"/>
        <w:rPr>
          <w:rFonts w:ascii="Times New Roman" w:hAnsi="Times New Roman"/>
          <w:sz w:val="26"/>
          <w:szCs w:val="26"/>
        </w:rPr>
      </w:pPr>
      <w:bookmarkStart w:id="18" w:name="sub_1396"/>
      <w:bookmarkEnd w:id="17"/>
      <w:r w:rsidRPr="00AF2CD0">
        <w:rPr>
          <w:rFonts w:ascii="Times New Roman" w:hAnsi="Times New Roman"/>
          <w:sz w:val="26"/>
          <w:szCs w:val="26"/>
        </w:rPr>
        <w:t xml:space="preserve">6) отсутствует согласие заявителя </w:t>
      </w:r>
      <w:proofErr w:type="gramStart"/>
      <w:r w:rsidRPr="00AF2CD0">
        <w:rPr>
          <w:rFonts w:ascii="Times New Roman" w:hAnsi="Times New Roman"/>
          <w:sz w:val="26"/>
          <w:szCs w:val="26"/>
        </w:rPr>
        <w:t>на</w:t>
      </w:r>
      <w:proofErr w:type="gramEnd"/>
      <w:r w:rsidRPr="00AF2CD0">
        <w:rPr>
          <w:rFonts w:ascii="Times New Roman" w:hAnsi="Times New Roman"/>
          <w:sz w:val="26"/>
          <w:szCs w:val="26"/>
        </w:rPr>
        <w:t>:</w:t>
      </w:r>
    </w:p>
    <w:bookmarkEnd w:id="18"/>
    <w:p w:rsidR="00651DA1" w:rsidRPr="00AF2CD0" w:rsidRDefault="00130B4A" w:rsidP="00651DA1">
      <w:pPr>
        <w:spacing w:after="0" w:line="240" w:lineRule="auto"/>
        <w:ind w:firstLine="567"/>
        <w:jc w:val="both"/>
        <w:rPr>
          <w:rFonts w:ascii="Times New Roman" w:hAnsi="Times New Roman"/>
          <w:i/>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 xml:space="preserve">проведение оценки технического состояния автомобильной дороги согласно </w:t>
      </w:r>
      <w:r w:rsidRPr="00AF2CD0">
        <w:rPr>
          <w:rFonts w:ascii="Times New Roman" w:hAnsi="Times New Roman"/>
          <w:sz w:val="26"/>
          <w:szCs w:val="26"/>
        </w:rPr>
        <w:t>п.п.</w:t>
      </w:r>
      <w:hyperlink w:anchor="sub_1027" w:history="1">
        <w:r w:rsidR="00651DA1" w:rsidRPr="00AF2CD0">
          <w:rPr>
            <w:rStyle w:val="a4"/>
            <w:rFonts w:ascii="Times New Roman" w:hAnsi="Times New Roman"/>
            <w:b w:val="0"/>
            <w:color w:val="auto"/>
            <w:sz w:val="26"/>
            <w:szCs w:val="26"/>
          </w:rPr>
          <w:t xml:space="preserve"> 3.2.5.6</w:t>
        </w:r>
      </w:hyperlink>
      <w:r w:rsidR="00651DA1" w:rsidRPr="00AF2CD0">
        <w:rPr>
          <w:rFonts w:ascii="Times New Roman" w:hAnsi="Times New Roman"/>
          <w:b/>
          <w:sz w:val="26"/>
          <w:szCs w:val="26"/>
        </w:rPr>
        <w:t xml:space="preserve"> </w:t>
      </w:r>
      <w:r w:rsidRPr="00AF2CD0">
        <w:rPr>
          <w:rFonts w:ascii="Times New Roman" w:hAnsi="Times New Roman"/>
          <w:b/>
          <w:sz w:val="26"/>
          <w:szCs w:val="26"/>
        </w:rPr>
        <w:t>п.п.</w:t>
      </w:r>
      <w:r w:rsidR="00651DA1" w:rsidRPr="00AF2CD0">
        <w:rPr>
          <w:rFonts w:ascii="Times New Roman" w:hAnsi="Times New Roman"/>
          <w:b/>
          <w:sz w:val="26"/>
          <w:szCs w:val="26"/>
        </w:rPr>
        <w:t xml:space="preserve"> 3.2.5 </w:t>
      </w:r>
      <w:r w:rsidRPr="00AF2CD0">
        <w:rPr>
          <w:rFonts w:ascii="Times New Roman" w:hAnsi="Times New Roman"/>
          <w:b/>
          <w:sz w:val="26"/>
          <w:szCs w:val="26"/>
        </w:rPr>
        <w:t>п.</w:t>
      </w:r>
      <w:r w:rsidR="00651DA1" w:rsidRPr="00AF2CD0">
        <w:rPr>
          <w:rFonts w:ascii="Times New Roman" w:hAnsi="Times New Roman"/>
          <w:b/>
          <w:sz w:val="26"/>
          <w:szCs w:val="26"/>
        </w:rPr>
        <w:t xml:space="preserve"> 3.2 </w:t>
      </w:r>
      <w:r w:rsidR="00651DA1" w:rsidRPr="00AF2CD0">
        <w:rPr>
          <w:rFonts w:ascii="Times New Roman" w:hAnsi="Times New Roman"/>
          <w:sz w:val="26"/>
          <w:szCs w:val="26"/>
        </w:rPr>
        <w:t>настоящего Административного регламента;</w:t>
      </w:r>
    </w:p>
    <w:p w:rsidR="00651DA1" w:rsidRPr="00AF2CD0" w:rsidRDefault="00130B4A"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lastRenderedPageBreak/>
        <w:t xml:space="preserve">- </w:t>
      </w:r>
      <w:r w:rsidR="00651DA1" w:rsidRPr="00AF2CD0">
        <w:rPr>
          <w:rFonts w:ascii="Times New Roman" w:hAnsi="Times New Roman"/>
          <w:sz w:val="26"/>
          <w:szCs w:val="26"/>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651DA1" w:rsidRPr="00AF2CD0" w:rsidRDefault="00130B4A" w:rsidP="00651DA1">
      <w:pPr>
        <w:spacing w:after="0" w:line="240" w:lineRule="auto"/>
        <w:ind w:firstLine="567"/>
        <w:jc w:val="both"/>
        <w:rPr>
          <w:rFonts w:ascii="Times New Roman" w:hAnsi="Times New Roman"/>
          <w:i/>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651DA1" w:rsidRPr="00AF2CD0" w:rsidRDefault="00651DA1" w:rsidP="00651DA1">
      <w:pPr>
        <w:spacing w:after="0" w:line="240" w:lineRule="auto"/>
        <w:ind w:firstLine="567"/>
        <w:jc w:val="both"/>
        <w:rPr>
          <w:rFonts w:ascii="Times New Roman" w:hAnsi="Times New Roman"/>
          <w:sz w:val="26"/>
          <w:szCs w:val="26"/>
        </w:rPr>
      </w:pPr>
      <w:bookmarkStart w:id="19" w:name="sub_1397"/>
      <w:r w:rsidRPr="00AF2CD0">
        <w:rPr>
          <w:rFonts w:ascii="Times New Roman" w:hAnsi="Times New Roman"/>
          <w:sz w:val="26"/>
          <w:szCs w:val="26"/>
        </w:rPr>
        <w:t>7)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 и не предоставил копии платежных документов, подтверждающих такую оплату;</w:t>
      </w:r>
    </w:p>
    <w:p w:rsidR="00651DA1" w:rsidRPr="00AF2CD0" w:rsidRDefault="00651DA1" w:rsidP="00651DA1">
      <w:pPr>
        <w:spacing w:after="0" w:line="240" w:lineRule="auto"/>
        <w:ind w:firstLine="567"/>
        <w:jc w:val="both"/>
        <w:rPr>
          <w:rFonts w:ascii="Times New Roman" w:hAnsi="Times New Roman"/>
          <w:sz w:val="26"/>
          <w:szCs w:val="26"/>
        </w:rPr>
      </w:pPr>
      <w:bookmarkStart w:id="20" w:name="sub_1398"/>
      <w:bookmarkEnd w:id="19"/>
      <w:r w:rsidRPr="00AF2CD0">
        <w:rPr>
          <w:rFonts w:ascii="Times New Roman" w:hAnsi="Times New Roman"/>
          <w:sz w:val="26"/>
          <w:szCs w:val="26"/>
        </w:rPr>
        <w:t>8)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 и не предоставил копии платежных документов, подтверждающих такую оплату;</w:t>
      </w:r>
    </w:p>
    <w:p w:rsidR="00651DA1" w:rsidRPr="00AF2CD0" w:rsidRDefault="00651DA1" w:rsidP="00651DA1">
      <w:pPr>
        <w:spacing w:after="0" w:line="240" w:lineRule="auto"/>
        <w:ind w:firstLine="567"/>
        <w:jc w:val="both"/>
        <w:rPr>
          <w:rFonts w:ascii="Times New Roman" w:hAnsi="Times New Roman"/>
          <w:sz w:val="26"/>
          <w:szCs w:val="26"/>
        </w:rPr>
      </w:pPr>
      <w:bookmarkStart w:id="21" w:name="sub_1399"/>
      <w:bookmarkEnd w:id="20"/>
      <w:r w:rsidRPr="00AF2CD0">
        <w:rPr>
          <w:rFonts w:ascii="Times New Roman" w:hAnsi="Times New Roman"/>
          <w:sz w:val="26"/>
          <w:szCs w:val="26"/>
        </w:rPr>
        <w:t xml:space="preserve">9) заявитель не внес плату в счет </w:t>
      </w:r>
      <w:proofErr w:type="gramStart"/>
      <w:r w:rsidRPr="00AF2CD0">
        <w:rPr>
          <w:rFonts w:ascii="Times New Roman" w:hAnsi="Times New Roman"/>
          <w:sz w:val="26"/>
          <w:szCs w:val="26"/>
        </w:rPr>
        <w:t>возмещения вреда, причиняемого автомобильным дорогам тяжеловесным транспортным средством и не предоставил</w:t>
      </w:r>
      <w:proofErr w:type="gramEnd"/>
      <w:r w:rsidRPr="00AF2CD0">
        <w:rPr>
          <w:rFonts w:ascii="Times New Roman" w:hAnsi="Times New Roman"/>
          <w:sz w:val="26"/>
          <w:szCs w:val="26"/>
        </w:rPr>
        <w:t xml:space="preserve"> копии платежных документов, подтверждающих такую оплату;</w:t>
      </w:r>
    </w:p>
    <w:p w:rsidR="00651DA1" w:rsidRPr="00AF2CD0" w:rsidRDefault="00651DA1" w:rsidP="00651DA1">
      <w:pPr>
        <w:spacing w:after="0" w:line="240" w:lineRule="auto"/>
        <w:ind w:firstLine="567"/>
        <w:jc w:val="both"/>
        <w:rPr>
          <w:rFonts w:ascii="Times New Roman" w:hAnsi="Times New Roman"/>
          <w:sz w:val="26"/>
          <w:szCs w:val="26"/>
        </w:rPr>
      </w:pPr>
      <w:bookmarkStart w:id="22" w:name="sub_13910"/>
      <w:bookmarkEnd w:id="21"/>
      <w:r w:rsidRPr="00AF2CD0">
        <w:rPr>
          <w:rFonts w:ascii="Times New Roman" w:hAnsi="Times New Roman"/>
          <w:sz w:val="26"/>
          <w:szCs w:val="26"/>
        </w:rPr>
        <w:t>10) отсутствуют оригиналы заявления и схемы автопоезда на момент выдачи специального разрешения, заверенных регистрационных документов транспортного средства в случае, если заявление и документы направлялись в уполномоченный орган с использованием факсимильной связи;</w:t>
      </w:r>
    </w:p>
    <w:p w:rsidR="00651DA1" w:rsidRPr="00AF2CD0" w:rsidRDefault="00651DA1" w:rsidP="00651DA1">
      <w:pPr>
        <w:spacing w:after="0" w:line="240" w:lineRule="auto"/>
        <w:ind w:firstLine="567"/>
        <w:jc w:val="both"/>
        <w:rPr>
          <w:rFonts w:ascii="Times New Roman" w:hAnsi="Times New Roman"/>
          <w:sz w:val="26"/>
          <w:szCs w:val="26"/>
        </w:rPr>
      </w:pPr>
      <w:bookmarkStart w:id="23" w:name="sub_13911"/>
      <w:bookmarkEnd w:id="22"/>
      <w:r w:rsidRPr="00AF2CD0">
        <w:rPr>
          <w:rFonts w:ascii="Times New Roman" w:hAnsi="Times New Roman"/>
          <w:sz w:val="26"/>
          <w:szCs w:val="26"/>
        </w:rPr>
        <w:t>11) отсутствует согласование владельцев автомобильных дорог или согласующих организаций, если не требуется разработка специального проекта и (или) проекта организации дорожного движения;</w:t>
      </w:r>
    </w:p>
    <w:p w:rsidR="00651DA1" w:rsidRPr="00AF2CD0" w:rsidRDefault="00651DA1" w:rsidP="00651DA1">
      <w:pPr>
        <w:spacing w:after="0" w:line="240" w:lineRule="auto"/>
        <w:ind w:firstLine="567"/>
        <w:jc w:val="both"/>
        <w:rPr>
          <w:rFonts w:ascii="Times New Roman" w:hAnsi="Times New Roman"/>
          <w:i/>
          <w:sz w:val="26"/>
          <w:szCs w:val="26"/>
        </w:rPr>
      </w:pPr>
      <w:bookmarkStart w:id="24" w:name="sub_13912"/>
      <w:bookmarkEnd w:id="23"/>
      <w:r w:rsidRPr="00AF2CD0">
        <w:rPr>
          <w:rFonts w:ascii="Times New Roman" w:hAnsi="Times New Roman"/>
          <w:sz w:val="26"/>
          <w:szCs w:val="26"/>
        </w:rPr>
        <w:t>12) отсутствует специальный проект, проект организации дорожного движения (при необходимости);</w:t>
      </w:r>
    </w:p>
    <w:p w:rsidR="00651DA1" w:rsidRPr="00AF2CD0" w:rsidRDefault="00651DA1" w:rsidP="00651DA1">
      <w:pPr>
        <w:spacing w:after="0" w:line="240" w:lineRule="auto"/>
        <w:ind w:firstLine="567"/>
        <w:jc w:val="both"/>
        <w:rPr>
          <w:rFonts w:ascii="Times New Roman" w:hAnsi="Times New Roman"/>
          <w:sz w:val="26"/>
          <w:szCs w:val="26"/>
        </w:rPr>
      </w:pPr>
      <w:bookmarkStart w:id="25" w:name="sub_13913"/>
      <w:bookmarkEnd w:id="24"/>
      <w:r w:rsidRPr="00AF2CD0">
        <w:rPr>
          <w:rFonts w:ascii="Times New Roman" w:hAnsi="Times New Roman"/>
          <w:sz w:val="26"/>
          <w:szCs w:val="26"/>
        </w:rPr>
        <w:t xml:space="preserve">13) крупногабаритная сельскохозяйственная техника (комбайн, трактор) в случае повторной подачи заявления в соответствии с </w:t>
      </w:r>
      <w:hyperlink w:anchor="sub_1095" w:history="1">
        <w:r w:rsidR="00130B4A"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5 </w:t>
        </w:r>
        <w:r w:rsidR="00130B4A"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2.6.2</w:t>
        </w:r>
      </w:hyperlink>
      <w:r w:rsidRPr="00AF2CD0">
        <w:rPr>
          <w:rFonts w:ascii="Times New Roman" w:hAnsi="Times New Roman"/>
          <w:sz w:val="26"/>
          <w:szCs w:val="26"/>
        </w:rPr>
        <w:t xml:space="preserve"> </w:t>
      </w:r>
      <w:r w:rsidR="00130B4A" w:rsidRPr="00AF2CD0">
        <w:rPr>
          <w:rFonts w:ascii="Times New Roman" w:hAnsi="Times New Roman"/>
          <w:sz w:val="26"/>
          <w:szCs w:val="26"/>
        </w:rPr>
        <w:t>п.</w:t>
      </w:r>
      <w:r w:rsidRPr="00AF2CD0">
        <w:rPr>
          <w:rFonts w:ascii="Times New Roman" w:hAnsi="Times New Roman"/>
          <w:sz w:val="26"/>
          <w:szCs w:val="26"/>
        </w:rPr>
        <w:t xml:space="preserve"> 2.6 настоящего Административного регламента является тяжеловесным транспортным средством.</w:t>
      </w:r>
    </w:p>
    <w:bookmarkEnd w:id="25"/>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eastAsia="Times New Roman" w:hAnsi="Times New Roman"/>
          <w:spacing w:val="2"/>
          <w:sz w:val="26"/>
          <w:szCs w:val="26"/>
        </w:rPr>
        <w:t xml:space="preserve">Администрация </w:t>
      </w:r>
      <w:r w:rsidR="00E1688F" w:rsidRPr="00AF2CD0">
        <w:rPr>
          <w:rFonts w:ascii="Times New Roman" w:eastAsia="Times New Roman" w:hAnsi="Times New Roman"/>
          <w:spacing w:val="2"/>
          <w:sz w:val="26"/>
          <w:szCs w:val="26"/>
        </w:rPr>
        <w:t>Вольского</w:t>
      </w:r>
      <w:r w:rsidRPr="00AF2CD0">
        <w:rPr>
          <w:rFonts w:ascii="Times New Roman" w:eastAsia="Times New Roman" w:hAnsi="Times New Roman"/>
          <w:spacing w:val="2"/>
          <w:sz w:val="26"/>
          <w:szCs w:val="26"/>
        </w:rPr>
        <w:t xml:space="preserve"> муниципального района Саратовской области</w:t>
      </w:r>
      <w:r w:rsidRPr="00AF2CD0">
        <w:rPr>
          <w:rFonts w:ascii="Times New Roman" w:hAnsi="Times New Roman"/>
          <w:sz w:val="26"/>
          <w:szCs w:val="26"/>
        </w:rPr>
        <w:t>, принявшая решение об отказе в выдаче специального разрешения, посредством почтового отправления, электронной почты либо по телефону, указанному в заявлении, информирует заявителя о принятом решении, указав основания принятия данного решения.</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eastAsia="Times New Roman" w:hAnsi="Times New Roman"/>
          <w:spacing w:val="2"/>
          <w:sz w:val="26"/>
          <w:szCs w:val="26"/>
        </w:rPr>
        <w:t xml:space="preserve">Администрация </w:t>
      </w:r>
      <w:r w:rsidR="00E1688F" w:rsidRPr="00AF2CD0">
        <w:rPr>
          <w:rFonts w:ascii="Times New Roman" w:eastAsia="Times New Roman" w:hAnsi="Times New Roman"/>
          <w:spacing w:val="2"/>
          <w:sz w:val="26"/>
          <w:szCs w:val="26"/>
        </w:rPr>
        <w:t>Вольского</w:t>
      </w:r>
      <w:r w:rsidRPr="00AF2CD0">
        <w:rPr>
          <w:rFonts w:ascii="Times New Roman" w:eastAsia="Times New Roman" w:hAnsi="Times New Roman"/>
          <w:spacing w:val="2"/>
          <w:sz w:val="26"/>
          <w:szCs w:val="26"/>
        </w:rPr>
        <w:t xml:space="preserve"> муниципального района Саратовской области</w:t>
      </w:r>
      <w:r w:rsidRPr="00AF2CD0">
        <w:rPr>
          <w:rFonts w:ascii="Times New Roman" w:hAnsi="Times New Roman"/>
          <w:sz w:val="26"/>
          <w:szCs w:val="26"/>
        </w:rPr>
        <w:t xml:space="preserve"> в случае принятия решения об отказе в выдаче специального разрешения по основаниям, указанным в </w:t>
      </w:r>
      <w:hyperlink w:anchor="sub_1391" w:history="1">
        <w:r w:rsidR="00E1688F"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1 - 4</w:t>
        </w:r>
      </w:hyperlink>
      <w:r w:rsidRPr="00AF2CD0">
        <w:rPr>
          <w:rFonts w:ascii="Times New Roman" w:hAnsi="Times New Roman"/>
          <w:sz w:val="26"/>
          <w:szCs w:val="26"/>
        </w:rPr>
        <w:t xml:space="preserve"> настоящего пункта, посредством почтового отправления, электронной почты либо по телефону, указанному в заявлении, информирует заявителя в течение четырех рабочих дней со дня регистрации заявления.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E1688F">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2.11.1. При предоставлении муниципальной услуги заявителю предоставляются следующие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согласование маршрута транспортного средства;</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lastRenderedPageBreak/>
        <w:t xml:space="preserve">- расчет размера вреда, причиняемого тяжеловесным транспортом автомобильным дорогам местного значения в границах населенных пунктов </w:t>
      </w:r>
      <w:r w:rsidR="00E1688F" w:rsidRPr="00AF2CD0">
        <w:rPr>
          <w:rFonts w:ascii="Times New Roman" w:eastAsia="Times New Roman" w:hAnsi="Times New Roman"/>
          <w:spacing w:val="2"/>
          <w:sz w:val="26"/>
          <w:szCs w:val="26"/>
        </w:rPr>
        <w:t>Вольского муниципального района Саратовской области</w:t>
      </w:r>
      <w:r w:rsidRPr="00AF2CD0">
        <w:rPr>
          <w:rFonts w:ascii="Times New Roman" w:eastAsia="Times New Roman" w:hAnsi="Times New Roman"/>
          <w:spacing w:val="2"/>
          <w:sz w:val="26"/>
          <w:szCs w:val="26"/>
        </w:rPr>
        <w:t>.</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По результатам согласования маршрута транспортного средства отметка о согласовании с федеральными органами исполнительной власти проставляется на специальном разрешении.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По результатам определения размера вреда, причиняемого тяжеловесным транспортом автомобильным дорогам местного значения в границах населенных пунктов </w:t>
      </w:r>
      <w:r w:rsidR="00E1688F" w:rsidRPr="00AF2CD0">
        <w:rPr>
          <w:rFonts w:ascii="Times New Roman" w:eastAsia="Times New Roman" w:hAnsi="Times New Roman"/>
          <w:spacing w:val="2"/>
          <w:sz w:val="26"/>
          <w:szCs w:val="26"/>
        </w:rPr>
        <w:t>Вольского муниципального района Саратовской области</w:t>
      </w:r>
      <w:r w:rsidRPr="00AF2CD0">
        <w:rPr>
          <w:rFonts w:ascii="Times New Roman" w:eastAsia="Times New Roman" w:hAnsi="Times New Roman"/>
          <w:spacing w:val="2"/>
          <w:sz w:val="26"/>
          <w:szCs w:val="26"/>
        </w:rPr>
        <w:t>, оформляется извещение по расчету платы за перевозку опасных, тяжеловесных грузов по автомобильным дорогам местного значения.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E1688F">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2.1</w:t>
      </w:r>
      <w:r w:rsidR="00E31051" w:rsidRPr="00AF2CD0">
        <w:rPr>
          <w:rFonts w:ascii="Times New Roman" w:eastAsia="Times New Roman" w:hAnsi="Times New Roman"/>
          <w:b/>
          <w:spacing w:val="2"/>
          <w:sz w:val="26"/>
          <w:szCs w:val="26"/>
        </w:rPr>
        <w:t>2</w:t>
      </w:r>
      <w:r w:rsidRPr="00AF2CD0">
        <w:rPr>
          <w:rFonts w:ascii="Times New Roman" w:eastAsia="Times New Roman" w:hAnsi="Times New Roman"/>
          <w:b/>
          <w:spacing w:val="2"/>
          <w:sz w:val="26"/>
          <w:szCs w:val="26"/>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E1688F" w:rsidRPr="00AF2CD0" w:rsidRDefault="00E1688F" w:rsidP="00E1688F">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2.1</w:t>
      </w:r>
      <w:r w:rsidR="00E31051" w:rsidRPr="00AF2CD0">
        <w:rPr>
          <w:rFonts w:ascii="Times New Roman" w:eastAsia="Times New Roman" w:hAnsi="Times New Roman"/>
          <w:spacing w:val="2"/>
          <w:sz w:val="26"/>
          <w:szCs w:val="26"/>
        </w:rPr>
        <w:t>2</w:t>
      </w:r>
      <w:r w:rsidRPr="00AF2CD0">
        <w:rPr>
          <w:rFonts w:ascii="Times New Roman" w:eastAsia="Times New Roman" w:hAnsi="Times New Roman"/>
          <w:spacing w:val="2"/>
          <w:sz w:val="26"/>
          <w:szCs w:val="26"/>
        </w:rPr>
        <w:t>.1.</w:t>
      </w:r>
      <w:r w:rsidR="00E1688F" w:rsidRPr="00AF2CD0">
        <w:rPr>
          <w:rFonts w:ascii="Times New Roman" w:eastAsia="Times New Roman" w:hAnsi="Times New Roman"/>
          <w:spacing w:val="2"/>
          <w:sz w:val="26"/>
          <w:szCs w:val="26"/>
        </w:rPr>
        <w:t xml:space="preserve"> </w:t>
      </w:r>
      <w:r w:rsidRPr="00AF2CD0">
        <w:rPr>
          <w:rFonts w:ascii="Times New Roman" w:eastAsia="Times New Roman" w:hAnsi="Times New Roman"/>
          <w:spacing w:val="2"/>
          <w:sz w:val="26"/>
          <w:szCs w:val="26"/>
        </w:rPr>
        <w:t>Плата за согласование маршрутов транспортных средств, осуществляющих перевозки опасных, тяжеловесных и (или) крупногабаритных грузов, не взимается.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2.1</w:t>
      </w:r>
      <w:r w:rsidR="00E31051" w:rsidRPr="00AF2CD0">
        <w:rPr>
          <w:rFonts w:ascii="Times New Roman" w:eastAsia="Times New Roman" w:hAnsi="Times New Roman"/>
          <w:spacing w:val="2"/>
          <w:sz w:val="26"/>
          <w:szCs w:val="26"/>
        </w:rPr>
        <w:t>2</w:t>
      </w:r>
      <w:r w:rsidRPr="00AF2CD0">
        <w:rPr>
          <w:rFonts w:ascii="Times New Roman" w:eastAsia="Times New Roman" w:hAnsi="Times New Roman"/>
          <w:spacing w:val="2"/>
          <w:sz w:val="26"/>
          <w:szCs w:val="26"/>
        </w:rPr>
        <w:t>.2.</w:t>
      </w:r>
      <w:r w:rsidR="00E1688F" w:rsidRPr="00AF2CD0">
        <w:rPr>
          <w:rFonts w:ascii="Times New Roman" w:eastAsia="Times New Roman" w:hAnsi="Times New Roman"/>
          <w:spacing w:val="2"/>
          <w:sz w:val="26"/>
          <w:szCs w:val="26"/>
        </w:rPr>
        <w:t xml:space="preserve"> </w:t>
      </w:r>
      <w:r w:rsidRPr="00AF2CD0">
        <w:rPr>
          <w:rFonts w:ascii="Times New Roman" w:eastAsia="Times New Roman" w:hAnsi="Times New Roman"/>
          <w:spacing w:val="2"/>
          <w:sz w:val="26"/>
          <w:szCs w:val="26"/>
        </w:rPr>
        <w:t>Плата за определение размера вреда, причиняемого транспортными средствами, осуществляющими перевозки опасных, тяжеловесных грузов, при движении по автомобильным дорогам местного значения в границах населенных пунктов поселения, не взимается.</w:t>
      </w:r>
    </w:p>
    <w:p w:rsidR="00E1688F" w:rsidRPr="00AF2CD0" w:rsidRDefault="00E1688F"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890A57">
      <w:pPr>
        <w:autoSpaceDE w:val="0"/>
        <w:autoSpaceDN w:val="0"/>
        <w:adjustRightInd w:val="0"/>
        <w:spacing w:after="0" w:line="240" w:lineRule="auto"/>
        <w:ind w:firstLine="567"/>
        <w:jc w:val="center"/>
        <w:rPr>
          <w:rFonts w:ascii="Times New Roman" w:hAnsi="Times New Roman"/>
          <w:b/>
          <w:sz w:val="26"/>
          <w:szCs w:val="26"/>
        </w:rPr>
      </w:pPr>
      <w:r w:rsidRPr="00AF2CD0">
        <w:rPr>
          <w:rFonts w:ascii="Times New Roman" w:eastAsia="Times New Roman" w:hAnsi="Times New Roman"/>
          <w:b/>
          <w:spacing w:val="2"/>
          <w:sz w:val="26"/>
          <w:szCs w:val="26"/>
        </w:rPr>
        <w:t>2</w:t>
      </w:r>
      <w:r w:rsidRPr="00AF2CD0">
        <w:rPr>
          <w:rFonts w:ascii="Times New Roman" w:hAnsi="Times New Roman"/>
          <w:b/>
          <w:bCs/>
          <w:sz w:val="26"/>
          <w:szCs w:val="26"/>
        </w:rPr>
        <w:t>.1</w:t>
      </w:r>
      <w:r w:rsidR="00E31051" w:rsidRPr="00AF2CD0">
        <w:rPr>
          <w:rFonts w:ascii="Times New Roman" w:hAnsi="Times New Roman"/>
          <w:b/>
          <w:bCs/>
          <w:sz w:val="26"/>
          <w:szCs w:val="26"/>
        </w:rPr>
        <w:t>3</w:t>
      </w:r>
      <w:r w:rsidRPr="00AF2CD0">
        <w:rPr>
          <w:rFonts w:ascii="Times New Roman" w:hAnsi="Times New Roman"/>
          <w:b/>
          <w:bCs/>
          <w:sz w:val="26"/>
          <w:szCs w:val="26"/>
        </w:rPr>
        <w:t>.С</w:t>
      </w:r>
      <w:r w:rsidRPr="00AF2CD0">
        <w:rPr>
          <w:rFonts w:ascii="Times New Roman" w:hAnsi="Times New Roman"/>
          <w:b/>
          <w:sz w:val="26"/>
          <w:szCs w:val="26"/>
        </w:rPr>
        <w:t xml:space="preserve">рок и порядок регистрации запроса заявителя о предоставлении </w:t>
      </w:r>
      <w:r w:rsidRPr="00AF2CD0">
        <w:rPr>
          <w:rFonts w:ascii="Times New Roman" w:hAnsi="Times New Roman"/>
          <w:b/>
          <w:bCs/>
          <w:sz w:val="26"/>
          <w:szCs w:val="26"/>
        </w:rPr>
        <w:t>муниципальной</w:t>
      </w:r>
      <w:r w:rsidRPr="00AF2CD0">
        <w:rPr>
          <w:rFonts w:ascii="Times New Roman" w:hAnsi="Times New Roman"/>
          <w:b/>
          <w:sz w:val="26"/>
          <w:szCs w:val="26"/>
        </w:rPr>
        <w:t xml:space="preserve"> услуги и услуги, предоставляемой организацией, участвующей в предоставлении </w:t>
      </w:r>
      <w:r w:rsidRPr="00AF2CD0">
        <w:rPr>
          <w:rFonts w:ascii="Times New Roman" w:hAnsi="Times New Roman"/>
          <w:b/>
          <w:bCs/>
          <w:sz w:val="26"/>
          <w:szCs w:val="26"/>
        </w:rPr>
        <w:t>муниципальной</w:t>
      </w:r>
      <w:r w:rsidRPr="00AF2CD0">
        <w:rPr>
          <w:rFonts w:ascii="Times New Roman" w:hAnsi="Times New Roman"/>
          <w:b/>
          <w:sz w:val="26"/>
          <w:szCs w:val="26"/>
        </w:rPr>
        <w:t xml:space="preserve"> услуги, в том числе в электронной форме</w:t>
      </w:r>
    </w:p>
    <w:p w:rsidR="00890A57" w:rsidRPr="00AF2CD0" w:rsidRDefault="00890A57" w:rsidP="00651DA1">
      <w:pPr>
        <w:autoSpaceDE w:val="0"/>
        <w:autoSpaceDN w:val="0"/>
        <w:adjustRightInd w:val="0"/>
        <w:spacing w:after="0" w:line="240" w:lineRule="auto"/>
        <w:ind w:firstLine="567"/>
        <w:jc w:val="both"/>
        <w:rPr>
          <w:rFonts w:ascii="Times New Roman" w:hAnsi="Times New Roman"/>
          <w:b/>
          <w:sz w:val="26"/>
          <w:szCs w:val="26"/>
        </w:rPr>
      </w:pPr>
    </w:p>
    <w:p w:rsidR="00651DA1" w:rsidRPr="00AF2CD0" w:rsidRDefault="00651DA1" w:rsidP="00651DA1">
      <w:pPr>
        <w:widowControl w:val="0"/>
        <w:tabs>
          <w:tab w:val="left" w:pos="0"/>
        </w:tabs>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3</w:t>
      </w:r>
      <w:r w:rsidRPr="00AF2CD0">
        <w:rPr>
          <w:rFonts w:ascii="Times New Roman" w:hAnsi="Times New Roman"/>
          <w:sz w:val="26"/>
          <w:szCs w:val="26"/>
        </w:rPr>
        <w:t>.1. При непосредственном обращении заявителя лично, максимальный срок регистрации заявления – 15 минут.</w:t>
      </w:r>
    </w:p>
    <w:p w:rsidR="00651DA1" w:rsidRPr="00AF2CD0" w:rsidRDefault="00651DA1" w:rsidP="00651DA1">
      <w:pPr>
        <w:widowControl w:val="0"/>
        <w:tabs>
          <w:tab w:val="left" w:pos="540"/>
        </w:tabs>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3</w:t>
      </w:r>
      <w:r w:rsidRPr="00AF2CD0">
        <w:rPr>
          <w:rFonts w:ascii="Times New Roman" w:hAnsi="Times New Roman"/>
          <w:sz w:val="26"/>
          <w:szCs w:val="26"/>
        </w:rPr>
        <w:t>.2.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51DA1" w:rsidRPr="00AF2CD0" w:rsidRDefault="00651DA1" w:rsidP="00651DA1">
      <w:pPr>
        <w:widowControl w:val="0"/>
        <w:tabs>
          <w:tab w:val="left" w:pos="540"/>
        </w:tabs>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3</w:t>
      </w:r>
      <w:r w:rsidRPr="00AF2CD0">
        <w:rPr>
          <w:rFonts w:ascii="Times New Roman" w:hAnsi="Times New Roman"/>
          <w:sz w:val="26"/>
          <w:szCs w:val="26"/>
        </w:rPr>
        <w:t>.3.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51DA1" w:rsidRPr="00AF2CD0" w:rsidRDefault="00651DA1" w:rsidP="00651DA1">
      <w:pPr>
        <w:widowControl w:val="0"/>
        <w:tabs>
          <w:tab w:val="left" w:pos="540"/>
        </w:tabs>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проверяет документы согласно представленной описи;</w:t>
      </w:r>
    </w:p>
    <w:p w:rsidR="00651DA1" w:rsidRPr="00AF2CD0" w:rsidRDefault="00651DA1" w:rsidP="00651DA1">
      <w:pPr>
        <w:widowControl w:val="0"/>
        <w:tabs>
          <w:tab w:val="left" w:pos="540"/>
        </w:tabs>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регистрирует заявление с документами в соответствии с правилами делопроизводства; </w:t>
      </w:r>
    </w:p>
    <w:p w:rsidR="00651DA1" w:rsidRPr="00AF2CD0" w:rsidRDefault="00651DA1" w:rsidP="00651DA1">
      <w:pPr>
        <w:widowControl w:val="0"/>
        <w:tabs>
          <w:tab w:val="left" w:pos="540"/>
        </w:tabs>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сообщает заявителю о предварительной дате выдачи результата  предоставления муниципальной услуги.</w:t>
      </w:r>
      <w:r w:rsidRPr="00AF2CD0">
        <w:rPr>
          <w:rFonts w:ascii="Times New Roman" w:hAnsi="Times New Roman"/>
          <w:bCs/>
          <w:sz w:val="26"/>
          <w:szCs w:val="26"/>
        </w:rPr>
        <w:tab/>
      </w:r>
      <w:r w:rsidRPr="00AF2CD0">
        <w:rPr>
          <w:rFonts w:ascii="Times New Roman" w:hAnsi="Times New Roman"/>
          <w:bCs/>
          <w:sz w:val="26"/>
          <w:szCs w:val="26"/>
        </w:rPr>
        <w:tab/>
      </w:r>
    </w:p>
    <w:p w:rsidR="00651DA1" w:rsidRPr="00AF2CD0" w:rsidRDefault="00651DA1" w:rsidP="00651DA1">
      <w:pPr>
        <w:pStyle w:val="a6"/>
        <w:spacing w:after="0" w:line="240" w:lineRule="auto"/>
        <w:ind w:firstLine="567"/>
        <w:jc w:val="both"/>
        <w:rPr>
          <w:rFonts w:cs="Times New Roman"/>
          <w:color w:val="auto"/>
          <w:sz w:val="26"/>
          <w:szCs w:val="26"/>
        </w:rPr>
      </w:pPr>
      <w:r w:rsidRPr="00AF2CD0">
        <w:rPr>
          <w:rFonts w:cs="Times New Roman"/>
          <w:color w:val="auto"/>
          <w:sz w:val="26"/>
          <w:szCs w:val="26"/>
        </w:rPr>
        <w:t>2.1</w:t>
      </w:r>
      <w:r w:rsidR="00E31051" w:rsidRPr="00AF2CD0">
        <w:rPr>
          <w:rFonts w:cs="Times New Roman"/>
          <w:color w:val="auto"/>
          <w:sz w:val="26"/>
          <w:szCs w:val="26"/>
        </w:rPr>
        <w:t>3</w:t>
      </w:r>
      <w:r w:rsidRPr="00AF2CD0">
        <w:rPr>
          <w:rFonts w:cs="Times New Roman"/>
          <w:color w:val="auto"/>
          <w:sz w:val="26"/>
          <w:szCs w:val="26"/>
        </w:rPr>
        <w:t>.4.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651DA1" w:rsidRPr="00AF2CD0" w:rsidRDefault="00651DA1" w:rsidP="00651DA1">
      <w:pPr>
        <w:pStyle w:val="a6"/>
        <w:spacing w:after="0" w:line="240" w:lineRule="auto"/>
        <w:ind w:firstLine="567"/>
        <w:jc w:val="both"/>
        <w:rPr>
          <w:rFonts w:cs="Times New Roman"/>
          <w:color w:val="auto"/>
          <w:sz w:val="26"/>
          <w:szCs w:val="26"/>
        </w:rPr>
      </w:pPr>
      <w:r w:rsidRPr="00AF2CD0">
        <w:rPr>
          <w:rFonts w:cs="Times New Roman"/>
          <w:color w:val="auto"/>
          <w:sz w:val="26"/>
          <w:szCs w:val="26"/>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651DA1" w:rsidRPr="00AF2CD0" w:rsidRDefault="00651DA1" w:rsidP="00651DA1">
      <w:pPr>
        <w:pStyle w:val="a6"/>
        <w:spacing w:after="0" w:line="240" w:lineRule="auto"/>
        <w:ind w:firstLine="567"/>
        <w:jc w:val="both"/>
        <w:rPr>
          <w:rFonts w:cs="Times New Roman"/>
          <w:color w:val="auto"/>
          <w:sz w:val="26"/>
          <w:szCs w:val="26"/>
        </w:rPr>
      </w:pPr>
      <w:r w:rsidRPr="00AF2CD0">
        <w:rPr>
          <w:rFonts w:cs="Times New Roman"/>
          <w:color w:val="auto"/>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51DA1" w:rsidRPr="00AF2CD0" w:rsidRDefault="00651DA1" w:rsidP="00651DA1">
      <w:pPr>
        <w:pStyle w:val="a6"/>
        <w:spacing w:after="0" w:line="240" w:lineRule="auto"/>
        <w:ind w:firstLine="567"/>
        <w:jc w:val="both"/>
        <w:rPr>
          <w:rFonts w:cs="Times New Roman"/>
          <w:color w:val="auto"/>
          <w:sz w:val="26"/>
          <w:szCs w:val="26"/>
        </w:rPr>
      </w:pPr>
      <w:r w:rsidRPr="00AF2CD0">
        <w:rPr>
          <w:rFonts w:cs="Times New Roman"/>
          <w:color w:val="auto"/>
          <w:sz w:val="26"/>
          <w:szCs w:val="26"/>
        </w:rPr>
        <w:lastRenderedPageBreak/>
        <w:t>После принятия запроса заявителя должностным лицом,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651DA1" w:rsidRPr="00AF2CD0" w:rsidRDefault="00651DA1" w:rsidP="00651DA1">
      <w:pPr>
        <w:autoSpaceDE w:val="0"/>
        <w:autoSpaceDN w:val="0"/>
        <w:adjustRightInd w:val="0"/>
        <w:spacing w:after="0" w:line="240" w:lineRule="auto"/>
        <w:ind w:firstLine="567"/>
        <w:jc w:val="both"/>
        <w:outlineLvl w:val="2"/>
        <w:rPr>
          <w:rFonts w:ascii="Times New Roman" w:eastAsia="Times New Roman" w:hAnsi="Times New Roman"/>
          <w:b/>
          <w:sz w:val="26"/>
          <w:szCs w:val="26"/>
        </w:rPr>
      </w:pPr>
    </w:p>
    <w:p w:rsidR="00651DA1" w:rsidRPr="00AF2CD0" w:rsidRDefault="00651DA1" w:rsidP="00890A57">
      <w:pPr>
        <w:pStyle w:val="4"/>
        <w:spacing w:before="0" w:beforeAutospacing="0" w:after="0" w:afterAutospacing="0"/>
        <w:ind w:firstLine="540"/>
        <w:jc w:val="center"/>
        <w:rPr>
          <w:b w:val="0"/>
          <w:sz w:val="26"/>
          <w:szCs w:val="26"/>
        </w:rPr>
      </w:pPr>
      <w:r w:rsidRPr="00AF2CD0">
        <w:rPr>
          <w:bCs w:val="0"/>
          <w:sz w:val="26"/>
          <w:szCs w:val="26"/>
        </w:rPr>
        <w:t>2.1</w:t>
      </w:r>
      <w:r w:rsidR="00E31051" w:rsidRPr="00AF2CD0">
        <w:rPr>
          <w:bCs w:val="0"/>
          <w:sz w:val="26"/>
          <w:szCs w:val="26"/>
        </w:rPr>
        <w:t>4</w:t>
      </w:r>
      <w:r w:rsidRPr="00AF2CD0">
        <w:rPr>
          <w:bCs w:val="0"/>
          <w:sz w:val="26"/>
          <w:szCs w:val="26"/>
        </w:rPr>
        <w:t xml:space="preserve">. </w:t>
      </w:r>
      <w:r w:rsidR="00890A57" w:rsidRPr="00AF2CD0">
        <w:rPr>
          <w:iCs/>
          <w:sz w:val="26"/>
          <w:szCs w:val="26"/>
        </w:rPr>
        <w:t>Требования к помещениям, в которых предоставляется муниципальная услуга</w:t>
      </w:r>
    </w:p>
    <w:p w:rsidR="00651DA1" w:rsidRPr="00AF2CD0" w:rsidRDefault="00651DA1" w:rsidP="00651DA1">
      <w:pPr>
        <w:pStyle w:val="4"/>
        <w:spacing w:before="0" w:beforeAutospacing="0" w:after="0" w:afterAutospacing="0"/>
        <w:ind w:firstLine="540"/>
        <w:rPr>
          <w:i/>
          <w:iCs/>
          <w:sz w:val="26"/>
          <w:szCs w:val="26"/>
        </w:rPr>
      </w:pPr>
    </w:p>
    <w:p w:rsidR="00651DA1" w:rsidRPr="00AF2CD0" w:rsidRDefault="00651DA1" w:rsidP="00651DA1">
      <w:pPr>
        <w:autoSpaceDE w:val="0"/>
        <w:autoSpaceDN w:val="0"/>
        <w:adjustRightInd w:val="0"/>
        <w:spacing w:after="0" w:line="240" w:lineRule="auto"/>
        <w:ind w:firstLine="709"/>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4</w:t>
      </w:r>
      <w:r w:rsidRPr="00AF2CD0">
        <w:rPr>
          <w:rFonts w:ascii="Times New Roman" w:hAnsi="Times New Roman"/>
          <w:sz w:val="26"/>
          <w:szCs w:val="26"/>
        </w:rPr>
        <w:t>.1. Центральный вход в здание Администрации, в котором предоставляется муниципальная услуга, оборудуется вывеской, содержащей информацию о наименовании и режиме работы Администрации.</w:t>
      </w:r>
    </w:p>
    <w:p w:rsidR="00651DA1" w:rsidRPr="00AF2CD0" w:rsidRDefault="00651DA1" w:rsidP="00651DA1">
      <w:pPr>
        <w:spacing w:after="0" w:line="240" w:lineRule="auto"/>
        <w:ind w:firstLine="709"/>
        <w:jc w:val="both"/>
        <w:rPr>
          <w:rFonts w:ascii="Times New Roman" w:hAnsi="Times New Roman"/>
          <w:i/>
          <w:sz w:val="26"/>
          <w:szCs w:val="26"/>
        </w:rPr>
      </w:pPr>
      <w:r w:rsidRPr="00AF2CD0">
        <w:rPr>
          <w:rFonts w:ascii="Times New Roman" w:hAnsi="Times New Roman"/>
          <w:sz w:val="26"/>
          <w:szCs w:val="26"/>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651DA1" w:rsidRPr="00AF2CD0" w:rsidRDefault="00651DA1"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4</w:t>
      </w:r>
      <w:r w:rsidRPr="00AF2CD0">
        <w:rPr>
          <w:rFonts w:ascii="Times New Roman" w:hAnsi="Times New Roman"/>
          <w:sz w:val="26"/>
          <w:szCs w:val="26"/>
        </w:rPr>
        <w:t>.2. Гражданам, относящимся к категории инвалидов, включая инвалидов, использующих кресла-коляски и собак-проводников, обеспечиваются:</w:t>
      </w:r>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Администрации;</w:t>
      </w:r>
    </w:p>
    <w:p w:rsidR="00651DA1" w:rsidRPr="00AF2CD0" w:rsidRDefault="000C7B8E" w:rsidP="00651DA1">
      <w:pPr>
        <w:spacing w:after="0" w:line="240" w:lineRule="auto"/>
        <w:ind w:firstLine="709"/>
        <w:jc w:val="both"/>
        <w:rPr>
          <w:rFonts w:ascii="Times New Roman" w:hAnsi="Times New Roman"/>
          <w:i/>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Администрации;</w:t>
      </w:r>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651DA1" w:rsidRPr="00AF2CD0" w:rsidRDefault="000C7B8E" w:rsidP="00651DA1">
      <w:pPr>
        <w:spacing w:after="0" w:line="240" w:lineRule="auto"/>
        <w:ind w:firstLine="709"/>
        <w:jc w:val="both"/>
        <w:rPr>
          <w:rFonts w:ascii="Times New Roman" w:hAnsi="Times New Roman"/>
          <w:sz w:val="26"/>
          <w:szCs w:val="26"/>
        </w:rPr>
      </w:pPr>
      <w:proofErr w:type="gramStart"/>
      <w:r w:rsidRPr="00AF2CD0">
        <w:rPr>
          <w:rFonts w:ascii="Times New Roman" w:hAnsi="Times New Roman"/>
          <w:sz w:val="26"/>
          <w:szCs w:val="26"/>
        </w:rPr>
        <w:t xml:space="preserve">- </w:t>
      </w:r>
      <w:r w:rsidR="00651DA1" w:rsidRPr="00AF2CD0">
        <w:rPr>
          <w:rFonts w:ascii="Times New Roman" w:hAnsi="Times New Roman"/>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w:t>
      </w:r>
      <w:proofErr w:type="gramStart"/>
      <w:r w:rsidR="00651DA1" w:rsidRPr="00AF2CD0">
        <w:rPr>
          <w:rFonts w:ascii="Times New Roman" w:hAnsi="Times New Roman"/>
          <w:sz w:val="26"/>
          <w:szCs w:val="26"/>
        </w:rPr>
        <w:t>утвержденных</w:t>
      </w:r>
      <w:proofErr w:type="gramEnd"/>
      <w:r w:rsidR="00651DA1" w:rsidRPr="00AF2CD0">
        <w:rPr>
          <w:rFonts w:ascii="Times New Roman" w:hAnsi="Times New Roman"/>
          <w:sz w:val="26"/>
          <w:szCs w:val="26"/>
        </w:rPr>
        <w:t xml:space="preserve"> </w:t>
      </w:r>
      <w:hyperlink r:id="rId11" w:history="1">
        <w:r w:rsidR="00651DA1" w:rsidRPr="00AF2CD0">
          <w:rPr>
            <w:rStyle w:val="a3"/>
            <w:rFonts w:ascii="Times New Roman" w:hAnsi="Times New Roman"/>
            <w:color w:val="auto"/>
            <w:sz w:val="26"/>
            <w:szCs w:val="26"/>
            <w:u w:val="none"/>
          </w:rPr>
          <w:t>приказом</w:t>
        </w:r>
      </w:hyperlink>
      <w:r w:rsidR="00651DA1" w:rsidRPr="00AF2CD0">
        <w:rPr>
          <w:rFonts w:ascii="Times New Roman" w:hAnsi="Times New Roman"/>
          <w:sz w:val="26"/>
          <w:szCs w:val="26"/>
        </w:rPr>
        <w:t xml:space="preserve"> Министерства труда и социальной защиты Российской Федерации от 22 июня 2015 года N 386н;</w:t>
      </w:r>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 xml:space="preserve">обеспечение при необходимости допуска в здание, в котором предоставляется муниципальная услуга, </w:t>
      </w:r>
      <w:proofErr w:type="spellStart"/>
      <w:r w:rsidR="00651DA1" w:rsidRPr="00AF2CD0">
        <w:rPr>
          <w:rFonts w:ascii="Times New Roman" w:hAnsi="Times New Roman"/>
          <w:sz w:val="26"/>
          <w:szCs w:val="26"/>
        </w:rPr>
        <w:t>сурдопереводчика</w:t>
      </w:r>
      <w:proofErr w:type="spellEnd"/>
      <w:r w:rsidR="00651DA1" w:rsidRPr="00AF2CD0">
        <w:rPr>
          <w:rFonts w:ascii="Times New Roman" w:hAnsi="Times New Roman"/>
          <w:sz w:val="26"/>
          <w:szCs w:val="26"/>
        </w:rPr>
        <w:t xml:space="preserve">, </w:t>
      </w:r>
      <w:proofErr w:type="spellStart"/>
      <w:r w:rsidR="00651DA1" w:rsidRPr="00AF2CD0">
        <w:rPr>
          <w:rFonts w:ascii="Times New Roman" w:hAnsi="Times New Roman"/>
          <w:sz w:val="26"/>
          <w:szCs w:val="26"/>
        </w:rPr>
        <w:t>тифлосурдопереводчика</w:t>
      </w:r>
      <w:proofErr w:type="spellEnd"/>
      <w:r w:rsidR="00651DA1" w:rsidRPr="00AF2CD0">
        <w:rPr>
          <w:rFonts w:ascii="Times New Roman" w:hAnsi="Times New Roman"/>
          <w:sz w:val="26"/>
          <w:szCs w:val="26"/>
        </w:rPr>
        <w:t>;</w:t>
      </w:r>
    </w:p>
    <w:p w:rsidR="00651DA1" w:rsidRPr="00AF2CD0" w:rsidRDefault="000C7B8E"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оказание сотрудниками Администрации,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651DA1" w:rsidRPr="00AF2CD0" w:rsidRDefault="00651DA1"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4</w:t>
      </w:r>
      <w:r w:rsidRPr="00AF2CD0">
        <w:rPr>
          <w:rFonts w:ascii="Times New Roman" w:hAnsi="Times New Roman"/>
          <w:sz w:val="26"/>
          <w:szCs w:val="26"/>
        </w:rPr>
        <w:t>.3.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651DA1" w:rsidRPr="00AF2CD0" w:rsidRDefault="00651DA1"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lastRenderedPageBreak/>
        <w:t>2.1</w:t>
      </w:r>
      <w:r w:rsidR="00E31051" w:rsidRPr="00AF2CD0">
        <w:rPr>
          <w:rFonts w:ascii="Times New Roman" w:hAnsi="Times New Roman"/>
          <w:sz w:val="26"/>
          <w:szCs w:val="26"/>
        </w:rPr>
        <w:t>4</w:t>
      </w:r>
      <w:r w:rsidRPr="00AF2CD0">
        <w:rPr>
          <w:rFonts w:ascii="Times New Roman" w:hAnsi="Times New Roman"/>
          <w:sz w:val="26"/>
          <w:szCs w:val="26"/>
        </w:rPr>
        <w:t>.4.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651DA1" w:rsidRPr="00AF2CD0" w:rsidRDefault="00651DA1"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В помещениях Администрации на видном месте устанавливаются схемы размещения средств пожаротушения и путей эвакуации.</w:t>
      </w:r>
    </w:p>
    <w:p w:rsidR="00651DA1" w:rsidRPr="00AF2CD0" w:rsidRDefault="00651DA1"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4</w:t>
      </w:r>
      <w:r w:rsidRPr="00AF2CD0">
        <w:rPr>
          <w:rFonts w:ascii="Times New Roman" w:hAnsi="Times New Roman"/>
          <w:sz w:val="26"/>
          <w:szCs w:val="26"/>
        </w:rPr>
        <w:t>.5.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651DA1" w:rsidRPr="00AF2CD0" w:rsidRDefault="00651DA1" w:rsidP="00651DA1">
      <w:pPr>
        <w:pStyle w:val="ConsPlusNormal"/>
        <w:ind w:firstLine="709"/>
        <w:jc w:val="both"/>
        <w:rPr>
          <w:rFonts w:ascii="Times New Roman" w:hAnsi="Times New Roman" w:cs="Times New Roman"/>
          <w:sz w:val="26"/>
          <w:szCs w:val="26"/>
        </w:rPr>
      </w:pPr>
      <w:r w:rsidRPr="00AF2CD0">
        <w:rPr>
          <w:rFonts w:ascii="Times New Roman" w:hAnsi="Times New Roman" w:cs="Times New Roman"/>
          <w:sz w:val="26"/>
          <w:szCs w:val="26"/>
        </w:rPr>
        <w:t xml:space="preserve">Места информирования, предназначенные для ознакомления заявителя с информационными материалами, оборудуются информационным стендом, </w:t>
      </w:r>
      <w:r w:rsidRPr="00AF2CD0">
        <w:rPr>
          <w:rFonts w:ascii="Times New Roman" w:hAnsi="Times New Roman" w:cs="Times New Roman"/>
          <w:sz w:val="26"/>
          <w:szCs w:val="26"/>
          <w:shd w:val="clear" w:color="auto" w:fill="FFFFFF"/>
        </w:rPr>
        <w:t xml:space="preserve">содержащим визуальную, текстовую и </w:t>
      </w:r>
      <w:proofErr w:type="spellStart"/>
      <w:r w:rsidRPr="00AF2CD0">
        <w:rPr>
          <w:rFonts w:ascii="Times New Roman" w:hAnsi="Times New Roman" w:cs="Times New Roman"/>
          <w:sz w:val="26"/>
          <w:szCs w:val="26"/>
          <w:shd w:val="clear" w:color="auto" w:fill="FFFFFF"/>
        </w:rPr>
        <w:t>мультимедийную</w:t>
      </w:r>
      <w:proofErr w:type="spellEnd"/>
      <w:r w:rsidRPr="00AF2CD0">
        <w:rPr>
          <w:rFonts w:ascii="Times New Roman" w:hAnsi="Times New Roman" w:cs="Times New Roman"/>
          <w:sz w:val="26"/>
          <w:szCs w:val="26"/>
          <w:shd w:val="clear" w:color="auto" w:fill="FFFFFF"/>
        </w:rPr>
        <w:t xml:space="preserve"> информацию о правилах предоставления муниципальной услуги</w:t>
      </w:r>
      <w:r w:rsidRPr="00AF2CD0">
        <w:rPr>
          <w:rFonts w:ascii="Times New Roman" w:hAnsi="Times New Roman" w:cs="Times New Roman"/>
          <w:sz w:val="26"/>
          <w:szCs w:val="26"/>
        </w:rPr>
        <w:t>.</w:t>
      </w:r>
      <w:r w:rsidRPr="00AF2CD0">
        <w:rPr>
          <w:rFonts w:ascii="Times New Roman" w:hAnsi="Times New Roman" w:cs="Times New Roman"/>
          <w:i/>
          <w:sz w:val="26"/>
          <w:szCs w:val="26"/>
        </w:rPr>
        <w:t xml:space="preserve"> </w:t>
      </w:r>
      <w:proofErr w:type="gramStart"/>
      <w:r w:rsidRPr="00AF2CD0">
        <w:rPr>
          <w:rFonts w:ascii="Times New Roman" w:hAnsi="Times New Roman" w:cs="Times New Roman"/>
          <w:sz w:val="26"/>
          <w:szCs w:val="26"/>
          <w:shd w:val="clear" w:color="auto" w:fill="FFFFFF"/>
        </w:rPr>
        <w:t xml:space="preserve">На информационных стендах размещается следующая информация: режим работы </w:t>
      </w:r>
      <w:r w:rsidRPr="00AF2CD0">
        <w:rPr>
          <w:rFonts w:ascii="Times New Roman" w:hAnsi="Times New Roman"/>
          <w:sz w:val="26"/>
          <w:szCs w:val="26"/>
        </w:rPr>
        <w:t>Администрации</w:t>
      </w:r>
      <w:r w:rsidRPr="00AF2CD0">
        <w:rPr>
          <w:rFonts w:ascii="Times New Roman" w:hAnsi="Times New Roman" w:cs="Times New Roman"/>
          <w:sz w:val="26"/>
          <w:szCs w:val="26"/>
          <w:shd w:val="clear" w:color="auto" w:fill="FFFFFF"/>
        </w:rPr>
        <w:t xml:space="preserve">, включая график приема заявителей, условия и порядок получения информации от </w:t>
      </w:r>
      <w:r w:rsidRPr="00AF2CD0">
        <w:rPr>
          <w:rFonts w:ascii="Times New Roman" w:hAnsi="Times New Roman"/>
          <w:sz w:val="26"/>
          <w:szCs w:val="26"/>
        </w:rPr>
        <w:t>Администрации</w:t>
      </w:r>
      <w:r w:rsidRPr="00AF2CD0">
        <w:rPr>
          <w:rFonts w:ascii="Times New Roman" w:hAnsi="Times New Roman" w:cs="Times New Roman"/>
          <w:sz w:val="26"/>
          <w:szCs w:val="26"/>
          <w:shd w:val="clear" w:color="auto" w:fill="FFFFFF"/>
        </w:rPr>
        <w:t xml:space="preserve">, номера кабинетов </w:t>
      </w:r>
      <w:r w:rsidRPr="00AF2CD0">
        <w:rPr>
          <w:rFonts w:ascii="Times New Roman" w:hAnsi="Times New Roman"/>
          <w:sz w:val="26"/>
          <w:szCs w:val="26"/>
        </w:rPr>
        <w:t>Администрации</w:t>
      </w:r>
      <w:r w:rsidRPr="00AF2CD0">
        <w:rPr>
          <w:rFonts w:ascii="Times New Roman" w:hAnsi="Times New Roman" w:cs="Times New Roman"/>
          <w:sz w:val="26"/>
          <w:szCs w:val="26"/>
          <w:shd w:val="clear" w:color="auto" w:fill="FFFFFF"/>
        </w:rPr>
        <w:t xml:space="preserve">, где проводятся прием и информирование заявителей, должности специалистов, осуществляющих прием и информирование заявителей о порядке предоставления муниципальной услуги, номера телефонов, почтовый и электронный адреса </w:t>
      </w:r>
      <w:r w:rsidRPr="00AF2CD0">
        <w:rPr>
          <w:rFonts w:ascii="Times New Roman" w:hAnsi="Times New Roman"/>
          <w:sz w:val="26"/>
          <w:szCs w:val="26"/>
        </w:rPr>
        <w:t>Администрации</w:t>
      </w:r>
      <w:r w:rsidRPr="00AF2CD0">
        <w:rPr>
          <w:rFonts w:ascii="Times New Roman" w:hAnsi="Times New Roman" w:cs="Times New Roman"/>
          <w:sz w:val="26"/>
          <w:szCs w:val="26"/>
          <w:shd w:val="clear" w:color="auto" w:fill="FFFFFF"/>
        </w:rPr>
        <w:t>, реквизиты нормативных правовых актов, которые регламентируют порядок предоставления муниципальной услуги, настоящий административный</w:t>
      </w:r>
      <w:proofErr w:type="gramEnd"/>
      <w:r w:rsidRPr="00AF2CD0">
        <w:rPr>
          <w:rFonts w:ascii="Times New Roman" w:hAnsi="Times New Roman" w:cs="Times New Roman"/>
          <w:sz w:val="26"/>
          <w:szCs w:val="26"/>
          <w:shd w:val="clear" w:color="auto" w:fill="FFFFFF"/>
        </w:rPr>
        <w:t xml:space="preserve"> регламент,</w:t>
      </w:r>
      <w:r w:rsidRPr="00AF2CD0">
        <w:rPr>
          <w:rFonts w:ascii="Times New Roman" w:hAnsi="Times New Roman" w:cs="Times New Roman"/>
          <w:i/>
          <w:sz w:val="26"/>
          <w:szCs w:val="26"/>
          <w:shd w:val="clear" w:color="auto" w:fill="FFFFFF"/>
        </w:rPr>
        <w:t xml:space="preserve"> </w:t>
      </w:r>
      <w:r w:rsidRPr="00AF2CD0">
        <w:rPr>
          <w:rFonts w:ascii="Times New Roman" w:hAnsi="Times New Roman" w:cs="Times New Roman"/>
          <w:sz w:val="26"/>
          <w:szCs w:val="26"/>
          <w:shd w:val="clear" w:color="auto" w:fill="FFFFFF"/>
        </w:rPr>
        <w:t xml:space="preserve">перечень документов, необходимых для получения муниципальной услуги, форма заявления, перечень оснований для отказа в предоставлении муниципальной услуги. </w:t>
      </w:r>
      <w:r w:rsidRPr="00AF2CD0">
        <w:rPr>
          <w:rFonts w:ascii="Times New Roman" w:hAnsi="Times New Roman"/>
          <w:sz w:val="26"/>
          <w:szCs w:val="26"/>
        </w:rPr>
        <w:t xml:space="preserve">Администрация </w:t>
      </w:r>
      <w:r w:rsidRPr="00AF2CD0">
        <w:rPr>
          <w:rFonts w:ascii="Times New Roman" w:hAnsi="Times New Roman" w:cs="Times New Roman"/>
          <w:sz w:val="26"/>
          <w:szCs w:val="26"/>
          <w:shd w:val="clear" w:color="auto" w:fill="FFFFFF"/>
        </w:rPr>
        <w:t>размещает в занимаемых им помещениях иную информацию, необходимую для оперативного информирования о порядке предоставления муниципальной услуги.</w:t>
      </w:r>
    </w:p>
    <w:p w:rsidR="00651DA1" w:rsidRPr="00AF2CD0" w:rsidRDefault="00651DA1" w:rsidP="00651DA1">
      <w:pPr>
        <w:autoSpaceDE w:val="0"/>
        <w:autoSpaceDN w:val="0"/>
        <w:adjustRightInd w:val="0"/>
        <w:spacing w:after="0" w:line="240" w:lineRule="auto"/>
        <w:ind w:firstLine="709"/>
        <w:jc w:val="both"/>
        <w:rPr>
          <w:rFonts w:ascii="Times New Roman" w:hAnsi="Times New Roman"/>
          <w:sz w:val="26"/>
          <w:szCs w:val="26"/>
        </w:rPr>
      </w:pPr>
      <w:r w:rsidRPr="00AF2CD0">
        <w:rPr>
          <w:rFonts w:ascii="Times New Roman" w:hAnsi="Times New Roman"/>
          <w:sz w:val="26"/>
          <w:szCs w:val="26"/>
        </w:rPr>
        <w:t xml:space="preserve">Настоящий административный регламент, муниципальный правовой акт об его утверждении, нормативные правовые акты, регулирующие предоставление муниципальной услуги, </w:t>
      </w:r>
      <w:r w:rsidRPr="00AF2CD0">
        <w:rPr>
          <w:rFonts w:ascii="Times New Roman" w:hAnsi="Times New Roman"/>
          <w:sz w:val="26"/>
          <w:szCs w:val="26"/>
          <w:shd w:val="clear" w:color="auto" w:fill="FFFFFF"/>
        </w:rPr>
        <w:t>перечень документов, необходимых для получения муниципальной услуги,</w:t>
      </w:r>
      <w:r w:rsidRPr="00AF2CD0">
        <w:rPr>
          <w:rFonts w:ascii="Times New Roman" w:hAnsi="Times New Roman"/>
          <w:sz w:val="26"/>
          <w:szCs w:val="26"/>
        </w:rPr>
        <w:t xml:space="preserve"> </w:t>
      </w:r>
      <w:r w:rsidRPr="00AF2CD0">
        <w:rPr>
          <w:rFonts w:ascii="Times New Roman" w:hAnsi="Times New Roman"/>
          <w:sz w:val="26"/>
          <w:szCs w:val="26"/>
          <w:shd w:val="clear" w:color="auto" w:fill="FFFFFF"/>
        </w:rPr>
        <w:t>форма заявления</w:t>
      </w:r>
      <w:r w:rsidRPr="00AF2CD0">
        <w:rPr>
          <w:rFonts w:ascii="Times New Roman" w:hAnsi="Times New Roman"/>
          <w:sz w:val="26"/>
          <w:szCs w:val="26"/>
        </w:rPr>
        <w:t xml:space="preserve"> доступны для ознакомления на бумажных носителях, а также в электронном виде (информационно-телекоммуникационная сеть «Интернет»).</w:t>
      </w:r>
    </w:p>
    <w:p w:rsidR="00651DA1" w:rsidRPr="00AF2CD0" w:rsidRDefault="00651DA1" w:rsidP="00651DA1">
      <w:pPr>
        <w:spacing w:after="0" w:line="240" w:lineRule="auto"/>
        <w:ind w:firstLine="709"/>
        <w:jc w:val="both"/>
        <w:rPr>
          <w:rFonts w:ascii="Times New Roman" w:hAnsi="Times New Roman"/>
          <w:sz w:val="26"/>
          <w:szCs w:val="26"/>
        </w:rPr>
      </w:pPr>
      <w:r w:rsidRPr="00AF2CD0">
        <w:rPr>
          <w:rFonts w:ascii="Times New Roman" w:hAnsi="Times New Roman"/>
          <w:sz w:val="26"/>
          <w:szCs w:val="26"/>
        </w:rPr>
        <w:t>Кабинеты, в которых осуществляется прием заявителей, оборудуются информационными табличками (вывесками) с указанием номера кабинета, наименования Администрации. Таблички на дверях кабинетов или на стенах должны быть видны посетителям.</w:t>
      </w:r>
    </w:p>
    <w:p w:rsidR="00651DA1" w:rsidRPr="00AF2CD0" w:rsidRDefault="00651DA1" w:rsidP="00651DA1">
      <w:pPr>
        <w:autoSpaceDE w:val="0"/>
        <w:autoSpaceDN w:val="0"/>
        <w:adjustRightInd w:val="0"/>
        <w:spacing w:after="0" w:line="240" w:lineRule="auto"/>
        <w:jc w:val="both"/>
        <w:rPr>
          <w:rFonts w:ascii="Times New Roman" w:hAnsi="Times New Roman"/>
          <w:b/>
          <w:bCs/>
          <w:i/>
          <w:sz w:val="26"/>
          <w:szCs w:val="26"/>
        </w:rPr>
      </w:pPr>
    </w:p>
    <w:p w:rsidR="00651DA1" w:rsidRPr="00AF2CD0" w:rsidRDefault="00651DA1" w:rsidP="00D17863">
      <w:pPr>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2.1</w:t>
      </w:r>
      <w:r w:rsidR="00E31051" w:rsidRPr="00AF2CD0">
        <w:rPr>
          <w:rFonts w:ascii="Times New Roman" w:hAnsi="Times New Roman"/>
          <w:b/>
          <w:bCs/>
          <w:sz w:val="26"/>
          <w:szCs w:val="26"/>
        </w:rPr>
        <w:t>5</w:t>
      </w:r>
      <w:r w:rsidRPr="00AF2CD0">
        <w:rPr>
          <w:rFonts w:ascii="Times New Roman" w:hAnsi="Times New Roman"/>
          <w:b/>
          <w:bCs/>
          <w:sz w:val="26"/>
          <w:szCs w:val="26"/>
        </w:rPr>
        <w:t xml:space="preserve">. </w:t>
      </w:r>
      <w:r w:rsidR="000C3F20" w:rsidRPr="00AF2CD0">
        <w:rPr>
          <w:rFonts w:ascii="Times New Roman" w:hAnsi="Times New Roman"/>
          <w:b/>
          <w:bCs/>
          <w:sz w:val="26"/>
          <w:szCs w:val="26"/>
        </w:rPr>
        <w:t>Показатели доступности и качества муниципальной услуги</w:t>
      </w:r>
    </w:p>
    <w:p w:rsidR="00651DA1" w:rsidRPr="00AF2CD0" w:rsidRDefault="00651DA1" w:rsidP="00651DA1">
      <w:pPr>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2.1</w:t>
      </w:r>
      <w:r w:rsidR="00E31051" w:rsidRPr="00AF2CD0">
        <w:rPr>
          <w:rFonts w:ascii="Times New Roman" w:hAnsi="Times New Roman"/>
          <w:b/>
          <w:bCs/>
          <w:sz w:val="26"/>
          <w:szCs w:val="26"/>
        </w:rPr>
        <w:t>5</w:t>
      </w:r>
      <w:r w:rsidRPr="00AF2CD0">
        <w:rPr>
          <w:rFonts w:ascii="Times New Roman" w:hAnsi="Times New Roman"/>
          <w:b/>
          <w:bCs/>
          <w:sz w:val="26"/>
          <w:szCs w:val="26"/>
        </w:rPr>
        <w:t xml:space="preserve">.1. Показатели доступности </w:t>
      </w:r>
      <w:r w:rsidRPr="00AF2CD0">
        <w:rPr>
          <w:rFonts w:ascii="Times New Roman" w:hAnsi="Times New Roman"/>
          <w:b/>
          <w:sz w:val="26"/>
          <w:szCs w:val="26"/>
        </w:rPr>
        <w:t>муниципальной</w:t>
      </w:r>
      <w:r w:rsidRPr="00AF2CD0">
        <w:rPr>
          <w:rFonts w:ascii="Times New Roman" w:hAnsi="Times New Roman"/>
          <w:b/>
          <w:bCs/>
          <w:sz w:val="26"/>
          <w:szCs w:val="26"/>
        </w:rPr>
        <w:t xml:space="preserve"> услуги:</w:t>
      </w:r>
    </w:p>
    <w:p w:rsidR="00651DA1" w:rsidRPr="00AF2CD0" w:rsidRDefault="004168FD" w:rsidP="00651DA1">
      <w:pPr>
        <w:shd w:val="clear" w:color="auto" w:fill="FFFFFF"/>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транспортная или пешая доступность к местам предоставления муниципальной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доступность обращения за предоставлением муниципальной услуги, в том числе для лиц с ограниченными возможностями здоровья;</w:t>
      </w:r>
    </w:p>
    <w:p w:rsidR="004168FD" w:rsidRPr="00AF2CD0" w:rsidRDefault="004168FD" w:rsidP="004168FD">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r w:rsidRPr="00AF2CD0">
        <w:rPr>
          <w:rFonts w:ascii="Times New Roman" w:hAnsi="Times New Roman"/>
          <w:sz w:val="26"/>
          <w:szCs w:val="26"/>
        </w:rPr>
        <w:t>.</w:t>
      </w:r>
    </w:p>
    <w:p w:rsidR="00651DA1" w:rsidRPr="00AF2CD0" w:rsidRDefault="00651DA1" w:rsidP="004168FD">
      <w:pPr>
        <w:shd w:val="clear" w:color="auto" w:fill="FFFFFF"/>
        <w:spacing w:after="0" w:line="240" w:lineRule="auto"/>
        <w:ind w:firstLine="567"/>
        <w:jc w:val="both"/>
        <w:rPr>
          <w:rFonts w:ascii="Times New Roman" w:hAnsi="Times New Roman"/>
          <w:sz w:val="26"/>
          <w:szCs w:val="26"/>
        </w:rPr>
      </w:pPr>
      <w:r w:rsidRPr="00AF2CD0">
        <w:rPr>
          <w:rFonts w:ascii="Times New Roman" w:hAnsi="Times New Roman"/>
          <w:sz w:val="26"/>
          <w:szCs w:val="26"/>
        </w:rPr>
        <w:t>.</w:t>
      </w:r>
    </w:p>
    <w:p w:rsidR="00651DA1" w:rsidRPr="00AF2CD0" w:rsidRDefault="00651DA1" w:rsidP="00651DA1">
      <w:pPr>
        <w:spacing w:after="0" w:line="240" w:lineRule="auto"/>
        <w:ind w:firstLine="567"/>
        <w:jc w:val="both"/>
        <w:rPr>
          <w:rFonts w:ascii="Times New Roman" w:hAnsi="Times New Roman"/>
          <w:b/>
          <w:sz w:val="26"/>
          <w:szCs w:val="26"/>
        </w:rPr>
      </w:pPr>
      <w:r w:rsidRPr="00AF2CD0">
        <w:rPr>
          <w:rFonts w:ascii="Times New Roman" w:hAnsi="Times New Roman"/>
          <w:b/>
          <w:sz w:val="26"/>
          <w:szCs w:val="26"/>
        </w:rPr>
        <w:t>2.1</w:t>
      </w:r>
      <w:r w:rsidR="00E31051" w:rsidRPr="00AF2CD0">
        <w:rPr>
          <w:rFonts w:ascii="Times New Roman" w:hAnsi="Times New Roman"/>
          <w:b/>
          <w:sz w:val="26"/>
          <w:szCs w:val="26"/>
        </w:rPr>
        <w:t>5</w:t>
      </w:r>
      <w:r w:rsidRPr="00AF2CD0">
        <w:rPr>
          <w:rFonts w:ascii="Times New Roman" w:hAnsi="Times New Roman"/>
          <w:b/>
          <w:sz w:val="26"/>
          <w:szCs w:val="26"/>
        </w:rPr>
        <w:t xml:space="preserve">.2. Показателями доступности предоставления муниципальной услуги в  электронной форме являются: </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получение информации о порядке и сроках предоставления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формирование запроса;</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lastRenderedPageBreak/>
        <w:t xml:space="preserve">- </w:t>
      </w:r>
      <w:r w:rsidR="00651DA1" w:rsidRPr="00AF2CD0">
        <w:rPr>
          <w:rFonts w:ascii="Times New Roman" w:hAnsi="Times New Roman"/>
          <w:sz w:val="26"/>
          <w:szCs w:val="26"/>
        </w:rPr>
        <w:t>прием и регистрация органом (организацией) запроса и иных документов, необходимых для предоставления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получение результата предоставления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получение сведений о ходе выполнения запроса;</w:t>
      </w:r>
    </w:p>
    <w:p w:rsidR="00651DA1" w:rsidRPr="00AF2CD0" w:rsidRDefault="004168FD"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 </w:t>
      </w:r>
      <w:r w:rsidR="00651DA1" w:rsidRPr="00AF2CD0">
        <w:rPr>
          <w:rFonts w:ascii="Times New Roman" w:hAnsi="Times New Roman"/>
          <w:sz w:val="26"/>
          <w:szCs w:val="26"/>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651DA1" w:rsidRPr="00AF2CD0" w:rsidRDefault="00651DA1" w:rsidP="00651DA1">
      <w:pPr>
        <w:spacing w:after="0" w:line="240" w:lineRule="auto"/>
        <w:ind w:firstLine="567"/>
        <w:jc w:val="both"/>
        <w:rPr>
          <w:rFonts w:ascii="Times New Roman" w:hAnsi="Times New Roman"/>
          <w:sz w:val="26"/>
          <w:szCs w:val="26"/>
        </w:rPr>
      </w:pPr>
    </w:p>
    <w:p w:rsidR="00651DA1" w:rsidRPr="00AF2CD0" w:rsidRDefault="00651DA1" w:rsidP="00651DA1">
      <w:pPr>
        <w:spacing w:after="0" w:line="240" w:lineRule="auto"/>
        <w:ind w:firstLine="567"/>
        <w:jc w:val="both"/>
        <w:rPr>
          <w:rFonts w:ascii="Times New Roman" w:hAnsi="Times New Roman"/>
          <w:b/>
          <w:sz w:val="26"/>
          <w:szCs w:val="26"/>
        </w:rPr>
      </w:pPr>
      <w:r w:rsidRPr="00AF2CD0">
        <w:rPr>
          <w:rFonts w:ascii="Times New Roman" w:hAnsi="Times New Roman"/>
          <w:b/>
          <w:sz w:val="26"/>
          <w:szCs w:val="26"/>
        </w:rPr>
        <w:t>2.1</w:t>
      </w:r>
      <w:r w:rsidR="00E31051" w:rsidRPr="00AF2CD0">
        <w:rPr>
          <w:rFonts w:ascii="Times New Roman" w:hAnsi="Times New Roman"/>
          <w:b/>
          <w:sz w:val="26"/>
          <w:szCs w:val="26"/>
        </w:rPr>
        <w:t>5</w:t>
      </w:r>
      <w:r w:rsidRPr="00AF2CD0">
        <w:rPr>
          <w:rFonts w:ascii="Times New Roman" w:hAnsi="Times New Roman"/>
          <w:b/>
          <w:sz w:val="26"/>
          <w:szCs w:val="26"/>
        </w:rPr>
        <w:t>.3. Показатели качества муниципальной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полнота и актуальность информации о порядке предоставления муниципальной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4168FD" w:rsidRPr="00AF2CD0">
        <w:rPr>
          <w:rFonts w:ascii="Times New Roman" w:hAnsi="Times New Roman"/>
          <w:sz w:val="26"/>
          <w:szCs w:val="26"/>
        </w:rPr>
        <w:t xml:space="preserve">- </w:t>
      </w:r>
      <w:r w:rsidRPr="00AF2CD0">
        <w:rPr>
          <w:rFonts w:ascii="Times New Roman" w:hAnsi="Times New Roman"/>
          <w:sz w:val="26"/>
          <w:szCs w:val="26"/>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количество фактов взаимодействия заявителя с должностными лицами при предоставлении муниципальной услуги;</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отсутствие очередей при приеме и выдаче документов заявителям;</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отсутствием обоснованных жалоб на действия (бездействие) специалистов и уполномоченных должностных лиц;</w:t>
      </w:r>
    </w:p>
    <w:p w:rsidR="00651DA1" w:rsidRPr="00AF2CD0" w:rsidRDefault="004168FD"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отсутствие жалоб на некорректное, невнимательное отношение специалистов и уполномоченных должностных лиц к заявителям.</w:t>
      </w:r>
    </w:p>
    <w:p w:rsidR="004168FD" w:rsidRPr="00AF2CD0" w:rsidRDefault="004168FD" w:rsidP="00651DA1">
      <w:pPr>
        <w:spacing w:after="0" w:line="240" w:lineRule="auto"/>
        <w:ind w:firstLine="567"/>
        <w:jc w:val="both"/>
        <w:rPr>
          <w:rFonts w:ascii="Times New Roman" w:hAnsi="Times New Roman"/>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2.1</w:t>
      </w:r>
      <w:r w:rsidR="00E31051" w:rsidRPr="00AF2CD0">
        <w:rPr>
          <w:rFonts w:ascii="Times New Roman" w:hAnsi="Times New Roman"/>
          <w:b/>
          <w:bCs/>
          <w:sz w:val="26"/>
          <w:szCs w:val="26"/>
        </w:rPr>
        <w:t>6</w:t>
      </w:r>
      <w:r w:rsidRPr="00AF2CD0">
        <w:rPr>
          <w:rFonts w:ascii="Times New Roman" w:hAnsi="Times New Roman"/>
          <w:b/>
          <w:bCs/>
          <w:sz w:val="26"/>
          <w:szCs w:val="26"/>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168FD" w:rsidRPr="00AF2CD0" w:rsidRDefault="004168FD"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4168FD" w:rsidRPr="00AF2CD0" w:rsidRDefault="00651DA1" w:rsidP="004168FD">
      <w:pPr>
        <w:pStyle w:val="ng-scope"/>
        <w:shd w:val="clear" w:color="auto" w:fill="FFFFFF"/>
        <w:spacing w:before="0" w:beforeAutospacing="0" w:after="0" w:afterAutospacing="0"/>
        <w:ind w:firstLine="567"/>
        <w:jc w:val="both"/>
        <w:rPr>
          <w:sz w:val="26"/>
          <w:szCs w:val="26"/>
        </w:rPr>
      </w:pPr>
      <w:r w:rsidRPr="00AF2CD0">
        <w:rPr>
          <w:sz w:val="26"/>
          <w:szCs w:val="26"/>
        </w:rPr>
        <w:t>2.1</w:t>
      </w:r>
      <w:r w:rsidR="00E31051" w:rsidRPr="00AF2CD0">
        <w:rPr>
          <w:sz w:val="26"/>
          <w:szCs w:val="26"/>
        </w:rPr>
        <w:t>6</w:t>
      </w:r>
      <w:r w:rsidRPr="00AF2CD0">
        <w:rPr>
          <w:sz w:val="26"/>
          <w:szCs w:val="26"/>
        </w:rPr>
        <w:t xml:space="preserve">.1. </w:t>
      </w:r>
      <w:r w:rsidR="004168FD" w:rsidRPr="00AF2CD0">
        <w:rPr>
          <w:sz w:val="26"/>
          <w:szCs w:val="26"/>
        </w:rPr>
        <w:t>Муниципальная услуга в электронной форме в настоящее время не предоставляется.</w:t>
      </w:r>
    </w:p>
    <w:p w:rsidR="00651DA1" w:rsidRPr="00AF2CD0" w:rsidRDefault="002030BD" w:rsidP="00651DA1">
      <w:pPr>
        <w:widowControl w:val="0"/>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2.1</w:t>
      </w:r>
      <w:r w:rsidR="00E31051" w:rsidRPr="00AF2CD0">
        <w:rPr>
          <w:rFonts w:ascii="Times New Roman" w:hAnsi="Times New Roman"/>
          <w:sz w:val="26"/>
          <w:szCs w:val="26"/>
        </w:rPr>
        <w:t>6</w:t>
      </w:r>
      <w:r w:rsidRPr="00AF2CD0">
        <w:rPr>
          <w:rFonts w:ascii="Times New Roman" w:hAnsi="Times New Roman"/>
          <w:sz w:val="26"/>
          <w:szCs w:val="26"/>
        </w:rPr>
        <w:t>.2. М</w:t>
      </w:r>
      <w:r w:rsidR="00651DA1" w:rsidRPr="00AF2CD0">
        <w:rPr>
          <w:rFonts w:ascii="Times New Roman" w:hAnsi="Times New Roman"/>
          <w:sz w:val="26"/>
          <w:szCs w:val="26"/>
        </w:rPr>
        <w:t xml:space="preserve">униципальная услуга в </w:t>
      </w:r>
      <w:r w:rsidR="00651DA1" w:rsidRPr="00AF2CD0">
        <w:rPr>
          <w:rFonts w:ascii="Times New Roman" w:hAnsi="Times New Roman"/>
          <w:bCs/>
          <w:sz w:val="26"/>
          <w:szCs w:val="26"/>
        </w:rPr>
        <w:t>многофункциональных центрах предоставления государственных и муниципальных услуг и</w:t>
      </w:r>
      <w:r w:rsidR="00651DA1" w:rsidRPr="00AF2CD0">
        <w:rPr>
          <w:rFonts w:ascii="Times New Roman" w:hAnsi="Times New Roman"/>
          <w:sz w:val="26"/>
          <w:szCs w:val="26"/>
        </w:rPr>
        <w:t xml:space="preserve"> электронной форме в настоящее время не предоставляется.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B056D1">
      <w:pPr>
        <w:shd w:val="clear" w:color="auto" w:fill="FFFFFF"/>
        <w:spacing w:after="0" w:line="240" w:lineRule="auto"/>
        <w:ind w:firstLine="567"/>
        <w:jc w:val="center"/>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lang w:val="en-US"/>
        </w:rPr>
        <w:t>III</w:t>
      </w:r>
      <w:r w:rsidRPr="00AF2CD0">
        <w:rPr>
          <w:rFonts w:ascii="Times New Roman" w:eastAsia="Times New Roman" w:hAnsi="Times New Roman"/>
          <w:b/>
          <w:spacing w:val="2"/>
          <w:sz w:val="26"/>
          <w:szCs w:val="26"/>
        </w:rPr>
        <w:t xml:space="preserve">. </w:t>
      </w:r>
      <w:r w:rsidR="00B056D1" w:rsidRPr="00AF2CD0">
        <w:rPr>
          <w:rFonts w:ascii="Times New Roman" w:eastAsia="Times New Roman" w:hAnsi="Times New Roman"/>
          <w:b/>
          <w:spacing w:val="2"/>
          <w:sz w:val="26"/>
          <w:szCs w:val="26"/>
        </w:rPr>
        <w:t>СОСТАВ, ПОСЛЕДОВАТЕЛЬНОСТЬ И СРОКИ ВЫПОЛНЕНИЯ АДМИНИСТРАТИВНЫХ ПРОЦЕДУР, ТРЕБОВАНИЯ К ПОРЯДКУ ИХ ВЫПОЛНЕНИЯ</w:t>
      </w:r>
    </w:p>
    <w:p w:rsidR="00651DA1" w:rsidRPr="00AF2CD0" w:rsidRDefault="00651DA1" w:rsidP="00651DA1">
      <w:pPr>
        <w:shd w:val="clear" w:color="auto" w:fill="FFFFFF"/>
        <w:spacing w:after="0" w:line="240" w:lineRule="auto"/>
        <w:ind w:firstLine="567"/>
        <w:jc w:val="both"/>
        <w:textAlignment w:val="baseline"/>
        <w:outlineLvl w:val="2"/>
        <w:rPr>
          <w:rFonts w:ascii="Times New Roman" w:eastAsia="Times New Roman" w:hAnsi="Times New Roman"/>
          <w:b/>
          <w:spacing w:val="2"/>
          <w:sz w:val="26"/>
          <w:szCs w:val="26"/>
        </w:rPr>
      </w:pPr>
    </w:p>
    <w:p w:rsidR="00651DA1" w:rsidRPr="00AF2CD0" w:rsidRDefault="00651DA1" w:rsidP="002316B9">
      <w:pPr>
        <w:shd w:val="clear" w:color="auto" w:fill="FFFFFF"/>
        <w:spacing w:after="0" w:line="240" w:lineRule="auto"/>
        <w:ind w:firstLine="567"/>
        <w:jc w:val="center"/>
        <w:textAlignment w:val="baseline"/>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3.</w:t>
      </w:r>
      <w:r w:rsidR="00E31051" w:rsidRPr="00AF2CD0">
        <w:rPr>
          <w:rFonts w:ascii="Times New Roman" w:eastAsia="Times New Roman" w:hAnsi="Times New Roman"/>
          <w:b/>
          <w:spacing w:val="2"/>
          <w:sz w:val="26"/>
          <w:szCs w:val="26"/>
        </w:rPr>
        <w:t>1</w:t>
      </w:r>
      <w:r w:rsidRPr="00AF2CD0">
        <w:rPr>
          <w:rFonts w:ascii="Times New Roman" w:eastAsia="Times New Roman" w:hAnsi="Times New Roman"/>
          <w:b/>
          <w:spacing w:val="2"/>
          <w:sz w:val="26"/>
          <w:szCs w:val="26"/>
        </w:rPr>
        <w:t>. Описание административных процедур по предоставлению муниципальной услуги</w:t>
      </w:r>
    </w:p>
    <w:p w:rsidR="00141ABE" w:rsidRPr="00AF2CD0" w:rsidRDefault="00141ABE" w:rsidP="00141ABE">
      <w:pPr>
        <w:shd w:val="clear" w:color="auto" w:fill="FFFFFF"/>
        <w:spacing w:after="0" w:line="240" w:lineRule="auto"/>
        <w:ind w:firstLine="567"/>
        <w:jc w:val="center"/>
        <w:textAlignment w:val="baseline"/>
        <w:outlineLvl w:val="3"/>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3.</w:t>
      </w:r>
      <w:r w:rsidR="00E31051" w:rsidRPr="00AF2CD0">
        <w:rPr>
          <w:rFonts w:ascii="Times New Roman" w:eastAsia="Times New Roman" w:hAnsi="Times New Roman"/>
          <w:b/>
          <w:spacing w:val="2"/>
          <w:sz w:val="26"/>
          <w:szCs w:val="26"/>
        </w:rPr>
        <w:t>1</w:t>
      </w:r>
      <w:r w:rsidRPr="00AF2CD0">
        <w:rPr>
          <w:rFonts w:ascii="Times New Roman" w:eastAsia="Times New Roman" w:hAnsi="Times New Roman"/>
          <w:b/>
          <w:spacing w:val="2"/>
          <w:sz w:val="26"/>
          <w:szCs w:val="26"/>
        </w:rPr>
        <w:t>.1. Перечень административных процедур</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Предоставление муниципальной услуги включает в себя следующие административные процедуры: </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 - прием и регистрацию заявления и прилагаемых к нему документов;</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 - рассмотрение документов, подготовку согласования маршрута транспортного средства или отказа в согласовании маршрута транспортного средства;</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  - расчет размера вреда, причиняемого тяжеловесным транспортом автомобильным дорогам местного значения;</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lastRenderedPageBreak/>
        <w:t xml:space="preserve"> - согласование маршрута транспортного средства с органом Госавтоинспекции;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 - истребование документов (сведений), которые находятся в распоряжении иных органов и организаций;</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принятие решения о предоставлении либо об отказе в предоставлении муниципальной услуги.</w:t>
      </w:r>
    </w:p>
    <w:p w:rsidR="0008378A" w:rsidRPr="00AF2CD0" w:rsidRDefault="0008378A"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Последовательность административных процедур исполнения муниципальной функции приведена в блок-схеме (Приложение № 2).</w:t>
      </w:r>
    </w:p>
    <w:p w:rsidR="00141ABE" w:rsidRPr="00AF2CD0" w:rsidRDefault="00141ABE"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
    <w:p w:rsidR="00651DA1" w:rsidRPr="00AF2CD0" w:rsidRDefault="00651DA1" w:rsidP="00651DA1">
      <w:pPr>
        <w:shd w:val="clear" w:color="auto" w:fill="FFFFFF"/>
        <w:spacing w:after="0" w:line="240" w:lineRule="auto"/>
        <w:ind w:firstLine="567"/>
        <w:jc w:val="both"/>
        <w:textAlignment w:val="baseline"/>
        <w:outlineLvl w:val="2"/>
        <w:rPr>
          <w:rFonts w:ascii="Times New Roman" w:eastAsia="Times New Roman" w:hAnsi="Times New Roman"/>
          <w:b/>
          <w:spacing w:val="2"/>
          <w:sz w:val="26"/>
          <w:szCs w:val="26"/>
        </w:rPr>
      </w:pPr>
      <w:r w:rsidRPr="00AF2CD0">
        <w:rPr>
          <w:rFonts w:ascii="Times New Roman" w:eastAsia="Times New Roman" w:hAnsi="Times New Roman"/>
          <w:b/>
          <w:spacing w:val="2"/>
          <w:sz w:val="26"/>
          <w:szCs w:val="26"/>
        </w:rPr>
        <w:t>3.</w:t>
      </w:r>
      <w:r w:rsidR="00E31051" w:rsidRPr="00AF2CD0">
        <w:rPr>
          <w:rFonts w:ascii="Times New Roman" w:eastAsia="Times New Roman" w:hAnsi="Times New Roman"/>
          <w:b/>
          <w:spacing w:val="2"/>
          <w:sz w:val="26"/>
          <w:szCs w:val="26"/>
        </w:rPr>
        <w:t>1</w:t>
      </w:r>
      <w:r w:rsidRPr="00AF2CD0">
        <w:rPr>
          <w:rFonts w:ascii="Times New Roman" w:eastAsia="Times New Roman" w:hAnsi="Times New Roman"/>
          <w:b/>
          <w:spacing w:val="2"/>
          <w:sz w:val="26"/>
          <w:szCs w:val="26"/>
        </w:rPr>
        <w:t>.2. Прием и регистрация заявления и прилагаемых к нему документов</w:t>
      </w:r>
    </w:p>
    <w:p w:rsidR="00141ABE" w:rsidRPr="00AF2CD0" w:rsidRDefault="00141ABE" w:rsidP="00651DA1">
      <w:pPr>
        <w:shd w:val="clear" w:color="auto" w:fill="FFFFFF"/>
        <w:spacing w:after="0" w:line="240" w:lineRule="auto"/>
        <w:ind w:firstLine="567"/>
        <w:jc w:val="both"/>
        <w:textAlignment w:val="baseline"/>
        <w:outlineLvl w:val="2"/>
        <w:rPr>
          <w:rFonts w:ascii="Times New Roman" w:eastAsia="Times New Roman" w:hAnsi="Times New Roman"/>
          <w:b/>
          <w:spacing w:val="2"/>
          <w:sz w:val="26"/>
          <w:szCs w:val="26"/>
        </w:rPr>
      </w:pP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Основанием для начала административной процедуры по приему и регистрации заявления</w:t>
      </w:r>
      <w:r w:rsidR="0008378A" w:rsidRPr="00AF2CD0">
        <w:rPr>
          <w:rFonts w:ascii="Times New Roman" w:eastAsia="Times New Roman" w:hAnsi="Times New Roman"/>
          <w:spacing w:val="2"/>
          <w:sz w:val="26"/>
          <w:szCs w:val="26"/>
        </w:rPr>
        <w:t xml:space="preserve"> </w:t>
      </w:r>
      <w:r w:rsidRPr="00AF2CD0">
        <w:rPr>
          <w:rFonts w:ascii="Times New Roman" w:eastAsia="Times New Roman" w:hAnsi="Times New Roman"/>
          <w:spacing w:val="2"/>
          <w:sz w:val="26"/>
          <w:szCs w:val="26"/>
        </w:rPr>
        <w:t>и прилагаемых к нему документов (далее - административная процедура) является обращение заявителя с документами, предусмотренными в подпункте 2.6.2 пункта 2.6 настоящего регламента.</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Должностными лицами, ответственными за выполнение административной процедуры, являются специалист администрации муниципального </w:t>
      </w:r>
      <w:r w:rsidR="00141ABE"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ответственный за регистрацию корреспонденции, и специалист администрации муниципального </w:t>
      </w:r>
      <w:r w:rsidR="00141ABE"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ответственный за предоставление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При обращении заявителя в администрацию муниципального </w:t>
      </w:r>
      <w:r w:rsidR="00141ABE"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лично специалист администрации муниципального </w:t>
      </w:r>
      <w:r w:rsidR="00141ABE"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ответственный за предоставление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проверяет документы, удостоверяющие его личность, а в случае обращения представителя заявителя - документ, удостоверяющий его личность, и документ, подтверждающий его полномочия действовать от имени заявителя при обращении за предоставлением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оформляет расписку в получении от заявителя документов с указанием их перечня и даты их получения, а также с указанием перечня документов, которые будут получены по межведомственным запросам;</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 регистрирует заявление и прилагаемые к нему документы и передает главе муниципального </w:t>
      </w:r>
      <w:r w:rsidR="00141ABE"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который проставляет резолюцию на указанных документах и направляет их специалисту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ответственному за предоставление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При выявлении оснований для отказа в приеме документов, необходимых для предоставления муниципальной услуги, предусмотренных пунктом 2.9 административного регламента, специалист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ответственный за предоставление муниципальной услуги, уведомляет заявителя о наличии препятствий для приема документов.</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Если недостатки, препятствующие приему документов, могут быть устранены в ходе приема, они устраняются незамедлительно.</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proofErr w:type="gramStart"/>
      <w:r w:rsidRPr="00AF2CD0">
        <w:rPr>
          <w:rFonts w:ascii="Times New Roman" w:eastAsia="Times New Roman" w:hAnsi="Times New Roman"/>
          <w:spacing w:val="2"/>
          <w:sz w:val="26"/>
          <w:szCs w:val="26"/>
        </w:rPr>
        <w:t xml:space="preserve">Если недостатки, препятствующие приему документов, не могут быть устранены в ходе приема, специалист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ответственный за предоставление муниципальной услуги, готовит уведомление об отказе в приеме документов, которое передает специалисту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ответственному за регистрацию корреспонденции, для подписания главе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регистрации и направления заявителю.</w:t>
      </w:r>
      <w:proofErr w:type="gramEnd"/>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При обращении заявителя в администрацию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посредством почтовой связи специалист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ответственный за регистрацию корреспонденции: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регистрирует заявление и прилагаемые к нему документы в установленном порядке;</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lastRenderedPageBreak/>
        <w:t xml:space="preserve">- передает зарегистрированные заявление и прилагаемые к нему документы главе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который путем наложения письменной резолюции на заявлении назначает специалиста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ответственного за предоставление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 передает заявление с резолюцией главой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и прилагаемые к нему документы на рассмотрение специалисту администрации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ответственному за предоставление муниципальной услуги.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Специалист, ответственный за предоставление муниципальной услуги, проверяет поступившие документы на соответствие установленным законодательством требованиям.</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Срок выполнения административной процедуры составляет 1 рабочий день с момента поступления заявления и прилагаемых к нему документов в администрацию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 xml:space="preserve">Критерием принятия решений при выполнении административной процедуры является обращение заявителя в администрацию муниципального </w:t>
      </w:r>
      <w:r w:rsidR="009E30E7" w:rsidRPr="00AF2CD0">
        <w:rPr>
          <w:rFonts w:ascii="Times New Roman" w:eastAsia="Times New Roman" w:hAnsi="Times New Roman"/>
          <w:spacing w:val="2"/>
          <w:sz w:val="26"/>
          <w:szCs w:val="26"/>
        </w:rPr>
        <w:t>района</w:t>
      </w:r>
      <w:r w:rsidRPr="00AF2CD0">
        <w:rPr>
          <w:rFonts w:ascii="Times New Roman" w:eastAsia="Times New Roman" w:hAnsi="Times New Roman"/>
          <w:spacing w:val="2"/>
          <w:sz w:val="26"/>
          <w:szCs w:val="26"/>
        </w:rPr>
        <w:t xml:space="preserve"> с заявлением и прилагаемыми к нему документами.</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Результатом административной процедуры является прием и регистрация заявления и прилагаемых к нему документов.</w:t>
      </w:r>
    </w:p>
    <w:p w:rsidR="00651DA1" w:rsidRPr="00AF2CD0" w:rsidRDefault="00651DA1" w:rsidP="00651DA1">
      <w:pPr>
        <w:shd w:val="clear" w:color="auto" w:fill="FFFFFF"/>
        <w:spacing w:after="0" w:line="240" w:lineRule="auto"/>
        <w:ind w:firstLine="567"/>
        <w:jc w:val="both"/>
        <w:textAlignment w:val="baseline"/>
        <w:rPr>
          <w:rFonts w:ascii="Times New Roman" w:eastAsia="Times New Roman" w:hAnsi="Times New Roman"/>
          <w:spacing w:val="2"/>
          <w:sz w:val="26"/>
          <w:szCs w:val="26"/>
        </w:rPr>
      </w:pPr>
      <w:r w:rsidRPr="00AF2CD0">
        <w:rPr>
          <w:rFonts w:ascii="Times New Roman" w:eastAsia="Times New Roman" w:hAnsi="Times New Roman"/>
          <w:spacing w:val="2"/>
          <w:sz w:val="26"/>
          <w:szCs w:val="26"/>
        </w:rPr>
        <w:t>Способом фиксации результата выполнения административной процедуры является регистрация заявления в установленном порядке.</w:t>
      </w:r>
    </w:p>
    <w:p w:rsidR="00651DA1" w:rsidRPr="00AF2CD0" w:rsidRDefault="00651DA1" w:rsidP="00651DA1">
      <w:pPr>
        <w:pStyle w:val="1"/>
        <w:spacing w:before="0" w:beforeAutospacing="0" w:after="0" w:afterAutospacing="0"/>
        <w:ind w:firstLine="567"/>
        <w:jc w:val="both"/>
        <w:rPr>
          <w:sz w:val="26"/>
          <w:szCs w:val="26"/>
        </w:rPr>
      </w:pPr>
      <w:r w:rsidRPr="00AF2CD0">
        <w:rPr>
          <w:spacing w:val="2"/>
          <w:sz w:val="26"/>
          <w:szCs w:val="26"/>
        </w:rPr>
        <w:t>3.</w:t>
      </w:r>
      <w:r w:rsidR="00E31051" w:rsidRPr="00AF2CD0">
        <w:rPr>
          <w:spacing w:val="2"/>
          <w:sz w:val="26"/>
          <w:szCs w:val="26"/>
        </w:rPr>
        <w:t>1</w:t>
      </w:r>
      <w:r w:rsidRPr="00AF2CD0">
        <w:rPr>
          <w:spacing w:val="2"/>
          <w:sz w:val="26"/>
          <w:szCs w:val="26"/>
        </w:rPr>
        <w:t>.3</w:t>
      </w:r>
      <w:r w:rsidRPr="00AF2CD0">
        <w:rPr>
          <w:b w:val="0"/>
          <w:spacing w:val="2"/>
          <w:sz w:val="26"/>
          <w:szCs w:val="26"/>
        </w:rPr>
        <w:t xml:space="preserve">. </w:t>
      </w:r>
      <w:bookmarkStart w:id="26" w:name="sub_1300"/>
      <w:r w:rsidRPr="00AF2CD0">
        <w:rPr>
          <w:sz w:val="26"/>
          <w:szCs w:val="26"/>
        </w:rPr>
        <w:t xml:space="preserve"> Рассмотрение заявления</w:t>
      </w:r>
      <w:bookmarkEnd w:id="26"/>
    </w:p>
    <w:p w:rsidR="00651DA1" w:rsidRPr="00AF2CD0" w:rsidRDefault="00651DA1" w:rsidP="00651DA1">
      <w:pPr>
        <w:spacing w:after="0" w:line="240" w:lineRule="auto"/>
        <w:ind w:firstLine="567"/>
        <w:jc w:val="both"/>
        <w:rPr>
          <w:rFonts w:ascii="Times New Roman" w:hAnsi="Times New Roman"/>
          <w:sz w:val="26"/>
          <w:szCs w:val="26"/>
        </w:rPr>
      </w:pPr>
      <w:bookmarkStart w:id="27" w:name="sub_1014"/>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.3.1. Специалист администрации при рассмотрении представленных документов в течение четырех рабочих дней со дня регистрации заявления осуществляет проверку:</w:t>
      </w:r>
    </w:p>
    <w:p w:rsidR="00651DA1" w:rsidRPr="00AF2CD0" w:rsidRDefault="00651DA1" w:rsidP="00651DA1">
      <w:pPr>
        <w:spacing w:after="0" w:line="240" w:lineRule="auto"/>
        <w:ind w:firstLine="567"/>
        <w:jc w:val="both"/>
        <w:rPr>
          <w:rFonts w:ascii="Times New Roman" w:hAnsi="Times New Roman"/>
          <w:sz w:val="26"/>
          <w:szCs w:val="26"/>
        </w:rPr>
      </w:pPr>
      <w:bookmarkStart w:id="28" w:name="sub_1141"/>
      <w:bookmarkEnd w:id="27"/>
      <w:r w:rsidRPr="00AF2CD0">
        <w:rPr>
          <w:rFonts w:ascii="Times New Roman" w:hAnsi="Times New Roman"/>
          <w:sz w:val="26"/>
          <w:szCs w:val="26"/>
        </w:rPr>
        <w:t>1) наличия полномочий на выдачу специального разрешения по заявленному маршруту;</w:t>
      </w:r>
    </w:p>
    <w:p w:rsidR="00651DA1" w:rsidRPr="00AF2CD0" w:rsidRDefault="00651DA1" w:rsidP="00651DA1">
      <w:pPr>
        <w:spacing w:after="0" w:line="240" w:lineRule="auto"/>
        <w:ind w:firstLine="567"/>
        <w:jc w:val="both"/>
        <w:rPr>
          <w:rFonts w:ascii="Times New Roman" w:hAnsi="Times New Roman"/>
          <w:sz w:val="26"/>
          <w:szCs w:val="26"/>
        </w:rPr>
      </w:pPr>
      <w:bookmarkStart w:id="29" w:name="sub_1142"/>
      <w:bookmarkEnd w:id="28"/>
      <w:r w:rsidRPr="00AF2CD0">
        <w:rPr>
          <w:rFonts w:ascii="Times New Roman" w:hAnsi="Times New Roman"/>
          <w:sz w:val="26"/>
          <w:szCs w:val="26"/>
        </w:rPr>
        <w:t>2) сведений, предоставленных в заявлении и документах, на соответствие технических характеристик транспортного средства и груза (при наличии груза), а также технической возможности осуществления движения тяжеловесного и (или) крупногабаритного транспортного средства по заявленному маршруту;</w:t>
      </w:r>
    </w:p>
    <w:p w:rsidR="00651DA1" w:rsidRPr="00AF2CD0" w:rsidRDefault="00651DA1" w:rsidP="00651DA1">
      <w:pPr>
        <w:spacing w:after="0" w:line="240" w:lineRule="auto"/>
        <w:ind w:firstLine="567"/>
        <w:jc w:val="both"/>
        <w:rPr>
          <w:rFonts w:ascii="Times New Roman" w:hAnsi="Times New Roman"/>
          <w:sz w:val="26"/>
          <w:szCs w:val="26"/>
        </w:rPr>
      </w:pPr>
      <w:bookmarkStart w:id="30" w:name="sub_1143"/>
      <w:bookmarkEnd w:id="29"/>
      <w:r w:rsidRPr="00AF2CD0">
        <w:rPr>
          <w:rFonts w:ascii="Times New Roman" w:hAnsi="Times New Roman"/>
          <w:sz w:val="26"/>
          <w:szCs w:val="26"/>
        </w:rPr>
        <w:t>3) информации о государственной регистрации в качестве индивидуального 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51DA1" w:rsidRPr="00AF2CD0" w:rsidRDefault="00651DA1" w:rsidP="00651DA1">
      <w:pPr>
        <w:spacing w:after="0" w:line="240" w:lineRule="auto"/>
        <w:ind w:firstLine="567"/>
        <w:jc w:val="both"/>
        <w:rPr>
          <w:rFonts w:ascii="Times New Roman" w:hAnsi="Times New Roman"/>
          <w:i/>
          <w:sz w:val="26"/>
          <w:szCs w:val="26"/>
        </w:rPr>
      </w:pPr>
      <w:bookmarkStart w:id="31" w:name="sub_1144"/>
      <w:bookmarkEnd w:id="30"/>
      <w:r w:rsidRPr="00AF2CD0">
        <w:rPr>
          <w:rFonts w:ascii="Times New Roman" w:hAnsi="Times New Roman"/>
          <w:sz w:val="26"/>
          <w:szCs w:val="26"/>
        </w:rPr>
        <w:t>4) сведений о соблюдении требований о перевозке делимого груза.</w:t>
      </w:r>
    </w:p>
    <w:bookmarkEnd w:id="31"/>
    <w:p w:rsidR="00651DA1" w:rsidRPr="00AF2CD0" w:rsidRDefault="00651DA1" w:rsidP="00651DA1">
      <w:pPr>
        <w:spacing w:after="0" w:line="240" w:lineRule="auto"/>
        <w:ind w:firstLine="567"/>
        <w:jc w:val="both"/>
        <w:rPr>
          <w:rFonts w:ascii="Times New Roman" w:hAnsi="Times New Roman"/>
          <w:i/>
          <w:sz w:val="26"/>
          <w:szCs w:val="26"/>
        </w:rPr>
      </w:pPr>
    </w:p>
    <w:p w:rsidR="00651DA1" w:rsidRPr="00AF2CD0" w:rsidRDefault="00651DA1" w:rsidP="00651DA1">
      <w:pPr>
        <w:pStyle w:val="1"/>
        <w:spacing w:before="0" w:beforeAutospacing="0" w:after="0" w:afterAutospacing="0"/>
        <w:ind w:firstLine="567"/>
        <w:jc w:val="both"/>
        <w:rPr>
          <w:sz w:val="26"/>
          <w:szCs w:val="26"/>
        </w:rPr>
      </w:pPr>
      <w:bookmarkStart w:id="32" w:name="sub_1400"/>
      <w:r w:rsidRPr="00AF2CD0">
        <w:rPr>
          <w:sz w:val="26"/>
          <w:szCs w:val="26"/>
        </w:rPr>
        <w:t>3.</w:t>
      </w:r>
      <w:r w:rsidR="00E31051" w:rsidRPr="00AF2CD0">
        <w:rPr>
          <w:sz w:val="26"/>
          <w:szCs w:val="26"/>
        </w:rPr>
        <w:t>1</w:t>
      </w:r>
      <w:r w:rsidRPr="00AF2CD0">
        <w:rPr>
          <w:sz w:val="26"/>
          <w:szCs w:val="26"/>
        </w:rPr>
        <w:t>.4. Согласование маршрута тяжеловесного и (или) крупногабаритного транспортного средства</w:t>
      </w:r>
    </w:p>
    <w:bookmarkEnd w:id="32"/>
    <w:p w:rsidR="00651DA1" w:rsidRPr="00AF2CD0" w:rsidRDefault="00651DA1" w:rsidP="00651DA1">
      <w:pPr>
        <w:spacing w:after="0" w:line="240" w:lineRule="auto"/>
        <w:ind w:firstLine="567"/>
        <w:jc w:val="both"/>
        <w:rPr>
          <w:rFonts w:ascii="Times New Roman" w:hAnsi="Times New Roman"/>
          <w:sz w:val="26"/>
          <w:szCs w:val="26"/>
        </w:rPr>
      </w:pPr>
    </w:p>
    <w:p w:rsidR="00651DA1" w:rsidRPr="00AF2CD0" w:rsidRDefault="00651DA1" w:rsidP="00651DA1">
      <w:pPr>
        <w:spacing w:after="0" w:line="240" w:lineRule="auto"/>
        <w:ind w:firstLine="567"/>
        <w:jc w:val="both"/>
        <w:rPr>
          <w:rFonts w:ascii="Times New Roman" w:hAnsi="Times New Roman"/>
          <w:sz w:val="26"/>
          <w:szCs w:val="26"/>
        </w:rPr>
      </w:pPr>
      <w:bookmarkStart w:id="33" w:name="sub_1015"/>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.4.1. Согласование маршрута тяжеловесного транспортного средства осуществляется Администрацией с владельцами автомобильных дорог, по которым проходит такой маршрут (далее - владельцы автомобильных дорог).</w:t>
      </w:r>
    </w:p>
    <w:bookmarkEnd w:id="33"/>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Согласование маршрута крупногабаритного транспортного средства осуществляется Администрацией с владельцами автомобильных дорог и с Госавтоинспекцией.</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Согласование с Госавтоинспекцией проводится также в случаях, если для движения тяжеловесного транспортного средства требуется:</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укрепление отдельных участков автомобильных дорог;</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lastRenderedPageBreak/>
        <w:t xml:space="preserve">- </w:t>
      </w:r>
      <w:r w:rsidR="00651DA1" w:rsidRPr="00AF2CD0">
        <w:rPr>
          <w:rFonts w:ascii="Times New Roman" w:hAnsi="Times New Roman"/>
          <w:sz w:val="26"/>
          <w:szCs w:val="26"/>
        </w:rPr>
        <w:t>изменение организации дорожного движения по маршруту тяжеловесного и (или) крупногабаритного транспортного средства;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введение ограничений в отношении движения других транспортных средств по требованиям обеспечения безопасности дорожного движения.</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Согласование маршрута транспортного средства (кроме Госавтоинспекции) осуществляется путем предоставления документа о согласовании, в том числе посредством факсимильной связи или посредством единой системы межведомственного электронного взаимодействия с использованием электронной подписи или ведомственных информационных систем.</w:t>
      </w:r>
    </w:p>
    <w:p w:rsidR="00651DA1" w:rsidRPr="00AF2CD0" w:rsidRDefault="00651DA1" w:rsidP="00651DA1">
      <w:pPr>
        <w:spacing w:after="0" w:line="240" w:lineRule="auto"/>
        <w:ind w:firstLine="567"/>
        <w:jc w:val="both"/>
        <w:rPr>
          <w:rFonts w:ascii="Times New Roman" w:hAnsi="Times New Roman"/>
          <w:sz w:val="26"/>
          <w:szCs w:val="26"/>
        </w:rPr>
      </w:pPr>
      <w:bookmarkStart w:id="34" w:name="sub_1016"/>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.4.2. Администрация в течение четырех рабочих дней со дня регистрации заявления:</w:t>
      </w:r>
    </w:p>
    <w:p w:rsidR="00651DA1" w:rsidRPr="00AF2CD0" w:rsidRDefault="00651DA1" w:rsidP="00651DA1">
      <w:pPr>
        <w:spacing w:after="0" w:line="240" w:lineRule="auto"/>
        <w:ind w:firstLine="567"/>
        <w:jc w:val="both"/>
        <w:rPr>
          <w:rFonts w:ascii="Times New Roman" w:hAnsi="Times New Roman"/>
          <w:sz w:val="26"/>
          <w:szCs w:val="26"/>
        </w:rPr>
      </w:pPr>
      <w:bookmarkStart w:id="35" w:name="sub_1161"/>
      <w:bookmarkEnd w:id="34"/>
      <w:r w:rsidRPr="00AF2CD0">
        <w:rPr>
          <w:rFonts w:ascii="Times New Roman" w:hAnsi="Times New Roman"/>
          <w:sz w:val="26"/>
          <w:szCs w:val="26"/>
        </w:rPr>
        <w:t>1) устанавливает путь следования по заявленному маршруту;</w:t>
      </w:r>
    </w:p>
    <w:p w:rsidR="00651DA1" w:rsidRPr="00AF2CD0" w:rsidRDefault="00651DA1" w:rsidP="00651DA1">
      <w:pPr>
        <w:spacing w:after="0" w:line="240" w:lineRule="auto"/>
        <w:ind w:firstLine="567"/>
        <w:jc w:val="both"/>
        <w:rPr>
          <w:rFonts w:ascii="Times New Roman" w:hAnsi="Times New Roman"/>
          <w:sz w:val="26"/>
          <w:szCs w:val="26"/>
        </w:rPr>
      </w:pPr>
      <w:bookmarkStart w:id="36" w:name="sub_1162"/>
      <w:bookmarkEnd w:id="35"/>
      <w:r w:rsidRPr="00AF2CD0">
        <w:rPr>
          <w:rFonts w:ascii="Times New Roman" w:hAnsi="Times New Roman"/>
          <w:sz w:val="26"/>
          <w:szCs w:val="26"/>
        </w:rPr>
        <w:t>2) определяет владельцев автомобильных дорог по пути следования заявленного маршрута;</w:t>
      </w:r>
    </w:p>
    <w:p w:rsidR="00651DA1" w:rsidRPr="00AF2CD0" w:rsidRDefault="00651DA1" w:rsidP="00651DA1">
      <w:pPr>
        <w:spacing w:after="0" w:line="240" w:lineRule="auto"/>
        <w:ind w:firstLine="567"/>
        <w:jc w:val="both"/>
        <w:rPr>
          <w:rFonts w:ascii="Times New Roman" w:hAnsi="Times New Roman"/>
          <w:sz w:val="26"/>
          <w:szCs w:val="26"/>
        </w:rPr>
      </w:pPr>
      <w:bookmarkStart w:id="37" w:name="sub_1163"/>
      <w:bookmarkEnd w:id="36"/>
      <w:r w:rsidRPr="00AF2CD0">
        <w:rPr>
          <w:rFonts w:ascii="Times New Roman" w:hAnsi="Times New Roman"/>
          <w:sz w:val="26"/>
          <w:szCs w:val="26"/>
        </w:rPr>
        <w:t>3) направляет в адрес владельцев автомобильных дорог, по дорогам которых проходит данный маршрут, часть маршрута, запрос на согласование маршрута тяжеловесного и (или) крупногабаритного транспортного средства, в котором указываются:</w:t>
      </w:r>
    </w:p>
    <w:bookmarkEnd w:id="37"/>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наименование органа, направившего запрос;</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исходящий номер и дата запроса;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вид перевозки;</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маршрут движения (участок маршрута);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наименование и адрес владельца транспортного средства;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марка и модель транспортного средства, государственный регистрационный номер транспортного средства;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предполагаемый срок и количество поездок;</w:t>
      </w:r>
    </w:p>
    <w:p w:rsidR="00651DA1" w:rsidRPr="00AF2CD0" w:rsidRDefault="004D1C1F"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 </w:t>
      </w:r>
      <w:r w:rsidR="00651DA1" w:rsidRPr="00AF2CD0">
        <w:rPr>
          <w:rFonts w:ascii="Times New Roman" w:hAnsi="Times New Roman"/>
          <w:sz w:val="26"/>
          <w:szCs w:val="26"/>
        </w:rPr>
        <w:t>характеристика груза (при наличии груза) (полное наименование, марка, модель, габариты, масса);</w:t>
      </w:r>
      <w:proofErr w:type="gramEnd"/>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параметры транспортного средства (автопоезда) (расстояние между осями, нагрузки на оси, количество осей, масса транспортного средства (автопоезда) без груза/с грузом, габариты транспортного средства (автопоезда));</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необходимость автомобиля прикрытия (сопровождения), предполагаемая скорость движения (в случае направления запроса на бумажном носителе);</w:t>
      </w:r>
    </w:p>
    <w:p w:rsidR="00651DA1" w:rsidRPr="00AF2CD0" w:rsidRDefault="004D1C1F"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w:t>
      </w:r>
      <w:r w:rsidR="00651DA1" w:rsidRPr="00AF2CD0">
        <w:rPr>
          <w:rFonts w:ascii="Times New Roman" w:hAnsi="Times New Roman"/>
          <w:sz w:val="26"/>
          <w:szCs w:val="26"/>
        </w:rPr>
        <w:t>подпись должностного лица.</w:t>
      </w:r>
    </w:p>
    <w:p w:rsidR="00651DA1" w:rsidRPr="00AF2CD0" w:rsidRDefault="00651DA1" w:rsidP="00651DA1">
      <w:pPr>
        <w:spacing w:after="0" w:line="240" w:lineRule="auto"/>
        <w:ind w:firstLine="567"/>
        <w:jc w:val="both"/>
        <w:rPr>
          <w:rFonts w:ascii="Times New Roman" w:hAnsi="Times New Roman"/>
          <w:sz w:val="26"/>
          <w:szCs w:val="26"/>
        </w:rPr>
      </w:pPr>
      <w:bookmarkStart w:id="38" w:name="sub_1017"/>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 xml:space="preserve">.4.3. Запрос, указанный в </w:t>
      </w:r>
      <w:hyperlink w:anchor="sub_1163" w:history="1">
        <w:r w:rsidR="004D1C1F"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3 </w:t>
        </w:r>
        <w:r w:rsidR="004D1C1F" w:rsidRPr="00AF2CD0">
          <w:rPr>
            <w:rStyle w:val="a4"/>
            <w:rFonts w:ascii="Times New Roman" w:hAnsi="Times New Roman"/>
            <w:b w:val="0"/>
            <w:color w:val="auto"/>
            <w:sz w:val="26"/>
            <w:szCs w:val="26"/>
          </w:rPr>
          <w:t>п.п.</w:t>
        </w:r>
      </w:hyperlink>
      <w:r w:rsidRPr="00AF2CD0">
        <w:rPr>
          <w:rFonts w:ascii="Times New Roman" w:hAnsi="Times New Roman"/>
          <w:sz w:val="26"/>
          <w:szCs w:val="26"/>
        </w:rPr>
        <w:t xml:space="preserve"> 3.2.4.2 настоящего Административного регламента, регистрируется владельцем автомобильной дороги в течение одного рабочего дня </w:t>
      </w:r>
      <w:proofErr w:type="gramStart"/>
      <w:r w:rsidRPr="00AF2CD0">
        <w:rPr>
          <w:rFonts w:ascii="Times New Roman" w:hAnsi="Times New Roman"/>
          <w:sz w:val="26"/>
          <w:szCs w:val="26"/>
        </w:rPr>
        <w:t>с даты</w:t>
      </w:r>
      <w:proofErr w:type="gramEnd"/>
      <w:r w:rsidRPr="00AF2CD0">
        <w:rPr>
          <w:rFonts w:ascii="Times New Roman" w:hAnsi="Times New Roman"/>
          <w:sz w:val="26"/>
          <w:szCs w:val="26"/>
        </w:rPr>
        <w:t xml:space="preserve"> его поступления.</w:t>
      </w:r>
    </w:p>
    <w:p w:rsidR="00651DA1" w:rsidRPr="00AF2CD0" w:rsidRDefault="00651DA1" w:rsidP="00651DA1">
      <w:pPr>
        <w:spacing w:after="0" w:line="240" w:lineRule="auto"/>
        <w:ind w:firstLine="567"/>
        <w:jc w:val="both"/>
        <w:rPr>
          <w:rFonts w:ascii="Times New Roman" w:hAnsi="Times New Roman"/>
          <w:sz w:val="26"/>
          <w:szCs w:val="26"/>
        </w:rPr>
      </w:pPr>
      <w:bookmarkStart w:id="39" w:name="sub_1018"/>
      <w:bookmarkEnd w:id="38"/>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 xml:space="preserve">.4.4. Согласование маршрута тяжеловесного и (или) крупногабаритного транспортного средства проводится владельцами автомобильных дорог в течение четырех рабочих дней </w:t>
      </w:r>
      <w:proofErr w:type="gramStart"/>
      <w:r w:rsidRPr="00AF2CD0">
        <w:rPr>
          <w:rFonts w:ascii="Times New Roman" w:hAnsi="Times New Roman"/>
          <w:sz w:val="26"/>
          <w:szCs w:val="26"/>
        </w:rPr>
        <w:t>с даты поступления</w:t>
      </w:r>
      <w:proofErr w:type="gramEnd"/>
      <w:r w:rsidRPr="00AF2CD0">
        <w:rPr>
          <w:rFonts w:ascii="Times New Roman" w:hAnsi="Times New Roman"/>
          <w:sz w:val="26"/>
          <w:szCs w:val="26"/>
        </w:rPr>
        <w:t xml:space="preserve"> от уполномоченного органа запроса, указанного в </w:t>
      </w:r>
      <w:hyperlink w:anchor="sub_1163" w:history="1">
        <w:r w:rsidR="004D1C1F"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3 </w:t>
        </w:r>
        <w:r w:rsidR="004D1C1F" w:rsidRPr="00AF2CD0">
          <w:rPr>
            <w:rStyle w:val="a4"/>
            <w:rFonts w:ascii="Times New Roman" w:hAnsi="Times New Roman"/>
            <w:b w:val="0"/>
            <w:color w:val="auto"/>
            <w:sz w:val="26"/>
            <w:szCs w:val="26"/>
          </w:rPr>
          <w:t>п.п.</w:t>
        </w:r>
      </w:hyperlink>
      <w:r w:rsidRPr="00AF2CD0">
        <w:rPr>
          <w:rFonts w:ascii="Times New Roman" w:hAnsi="Times New Roman"/>
          <w:b/>
          <w:sz w:val="26"/>
          <w:szCs w:val="26"/>
        </w:rPr>
        <w:t xml:space="preserve"> </w:t>
      </w:r>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.4.2 настоящего Административного регламента.</w:t>
      </w:r>
    </w:p>
    <w:bookmarkEnd w:id="39"/>
    <w:p w:rsidR="00651DA1" w:rsidRPr="00AF2CD0" w:rsidRDefault="00651DA1"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При согласовании маршрута тяжеловесного и (или) крупногабаритного транспортного средства владельцами автомобильных дорог определяется возможность движения тяжеловесного и (или) крупногабаритного транспортного средства, исходя из грузоподъемности и габаритов искусственных и иных инженерных сооружений, несущей способности автомобильной дороги на заявленном маршруте на основании сведений автоматизированных баз данных о состоянии дорог и искусственных сооружений, а также материалов оценки технического состояния автомобильных дорог, дополнительных обследований</w:t>
      </w:r>
      <w:proofErr w:type="gramEnd"/>
      <w:r w:rsidRPr="00AF2CD0">
        <w:rPr>
          <w:rFonts w:ascii="Times New Roman" w:hAnsi="Times New Roman"/>
          <w:sz w:val="26"/>
          <w:szCs w:val="26"/>
        </w:rPr>
        <w:t xml:space="preserve"> искусственных сооружений.</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При согласовании маршрута тяжеловесного транспортного средства владельцем автомобильной дороги в адрес уполномоченного органа направляется расчет платы в счет </w:t>
      </w:r>
      <w:r w:rsidRPr="00AF2CD0">
        <w:rPr>
          <w:rFonts w:ascii="Times New Roman" w:hAnsi="Times New Roman"/>
          <w:sz w:val="26"/>
          <w:szCs w:val="26"/>
        </w:rPr>
        <w:lastRenderedPageBreak/>
        <w:t>возмещения вреда, причиняемого автомобильным дорогам тяжеловесным транспортным средством.</w:t>
      </w:r>
    </w:p>
    <w:p w:rsidR="00651DA1" w:rsidRPr="00AF2CD0" w:rsidRDefault="00651DA1"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В случае если установлено, что по маршруту, предложенному заявителем, для движения тяжеловесного и (или) крупногабаритного транспортного средства требуется разработка проекта организации дорожного движения,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уполномоченный орган в течение одного рабочего дня со дня установления</w:t>
      </w:r>
      <w:proofErr w:type="gramEnd"/>
      <w:r w:rsidRPr="00AF2CD0">
        <w:rPr>
          <w:rFonts w:ascii="Times New Roman" w:hAnsi="Times New Roman"/>
          <w:sz w:val="26"/>
          <w:szCs w:val="26"/>
        </w:rPr>
        <w:t xml:space="preserve"> соответствующих сведений посредством почтового отправления, электронной почты либо по телефону, указанному в заявлении, информирует об этом заявителя. </w:t>
      </w:r>
      <w:proofErr w:type="gramStart"/>
      <w:r w:rsidRPr="00AF2CD0">
        <w:rPr>
          <w:rFonts w:ascii="Times New Roman" w:hAnsi="Times New Roman"/>
          <w:sz w:val="26"/>
          <w:szCs w:val="26"/>
        </w:rPr>
        <w:t>В указанном случае согласование маршрута тяжеловесного и (или) крупногабаритного транспортного средства осуществляется в соответствии подпунктом 3.</w:t>
      </w:r>
      <w:r w:rsidR="00E31051" w:rsidRPr="00AF2CD0">
        <w:rPr>
          <w:rFonts w:ascii="Times New Roman" w:hAnsi="Times New Roman"/>
          <w:sz w:val="26"/>
          <w:szCs w:val="26"/>
        </w:rPr>
        <w:t>1</w:t>
      </w:r>
      <w:r w:rsidRPr="00AF2CD0">
        <w:rPr>
          <w:rFonts w:ascii="Times New Roman" w:hAnsi="Times New Roman"/>
          <w:sz w:val="26"/>
          <w:szCs w:val="26"/>
        </w:rPr>
        <w:t xml:space="preserve">.5 настоящего Административного регламента, при этом разработка проекта организации дорожного движения, специального проекта в соответствии с </w:t>
      </w:r>
      <w:hyperlink r:id="rId12" w:history="1">
        <w:r w:rsidRPr="00AF2CD0">
          <w:rPr>
            <w:rStyle w:val="a4"/>
            <w:rFonts w:ascii="Times New Roman" w:hAnsi="Times New Roman"/>
            <w:b w:val="0"/>
            <w:color w:val="auto"/>
            <w:sz w:val="26"/>
            <w:szCs w:val="26"/>
          </w:rPr>
          <w:t>частью 14 статьи 31</w:t>
        </w:r>
      </w:hyperlink>
      <w:r w:rsidRPr="00AF2CD0">
        <w:rPr>
          <w:rFonts w:ascii="Times New Roman" w:hAnsi="Times New Roman"/>
          <w:sz w:val="26"/>
          <w:szCs w:val="26"/>
        </w:rPr>
        <w:t xml:space="preserve"> Федерального закона </w:t>
      </w:r>
      <w:r w:rsidRPr="00AF2CD0">
        <w:rPr>
          <w:rFonts w:ascii="Times New Roman" w:hAnsi="Times New Roman"/>
          <w:sz w:val="26"/>
          <w:szCs w:val="26"/>
          <w:shd w:val="clear" w:color="auto" w:fill="FFFFFF"/>
        </w:rPr>
        <w:t>от 8 ноября 2007 г. №</w:t>
      </w:r>
      <w:r w:rsidRPr="00AF2CD0">
        <w:rPr>
          <w:rStyle w:val="a7"/>
          <w:rFonts w:ascii="Times New Roman" w:hAnsi="Times New Roman"/>
          <w:iCs w:val="0"/>
          <w:sz w:val="26"/>
          <w:szCs w:val="26"/>
        </w:rPr>
        <w:t>257</w:t>
      </w:r>
      <w:r w:rsidRPr="00AF2CD0">
        <w:rPr>
          <w:rFonts w:ascii="Times New Roman" w:hAnsi="Times New Roman"/>
          <w:sz w:val="26"/>
          <w:szCs w:val="26"/>
        </w:rPr>
        <w:t>-</w:t>
      </w:r>
      <w:r w:rsidRPr="00AF2CD0">
        <w:rPr>
          <w:rStyle w:val="a7"/>
          <w:rFonts w:ascii="Times New Roman" w:hAnsi="Times New Roman"/>
          <w:iCs w:val="0"/>
          <w:sz w:val="26"/>
          <w:szCs w:val="26"/>
        </w:rPr>
        <w:t>ФЗ «</w:t>
      </w:r>
      <w:r w:rsidRPr="00AF2CD0">
        <w:rPr>
          <w:rFonts w:ascii="Times New Roman" w:hAnsi="Times New Roman"/>
          <w:sz w:val="26"/>
          <w:szCs w:val="26"/>
          <w:shd w:val="clear" w:color="auto" w:fill="FFFFFF"/>
        </w:rPr>
        <w:t>Об автомобильных дорогах и о дорожной деятельности в Российской Федерации и о внесении изменений в отдельные законодательные</w:t>
      </w:r>
      <w:proofErr w:type="gramEnd"/>
      <w:r w:rsidRPr="00AF2CD0">
        <w:rPr>
          <w:rFonts w:ascii="Times New Roman" w:hAnsi="Times New Roman"/>
          <w:sz w:val="26"/>
          <w:szCs w:val="26"/>
          <w:shd w:val="clear" w:color="auto" w:fill="FFFFFF"/>
        </w:rPr>
        <w:t xml:space="preserve"> акты Российской Федерации»</w:t>
      </w:r>
      <w:r w:rsidRPr="00AF2CD0">
        <w:rPr>
          <w:rFonts w:ascii="Times New Roman" w:hAnsi="Times New Roman"/>
          <w:sz w:val="26"/>
          <w:szCs w:val="26"/>
        </w:rPr>
        <w:t xml:space="preserve"> обеспечивается заявителем.</w:t>
      </w:r>
    </w:p>
    <w:p w:rsidR="00651DA1" w:rsidRPr="00AF2CD0" w:rsidRDefault="00651DA1" w:rsidP="00651DA1">
      <w:pPr>
        <w:spacing w:after="0" w:line="240" w:lineRule="auto"/>
        <w:ind w:firstLine="567"/>
        <w:jc w:val="both"/>
        <w:rPr>
          <w:rFonts w:ascii="Times New Roman" w:hAnsi="Times New Roman"/>
          <w:sz w:val="26"/>
          <w:szCs w:val="26"/>
        </w:rPr>
      </w:pPr>
      <w:bookmarkStart w:id="40" w:name="sub_1019"/>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 xml:space="preserve">.4.5. В случае движения тяжеловесного транспортного средства с нагрузкой на ось, превышающей допустимую нагрузку более чем на два процента, но не более чем на десять процентов, по установленному постоянному </w:t>
      </w:r>
      <w:proofErr w:type="gramStart"/>
      <w:r w:rsidRPr="00AF2CD0">
        <w:rPr>
          <w:rFonts w:ascii="Times New Roman" w:hAnsi="Times New Roman"/>
          <w:sz w:val="26"/>
          <w:szCs w:val="26"/>
        </w:rPr>
        <w:t>маршруту</w:t>
      </w:r>
      <w:proofErr w:type="gramEnd"/>
      <w:r w:rsidRPr="00AF2CD0">
        <w:rPr>
          <w:rFonts w:ascii="Times New Roman" w:hAnsi="Times New Roman"/>
          <w:sz w:val="26"/>
          <w:szCs w:val="26"/>
        </w:rPr>
        <w:t xml:space="preserve"> уполномоченным органом, осуществляющим выдачу специального разрешения по данному маршруту в упрощенном порядке, в течение одного рабочего дня со дня регистрации заявления направляется запрос владельцу автомобильной дороги о размере платы в счет возмещения вреда, причиняемого тяжеловесным транспортным средством, при движении по данному постоянному маршруту.</w:t>
      </w:r>
    </w:p>
    <w:bookmarkEnd w:id="40"/>
    <w:p w:rsidR="00651DA1" w:rsidRPr="00AF2CD0" w:rsidRDefault="00651DA1"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В случае если выдача специальных разрешений по установленному постоянному маршруту в упрощенном порядке осуществляется собственником частной автомобильной дороги либо уполномоченным органом, который является владельцем автомобильной дороги, на которой полностью размещается установленный постоянный маршрут, то он должен в течение одного рабочего дня со дня регистрации заявления посредством почтового отправления, электронной почты либо по телефону, указанному в заявлении, проинформировать заявителя о размере</w:t>
      </w:r>
      <w:proofErr w:type="gramEnd"/>
      <w:r w:rsidRPr="00AF2CD0">
        <w:rPr>
          <w:rFonts w:ascii="Times New Roman" w:hAnsi="Times New Roman"/>
          <w:sz w:val="26"/>
          <w:szCs w:val="26"/>
        </w:rPr>
        <w:t xml:space="preserve"> платы в счет возмещения вреда, причиняемого тяжеловесным транспортным средством.</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В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постоянному </w:t>
      </w:r>
      <w:proofErr w:type="gramStart"/>
      <w:r w:rsidRPr="00AF2CD0">
        <w:rPr>
          <w:rFonts w:ascii="Times New Roman" w:hAnsi="Times New Roman"/>
          <w:sz w:val="26"/>
          <w:szCs w:val="26"/>
        </w:rPr>
        <w:t>маршруту</w:t>
      </w:r>
      <w:proofErr w:type="gramEnd"/>
      <w:r w:rsidRPr="00AF2CD0">
        <w:rPr>
          <w:rFonts w:ascii="Times New Roman" w:hAnsi="Times New Roman"/>
          <w:sz w:val="26"/>
          <w:szCs w:val="26"/>
        </w:rPr>
        <w:t xml:space="preserve"> уполномоченным органом, осуществляющим выдачу специального разрешения по данному маршруту, в течение четырех рабочих дней со дня регистрации заявления направляется владельцу автомобильной дороги запрос о размере возмещения вреда по данному постоянному маршруту, </w:t>
      </w:r>
      <w:proofErr w:type="gramStart"/>
      <w:r w:rsidRPr="00AF2CD0">
        <w:rPr>
          <w:rFonts w:ascii="Times New Roman" w:hAnsi="Times New Roman"/>
          <w:sz w:val="26"/>
          <w:szCs w:val="26"/>
        </w:rPr>
        <w:t>причиняемого</w:t>
      </w:r>
      <w:proofErr w:type="gramEnd"/>
      <w:r w:rsidRPr="00AF2CD0">
        <w:rPr>
          <w:rFonts w:ascii="Times New Roman" w:hAnsi="Times New Roman"/>
          <w:sz w:val="26"/>
          <w:szCs w:val="26"/>
        </w:rPr>
        <w:t xml:space="preserve"> тяжеловесным транспортным средством.</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Запросы, указанные в настоящем пункте должны регистрироваться владельцем автомобильной дороги в течение одного рабочего дня с даты их поступления, в том числе в ведомственных информационных системах при использовании таких систем.</w:t>
      </w:r>
    </w:p>
    <w:p w:rsidR="00651DA1" w:rsidRPr="00AF2CD0" w:rsidRDefault="00651DA1" w:rsidP="00651DA1">
      <w:pPr>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В течение одного дня </w:t>
      </w:r>
      <w:proofErr w:type="gramStart"/>
      <w:r w:rsidRPr="00AF2CD0">
        <w:rPr>
          <w:rFonts w:ascii="Times New Roman" w:hAnsi="Times New Roman"/>
          <w:sz w:val="26"/>
          <w:szCs w:val="26"/>
        </w:rPr>
        <w:t>с даты поступления</w:t>
      </w:r>
      <w:proofErr w:type="gramEnd"/>
      <w:r w:rsidRPr="00AF2CD0">
        <w:rPr>
          <w:rFonts w:ascii="Times New Roman" w:hAnsi="Times New Roman"/>
          <w:sz w:val="26"/>
          <w:szCs w:val="26"/>
        </w:rPr>
        <w:t xml:space="preserve"> запроса, указанного в настоящем пункте, уполномоченный орган должен направить заявителю сведения о размере платы в счет возмещения вреда, причиняемого тяжеловесным транспортным средством, а также проинформировать его о способах и порядке оплаты.</w:t>
      </w:r>
    </w:p>
    <w:p w:rsidR="00651DA1" w:rsidRPr="00AF2CD0" w:rsidRDefault="00651DA1" w:rsidP="00651DA1">
      <w:pPr>
        <w:spacing w:after="0" w:line="240" w:lineRule="auto"/>
        <w:ind w:firstLine="567"/>
        <w:jc w:val="both"/>
        <w:rPr>
          <w:rFonts w:ascii="Times New Roman" w:hAnsi="Times New Roman"/>
          <w:sz w:val="26"/>
          <w:szCs w:val="26"/>
        </w:rPr>
      </w:pPr>
      <w:bookmarkStart w:id="41" w:name="sub_1020"/>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 xml:space="preserve">.4.6. </w:t>
      </w:r>
      <w:proofErr w:type="gramStart"/>
      <w:r w:rsidRPr="00AF2CD0">
        <w:rPr>
          <w:rFonts w:ascii="Times New Roman" w:hAnsi="Times New Roman"/>
          <w:sz w:val="26"/>
          <w:szCs w:val="26"/>
        </w:rPr>
        <w:t xml:space="preserve">После согласования маршрута тяжеловесного и (или) крупногабаритного транспортного средства всеми владельцами автомобильных дорог, по которым проходит маршрут, а также пересекающих автомобильную дорогу сооружений и инженерных коммуникаций в случаях, установленных </w:t>
      </w:r>
      <w:r w:rsidR="009B72B2" w:rsidRPr="00AF2CD0">
        <w:rPr>
          <w:rFonts w:ascii="Times New Roman" w:hAnsi="Times New Roman"/>
          <w:sz w:val="26"/>
          <w:szCs w:val="26"/>
        </w:rPr>
        <w:t>п.п.</w:t>
      </w:r>
      <w:r w:rsidRPr="00AF2CD0">
        <w:rPr>
          <w:rFonts w:ascii="Times New Roman" w:hAnsi="Times New Roman"/>
          <w:b/>
          <w:sz w:val="26"/>
          <w:szCs w:val="26"/>
        </w:rPr>
        <w:t xml:space="preserve"> </w:t>
      </w:r>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 xml:space="preserve">.4.5 настоящего Административного </w:t>
      </w:r>
      <w:r w:rsidRPr="00AF2CD0">
        <w:rPr>
          <w:rFonts w:ascii="Times New Roman" w:hAnsi="Times New Roman"/>
          <w:sz w:val="26"/>
          <w:szCs w:val="26"/>
        </w:rPr>
        <w:lastRenderedPageBreak/>
        <w:t xml:space="preserve">регламента, уполномоченный орган оформляет специальное разрешение и в случаях, установленных </w:t>
      </w:r>
      <w:r w:rsidR="009B72B2" w:rsidRPr="00AF2CD0">
        <w:rPr>
          <w:rFonts w:ascii="Times New Roman" w:hAnsi="Times New Roman"/>
          <w:sz w:val="26"/>
          <w:szCs w:val="26"/>
        </w:rPr>
        <w:t>п.п.</w:t>
      </w:r>
      <w:r w:rsidRPr="00AF2CD0">
        <w:rPr>
          <w:rFonts w:ascii="Times New Roman" w:hAnsi="Times New Roman"/>
          <w:sz w:val="26"/>
          <w:szCs w:val="26"/>
        </w:rPr>
        <w:t xml:space="preserve"> 3.</w:t>
      </w:r>
      <w:r w:rsidR="00E31051" w:rsidRPr="00AF2CD0">
        <w:rPr>
          <w:rFonts w:ascii="Times New Roman" w:hAnsi="Times New Roman"/>
          <w:sz w:val="26"/>
          <w:szCs w:val="26"/>
        </w:rPr>
        <w:t>1</w:t>
      </w:r>
      <w:r w:rsidRPr="00AF2CD0">
        <w:rPr>
          <w:rFonts w:ascii="Times New Roman" w:hAnsi="Times New Roman"/>
          <w:sz w:val="26"/>
          <w:szCs w:val="26"/>
        </w:rPr>
        <w:t>.4.2 настоящего Административного регламента, направляет в адрес подразделения Госавтоинспекции на региональном уровне по месту</w:t>
      </w:r>
      <w:proofErr w:type="gramEnd"/>
      <w:r w:rsidRPr="00AF2CD0">
        <w:rPr>
          <w:rFonts w:ascii="Times New Roman" w:hAnsi="Times New Roman"/>
          <w:sz w:val="26"/>
          <w:szCs w:val="26"/>
        </w:rPr>
        <w:t xml:space="preserve"> расположения уполномоченного органа запрос на согласование маршрута тяжеловесного и (или) крупногабаритного транспортного средства с приложением оформленного специального разрешения, копий документов, указанных в </w:t>
      </w:r>
      <w:hyperlink w:anchor="sub_1091" w:history="1">
        <w:r w:rsidR="009B72B2" w:rsidRPr="00AF2CD0">
          <w:rPr>
            <w:rStyle w:val="a4"/>
            <w:rFonts w:ascii="Times New Roman" w:hAnsi="Times New Roman"/>
            <w:b w:val="0"/>
            <w:color w:val="auto"/>
            <w:sz w:val="26"/>
            <w:szCs w:val="26"/>
          </w:rPr>
          <w:t>п.п.</w:t>
        </w:r>
        <w:r w:rsidRPr="00AF2CD0">
          <w:rPr>
            <w:rStyle w:val="a4"/>
            <w:rFonts w:ascii="Times New Roman" w:hAnsi="Times New Roman"/>
            <w:b w:val="0"/>
            <w:color w:val="auto"/>
            <w:sz w:val="26"/>
            <w:szCs w:val="26"/>
          </w:rPr>
          <w:t xml:space="preserve"> 1 - 3 подпункта</w:t>
        </w:r>
      </w:hyperlink>
      <w:r w:rsidRPr="00AF2CD0">
        <w:rPr>
          <w:rFonts w:ascii="Times New Roman" w:hAnsi="Times New Roman"/>
          <w:sz w:val="26"/>
          <w:szCs w:val="26"/>
        </w:rPr>
        <w:t xml:space="preserve"> 2.6.2 настоящего Административного регламента, копий согласований маршрута транспортного средства, и проекта организации дорожного движения и (или) специального проекта (при необходимости). Запрос регистрируется Госавтоинспекцией в течение одного рабочего дня </w:t>
      </w:r>
      <w:proofErr w:type="gramStart"/>
      <w:r w:rsidRPr="00AF2CD0">
        <w:rPr>
          <w:rFonts w:ascii="Times New Roman" w:hAnsi="Times New Roman"/>
          <w:sz w:val="26"/>
          <w:szCs w:val="26"/>
        </w:rPr>
        <w:t>с даты</w:t>
      </w:r>
      <w:proofErr w:type="gramEnd"/>
      <w:r w:rsidRPr="00AF2CD0">
        <w:rPr>
          <w:rFonts w:ascii="Times New Roman" w:hAnsi="Times New Roman"/>
          <w:sz w:val="26"/>
          <w:szCs w:val="26"/>
        </w:rPr>
        <w:t xml:space="preserve"> его поступления.</w:t>
      </w:r>
    </w:p>
    <w:p w:rsidR="00651DA1" w:rsidRPr="00AF2CD0" w:rsidRDefault="00651DA1" w:rsidP="00651DA1">
      <w:pPr>
        <w:spacing w:after="0" w:line="240" w:lineRule="auto"/>
        <w:ind w:firstLine="567"/>
        <w:jc w:val="both"/>
        <w:rPr>
          <w:rFonts w:ascii="Times New Roman" w:hAnsi="Times New Roman"/>
          <w:sz w:val="26"/>
          <w:szCs w:val="26"/>
        </w:rPr>
      </w:pPr>
      <w:bookmarkStart w:id="42" w:name="sub_1021"/>
      <w:bookmarkEnd w:id="41"/>
      <w:r w:rsidRPr="00AF2CD0">
        <w:rPr>
          <w:rFonts w:ascii="Times New Roman" w:hAnsi="Times New Roman"/>
          <w:sz w:val="26"/>
          <w:szCs w:val="26"/>
        </w:rPr>
        <w:t>3.</w:t>
      </w:r>
      <w:r w:rsidR="00E31051" w:rsidRPr="00AF2CD0">
        <w:rPr>
          <w:rFonts w:ascii="Times New Roman" w:hAnsi="Times New Roman"/>
          <w:sz w:val="26"/>
          <w:szCs w:val="26"/>
        </w:rPr>
        <w:t>1</w:t>
      </w:r>
      <w:r w:rsidRPr="00AF2CD0">
        <w:rPr>
          <w:rFonts w:ascii="Times New Roman" w:hAnsi="Times New Roman"/>
          <w:sz w:val="26"/>
          <w:szCs w:val="26"/>
        </w:rPr>
        <w:t xml:space="preserve">.4.7. </w:t>
      </w:r>
      <w:proofErr w:type="gramStart"/>
      <w:r w:rsidRPr="00AF2CD0">
        <w:rPr>
          <w:rFonts w:ascii="Times New Roman" w:hAnsi="Times New Roman"/>
          <w:sz w:val="26"/>
          <w:szCs w:val="26"/>
        </w:rPr>
        <w:t xml:space="preserve">Согласование маршрута тяжеловесного и (или) крупногабаритного транспортного средства проводится Госавтоинспекцией в течение четырех рабочих дней с даты регистрации запроса, полученного от уполномоченного органа, а в случае повторной подачи заявления в соответствии с </w:t>
      </w:r>
      <w:hyperlink w:anchor="sub_1044" w:history="1">
        <w:r w:rsidRPr="00AF2CD0">
          <w:rPr>
            <w:rStyle w:val="a4"/>
            <w:rFonts w:ascii="Times New Roman" w:hAnsi="Times New Roman"/>
            <w:b w:val="0"/>
            <w:color w:val="auto"/>
            <w:sz w:val="26"/>
            <w:szCs w:val="26"/>
          </w:rPr>
          <w:t xml:space="preserve">абзацем вторым </w:t>
        </w:r>
        <w:r w:rsidR="009B72B2" w:rsidRPr="00AF2CD0">
          <w:rPr>
            <w:rStyle w:val="a4"/>
            <w:rFonts w:ascii="Times New Roman" w:hAnsi="Times New Roman"/>
            <w:b w:val="0"/>
            <w:color w:val="auto"/>
            <w:sz w:val="26"/>
            <w:szCs w:val="26"/>
          </w:rPr>
          <w:t>п.п.</w:t>
        </w:r>
      </w:hyperlink>
      <w:r w:rsidRPr="00AF2CD0">
        <w:rPr>
          <w:rFonts w:ascii="Times New Roman" w:hAnsi="Times New Roman"/>
          <w:sz w:val="26"/>
          <w:szCs w:val="26"/>
        </w:rPr>
        <w:t xml:space="preserve"> 2.6.6 настоящего Административного регламента - в течение двух рабочих дней с даты регистрации запроса, полученного от Администрации.</w:t>
      </w:r>
      <w:proofErr w:type="gramEnd"/>
    </w:p>
    <w:bookmarkEnd w:id="42"/>
    <w:p w:rsidR="00651DA1" w:rsidRPr="00AF2CD0" w:rsidRDefault="00651DA1" w:rsidP="00651DA1">
      <w:pPr>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При согласовании маршрута тяжеловесного и (или) крупногабаритного транспортного средства Госавтоинспекция делает записи в специальном разрешении о согласовании в пунктах </w:t>
      </w:r>
      <w:hyperlink w:anchor="sub_11002" w:history="1">
        <w:r w:rsidRPr="00AF2CD0">
          <w:rPr>
            <w:rStyle w:val="a4"/>
            <w:rFonts w:ascii="Times New Roman" w:hAnsi="Times New Roman"/>
            <w:color w:val="auto"/>
            <w:sz w:val="26"/>
            <w:szCs w:val="26"/>
          </w:rPr>
          <w:t>"Вид сопровождения</w:t>
        </w:r>
      </w:hyperlink>
      <w:r w:rsidRPr="00AF2CD0">
        <w:rPr>
          <w:rFonts w:ascii="Times New Roman" w:hAnsi="Times New Roman"/>
          <w:sz w:val="26"/>
          <w:szCs w:val="26"/>
        </w:rPr>
        <w:t xml:space="preserve">", </w:t>
      </w:r>
      <w:hyperlink w:anchor="sub_11001" w:history="1">
        <w:r w:rsidRPr="00AF2CD0">
          <w:rPr>
            <w:rStyle w:val="a4"/>
            <w:rFonts w:ascii="Times New Roman" w:hAnsi="Times New Roman"/>
            <w:color w:val="auto"/>
            <w:sz w:val="26"/>
            <w:szCs w:val="26"/>
          </w:rPr>
          <w:t>"Особые условия движения"</w:t>
        </w:r>
      </w:hyperlink>
      <w:r w:rsidRPr="00AF2CD0">
        <w:rPr>
          <w:rFonts w:ascii="Times New Roman" w:hAnsi="Times New Roman"/>
          <w:sz w:val="26"/>
          <w:szCs w:val="26"/>
        </w:rPr>
        <w:t xml:space="preserve"> и </w:t>
      </w:r>
      <w:hyperlink w:anchor="sub_11003" w:history="1">
        <w:r w:rsidRPr="00AF2CD0">
          <w:rPr>
            <w:rStyle w:val="a4"/>
            <w:rFonts w:ascii="Times New Roman" w:hAnsi="Times New Roman"/>
            <w:color w:val="auto"/>
            <w:sz w:val="26"/>
            <w:szCs w:val="26"/>
          </w:rPr>
          <w:t>"Владельцы автомобильных дорог, сооружений, инженерных коммуникаций, Госавтоинспекция и другие организации, согласовавшие перевозку"</w:t>
        </w:r>
      </w:hyperlink>
      <w:r w:rsidRPr="00AF2CD0">
        <w:rPr>
          <w:rFonts w:ascii="Times New Roman" w:hAnsi="Times New Roman"/>
          <w:sz w:val="26"/>
          <w:szCs w:val="26"/>
        </w:rPr>
        <w:t xml:space="preserve"> (номер и дату согласования, фамилию, имя, отчество (при наличии) и должность сотрудника Госавтоинспекции), которые заверяются печатью, подписью должностного лица Госавтоинспекции, и направляет бланк</w:t>
      </w:r>
      <w:proofErr w:type="gramEnd"/>
      <w:r w:rsidRPr="00AF2CD0">
        <w:rPr>
          <w:rFonts w:ascii="Times New Roman" w:hAnsi="Times New Roman"/>
          <w:sz w:val="26"/>
          <w:szCs w:val="26"/>
        </w:rPr>
        <w:t xml:space="preserve"> специального разрешения в Администрацию.</w:t>
      </w:r>
    </w:p>
    <w:p w:rsidR="00651DA1" w:rsidRPr="00AF2CD0" w:rsidRDefault="00651DA1" w:rsidP="00651DA1">
      <w:pPr>
        <w:spacing w:after="0" w:line="240" w:lineRule="auto"/>
        <w:ind w:firstLine="567"/>
        <w:jc w:val="both"/>
        <w:rPr>
          <w:rFonts w:ascii="Times New Roman" w:hAnsi="Times New Roman"/>
          <w:i/>
          <w:sz w:val="26"/>
          <w:szCs w:val="26"/>
        </w:rPr>
      </w:pPr>
    </w:p>
    <w:p w:rsidR="00651DA1" w:rsidRPr="00AF2CD0" w:rsidRDefault="00651DA1" w:rsidP="00B056D1">
      <w:pPr>
        <w:widowControl w:val="0"/>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 xml:space="preserve">IV. </w:t>
      </w:r>
      <w:r w:rsidR="00B056D1" w:rsidRPr="00AF2CD0">
        <w:rPr>
          <w:rFonts w:ascii="Times New Roman" w:hAnsi="Times New Roman"/>
          <w:b/>
          <w:bCs/>
          <w:sz w:val="26"/>
          <w:szCs w:val="26"/>
        </w:rPr>
        <w:t xml:space="preserve">ФОРМЫ  </w:t>
      </w:r>
      <w:proofErr w:type="gramStart"/>
      <w:r w:rsidR="00B056D1" w:rsidRPr="00AF2CD0">
        <w:rPr>
          <w:rFonts w:ascii="Times New Roman" w:hAnsi="Times New Roman"/>
          <w:b/>
          <w:bCs/>
          <w:sz w:val="26"/>
          <w:szCs w:val="26"/>
        </w:rPr>
        <w:t>КОНТРОЛЯ ЗА</w:t>
      </w:r>
      <w:proofErr w:type="gramEnd"/>
      <w:r w:rsidR="00B056D1" w:rsidRPr="00AF2CD0">
        <w:rPr>
          <w:rFonts w:ascii="Times New Roman" w:hAnsi="Times New Roman"/>
          <w:b/>
          <w:bCs/>
          <w:sz w:val="26"/>
          <w:szCs w:val="26"/>
        </w:rPr>
        <w:t xml:space="preserve"> ПРЕДОСТАВЛЕНИЕМ МУНИЦИПАЛЬНОЙ УСЛУГИ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9B72B2">
      <w:pPr>
        <w:widowControl w:val="0"/>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 xml:space="preserve">4.1. </w:t>
      </w:r>
      <w:r w:rsidR="009B72B2" w:rsidRPr="00AF2CD0">
        <w:rPr>
          <w:rFonts w:ascii="Times New Roman" w:hAnsi="Times New Roman"/>
          <w:b/>
          <w:bCs/>
          <w:sz w:val="26"/>
          <w:szCs w:val="26"/>
        </w:rPr>
        <w:t xml:space="preserve">Порядок осуществления текущего </w:t>
      </w:r>
      <w:proofErr w:type="gramStart"/>
      <w:r w:rsidR="009B72B2" w:rsidRPr="00AF2CD0">
        <w:rPr>
          <w:rFonts w:ascii="Times New Roman" w:hAnsi="Times New Roman"/>
          <w:b/>
          <w:bCs/>
          <w:sz w:val="26"/>
          <w:szCs w:val="26"/>
        </w:rPr>
        <w:t>контроля за</w:t>
      </w:r>
      <w:proofErr w:type="gramEnd"/>
      <w:r w:rsidR="009B72B2" w:rsidRPr="00AF2CD0">
        <w:rPr>
          <w:rFonts w:ascii="Times New Roman" w:hAnsi="Times New Roman"/>
          <w:b/>
          <w:bCs/>
          <w:sz w:val="26"/>
          <w:szCs w:val="26"/>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Текущий </w:t>
      </w:r>
      <w:proofErr w:type="gramStart"/>
      <w:r w:rsidRPr="00AF2CD0">
        <w:rPr>
          <w:rFonts w:ascii="Times New Roman" w:hAnsi="Times New Roman"/>
          <w:sz w:val="26"/>
          <w:szCs w:val="26"/>
        </w:rPr>
        <w:t>контроль за</w:t>
      </w:r>
      <w:proofErr w:type="gramEnd"/>
      <w:r w:rsidRPr="00AF2CD0">
        <w:rPr>
          <w:rFonts w:ascii="Times New Roman" w:hAnsi="Times New Roman"/>
          <w:sz w:val="26"/>
          <w:szCs w:val="26"/>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 Глава муниципального </w:t>
      </w:r>
      <w:r w:rsidR="009B72B2" w:rsidRPr="00AF2CD0">
        <w:rPr>
          <w:rFonts w:ascii="Times New Roman" w:hAnsi="Times New Roman"/>
          <w:sz w:val="26"/>
          <w:szCs w:val="26"/>
        </w:rPr>
        <w:t>района</w:t>
      </w:r>
      <w:r w:rsidRPr="00AF2CD0">
        <w:rPr>
          <w:rFonts w:ascii="Times New Roman" w:hAnsi="Times New Roman"/>
          <w:sz w:val="26"/>
          <w:szCs w:val="26"/>
        </w:rPr>
        <w:t>;</w:t>
      </w:r>
    </w:p>
    <w:p w:rsidR="00651DA1" w:rsidRPr="00AF2CD0" w:rsidRDefault="00651DA1" w:rsidP="00651DA1">
      <w:pPr>
        <w:tabs>
          <w:tab w:val="left" w:pos="709"/>
        </w:tabs>
        <w:suppressAutoHyphens/>
        <w:spacing w:after="0" w:line="240" w:lineRule="auto"/>
        <w:ind w:firstLine="567"/>
        <w:jc w:val="both"/>
        <w:rPr>
          <w:rFonts w:ascii="Times New Roman" w:hAnsi="Times New Roman"/>
          <w:kern w:val="2"/>
          <w:sz w:val="26"/>
          <w:szCs w:val="26"/>
          <w:lang w:eastAsia="zh-CN"/>
        </w:rPr>
      </w:pPr>
      <w:r w:rsidRPr="00AF2CD0">
        <w:rPr>
          <w:rFonts w:ascii="Times New Roman" w:hAnsi="Times New Roman"/>
          <w:kern w:val="2"/>
          <w:sz w:val="26"/>
          <w:szCs w:val="26"/>
          <w:lang w:eastAsia="zh-CN"/>
        </w:rPr>
        <w:tab/>
        <w:t xml:space="preserve">Периодичность осуществления текущего контроля устанавливается распоряжением Главы муниципального </w:t>
      </w:r>
      <w:r w:rsidR="009B72B2" w:rsidRPr="00AF2CD0">
        <w:rPr>
          <w:rFonts w:ascii="Times New Roman" w:hAnsi="Times New Roman"/>
          <w:kern w:val="2"/>
          <w:sz w:val="26"/>
          <w:szCs w:val="26"/>
          <w:lang w:eastAsia="zh-CN"/>
        </w:rPr>
        <w:t>района</w:t>
      </w:r>
      <w:r w:rsidRPr="00AF2CD0">
        <w:rPr>
          <w:rFonts w:ascii="Times New Roman" w:hAnsi="Times New Roman"/>
          <w:kern w:val="2"/>
          <w:sz w:val="26"/>
          <w:szCs w:val="26"/>
          <w:lang w:eastAsia="zh-CN"/>
        </w:rPr>
        <w:t xml:space="preserve">. </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9B72B2">
      <w:pPr>
        <w:widowControl w:val="0"/>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 xml:space="preserve">4.2. </w:t>
      </w:r>
      <w:r w:rsidR="009B72B2" w:rsidRPr="00AF2CD0">
        <w:rPr>
          <w:rFonts w:ascii="Times New Roman" w:hAnsi="Times New Roman"/>
          <w:b/>
          <w:bCs/>
          <w:sz w:val="26"/>
          <w:szCs w:val="26"/>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9B72B2" w:rsidRPr="00AF2CD0">
        <w:rPr>
          <w:rFonts w:ascii="Times New Roman" w:hAnsi="Times New Roman"/>
          <w:b/>
          <w:bCs/>
          <w:sz w:val="26"/>
          <w:szCs w:val="26"/>
        </w:rPr>
        <w:t>контроля за</w:t>
      </w:r>
      <w:proofErr w:type="gramEnd"/>
      <w:r w:rsidR="009B72B2" w:rsidRPr="00AF2CD0">
        <w:rPr>
          <w:rFonts w:ascii="Times New Roman" w:hAnsi="Times New Roman"/>
          <w:b/>
          <w:bCs/>
          <w:sz w:val="26"/>
          <w:szCs w:val="26"/>
        </w:rPr>
        <w:t xml:space="preserve"> полнотой и качеством предоставления муниципальной услуги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4.2.1. </w:t>
      </w:r>
      <w:proofErr w:type="gramStart"/>
      <w:r w:rsidRPr="00AF2CD0">
        <w:rPr>
          <w:rFonts w:ascii="Times New Roman" w:hAnsi="Times New Roman"/>
          <w:sz w:val="26"/>
          <w:szCs w:val="26"/>
        </w:rPr>
        <w:t>Контроль за</w:t>
      </w:r>
      <w:proofErr w:type="gramEnd"/>
      <w:r w:rsidRPr="00AF2CD0">
        <w:rPr>
          <w:rFonts w:ascii="Times New Roman" w:hAnsi="Times New Roman"/>
          <w:sz w:val="26"/>
          <w:szCs w:val="26"/>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Cs/>
          <w:sz w:val="26"/>
          <w:szCs w:val="26"/>
        </w:rPr>
      </w:pPr>
      <w:r w:rsidRPr="00AF2CD0">
        <w:rPr>
          <w:rFonts w:ascii="Times New Roman" w:hAnsi="Times New Roman"/>
          <w:bCs/>
          <w:sz w:val="26"/>
          <w:szCs w:val="26"/>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Cs/>
          <w:sz w:val="26"/>
          <w:szCs w:val="26"/>
        </w:rPr>
      </w:pPr>
      <w:r w:rsidRPr="00AF2CD0">
        <w:rPr>
          <w:rFonts w:ascii="Times New Roman" w:hAnsi="Times New Roman"/>
          <w:bCs/>
          <w:sz w:val="26"/>
          <w:szCs w:val="26"/>
        </w:rPr>
        <w:t xml:space="preserve">4.2.3. Решение об осуществлении плановых и внеплановых проверок полноты и качества предоставления муниципальной услуги принимается Главой муниципального </w:t>
      </w:r>
      <w:r w:rsidR="009B72B2" w:rsidRPr="00AF2CD0">
        <w:rPr>
          <w:rFonts w:ascii="Times New Roman" w:hAnsi="Times New Roman"/>
          <w:bCs/>
          <w:sz w:val="26"/>
          <w:szCs w:val="26"/>
        </w:rPr>
        <w:t>района</w:t>
      </w:r>
      <w:r w:rsidRPr="00AF2CD0">
        <w:rPr>
          <w:rFonts w:ascii="Times New Roman" w:hAnsi="Times New Roman"/>
          <w:bCs/>
          <w:sz w:val="26"/>
          <w:szCs w:val="26"/>
        </w:rPr>
        <w:t xml:space="preserve">. </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Cs/>
          <w:sz w:val="26"/>
          <w:szCs w:val="26"/>
        </w:rPr>
      </w:pPr>
      <w:r w:rsidRPr="00AF2CD0">
        <w:rPr>
          <w:rFonts w:ascii="Times New Roman" w:hAnsi="Times New Roman"/>
          <w:bCs/>
          <w:sz w:val="26"/>
          <w:szCs w:val="26"/>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Cs/>
          <w:sz w:val="26"/>
          <w:szCs w:val="26"/>
        </w:rPr>
      </w:pPr>
      <w:r w:rsidRPr="00AF2CD0">
        <w:rPr>
          <w:rFonts w:ascii="Times New Roman" w:hAnsi="Times New Roman"/>
          <w:bCs/>
          <w:sz w:val="26"/>
          <w:szCs w:val="26"/>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9B72B2">
      <w:pPr>
        <w:widowControl w:val="0"/>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 xml:space="preserve">4.3. </w:t>
      </w:r>
      <w:r w:rsidR="009B72B2" w:rsidRPr="00AF2CD0">
        <w:rPr>
          <w:rFonts w:ascii="Times New Roman" w:hAnsi="Times New Roman"/>
          <w:b/>
          <w:bCs/>
          <w:sz w:val="26"/>
          <w:szCs w:val="26"/>
        </w:rPr>
        <w:t>Ответственность должностных лиц администрации Вольского муниципального района за решения и действия (бездействие), принимаемые (осуществляемые) ими в ходе предоставления муниципальной услуги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tabs>
          <w:tab w:val="left" w:pos="0"/>
        </w:tabs>
        <w:suppressAutoHyphens/>
        <w:spacing w:after="0" w:line="240" w:lineRule="auto"/>
        <w:ind w:firstLine="567"/>
        <w:jc w:val="both"/>
        <w:rPr>
          <w:rFonts w:ascii="Times New Roman" w:hAnsi="Times New Roman"/>
          <w:kern w:val="2"/>
          <w:sz w:val="26"/>
          <w:szCs w:val="26"/>
          <w:lang w:eastAsia="zh-CN"/>
        </w:rPr>
      </w:pPr>
      <w:r w:rsidRPr="00AF2CD0">
        <w:rPr>
          <w:rFonts w:ascii="Times New Roman" w:hAnsi="Times New Roman"/>
          <w:kern w:val="2"/>
          <w:sz w:val="26"/>
          <w:szCs w:val="26"/>
          <w:lang w:eastAsia="zh-CN"/>
        </w:rPr>
        <w:t xml:space="preserve">4.3.1.По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Саратовской области. </w:t>
      </w:r>
    </w:p>
    <w:p w:rsidR="00651DA1" w:rsidRPr="00AF2CD0" w:rsidRDefault="00651DA1" w:rsidP="00651DA1">
      <w:pPr>
        <w:autoSpaceDE w:val="0"/>
        <w:autoSpaceDN w:val="0"/>
        <w:adjustRightInd w:val="0"/>
        <w:spacing w:after="0" w:line="240" w:lineRule="auto"/>
        <w:ind w:firstLine="567"/>
        <w:jc w:val="both"/>
        <w:rPr>
          <w:rFonts w:ascii="Times New Roman" w:hAnsi="Times New Roman"/>
          <w:kern w:val="2"/>
          <w:sz w:val="26"/>
          <w:szCs w:val="26"/>
          <w:lang w:eastAsia="zh-CN"/>
        </w:rPr>
      </w:pPr>
      <w:r w:rsidRPr="00AF2CD0">
        <w:rPr>
          <w:rFonts w:ascii="Times New Roman" w:hAnsi="Times New Roman"/>
          <w:kern w:val="2"/>
          <w:sz w:val="26"/>
          <w:szCs w:val="26"/>
          <w:lang w:eastAsia="zh-CN"/>
        </w:rPr>
        <w:t>4.3.2.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651DA1" w:rsidRPr="00AF2CD0" w:rsidRDefault="00651DA1" w:rsidP="00651DA1">
      <w:pPr>
        <w:autoSpaceDE w:val="0"/>
        <w:autoSpaceDN w:val="0"/>
        <w:adjustRightInd w:val="0"/>
        <w:spacing w:after="0" w:line="240" w:lineRule="auto"/>
        <w:ind w:firstLine="567"/>
        <w:jc w:val="both"/>
        <w:rPr>
          <w:rFonts w:ascii="Times New Roman" w:hAnsi="Times New Roman"/>
          <w:kern w:val="2"/>
          <w:sz w:val="26"/>
          <w:szCs w:val="26"/>
          <w:lang w:eastAsia="zh-CN"/>
        </w:rPr>
      </w:pPr>
    </w:p>
    <w:p w:rsidR="00651DA1" w:rsidRPr="00AF2CD0" w:rsidRDefault="00651DA1" w:rsidP="00577440">
      <w:pPr>
        <w:autoSpaceDE w:val="0"/>
        <w:autoSpaceDN w:val="0"/>
        <w:adjustRightInd w:val="0"/>
        <w:spacing w:after="0" w:line="240" w:lineRule="auto"/>
        <w:ind w:firstLine="567"/>
        <w:jc w:val="center"/>
        <w:rPr>
          <w:rFonts w:ascii="Times New Roman" w:hAnsi="Times New Roman"/>
          <w:sz w:val="26"/>
          <w:szCs w:val="26"/>
        </w:rPr>
      </w:pPr>
      <w:r w:rsidRPr="00AF2CD0">
        <w:rPr>
          <w:rFonts w:ascii="Times New Roman" w:hAnsi="Times New Roman"/>
          <w:b/>
          <w:bCs/>
          <w:sz w:val="26"/>
          <w:szCs w:val="26"/>
        </w:rPr>
        <w:t xml:space="preserve">4.4. </w:t>
      </w:r>
      <w:r w:rsidR="00577440" w:rsidRPr="00AF2CD0">
        <w:rPr>
          <w:rFonts w:ascii="Times New Roman" w:hAnsi="Times New Roman"/>
          <w:b/>
          <w:bCs/>
          <w:sz w:val="26"/>
          <w:szCs w:val="26"/>
        </w:rPr>
        <w:t xml:space="preserve">Положения, характеризующие требования к порядку и формам </w:t>
      </w:r>
      <w:proofErr w:type="gramStart"/>
      <w:r w:rsidR="00577440" w:rsidRPr="00AF2CD0">
        <w:rPr>
          <w:rFonts w:ascii="Times New Roman" w:hAnsi="Times New Roman"/>
          <w:b/>
          <w:bCs/>
          <w:sz w:val="26"/>
          <w:szCs w:val="26"/>
        </w:rPr>
        <w:t>контроля за</w:t>
      </w:r>
      <w:proofErr w:type="gramEnd"/>
      <w:r w:rsidR="00577440" w:rsidRPr="00AF2CD0">
        <w:rPr>
          <w:rFonts w:ascii="Times New Roman" w:hAnsi="Times New Roman"/>
          <w:b/>
          <w:bCs/>
          <w:sz w:val="26"/>
          <w:szCs w:val="26"/>
        </w:rPr>
        <w:t xml:space="preserve"> предоставлением муниципальной услуги, в том числе со стороны граждан, их объединений и организаций</w:t>
      </w:r>
    </w:p>
    <w:p w:rsidR="00651DA1" w:rsidRPr="00AF2CD0" w:rsidRDefault="00651DA1" w:rsidP="00651DA1">
      <w:pPr>
        <w:widowControl w:val="0"/>
        <w:autoSpaceDE w:val="0"/>
        <w:autoSpaceDN w:val="0"/>
        <w:spacing w:after="0" w:line="240" w:lineRule="auto"/>
        <w:ind w:firstLine="567"/>
        <w:jc w:val="both"/>
        <w:rPr>
          <w:rFonts w:ascii="Times New Roman" w:hAnsi="Times New Roman"/>
          <w:sz w:val="26"/>
          <w:szCs w:val="26"/>
        </w:rPr>
      </w:pPr>
    </w:p>
    <w:p w:rsidR="00651DA1" w:rsidRPr="00AF2CD0" w:rsidRDefault="00651DA1" w:rsidP="00651DA1">
      <w:pPr>
        <w:tabs>
          <w:tab w:val="left" w:pos="709"/>
        </w:tabs>
        <w:suppressAutoHyphens/>
        <w:spacing w:after="0" w:line="240" w:lineRule="auto"/>
        <w:ind w:firstLine="567"/>
        <w:jc w:val="both"/>
        <w:rPr>
          <w:rFonts w:ascii="Times New Roman" w:hAnsi="Times New Roman"/>
          <w:bCs/>
          <w:kern w:val="2"/>
          <w:sz w:val="26"/>
          <w:szCs w:val="26"/>
          <w:lang w:eastAsia="zh-CN"/>
        </w:rPr>
      </w:pPr>
      <w:proofErr w:type="gramStart"/>
      <w:r w:rsidRPr="00AF2CD0">
        <w:rPr>
          <w:rFonts w:ascii="Times New Roman" w:hAnsi="Times New Roman"/>
          <w:bCs/>
          <w:kern w:val="2"/>
          <w:sz w:val="26"/>
          <w:szCs w:val="26"/>
          <w:lang w:eastAsia="zh-CN"/>
        </w:rPr>
        <w:t>4.4.1.Для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w:t>
      </w:r>
      <w:proofErr w:type="gramEnd"/>
      <w:r w:rsidRPr="00AF2CD0">
        <w:rPr>
          <w:rFonts w:ascii="Times New Roman" w:hAnsi="Times New Roman"/>
          <w:bCs/>
          <w:kern w:val="2"/>
          <w:sz w:val="26"/>
          <w:szCs w:val="26"/>
          <w:lang w:eastAsia="zh-CN"/>
        </w:rPr>
        <w:t xml:space="preserve"> Административного регламента, законодательных и иных нормативных правовых актов.</w:t>
      </w:r>
    </w:p>
    <w:p w:rsidR="00651DA1" w:rsidRPr="00AF2CD0" w:rsidRDefault="00651DA1" w:rsidP="00651DA1">
      <w:pPr>
        <w:shd w:val="clear" w:color="auto" w:fill="FFFFFF"/>
        <w:spacing w:after="0" w:line="240" w:lineRule="auto"/>
        <w:ind w:firstLine="567"/>
        <w:jc w:val="both"/>
        <w:rPr>
          <w:rFonts w:ascii="Times New Roman" w:hAnsi="Times New Roman"/>
          <w:sz w:val="26"/>
          <w:szCs w:val="26"/>
        </w:rPr>
      </w:pPr>
    </w:p>
    <w:p w:rsidR="00651DA1" w:rsidRPr="00AF2CD0" w:rsidRDefault="00651DA1" w:rsidP="00B056D1">
      <w:pPr>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sz w:val="26"/>
          <w:szCs w:val="26"/>
          <w:lang w:val="en-US"/>
        </w:rPr>
        <w:t>V</w:t>
      </w:r>
      <w:r w:rsidRPr="00AF2CD0">
        <w:rPr>
          <w:rFonts w:ascii="Times New Roman" w:hAnsi="Times New Roman"/>
          <w:b/>
          <w:sz w:val="26"/>
          <w:szCs w:val="26"/>
        </w:rPr>
        <w:t xml:space="preserve">. </w:t>
      </w:r>
      <w:r w:rsidR="00B056D1" w:rsidRPr="00AF2CD0">
        <w:rPr>
          <w:rFonts w:ascii="Times New Roman" w:hAnsi="Times New Roman"/>
          <w:b/>
          <w:sz w:val="26"/>
          <w:szCs w:val="26"/>
        </w:rPr>
        <w:t xml:space="preserve">ДОСУДЕБНЫЙ (ВНЕСУДЕБНЫЙ) ПОРЯДОК ОБЖАЛОВАНИЯ ЗАЯВИТЕЛЕМ </w:t>
      </w:r>
      <w:r w:rsidR="00B056D1" w:rsidRPr="00AF2CD0">
        <w:rPr>
          <w:rFonts w:ascii="Times New Roman" w:hAnsi="Times New Roman"/>
          <w:b/>
          <w:bCs/>
          <w:sz w:val="26"/>
          <w:szCs w:val="26"/>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autoSpaceDE w:val="0"/>
        <w:autoSpaceDN w:val="0"/>
        <w:adjustRightInd w:val="0"/>
        <w:spacing w:after="0" w:line="240" w:lineRule="auto"/>
        <w:ind w:firstLine="567"/>
        <w:jc w:val="both"/>
        <w:outlineLvl w:val="0"/>
        <w:rPr>
          <w:rFonts w:ascii="Times New Roman" w:hAnsi="Times New Roman"/>
          <w:b/>
          <w:bCs/>
          <w:kern w:val="2"/>
          <w:sz w:val="26"/>
          <w:szCs w:val="26"/>
          <w:lang w:eastAsia="zh-CN"/>
        </w:rPr>
      </w:pPr>
      <w:r w:rsidRPr="00AF2CD0">
        <w:rPr>
          <w:rFonts w:ascii="Times New Roman" w:hAnsi="Times New Roman"/>
          <w:b/>
          <w:bCs/>
          <w:sz w:val="26"/>
          <w:szCs w:val="26"/>
        </w:rPr>
        <w:lastRenderedPageBreak/>
        <w:t xml:space="preserve">5.1.  </w:t>
      </w:r>
      <w:r w:rsidR="00577440" w:rsidRPr="00AF2CD0">
        <w:rPr>
          <w:rFonts w:ascii="Times New Roman" w:hAnsi="Times New Roman"/>
          <w:b/>
          <w:bCs/>
          <w:kern w:val="2"/>
          <w:sz w:val="26"/>
          <w:szCs w:val="26"/>
          <w:lang w:eastAsia="zh-CN"/>
        </w:rP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51DA1" w:rsidRPr="00AF2CD0" w:rsidRDefault="00651DA1" w:rsidP="00651DA1">
      <w:pPr>
        <w:autoSpaceDE w:val="0"/>
        <w:autoSpaceDN w:val="0"/>
        <w:adjustRightInd w:val="0"/>
        <w:spacing w:after="0" w:line="240" w:lineRule="auto"/>
        <w:ind w:firstLine="567"/>
        <w:jc w:val="both"/>
        <w:outlineLvl w:val="0"/>
        <w:rPr>
          <w:rFonts w:ascii="Times New Roman" w:hAnsi="Times New Roman"/>
          <w:b/>
          <w:sz w:val="26"/>
          <w:szCs w:val="26"/>
        </w:rPr>
      </w:pPr>
    </w:p>
    <w:p w:rsidR="00651DA1" w:rsidRPr="00AF2CD0" w:rsidRDefault="00651DA1" w:rsidP="00651DA1">
      <w:pPr>
        <w:autoSpaceDE w:val="0"/>
        <w:autoSpaceDN w:val="0"/>
        <w:adjustRightInd w:val="0"/>
        <w:spacing w:after="0" w:line="240" w:lineRule="auto"/>
        <w:ind w:firstLine="567"/>
        <w:jc w:val="both"/>
        <w:outlineLvl w:val="0"/>
        <w:rPr>
          <w:rFonts w:ascii="Times New Roman" w:hAnsi="Times New Roman"/>
          <w:sz w:val="26"/>
          <w:szCs w:val="26"/>
        </w:rPr>
      </w:pPr>
      <w:r w:rsidRPr="00AF2CD0">
        <w:rPr>
          <w:rFonts w:ascii="Times New Roman" w:hAnsi="Times New Roman"/>
          <w:sz w:val="26"/>
          <w:szCs w:val="26"/>
        </w:rPr>
        <w:tab/>
        <w:t>5.1.1.</w:t>
      </w:r>
      <w:r w:rsidR="00577440" w:rsidRPr="00AF2CD0">
        <w:rPr>
          <w:rFonts w:ascii="Times New Roman" w:hAnsi="Times New Roman"/>
          <w:sz w:val="26"/>
          <w:szCs w:val="26"/>
        </w:rPr>
        <w:t xml:space="preserve"> </w:t>
      </w:r>
      <w:r w:rsidRPr="00AF2CD0">
        <w:rPr>
          <w:rFonts w:ascii="Times New Roman" w:hAnsi="Times New Roman"/>
          <w:sz w:val="26"/>
          <w:szCs w:val="26"/>
        </w:rPr>
        <w:t xml:space="preserve">Заявитель имеет право  подать жалобу на  </w:t>
      </w:r>
      <w:r w:rsidRPr="00AF2CD0">
        <w:rPr>
          <w:rFonts w:ascii="Times New Roman" w:hAnsi="Times New Roman"/>
          <w:bCs/>
          <w:kern w:val="2"/>
          <w:sz w:val="26"/>
          <w:szCs w:val="26"/>
          <w:lang w:eastAsia="zh-CN"/>
        </w:rPr>
        <w:t xml:space="preserve">жалобу </w:t>
      </w:r>
      <w:r w:rsidRPr="00AF2CD0">
        <w:rPr>
          <w:rFonts w:ascii="Times New Roman" w:hAnsi="Times New Roman"/>
          <w:bCs/>
          <w:sz w:val="26"/>
          <w:szCs w:val="26"/>
        </w:rPr>
        <w:t xml:space="preserve">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w:t>
      </w:r>
      <w:r w:rsidRPr="00AF2CD0">
        <w:rPr>
          <w:rFonts w:ascii="Times New Roman" w:hAnsi="Times New Roman"/>
          <w:sz w:val="26"/>
          <w:szCs w:val="26"/>
        </w:rPr>
        <w:t>а также привлекаемые организации  или их работников.</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5.2. Предмет жалобы</w:t>
      </w:r>
    </w:p>
    <w:p w:rsidR="00651DA1" w:rsidRPr="00AF2CD0" w:rsidRDefault="00651DA1" w:rsidP="00651DA1">
      <w:pPr>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5.2.1.Заявитель может обратиться с жалобой, в том числе в следующих случаях:</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1) нарушение срока регистрации запроса о предоставлении государственной или муниципальной услуги, запроса, указанного</w:t>
      </w:r>
      <w:r w:rsidR="00577440" w:rsidRPr="00AF2CD0">
        <w:rPr>
          <w:sz w:val="26"/>
          <w:szCs w:val="26"/>
        </w:rPr>
        <w:t xml:space="preserve"> Ф</w:t>
      </w:r>
      <w:r w:rsidRPr="00AF2CD0">
        <w:rPr>
          <w:sz w:val="26"/>
          <w:szCs w:val="26"/>
        </w:rPr>
        <w:t xml:space="preserve">едерального закона от 27.07.2010 </w:t>
      </w:r>
      <w:r w:rsidR="00577440" w:rsidRPr="00AF2CD0">
        <w:rPr>
          <w:sz w:val="26"/>
          <w:szCs w:val="26"/>
        </w:rPr>
        <w:t>№</w:t>
      </w:r>
      <w:r w:rsidRPr="00AF2CD0">
        <w:rPr>
          <w:sz w:val="26"/>
          <w:szCs w:val="26"/>
        </w:rPr>
        <w:t xml:space="preserve"> 210-ФЗ </w:t>
      </w:r>
      <w:r w:rsidR="00577440" w:rsidRPr="00AF2CD0">
        <w:rPr>
          <w:sz w:val="26"/>
          <w:szCs w:val="26"/>
        </w:rPr>
        <w:t>«</w:t>
      </w:r>
      <w:r w:rsidRPr="00AF2CD0">
        <w:rPr>
          <w:sz w:val="26"/>
          <w:szCs w:val="26"/>
        </w:rPr>
        <w:t>Об организации предоставления государственных и муниципальных услуг</w:t>
      </w:r>
      <w:r w:rsidR="00577440" w:rsidRPr="00AF2CD0">
        <w:rPr>
          <w:sz w:val="26"/>
          <w:szCs w:val="26"/>
        </w:rPr>
        <w:t>»</w:t>
      </w:r>
      <w:r w:rsidRPr="00AF2CD0">
        <w:rPr>
          <w:sz w:val="26"/>
          <w:szCs w:val="26"/>
        </w:rPr>
        <w:t>;</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 xml:space="preserve">2) нарушение срока предоставления государственной или муниципальной услуги. </w:t>
      </w:r>
      <w:proofErr w:type="gramStart"/>
      <w:r w:rsidRPr="00AF2CD0">
        <w:rPr>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r w:rsidR="00577440" w:rsidRPr="00AF2CD0">
        <w:rPr>
          <w:sz w:val="26"/>
          <w:szCs w:val="26"/>
        </w:rPr>
        <w:t>Ф</w:t>
      </w:r>
      <w:r w:rsidRPr="00AF2CD0">
        <w:rPr>
          <w:sz w:val="26"/>
          <w:szCs w:val="26"/>
        </w:rPr>
        <w:t>едеральн</w:t>
      </w:r>
      <w:r w:rsidR="00577440" w:rsidRPr="00AF2CD0">
        <w:rPr>
          <w:sz w:val="26"/>
          <w:szCs w:val="26"/>
        </w:rPr>
        <w:t>ым</w:t>
      </w:r>
      <w:r w:rsidRPr="00AF2CD0">
        <w:rPr>
          <w:sz w:val="26"/>
          <w:szCs w:val="26"/>
        </w:rPr>
        <w:t xml:space="preserve"> закон</w:t>
      </w:r>
      <w:r w:rsidR="00577440" w:rsidRPr="00AF2CD0">
        <w:rPr>
          <w:sz w:val="26"/>
          <w:szCs w:val="26"/>
        </w:rPr>
        <w:t>ом</w:t>
      </w:r>
      <w:r w:rsidRPr="00AF2CD0">
        <w:rPr>
          <w:sz w:val="26"/>
          <w:szCs w:val="26"/>
        </w:rPr>
        <w:t xml:space="preserve"> от 27.07.2010 </w:t>
      </w:r>
      <w:r w:rsidR="00577440" w:rsidRPr="00AF2CD0">
        <w:rPr>
          <w:sz w:val="26"/>
          <w:szCs w:val="26"/>
        </w:rPr>
        <w:t>№</w:t>
      </w:r>
      <w:r w:rsidRPr="00AF2CD0">
        <w:rPr>
          <w:sz w:val="26"/>
          <w:szCs w:val="26"/>
        </w:rPr>
        <w:t xml:space="preserve"> 210-ФЗ "Об организации предоставления государственных и муниципальных услуг";</w:t>
      </w:r>
      <w:proofErr w:type="gramEnd"/>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51DA1" w:rsidRPr="00AF2CD0" w:rsidRDefault="00651DA1" w:rsidP="00651DA1">
      <w:pPr>
        <w:pStyle w:val="s1"/>
        <w:spacing w:before="0" w:beforeAutospacing="0" w:after="0" w:afterAutospacing="0"/>
        <w:ind w:firstLine="567"/>
        <w:jc w:val="both"/>
        <w:rPr>
          <w:sz w:val="26"/>
          <w:szCs w:val="26"/>
        </w:rPr>
      </w:pPr>
      <w:proofErr w:type="gramStart"/>
      <w:r w:rsidRPr="00AF2CD0">
        <w:rPr>
          <w:sz w:val="26"/>
          <w:szCs w:val="26"/>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F2CD0">
        <w:rPr>
          <w:sz w:val="26"/>
          <w:szCs w:val="26"/>
        </w:rPr>
        <w:t xml:space="preserve"> </w:t>
      </w:r>
      <w:proofErr w:type="gramStart"/>
      <w:r w:rsidRPr="00AF2CD0">
        <w:rPr>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anchor="/document/77664895/entry/160013" w:history="1">
        <w:r w:rsidRPr="00AF2CD0">
          <w:rPr>
            <w:rStyle w:val="a3"/>
            <w:color w:val="auto"/>
            <w:sz w:val="26"/>
            <w:szCs w:val="26"/>
            <w:u w:val="none"/>
          </w:rPr>
          <w:t>частью 1.3 статьи 16</w:t>
        </w:r>
      </w:hyperlink>
      <w:r w:rsidRPr="00AF2CD0">
        <w:rPr>
          <w:sz w:val="26"/>
          <w:szCs w:val="26"/>
        </w:rPr>
        <w:t> Федерального закона от 27.07.2010 N 210-ФЗ "Об организации предоставления государственных и муниципальных</w:t>
      </w:r>
      <w:proofErr w:type="gramEnd"/>
      <w:r w:rsidRPr="00AF2CD0">
        <w:rPr>
          <w:sz w:val="26"/>
          <w:szCs w:val="26"/>
        </w:rPr>
        <w:t xml:space="preserve"> услуг";</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51DA1" w:rsidRPr="00AF2CD0" w:rsidRDefault="00651DA1" w:rsidP="00651DA1">
      <w:pPr>
        <w:pStyle w:val="s1"/>
        <w:spacing w:before="0" w:beforeAutospacing="0" w:after="0" w:afterAutospacing="0"/>
        <w:ind w:firstLine="567"/>
        <w:jc w:val="both"/>
        <w:rPr>
          <w:sz w:val="26"/>
          <w:szCs w:val="26"/>
        </w:rPr>
      </w:pPr>
      <w:proofErr w:type="gramStart"/>
      <w:r w:rsidRPr="00AF2CD0">
        <w:rPr>
          <w:sz w:val="26"/>
          <w:szCs w:val="26"/>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4" w:anchor="/document/77664895/entry/16011" w:history="1">
        <w:r w:rsidRPr="00AF2CD0">
          <w:rPr>
            <w:rStyle w:val="a3"/>
            <w:color w:val="auto"/>
            <w:sz w:val="26"/>
            <w:szCs w:val="26"/>
            <w:u w:val="none"/>
          </w:rPr>
          <w:t>частью 1.1 статьи 16</w:t>
        </w:r>
      </w:hyperlink>
      <w:r w:rsidRPr="00AF2CD0">
        <w:rPr>
          <w:sz w:val="26"/>
          <w:szCs w:val="26"/>
        </w:rPr>
        <w:t xml:space="preserve"> Федерального закона от 27.07.2010 N 210-ФЗ "Об </w:t>
      </w:r>
      <w:r w:rsidRPr="00AF2CD0">
        <w:rPr>
          <w:sz w:val="26"/>
          <w:szCs w:val="26"/>
        </w:rPr>
        <w:lastRenderedPageBreak/>
        <w:t>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w:t>
      </w:r>
      <w:proofErr w:type="gramEnd"/>
      <w:r w:rsidRPr="00AF2CD0">
        <w:rPr>
          <w:sz w:val="26"/>
          <w:szCs w:val="26"/>
        </w:rPr>
        <w:t xml:space="preserve"> государственной или муниципальной услуги </w:t>
      </w:r>
      <w:proofErr w:type="gramStart"/>
      <w:r w:rsidRPr="00AF2CD0">
        <w:rPr>
          <w:sz w:val="26"/>
          <w:szCs w:val="26"/>
        </w:rPr>
        <w:t>документах</w:t>
      </w:r>
      <w:proofErr w:type="gramEnd"/>
      <w:r w:rsidRPr="00AF2CD0">
        <w:rPr>
          <w:sz w:val="26"/>
          <w:szCs w:val="26"/>
        </w:rPr>
        <w:t xml:space="preserve"> либо нарушение установленного срока таких исправлений. </w:t>
      </w:r>
      <w:proofErr w:type="gramStart"/>
      <w:r w:rsidRPr="00AF2CD0">
        <w:rPr>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anchor="/document/77664895/entry/160013" w:history="1">
        <w:r w:rsidRPr="00AF2CD0">
          <w:rPr>
            <w:rStyle w:val="a3"/>
            <w:color w:val="auto"/>
            <w:sz w:val="26"/>
            <w:szCs w:val="26"/>
            <w:u w:val="none"/>
          </w:rPr>
          <w:t>частью 1.3 статьи 16</w:t>
        </w:r>
      </w:hyperlink>
      <w:r w:rsidRPr="00AF2CD0">
        <w:rPr>
          <w:sz w:val="26"/>
          <w:szCs w:val="26"/>
        </w:rPr>
        <w:t> Федерального закона от 27.07.2010 N 210-ФЗ "Об организации предоставления государственных и муниципальных</w:t>
      </w:r>
      <w:proofErr w:type="gramEnd"/>
      <w:r w:rsidRPr="00AF2CD0">
        <w:rPr>
          <w:sz w:val="26"/>
          <w:szCs w:val="26"/>
        </w:rPr>
        <w:t xml:space="preserve"> услуг";</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8) нарушение срока или порядка выдачи документов по результатам предоставления государственной или муниципальной услуги;</w:t>
      </w:r>
    </w:p>
    <w:p w:rsidR="00651DA1" w:rsidRPr="00AF2CD0" w:rsidRDefault="00651DA1" w:rsidP="00651DA1">
      <w:pPr>
        <w:pStyle w:val="s1"/>
        <w:spacing w:before="0" w:beforeAutospacing="0" w:after="0" w:afterAutospacing="0"/>
        <w:ind w:firstLine="567"/>
        <w:jc w:val="both"/>
        <w:rPr>
          <w:sz w:val="26"/>
          <w:szCs w:val="26"/>
        </w:rPr>
      </w:pPr>
      <w:proofErr w:type="gramStart"/>
      <w:r w:rsidRPr="00AF2CD0">
        <w:rPr>
          <w:sz w:val="26"/>
          <w:szCs w:val="26"/>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F2CD0">
        <w:rPr>
          <w:sz w:val="26"/>
          <w:szCs w:val="26"/>
        </w:rPr>
        <w:t xml:space="preserve"> </w:t>
      </w:r>
      <w:proofErr w:type="gramStart"/>
      <w:r w:rsidRPr="00AF2CD0">
        <w:rPr>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6" w:anchor="/document/77664895/entry/160013" w:history="1">
        <w:r w:rsidRPr="00AF2CD0">
          <w:rPr>
            <w:rStyle w:val="a3"/>
            <w:color w:val="auto"/>
            <w:sz w:val="26"/>
            <w:szCs w:val="26"/>
            <w:u w:val="none"/>
          </w:rPr>
          <w:t>частью 1.3 статьи 16</w:t>
        </w:r>
      </w:hyperlink>
      <w:r w:rsidRPr="00AF2CD0">
        <w:rPr>
          <w:sz w:val="26"/>
          <w:szCs w:val="26"/>
        </w:rPr>
        <w:t> Федерального закона от 27.07.2010 N 210-ФЗ "Об организации предоставления государственных и муниципальных</w:t>
      </w:r>
      <w:proofErr w:type="gramEnd"/>
      <w:r w:rsidRPr="00AF2CD0">
        <w:rPr>
          <w:sz w:val="26"/>
          <w:szCs w:val="26"/>
        </w:rPr>
        <w:t xml:space="preserve"> услуг";</w:t>
      </w:r>
    </w:p>
    <w:p w:rsidR="00651DA1" w:rsidRPr="00AF2CD0" w:rsidRDefault="00651DA1" w:rsidP="00651DA1">
      <w:pPr>
        <w:pStyle w:val="s1"/>
        <w:spacing w:before="0" w:beforeAutospacing="0" w:after="0" w:afterAutospacing="0"/>
        <w:ind w:firstLine="567"/>
        <w:jc w:val="both"/>
        <w:rPr>
          <w:sz w:val="26"/>
          <w:szCs w:val="26"/>
        </w:rPr>
      </w:pPr>
      <w:proofErr w:type="gramStart"/>
      <w:r w:rsidRPr="00AF2CD0">
        <w:rPr>
          <w:sz w:val="26"/>
          <w:szCs w:val="26"/>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7" w:anchor="/document/77664895/entry/7014" w:history="1">
        <w:r w:rsidRPr="00AF2CD0">
          <w:rPr>
            <w:rStyle w:val="a3"/>
            <w:color w:val="auto"/>
            <w:sz w:val="26"/>
            <w:szCs w:val="26"/>
            <w:u w:val="none"/>
          </w:rPr>
          <w:t>пунктом 4 части 1 статьи 7</w:t>
        </w:r>
      </w:hyperlink>
      <w:r w:rsidRPr="00AF2CD0">
        <w:rPr>
          <w:sz w:val="26"/>
          <w:szCs w:val="26"/>
        </w:rPr>
        <w:t> Федерального закона от 27.07.2010 N 210-ФЗ "Об организации предоставления государственных</w:t>
      </w:r>
      <w:proofErr w:type="gramEnd"/>
      <w:r w:rsidRPr="00AF2CD0">
        <w:rPr>
          <w:sz w:val="26"/>
          <w:szCs w:val="26"/>
        </w:rPr>
        <w:t xml:space="preserve"> и муниципальных услуг". </w:t>
      </w:r>
      <w:proofErr w:type="gramStart"/>
      <w:r w:rsidRPr="00AF2CD0">
        <w:rPr>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anchor="/document/77664895/entry/160013" w:history="1">
        <w:r w:rsidRPr="00AF2CD0">
          <w:rPr>
            <w:rStyle w:val="a3"/>
            <w:color w:val="auto"/>
            <w:sz w:val="26"/>
            <w:szCs w:val="26"/>
            <w:u w:val="none"/>
          </w:rPr>
          <w:t>частью 1.3 статьи 16</w:t>
        </w:r>
      </w:hyperlink>
      <w:r w:rsidRPr="00AF2CD0">
        <w:rPr>
          <w:sz w:val="26"/>
          <w:szCs w:val="26"/>
        </w:rPr>
        <w:t> Федерального закона от 27.07.2010 N 210-ФЗ "Об организации предоставления государственных и муниципальных</w:t>
      </w:r>
      <w:proofErr w:type="gramEnd"/>
      <w:r w:rsidRPr="00AF2CD0">
        <w:rPr>
          <w:sz w:val="26"/>
          <w:szCs w:val="26"/>
        </w:rPr>
        <w:t xml:space="preserve"> услуг".</w:t>
      </w:r>
    </w:p>
    <w:p w:rsidR="00651DA1" w:rsidRPr="00AF2CD0" w:rsidRDefault="00651DA1" w:rsidP="00651DA1">
      <w:pPr>
        <w:pStyle w:val="s1"/>
        <w:spacing w:before="0" w:beforeAutospacing="0" w:after="0" w:afterAutospacing="0"/>
        <w:ind w:firstLine="567"/>
        <w:jc w:val="both"/>
        <w:rPr>
          <w:sz w:val="26"/>
          <w:szCs w:val="26"/>
        </w:rPr>
      </w:pPr>
    </w:p>
    <w:p w:rsidR="00651DA1" w:rsidRPr="00AF2CD0" w:rsidRDefault="00651DA1" w:rsidP="005E46BD">
      <w:pPr>
        <w:autoSpaceDE w:val="0"/>
        <w:autoSpaceDN w:val="0"/>
        <w:adjustRightInd w:val="0"/>
        <w:spacing w:after="0" w:line="240" w:lineRule="auto"/>
        <w:ind w:firstLine="567"/>
        <w:jc w:val="center"/>
        <w:rPr>
          <w:rFonts w:ascii="Times New Roman" w:hAnsi="Times New Roman"/>
          <w:b/>
          <w:bCs/>
          <w:sz w:val="26"/>
          <w:szCs w:val="26"/>
        </w:rPr>
      </w:pPr>
      <w:r w:rsidRPr="00AF2CD0">
        <w:rPr>
          <w:rFonts w:ascii="Times New Roman" w:hAnsi="Times New Roman"/>
          <w:b/>
          <w:bCs/>
          <w:sz w:val="26"/>
          <w:szCs w:val="26"/>
        </w:rPr>
        <w:t>5.3.</w:t>
      </w:r>
      <w:r w:rsidR="00577440" w:rsidRPr="00AF2CD0">
        <w:rPr>
          <w:rFonts w:ascii="Times New Roman" w:hAnsi="Times New Roman"/>
          <w:b/>
          <w:bCs/>
          <w:sz w:val="26"/>
          <w:szCs w:val="26"/>
        </w:rPr>
        <w:t xml:space="preserve"> Органы местного самоуправления</w:t>
      </w:r>
      <w:r w:rsidRPr="00AF2CD0">
        <w:rPr>
          <w:rFonts w:ascii="Times New Roman" w:hAnsi="Times New Roman"/>
          <w:b/>
          <w:bCs/>
          <w:sz w:val="26"/>
          <w:szCs w:val="26"/>
        </w:rPr>
        <w:t>, привлекаемые организации и уполномоченные на рассмотрение жалобы должностные лица, которым может быть направлена жалоба</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651DA1">
      <w:pPr>
        <w:autoSpaceDE w:val="0"/>
        <w:autoSpaceDN w:val="0"/>
        <w:adjustRightInd w:val="0"/>
        <w:spacing w:after="0" w:line="240" w:lineRule="auto"/>
        <w:ind w:firstLine="567"/>
        <w:jc w:val="both"/>
        <w:rPr>
          <w:rFonts w:ascii="Times New Roman" w:hAnsi="Times New Roman"/>
          <w:bCs/>
          <w:sz w:val="26"/>
          <w:szCs w:val="26"/>
        </w:rPr>
      </w:pPr>
      <w:r w:rsidRPr="00AF2CD0">
        <w:rPr>
          <w:rFonts w:ascii="Times New Roman" w:hAnsi="Times New Roman"/>
          <w:bCs/>
          <w:sz w:val="26"/>
          <w:szCs w:val="26"/>
        </w:rPr>
        <w:t xml:space="preserve">5.3.1.Жалоба может быть направлена </w:t>
      </w:r>
      <w:proofErr w:type="gramStart"/>
      <w:r w:rsidRPr="00AF2CD0">
        <w:rPr>
          <w:rFonts w:ascii="Times New Roman" w:hAnsi="Times New Roman"/>
          <w:bCs/>
          <w:sz w:val="26"/>
          <w:szCs w:val="26"/>
        </w:rPr>
        <w:t>в</w:t>
      </w:r>
      <w:proofErr w:type="gramEnd"/>
      <w:r w:rsidRPr="00AF2CD0">
        <w:rPr>
          <w:rFonts w:ascii="Times New Roman" w:hAnsi="Times New Roman"/>
          <w:bCs/>
          <w:sz w:val="26"/>
          <w:szCs w:val="26"/>
        </w:rPr>
        <w:t>:</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администрацию; </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привлекаемые организации.</w:t>
      </w:r>
    </w:p>
    <w:p w:rsidR="00651DA1" w:rsidRPr="00AF2CD0" w:rsidRDefault="00651DA1" w:rsidP="00651DA1">
      <w:pPr>
        <w:autoSpaceDE w:val="0"/>
        <w:autoSpaceDN w:val="0"/>
        <w:adjustRightInd w:val="0"/>
        <w:spacing w:after="0" w:line="240" w:lineRule="auto"/>
        <w:ind w:firstLine="567"/>
        <w:jc w:val="both"/>
        <w:rPr>
          <w:rFonts w:ascii="Times New Roman" w:hAnsi="Times New Roman"/>
          <w:bCs/>
          <w:sz w:val="26"/>
          <w:szCs w:val="26"/>
        </w:rPr>
      </w:pPr>
      <w:r w:rsidRPr="00AF2CD0">
        <w:rPr>
          <w:rFonts w:ascii="Times New Roman" w:hAnsi="Times New Roman"/>
          <w:bCs/>
          <w:sz w:val="26"/>
          <w:szCs w:val="26"/>
        </w:rPr>
        <w:t>5.3.2.Жалобы рассматривают:</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bCs/>
          <w:sz w:val="26"/>
          <w:szCs w:val="26"/>
        </w:rPr>
        <w:t xml:space="preserve">в </w:t>
      </w:r>
      <w:r w:rsidRPr="00AF2CD0">
        <w:rPr>
          <w:rFonts w:ascii="Times New Roman" w:hAnsi="Times New Roman"/>
          <w:sz w:val="26"/>
          <w:szCs w:val="26"/>
        </w:rPr>
        <w:t>администрации - уполномоченное на рассмотрение жалоб должностное лицо;</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руководитель  привлекаемой организации.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sz w:val="26"/>
          <w:szCs w:val="26"/>
        </w:rPr>
        <w:lastRenderedPageBreak/>
        <w:tab/>
      </w:r>
      <w:r w:rsidRPr="00AF2CD0">
        <w:rPr>
          <w:rFonts w:ascii="Times New Roman" w:hAnsi="Times New Roman"/>
          <w:b/>
          <w:bCs/>
          <w:sz w:val="26"/>
          <w:szCs w:val="26"/>
        </w:rPr>
        <w:t>5.4. Порядок подачи и рассмотрения жалобы</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5.4.1. Жалоба подается в письменной форме на бумажном носителе, в электронной форме в администрацию, предоставляющую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а также в привлекаемые организации.</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Жалобы на решения и действия (бездействие) главы муниципального образования, предоставляющего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подаются в вышестоящий орган (при его наличии), либо в случае его отсутствия рассматриваются непосредственно главой муниципального образования, предоставляющего муниципальную услугу. </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Жалобы на решения и действия (бездействие) работников привлекаемых организаций, подаются руководителям этих организаций.</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5.4.2. Жалоба на решения и действия (бездействие)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должностного лица администрации, предоставляющего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w:t>
      </w:r>
      <w:r w:rsidRPr="00AF2CD0">
        <w:rPr>
          <w:rFonts w:ascii="Times New Roman" w:hAnsi="Times New Roman"/>
          <w:bCs/>
          <w:sz w:val="26"/>
          <w:szCs w:val="26"/>
        </w:rPr>
        <w:t>муниципального</w:t>
      </w:r>
      <w:r w:rsidRPr="00AF2CD0">
        <w:rPr>
          <w:rFonts w:ascii="Times New Roman" w:hAnsi="Times New Roman"/>
          <w:sz w:val="26"/>
          <w:szCs w:val="26"/>
        </w:rPr>
        <w:t xml:space="preserve"> служащего, может быть направлена по почте, с использованием информационно-телекоммуникационной сети "Интернет", официального сайта администрации, предоставляющего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единого портала государственных и муниципальных услуг, а также может быть принята при личном приеме заявителя. </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Жалоба на решения и (или) действия (бездействие) администрации, предоставляющей </w:t>
      </w:r>
      <w:r w:rsidRPr="00AF2CD0">
        <w:rPr>
          <w:rFonts w:ascii="Times New Roman" w:hAnsi="Times New Roman"/>
          <w:bCs/>
          <w:sz w:val="26"/>
          <w:szCs w:val="26"/>
        </w:rPr>
        <w:t>муниципальные</w:t>
      </w:r>
      <w:r w:rsidRPr="00AF2CD0">
        <w:rPr>
          <w:rFonts w:ascii="Times New Roman" w:hAnsi="Times New Roman"/>
          <w:sz w:val="26"/>
          <w:szCs w:val="26"/>
        </w:rPr>
        <w:t xml:space="preserve"> услуги, должностных лиц администрации, предоставляющих </w:t>
      </w:r>
      <w:r w:rsidRPr="00AF2CD0">
        <w:rPr>
          <w:rFonts w:ascii="Times New Roman" w:hAnsi="Times New Roman"/>
          <w:bCs/>
          <w:sz w:val="26"/>
          <w:szCs w:val="26"/>
        </w:rPr>
        <w:t>муниципальные</w:t>
      </w:r>
      <w:r w:rsidRPr="00AF2CD0">
        <w:rPr>
          <w:rFonts w:ascii="Times New Roman" w:hAnsi="Times New Roman"/>
          <w:sz w:val="26"/>
          <w:szCs w:val="26"/>
        </w:rPr>
        <w:t xml:space="preserve"> услуги, либо </w:t>
      </w:r>
      <w:r w:rsidRPr="00AF2CD0">
        <w:rPr>
          <w:rFonts w:ascii="Times New Roman" w:hAnsi="Times New Roman"/>
          <w:bCs/>
          <w:sz w:val="26"/>
          <w:szCs w:val="26"/>
        </w:rPr>
        <w:t>муниципаль</w:t>
      </w:r>
      <w:r w:rsidRPr="00AF2CD0">
        <w:rPr>
          <w:rFonts w:ascii="Times New Roman" w:hAnsi="Times New Roman"/>
          <w:sz w:val="26"/>
          <w:szCs w:val="26"/>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9" w:history="1">
        <w:r w:rsidRPr="00AF2CD0">
          <w:rPr>
            <w:rStyle w:val="a3"/>
            <w:rFonts w:ascii="Times New Roman" w:hAnsi="Times New Roman"/>
            <w:color w:val="auto"/>
            <w:sz w:val="26"/>
            <w:szCs w:val="26"/>
            <w:u w:val="none"/>
          </w:rPr>
          <w:t>частью 2 статьи 6</w:t>
        </w:r>
      </w:hyperlink>
      <w:r w:rsidRPr="00AF2CD0">
        <w:rPr>
          <w:rFonts w:ascii="Times New Roman" w:hAnsi="Times New Roman"/>
          <w:sz w:val="26"/>
          <w:szCs w:val="26"/>
        </w:rPr>
        <w:t xml:space="preserve"> Градостроительного кодекса Российской Федерации, может быть подана</w:t>
      </w:r>
      <w:proofErr w:type="gramEnd"/>
      <w:r w:rsidRPr="00AF2CD0">
        <w:rPr>
          <w:rFonts w:ascii="Times New Roman" w:hAnsi="Times New Roman"/>
          <w:sz w:val="26"/>
          <w:szCs w:val="26"/>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5.4.3. </w:t>
      </w:r>
      <w:proofErr w:type="gramStart"/>
      <w:r w:rsidRPr="00AF2CD0">
        <w:rPr>
          <w:rFonts w:ascii="Times New Roman" w:hAnsi="Times New Roman"/>
          <w:sz w:val="26"/>
          <w:szCs w:val="26"/>
        </w:rPr>
        <w:t>В случае если жалоба, поданная заявителем в администрацию, привлекаемую организацию,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получившая,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3. Жалоба должна содержать:</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1) наименование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должностного лица органа, предоставляющего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либо </w:t>
      </w:r>
      <w:r w:rsidRPr="00AF2CD0">
        <w:rPr>
          <w:rFonts w:ascii="Times New Roman" w:hAnsi="Times New Roman"/>
          <w:bCs/>
          <w:sz w:val="26"/>
          <w:szCs w:val="26"/>
        </w:rPr>
        <w:t>муниципального</w:t>
      </w:r>
      <w:r w:rsidRPr="00AF2CD0">
        <w:rPr>
          <w:rFonts w:ascii="Times New Roman" w:hAnsi="Times New Roman"/>
          <w:sz w:val="26"/>
          <w:szCs w:val="26"/>
        </w:rPr>
        <w:t xml:space="preserve"> служащего,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lastRenderedPageBreak/>
        <w:t xml:space="preserve">3) сведения об обжалуемых решениях и действиях (бездействии)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должностного лица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либо </w:t>
      </w:r>
      <w:r w:rsidRPr="00AF2CD0">
        <w:rPr>
          <w:rFonts w:ascii="Times New Roman" w:hAnsi="Times New Roman"/>
          <w:bCs/>
          <w:sz w:val="26"/>
          <w:szCs w:val="26"/>
        </w:rPr>
        <w:t xml:space="preserve">муниципального </w:t>
      </w:r>
      <w:r w:rsidRPr="00AF2CD0">
        <w:rPr>
          <w:rFonts w:ascii="Times New Roman" w:hAnsi="Times New Roman"/>
          <w:sz w:val="26"/>
          <w:szCs w:val="26"/>
        </w:rPr>
        <w:t>служащего, привлекаемых организаций, их работников;</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4) доводы, на основании которых заявитель не согласен с решением и действием (бездействием)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должностного лица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либо </w:t>
      </w:r>
      <w:r w:rsidRPr="00AF2CD0">
        <w:rPr>
          <w:rFonts w:ascii="Times New Roman" w:hAnsi="Times New Roman"/>
          <w:bCs/>
          <w:sz w:val="26"/>
          <w:szCs w:val="26"/>
        </w:rPr>
        <w:t>муниципально</w:t>
      </w:r>
      <w:r w:rsidRPr="00AF2CD0">
        <w:rPr>
          <w:rFonts w:ascii="Times New Roman" w:hAnsi="Times New Roman"/>
          <w:sz w:val="26"/>
          <w:szCs w:val="26"/>
        </w:rPr>
        <w:t>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5.5. Сроки рассмотрения жалобы</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proofErr w:type="gramStart"/>
      <w:r w:rsidRPr="00AF2CD0">
        <w:rPr>
          <w:rFonts w:ascii="Times New Roman" w:hAnsi="Times New Roman"/>
          <w:sz w:val="26"/>
          <w:szCs w:val="26"/>
        </w:rPr>
        <w:t xml:space="preserve">5.5.1.Жалоба, поступившая в администрацию, предоставляющую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в привлекаемые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AF2CD0">
        <w:rPr>
          <w:rFonts w:ascii="Times New Roman" w:hAnsi="Times New Roman"/>
          <w:sz w:val="26"/>
          <w:szCs w:val="26"/>
        </w:rPr>
        <w:t xml:space="preserve"> - в течение пяти рабочих дней со дня ее регистрации.</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5E46BD">
      <w:pPr>
        <w:autoSpaceDE w:val="0"/>
        <w:autoSpaceDN w:val="0"/>
        <w:adjustRightInd w:val="0"/>
        <w:spacing w:after="0" w:line="240" w:lineRule="auto"/>
        <w:ind w:firstLine="567"/>
        <w:jc w:val="center"/>
        <w:rPr>
          <w:rFonts w:ascii="Times New Roman" w:hAnsi="Times New Roman"/>
          <w:b/>
          <w:sz w:val="26"/>
          <w:szCs w:val="26"/>
        </w:rPr>
      </w:pPr>
      <w:r w:rsidRPr="00AF2CD0">
        <w:rPr>
          <w:rFonts w:ascii="Times New Roman" w:hAnsi="Times New Roman"/>
          <w:b/>
          <w:bCs/>
          <w:sz w:val="26"/>
          <w:szCs w:val="26"/>
        </w:rPr>
        <w:t>5.6.  П</w:t>
      </w:r>
      <w:r w:rsidRPr="00AF2CD0">
        <w:rPr>
          <w:rFonts w:ascii="Times New Roman" w:hAnsi="Times New Roman"/>
          <w:b/>
          <w:sz w:val="26"/>
          <w:szCs w:val="26"/>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651DA1" w:rsidRPr="00AF2CD0" w:rsidRDefault="00651DA1" w:rsidP="00651DA1">
      <w:pPr>
        <w:autoSpaceDE w:val="0"/>
        <w:autoSpaceDN w:val="0"/>
        <w:adjustRightInd w:val="0"/>
        <w:spacing w:after="0" w:line="240" w:lineRule="auto"/>
        <w:ind w:firstLine="567"/>
        <w:jc w:val="both"/>
        <w:rPr>
          <w:rFonts w:ascii="Times New Roman" w:hAnsi="Times New Roman"/>
          <w:b/>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 xml:space="preserve">5.6.1.Оснований для приостановления рассмотрения жалобы по данной </w:t>
      </w:r>
      <w:r w:rsidRPr="00AF2CD0">
        <w:rPr>
          <w:rFonts w:ascii="Times New Roman" w:hAnsi="Times New Roman"/>
          <w:bCs/>
          <w:sz w:val="26"/>
          <w:szCs w:val="26"/>
        </w:rPr>
        <w:t xml:space="preserve">муниципальной </w:t>
      </w:r>
      <w:r w:rsidRPr="00AF2CD0">
        <w:rPr>
          <w:rFonts w:ascii="Times New Roman" w:hAnsi="Times New Roman"/>
          <w:sz w:val="26"/>
          <w:szCs w:val="26"/>
        </w:rPr>
        <w:t>услуге законодательством Российской Федерации, законами и иными нормативными правовыми актами Саратовской области, муниципальными правовыми актами не предусмотрено.</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5.7. Результат рассмотрения жалобы</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5.7.1.По результатам рассмотрения жалобы принимается одно из следующих решений:</w:t>
      </w:r>
    </w:p>
    <w:p w:rsidR="00651DA1" w:rsidRPr="00AF2CD0" w:rsidRDefault="00651DA1" w:rsidP="00651DA1">
      <w:pPr>
        <w:pStyle w:val="s1"/>
        <w:spacing w:before="0" w:beforeAutospacing="0" w:after="0" w:afterAutospacing="0"/>
        <w:ind w:firstLine="567"/>
        <w:jc w:val="both"/>
        <w:rPr>
          <w:sz w:val="26"/>
          <w:szCs w:val="26"/>
        </w:rPr>
      </w:pPr>
      <w:proofErr w:type="gramStart"/>
      <w:r w:rsidRPr="00AF2CD0">
        <w:rPr>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Саратовской области, муниципальными правовыми актами;</w:t>
      </w:r>
      <w:proofErr w:type="gramEnd"/>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2) в удовлетворении жалобы отказывается.</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5.7.2. Не позднее дня, следующего за днем принятия решения, указанного в </w:t>
      </w:r>
      <w:hyperlink r:id="rId20" w:anchor="/document/12177515/entry/11027" w:history="1">
        <w:r w:rsidRPr="00AF2CD0">
          <w:rPr>
            <w:rStyle w:val="a3"/>
            <w:color w:val="auto"/>
            <w:sz w:val="26"/>
            <w:szCs w:val="26"/>
            <w:u w:val="none"/>
          </w:rPr>
          <w:t>части 7</w:t>
        </w:r>
      </w:hyperlink>
      <w:r w:rsidRPr="00AF2CD0">
        <w:rPr>
          <w:sz w:val="26"/>
          <w:szCs w:val="26"/>
        </w:rPr>
        <w:t xml:space="preserve"> статьи 11.2. </w:t>
      </w:r>
      <w:r w:rsidRPr="00AF2CD0">
        <w:rPr>
          <w:sz w:val="26"/>
          <w:szCs w:val="26"/>
          <w:shd w:val="clear" w:color="auto" w:fill="FFFFFF"/>
        </w:rPr>
        <w:t>Федерального закона от 27 июля 2010 г. N </w:t>
      </w:r>
      <w:r w:rsidRPr="00AF2CD0">
        <w:rPr>
          <w:rStyle w:val="a7"/>
          <w:i w:val="0"/>
          <w:iCs w:val="0"/>
          <w:sz w:val="26"/>
          <w:szCs w:val="26"/>
        </w:rPr>
        <w:t>210</w:t>
      </w:r>
      <w:r w:rsidRPr="00AF2CD0">
        <w:rPr>
          <w:sz w:val="26"/>
          <w:szCs w:val="26"/>
        </w:rPr>
        <w:t>-</w:t>
      </w:r>
      <w:r w:rsidRPr="00AF2CD0">
        <w:rPr>
          <w:rStyle w:val="a7"/>
          <w:i w:val="0"/>
          <w:iCs w:val="0"/>
          <w:sz w:val="26"/>
          <w:szCs w:val="26"/>
        </w:rPr>
        <w:t xml:space="preserve">ФЗ </w:t>
      </w:r>
      <w:r w:rsidRPr="00AF2CD0">
        <w:rPr>
          <w:sz w:val="26"/>
          <w:szCs w:val="26"/>
        </w:rPr>
        <w:t>"</w:t>
      </w:r>
      <w:r w:rsidRPr="00AF2CD0">
        <w:rPr>
          <w:sz w:val="26"/>
          <w:szCs w:val="26"/>
          <w:shd w:val="clear" w:color="auto" w:fill="FFFFFF"/>
        </w:rPr>
        <w:t>Об организации предоставления государственных и муниципальных услуг"</w:t>
      </w:r>
      <w:r w:rsidRPr="00AF2CD0">
        <w:rPr>
          <w:b/>
          <w:bCs/>
          <w:sz w:val="26"/>
          <w:szCs w:val="26"/>
        </w:rPr>
        <w:t>,</w:t>
      </w:r>
      <w:r w:rsidRPr="00AF2CD0">
        <w:rPr>
          <w:sz w:val="26"/>
          <w:szCs w:val="26"/>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5.7.3. В случае признания жалобы подлежащей удовлетворению в ответе заявителю, указанном в </w:t>
      </w:r>
      <w:hyperlink r:id="rId21" w:anchor="/document/12177515/entry/11028" w:history="1">
        <w:r w:rsidRPr="00AF2CD0">
          <w:rPr>
            <w:rStyle w:val="a3"/>
            <w:color w:val="auto"/>
            <w:sz w:val="26"/>
            <w:szCs w:val="26"/>
            <w:u w:val="none"/>
          </w:rPr>
          <w:t>части 8</w:t>
        </w:r>
      </w:hyperlink>
      <w:r w:rsidRPr="00AF2CD0">
        <w:rPr>
          <w:sz w:val="26"/>
          <w:szCs w:val="26"/>
        </w:rPr>
        <w:t xml:space="preserve"> статьи 11.2. </w:t>
      </w:r>
      <w:proofErr w:type="gramStart"/>
      <w:r w:rsidRPr="00AF2CD0">
        <w:rPr>
          <w:sz w:val="26"/>
          <w:szCs w:val="26"/>
          <w:shd w:val="clear" w:color="auto" w:fill="FFFFFF"/>
        </w:rPr>
        <w:t xml:space="preserve">Федерального закона от 27 июля 2010 г. </w:t>
      </w:r>
      <w:r w:rsidRPr="00AF2CD0">
        <w:rPr>
          <w:sz w:val="26"/>
          <w:szCs w:val="26"/>
        </w:rPr>
        <w:t>N </w:t>
      </w:r>
      <w:r w:rsidRPr="00AF2CD0">
        <w:rPr>
          <w:rStyle w:val="a7"/>
          <w:i w:val="0"/>
          <w:iCs w:val="0"/>
          <w:sz w:val="26"/>
          <w:szCs w:val="26"/>
        </w:rPr>
        <w:t>210</w:t>
      </w:r>
      <w:r w:rsidRPr="00AF2CD0">
        <w:rPr>
          <w:sz w:val="26"/>
          <w:szCs w:val="26"/>
        </w:rPr>
        <w:t>-</w:t>
      </w:r>
      <w:r w:rsidRPr="00AF2CD0">
        <w:rPr>
          <w:rStyle w:val="a7"/>
          <w:i w:val="0"/>
          <w:iCs w:val="0"/>
          <w:sz w:val="26"/>
          <w:szCs w:val="26"/>
        </w:rPr>
        <w:t xml:space="preserve">ФЗ </w:t>
      </w:r>
      <w:r w:rsidRPr="00AF2CD0">
        <w:rPr>
          <w:sz w:val="26"/>
          <w:szCs w:val="26"/>
          <w:shd w:val="clear" w:color="auto" w:fill="FFFFFF"/>
        </w:rPr>
        <w:t>"Об организации предоставления государственных и муниципальных услуг"</w:t>
      </w:r>
      <w:r w:rsidRPr="00AF2CD0">
        <w:rPr>
          <w:sz w:val="26"/>
          <w:szCs w:val="26"/>
        </w:rPr>
        <w:t>,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2" w:anchor="/document/12177515/entry/16011" w:history="1">
        <w:r w:rsidRPr="00AF2CD0">
          <w:rPr>
            <w:rStyle w:val="a3"/>
            <w:color w:val="auto"/>
            <w:sz w:val="26"/>
            <w:szCs w:val="26"/>
            <w:u w:val="none"/>
          </w:rPr>
          <w:t>частью 1.1 статьи 16</w:t>
        </w:r>
      </w:hyperlink>
      <w:r w:rsidRPr="00AF2CD0">
        <w:rPr>
          <w:sz w:val="26"/>
          <w:szCs w:val="26"/>
        </w:rPr>
        <w:t> </w:t>
      </w:r>
      <w:r w:rsidRPr="00AF2CD0">
        <w:rPr>
          <w:sz w:val="26"/>
          <w:szCs w:val="26"/>
          <w:shd w:val="clear" w:color="auto" w:fill="FFFFFF"/>
        </w:rPr>
        <w:t>Федерального закона от 27 июля 2010 г. N </w:t>
      </w:r>
      <w:r w:rsidRPr="00AF2CD0">
        <w:rPr>
          <w:rStyle w:val="a7"/>
          <w:i w:val="0"/>
          <w:iCs w:val="0"/>
          <w:sz w:val="26"/>
          <w:szCs w:val="26"/>
        </w:rPr>
        <w:t>210</w:t>
      </w:r>
      <w:r w:rsidRPr="00AF2CD0">
        <w:rPr>
          <w:sz w:val="26"/>
          <w:szCs w:val="26"/>
        </w:rPr>
        <w:t>-</w:t>
      </w:r>
      <w:r w:rsidRPr="00AF2CD0">
        <w:rPr>
          <w:rStyle w:val="a7"/>
          <w:i w:val="0"/>
          <w:iCs w:val="0"/>
          <w:sz w:val="26"/>
          <w:szCs w:val="26"/>
        </w:rPr>
        <w:t xml:space="preserve">ФЗ </w:t>
      </w:r>
      <w:r w:rsidRPr="00AF2CD0">
        <w:rPr>
          <w:sz w:val="26"/>
          <w:szCs w:val="26"/>
          <w:shd w:val="clear" w:color="auto" w:fill="FFFFFF"/>
        </w:rPr>
        <w:t>"Об организации предоставления государственных и муниципальных услуг"</w:t>
      </w:r>
      <w:r w:rsidRPr="00AF2CD0">
        <w:rPr>
          <w:b/>
          <w:bCs/>
          <w:sz w:val="26"/>
          <w:szCs w:val="26"/>
        </w:rPr>
        <w:t>,</w:t>
      </w:r>
      <w:r w:rsidRPr="00AF2CD0">
        <w:rPr>
          <w:sz w:val="26"/>
          <w:szCs w:val="26"/>
        </w:rPr>
        <w:t xml:space="preserve">, в целях незамедлительного </w:t>
      </w:r>
      <w:r w:rsidRPr="00AF2CD0">
        <w:rPr>
          <w:sz w:val="26"/>
          <w:szCs w:val="26"/>
        </w:rPr>
        <w:lastRenderedPageBreak/>
        <w:t>устранения выявленных нарушений при оказании муниципальной услуги</w:t>
      </w:r>
      <w:proofErr w:type="gramEnd"/>
      <w:r w:rsidRPr="00AF2CD0">
        <w:rPr>
          <w:sz w:val="26"/>
          <w:szCs w:val="26"/>
        </w:rPr>
        <w:t xml:space="preserve">, а также приносятся извинения за доставленные </w:t>
      </w:r>
      <w:proofErr w:type="gramStart"/>
      <w:r w:rsidRPr="00AF2CD0">
        <w:rPr>
          <w:sz w:val="26"/>
          <w:szCs w:val="26"/>
        </w:rPr>
        <w:t>неудобства</w:t>
      </w:r>
      <w:proofErr w:type="gramEnd"/>
      <w:r w:rsidRPr="00AF2CD0">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 xml:space="preserve">5.7.4. В случае признания </w:t>
      </w:r>
      <w:proofErr w:type="gramStart"/>
      <w:r w:rsidRPr="00AF2CD0">
        <w:rPr>
          <w:sz w:val="26"/>
          <w:szCs w:val="26"/>
        </w:rPr>
        <w:t>жалобы</w:t>
      </w:r>
      <w:proofErr w:type="gramEnd"/>
      <w:r w:rsidRPr="00AF2CD0">
        <w:rPr>
          <w:sz w:val="26"/>
          <w:szCs w:val="26"/>
        </w:rPr>
        <w:t xml:space="preserve"> не подлежащей удовлетворению в ответе заявителю, указанном в </w:t>
      </w:r>
      <w:hyperlink r:id="rId23" w:anchor="/document/12177515/entry/11028" w:history="1">
        <w:r w:rsidRPr="00AF2CD0">
          <w:rPr>
            <w:rStyle w:val="a3"/>
            <w:color w:val="auto"/>
            <w:sz w:val="26"/>
            <w:szCs w:val="26"/>
            <w:u w:val="none"/>
          </w:rPr>
          <w:t>части 8</w:t>
        </w:r>
      </w:hyperlink>
      <w:r w:rsidRPr="00AF2CD0">
        <w:rPr>
          <w:sz w:val="26"/>
          <w:szCs w:val="26"/>
        </w:rPr>
        <w:t xml:space="preserve"> статьи 11.2 </w:t>
      </w:r>
      <w:r w:rsidRPr="00AF2CD0">
        <w:rPr>
          <w:sz w:val="26"/>
          <w:szCs w:val="26"/>
          <w:shd w:val="clear" w:color="auto" w:fill="FFFFFF"/>
        </w:rPr>
        <w:t>Федерального закона от 27 июля 2010 г. N </w:t>
      </w:r>
      <w:r w:rsidRPr="00AF2CD0">
        <w:rPr>
          <w:rStyle w:val="a7"/>
          <w:i w:val="0"/>
          <w:iCs w:val="0"/>
          <w:sz w:val="26"/>
          <w:szCs w:val="26"/>
        </w:rPr>
        <w:t>210</w:t>
      </w:r>
      <w:r w:rsidRPr="00AF2CD0">
        <w:rPr>
          <w:sz w:val="26"/>
          <w:szCs w:val="26"/>
        </w:rPr>
        <w:t>-</w:t>
      </w:r>
      <w:r w:rsidRPr="00AF2CD0">
        <w:rPr>
          <w:rStyle w:val="a7"/>
          <w:i w:val="0"/>
          <w:iCs w:val="0"/>
          <w:sz w:val="26"/>
          <w:szCs w:val="26"/>
        </w:rPr>
        <w:t xml:space="preserve">ФЗ </w:t>
      </w:r>
      <w:r w:rsidRPr="00AF2CD0">
        <w:rPr>
          <w:sz w:val="26"/>
          <w:szCs w:val="26"/>
        </w:rPr>
        <w:t>"</w:t>
      </w:r>
      <w:r w:rsidRPr="00AF2CD0">
        <w:rPr>
          <w:sz w:val="26"/>
          <w:szCs w:val="26"/>
          <w:shd w:val="clear" w:color="auto" w:fill="FFFFFF"/>
        </w:rPr>
        <w:t>Об организации предоставления государственных и муниципальных услуг"</w:t>
      </w:r>
      <w:r w:rsidRPr="00AF2CD0">
        <w:rPr>
          <w:sz w:val="26"/>
          <w:szCs w:val="26"/>
        </w:rPr>
        <w:t>, даются аргументированные разъяснения о причинах принятого решения, а также информация о порядке обжалования принятого решения.</w:t>
      </w:r>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 xml:space="preserve">5.7.5. </w:t>
      </w:r>
      <w:proofErr w:type="gramStart"/>
      <w:r w:rsidRPr="00AF2CD0">
        <w:rPr>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4" w:anchor="/document/12177515/entry/11021" w:history="1">
        <w:r w:rsidRPr="00AF2CD0">
          <w:rPr>
            <w:rStyle w:val="a3"/>
            <w:color w:val="auto"/>
            <w:sz w:val="26"/>
            <w:szCs w:val="26"/>
            <w:u w:val="none"/>
          </w:rPr>
          <w:t>частью 1</w:t>
        </w:r>
      </w:hyperlink>
      <w:r w:rsidRPr="00AF2CD0">
        <w:rPr>
          <w:sz w:val="26"/>
          <w:szCs w:val="26"/>
        </w:rPr>
        <w:t xml:space="preserve">  статьи 11.2 </w:t>
      </w:r>
      <w:r w:rsidRPr="00AF2CD0">
        <w:rPr>
          <w:sz w:val="26"/>
          <w:szCs w:val="26"/>
          <w:shd w:val="clear" w:color="auto" w:fill="FFFFFF"/>
        </w:rPr>
        <w:t>Федерального закона от 27 июля 2010 г. N </w:t>
      </w:r>
      <w:r w:rsidRPr="00AF2CD0">
        <w:rPr>
          <w:rStyle w:val="a7"/>
          <w:i w:val="0"/>
          <w:iCs w:val="0"/>
          <w:sz w:val="26"/>
          <w:szCs w:val="26"/>
        </w:rPr>
        <w:t>210</w:t>
      </w:r>
      <w:r w:rsidRPr="00AF2CD0">
        <w:rPr>
          <w:sz w:val="26"/>
          <w:szCs w:val="26"/>
        </w:rPr>
        <w:t>-</w:t>
      </w:r>
      <w:r w:rsidRPr="00AF2CD0">
        <w:rPr>
          <w:rStyle w:val="a7"/>
          <w:i w:val="0"/>
          <w:iCs w:val="0"/>
          <w:sz w:val="26"/>
          <w:szCs w:val="26"/>
        </w:rPr>
        <w:t xml:space="preserve">ФЗ </w:t>
      </w:r>
      <w:r w:rsidRPr="00AF2CD0">
        <w:rPr>
          <w:sz w:val="26"/>
          <w:szCs w:val="26"/>
          <w:shd w:val="clear" w:color="auto" w:fill="FFFFFF"/>
        </w:rPr>
        <w:t>"Об организации предоставления государственных и муниципальных услуг"</w:t>
      </w:r>
      <w:r w:rsidRPr="00AF2CD0">
        <w:rPr>
          <w:sz w:val="26"/>
          <w:szCs w:val="26"/>
        </w:rPr>
        <w:t>, незамедлительно направляют имеющиеся материалы в органы прокуратуры.</w:t>
      </w:r>
      <w:proofErr w:type="gramEnd"/>
    </w:p>
    <w:p w:rsidR="00651DA1" w:rsidRPr="00AF2CD0" w:rsidRDefault="00651DA1" w:rsidP="00651DA1">
      <w:pPr>
        <w:pStyle w:val="s1"/>
        <w:spacing w:before="0" w:beforeAutospacing="0" w:after="0" w:afterAutospacing="0"/>
        <w:ind w:firstLine="567"/>
        <w:jc w:val="both"/>
        <w:rPr>
          <w:sz w:val="26"/>
          <w:szCs w:val="26"/>
        </w:rPr>
      </w:pPr>
      <w:r w:rsidRPr="00AF2CD0">
        <w:rPr>
          <w:sz w:val="26"/>
          <w:szCs w:val="26"/>
        </w:rPr>
        <w:t xml:space="preserve">5.7.6. </w:t>
      </w:r>
      <w:proofErr w:type="gramStart"/>
      <w:r w:rsidRPr="00AF2CD0">
        <w:rPr>
          <w:sz w:val="26"/>
          <w:szCs w:val="26"/>
        </w:rPr>
        <w:t xml:space="preserve">Положения </w:t>
      </w:r>
      <w:r w:rsidRPr="00AF2CD0">
        <w:rPr>
          <w:sz w:val="26"/>
          <w:szCs w:val="26"/>
          <w:shd w:val="clear" w:color="auto" w:fill="FFFFFF"/>
        </w:rPr>
        <w:t>Федерального закона от 27 июля 2010 г. N </w:t>
      </w:r>
      <w:r w:rsidRPr="00AF2CD0">
        <w:rPr>
          <w:rStyle w:val="a7"/>
          <w:i w:val="0"/>
          <w:iCs w:val="0"/>
          <w:sz w:val="26"/>
          <w:szCs w:val="26"/>
        </w:rPr>
        <w:t>210</w:t>
      </w:r>
      <w:r w:rsidRPr="00AF2CD0">
        <w:rPr>
          <w:sz w:val="26"/>
          <w:szCs w:val="26"/>
        </w:rPr>
        <w:t>-</w:t>
      </w:r>
      <w:r w:rsidRPr="00AF2CD0">
        <w:rPr>
          <w:rStyle w:val="a7"/>
          <w:i w:val="0"/>
          <w:iCs w:val="0"/>
          <w:sz w:val="26"/>
          <w:szCs w:val="26"/>
        </w:rPr>
        <w:t xml:space="preserve">ФЗ </w:t>
      </w:r>
      <w:r w:rsidRPr="00AF2CD0">
        <w:rPr>
          <w:sz w:val="26"/>
          <w:szCs w:val="26"/>
          <w:shd w:val="clear" w:color="auto" w:fill="FFFFFF"/>
        </w:rPr>
        <w:t>"Об организации предоставления государственных и муниципальных услуг"</w:t>
      </w:r>
      <w:r w:rsidRPr="00AF2CD0">
        <w:rPr>
          <w:sz w:val="26"/>
          <w:szCs w:val="26"/>
        </w:rPr>
        <w:t>,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w:t>
      </w:r>
      <w:hyperlink r:id="rId25" w:anchor="/document/12146661/entry/0" w:history="1">
        <w:r w:rsidRPr="00AF2CD0">
          <w:rPr>
            <w:rStyle w:val="a3"/>
            <w:color w:val="auto"/>
            <w:sz w:val="26"/>
            <w:szCs w:val="26"/>
            <w:u w:val="none"/>
          </w:rPr>
          <w:t>Федеральным законом</w:t>
        </w:r>
      </w:hyperlink>
      <w:r w:rsidRPr="00AF2CD0">
        <w:rPr>
          <w:sz w:val="26"/>
          <w:szCs w:val="26"/>
        </w:rPr>
        <w:t> от 2 мая 2006 года N 59-ФЗ "О порядке рассмотрения обращений граждан Российской Федерации".</w:t>
      </w:r>
      <w:proofErr w:type="gramEnd"/>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5.8. Порядок информирования заявителя о результатах рассмотрения жалобы</w:t>
      </w:r>
    </w:p>
    <w:p w:rsidR="00651DA1" w:rsidRPr="00AF2CD0" w:rsidRDefault="00651DA1" w:rsidP="00651DA1">
      <w:pPr>
        <w:shd w:val="clear" w:color="auto" w:fill="FFFFFF"/>
        <w:spacing w:after="0" w:line="240" w:lineRule="auto"/>
        <w:ind w:firstLine="567"/>
        <w:jc w:val="both"/>
        <w:rPr>
          <w:rFonts w:ascii="Times New Roman" w:hAnsi="Times New Roman"/>
          <w:sz w:val="26"/>
          <w:szCs w:val="26"/>
        </w:rPr>
      </w:pPr>
      <w:r w:rsidRPr="00AF2CD0">
        <w:rPr>
          <w:rFonts w:ascii="Times New Roman" w:hAnsi="Times New Roman"/>
          <w:sz w:val="26"/>
          <w:szCs w:val="26"/>
        </w:rPr>
        <w:t>5.8.1.Не позднее дня, следующего за днем принятия решения, указанного в </w:t>
      </w:r>
      <w:hyperlink r:id="rId26" w:anchor="dst118" w:history="1">
        <w:r w:rsidRPr="00AF2CD0">
          <w:rPr>
            <w:rFonts w:ascii="Times New Roman" w:hAnsi="Times New Roman"/>
            <w:sz w:val="26"/>
            <w:szCs w:val="26"/>
          </w:rPr>
          <w:t>части 5,7</w:t>
        </w:r>
      </w:hyperlink>
      <w:r w:rsidRPr="00AF2CD0">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51DA1" w:rsidRPr="00AF2CD0" w:rsidRDefault="00651DA1" w:rsidP="00651DA1">
      <w:pPr>
        <w:shd w:val="clear" w:color="auto" w:fill="FFFFFF"/>
        <w:spacing w:after="0" w:line="240" w:lineRule="auto"/>
        <w:ind w:firstLine="567"/>
        <w:jc w:val="both"/>
        <w:rPr>
          <w:rFonts w:ascii="Times New Roman" w:hAnsi="Times New Roman"/>
          <w:sz w:val="26"/>
          <w:szCs w:val="26"/>
        </w:rPr>
      </w:pPr>
      <w:bookmarkStart w:id="43" w:name="dst297"/>
      <w:bookmarkEnd w:id="43"/>
      <w:r w:rsidRPr="00AF2CD0">
        <w:rPr>
          <w:rFonts w:ascii="Times New Roman" w:hAnsi="Times New Roman"/>
          <w:sz w:val="26"/>
          <w:szCs w:val="26"/>
        </w:rPr>
        <w:t xml:space="preserve">5.8.2. </w:t>
      </w:r>
      <w:proofErr w:type="gramStart"/>
      <w:r w:rsidRPr="00AF2CD0">
        <w:rPr>
          <w:rFonts w:ascii="Times New Roman" w:hAnsi="Times New Roman"/>
          <w:sz w:val="26"/>
          <w:szCs w:val="26"/>
        </w:rPr>
        <w:t>В случае признания жалобы подлежащей удовлетворению в ответе заявителю, указанном в части 5.8 настоящего Административного регламента, дается информация о действиях, осуществляемых органом,   предоставляющим муниципальную услугу, либо организацией, предусмотренной </w:t>
      </w:r>
      <w:hyperlink r:id="rId27" w:anchor="dst100352" w:history="1">
        <w:r w:rsidRPr="00AF2CD0">
          <w:rPr>
            <w:rFonts w:ascii="Times New Roman" w:hAnsi="Times New Roman"/>
            <w:sz w:val="26"/>
            <w:szCs w:val="26"/>
          </w:rPr>
          <w:t>частью 1.1 статьи 16</w:t>
        </w:r>
      </w:hyperlink>
      <w:r w:rsidRPr="00AF2CD0">
        <w:rPr>
          <w:rFonts w:ascii="Times New Roman" w:hAnsi="Times New Roman"/>
          <w:sz w:val="26"/>
          <w:szCs w:val="26"/>
        </w:rPr>
        <w:t>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w:t>
      </w:r>
      <w:proofErr w:type="gramEnd"/>
      <w:r w:rsidRPr="00AF2CD0">
        <w:rPr>
          <w:rFonts w:ascii="Times New Roman" w:hAnsi="Times New Roman"/>
          <w:sz w:val="26"/>
          <w:szCs w:val="26"/>
        </w:rPr>
        <w:t xml:space="preserve"> неудобства и указывается информация о дальнейших действиях, которые необходимо совершить заявителю в целях получения муниципальной услуги.</w:t>
      </w:r>
    </w:p>
    <w:p w:rsidR="00651DA1" w:rsidRPr="00AF2CD0" w:rsidRDefault="00651DA1" w:rsidP="00651DA1">
      <w:pPr>
        <w:shd w:val="clear" w:color="auto" w:fill="FFFFFF"/>
        <w:spacing w:after="0" w:line="240" w:lineRule="auto"/>
        <w:ind w:firstLine="567"/>
        <w:jc w:val="both"/>
        <w:rPr>
          <w:rFonts w:ascii="Times New Roman" w:hAnsi="Times New Roman"/>
          <w:sz w:val="26"/>
          <w:szCs w:val="26"/>
        </w:rPr>
      </w:pPr>
      <w:bookmarkStart w:id="44" w:name="dst298"/>
      <w:bookmarkEnd w:id="44"/>
      <w:r w:rsidRPr="00AF2CD0">
        <w:rPr>
          <w:rFonts w:ascii="Times New Roman" w:hAnsi="Times New Roman"/>
          <w:sz w:val="26"/>
          <w:szCs w:val="26"/>
        </w:rPr>
        <w:t xml:space="preserve">5.8.3.В случае признания </w:t>
      </w:r>
      <w:proofErr w:type="gramStart"/>
      <w:r w:rsidRPr="00AF2CD0">
        <w:rPr>
          <w:rFonts w:ascii="Times New Roman" w:hAnsi="Times New Roman"/>
          <w:sz w:val="26"/>
          <w:szCs w:val="26"/>
        </w:rPr>
        <w:t>жалобы</w:t>
      </w:r>
      <w:proofErr w:type="gramEnd"/>
      <w:r w:rsidRPr="00AF2CD0">
        <w:rPr>
          <w:rFonts w:ascii="Times New Roman" w:hAnsi="Times New Roman"/>
          <w:sz w:val="26"/>
          <w:szCs w:val="26"/>
        </w:rPr>
        <w:t xml:space="preserve"> не подлежащей удовлетворению в ответе заявителю, указанном в </w:t>
      </w:r>
      <w:hyperlink r:id="rId28" w:anchor="dst121" w:history="1">
        <w:r w:rsidRPr="00AF2CD0">
          <w:rPr>
            <w:rFonts w:ascii="Times New Roman" w:hAnsi="Times New Roman"/>
            <w:sz w:val="26"/>
            <w:szCs w:val="26"/>
          </w:rPr>
          <w:t>части 5.8</w:t>
        </w:r>
      </w:hyperlink>
      <w:r w:rsidRPr="00AF2CD0">
        <w:rPr>
          <w:rFonts w:ascii="Times New Roman" w:hAnsi="Times New Roman"/>
          <w:sz w:val="26"/>
          <w:szCs w:val="26"/>
        </w:rPr>
        <w:t>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51DA1" w:rsidRPr="00AF2CD0" w:rsidRDefault="00651DA1" w:rsidP="00651DA1">
      <w:pPr>
        <w:autoSpaceDE w:val="0"/>
        <w:autoSpaceDN w:val="0"/>
        <w:adjustRightInd w:val="0"/>
        <w:spacing w:after="0" w:line="240" w:lineRule="auto"/>
        <w:ind w:firstLine="567"/>
        <w:jc w:val="both"/>
        <w:rPr>
          <w:rFonts w:ascii="Times New Roman" w:hAnsi="Times New Roman"/>
          <w:sz w:val="26"/>
          <w:szCs w:val="26"/>
          <w:shd w:val="clear" w:color="auto" w:fill="FFFFFF"/>
        </w:rPr>
      </w:pPr>
      <w:proofErr w:type="gramStart"/>
      <w:r w:rsidRPr="00AF2CD0">
        <w:rPr>
          <w:rFonts w:ascii="Times New Roman" w:hAnsi="Times New Roman"/>
          <w:sz w:val="26"/>
          <w:szCs w:val="26"/>
          <w:shd w:val="clear" w:color="auto" w:fill="FFFFFF"/>
        </w:rPr>
        <w:t>5.8.4.На поступившее в орган местного самоуправления или должностному лицу обращение, содержащее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9" w:anchor="/document/12146661/entry/602" w:history="1">
        <w:r w:rsidRPr="00AF2CD0">
          <w:rPr>
            <w:rFonts w:ascii="Times New Roman" w:hAnsi="Times New Roman"/>
            <w:sz w:val="26"/>
            <w:szCs w:val="26"/>
            <w:shd w:val="clear" w:color="auto" w:fill="FFFFFF"/>
          </w:rPr>
          <w:t>части 2 статьи 6</w:t>
        </w:r>
      </w:hyperlink>
      <w:r w:rsidRPr="00AF2CD0">
        <w:rPr>
          <w:rFonts w:ascii="Times New Roman" w:hAnsi="Times New Roman"/>
          <w:sz w:val="26"/>
          <w:szCs w:val="26"/>
          <w:shd w:val="clear" w:color="auto" w:fill="FFFFFF"/>
        </w:rPr>
        <w:t>  Федеральный закон от 2 мая 2006</w:t>
      </w:r>
      <w:proofErr w:type="gramEnd"/>
      <w:r w:rsidRPr="00AF2CD0">
        <w:rPr>
          <w:rFonts w:ascii="Times New Roman" w:hAnsi="Times New Roman"/>
          <w:sz w:val="26"/>
          <w:szCs w:val="26"/>
          <w:shd w:val="clear" w:color="auto" w:fill="FFFFFF"/>
        </w:rPr>
        <w:t> г. №59-ФЗ</w:t>
      </w:r>
      <w:r w:rsidRPr="00AF2CD0">
        <w:rPr>
          <w:rFonts w:ascii="Times New Roman" w:hAnsi="Times New Roman"/>
          <w:sz w:val="26"/>
          <w:szCs w:val="26"/>
        </w:rPr>
        <w:t xml:space="preserve"> «</w:t>
      </w:r>
      <w:r w:rsidRPr="00AF2CD0">
        <w:rPr>
          <w:rFonts w:ascii="Times New Roman" w:hAnsi="Times New Roman"/>
          <w:sz w:val="26"/>
          <w:szCs w:val="26"/>
          <w:shd w:val="clear" w:color="auto" w:fill="FFFFFF"/>
        </w:rPr>
        <w:t>О порядке рассмотрения обращений граждан Российской Федерации" на официальном сайте данных органа местного самоуправления в информационно-телекоммуникационной сети "Интернет".</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 xml:space="preserve">5.8.5.В случае если жалоба была направлена посредством </w:t>
      </w:r>
      <w:r w:rsidRPr="00AF2CD0">
        <w:rPr>
          <w:rFonts w:ascii="Times New Roman" w:hAnsi="Times New Roman"/>
          <w:sz w:val="26"/>
          <w:szCs w:val="26"/>
        </w:rPr>
        <w:t>федеральной информационной системы досудебного (внесудебного) обжалования,</w:t>
      </w:r>
      <w:r w:rsidRPr="00AF2CD0">
        <w:rPr>
          <w:rFonts w:ascii="Times New Roman" w:hAnsi="Times New Roman"/>
          <w:kern w:val="2"/>
          <w:sz w:val="26"/>
          <w:szCs w:val="26"/>
        </w:rPr>
        <w:t xml:space="preserve"> ответ заявителю направляется посредством </w:t>
      </w:r>
      <w:r w:rsidRPr="00AF2CD0">
        <w:rPr>
          <w:rFonts w:ascii="Times New Roman" w:hAnsi="Times New Roman"/>
          <w:sz w:val="26"/>
          <w:szCs w:val="26"/>
        </w:rPr>
        <w:t xml:space="preserve">федеральной информационной системы досудебного </w:t>
      </w:r>
      <w:r w:rsidRPr="00AF2CD0">
        <w:rPr>
          <w:rFonts w:ascii="Times New Roman" w:hAnsi="Times New Roman"/>
          <w:sz w:val="26"/>
          <w:szCs w:val="26"/>
        </w:rPr>
        <w:lastRenderedPageBreak/>
        <w:t>(внесудебного) обжалования</w:t>
      </w:r>
      <w:r w:rsidRPr="00AF2CD0">
        <w:rPr>
          <w:rFonts w:ascii="Times New Roman" w:hAnsi="Times New Roman"/>
          <w:kern w:val="2"/>
          <w:sz w:val="26"/>
          <w:szCs w:val="26"/>
        </w:rPr>
        <w:t>.</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5.8.6.В ответе по результатам рассмотрения жалобы указываются:</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proofErr w:type="gramStart"/>
      <w:r w:rsidRPr="00AF2CD0">
        <w:rPr>
          <w:rFonts w:ascii="Times New Roman" w:hAnsi="Times New Roman"/>
          <w:kern w:val="2"/>
          <w:sz w:val="26"/>
          <w:szCs w:val="26"/>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б) номер, дата, место принятия решения, включая сведения о должностном лице, решение или действия (бездействие) которого обжалуется;</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в) фамилия, имя, отчество (при наличии) или наименование заявителя;</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г) основания для принятия решения по жалобе;</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д) принятое по жалобе решение;</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51DA1" w:rsidRPr="00AF2CD0" w:rsidRDefault="00651DA1" w:rsidP="00651DA1">
      <w:pPr>
        <w:widowControl w:val="0"/>
        <w:autoSpaceDE w:val="0"/>
        <w:autoSpaceDN w:val="0"/>
        <w:spacing w:after="0" w:line="240" w:lineRule="auto"/>
        <w:ind w:firstLine="567"/>
        <w:jc w:val="both"/>
        <w:rPr>
          <w:rFonts w:ascii="Times New Roman" w:hAnsi="Times New Roman"/>
          <w:kern w:val="2"/>
          <w:sz w:val="26"/>
          <w:szCs w:val="26"/>
        </w:rPr>
      </w:pPr>
      <w:r w:rsidRPr="00AF2CD0">
        <w:rPr>
          <w:rFonts w:ascii="Times New Roman" w:hAnsi="Times New Roman"/>
          <w:kern w:val="2"/>
          <w:sz w:val="26"/>
          <w:szCs w:val="26"/>
        </w:rPr>
        <w:t>ж) сведения о порядке обжалования принятого по жалобе решения.</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5.9. Порядок обжалования решения по жалобе</w:t>
      </w:r>
    </w:p>
    <w:p w:rsidR="00651DA1" w:rsidRPr="00AF2CD0" w:rsidRDefault="00651DA1" w:rsidP="00651DA1">
      <w:pPr>
        <w:widowControl w:val="0"/>
        <w:autoSpaceDE w:val="0"/>
        <w:autoSpaceDN w:val="0"/>
        <w:spacing w:after="0" w:line="240" w:lineRule="auto"/>
        <w:ind w:firstLine="567"/>
        <w:jc w:val="both"/>
        <w:rPr>
          <w:rFonts w:ascii="Times New Roman" w:hAnsi="Times New Roman"/>
          <w:b/>
          <w:bCs/>
          <w:kern w:val="2"/>
          <w:sz w:val="26"/>
          <w:szCs w:val="26"/>
        </w:rPr>
      </w:pPr>
    </w:p>
    <w:p w:rsidR="00651DA1" w:rsidRPr="00AF2CD0" w:rsidRDefault="00651DA1" w:rsidP="00651DA1">
      <w:pPr>
        <w:widowControl w:val="0"/>
        <w:autoSpaceDE w:val="0"/>
        <w:autoSpaceDN w:val="0"/>
        <w:spacing w:after="0" w:line="240" w:lineRule="auto"/>
        <w:ind w:firstLine="567"/>
        <w:jc w:val="both"/>
        <w:rPr>
          <w:rFonts w:ascii="Times New Roman" w:hAnsi="Times New Roman"/>
          <w:bCs/>
          <w:kern w:val="2"/>
          <w:sz w:val="26"/>
          <w:szCs w:val="26"/>
        </w:rPr>
      </w:pPr>
      <w:proofErr w:type="gramStart"/>
      <w:r w:rsidRPr="00AF2CD0">
        <w:rPr>
          <w:rFonts w:ascii="Times New Roman" w:hAnsi="Times New Roman"/>
          <w:bCs/>
          <w:kern w:val="2"/>
          <w:sz w:val="26"/>
          <w:szCs w:val="26"/>
        </w:rPr>
        <w:t xml:space="preserve">5.9.1.В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0" w:history="1">
        <w:r w:rsidRPr="00AF2CD0">
          <w:rPr>
            <w:rStyle w:val="a3"/>
            <w:rFonts w:ascii="Times New Roman" w:hAnsi="Times New Roman"/>
            <w:bCs/>
            <w:color w:val="auto"/>
            <w:kern w:val="2"/>
            <w:sz w:val="26"/>
            <w:szCs w:val="26"/>
            <w:u w:val="none"/>
          </w:rPr>
          <w:t>пунктом 5.</w:t>
        </w:r>
      </w:hyperlink>
      <w:r w:rsidRPr="00AF2CD0">
        <w:rPr>
          <w:rFonts w:ascii="Times New Roman" w:hAnsi="Times New Roman"/>
          <w:bCs/>
          <w:kern w:val="2"/>
          <w:sz w:val="26"/>
          <w:szCs w:val="26"/>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5.10. Право заявителя на получение информации и документов, необходимых для обоснования и рассмотрения жалобы</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r w:rsidRPr="00AF2CD0">
        <w:rPr>
          <w:rFonts w:ascii="Times New Roman" w:hAnsi="Times New Roman"/>
          <w:sz w:val="26"/>
          <w:szCs w:val="26"/>
        </w:rPr>
        <w:t>5.10.1.Заявитель имеет право на получение документов, необходимых для обоснования и рассмотрения жалобы.</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sz w:val="26"/>
          <w:szCs w:val="26"/>
        </w:rPr>
      </w:pP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r w:rsidRPr="00AF2CD0">
        <w:rPr>
          <w:rFonts w:ascii="Times New Roman" w:hAnsi="Times New Roman"/>
          <w:b/>
          <w:bCs/>
          <w:sz w:val="26"/>
          <w:szCs w:val="26"/>
        </w:rPr>
        <w:t>5.11. Способы информирования заявителей о порядке подачи и рассмотрения жалобы</w:t>
      </w:r>
    </w:p>
    <w:p w:rsidR="00651DA1" w:rsidRPr="00AF2CD0" w:rsidRDefault="00651DA1" w:rsidP="00651DA1">
      <w:pPr>
        <w:widowControl w:val="0"/>
        <w:autoSpaceDE w:val="0"/>
        <w:autoSpaceDN w:val="0"/>
        <w:adjustRightInd w:val="0"/>
        <w:spacing w:after="0" w:line="240" w:lineRule="auto"/>
        <w:ind w:firstLine="567"/>
        <w:jc w:val="both"/>
        <w:rPr>
          <w:rFonts w:ascii="Times New Roman" w:hAnsi="Times New Roman"/>
          <w:b/>
          <w:bCs/>
          <w:sz w:val="26"/>
          <w:szCs w:val="26"/>
        </w:rPr>
      </w:pPr>
    </w:p>
    <w:p w:rsidR="00651DA1" w:rsidRPr="00AF2CD0" w:rsidRDefault="00651DA1" w:rsidP="00651DA1">
      <w:pPr>
        <w:spacing w:after="0" w:line="240" w:lineRule="auto"/>
        <w:ind w:firstLine="567"/>
        <w:jc w:val="both"/>
        <w:rPr>
          <w:rFonts w:ascii="Times New Roman" w:hAnsi="Times New Roman"/>
          <w:kern w:val="2"/>
          <w:sz w:val="26"/>
          <w:szCs w:val="26"/>
        </w:rPr>
      </w:pPr>
      <w:r w:rsidRPr="00AF2CD0">
        <w:rPr>
          <w:rFonts w:ascii="Times New Roman" w:hAnsi="Times New Roman"/>
          <w:sz w:val="26"/>
          <w:szCs w:val="26"/>
        </w:rPr>
        <w:t xml:space="preserve">5.11.1.Информирование заявителей о порядке </w:t>
      </w:r>
      <w:r w:rsidRPr="00AF2CD0">
        <w:rPr>
          <w:rFonts w:ascii="Times New Roman" w:hAnsi="Times New Roman"/>
          <w:kern w:val="2"/>
          <w:sz w:val="26"/>
          <w:szCs w:val="26"/>
        </w:rPr>
        <w:t xml:space="preserve">подачи и рассмотрения жалобы </w:t>
      </w:r>
      <w:r w:rsidRPr="00AF2CD0">
        <w:rPr>
          <w:rFonts w:ascii="Times New Roman" w:hAnsi="Times New Roman"/>
          <w:sz w:val="26"/>
          <w:szCs w:val="26"/>
        </w:rPr>
        <w:t xml:space="preserve">осуществляется посредством размещения информации на стендах в местах предоставления </w:t>
      </w:r>
      <w:r w:rsidRPr="00AF2CD0">
        <w:rPr>
          <w:rFonts w:ascii="Times New Roman" w:hAnsi="Times New Roman"/>
          <w:bCs/>
          <w:sz w:val="26"/>
          <w:szCs w:val="26"/>
        </w:rPr>
        <w:t>муниципальной</w:t>
      </w:r>
      <w:r w:rsidRPr="00AF2CD0">
        <w:rPr>
          <w:rFonts w:ascii="Times New Roman" w:hAnsi="Times New Roman"/>
          <w:sz w:val="26"/>
          <w:szCs w:val="26"/>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AF2CD0">
        <w:rPr>
          <w:rFonts w:ascii="Times New Roman" w:hAnsi="Times New Roman"/>
          <w:bCs/>
          <w:sz w:val="26"/>
          <w:szCs w:val="26"/>
        </w:rPr>
        <w:t>муниципальную</w:t>
      </w:r>
      <w:r w:rsidRPr="00AF2CD0">
        <w:rPr>
          <w:rFonts w:ascii="Times New Roman" w:hAnsi="Times New Roman"/>
          <w:sz w:val="26"/>
          <w:szCs w:val="26"/>
        </w:rPr>
        <w:t xml:space="preserve"> услугу, </w:t>
      </w:r>
      <w:r w:rsidRPr="00AF2CD0">
        <w:rPr>
          <w:rFonts w:ascii="Times New Roman" w:hAnsi="Times New Roman"/>
          <w:kern w:val="2"/>
          <w:sz w:val="26"/>
          <w:szCs w:val="26"/>
        </w:rPr>
        <w:t>осуществляется, в том числе по телефону, электронной почте,  при личном приёме.</w:t>
      </w:r>
    </w:p>
    <w:p w:rsidR="00577440" w:rsidRPr="00AF2CD0" w:rsidRDefault="00577440" w:rsidP="00651DA1">
      <w:pPr>
        <w:spacing w:after="0" w:line="240" w:lineRule="auto"/>
        <w:ind w:firstLine="567"/>
        <w:jc w:val="both"/>
        <w:rPr>
          <w:rFonts w:ascii="Times New Roman" w:hAnsi="Times New Roman"/>
          <w:kern w:val="2"/>
          <w:sz w:val="26"/>
          <w:szCs w:val="26"/>
        </w:rPr>
      </w:pPr>
    </w:p>
    <w:p w:rsidR="00577440" w:rsidRPr="00AF2CD0" w:rsidRDefault="00577440" w:rsidP="00577440">
      <w:pPr>
        <w:pStyle w:val="ConsPlusNormal"/>
        <w:ind w:firstLine="0"/>
        <w:outlineLvl w:val="0"/>
        <w:rPr>
          <w:rFonts w:ascii="Times New Roman" w:hAnsi="Times New Roman"/>
          <w:sz w:val="26"/>
          <w:szCs w:val="26"/>
        </w:rPr>
      </w:pPr>
      <w:r w:rsidRPr="00AF2CD0">
        <w:rPr>
          <w:rFonts w:ascii="Times New Roman" w:hAnsi="Times New Roman" w:cs="Times New Roman"/>
          <w:color w:val="000000"/>
          <w:sz w:val="26"/>
          <w:szCs w:val="26"/>
        </w:rPr>
        <w:t>Руководитель аппарата                                                                                        О.Н.</w:t>
      </w:r>
      <w:r w:rsidR="00D54E47">
        <w:rPr>
          <w:rFonts w:ascii="Times New Roman" w:hAnsi="Times New Roman" w:cs="Times New Roman"/>
          <w:color w:val="000000"/>
          <w:sz w:val="26"/>
          <w:szCs w:val="26"/>
        </w:rPr>
        <w:t xml:space="preserve"> </w:t>
      </w:r>
      <w:proofErr w:type="spellStart"/>
      <w:r w:rsidRPr="00AF2CD0">
        <w:rPr>
          <w:rFonts w:ascii="Times New Roman" w:hAnsi="Times New Roman" w:cs="Times New Roman"/>
          <w:color w:val="000000"/>
          <w:sz w:val="26"/>
          <w:szCs w:val="26"/>
        </w:rPr>
        <w:t>Сазанова</w:t>
      </w:r>
      <w:proofErr w:type="spellEnd"/>
    </w:p>
    <w:p w:rsidR="00AF2CD0" w:rsidRDefault="002316B9" w:rsidP="002316B9">
      <w:pPr>
        <w:pStyle w:val="ConsPlusNormal"/>
        <w:jc w:val="right"/>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AF2CD0" w:rsidRDefault="00AF2CD0" w:rsidP="002316B9">
      <w:pPr>
        <w:pStyle w:val="ConsPlusNormal"/>
        <w:jc w:val="right"/>
        <w:rPr>
          <w:rFonts w:ascii="Times New Roman" w:hAnsi="Times New Roman" w:cs="Times New Roman"/>
          <w:color w:val="000000"/>
          <w:sz w:val="26"/>
          <w:szCs w:val="26"/>
        </w:rPr>
      </w:pPr>
    </w:p>
    <w:p w:rsidR="002316B9" w:rsidRPr="00C23C86" w:rsidRDefault="002316B9" w:rsidP="002316B9">
      <w:pPr>
        <w:pStyle w:val="ConsPlusNormal"/>
        <w:jc w:val="right"/>
        <w:rPr>
          <w:rFonts w:ascii="Times New Roman" w:hAnsi="Times New Roman" w:cs="Times New Roman"/>
          <w:lang w:eastAsia="en-US"/>
        </w:rPr>
      </w:pPr>
      <w:r w:rsidRPr="00C23C86">
        <w:rPr>
          <w:rFonts w:ascii="Times New Roman" w:hAnsi="Times New Roman" w:cs="Times New Roman"/>
          <w:lang w:eastAsia="en-US"/>
        </w:rPr>
        <w:lastRenderedPageBreak/>
        <w:t xml:space="preserve">Приложение № 1 к </w:t>
      </w:r>
    </w:p>
    <w:p w:rsidR="002316B9" w:rsidRPr="00C23C86" w:rsidRDefault="002316B9" w:rsidP="002316B9">
      <w:pPr>
        <w:pStyle w:val="ConsPlusNormal"/>
        <w:jc w:val="right"/>
        <w:rPr>
          <w:rFonts w:ascii="Times New Roman" w:hAnsi="Times New Roman" w:cs="Times New Roman"/>
          <w:lang w:eastAsia="en-US"/>
        </w:rPr>
      </w:pPr>
      <w:r w:rsidRPr="00C23C86">
        <w:rPr>
          <w:rFonts w:ascii="Times New Roman" w:hAnsi="Times New Roman" w:cs="Times New Roman"/>
          <w:lang w:eastAsia="en-US"/>
        </w:rPr>
        <w:t xml:space="preserve">Административному регламенту </w:t>
      </w:r>
    </w:p>
    <w:p w:rsidR="002316B9" w:rsidRPr="00C23C86" w:rsidRDefault="002316B9" w:rsidP="002316B9">
      <w:pPr>
        <w:pStyle w:val="ConsPlusNormal"/>
        <w:jc w:val="right"/>
        <w:rPr>
          <w:rFonts w:ascii="Times New Roman" w:hAnsi="Times New Roman" w:cs="Times New Roman"/>
          <w:lang w:eastAsia="en-US"/>
        </w:rPr>
      </w:pPr>
    </w:p>
    <w:p w:rsidR="002316B9" w:rsidRPr="00C23C86" w:rsidRDefault="002316B9" w:rsidP="002316B9">
      <w:pPr>
        <w:pStyle w:val="ConsPlusNormal"/>
        <w:jc w:val="right"/>
        <w:rPr>
          <w:rFonts w:ascii="Times New Roman" w:hAnsi="Times New Roman" w:cs="Times New Roman"/>
          <w:b/>
          <w:bCs/>
          <w:lang w:eastAsia="en-US"/>
        </w:rPr>
      </w:pPr>
    </w:p>
    <w:p w:rsidR="002316B9" w:rsidRPr="002316B9" w:rsidRDefault="00BC3BAF" w:rsidP="002316B9">
      <w:pPr>
        <w:jc w:val="center"/>
        <w:rPr>
          <w:rFonts w:ascii="Times New Roman" w:hAnsi="Times New Roman" w:cs="Times New Roman"/>
          <w:b/>
          <w:bCs/>
          <w:sz w:val="28"/>
          <w:szCs w:val="28"/>
        </w:rPr>
      </w:pPr>
      <w:hyperlink r:id="rId31" w:history="1">
        <w:r w:rsidR="002316B9" w:rsidRPr="002316B9">
          <w:rPr>
            <w:rFonts w:ascii="Times New Roman" w:hAnsi="Times New Roman" w:cs="Times New Roman"/>
            <w:b/>
            <w:bCs/>
            <w:sz w:val="28"/>
            <w:szCs w:val="28"/>
          </w:rPr>
          <w:t>Сведения</w:t>
        </w:r>
      </w:hyperlink>
      <w:r w:rsidR="002316B9" w:rsidRPr="002316B9">
        <w:rPr>
          <w:rFonts w:ascii="Times New Roman" w:hAnsi="Times New Roman" w:cs="Times New Roman"/>
          <w:b/>
          <w:bCs/>
          <w:sz w:val="28"/>
          <w:szCs w:val="28"/>
        </w:rPr>
        <w:t xml:space="preserve"> о местах нахождения и графике работы органа местного самоуправления, </w:t>
      </w:r>
      <w:proofErr w:type="gramStart"/>
      <w:r w:rsidR="002316B9" w:rsidRPr="002316B9">
        <w:rPr>
          <w:rFonts w:ascii="Times New Roman" w:hAnsi="Times New Roman" w:cs="Times New Roman"/>
          <w:b/>
          <w:bCs/>
          <w:sz w:val="28"/>
          <w:szCs w:val="28"/>
        </w:rPr>
        <w:t>предоставляющее</w:t>
      </w:r>
      <w:proofErr w:type="gramEnd"/>
      <w:r w:rsidR="002316B9" w:rsidRPr="002316B9">
        <w:rPr>
          <w:rFonts w:ascii="Times New Roman" w:hAnsi="Times New Roman" w:cs="Times New Roman"/>
          <w:b/>
          <w:bCs/>
          <w:sz w:val="28"/>
          <w:szCs w:val="28"/>
        </w:rPr>
        <w:t xml:space="preserve"> муниципальную услугу</w:t>
      </w:r>
    </w:p>
    <w:p w:rsidR="002316B9" w:rsidRPr="002316B9" w:rsidRDefault="002316B9" w:rsidP="002316B9">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1701"/>
        <w:gridCol w:w="2229"/>
        <w:gridCol w:w="2023"/>
        <w:gridCol w:w="2126"/>
      </w:tblGrid>
      <w:tr w:rsidR="002316B9" w:rsidRPr="002316B9" w:rsidTr="007E6AB0">
        <w:tc>
          <w:tcPr>
            <w:tcW w:w="2127" w:type="dxa"/>
          </w:tcPr>
          <w:p w:rsidR="002316B9" w:rsidRPr="002316B9" w:rsidRDefault="002316B9" w:rsidP="000A0137">
            <w:pPr>
              <w:jc w:val="center"/>
              <w:rPr>
                <w:rFonts w:ascii="Times New Roman" w:hAnsi="Times New Roman" w:cs="Times New Roman"/>
                <w:b/>
                <w:bCs/>
              </w:rPr>
            </w:pPr>
          </w:p>
        </w:tc>
        <w:tc>
          <w:tcPr>
            <w:tcW w:w="1701" w:type="dxa"/>
          </w:tcPr>
          <w:p w:rsidR="002316B9" w:rsidRPr="002316B9" w:rsidRDefault="002316B9" w:rsidP="000A0137">
            <w:pPr>
              <w:jc w:val="center"/>
              <w:rPr>
                <w:rFonts w:ascii="Times New Roman" w:hAnsi="Times New Roman" w:cs="Times New Roman"/>
                <w:b/>
                <w:bCs/>
              </w:rPr>
            </w:pPr>
            <w:r w:rsidRPr="002316B9">
              <w:rPr>
                <w:rFonts w:ascii="Times New Roman" w:hAnsi="Times New Roman" w:cs="Times New Roman"/>
                <w:b/>
                <w:bCs/>
              </w:rPr>
              <w:t>Адрес</w:t>
            </w:r>
          </w:p>
        </w:tc>
        <w:tc>
          <w:tcPr>
            <w:tcW w:w="2229" w:type="dxa"/>
          </w:tcPr>
          <w:p w:rsidR="002316B9" w:rsidRPr="002316B9" w:rsidRDefault="002316B9" w:rsidP="000A0137">
            <w:pPr>
              <w:jc w:val="center"/>
              <w:rPr>
                <w:rFonts w:ascii="Times New Roman" w:hAnsi="Times New Roman" w:cs="Times New Roman"/>
                <w:b/>
                <w:bCs/>
              </w:rPr>
            </w:pPr>
            <w:r w:rsidRPr="002316B9">
              <w:rPr>
                <w:rFonts w:ascii="Times New Roman" w:hAnsi="Times New Roman" w:cs="Times New Roman"/>
                <w:b/>
                <w:bCs/>
              </w:rPr>
              <w:t>Телефон, факс</w:t>
            </w:r>
          </w:p>
        </w:tc>
        <w:tc>
          <w:tcPr>
            <w:tcW w:w="2023" w:type="dxa"/>
          </w:tcPr>
          <w:p w:rsidR="002316B9" w:rsidRPr="002316B9" w:rsidRDefault="002316B9" w:rsidP="000A0137">
            <w:pPr>
              <w:jc w:val="center"/>
              <w:rPr>
                <w:rFonts w:ascii="Times New Roman" w:hAnsi="Times New Roman" w:cs="Times New Roman"/>
                <w:b/>
                <w:bCs/>
              </w:rPr>
            </w:pPr>
            <w:r w:rsidRPr="002316B9">
              <w:rPr>
                <w:rFonts w:ascii="Times New Roman" w:hAnsi="Times New Roman" w:cs="Times New Roman"/>
                <w:b/>
                <w:bCs/>
              </w:rPr>
              <w:t>Официальный сайт</w:t>
            </w:r>
          </w:p>
        </w:tc>
        <w:tc>
          <w:tcPr>
            <w:tcW w:w="2126" w:type="dxa"/>
          </w:tcPr>
          <w:p w:rsidR="002316B9" w:rsidRPr="002316B9" w:rsidRDefault="002316B9" w:rsidP="000A0137">
            <w:pPr>
              <w:jc w:val="center"/>
              <w:rPr>
                <w:rFonts w:ascii="Times New Roman" w:hAnsi="Times New Roman" w:cs="Times New Roman"/>
                <w:b/>
                <w:bCs/>
              </w:rPr>
            </w:pPr>
            <w:r w:rsidRPr="002316B9">
              <w:rPr>
                <w:rFonts w:ascii="Times New Roman" w:hAnsi="Times New Roman" w:cs="Times New Roman"/>
                <w:b/>
                <w:bCs/>
              </w:rPr>
              <w:t>График работы</w:t>
            </w:r>
          </w:p>
        </w:tc>
      </w:tr>
      <w:tr w:rsidR="002316B9" w:rsidRPr="002316B9" w:rsidTr="007E6AB0">
        <w:tc>
          <w:tcPr>
            <w:tcW w:w="2127" w:type="dxa"/>
          </w:tcPr>
          <w:p w:rsidR="002316B9" w:rsidRPr="007E6AB0" w:rsidRDefault="002316B9" w:rsidP="000A0137">
            <w:pPr>
              <w:jc w:val="center"/>
              <w:rPr>
                <w:rFonts w:ascii="Times New Roman" w:hAnsi="Times New Roman" w:cs="Times New Roman"/>
                <w:sz w:val="24"/>
                <w:szCs w:val="26"/>
              </w:rPr>
            </w:pPr>
            <w:r w:rsidRPr="007E6AB0">
              <w:rPr>
                <w:rFonts w:ascii="Times New Roman" w:hAnsi="Times New Roman" w:cs="Times New Roman"/>
                <w:sz w:val="24"/>
                <w:szCs w:val="26"/>
              </w:rPr>
              <w:t>Администрация Вольского муниципального района</w:t>
            </w:r>
          </w:p>
        </w:tc>
        <w:tc>
          <w:tcPr>
            <w:tcW w:w="1701" w:type="dxa"/>
          </w:tcPr>
          <w:p w:rsidR="002316B9" w:rsidRPr="002316B9" w:rsidRDefault="002316B9" w:rsidP="000A0137">
            <w:pPr>
              <w:jc w:val="center"/>
              <w:rPr>
                <w:rFonts w:ascii="Times New Roman" w:hAnsi="Times New Roman" w:cs="Times New Roman"/>
              </w:rPr>
            </w:pPr>
            <w:r w:rsidRPr="002316B9">
              <w:rPr>
                <w:rFonts w:ascii="Times New Roman" w:hAnsi="Times New Roman" w:cs="Times New Roman"/>
                <w:sz w:val="26"/>
                <w:szCs w:val="26"/>
              </w:rPr>
              <w:t xml:space="preserve">412900, г. Вольск, ул. </w:t>
            </w:r>
            <w:proofErr w:type="gramStart"/>
            <w:r w:rsidRPr="002316B9">
              <w:rPr>
                <w:rFonts w:ascii="Times New Roman" w:hAnsi="Times New Roman" w:cs="Times New Roman"/>
                <w:sz w:val="26"/>
                <w:szCs w:val="26"/>
              </w:rPr>
              <w:t>Октябрьская</w:t>
            </w:r>
            <w:proofErr w:type="gramEnd"/>
            <w:r w:rsidRPr="002316B9">
              <w:rPr>
                <w:rFonts w:ascii="Times New Roman" w:hAnsi="Times New Roman" w:cs="Times New Roman"/>
                <w:sz w:val="26"/>
                <w:szCs w:val="26"/>
              </w:rPr>
              <w:t>, 114</w:t>
            </w:r>
          </w:p>
        </w:tc>
        <w:tc>
          <w:tcPr>
            <w:tcW w:w="2229" w:type="dxa"/>
          </w:tcPr>
          <w:p w:rsidR="002316B9" w:rsidRPr="002316B9" w:rsidRDefault="002316B9" w:rsidP="000A0137">
            <w:pPr>
              <w:jc w:val="center"/>
              <w:rPr>
                <w:rFonts w:ascii="Times New Roman" w:hAnsi="Times New Roman" w:cs="Times New Roman"/>
              </w:rPr>
            </w:pPr>
            <w:r w:rsidRPr="002316B9">
              <w:rPr>
                <w:rFonts w:ascii="Times New Roman" w:hAnsi="Times New Roman" w:cs="Times New Roman"/>
                <w:lang w:val="en-US"/>
              </w:rPr>
              <w:t>(845</w:t>
            </w:r>
            <w:r w:rsidRPr="002316B9">
              <w:rPr>
                <w:rFonts w:ascii="Times New Roman" w:hAnsi="Times New Roman" w:cs="Times New Roman"/>
              </w:rPr>
              <w:t>93</w:t>
            </w:r>
            <w:r w:rsidRPr="002316B9">
              <w:rPr>
                <w:rFonts w:ascii="Times New Roman" w:hAnsi="Times New Roman" w:cs="Times New Roman"/>
                <w:lang w:val="en-US"/>
              </w:rPr>
              <w:t xml:space="preserve">) </w:t>
            </w:r>
            <w:r w:rsidRPr="002316B9">
              <w:rPr>
                <w:rFonts w:ascii="Times New Roman" w:hAnsi="Times New Roman" w:cs="Times New Roman"/>
              </w:rPr>
              <w:t>7</w:t>
            </w:r>
            <w:r w:rsidRPr="002316B9">
              <w:rPr>
                <w:rFonts w:ascii="Times New Roman" w:hAnsi="Times New Roman" w:cs="Times New Roman"/>
                <w:lang w:val="en-US"/>
              </w:rPr>
              <w:t>-20-1</w:t>
            </w:r>
            <w:r w:rsidRPr="002316B9">
              <w:rPr>
                <w:rFonts w:ascii="Times New Roman" w:hAnsi="Times New Roman" w:cs="Times New Roman"/>
              </w:rPr>
              <w:t>7</w:t>
            </w:r>
          </w:p>
          <w:p w:rsidR="002316B9" w:rsidRPr="002316B9" w:rsidRDefault="002316B9" w:rsidP="000A0137">
            <w:pPr>
              <w:jc w:val="center"/>
              <w:rPr>
                <w:rFonts w:ascii="Times New Roman" w:hAnsi="Times New Roman" w:cs="Times New Roman"/>
                <w:lang w:val="en-US"/>
              </w:rPr>
            </w:pPr>
          </w:p>
        </w:tc>
        <w:tc>
          <w:tcPr>
            <w:tcW w:w="2023" w:type="dxa"/>
          </w:tcPr>
          <w:p w:rsidR="002316B9" w:rsidRPr="002316B9" w:rsidRDefault="002316B9" w:rsidP="000A0137">
            <w:pPr>
              <w:jc w:val="center"/>
              <w:rPr>
                <w:rFonts w:ascii="Times New Roman" w:hAnsi="Times New Roman" w:cs="Times New Roman"/>
              </w:rPr>
            </w:pPr>
            <w:r w:rsidRPr="002316B9">
              <w:rPr>
                <w:rFonts w:ascii="Times New Roman" w:hAnsi="Times New Roman" w:cs="Times New Roman"/>
                <w:color w:val="000000"/>
                <w:sz w:val="26"/>
                <w:lang w:eastAsia="ar-SA"/>
              </w:rPr>
              <w:t>ВОЛЬСК</w:t>
            </w:r>
            <w:proofErr w:type="gramStart"/>
            <w:r w:rsidRPr="002316B9">
              <w:rPr>
                <w:rFonts w:ascii="Times New Roman" w:hAnsi="Times New Roman" w:cs="Times New Roman"/>
                <w:color w:val="000000"/>
                <w:sz w:val="26"/>
                <w:lang w:eastAsia="ar-SA"/>
              </w:rPr>
              <w:t>.Р</w:t>
            </w:r>
            <w:proofErr w:type="gramEnd"/>
            <w:r w:rsidRPr="002316B9">
              <w:rPr>
                <w:rFonts w:ascii="Times New Roman" w:hAnsi="Times New Roman" w:cs="Times New Roman"/>
                <w:color w:val="000000"/>
                <w:sz w:val="26"/>
                <w:lang w:eastAsia="ar-SA"/>
              </w:rPr>
              <w:t>Ф.</w:t>
            </w:r>
          </w:p>
        </w:tc>
        <w:tc>
          <w:tcPr>
            <w:tcW w:w="2126" w:type="dxa"/>
          </w:tcPr>
          <w:p w:rsidR="002316B9" w:rsidRPr="002316B9" w:rsidRDefault="002316B9" w:rsidP="000A0137">
            <w:pPr>
              <w:jc w:val="center"/>
              <w:rPr>
                <w:rFonts w:ascii="Times New Roman" w:hAnsi="Times New Roman" w:cs="Times New Roman"/>
              </w:rPr>
            </w:pPr>
            <w:r w:rsidRPr="002316B9">
              <w:rPr>
                <w:rFonts w:ascii="Times New Roman" w:hAnsi="Times New Roman" w:cs="Times New Roman"/>
              </w:rPr>
              <w:t>С понедельника по пятницу с 8:00 до 17:00</w:t>
            </w:r>
          </w:p>
          <w:p w:rsidR="002316B9" w:rsidRPr="002316B9" w:rsidRDefault="002316B9" w:rsidP="000A0137">
            <w:pPr>
              <w:jc w:val="center"/>
              <w:rPr>
                <w:rFonts w:ascii="Times New Roman" w:hAnsi="Times New Roman" w:cs="Times New Roman"/>
              </w:rPr>
            </w:pPr>
            <w:r w:rsidRPr="002316B9">
              <w:rPr>
                <w:rFonts w:ascii="Times New Roman" w:hAnsi="Times New Roman" w:cs="Times New Roman"/>
              </w:rPr>
              <w:t>Перерыв на обед с 12:00 до 13:00</w:t>
            </w:r>
          </w:p>
          <w:p w:rsidR="002316B9" w:rsidRPr="002316B9" w:rsidRDefault="002316B9" w:rsidP="000A0137">
            <w:pPr>
              <w:jc w:val="center"/>
              <w:rPr>
                <w:rFonts w:ascii="Times New Roman" w:hAnsi="Times New Roman" w:cs="Times New Roman"/>
              </w:rPr>
            </w:pPr>
            <w:r w:rsidRPr="002316B9">
              <w:rPr>
                <w:rFonts w:ascii="Times New Roman" w:hAnsi="Times New Roman" w:cs="Times New Roman"/>
              </w:rPr>
              <w:t>Выходной суббота, воскресенье</w:t>
            </w:r>
          </w:p>
        </w:tc>
      </w:tr>
      <w:tr w:rsidR="007E6AB0" w:rsidRPr="002316B9" w:rsidTr="007E6AB0">
        <w:tc>
          <w:tcPr>
            <w:tcW w:w="2127" w:type="dxa"/>
          </w:tcPr>
          <w:p w:rsidR="007E6AB0" w:rsidRPr="007E6AB0" w:rsidRDefault="007E6AB0" w:rsidP="000A0137">
            <w:pPr>
              <w:jc w:val="center"/>
              <w:rPr>
                <w:rFonts w:ascii="Times New Roman" w:hAnsi="Times New Roman" w:cs="Times New Roman"/>
                <w:sz w:val="24"/>
                <w:szCs w:val="26"/>
              </w:rPr>
            </w:pPr>
            <w:r w:rsidRPr="007E6AB0">
              <w:rPr>
                <w:rFonts w:ascii="Times New Roman" w:hAnsi="Times New Roman" w:cs="Times New Roman"/>
                <w:sz w:val="24"/>
                <w:szCs w:val="26"/>
              </w:rPr>
              <w:t xml:space="preserve">Комитет </w:t>
            </w:r>
            <w:proofErr w:type="spellStart"/>
            <w:r w:rsidRPr="007E6AB0">
              <w:rPr>
                <w:rFonts w:ascii="Times New Roman" w:hAnsi="Times New Roman" w:cs="Times New Roman"/>
                <w:sz w:val="24"/>
                <w:szCs w:val="26"/>
              </w:rPr>
              <w:t>жилищно</w:t>
            </w:r>
            <w:proofErr w:type="spellEnd"/>
            <w:r w:rsidRPr="007E6AB0">
              <w:rPr>
                <w:rFonts w:ascii="Times New Roman" w:hAnsi="Times New Roman" w:cs="Times New Roman"/>
                <w:sz w:val="24"/>
                <w:szCs w:val="26"/>
              </w:rPr>
              <w:t xml:space="preserve"> – коммунального хозяйства, жилищной политики и городской среды администрации Вольского муниципального района</w:t>
            </w:r>
          </w:p>
        </w:tc>
        <w:tc>
          <w:tcPr>
            <w:tcW w:w="1701" w:type="dxa"/>
          </w:tcPr>
          <w:p w:rsidR="007E6AB0" w:rsidRPr="002316B9" w:rsidRDefault="007E6AB0" w:rsidP="000A0137">
            <w:pPr>
              <w:jc w:val="center"/>
              <w:rPr>
                <w:rFonts w:ascii="Times New Roman" w:hAnsi="Times New Roman" w:cs="Times New Roman"/>
                <w:sz w:val="26"/>
                <w:szCs w:val="26"/>
              </w:rPr>
            </w:pPr>
            <w:r w:rsidRPr="002316B9">
              <w:rPr>
                <w:rFonts w:ascii="Times New Roman" w:hAnsi="Times New Roman" w:cs="Times New Roman"/>
                <w:sz w:val="26"/>
                <w:szCs w:val="26"/>
              </w:rPr>
              <w:t xml:space="preserve">412900, г. Вольск, ул. </w:t>
            </w:r>
            <w:proofErr w:type="gramStart"/>
            <w:r w:rsidRPr="002316B9">
              <w:rPr>
                <w:rFonts w:ascii="Times New Roman" w:hAnsi="Times New Roman" w:cs="Times New Roman"/>
                <w:sz w:val="26"/>
                <w:szCs w:val="26"/>
              </w:rPr>
              <w:t>Октябрьская</w:t>
            </w:r>
            <w:proofErr w:type="gramEnd"/>
            <w:r w:rsidRPr="002316B9">
              <w:rPr>
                <w:rFonts w:ascii="Times New Roman" w:hAnsi="Times New Roman" w:cs="Times New Roman"/>
                <w:sz w:val="26"/>
                <w:szCs w:val="26"/>
              </w:rPr>
              <w:t>, 114</w:t>
            </w:r>
          </w:p>
        </w:tc>
        <w:tc>
          <w:tcPr>
            <w:tcW w:w="2229" w:type="dxa"/>
          </w:tcPr>
          <w:p w:rsidR="007E6AB0" w:rsidRDefault="007E6AB0" w:rsidP="007E6AB0">
            <w:pPr>
              <w:rPr>
                <w:rFonts w:ascii="Times New Roman" w:hAnsi="Times New Roman" w:cs="Times New Roman"/>
                <w:sz w:val="24"/>
                <w:szCs w:val="24"/>
              </w:rPr>
            </w:pPr>
            <w:r w:rsidRPr="007E6AB0">
              <w:rPr>
                <w:rFonts w:ascii="Times New Roman" w:hAnsi="Times New Roman" w:cs="Times New Roman"/>
                <w:sz w:val="24"/>
                <w:szCs w:val="24"/>
              </w:rPr>
              <w:t>Тел.:</w:t>
            </w:r>
          </w:p>
          <w:p w:rsidR="007E6AB0" w:rsidRDefault="007E6AB0" w:rsidP="007E6AB0">
            <w:pPr>
              <w:rPr>
                <w:rFonts w:ascii="Times New Roman" w:hAnsi="Times New Roman" w:cs="Times New Roman"/>
                <w:sz w:val="24"/>
                <w:szCs w:val="24"/>
              </w:rPr>
            </w:pPr>
            <w:r w:rsidRPr="007E6AB0">
              <w:rPr>
                <w:rFonts w:ascii="Times New Roman" w:hAnsi="Times New Roman" w:cs="Times New Roman"/>
                <w:sz w:val="24"/>
                <w:szCs w:val="24"/>
              </w:rPr>
              <w:t>(845-93) 7-04-62</w:t>
            </w:r>
            <w:r w:rsidRPr="007E6AB0">
              <w:rPr>
                <w:rFonts w:ascii="Times New Roman" w:hAnsi="Times New Roman" w:cs="Times New Roman"/>
                <w:sz w:val="24"/>
                <w:szCs w:val="24"/>
              </w:rPr>
              <w:br/>
            </w:r>
          </w:p>
          <w:p w:rsidR="007E6AB0" w:rsidRDefault="007E6AB0" w:rsidP="007E6AB0">
            <w:pPr>
              <w:rPr>
                <w:rFonts w:ascii="Times New Roman" w:hAnsi="Times New Roman" w:cs="Times New Roman"/>
                <w:sz w:val="24"/>
                <w:szCs w:val="24"/>
              </w:rPr>
            </w:pPr>
            <w:r w:rsidRPr="007E6AB0">
              <w:rPr>
                <w:rFonts w:ascii="Times New Roman" w:hAnsi="Times New Roman" w:cs="Times New Roman"/>
                <w:sz w:val="24"/>
                <w:szCs w:val="24"/>
              </w:rPr>
              <w:t>Факс:</w:t>
            </w:r>
          </w:p>
          <w:p w:rsidR="007E6AB0" w:rsidRPr="007E6AB0" w:rsidRDefault="007E6AB0" w:rsidP="007E6AB0">
            <w:pPr>
              <w:rPr>
                <w:rFonts w:ascii="Times New Roman" w:hAnsi="Times New Roman" w:cs="Times New Roman"/>
                <w:sz w:val="24"/>
                <w:szCs w:val="24"/>
                <w:lang w:eastAsia="en-US"/>
              </w:rPr>
            </w:pPr>
            <w:r w:rsidRPr="007E6AB0">
              <w:rPr>
                <w:rFonts w:ascii="Times New Roman" w:hAnsi="Times New Roman" w:cs="Times New Roman"/>
                <w:sz w:val="24"/>
                <w:szCs w:val="24"/>
              </w:rPr>
              <w:t>(845-93) 7-06-80</w:t>
            </w:r>
          </w:p>
        </w:tc>
        <w:tc>
          <w:tcPr>
            <w:tcW w:w="2023" w:type="dxa"/>
          </w:tcPr>
          <w:p w:rsidR="007E6AB0" w:rsidRPr="007E6AB0" w:rsidRDefault="007E6AB0" w:rsidP="007E6AB0">
            <w:pPr>
              <w:rPr>
                <w:rFonts w:ascii="Times New Roman" w:hAnsi="Times New Roman" w:cs="Times New Roman"/>
                <w:sz w:val="24"/>
                <w:szCs w:val="24"/>
                <w:lang w:eastAsia="en-US"/>
              </w:rPr>
            </w:pPr>
          </w:p>
        </w:tc>
        <w:tc>
          <w:tcPr>
            <w:tcW w:w="2126" w:type="dxa"/>
          </w:tcPr>
          <w:p w:rsidR="007E6AB0" w:rsidRPr="007E6AB0" w:rsidRDefault="007E6AB0" w:rsidP="007E6AB0">
            <w:pPr>
              <w:contextualSpacing/>
              <w:rPr>
                <w:rFonts w:ascii="Times New Roman" w:hAnsi="Times New Roman" w:cs="Times New Roman"/>
                <w:sz w:val="24"/>
                <w:szCs w:val="24"/>
              </w:rPr>
            </w:pPr>
            <w:r w:rsidRPr="007E6AB0">
              <w:rPr>
                <w:rFonts w:ascii="Times New Roman" w:hAnsi="Times New Roman" w:cs="Times New Roman"/>
                <w:sz w:val="24"/>
                <w:szCs w:val="24"/>
              </w:rPr>
              <w:t>Понедельник: с 8.00 до 17.00</w:t>
            </w:r>
          </w:p>
          <w:p w:rsidR="007E6AB0" w:rsidRPr="007E6AB0" w:rsidRDefault="007E6AB0" w:rsidP="007E6AB0">
            <w:pPr>
              <w:contextualSpacing/>
              <w:rPr>
                <w:rFonts w:ascii="Times New Roman" w:hAnsi="Times New Roman" w:cs="Times New Roman"/>
                <w:sz w:val="24"/>
                <w:szCs w:val="24"/>
              </w:rPr>
            </w:pPr>
            <w:r w:rsidRPr="007E6AB0">
              <w:rPr>
                <w:rFonts w:ascii="Times New Roman" w:hAnsi="Times New Roman" w:cs="Times New Roman"/>
                <w:sz w:val="24"/>
                <w:szCs w:val="24"/>
              </w:rPr>
              <w:t>Вторник: с 8.00 до 17.00</w:t>
            </w:r>
          </w:p>
          <w:p w:rsidR="007E6AB0" w:rsidRPr="007E6AB0" w:rsidRDefault="007E6AB0" w:rsidP="007E6AB0">
            <w:pPr>
              <w:contextualSpacing/>
              <w:rPr>
                <w:rFonts w:ascii="Times New Roman" w:hAnsi="Times New Roman" w:cs="Times New Roman"/>
                <w:sz w:val="24"/>
                <w:szCs w:val="24"/>
              </w:rPr>
            </w:pPr>
            <w:r w:rsidRPr="007E6AB0">
              <w:rPr>
                <w:rFonts w:ascii="Times New Roman" w:hAnsi="Times New Roman" w:cs="Times New Roman"/>
                <w:sz w:val="24"/>
                <w:szCs w:val="24"/>
              </w:rPr>
              <w:t>Среда: с 8.00 до 17.00</w:t>
            </w:r>
          </w:p>
          <w:p w:rsidR="007E6AB0" w:rsidRPr="007E6AB0" w:rsidRDefault="007E6AB0" w:rsidP="007E6AB0">
            <w:pPr>
              <w:contextualSpacing/>
              <w:rPr>
                <w:rFonts w:ascii="Times New Roman" w:hAnsi="Times New Roman" w:cs="Times New Roman"/>
                <w:sz w:val="24"/>
                <w:szCs w:val="24"/>
              </w:rPr>
            </w:pPr>
            <w:r w:rsidRPr="007E6AB0">
              <w:rPr>
                <w:rFonts w:ascii="Times New Roman" w:hAnsi="Times New Roman" w:cs="Times New Roman"/>
                <w:sz w:val="24"/>
                <w:szCs w:val="24"/>
              </w:rPr>
              <w:t>Четверг: с 8.00 до 17.00</w:t>
            </w:r>
          </w:p>
          <w:p w:rsidR="007E6AB0" w:rsidRPr="007E6AB0" w:rsidRDefault="007E6AB0" w:rsidP="007E6AB0">
            <w:pPr>
              <w:contextualSpacing/>
              <w:rPr>
                <w:rFonts w:ascii="Times New Roman" w:hAnsi="Times New Roman" w:cs="Times New Roman"/>
                <w:sz w:val="24"/>
                <w:szCs w:val="24"/>
              </w:rPr>
            </w:pPr>
            <w:r w:rsidRPr="007E6AB0">
              <w:rPr>
                <w:rFonts w:ascii="Times New Roman" w:hAnsi="Times New Roman" w:cs="Times New Roman"/>
                <w:sz w:val="24"/>
                <w:szCs w:val="24"/>
              </w:rPr>
              <w:t>Пятница: с 8.00 до 17.00</w:t>
            </w:r>
          </w:p>
          <w:p w:rsidR="007E6AB0" w:rsidRPr="007E6AB0" w:rsidRDefault="007E6AB0" w:rsidP="007E6AB0">
            <w:pPr>
              <w:contextualSpacing/>
              <w:jc w:val="center"/>
              <w:rPr>
                <w:rFonts w:ascii="Times New Roman" w:hAnsi="Times New Roman" w:cs="Times New Roman"/>
                <w:sz w:val="24"/>
                <w:szCs w:val="24"/>
              </w:rPr>
            </w:pPr>
            <w:r w:rsidRPr="007E6AB0">
              <w:rPr>
                <w:rFonts w:ascii="Times New Roman" w:hAnsi="Times New Roman" w:cs="Times New Roman"/>
                <w:sz w:val="24"/>
                <w:szCs w:val="24"/>
              </w:rPr>
              <w:t>с 12.00 до 13.00 – обеденный перерыв.</w:t>
            </w:r>
          </w:p>
          <w:p w:rsidR="007E6AB0" w:rsidRPr="007E6AB0" w:rsidRDefault="007E6AB0" w:rsidP="007E6AB0">
            <w:pPr>
              <w:contextualSpacing/>
              <w:jc w:val="center"/>
              <w:rPr>
                <w:rFonts w:ascii="Times New Roman" w:hAnsi="Times New Roman" w:cs="Times New Roman"/>
                <w:sz w:val="24"/>
                <w:szCs w:val="24"/>
              </w:rPr>
            </w:pPr>
            <w:r w:rsidRPr="007E6AB0">
              <w:rPr>
                <w:rFonts w:ascii="Times New Roman" w:hAnsi="Times New Roman" w:cs="Times New Roman"/>
                <w:sz w:val="24"/>
                <w:szCs w:val="24"/>
              </w:rPr>
              <w:t>Суббота, воскресенье: выходные дни</w:t>
            </w:r>
          </w:p>
          <w:p w:rsidR="007E6AB0" w:rsidRPr="007E6AB0" w:rsidRDefault="007E6AB0" w:rsidP="007E6AB0">
            <w:pPr>
              <w:rPr>
                <w:rFonts w:ascii="Times New Roman" w:hAnsi="Times New Roman" w:cs="Times New Roman"/>
                <w:sz w:val="24"/>
                <w:szCs w:val="24"/>
                <w:lang w:eastAsia="en-US"/>
              </w:rPr>
            </w:pPr>
          </w:p>
        </w:tc>
      </w:tr>
    </w:tbl>
    <w:p w:rsidR="002316B9" w:rsidRPr="002316B9" w:rsidRDefault="002316B9" w:rsidP="002316B9">
      <w:pPr>
        <w:pStyle w:val="ConsPlusNormal"/>
        <w:jc w:val="right"/>
        <w:rPr>
          <w:rFonts w:ascii="Times New Roman" w:hAnsi="Times New Roman" w:cs="Times New Roman"/>
          <w:color w:val="000000"/>
          <w:lang w:eastAsia="en-US"/>
        </w:rPr>
      </w:pPr>
    </w:p>
    <w:p w:rsidR="002316B9" w:rsidRPr="002316B9" w:rsidRDefault="002316B9" w:rsidP="002316B9">
      <w:pPr>
        <w:pStyle w:val="ConsPlusNormal"/>
        <w:jc w:val="right"/>
        <w:rPr>
          <w:rFonts w:ascii="Times New Roman" w:hAnsi="Times New Roman" w:cs="Times New Roman"/>
          <w:color w:val="000000"/>
          <w:lang w:eastAsia="en-US"/>
        </w:rPr>
      </w:pPr>
    </w:p>
    <w:p w:rsidR="002316B9" w:rsidRPr="002316B9" w:rsidRDefault="002316B9" w:rsidP="002316B9">
      <w:pPr>
        <w:shd w:val="clear" w:color="auto" w:fill="FFFFFF"/>
        <w:spacing w:after="0" w:line="240" w:lineRule="auto"/>
        <w:ind w:firstLine="567"/>
        <w:jc w:val="both"/>
        <w:textAlignment w:val="baseline"/>
        <w:rPr>
          <w:rFonts w:ascii="Times New Roman" w:hAnsi="Times New Roman" w:cs="Times New Roman"/>
          <w:b/>
          <w:sz w:val="28"/>
          <w:szCs w:val="28"/>
        </w:rPr>
      </w:pPr>
      <w:r w:rsidRPr="002316B9">
        <w:rPr>
          <w:rFonts w:ascii="Times New Roman" w:hAnsi="Times New Roman" w:cs="Times New Roman"/>
          <w:color w:val="000000"/>
          <w:sz w:val="26"/>
          <w:szCs w:val="26"/>
        </w:rPr>
        <w:t>Руководитель</w:t>
      </w:r>
      <w:r>
        <w:rPr>
          <w:rFonts w:ascii="Times New Roman" w:hAnsi="Times New Roman" w:cs="Times New Roman"/>
          <w:color w:val="000000"/>
          <w:sz w:val="26"/>
          <w:szCs w:val="26"/>
        </w:rPr>
        <w:t xml:space="preserve"> </w:t>
      </w:r>
      <w:r w:rsidRPr="002316B9">
        <w:rPr>
          <w:rFonts w:ascii="Times New Roman" w:hAnsi="Times New Roman" w:cs="Times New Roman"/>
          <w:color w:val="000000"/>
          <w:sz w:val="26"/>
          <w:szCs w:val="26"/>
        </w:rPr>
        <w:t>аппарата                                                                                   О.Н.</w:t>
      </w:r>
      <w:r w:rsidR="00D54E47">
        <w:rPr>
          <w:rFonts w:ascii="Times New Roman" w:hAnsi="Times New Roman" w:cs="Times New Roman"/>
          <w:color w:val="000000"/>
          <w:sz w:val="26"/>
          <w:szCs w:val="26"/>
        </w:rPr>
        <w:t xml:space="preserve"> </w:t>
      </w:r>
      <w:proofErr w:type="spellStart"/>
      <w:r w:rsidRPr="002316B9">
        <w:rPr>
          <w:rFonts w:ascii="Times New Roman" w:hAnsi="Times New Roman" w:cs="Times New Roman"/>
          <w:color w:val="000000"/>
          <w:sz w:val="26"/>
          <w:szCs w:val="26"/>
        </w:rPr>
        <w:t>Сазанова</w:t>
      </w:r>
      <w:proofErr w:type="spellEnd"/>
      <w:r w:rsidRPr="002316B9">
        <w:rPr>
          <w:rFonts w:ascii="Times New Roman" w:hAnsi="Times New Roman" w:cs="Times New Roman"/>
          <w:color w:val="000000"/>
          <w:lang w:eastAsia="en-US"/>
        </w:rPr>
        <w:t xml:space="preserve"> </w:t>
      </w:r>
      <w:r w:rsidRPr="002316B9">
        <w:rPr>
          <w:rFonts w:ascii="Times New Roman" w:hAnsi="Times New Roman" w:cs="Times New Roman"/>
          <w:color w:val="000000"/>
          <w:lang w:eastAsia="en-US"/>
        </w:rPr>
        <w:br w:type="page"/>
      </w:r>
    </w:p>
    <w:p w:rsidR="002316B9" w:rsidRPr="00C23C86" w:rsidRDefault="002316B9" w:rsidP="002316B9">
      <w:pPr>
        <w:pStyle w:val="ConsPlusNormal"/>
        <w:jc w:val="right"/>
        <w:rPr>
          <w:rFonts w:ascii="Times New Roman" w:hAnsi="Times New Roman" w:cs="Times New Roman"/>
          <w:lang w:eastAsia="en-US"/>
        </w:rPr>
      </w:pPr>
      <w:r w:rsidRPr="00C23C86">
        <w:rPr>
          <w:rFonts w:ascii="Times New Roman" w:hAnsi="Times New Roman" w:cs="Times New Roman"/>
          <w:lang w:eastAsia="en-US"/>
        </w:rPr>
        <w:lastRenderedPageBreak/>
        <w:t xml:space="preserve">Приложение № </w:t>
      </w:r>
      <w:r>
        <w:rPr>
          <w:rFonts w:ascii="Times New Roman" w:hAnsi="Times New Roman" w:cs="Times New Roman"/>
          <w:lang w:eastAsia="en-US"/>
        </w:rPr>
        <w:t>2</w:t>
      </w:r>
      <w:r w:rsidRPr="00C23C86">
        <w:rPr>
          <w:rFonts w:ascii="Times New Roman" w:hAnsi="Times New Roman" w:cs="Times New Roman"/>
          <w:lang w:eastAsia="en-US"/>
        </w:rPr>
        <w:t xml:space="preserve"> </w:t>
      </w:r>
      <w:proofErr w:type="gramStart"/>
      <w:r w:rsidRPr="00C23C86">
        <w:rPr>
          <w:rFonts w:ascii="Times New Roman" w:hAnsi="Times New Roman" w:cs="Times New Roman"/>
          <w:lang w:eastAsia="en-US"/>
        </w:rPr>
        <w:t>к</w:t>
      </w:r>
      <w:proofErr w:type="gramEnd"/>
      <w:r w:rsidRPr="00C23C86">
        <w:rPr>
          <w:rFonts w:ascii="Times New Roman" w:hAnsi="Times New Roman" w:cs="Times New Roman"/>
          <w:lang w:eastAsia="en-US"/>
        </w:rPr>
        <w:t xml:space="preserve"> </w:t>
      </w:r>
    </w:p>
    <w:p w:rsidR="002316B9" w:rsidRDefault="002316B9" w:rsidP="002316B9">
      <w:pPr>
        <w:shd w:val="clear" w:color="auto" w:fill="FFFFFF"/>
        <w:spacing w:after="0" w:line="240" w:lineRule="auto"/>
        <w:ind w:firstLine="567"/>
        <w:jc w:val="right"/>
        <w:textAlignment w:val="baseline"/>
        <w:outlineLvl w:val="2"/>
        <w:rPr>
          <w:rFonts w:ascii="Times New Roman" w:hAnsi="Times New Roman" w:cs="Times New Roman"/>
          <w:lang w:eastAsia="en-US"/>
        </w:rPr>
      </w:pPr>
      <w:r w:rsidRPr="00C23C86">
        <w:rPr>
          <w:rFonts w:ascii="Times New Roman" w:hAnsi="Times New Roman" w:cs="Times New Roman"/>
          <w:lang w:eastAsia="en-US"/>
        </w:rPr>
        <w:t>Административному регламенту</w:t>
      </w:r>
    </w:p>
    <w:p w:rsidR="002316B9" w:rsidRDefault="002316B9" w:rsidP="002316B9">
      <w:pPr>
        <w:shd w:val="clear" w:color="auto" w:fill="FFFFFF"/>
        <w:spacing w:after="0" w:line="240" w:lineRule="auto"/>
        <w:ind w:firstLine="567"/>
        <w:jc w:val="right"/>
        <w:textAlignment w:val="baseline"/>
        <w:outlineLvl w:val="2"/>
        <w:rPr>
          <w:rFonts w:ascii="Times New Roman" w:eastAsia="Times New Roman" w:hAnsi="Times New Roman"/>
          <w:b/>
          <w:spacing w:val="2"/>
          <w:sz w:val="28"/>
          <w:szCs w:val="28"/>
        </w:rPr>
      </w:pPr>
    </w:p>
    <w:p w:rsidR="002316B9" w:rsidRPr="003B1C8C" w:rsidRDefault="002316B9" w:rsidP="002316B9">
      <w:pPr>
        <w:shd w:val="clear" w:color="auto" w:fill="FFFFFF"/>
        <w:spacing w:after="0" w:line="240" w:lineRule="auto"/>
        <w:ind w:firstLine="567"/>
        <w:jc w:val="center"/>
        <w:textAlignment w:val="baseline"/>
        <w:outlineLvl w:val="2"/>
        <w:rPr>
          <w:rFonts w:ascii="Times New Roman" w:hAnsi="Times New Roman"/>
          <w:b/>
          <w:sz w:val="28"/>
          <w:szCs w:val="28"/>
        </w:rPr>
      </w:pPr>
      <w:r w:rsidRPr="003B1C8C">
        <w:rPr>
          <w:rFonts w:ascii="Times New Roman" w:eastAsia="Times New Roman" w:hAnsi="Times New Roman"/>
          <w:b/>
          <w:spacing w:val="2"/>
          <w:sz w:val="28"/>
          <w:szCs w:val="28"/>
        </w:rPr>
        <w:t>БЛОК-СХЕМА ПОСЛЕДОВАТЕЛЬНОСТИ ДЕЙСТВИЙ ПРИ ПРЕДОСТАВЛЕНИИ МУНИЦИПАЛЬНОЙ УСЛУГИ</w:t>
      </w:r>
    </w:p>
    <w:p w:rsidR="002316B9" w:rsidRDefault="002316B9" w:rsidP="002316B9">
      <w:pPr>
        <w:shd w:val="clear" w:color="auto" w:fill="FFFFFF"/>
        <w:spacing w:after="0" w:line="240" w:lineRule="auto"/>
        <w:ind w:firstLine="567"/>
        <w:jc w:val="center"/>
        <w:textAlignment w:val="baseline"/>
        <w:outlineLvl w:val="2"/>
        <w:rPr>
          <w:rFonts w:ascii="Times New Roman" w:hAnsi="Times New Roman"/>
          <w:b/>
          <w:sz w:val="28"/>
          <w:szCs w:val="28"/>
        </w:rPr>
      </w:pPr>
      <w:r w:rsidRPr="003B1C8C">
        <w:rPr>
          <w:rFonts w:ascii="Times New Roman" w:hAnsi="Times New Roman"/>
          <w:b/>
          <w:sz w:val="28"/>
          <w:szCs w:val="28"/>
        </w:rPr>
        <w:t>«Выдача специальных разрешений на движение по автомобильным дорогам тяжеловесных и (или) крупногабаритных грузов</w:t>
      </w:r>
    </w:p>
    <w:p w:rsidR="002316B9" w:rsidRPr="003B1C8C" w:rsidRDefault="002316B9" w:rsidP="002316B9">
      <w:pPr>
        <w:shd w:val="clear" w:color="auto" w:fill="FFFFFF"/>
        <w:spacing w:after="0" w:line="240" w:lineRule="auto"/>
        <w:ind w:firstLine="567"/>
        <w:jc w:val="center"/>
        <w:textAlignment w:val="baseline"/>
        <w:outlineLvl w:val="2"/>
        <w:rPr>
          <w:rFonts w:ascii="Times New Roman" w:eastAsia="Times New Roman" w:hAnsi="Times New Roman"/>
          <w:b/>
          <w:spacing w:val="2"/>
          <w:sz w:val="28"/>
          <w:szCs w:val="28"/>
        </w:rPr>
      </w:pPr>
      <w:r w:rsidRPr="003B1C8C">
        <w:rPr>
          <w:rFonts w:ascii="Times New Roman" w:hAnsi="Times New Roman"/>
          <w:b/>
          <w:sz w:val="28"/>
          <w:szCs w:val="28"/>
        </w:rPr>
        <w:t xml:space="preserve"> транспортного средства»</w:t>
      </w:r>
    </w:p>
    <w:p w:rsidR="002316B9" w:rsidRPr="003B1C8C" w:rsidRDefault="002316B9" w:rsidP="002316B9">
      <w:pPr>
        <w:shd w:val="clear" w:color="auto" w:fill="FFFFFF"/>
        <w:spacing w:after="0" w:line="240" w:lineRule="auto"/>
        <w:ind w:firstLine="567"/>
        <w:jc w:val="both"/>
        <w:textAlignment w:val="baseline"/>
        <w:outlineLvl w:val="2"/>
        <w:rPr>
          <w:rFonts w:ascii="Times New Roman" w:eastAsia="Times New Roman" w:hAnsi="Times New Roman"/>
          <w:b/>
          <w:spacing w:val="2"/>
          <w:sz w:val="28"/>
          <w:szCs w:val="2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0"/>
      </w:tblGrid>
      <w:tr w:rsidR="002316B9" w:rsidRPr="003B1C8C" w:rsidTr="000A0137">
        <w:tc>
          <w:tcPr>
            <w:tcW w:w="6520"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Прием и регистрация заявления</w:t>
            </w:r>
          </w:p>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Прилагаемых к нему документов</w:t>
            </w:r>
          </w:p>
        </w:tc>
      </w:tr>
    </w:tbl>
    <w:p w:rsidR="002316B9" w:rsidRPr="003B1C8C" w:rsidRDefault="00BC3BAF"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r w:rsidRPr="00BC3BAF">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26" type="#_x0000_t67" style="position:absolute;left:0;text-align:left;margin-left:114.65pt;margin-top:2.05pt;width:38.25pt;height:40.2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">
            <v:textbox style="layout-flow:vertical-ideographic"/>
          </v:shape>
        </w:pict>
      </w:r>
      <w:r w:rsidRPr="00BC3BAF">
        <w:rPr>
          <w:noProof/>
        </w:rPr>
        <w:pict>
          <v:shape id="Стрелка вниз 7" o:spid="_x0000_s1027" type="#_x0000_t67" style="position:absolute;left:0;text-align:left;margin-left:303.35pt;margin-top:2.05pt;width:38.25pt;height:40.2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">
            <v:textbox style="layout-flow:vertical-ideographic"/>
          </v:shape>
        </w:pict>
      </w: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316B9" w:rsidRPr="003B1C8C" w:rsidTr="000A0137">
        <w:tc>
          <w:tcPr>
            <w:tcW w:w="4785"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Рассмотрение документов, согласование маршрута транспортного средства</w:t>
            </w:r>
          </w:p>
        </w:tc>
        <w:tc>
          <w:tcPr>
            <w:tcW w:w="4786"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Рассмотрение документов, отказ в согласовании маршрута транспортного средства</w:t>
            </w:r>
          </w:p>
        </w:tc>
      </w:tr>
    </w:tbl>
    <w:p w:rsidR="002316B9" w:rsidRPr="003B1C8C" w:rsidRDefault="00BC3BAF"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r w:rsidRPr="00BC3BAF">
        <w:rPr>
          <w:noProof/>
        </w:rPr>
        <w:pict>
          <v:shape id="Стрелка вниз 6" o:spid="_x0000_s1031" type="#_x0000_t67" style="position:absolute;left:0;text-align:left;margin-left:331.6pt;margin-top:.8pt;width:38.25pt;height:41.7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">
            <v:textbox style="layout-flow:vertical-ideographic"/>
          </v:shape>
        </w:pict>
      </w:r>
      <w:r w:rsidRPr="00BC3BAF">
        <w:rPr>
          <w:noProof/>
        </w:rPr>
        <w:pict>
          <v:shape id="Стрелка вниз 5" o:spid="_x0000_s1028" type="#_x0000_t67" style="position:absolute;left:0;text-align:left;margin-left:114.65pt;margin-top:.8pt;width:38.25pt;height:41.7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">
            <v:textbox style="layout-flow:vertical-ideographic"/>
          </v:shape>
        </w:pict>
      </w: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316B9" w:rsidRPr="003B1C8C" w:rsidTr="000A0137">
        <w:tc>
          <w:tcPr>
            <w:tcW w:w="4785"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Расчет размера вреда, причиняемого тяжеловесным транспортом</w:t>
            </w:r>
          </w:p>
        </w:tc>
        <w:tc>
          <w:tcPr>
            <w:tcW w:w="4786"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Оформление уведомления об отказе</w:t>
            </w:r>
          </w:p>
        </w:tc>
      </w:tr>
    </w:tbl>
    <w:p w:rsidR="002316B9" w:rsidRPr="003B1C8C" w:rsidRDefault="00BC3BAF"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r w:rsidRPr="00BC3BAF">
        <w:rPr>
          <w:noProof/>
        </w:rPr>
        <w:pict>
          <v:shape id="Стрелка вниз 4" o:spid="_x0000_s1030" type="#_x0000_t67" style="position:absolute;left:0;text-align:left;margin-left:335pt;margin-top:-.05pt;width:38.25pt;height:41.2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">
            <v:textbox style="layout-flow:vertical-ideographic"/>
          </v:shape>
        </w:pict>
      </w:r>
      <w:r w:rsidRPr="00BC3BAF">
        <w:rPr>
          <w:noProof/>
        </w:rPr>
        <w:pict>
          <v:shape id="Стрелка вниз 3" o:spid="_x0000_s1029" type="#_x0000_t67" style="position:absolute;left:0;text-align:left;margin-left:114.65pt;margin-top:-.05pt;width:38.25pt;height:41.2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">
            <v:textbox style="layout-flow:vertical-ideographic"/>
          </v:shape>
        </w:pict>
      </w: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316B9" w:rsidRPr="003B1C8C" w:rsidTr="000A0137">
        <w:tc>
          <w:tcPr>
            <w:tcW w:w="4785"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 xml:space="preserve">Согласование маршрута транспортного средства с органом </w:t>
            </w:r>
            <w:r>
              <w:rPr>
                <w:rFonts w:ascii="Times New Roman" w:eastAsia="Times New Roman" w:hAnsi="Times New Roman"/>
                <w:b/>
                <w:spacing w:val="2"/>
                <w:sz w:val="28"/>
                <w:szCs w:val="28"/>
              </w:rPr>
              <w:t>Госавтоинспекции</w:t>
            </w:r>
          </w:p>
        </w:tc>
        <w:tc>
          <w:tcPr>
            <w:tcW w:w="4786"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Направление уведомления об отказе</w:t>
            </w:r>
          </w:p>
        </w:tc>
      </w:tr>
    </w:tbl>
    <w:p w:rsidR="002316B9" w:rsidRPr="003B1C8C" w:rsidRDefault="00BC3BAF"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r w:rsidRPr="00BC3BAF">
        <w:rPr>
          <w:noProof/>
        </w:rPr>
        <w:pict>
          <v:shape id="Стрелка вниз 2" o:spid="_x0000_s1032" type="#_x0000_t67" style="position:absolute;left:0;text-align:left;margin-left:218.35pt;margin-top:.55pt;width:38.25pt;height:28.8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">
            <v:textbox style="layout-flow:vertical-ideographic"/>
          </v:shape>
        </w:pict>
      </w: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0"/>
      </w:tblGrid>
      <w:tr w:rsidR="002316B9" w:rsidRPr="003B1C8C" w:rsidTr="000A0137">
        <w:tc>
          <w:tcPr>
            <w:tcW w:w="6520" w:type="dxa"/>
          </w:tcPr>
          <w:p w:rsidR="002316B9" w:rsidRPr="003B1C8C" w:rsidRDefault="00BC3BAF" w:rsidP="000A0137">
            <w:pPr>
              <w:spacing w:after="0" w:line="240" w:lineRule="auto"/>
              <w:ind w:firstLine="567"/>
              <w:jc w:val="both"/>
              <w:textAlignment w:val="baseline"/>
              <w:rPr>
                <w:rFonts w:ascii="Times New Roman" w:eastAsia="Times New Roman" w:hAnsi="Times New Roman"/>
                <w:b/>
                <w:spacing w:val="2"/>
                <w:sz w:val="28"/>
                <w:szCs w:val="28"/>
              </w:rPr>
            </w:pPr>
            <w:r w:rsidRPr="00BC3BAF">
              <w:rPr>
                <w:noProof/>
              </w:rPr>
              <w:pict>
                <v:shape id="Стрелка вниз 1" o:spid="_x0000_s1033" type="#_x0000_t67" style="position:absolute;left:0;text-align:left;margin-left:142.05pt;margin-top:79.3pt;width:38.25pt;height:31.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">
                  <v:textbox style="layout-flow:vertical-ideographic"/>
                </v:shape>
              </w:pict>
            </w:r>
            <w:r w:rsidR="002316B9" w:rsidRPr="003B1C8C">
              <w:rPr>
                <w:rFonts w:ascii="Times New Roman" w:eastAsia="Times New Roman" w:hAnsi="Times New Roman"/>
                <w:b/>
                <w:spacing w:val="2"/>
                <w:sz w:val="28"/>
                <w:szCs w:val="28"/>
              </w:rPr>
              <w:t>Истребление документов (сведений) в рамках межведомственного взаимодействия, которые находятся в распоряжении государственных органов, органов местного самоуправления и иных организаций</w:t>
            </w:r>
          </w:p>
        </w:tc>
      </w:tr>
    </w:tbl>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0"/>
      </w:tblGrid>
      <w:tr w:rsidR="002316B9" w:rsidRPr="003B1C8C" w:rsidTr="000A0137">
        <w:tc>
          <w:tcPr>
            <w:tcW w:w="6520" w:type="dxa"/>
          </w:tcPr>
          <w:p w:rsidR="002316B9" w:rsidRPr="003B1C8C" w:rsidRDefault="002316B9" w:rsidP="000A0137">
            <w:pPr>
              <w:spacing w:after="0" w:line="240" w:lineRule="auto"/>
              <w:ind w:firstLine="567"/>
              <w:jc w:val="both"/>
              <w:textAlignment w:val="baseline"/>
              <w:rPr>
                <w:rFonts w:ascii="Times New Roman" w:eastAsia="Times New Roman" w:hAnsi="Times New Roman"/>
                <w:b/>
                <w:spacing w:val="2"/>
                <w:sz w:val="28"/>
                <w:szCs w:val="28"/>
              </w:rPr>
            </w:pPr>
            <w:r w:rsidRPr="003B1C8C">
              <w:rPr>
                <w:rFonts w:ascii="Times New Roman" w:eastAsia="Times New Roman" w:hAnsi="Times New Roman"/>
                <w:b/>
                <w:spacing w:val="2"/>
                <w:sz w:val="28"/>
                <w:szCs w:val="28"/>
              </w:rPr>
              <w:t>Принятие решения о предоставлении либо отказе в предоставлении муниципальной услуги</w:t>
            </w:r>
          </w:p>
        </w:tc>
      </w:tr>
    </w:tbl>
    <w:p w:rsidR="002316B9" w:rsidRPr="003B1C8C" w:rsidRDefault="002316B9" w:rsidP="002316B9">
      <w:pPr>
        <w:shd w:val="clear" w:color="auto" w:fill="FFFFFF"/>
        <w:spacing w:after="0" w:line="240" w:lineRule="auto"/>
        <w:ind w:firstLine="567"/>
        <w:jc w:val="both"/>
        <w:textAlignment w:val="baseline"/>
        <w:rPr>
          <w:rFonts w:ascii="Times New Roman" w:eastAsia="Times New Roman" w:hAnsi="Times New Roman"/>
          <w:b/>
          <w:spacing w:val="2"/>
          <w:sz w:val="28"/>
          <w:szCs w:val="28"/>
        </w:rPr>
      </w:pPr>
    </w:p>
    <w:p w:rsidR="002316B9" w:rsidRPr="003B1C8C" w:rsidRDefault="002316B9" w:rsidP="002316B9">
      <w:pPr>
        <w:spacing w:after="0" w:line="240" w:lineRule="auto"/>
        <w:ind w:firstLine="567"/>
        <w:jc w:val="both"/>
        <w:rPr>
          <w:rFonts w:ascii="Times New Roman" w:hAnsi="Times New Roman"/>
          <w:sz w:val="28"/>
          <w:szCs w:val="28"/>
        </w:rPr>
      </w:pPr>
    </w:p>
    <w:p w:rsidR="002316B9" w:rsidRPr="003B1C8C" w:rsidRDefault="002316B9" w:rsidP="002316B9">
      <w:pPr>
        <w:spacing w:after="0" w:line="240" w:lineRule="auto"/>
        <w:ind w:firstLine="567"/>
        <w:jc w:val="both"/>
        <w:rPr>
          <w:rFonts w:ascii="Times New Roman" w:hAnsi="Times New Roman"/>
          <w:sz w:val="28"/>
          <w:szCs w:val="28"/>
        </w:rPr>
      </w:pPr>
      <w:r w:rsidRPr="002316B9">
        <w:rPr>
          <w:rFonts w:ascii="Times New Roman" w:hAnsi="Times New Roman" w:cs="Times New Roman"/>
          <w:color w:val="000000"/>
          <w:sz w:val="26"/>
          <w:szCs w:val="26"/>
        </w:rPr>
        <w:t>Руководитель</w:t>
      </w:r>
      <w:r>
        <w:rPr>
          <w:rFonts w:ascii="Times New Roman" w:hAnsi="Times New Roman" w:cs="Times New Roman"/>
          <w:color w:val="000000"/>
          <w:sz w:val="26"/>
          <w:szCs w:val="26"/>
        </w:rPr>
        <w:t xml:space="preserve"> </w:t>
      </w:r>
      <w:r w:rsidRPr="002316B9">
        <w:rPr>
          <w:rFonts w:ascii="Times New Roman" w:hAnsi="Times New Roman" w:cs="Times New Roman"/>
          <w:color w:val="000000"/>
          <w:sz w:val="26"/>
          <w:szCs w:val="26"/>
        </w:rPr>
        <w:t>аппарата                                                                                   О.Н.</w:t>
      </w:r>
      <w:r w:rsidR="00D54E47">
        <w:rPr>
          <w:rFonts w:ascii="Times New Roman" w:hAnsi="Times New Roman" w:cs="Times New Roman"/>
          <w:color w:val="000000"/>
          <w:sz w:val="26"/>
          <w:szCs w:val="26"/>
        </w:rPr>
        <w:t xml:space="preserve"> </w:t>
      </w:r>
      <w:proofErr w:type="spellStart"/>
      <w:r w:rsidRPr="002316B9">
        <w:rPr>
          <w:rFonts w:ascii="Times New Roman" w:hAnsi="Times New Roman" w:cs="Times New Roman"/>
          <w:color w:val="000000"/>
          <w:sz w:val="26"/>
          <w:szCs w:val="26"/>
        </w:rPr>
        <w:t>Сазанова</w:t>
      </w:r>
      <w:proofErr w:type="spellEnd"/>
    </w:p>
    <w:p w:rsidR="002316B9" w:rsidRPr="003B1C8C" w:rsidRDefault="002316B9" w:rsidP="002316B9">
      <w:pPr>
        <w:spacing w:after="0" w:line="240" w:lineRule="auto"/>
        <w:ind w:firstLine="567"/>
        <w:jc w:val="both"/>
        <w:rPr>
          <w:rFonts w:ascii="Times New Roman" w:hAnsi="Times New Roman"/>
          <w:sz w:val="28"/>
          <w:szCs w:val="28"/>
        </w:rPr>
      </w:pPr>
    </w:p>
    <w:p w:rsidR="002316B9" w:rsidRDefault="002316B9" w:rsidP="002316B9"/>
    <w:p w:rsidR="002316B9" w:rsidRDefault="002316B9" w:rsidP="005A438E">
      <w:pPr>
        <w:shd w:val="clear" w:color="auto" w:fill="FFFFFF"/>
        <w:spacing w:after="0" w:line="240" w:lineRule="auto"/>
        <w:ind w:firstLine="567"/>
        <w:jc w:val="center"/>
        <w:textAlignment w:val="baseline"/>
        <w:rPr>
          <w:rFonts w:ascii="Times New Roman" w:hAnsi="Times New Roman"/>
          <w:b/>
          <w:sz w:val="28"/>
          <w:szCs w:val="28"/>
        </w:rPr>
      </w:pPr>
    </w:p>
    <w:sectPr w:rsidR="002316B9" w:rsidSect="00AF2CD0">
      <w:pgSz w:w="11906" w:h="16838"/>
      <w:pgMar w:top="709" w:right="566"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3E5" w:rsidRDefault="00AE63E5" w:rsidP="002316B9">
      <w:pPr>
        <w:spacing w:after="0" w:line="240" w:lineRule="auto"/>
      </w:pPr>
      <w:r>
        <w:separator/>
      </w:r>
    </w:p>
  </w:endnote>
  <w:endnote w:type="continuationSeparator" w:id="0">
    <w:p w:rsidR="00AE63E5" w:rsidRDefault="00AE63E5" w:rsidP="002316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3E5" w:rsidRDefault="00AE63E5" w:rsidP="002316B9">
      <w:pPr>
        <w:spacing w:after="0" w:line="240" w:lineRule="auto"/>
      </w:pPr>
      <w:r>
        <w:separator/>
      </w:r>
    </w:p>
  </w:footnote>
  <w:footnote w:type="continuationSeparator" w:id="0">
    <w:p w:rsidR="00AE63E5" w:rsidRDefault="00AE63E5" w:rsidP="002316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32AC8"/>
    <w:multiLevelType w:val="multilevel"/>
    <w:tmpl w:val="E0967B7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AD406D5"/>
    <w:multiLevelType w:val="multilevel"/>
    <w:tmpl w:val="E392F324"/>
    <w:lvl w:ilvl="0">
      <w:start w:val="1"/>
      <w:numFmt w:val="decimal"/>
      <w:lvlText w:val="%1."/>
      <w:lvlJc w:val="left"/>
      <w:pPr>
        <w:ind w:left="1905" w:hanging="1185"/>
      </w:pPr>
      <w:rPr>
        <w:rFonts w:hint="default"/>
      </w:rPr>
    </w:lvl>
    <w:lvl w:ilvl="1">
      <w:start w:val="6"/>
      <w:numFmt w:val="decimal"/>
      <w:isLgl/>
      <w:lvlText w:val="%1.%2."/>
      <w:lvlJc w:val="left"/>
      <w:pPr>
        <w:ind w:left="2010" w:hanging="1290"/>
      </w:pPr>
      <w:rPr>
        <w:rFonts w:hint="default"/>
        <w:b/>
      </w:rPr>
    </w:lvl>
    <w:lvl w:ilvl="2">
      <w:start w:val="3"/>
      <w:numFmt w:val="decimal"/>
      <w:isLgl/>
      <w:lvlText w:val="%1.%2.%3."/>
      <w:lvlJc w:val="left"/>
      <w:pPr>
        <w:ind w:left="1290" w:hanging="1290"/>
      </w:pPr>
      <w:rPr>
        <w:rFonts w:hint="default"/>
        <w:b/>
      </w:rPr>
    </w:lvl>
    <w:lvl w:ilvl="3">
      <w:start w:val="1"/>
      <w:numFmt w:val="decimal"/>
      <w:isLgl/>
      <w:lvlText w:val="%1.%2.%3.%4."/>
      <w:lvlJc w:val="left"/>
      <w:pPr>
        <w:ind w:left="2010" w:hanging="1290"/>
      </w:pPr>
      <w:rPr>
        <w:rFonts w:hint="default"/>
        <w:b/>
      </w:rPr>
    </w:lvl>
    <w:lvl w:ilvl="4">
      <w:start w:val="1"/>
      <w:numFmt w:val="decimal"/>
      <w:isLgl/>
      <w:lvlText w:val="%1.%2.%3.%4.%5."/>
      <w:lvlJc w:val="left"/>
      <w:pPr>
        <w:ind w:left="2010" w:hanging="129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880" w:hanging="2160"/>
      </w:pPr>
      <w:rPr>
        <w:rFonts w:hint="default"/>
        <w:b/>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useFELayout/>
  </w:compat>
  <w:rsids>
    <w:rsidRoot w:val="00651DA1"/>
    <w:rsid w:val="0008378A"/>
    <w:rsid w:val="000A0137"/>
    <w:rsid w:val="000C3F20"/>
    <w:rsid w:val="000C7B8E"/>
    <w:rsid w:val="000E46B9"/>
    <w:rsid w:val="00130B4A"/>
    <w:rsid w:val="00141ABE"/>
    <w:rsid w:val="00147FF3"/>
    <w:rsid w:val="002030BD"/>
    <w:rsid w:val="002316B9"/>
    <w:rsid w:val="00233B81"/>
    <w:rsid w:val="0034309D"/>
    <w:rsid w:val="00345577"/>
    <w:rsid w:val="004168FD"/>
    <w:rsid w:val="004A5499"/>
    <w:rsid w:val="004D1C1F"/>
    <w:rsid w:val="004F1898"/>
    <w:rsid w:val="0050645F"/>
    <w:rsid w:val="005520E9"/>
    <w:rsid w:val="00574E80"/>
    <w:rsid w:val="00577440"/>
    <w:rsid w:val="00582D54"/>
    <w:rsid w:val="005A438E"/>
    <w:rsid w:val="005C3880"/>
    <w:rsid w:val="005D483F"/>
    <w:rsid w:val="005E46BD"/>
    <w:rsid w:val="00625D65"/>
    <w:rsid w:val="006477DB"/>
    <w:rsid w:val="00651DA1"/>
    <w:rsid w:val="0068470C"/>
    <w:rsid w:val="006D2E48"/>
    <w:rsid w:val="007C08DA"/>
    <w:rsid w:val="007E6AB0"/>
    <w:rsid w:val="008245C7"/>
    <w:rsid w:val="00890A57"/>
    <w:rsid w:val="009A4402"/>
    <w:rsid w:val="009B72B2"/>
    <w:rsid w:val="009D6A3A"/>
    <w:rsid w:val="009E30E7"/>
    <w:rsid w:val="00A85011"/>
    <w:rsid w:val="00AE63E5"/>
    <w:rsid w:val="00AF2CD0"/>
    <w:rsid w:val="00B056D1"/>
    <w:rsid w:val="00BC3BAF"/>
    <w:rsid w:val="00C4658C"/>
    <w:rsid w:val="00D17863"/>
    <w:rsid w:val="00D54E47"/>
    <w:rsid w:val="00D752EC"/>
    <w:rsid w:val="00DD36D6"/>
    <w:rsid w:val="00E1688F"/>
    <w:rsid w:val="00E25C43"/>
    <w:rsid w:val="00E31051"/>
    <w:rsid w:val="00E93AB4"/>
    <w:rsid w:val="00EA1BBB"/>
    <w:rsid w:val="00EE4BC5"/>
    <w:rsid w:val="00FC5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C43"/>
  </w:style>
  <w:style w:type="paragraph" w:styleId="1">
    <w:name w:val="heading 1"/>
    <w:basedOn w:val="a"/>
    <w:link w:val="10"/>
    <w:uiPriority w:val="9"/>
    <w:qFormat/>
    <w:rsid w:val="00651D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51D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651DA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651DA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1DA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51DA1"/>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651DA1"/>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651DA1"/>
    <w:rPr>
      <w:rFonts w:ascii="Times New Roman" w:eastAsia="Times New Roman" w:hAnsi="Times New Roman" w:cs="Times New Roman"/>
      <w:b/>
      <w:bCs/>
      <w:sz w:val="24"/>
      <w:szCs w:val="24"/>
    </w:rPr>
  </w:style>
  <w:style w:type="character" w:customStyle="1" w:styleId="FontStyle14">
    <w:name w:val="Font Style14"/>
    <w:rsid w:val="00651DA1"/>
    <w:rPr>
      <w:rFonts w:ascii="Times New Roman" w:hAnsi="Times New Roman"/>
      <w:sz w:val="24"/>
    </w:rPr>
  </w:style>
  <w:style w:type="paragraph" w:customStyle="1" w:styleId="11">
    <w:name w:val="Обычный1"/>
    <w:rsid w:val="00651DA1"/>
    <w:pPr>
      <w:spacing w:after="0" w:line="240" w:lineRule="auto"/>
    </w:pPr>
    <w:rPr>
      <w:rFonts w:ascii="Times New Roman" w:eastAsia="Times New Roman" w:hAnsi="Times New Roman" w:cs="Times New Roman"/>
      <w:sz w:val="20"/>
      <w:szCs w:val="20"/>
    </w:rPr>
  </w:style>
  <w:style w:type="character" w:styleId="a3">
    <w:name w:val="Hyperlink"/>
    <w:uiPriority w:val="99"/>
    <w:unhideWhenUsed/>
    <w:rsid w:val="00651DA1"/>
    <w:rPr>
      <w:color w:val="0000FF"/>
      <w:u w:val="single"/>
    </w:rPr>
  </w:style>
  <w:style w:type="character" w:customStyle="1" w:styleId="a4">
    <w:name w:val="Гипертекстовая ссылка"/>
    <w:uiPriority w:val="99"/>
    <w:rsid w:val="00651DA1"/>
    <w:rPr>
      <w:b/>
      <w:bCs/>
      <w:color w:val="106BBE"/>
    </w:rPr>
  </w:style>
  <w:style w:type="paragraph" w:customStyle="1" w:styleId="s1">
    <w:name w:val="s_1"/>
    <w:basedOn w:val="a"/>
    <w:rsid w:val="00651D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651D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uiPriority w:val="99"/>
    <w:rsid w:val="00651DA1"/>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link w:val="ConsPlusNormal0"/>
    <w:uiPriority w:val="99"/>
    <w:rsid w:val="00651DA1"/>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uiPriority w:val="99"/>
    <w:locked/>
    <w:rsid w:val="00651DA1"/>
    <w:rPr>
      <w:rFonts w:ascii="Arial" w:eastAsia="Times New Roman" w:hAnsi="Arial" w:cs="Arial"/>
    </w:rPr>
  </w:style>
  <w:style w:type="character" w:styleId="a5">
    <w:name w:val="Strong"/>
    <w:qFormat/>
    <w:rsid w:val="00651DA1"/>
    <w:rPr>
      <w:rFonts w:cs="Times New Roman"/>
      <w:b/>
    </w:rPr>
  </w:style>
  <w:style w:type="paragraph" w:customStyle="1" w:styleId="12">
    <w:name w:val="Без интервала1"/>
    <w:rsid w:val="00651DA1"/>
    <w:pPr>
      <w:suppressAutoHyphens/>
      <w:spacing w:after="0" w:line="100" w:lineRule="atLeast"/>
    </w:pPr>
    <w:rPr>
      <w:rFonts w:ascii="Calibri" w:eastAsia="Calibri" w:hAnsi="Calibri" w:cs="Calibri"/>
      <w:kern w:val="1"/>
      <w:lang w:eastAsia="ar-SA"/>
    </w:rPr>
  </w:style>
  <w:style w:type="character" w:customStyle="1" w:styleId="blk">
    <w:name w:val="blk"/>
    <w:basedOn w:val="a0"/>
    <w:rsid w:val="00651DA1"/>
  </w:style>
  <w:style w:type="paragraph" w:customStyle="1" w:styleId="a6">
    <w:name w:val="Базовый"/>
    <w:rsid w:val="00651DA1"/>
    <w:pPr>
      <w:tabs>
        <w:tab w:val="left" w:pos="709"/>
      </w:tabs>
      <w:suppressAutoHyphens/>
      <w:spacing w:line="276" w:lineRule="atLeast"/>
    </w:pPr>
    <w:rPr>
      <w:rFonts w:ascii="Times New Roman" w:eastAsia="Times New Roman" w:hAnsi="Times New Roman" w:cs="Calibri"/>
      <w:color w:val="00000A"/>
    </w:rPr>
  </w:style>
  <w:style w:type="character" w:styleId="a7">
    <w:name w:val="Emphasis"/>
    <w:uiPriority w:val="20"/>
    <w:qFormat/>
    <w:rsid w:val="00651DA1"/>
    <w:rPr>
      <w:i/>
      <w:iCs/>
    </w:rPr>
  </w:style>
  <w:style w:type="paragraph" w:customStyle="1" w:styleId="ng-scope">
    <w:name w:val="ng-scope"/>
    <w:basedOn w:val="a"/>
    <w:rsid w:val="00651DA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651DA1"/>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651DA1"/>
    <w:pPr>
      <w:spacing w:after="0" w:line="240" w:lineRule="auto"/>
    </w:pPr>
    <w:rPr>
      <w:rFonts w:ascii="Segoe UI" w:eastAsia="Calibri" w:hAnsi="Segoe UI" w:cs="Times New Roman"/>
      <w:sz w:val="18"/>
      <w:szCs w:val="18"/>
      <w:lang w:eastAsia="en-US"/>
    </w:rPr>
  </w:style>
  <w:style w:type="character" w:customStyle="1" w:styleId="aa">
    <w:name w:val="Текст выноски Знак"/>
    <w:basedOn w:val="a0"/>
    <w:link w:val="a9"/>
    <w:uiPriority w:val="99"/>
    <w:semiHidden/>
    <w:rsid w:val="00651DA1"/>
    <w:rPr>
      <w:rFonts w:ascii="Segoe UI" w:eastAsia="Calibri" w:hAnsi="Segoe UI" w:cs="Times New Roman"/>
      <w:sz w:val="18"/>
      <w:szCs w:val="18"/>
      <w:lang w:eastAsia="en-US"/>
    </w:rPr>
  </w:style>
  <w:style w:type="paragraph" w:styleId="ab">
    <w:name w:val="List Paragraph"/>
    <w:basedOn w:val="a"/>
    <w:uiPriority w:val="34"/>
    <w:qFormat/>
    <w:rsid w:val="005C3880"/>
    <w:pPr>
      <w:ind w:left="720"/>
      <w:contextualSpacing/>
    </w:pPr>
  </w:style>
  <w:style w:type="paragraph" w:styleId="ac">
    <w:name w:val="footnote text"/>
    <w:basedOn w:val="a"/>
    <w:link w:val="ad"/>
    <w:uiPriority w:val="99"/>
    <w:rsid w:val="002316B9"/>
    <w:pPr>
      <w:autoSpaceDE w:val="0"/>
      <w:autoSpaceDN w:val="0"/>
      <w:spacing w:after="0" w:line="240" w:lineRule="auto"/>
    </w:pPr>
    <w:rPr>
      <w:rFonts w:ascii="Times New Roman" w:eastAsia="Times New Roman" w:hAnsi="Times New Roman" w:cs="Times New Roman"/>
      <w:sz w:val="20"/>
      <w:szCs w:val="20"/>
    </w:rPr>
  </w:style>
  <w:style w:type="character" w:customStyle="1" w:styleId="ad">
    <w:name w:val="Текст сноски Знак"/>
    <w:basedOn w:val="a0"/>
    <w:link w:val="ac"/>
    <w:uiPriority w:val="99"/>
    <w:rsid w:val="002316B9"/>
    <w:rPr>
      <w:rFonts w:ascii="Times New Roman" w:eastAsia="Times New Roman" w:hAnsi="Times New Roman" w:cs="Times New Roman"/>
      <w:sz w:val="20"/>
      <w:szCs w:val="20"/>
    </w:rPr>
  </w:style>
  <w:style w:type="character" w:styleId="ae">
    <w:name w:val="footnote reference"/>
    <w:basedOn w:val="a0"/>
    <w:uiPriority w:val="99"/>
    <w:rsid w:val="002316B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2465021">
      <w:bodyDiv w:val="1"/>
      <w:marLeft w:val="0"/>
      <w:marRight w:val="0"/>
      <w:marTop w:val="0"/>
      <w:marBottom w:val="0"/>
      <w:divBdr>
        <w:top w:val="none" w:sz="0" w:space="0" w:color="auto"/>
        <w:left w:val="none" w:sz="0" w:space="0" w:color="auto"/>
        <w:bottom w:val="none" w:sz="0" w:space="0" w:color="auto"/>
        <w:right w:val="none" w:sz="0" w:space="0" w:color="auto"/>
      </w:divBdr>
    </w:div>
    <w:div w:id="36011207">
      <w:bodyDiv w:val="1"/>
      <w:marLeft w:val="0"/>
      <w:marRight w:val="0"/>
      <w:marTop w:val="0"/>
      <w:marBottom w:val="0"/>
      <w:divBdr>
        <w:top w:val="none" w:sz="0" w:space="0" w:color="auto"/>
        <w:left w:val="none" w:sz="0" w:space="0" w:color="auto"/>
        <w:bottom w:val="none" w:sz="0" w:space="0" w:color="auto"/>
        <w:right w:val="none" w:sz="0" w:space="0" w:color="auto"/>
      </w:divBdr>
    </w:div>
    <w:div w:id="85619272">
      <w:bodyDiv w:val="1"/>
      <w:marLeft w:val="0"/>
      <w:marRight w:val="0"/>
      <w:marTop w:val="0"/>
      <w:marBottom w:val="0"/>
      <w:divBdr>
        <w:top w:val="none" w:sz="0" w:space="0" w:color="auto"/>
        <w:left w:val="none" w:sz="0" w:space="0" w:color="auto"/>
        <w:bottom w:val="none" w:sz="0" w:space="0" w:color="auto"/>
        <w:right w:val="none" w:sz="0" w:space="0" w:color="auto"/>
      </w:divBdr>
    </w:div>
    <w:div w:id="335570790">
      <w:bodyDiv w:val="1"/>
      <w:marLeft w:val="0"/>
      <w:marRight w:val="0"/>
      <w:marTop w:val="0"/>
      <w:marBottom w:val="0"/>
      <w:divBdr>
        <w:top w:val="none" w:sz="0" w:space="0" w:color="auto"/>
        <w:left w:val="none" w:sz="0" w:space="0" w:color="auto"/>
        <w:bottom w:val="none" w:sz="0" w:space="0" w:color="auto"/>
        <w:right w:val="none" w:sz="0" w:space="0" w:color="auto"/>
      </w:divBdr>
    </w:div>
    <w:div w:id="396322429">
      <w:bodyDiv w:val="1"/>
      <w:marLeft w:val="0"/>
      <w:marRight w:val="0"/>
      <w:marTop w:val="0"/>
      <w:marBottom w:val="0"/>
      <w:divBdr>
        <w:top w:val="none" w:sz="0" w:space="0" w:color="auto"/>
        <w:left w:val="none" w:sz="0" w:space="0" w:color="auto"/>
        <w:bottom w:val="none" w:sz="0" w:space="0" w:color="auto"/>
        <w:right w:val="none" w:sz="0" w:space="0" w:color="auto"/>
      </w:divBdr>
    </w:div>
    <w:div w:id="560871508">
      <w:bodyDiv w:val="1"/>
      <w:marLeft w:val="0"/>
      <w:marRight w:val="0"/>
      <w:marTop w:val="0"/>
      <w:marBottom w:val="0"/>
      <w:divBdr>
        <w:top w:val="none" w:sz="0" w:space="0" w:color="auto"/>
        <w:left w:val="none" w:sz="0" w:space="0" w:color="auto"/>
        <w:bottom w:val="none" w:sz="0" w:space="0" w:color="auto"/>
        <w:right w:val="none" w:sz="0" w:space="0" w:color="auto"/>
      </w:divBdr>
    </w:div>
    <w:div w:id="666713418">
      <w:bodyDiv w:val="1"/>
      <w:marLeft w:val="0"/>
      <w:marRight w:val="0"/>
      <w:marTop w:val="0"/>
      <w:marBottom w:val="0"/>
      <w:divBdr>
        <w:top w:val="none" w:sz="0" w:space="0" w:color="auto"/>
        <w:left w:val="none" w:sz="0" w:space="0" w:color="auto"/>
        <w:bottom w:val="none" w:sz="0" w:space="0" w:color="auto"/>
        <w:right w:val="none" w:sz="0" w:space="0" w:color="auto"/>
      </w:divBdr>
    </w:div>
    <w:div w:id="892349710">
      <w:bodyDiv w:val="1"/>
      <w:marLeft w:val="0"/>
      <w:marRight w:val="0"/>
      <w:marTop w:val="0"/>
      <w:marBottom w:val="0"/>
      <w:divBdr>
        <w:top w:val="none" w:sz="0" w:space="0" w:color="auto"/>
        <w:left w:val="none" w:sz="0" w:space="0" w:color="auto"/>
        <w:bottom w:val="none" w:sz="0" w:space="0" w:color="auto"/>
        <w:right w:val="none" w:sz="0" w:space="0" w:color="auto"/>
      </w:divBdr>
    </w:div>
    <w:div w:id="1092361279">
      <w:bodyDiv w:val="1"/>
      <w:marLeft w:val="0"/>
      <w:marRight w:val="0"/>
      <w:marTop w:val="0"/>
      <w:marBottom w:val="0"/>
      <w:divBdr>
        <w:top w:val="none" w:sz="0" w:space="0" w:color="auto"/>
        <w:left w:val="none" w:sz="0" w:space="0" w:color="auto"/>
        <w:bottom w:val="none" w:sz="0" w:space="0" w:color="auto"/>
        <w:right w:val="none" w:sz="0" w:space="0" w:color="auto"/>
      </w:divBdr>
    </w:div>
    <w:div w:id="171704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42;&#1054;&#1051;&#1068;&#1057;&#1050;" TargetMode="Externa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http://www.consultant.ru/document/cons_doc_LAW_302971/521091c3cb2ba736a2587fafb3365e53d9e27af5/" TargetMode="External"/><Relationship Id="rId3" Type="http://schemas.openxmlformats.org/officeDocument/2006/relationships/settings" Target="settings.xml"/><Relationship Id="rId21" Type="http://schemas.openxmlformats.org/officeDocument/2006/relationships/hyperlink" Target="http://mobileonline.garant.ru/" TargetMode="External"/><Relationship Id="rId7" Type="http://schemas.openxmlformats.org/officeDocument/2006/relationships/image" Target="media/image1.jpeg"/><Relationship Id="rId12" Type="http://schemas.openxmlformats.org/officeDocument/2006/relationships/hyperlink" Target="http://mobileonline.garant.ru/document/redirect/12157004/31014"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29" Type="http://schemas.openxmlformats.org/officeDocument/2006/relationships/hyperlink" Target="http://mobileonline.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10336DA60F86D63DCDFA8D98ED087F9A&amp;req=doc&amp;base=LAW&amp;n=183496&amp;date=27.03.2019" TargetMode="External"/><Relationship Id="rId24" Type="http://schemas.openxmlformats.org/officeDocument/2006/relationships/hyperlink" Target="http://mobileonline.garant.ru/"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www.consultant.ru/document/cons_doc_LAW_302971/521091c3cb2ba736a2587fafb3365e53d9e27af5/" TargetMode="External"/><Relationship Id="rId10" Type="http://schemas.openxmlformats.org/officeDocument/2006/relationships/hyperlink" Target="http://mobileonline.garant.ru/document/redirect/12184522/54" TargetMode="External"/><Relationship Id="rId19" Type="http://schemas.openxmlformats.org/officeDocument/2006/relationships/hyperlink" Target="consultantplus://offline/ref=57B67ED161104F44E3518DA65CF375D8B2F6A035A799F18E55B22C40836B2A4CEBCC3F0949B0FF04k9WFH" TargetMode="External"/><Relationship Id="rId31" Type="http://schemas.openxmlformats.org/officeDocument/2006/relationships/hyperlink" Target="consultantplus://offline/ref=4F4E0A7680715914A206CEBA48E3B6584872044C3AFCE0C5838FB46E95E79C9130147D88AB5F08D1D45E72I5v9L" TargetMode="External"/><Relationship Id="rId4" Type="http://schemas.openxmlformats.org/officeDocument/2006/relationships/webSettings" Target="webSettings.xml"/><Relationship Id="rId9" Type="http://schemas.openxmlformats.org/officeDocument/2006/relationships/hyperlink" Target="http://mobileonline.garant.ru/document/redirect/12157004/31010"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www.consultant.ru/document/cons_doc_LAW_302971/a2588b2a1374c05e0939bb4df8e54fc0dfd6e000/" TargetMode="External"/><Relationship Id="rId30" Type="http://schemas.openxmlformats.org/officeDocument/2006/relationships/hyperlink" Target="consultantplus://offline/ref=C496BA7CA1F486B243A3BC217C4F7BA4B8973B8AF09EE82FF17EE47421D7692D2AF395E972E69726627BBBn9v7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28</Pages>
  <Words>12619</Words>
  <Characters>71934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890</cp:lastModifiedBy>
  <cp:revision>15</cp:revision>
  <cp:lastPrinted>2019-12-26T04:55:00Z</cp:lastPrinted>
  <dcterms:created xsi:type="dcterms:W3CDTF">2019-12-25T03:55:00Z</dcterms:created>
  <dcterms:modified xsi:type="dcterms:W3CDTF">2020-07-27T05:04:00Z</dcterms:modified>
</cp:coreProperties>
</file>