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1C" w:rsidRPr="00081C1C" w:rsidRDefault="00081C1C" w:rsidP="00081C1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081C1C" w:rsidRPr="00081C1C" w:rsidRDefault="00081C1C" w:rsidP="00081C1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ТЕРСИНСКОГО МУНИЦИПАЛЬНОГО ОБРАЗОВАНИЯ</w:t>
      </w:r>
    </w:p>
    <w:p w:rsidR="00081C1C" w:rsidRPr="00081C1C" w:rsidRDefault="00081C1C" w:rsidP="00081C1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ВОЛЬСКОГО МУНИЦИПАЛЬНОГО РАЙОНА</w:t>
      </w:r>
    </w:p>
    <w:p w:rsidR="00081C1C" w:rsidRPr="00081C1C" w:rsidRDefault="00081C1C" w:rsidP="00081C1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081C1C" w:rsidRPr="00081C1C" w:rsidRDefault="00081C1C" w:rsidP="00081C1C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1C1C" w:rsidRPr="00081C1C" w:rsidRDefault="00081C1C" w:rsidP="00081C1C">
      <w:pPr>
        <w:keepNext/>
        <w:tabs>
          <w:tab w:val="left" w:pos="708"/>
        </w:tabs>
        <w:suppressAutoHyphens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81C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Р Е Ш Е Н И Е</w:t>
      </w:r>
    </w:p>
    <w:p w:rsidR="00081C1C" w:rsidRPr="00081C1C" w:rsidRDefault="00081C1C" w:rsidP="00081C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81C1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</w:p>
    <w:p w:rsidR="00081C1C" w:rsidRPr="00081C1C" w:rsidRDefault="00DF09B1" w:rsidP="0008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Pr="00DF0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04 февраля 2021 </w:t>
      </w:r>
      <w:r w:rsidR="00081C1C" w:rsidRPr="00081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4/60-206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</w:t>
      </w:r>
      <w:r w:rsidRPr="0008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Pr="0008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1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</w:t>
      </w:r>
    </w:p>
    <w:tbl>
      <w:tblPr>
        <w:tblW w:w="0" w:type="auto"/>
        <w:tblLook w:val="04A0"/>
      </w:tblPr>
      <w:tblGrid>
        <w:gridCol w:w="4644"/>
      </w:tblGrid>
      <w:tr w:rsidR="00081C1C" w:rsidRPr="00081C1C" w:rsidTr="00081C1C">
        <w:tc>
          <w:tcPr>
            <w:tcW w:w="4644" w:type="dxa"/>
            <w:hideMark/>
          </w:tcPr>
          <w:p w:rsidR="00081C1C" w:rsidRPr="00081C1C" w:rsidRDefault="00081C1C" w:rsidP="001423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1C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решение Совета Терсинского муниципального образования от </w:t>
            </w:r>
            <w:r w:rsidR="003D23C0" w:rsidRPr="003D23C0">
              <w:rPr>
                <w:rFonts w:ascii="Times New Roman" w:hAnsi="Times New Roman" w:cs="Times New Roman"/>
                <w:sz w:val="28"/>
                <w:szCs w:val="28"/>
              </w:rPr>
              <w:t>16.12.2020г. № 4/58-198</w:t>
            </w:r>
            <w:r w:rsidRPr="00081C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«О бюджете Терсинского муниципального образования на 202</w:t>
            </w:r>
            <w:r w:rsidR="001423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081C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год» </w:t>
            </w:r>
          </w:p>
        </w:tc>
      </w:tr>
    </w:tbl>
    <w:p w:rsidR="00081C1C" w:rsidRPr="00081C1C" w:rsidRDefault="00081C1C" w:rsidP="00081C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81C1C" w:rsidRPr="00081C1C" w:rsidRDefault="00081C1C" w:rsidP="00081C1C">
      <w:pPr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п.1 ч.1 ст.14, п.2 ч.10 ст.35 Федерального закона </w:t>
      </w:r>
      <w:r w:rsidR="006F174B"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06.10.2003г. №131- ФЗ </w:t>
      </w: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Федерации», </w:t>
      </w:r>
      <w:r w:rsidRPr="00081C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п.2 ч.1 ст.21 Устава </w:t>
      </w:r>
      <w:r w:rsidRPr="00081C1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Терсинского </w:t>
      </w:r>
      <w:r w:rsidRPr="00081C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муниципального образования, Совет </w:t>
      </w:r>
      <w:r w:rsidRPr="00081C1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Терсинского </w:t>
      </w:r>
      <w:r w:rsidRPr="00081C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муниципального образования  </w:t>
      </w:r>
    </w:p>
    <w:p w:rsidR="00081C1C" w:rsidRPr="00081C1C" w:rsidRDefault="00081C1C" w:rsidP="00081C1C">
      <w:pPr>
        <w:suppressAutoHyphens/>
        <w:overflowPunct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36"/>
          <w:szCs w:val="28"/>
          <w:lang w:eastAsia="ar-SA"/>
        </w:rPr>
      </w:pPr>
      <w:r w:rsidRPr="00081C1C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ab/>
      </w:r>
      <w:r w:rsidRPr="00081C1C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ab/>
      </w:r>
      <w:r w:rsidRPr="00081C1C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ab/>
      </w:r>
      <w:r w:rsidRPr="00081C1C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ab/>
      </w:r>
      <w:r w:rsidRPr="00081C1C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ab/>
        <w:t>Р Е Ш И Л:</w:t>
      </w:r>
      <w:r w:rsidRPr="00081C1C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ab/>
      </w:r>
      <w:r w:rsidRPr="00081C1C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ab/>
      </w:r>
      <w:r w:rsidRPr="00081C1C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ab/>
      </w:r>
      <w:r w:rsidRPr="00081C1C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ab/>
      </w:r>
      <w:r w:rsidRPr="00081C1C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ab/>
      </w:r>
      <w:r w:rsidRPr="00081C1C">
        <w:rPr>
          <w:rFonts w:ascii="Times New Roman" w:eastAsia="Times New Roman" w:hAnsi="Times New Roman" w:cs="Times New Roman"/>
          <w:b/>
          <w:i/>
          <w:sz w:val="36"/>
          <w:szCs w:val="20"/>
          <w:lang w:eastAsia="ar-SA"/>
        </w:rPr>
        <w:tab/>
      </w:r>
    </w:p>
    <w:p w:rsidR="00081C1C" w:rsidRPr="00081C1C" w:rsidRDefault="00081C1C" w:rsidP="00081C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1.Внести в решение Совета </w:t>
      </w:r>
      <w:r w:rsidRPr="00081C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Терсинского</w:t>
      </w: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№ 4/</w:t>
      </w:r>
      <w:r w:rsidR="001423F7">
        <w:rPr>
          <w:rFonts w:ascii="Times New Roman" w:eastAsia="Times New Roman" w:hAnsi="Times New Roman" w:cs="Times New Roman"/>
          <w:sz w:val="28"/>
          <w:szCs w:val="28"/>
          <w:lang w:eastAsia="ar-SA"/>
        </w:rPr>
        <w:t>58</w:t>
      </w: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>-1</w:t>
      </w:r>
      <w:r w:rsidR="001423F7">
        <w:rPr>
          <w:rFonts w:ascii="Times New Roman" w:eastAsia="Times New Roman" w:hAnsi="Times New Roman" w:cs="Times New Roman"/>
          <w:sz w:val="28"/>
          <w:szCs w:val="28"/>
          <w:lang w:eastAsia="ar-SA"/>
        </w:rPr>
        <w:t>98</w:t>
      </w: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1423F7">
        <w:rPr>
          <w:rFonts w:ascii="Times New Roman" w:eastAsia="Times New Roman" w:hAnsi="Times New Roman" w:cs="Times New Roman"/>
          <w:sz w:val="28"/>
          <w:szCs w:val="28"/>
          <w:lang w:eastAsia="ar-SA"/>
        </w:rPr>
        <w:t>16.12.2020</w:t>
      </w: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г. «О бюджете </w:t>
      </w:r>
      <w:r w:rsidRPr="00081C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Терсинского</w:t>
      </w: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на 202</w:t>
      </w:r>
      <w:r w:rsidR="001423F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год» следующие изменения и дополнения:</w:t>
      </w:r>
    </w:p>
    <w:p w:rsidR="00081C1C" w:rsidRPr="00081C1C" w:rsidRDefault="00081C1C" w:rsidP="00081C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Пункт 1 читать в следующей редакции: «1. Утвердить бюджет </w:t>
      </w:r>
      <w:r w:rsidRPr="00081C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Терсинского</w:t>
      </w: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(далее - местный бюджет) на 202</w:t>
      </w:r>
      <w:r w:rsidR="001423F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год по доходам в сумме </w:t>
      </w:r>
      <w:r w:rsidR="001423F7" w:rsidRPr="001423F7">
        <w:rPr>
          <w:rFonts w:ascii="Times New Roman" w:hAnsi="Times New Roman" w:cs="Times New Roman"/>
          <w:bCs/>
          <w:sz w:val="28"/>
        </w:rPr>
        <w:t>36 893,3</w:t>
      </w:r>
      <w:r w:rsidR="001423F7">
        <w:rPr>
          <w:sz w:val="28"/>
          <w:szCs w:val="28"/>
        </w:rPr>
        <w:t xml:space="preserve"> </w:t>
      </w: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руб. и расходам в сумме </w:t>
      </w:r>
      <w:r w:rsidR="001423F7">
        <w:rPr>
          <w:rFonts w:ascii="Times New Roman" w:eastAsia="Times New Roman" w:hAnsi="Times New Roman" w:cs="Times New Roman"/>
          <w:sz w:val="28"/>
          <w:szCs w:val="28"/>
          <w:lang w:eastAsia="ar-SA"/>
        </w:rPr>
        <w:t>37 167,9</w:t>
      </w: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 руб. Установить размер дефицита бюджета в сумме </w:t>
      </w:r>
      <w:r w:rsidR="001423F7">
        <w:rPr>
          <w:rFonts w:ascii="Times New Roman" w:eastAsia="Times New Roman" w:hAnsi="Times New Roman" w:cs="Times New Roman"/>
          <w:sz w:val="28"/>
          <w:szCs w:val="28"/>
          <w:lang w:eastAsia="ar-SA"/>
        </w:rPr>
        <w:t>274,6</w:t>
      </w: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> тыс. руб.»;</w:t>
      </w:r>
    </w:p>
    <w:p w:rsidR="00081C1C" w:rsidRPr="00081C1C" w:rsidRDefault="00081C1C" w:rsidP="00081C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Приложение №1 изложить в новой редакции (Приложение №1);</w:t>
      </w:r>
    </w:p>
    <w:p w:rsidR="00081C1C" w:rsidRPr="00081C1C" w:rsidRDefault="00081C1C" w:rsidP="00081C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Приложение №</w:t>
      </w:r>
      <w:r w:rsidR="00BC68C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 (Приложение №2);</w:t>
      </w:r>
    </w:p>
    <w:p w:rsidR="00081C1C" w:rsidRPr="00081C1C" w:rsidRDefault="00081C1C" w:rsidP="00081C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F174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Приложение №</w:t>
      </w:r>
      <w:r w:rsidR="00BC68C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 (Приложение №3);</w:t>
      </w:r>
    </w:p>
    <w:p w:rsidR="00081C1C" w:rsidRPr="00081C1C" w:rsidRDefault="006F174B" w:rsidP="00081C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1.5</w:t>
      </w:r>
      <w:r w:rsidR="00081C1C"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81C1C" w:rsidRPr="00B96B6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</w:t>
      </w:r>
      <w:r w:rsidR="00BC68CA" w:rsidRPr="00B96B6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81C1C" w:rsidRPr="00B96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 (Приложение №4);</w:t>
      </w:r>
    </w:p>
    <w:p w:rsidR="00081C1C" w:rsidRPr="00081C1C" w:rsidRDefault="00081C1C" w:rsidP="00081C1C">
      <w:pPr>
        <w:suppressAutoHyphens/>
        <w:overflowPunct w:val="0"/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r w:rsidRPr="00081C1C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2. Контроль за выполнением настоящего Решения возложить на </w:t>
      </w:r>
      <w:r w:rsidR="006F174B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И.о</w:t>
      </w:r>
      <w:proofErr w:type="gramStart"/>
      <w:r w:rsidR="006F174B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.</w:t>
      </w:r>
      <w:r w:rsidRPr="00081C1C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г</w:t>
      </w:r>
      <w:proofErr w:type="gramEnd"/>
      <w:r w:rsidRPr="00081C1C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лав</w:t>
      </w:r>
      <w:r w:rsidR="006F174B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ы</w:t>
      </w:r>
      <w:r w:rsidRPr="00081C1C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  Терсинского муниципального образования.</w:t>
      </w:r>
    </w:p>
    <w:p w:rsidR="00081C1C" w:rsidRPr="00081C1C" w:rsidRDefault="00081C1C" w:rsidP="00081C1C">
      <w:pPr>
        <w:suppressAutoHyphens/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C1C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3. </w:t>
      </w: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Решение </w:t>
      </w:r>
      <w:r w:rsidRPr="00081C1C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вступает</w:t>
      </w: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силу со дня его </w:t>
      </w:r>
      <w:r w:rsidRPr="00081C1C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официального опубликования</w:t>
      </w: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распространяется на правоотношения, возникшие с 01 января 202</w:t>
      </w:r>
      <w:r w:rsidR="001423F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8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081C1C" w:rsidRPr="00081C1C" w:rsidRDefault="00081C1C" w:rsidP="00081C1C">
      <w:pPr>
        <w:suppressAutoHyphens/>
        <w:overflowPunct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</w:p>
    <w:p w:rsidR="00081C1C" w:rsidRPr="00081C1C" w:rsidRDefault="00081C1C" w:rsidP="00081C1C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</w:p>
    <w:p w:rsidR="00081C1C" w:rsidRPr="001423F7" w:rsidRDefault="00081C1C" w:rsidP="00081C1C">
      <w:pPr>
        <w:suppressAutoHyphens/>
        <w:overflowPunct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</w:pPr>
      <w:r w:rsidRPr="001423F7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 xml:space="preserve">И.о. главы Терсинского </w:t>
      </w:r>
    </w:p>
    <w:p w:rsidR="00CE76CE" w:rsidRDefault="00081C1C" w:rsidP="00DF09B1">
      <w:pPr>
        <w:suppressAutoHyphens/>
        <w:overflowPunct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r w:rsidRPr="001423F7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>муниципального образования</w:t>
      </w:r>
      <w:r w:rsidRPr="001423F7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Pr="001423F7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  <w:t xml:space="preserve">  </w:t>
      </w:r>
      <w:r w:rsidRPr="001423F7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  <w:t xml:space="preserve">                   </w:t>
      </w:r>
      <w:r w:rsidR="001423F7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>С.В.Тюрин</w:t>
      </w:r>
      <w:r w:rsidR="00DF09B1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  <w:r w:rsidR="00DF09B1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ab/>
      </w:r>
    </w:p>
    <w:p w:rsidR="00DF09B1" w:rsidRPr="00DF09B1" w:rsidRDefault="00DF09B1" w:rsidP="00DF09B1">
      <w:pPr>
        <w:suppressAutoHyphens/>
        <w:overflowPunct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</w:p>
    <w:tbl>
      <w:tblPr>
        <w:tblW w:w="10052" w:type="dxa"/>
        <w:tblLook w:val="04A0"/>
      </w:tblPr>
      <w:tblGrid>
        <w:gridCol w:w="2410"/>
        <w:gridCol w:w="4538"/>
        <w:gridCol w:w="1240"/>
        <w:gridCol w:w="1440"/>
        <w:gridCol w:w="424"/>
      </w:tblGrid>
      <w:tr w:rsidR="00081C1C" w:rsidRPr="00081C1C" w:rsidTr="00081C1C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08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08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B1" w:rsidRDefault="00DF09B1" w:rsidP="00135D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F09B1" w:rsidRDefault="00DF09B1" w:rsidP="00135D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F174B" w:rsidRDefault="006F174B" w:rsidP="00135D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F09B1" w:rsidRDefault="00DF09B1" w:rsidP="00135D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F09B1" w:rsidRDefault="00DF09B1" w:rsidP="00135D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081C1C" w:rsidRPr="00081C1C" w:rsidRDefault="00081C1C" w:rsidP="00135D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C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Приложение №1 </w:t>
            </w:r>
          </w:p>
        </w:tc>
      </w:tr>
      <w:tr w:rsidR="00135D3D" w:rsidRPr="00081C1C" w:rsidTr="003D23C0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3D" w:rsidRPr="00081C1C" w:rsidRDefault="00135D3D" w:rsidP="00081C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3D" w:rsidRPr="00081C1C" w:rsidRDefault="00135D3D" w:rsidP="00081C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D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 </w:t>
            </w:r>
            <w:r w:rsidRPr="00081C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Решению Совета Терсинского</w:t>
            </w:r>
          </w:p>
        </w:tc>
      </w:tr>
      <w:tr w:rsidR="00081C1C" w:rsidRPr="00081C1C" w:rsidTr="00081C1C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081C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08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081C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C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081C1C" w:rsidRPr="00081C1C" w:rsidTr="00081C1C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081C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08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DF09B1" w:rsidP="00081C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№4/60-206 от 04.02.2021 г.</w:t>
            </w:r>
            <w:r w:rsidR="00081C1C" w:rsidRPr="00081C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081C1C" w:rsidRPr="00081C1C" w:rsidTr="00081C1C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081C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08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08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C1C" w:rsidRPr="00081C1C" w:rsidTr="00135D3D">
        <w:trPr>
          <w:trHeight w:val="27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08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08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135D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C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Приложение №1 </w:t>
            </w:r>
          </w:p>
        </w:tc>
      </w:tr>
      <w:tr w:rsidR="00135D3D" w:rsidRPr="00081C1C" w:rsidTr="003D23C0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3D" w:rsidRPr="00081C1C" w:rsidRDefault="00135D3D" w:rsidP="00081C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3D" w:rsidRPr="00081C1C" w:rsidRDefault="00135D3D" w:rsidP="00081C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C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Решению Совета Терсинского</w:t>
            </w:r>
          </w:p>
        </w:tc>
      </w:tr>
      <w:tr w:rsidR="00081C1C" w:rsidRPr="00081C1C" w:rsidTr="00081C1C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081C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08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081C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C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081C1C" w:rsidRPr="00081C1C" w:rsidTr="00081C1C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081C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135D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C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4/</w:t>
            </w:r>
            <w:r w:rsidR="00135D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58-198 от 16.12.2020</w:t>
            </w:r>
            <w:r w:rsidRPr="00081C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81C1C" w:rsidRPr="00081C1C" w:rsidTr="00135D3D">
        <w:trPr>
          <w:gridAfter w:val="1"/>
          <w:wAfter w:w="424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081C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08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C" w:rsidRPr="00081C1C" w:rsidRDefault="00081C1C" w:rsidP="0008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C1C" w:rsidRPr="00081C1C" w:rsidTr="00081C1C">
        <w:trPr>
          <w:gridAfter w:val="1"/>
          <w:wAfter w:w="424" w:type="dxa"/>
          <w:trHeight w:val="675"/>
        </w:trPr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C1C" w:rsidRPr="00081C1C" w:rsidRDefault="00081C1C" w:rsidP="0008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1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</w:t>
            </w:r>
            <w:r w:rsidR="0013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пления в местный бюджет  на 2021</w:t>
            </w:r>
            <w:r w:rsidRPr="00081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81C1C" w:rsidRPr="00081C1C" w:rsidTr="00731036">
        <w:trPr>
          <w:gridAfter w:val="1"/>
          <w:wAfter w:w="424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C1C" w:rsidRPr="00081C1C" w:rsidRDefault="00081C1C" w:rsidP="0008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C1C" w:rsidRPr="00081C1C" w:rsidRDefault="00081C1C" w:rsidP="0008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C1C" w:rsidRPr="00081C1C" w:rsidRDefault="00081C1C" w:rsidP="00081C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C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081C1C" w:rsidRPr="00081C1C" w:rsidTr="00731036">
        <w:trPr>
          <w:gridAfter w:val="1"/>
          <w:wAfter w:w="424" w:type="dxa"/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1C" w:rsidRPr="00081C1C" w:rsidRDefault="00081C1C" w:rsidP="00081C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C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1C" w:rsidRPr="00081C1C" w:rsidRDefault="00081C1C" w:rsidP="00081C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C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1C" w:rsidRPr="00081C1C" w:rsidRDefault="00081C1C" w:rsidP="00081C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C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</w:t>
            </w:r>
          </w:p>
        </w:tc>
      </w:tr>
      <w:tr w:rsidR="00081C1C" w:rsidRPr="00081C1C" w:rsidTr="00731036">
        <w:trPr>
          <w:gridAfter w:val="1"/>
          <w:wAfter w:w="424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1C" w:rsidRPr="00081C1C" w:rsidRDefault="00081C1C" w:rsidP="00081C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C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1C" w:rsidRPr="00081C1C" w:rsidRDefault="00081C1C" w:rsidP="00081C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C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1C" w:rsidRPr="00081C1C" w:rsidRDefault="00081C1C" w:rsidP="00081C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C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0B7C75" w:rsidRPr="00081C1C" w:rsidTr="00731036">
        <w:trPr>
          <w:gridAfter w:val="1"/>
          <w:wAfter w:w="424" w:type="dxa"/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2 02 00000 00 0000 000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поступления от бюджета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33917,5</w:t>
            </w:r>
          </w:p>
        </w:tc>
      </w:tr>
      <w:tr w:rsidR="000B7C75" w:rsidRPr="00081C1C" w:rsidTr="00731036">
        <w:trPr>
          <w:gridAfter w:val="1"/>
          <w:wAfter w:w="424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75" w:rsidRDefault="000B7C75" w:rsidP="000B7C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B7C75" w:rsidRPr="00081C1C" w:rsidTr="00731036">
        <w:trPr>
          <w:gridAfter w:val="1"/>
          <w:wAfter w:w="424" w:type="dxa"/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2 02 16001 10 0000 150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сельских  поселений на выравнивание бюджетной обеспеченности                                       всего: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305,3</w:t>
            </w:r>
          </w:p>
        </w:tc>
      </w:tr>
      <w:tr w:rsidR="000B7C75" w:rsidRPr="00081C1C" w:rsidTr="00731036">
        <w:trPr>
          <w:gridAfter w:val="1"/>
          <w:wAfter w:w="424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2 02 16001 10 0001 150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из бюджета муниципального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139</w:t>
            </w:r>
          </w:p>
        </w:tc>
      </w:tr>
      <w:tr w:rsidR="000B7C75" w:rsidRPr="00081C1C" w:rsidTr="00731036">
        <w:trPr>
          <w:gridAfter w:val="1"/>
          <w:wAfter w:w="424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2 02 16001 10 0002 150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из областного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166,3</w:t>
            </w:r>
          </w:p>
        </w:tc>
      </w:tr>
      <w:tr w:rsidR="000B7C75" w:rsidRPr="00081C1C" w:rsidTr="00731036">
        <w:trPr>
          <w:gridAfter w:val="1"/>
          <w:wAfter w:w="424" w:type="dxa"/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2 02 25243 10 0000 150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поселений на реализацию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29 768,60</w:t>
            </w:r>
          </w:p>
        </w:tc>
      </w:tr>
      <w:tr w:rsidR="000B7C75" w:rsidRPr="00081C1C" w:rsidTr="00731036">
        <w:trPr>
          <w:gridAfter w:val="1"/>
          <w:wAfter w:w="424" w:type="dxa"/>
          <w:trHeight w:val="101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2 02 35118 10 0000 150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234,2</w:t>
            </w:r>
          </w:p>
        </w:tc>
      </w:tr>
      <w:tr w:rsidR="000B7C75" w:rsidRPr="00081C1C" w:rsidTr="00731036">
        <w:trPr>
          <w:gridAfter w:val="1"/>
          <w:wAfter w:w="424" w:type="dxa"/>
          <w:trHeight w:val="17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C75" w:rsidRDefault="000B7C75" w:rsidP="000B7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2 02 40014 10 0001 150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75" w:rsidRDefault="000B7C75" w:rsidP="000B7C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на осуществление дорожной деятельности сельских поселений  в соответствии с заключенными соглашениями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2831,1</w:t>
            </w:r>
          </w:p>
        </w:tc>
      </w:tr>
      <w:tr w:rsidR="000B7C75" w:rsidRPr="00081C1C" w:rsidTr="00731036">
        <w:trPr>
          <w:gridAfter w:val="1"/>
          <w:wAfter w:w="424" w:type="dxa"/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C75" w:rsidRDefault="000B7C75" w:rsidP="000B7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2 02 40014 10 0002 150</w:t>
            </w:r>
          </w:p>
        </w:tc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75" w:rsidRDefault="000B7C75" w:rsidP="000B7C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на осуществление муниципального земельного контроля в границах поселения  в соответствии с заключенными соглашениями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</w:tr>
      <w:tr w:rsidR="000B7C75" w:rsidRPr="00081C1C" w:rsidTr="00731036">
        <w:trPr>
          <w:gridAfter w:val="1"/>
          <w:wAfter w:w="424" w:type="dxa"/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2 02 49999 10 0001 150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Межбюджетные трансферты, передаваемые бюджетам сельских поселений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777,8</w:t>
            </w:r>
          </w:p>
        </w:tc>
      </w:tr>
      <w:tr w:rsidR="000B7C75" w:rsidRPr="00081C1C" w:rsidTr="00731036">
        <w:trPr>
          <w:gridAfter w:val="1"/>
          <w:wAfter w:w="424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75" w:rsidRDefault="000B7C75" w:rsidP="000B7C7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33917,5</w:t>
            </w:r>
          </w:p>
        </w:tc>
      </w:tr>
    </w:tbl>
    <w:p w:rsidR="00DF09B1" w:rsidRDefault="00DF09B1" w:rsidP="00DF09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главы Терсинского </w:t>
      </w:r>
    </w:p>
    <w:p w:rsidR="00DF09B1" w:rsidRPr="00B96B68" w:rsidRDefault="00DF09B1" w:rsidP="00DF09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С.В. Тюрин</w:t>
      </w:r>
    </w:p>
    <w:p w:rsidR="00081C1C" w:rsidRDefault="00081C1C"/>
    <w:tbl>
      <w:tblPr>
        <w:tblW w:w="3620" w:type="dxa"/>
        <w:tblInd w:w="5702" w:type="dxa"/>
        <w:tblLook w:val="04A0"/>
      </w:tblPr>
      <w:tblGrid>
        <w:gridCol w:w="3620"/>
      </w:tblGrid>
      <w:tr w:rsidR="00D85D3A" w:rsidRPr="00D85D3A" w:rsidTr="00731036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B1" w:rsidRDefault="00DF09B1" w:rsidP="00DF0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5D3A" w:rsidRPr="00D85D3A" w:rsidRDefault="000B7C75" w:rsidP="00731036">
            <w:pPr>
              <w:spacing w:after="0" w:line="240" w:lineRule="auto"/>
              <w:ind w:left="-51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D85D3A" w:rsidRPr="00D85D3A" w:rsidTr="00731036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3A" w:rsidRPr="00D85D3A" w:rsidRDefault="00D85D3A" w:rsidP="00731036">
            <w:pPr>
              <w:spacing w:after="0" w:line="240" w:lineRule="auto"/>
              <w:ind w:left="-51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Совета Терсинского</w:t>
            </w:r>
          </w:p>
        </w:tc>
      </w:tr>
      <w:tr w:rsidR="00D85D3A" w:rsidRPr="00D85D3A" w:rsidTr="00731036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3A" w:rsidRPr="00D85D3A" w:rsidRDefault="00D85D3A" w:rsidP="00731036">
            <w:pPr>
              <w:spacing w:after="0" w:line="240" w:lineRule="auto"/>
              <w:ind w:left="-51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D85D3A" w:rsidRPr="00D85D3A" w:rsidTr="00731036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3A" w:rsidRPr="00D85D3A" w:rsidRDefault="00DF09B1" w:rsidP="00731036">
            <w:pPr>
              <w:spacing w:after="0" w:line="240" w:lineRule="auto"/>
              <w:ind w:left="-51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№4/60-206 от 04.02.2021 г.</w:t>
            </w:r>
            <w:r w:rsidRPr="00081C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D85D3A" w:rsidRPr="00D85D3A" w:rsidTr="00731036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3A" w:rsidRPr="00D85D3A" w:rsidRDefault="00D85D3A" w:rsidP="00731036">
            <w:pPr>
              <w:spacing w:after="0" w:line="240" w:lineRule="auto"/>
              <w:ind w:left="-51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5D3A" w:rsidRPr="00D85D3A" w:rsidTr="00731036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3A" w:rsidRPr="00D85D3A" w:rsidRDefault="00D85D3A" w:rsidP="00731036">
            <w:pPr>
              <w:spacing w:after="0" w:line="240" w:lineRule="auto"/>
              <w:ind w:left="-51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D85D3A" w:rsidRPr="00D85D3A" w:rsidTr="00731036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3A" w:rsidRPr="00D85D3A" w:rsidRDefault="00D85D3A" w:rsidP="00731036">
            <w:pPr>
              <w:spacing w:after="0" w:line="240" w:lineRule="auto"/>
              <w:ind w:left="-51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Совета Терсинского</w:t>
            </w:r>
          </w:p>
        </w:tc>
      </w:tr>
      <w:tr w:rsidR="00D85D3A" w:rsidRPr="00D85D3A" w:rsidTr="00731036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3A" w:rsidRPr="00D85D3A" w:rsidRDefault="00D85D3A" w:rsidP="00731036">
            <w:pPr>
              <w:spacing w:after="0" w:line="240" w:lineRule="auto"/>
              <w:ind w:left="-51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D85D3A" w:rsidRPr="00D85D3A" w:rsidTr="00731036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3A" w:rsidRPr="00D85D3A" w:rsidRDefault="000B35A1" w:rsidP="00731036">
            <w:pPr>
              <w:spacing w:after="0" w:line="240" w:lineRule="auto"/>
              <w:ind w:left="-51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="00D85D3A" w:rsidRPr="00D85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  <w:r w:rsidR="00D85D3A" w:rsidRPr="00D85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 от 16.12.2020</w:t>
            </w:r>
          </w:p>
        </w:tc>
      </w:tr>
    </w:tbl>
    <w:p w:rsidR="00D85D3A" w:rsidRDefault="00D85D3A" w:rsidP="00D85D3A">
      <w:pPr>
        <w:jc w:val="right"/>
      </w:pPr>
    </w:p>
    <w:p w:rsidR="00D85D3A" w:rsidRDefault="00D85D3A" w:rsidP="00D85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 структура расходов местного бюджета на 202</w:t>
      </w:r>
      <w:r w:rsidR="000B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85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31036" w:rsidRPr="00D85D3A" w:rsidRDefault="00731036" w:rsidP="00D85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1036" w:rsidRPr="00D85D3A" w:rsidRDefault="00731036" w:rsidP="00731036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D85D3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F41BA7" w:rsidRPr="00DF09B1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Pr="00D85D3A">
        <w:rPr>
          <w:rFonts w:ascii="Arial" w:eastAsia="Times New Roman" w:hAnsi="Arial" w:cs="Arial"/>
          <w:sz w:val="18"/>
          <w:szCs w:val="18"/>
          <w:lang w:eastAsia="ru-RU"/>
        </w:rPr>
        <w:t>(тыс. руб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D85D3A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tbl>
      <w:tblPr>
        <w:tblW w:w="10565" w:type="dxa"/>
        <w:tblInd w:w="-601" w:type="dxa"/>
        <w:tblLook w:val="04A0"/>
      </w:tblPr>
      <w:tblGrid>
        <w:gridCol w:w="4253"/>
        <w:gridCol w:w="760"/>
        <w:gridCol w:w="855"/>
        <w:gridCol w:w="845"/>
        <w:gridCol w:w="1200"/>
        <w:gridCol w:w="1072"/>
        <w:gridCol w:w="1580"/>
      </w:tblGrid>
      <w:tr w:rsidR="004B120C" w:rsidRPr="004B120C" w:rsidTr="00F41BA7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B12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</w:tr>
      <w:tr w:rsidR="004B120C" w:rsidRPr="004B120C" w:rsidTr="00F41BA7">
        <w:trPr>
          <w:trHeight w:val="40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Администрация Терсинского МО ВМР </w:t>
            </w:r>
            <w:proofErr w:type="gramStart"/>
            <w:r w:rsidRPr="004B12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</w:t>
            </w:r>
            <w:proofErr w:type="gram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37 167,9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2 739,1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610,0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610,0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11 1 00 02050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610,0</w:t>
            </w:r>
          </w:p>
        </w:tc>
      </w:tr>
      <w:tr w:rsidR="004B120C" w:rsidRPr="004B120C" w:rsidTr="00F41BA7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11 1 00 02050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610,0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11 1 00 02050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610,0</w:t>
            </w:r>
          </w:p>
        </w:tc>
      </w:tr>
      <w:tr w:rsidR="004B120C" w:rsidRPr="004B120C" w:rsidTr="00F41BA7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1 936,1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1 935,9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1 935,9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1 935,9</w:t>
            </w:r>
          </w:p>
        </w:tc>
      </w:tr>
      <w:tr w:rsidR="004B120C" w:rsidRPr="004B120C" w:rsidTr="00F41BA7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1 709,0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1 709,0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221,9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221,9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определение поставщиков (подрядчиков, исполнителей) для отдельных муниципальных заказчиков (ФЗ №44- закупки) и т.д.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бюджетам, не связанных с передачей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15 3 02 00000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в части утверждения генеральных планов поселений, правил, землепользования и застройки градостроительной деятельности (п.20 ст.14 ФЗ-131)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15 3 02 06010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15 3 02 06010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15 3 02 06010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4B120C" w:rsidRPr="004B120C" w:rsidTr="00F41BA7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в части осуществления внутреннего муниципального финансового контроля органу внутреннего муниципального финансового контроля Вольского муниципального района (Комитет муниципального контроля)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15 3 01 06050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15 3 01 06050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15 3 01 06050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10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межбюджетные трансферты в части составления и рассмотрения проекта бюджета поселения, утверждения и исполнения бюджета поселения, осуществления </w:t>
            </w:r>
            <w:proofErr w:type="gramStart"/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его исполнением, составления и утверждения отчета об исполнении бюджета поселения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15 3 01 06080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15 3 01 06080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15 3 01 06080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осуществление внешнего муниципального финансового контроля контрольно-счетному органу (КСК)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13 4 00 00011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13 4 00 00011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13 4 00 00011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резервных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13 3 00 00003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13 3 00 00003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13 3 00 00003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46,7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13 4 00 00001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13 4 00 00001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13 4 00 00001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межбюджетных трансфертов вышестоящим бюджетам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</w:tr>
      <w:tr w:rsidR="004B120C" w:rsidRPr="004B120C" w:rsidTr="00F41BA7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по присвоению адресов объектам адресации (п. 21 ст. 14 ФЗ-131)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переданных полномочий за счет межбюджетных трансфертов из районного бюджета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88 4 00 00000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в части осуществления муниципального земельного контроля в границах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88 4 00 01101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88 4 00 01101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88 4 00 01101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234,2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234,2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234,2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234,2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88 1 00 51180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234,2</w:t>
            </w:r>
          </w:p>
        </w:tc>
      </w:tr>
      <w:tr w:rsidR="004B120C" w:rsidRPr="004B120C" w:rsidTr="00F41BA7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88 1 00 51180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227,4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88 1 00 51180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227,4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88 1 00 51180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88 1 00 51180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2 831,2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2 831,1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2 831,1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переданных полномочий за счет межбюджетных трансфертов из районного бюджета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88 4 00 00000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2 831,1</w:t>
            </w:r>
          </w:p>
        </w:tc>
      </w:tr>
      <w:tr w:rsidR="004B120C" w:rsidRPr="004B120C" w:rsidTr="00F41BA7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4 00 Д0001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2 831,1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4 00 Д0001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2 831,1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4 00 Д0001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2 831,1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межбюджетные трансферты в части содействия в развитии сельскохозяйственного производства, создание условий для развития малого и среднего предпринимательства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15 3 01 06640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15 3 01 06640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15 3 01 06640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29 843,6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29 833,6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13 6 00 02000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13 6 00 02000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13 6 00 02000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88 2 00 00000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регионального проекта (программы) в целях выполнения задач федерального </w:t>
            </w:r>
            <w:proofErr w:type="spellStart"/>
            <w:proofErr w:type="gramStart"/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проек-та</w:t>
            </w:r>
            <w:proofErr w:type="spellEnd"/>
            <w:proofErr w:type="gramEnd"/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«Чистая вода»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2 G5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2 G5 52430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2 G5 52430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2 G5 52430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"Повышение качества водоснабжения населения Терсинского муниципального образования на 2021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8А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29 768,6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"Повышение качества водоснабжения населения Терсинского муниципального образования на 2021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8А 1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29 768,6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8А 1 F5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29 768,6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8А 1 F5 52430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29 768,6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8А 1 F5 52430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29 768,6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8А 1 F5 52430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29 768,6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8А 1 G5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8А 1 G5 52430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8А 1 G5 52430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8А 1 G5 52430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13 6 00 03010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13 6 00 03010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13 6 00 03010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1 519,8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974,8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974,8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974,8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974,8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в части создания условий для организации досуга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15 3 01 06260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974,8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15 3 01 06260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974,8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15 3 01 06260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974,8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545,0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545,0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545,0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в части создания условий для организации досуга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15 3 01 06260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15 3 01 06260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15 3 01 06260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545,0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в части обеспечения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6F174B">
            <w:pPr>
              <w:spacing w:after="0" w:line="240" w:lineRule="auto"/>
              <w:ind w:left="-158" w:right="-1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B120C" w:rsidRPr="004B120C" w:rsidTr="00F41BA7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2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0C" w:rsidRPr="004B120C" w:rsidRDefault="004B120C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B12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37 167,9</w:t>
            </w:r>
          </w:p>
        </w:tc>
      </w:tr>
    </w:tbl>
    <w:p w:rsidR="006F174B" w:rsidRDefault="006F174B"/>
    <w:p w:rsidR="006F174B" w:rsidRDefault="006F174B" w:rsidP="006F17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главы Терсинского </w:t>
      </w:r>
    </w:p>
    <w:p w:rsidR="006F174B" w:rsidRPr="00B96B68" w:rsidRDefault="006F174B" w:rsidP="006F17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С.В. Тюрин</w:t>
      </w:r>
    </w:p>
    <w:p w:rsidR="006F174B" w:rsidRDefault="006F174B"/>
    <w:p w:rsidR="006F174B" w:rsidRDefault="006F174B"/>
    <w:p w:rsidR="006F174B" w:rsidRDefault="006F174B"/>
    <w:p w:rsidR="006F174B" w:rsidRDefault="006F174B"/>
    <w:p w:rsidR="006F174B" w:rsidRDefault="006F174B"/>
    <w:p w:rsidR="006F174B" w:rsidRDefault="006F174B"/>
    <w:p w:rsidR="006F174B" w:rsidRDefault="006F174B"/>
    <w:p w:rsidR="006F174B" w:rsidRDefault="006F174B"/>
    <w:p w:rsidR="006F174B" w:rsidRDefault="006F174B"/>
    <w:p w:rsidR="006F174B" w:rsidRDefault="006F174B"/>
    <w:p w:rsidR="006F174B" w:rsidRDefault="006F174B"/>
    <w:p w:rsidR="006F174B" w:rsidRDefault="006F174B"/>
    <w:p w:rsidR="006F174B" w:rsidRDefault="006F174B"/>
    <w:p w:rsidR="006F174B" w:rsidRDefault="006F174B"/>
    <w:p w:rsidR="006F174B" w:rsidRDefault="006F174B"/>
    <w:p w:rsidR="006F174B" w:rsidRDefault="006F174B"/>
    <w:p w:rsidR="006F174B" w:rsidRDefault="006F174B"/>
    <w:tbl>
      <w:tblPr>
        <w:tblW w:w="4073" w:type="dxa"/>
        <w:tblInd w:w="5533" w:type="dxa"/>
        <w:tblLook w:val="04A0"/>
      </w:tblPr>
      <w:tblGrid>
        <w:gridCol w:w="4073"/>
      </w:tblGrid>
      <w:tr w:rsidR="00A314CA" w:rsidRPr="00A314CA" w:rsidTr="006F174B">
        <w:trPr>
          <w:trHeight w:val="255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B1" w:rsidRDefault="00DF09B1" w:rsidP="00667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314CA" w:rsidRPr="00A314CA" w:rsidRDefault="00A314CA" w:rsidP="00667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 №</w:t>
            </w:r>
            <w:r w:rsidR="00667F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314CA" w:rsidRPr="00A314CA" w:rsidTr="006F174B">
        <w:trPr>
          <w:trHeight w:val="255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CA" w:rsidRPr="00A314CA" w:rsidRDefault="00A314CA" w:rsidP="00A314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 Решению Совета Терсинского</w:t>
            </w:r>
          </w:p>
        </w:tc>
      </w:tr>
      <w:tr w:rsidR="00A314CA" w:rsidRPr="00A314CA" w:rsidTr="006F174B">
        <w:trPr>
          <w:trHeight w:val="255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CA" w:rsidRPr="00A314CA" w:rsidRDefault="00A314CA" w:rsidP="00A314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A314CA" w:rsidRPr="00A314CA" w:rsidTr="006F174B">
        <w:trPr>
          <w:trHeight w:val="255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CA" w:rsidRPr="00A314CA" w:rsidRDefault="00DF09B1" w:rsidP="007310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№4/60-206 от 04.02.2021 г.</w:t>
            </w:r>
            <w:r w:rsidRPr="00081C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A314CA" w:rsidRPr="00A314CA" w:rsidTr="006F174B">
        <w:trPr>
          <w:trHeight w:val="255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CA" w:rsidRPr="00A314CA" w:rsidRDefault="00A314CA" w:rsidP="00A314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14CA" w:rsidRPr="00A314CA" w:rsidTr="006F174B">
        <w:trPr>
          <w:trHeight w:val="255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CA" w:rsidRPr="00A314CA" w:rsidRDefault="00A314CA" w:rsidP="00A314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A314CA" w:rsidRPr="00A314CA" w:rsidTr="006F174B">
        <w:trPr>
          <w:trHeight w:val="255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CA" w:rsidRPr="00A314CA" w:rsidRDefault="00A314CA" w:rsidP="00A314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Совета Терсинского</w:t>
            </w:r>
          </w:p>
        </w:tc>
      </w:tr>
      <w:tr w:rsidR="00A314CA" w:rsidRPr="00A314CA" w:rsidTr="006F174B">
        <w:trPr>
          <w:trHeight w:val="255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CA" w:rsidRPr="00A314CA" w:rsidRDefault="00A314CA" w:rsidP="00A314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A314CA" w:rsidRPr="00A314CA" w:rsidTr="006F174B">
        <w:trPr>
          <w:trHeight w:val="255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CA" w:rsidRPr="00A314CA" w:rsidRDefault="00B96B68" w:rsidP="00B9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4/5</w:t>
            </w:r>
            <w:r w:rsidR="00A314CA" w:rsidRPr="00A31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  <w:r w:rsidR="00A314CA" w:rsidRPr="00A31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от 16.12.20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</w:tbl>
    <w:p w:rsidR="00A314CA" w:rsidRDefault="00A314CA" w:rsidP="00A314CA"/>
    <w:p w:rsidR="00A314CA" w:rsidRPr="00A314CA" w:rsidRDefault="00A314CA" w:rsidP="00A314C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1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на 202</w:t>
      </w:r>
      <w:r w:rsidR="000B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31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бюджетных ассигнований по разделам, подразделам, целевым статьям и </w:t>
      </w:r>
      <w:r w:rsidRPr="00A31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видам расходов классификации расходов местного бюджета</w:t>
      </w:r>
    </w:p>
    <w:p w:rsidR="00A314CA" w:rsidRPr="00A314CA" w:rsidRDefault="00A314CA" w:rsidP="00A314CA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314CA">
        <w:rPr>
          <w:rFonts w:ascii="Arial" w:eastAsia="Times New Roman" w:hAnsi="Arial" w:cs="Arial"/>
          <w:sz w:val="18"/>
          <w:szCs w:val="18"/>
          <w:lang w:eastAsia="ru-RU"/>
        </w:rPr>
        <w:t xml:space="preserve">(тыс. </w:t>
      </w:r>
      <w:proofErr w:type="spellStart"/>
      <w:r w:rsidRPr="00A314CA">
        <w:rPr>
          <w:rFonts w:ascii="Arial" w:eastAsia="Times New Roman" w:hAnsi="Arial" w:cs="Arial"/>
          <w:sz w:val="18"/>
          <w:szCs w:val="18"/>
          <w:lang w:eastAsia="ru-RU"/>
        </w:rPr>
        <w:t>руб</w:t>
      </w:r>
      <w:proofErr w:type="spellEnd"/>
      <w:r w:rsidR="00731036">
        <w:rPr>
          <w:rFonts w:ascii="Arial" w:eastAsia="Times New Roman" w:hAnsi="Arial" w:cs="Arial"/>
          <w:sz w:val="18"/>
          <w:szCs w:val="18"/>
          <w:lang w:val="en-US" w:eastAsia="ru-RU"/>
        </w:rPr>
        <w:t>/</w:t>
      </w:r>
      <w:r w:rsidRPr="00A314CA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tbl>
      <w:tblPr>
        <w:tblW w:w="10426" w:type="dxa"/>
        <w:tblInd w:w="-743" w:type="dxa"/>
        <w:tblLook w:val="04A0"/>
      </w:tblPr>
      <w:tblGrid>
        <w:gridCol w:w="4962"/>
        <w:gridCol w:w="855"/>
        <w:gridCol w:w="845"/>
        <w:gridCol w:w="1512"/>
        <w:gridCol w:w="1072"/>
        <w:gridCol w:w="1180"/>
      </w:tblGrid>
      <w:tr w:rsidR="00190CC7" w:rsidRPr="00190CC7" w:rsidTr="00190CC7">
        <w:trPr>
          <w:trHeight w:val="30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90C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90C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90C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90C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90C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90C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</w:tr>
      <w:tr w:rsidR="00190CC7" w:rsidRPr="00190CC7" w:rsidTr="00190CC7">
        <w:trPr>
          <w:trHeight w:val="402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2 739,1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610,0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610,0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610,0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11 1 00 02050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610,0 </w:t>
            </w:r>
          </w:p>
        </w:tc>
      </w:tr>
      <w:tr w:rsidR="00190CC7" w:rsidRPr="00190CC7" w:rsidTr="00190CC7">
        <w:trPr>
          <w:trHeight w:val="9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11 1 00 02050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610,0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11 1 00 02050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610,0 </w:t>
            </w:r>
          </w:p>
        </w:tc>
      </w:tr>
      <w:tr w:rsidR="00190CC7" w:rsidRPr="00190CC7" w:rsidTr="00190CC7">
        <w:trPr>
          <w:trHeight w:val="6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1 936,1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1 935,9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1 935,9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1 935,9 </w:t>
            </w:r>
          </w:p>
        </w:tc>
      </w:tr>
      <w:tr w:rsidR="00190CC7" w:rsidRPr="00190CC7" w:rsidTr="00190CC7">
        <w:trPr>
          <w:trHeight w:val="9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1 709,0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1 709,0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221,9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221,9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5,0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11 2 00 02040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5,0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0,2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0,2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6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определение поставщиков (подрядчиков, исполнителей) для отдельных муниципальных заказчиков (ФЗ №44- закупки) и т.д.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бюджетам, не связанных с передачей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15 3 02 00000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6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в части утверждения генеральных планов поселений, правил, землепользования и застройки градостроительной деятельности (п.20 ст.14 ФЗ-131)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15 3 02 06010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15 3 02 06010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15 3 02 06010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0,3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0,3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0,3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0,3 </w:t>
            </w:r>
          </w:p>
        </w:tc>
      </w:tr>
      <w:tr w:rsidR="00190CC7" w:rsidRPr="00190CC7" w:rsidTr="00190CC7">
        <w:trPr>
          <w:trHeight w:val="9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в части осуществления внутреннего муниципального финансового контроля органу внутреннего муниципального финансового контроля Вольского муниципального района (Комитет муниципального контроля)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15 3 01 06050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15 3 01 06050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15 3 01 06050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112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межбюджетные трансферты в части составления и рассмотрения проекта бюджета поселения, утверждения и исполнения бюджета поселения, осуществления </w:t>
            </w:r>
            <w:proofErr w:type="gramStart"/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его исполнением, составления и утверждения отчета об исполнении бюджета поселения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15 3 01 06080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15 3 01 06080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15 3 01 06080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6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осуществление внешнего муниципального финансового контроля контрольно-счетному органу (КСК)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136,0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136,0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136,0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13 4 00 00011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136,0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13 4 00 00011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136,0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13 4 00 00011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136,0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10,0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10,0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резервных фондов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13 3 00 00003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10,0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13 3 00 00003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10,0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13 3 00 00003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10,0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46,7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46,0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46,0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13 4 00 00001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46,0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13 4 00 00001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46,0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13 4 00 00001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46,0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0,2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0,2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0,2 </w:t>
            </w:r>
          </w:p>
        </w:tc>
      </w:tr>
      <w:tr w:rsidR="00190CC7" w:rsidRPr="00190CC7" w:rsidTr="00190CC7">
        <w:trPr>
          <w:trHeight w:val="6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межбюджетные трансферты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по присвоению адресов объектам адресации (п. 21 ст. 14 ФЗ-131)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15 3 01 06740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0,5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переданных полномочий за счет межбюджетных трансфертов из районного бюджета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88 4 00 00000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0,5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в части осуществления муниципального земельного контроля в границах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88 4 00 01101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0,5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88 4 00 01101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0,5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88 4 00 01101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0,5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234,2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234,2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234,2 </w:t>
            </w:r>
          </w:p>
        </w:tc>
      </w:tr>
      <w:tr w:rsidR="00190CC7" w:rsidRPr="00190CC7" w:rsidTr="00190CC7">
        <w:trPr>
          <w:trHeight w:val="6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234,2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88 1 00 51180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234,2 </w:t>
            </w:r>
          </w:p>
        </w:tc>
      </w:tr>
      <w:tr w:rsidR="00190CC7" w:rsidRPr="00190CC7" w:rsidTr="00190CC7">
        <w:trPr>
          <w:trHeight w:val="9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88 1 00 51180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227,4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88 1 00 51180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227,4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88 1 00 51180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6,8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88 1 00 51180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6,8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2 831,2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2 831,1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2 831,1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переданных полномочий за счет межбюджетных трансфертов из районного бюджета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88 4 00 00000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2 831,1 </w:t>
            </w:r>
          </w:p>
        </w:tc>
      </w:tr>
      <w:tr w:rsidR="00190CC7" w:rsidRPr="00190CC7" w:rsidTr="00190CC7">
        <w:trPr>
          <w:trHeight w:val="6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4 00 Д0001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2 831,1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4 00 Д0001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2 831,1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4 00 Д0001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2 831,1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6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межбюджетные трансферты в части содействия в развитии сельскохозяйственного производства, создание условий для развития малого и среднего предпринимательства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15 3 01 06640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15 3 01 06640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15 3 01 06640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29 843,6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29 833,6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65,0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65,0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13 6 00 02000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65,0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13 6 00 02000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65,0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13 6 00 02000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65,0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"Повышение качества водоснабжения населения Терсинского муниципального образования на 2021 год"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8А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29 768,6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"Повышение качества водоснабжения населения Терсинского муниципального образования на 2021 год"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8А 1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29 768,6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8А 1 F5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29 768,6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8А 1 F5 52430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29 768,6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8А 1 F5 52430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29 768,6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8А 1 F5 52430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29 768,6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13 6 00 03010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13 6 00 03010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13 6 00 03010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10,0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1 519,8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974,8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974,8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974,8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974,8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в части создания условий для организации досуга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15 3 01 06260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974,8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15 3 01 06260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974,8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15 3 01 06260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974,8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545,0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545,0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545,0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545,0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в части создания условий для организации досуга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15 3 01 06260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545,0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15 3 01 06260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545,0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15 3 01 06260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545,0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15 3 00 00000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межбюджетные трансферты в части обеспечения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мероприятий </w:t>
            </w: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15 3 01 06040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0,1 </w:t>
            </w:r>
          </w:p>
        </w:tc>
      </w:tr>
      <w:tr w:rsidR="00190CC7" w:rsidRPr="00190CC7" w:rsidTr="00190CC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0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C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C7" w:rsidRPr="00190CC7" w:rsidRDefault="00190CC7" w:rsidP="00190C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0C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37 167,9 </w:t>
            </w:r>
          </w:p>
        </w:tc>
      </w:tr>
    </w:tbl>
    <w:p w:rsidR="00A314CA" w:rsidRDefault="00A314CA" w:rsidP="00190CC7">
      <w:pPr>
        <w:tabs>
          <w:tab w:val="left" w:pos="3900"/>
        </w:tabs>
      </w:pPr>
    </w:p>
    <w:p w:rsidR="000B35A1" w:rsidRDefault="000B35A1" w:rsidP="00A314CA">
      <w:pPr>
        <w:tabs>
          <w:tab w:val="left" w:pos="3900"/>
        </w:tabs>
        <w:jc w:val="right"/>
      </w:pPr>
    </w:p>
    <w:p w:rsidR="00DF09B1" w:rsidRDefault="00DF09B1" w:rsidP="00DF09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главы Терсинского </w:t>
      </w:r>
    </w:p>
    <w:p w:rsidR="00DF09B1" w:rsidRPr="00B96B68" w:rsidRDefault="00DF09B1" w:rsidP="00DF09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С.В. Тюрин</w:t>
      </w:r>
    </w:p>
    <w:p w:rsidR="00B96B68" w:rsidRDefault="00B96B68" w:rsidP="00A314CA">
      <w:pPr>
        <w:tabs>
          <w:tab w:val="left" w:pos="3900"/>
        </w:tabs>
        <w:jc w:val="right"/>
      </w:pPr>
    </w:p>
    <w:p w:rsidR="00B96B68" w:rsidRDefault="00B96B68" w:rsidP="00A314CA">
      <w:pPr>
        <w:tabs>
          <w:tab w:val="left" w:pos="3900"/>
        </w:tabs>
        <w:jc w:val="right"/>
      </w:pPr>
    </w:p>
    <w:p w:rsidR="00B96B68" w:rsidRDefault="00B96B68" w:rsidP="00A314CA">
      <w:pPr>
        <w:tabs>
          <w:tab w:val="left" w:pos="3900"/>
        </w:tabs>
        <w:jc w:val="right"/>
      </w:pPr>
    </w:p>
    <w:p w:rsidR="00B96B68" w:rsidRDefault="00B96B68" w:rsidP="00A314CA">
      <w:pPr>
        <w:tabs>
          <w:tab w:val="left" w:pos="3900"/>
        </w:tabs>
        <w:jc w:val="right"/>
      </w:pPr>
    </w:p>
    <w:p w:rsidR="00B96B68" w:rsidRDefault="00B96B68" w:rsidP="00A314CA">
      <w:pPr>
        <w:tabs>
          <w:tab w:val="left" w:pos="3900"/>
        </w:tabs>
        <w:jc w:val="right"/>
      </w:pPr>
    </w:p>
    <w:p w:rsidR="00B96B68" w:rsidRDefault="00B96B68" w:rsidP="00A314CA">
      <w:pPr>
        <w:tabs>
          <w:tab w:val="left" w:pos="3900"/>
        </w:tabs>
        <w:jc w:val="right"/>
      </w:pPr>
    </w:p>
    <w:p w:rsidR="00B96B68" w:rsidRDefault="00B96B68" w:rsidP="00A314CA">
      <w:pPr>
        <w:tabs>
          <w:tab w:val="left" w:pos="3900"/>
        </w:tabs>
        <w:jc w:val="right"/>
      </w:pPr>
    </w:p>
    <w:p w:rsidR="00B96B68" w:rsidRDefault="00B96B68" w:rsidP="00A314CA">
      <w:pPr>
        <w:tabs>
          <w:tab w:val="left" w:pos="3900"/>
        </w:tabs>
        <w:jc w:val="right"/>
      </w:pPr>
    </w:p>
    <w:p w:rsidR="00B96B68" w:rsidRDefault="00B96B68" w:rsidP="00A314CA">
      <w:pPr>
        <w:tabs>
          <w:tab w:val="left" w:pos="3900"/>
        </w:tabs>
        <w:jc w:val="right"/>
      </w:pPr>
      <w:bookmarkStart w:id="0" w:name="_GoBack"/>
      <w:bookmarkEnd w:id="0"/>
    </w:p>
    <w:p w:rsidR="00B96B68" w:rsidRDefault="00B96B68" w:rsidP="00A314CA">
      <w:pPr>
        <w:tabs>
          <w:tab w:val="left" w:pos="3900"/>
        </w:tabs>
        <w:jc w:val="right"/>
      </w:pPr>
    </w:p>
    <w:p w:rsidR="00B96B68" w:rsidRPr="00DF09B1" w:rsidRDefault="00B96B68" w:rsidP="00A314CA">
      <w:pPr>
        <w:tabs>
          <w:tab w:val="left" w:pos="3900"/>
        </w:tabs>
        <w:jc w:val="right"/>
      </w:pPr>
    </w:p>
    <w:p w:rsidR="00731036" w:rsidRPr="00DF09B1" w:rsidRDefault="00731036" w:rsidP="00A314CA">
      <w:pPr>
        <w:tabs>
          <w:tab w:val="left" w:pos="3900"/>
        </w:tabs>
        <w:jc w:val="right"/>
      </w:pPr>
    </w:p>
    <w:p w:rsidR="00731036" w:rsidRPr="00DF09B1" w:rsidRDefault="00731036" w:rsidP="00A314CA">
      <w:pPr>
        <w:tabs>
          <w:tab w:val="left" w:pos="3900"/>
        </w:tabs>
        <w:jc w:val="right"/>
      </w:pPr>
    </w:p>
    <w:p w:rsidR="00731036" w:rsidRPr="00DF09B1" w:rsidRDefault="00731036" w:rsidP="00A314CA">
      <w:pPr>
        <w:tabs>
          <w:tab w:val="left" w:pos="3900"/>
        </w:tabs>
        <w:jc w:val="right"/>
      </w:pPr>
    </w:p>
    <w:p w:rsidR="00731036" w:rsidRPr="00DF09B1" w:rsidRDefault="00731036" w:rsidP="00A314CA">
      <w:pPr>
        <w:tabs>
          <w:tab w:val="left" w:pos="3900"/>
        </w:tabs>
        <w:jc w:val="right"/>
      </w:pPr>
    </w:p>
    <w:p w:rsidR="00731036" w:rsidRPr="00DF09B1" w:rsidRDefault="00731036" w:rsidP="00A314CA">
      <w:pPr>
        <w:tabs>
          <w:tab w:val="left" w:pos="3900"/>
        </w:tabs>
        <w:jc w:val="right"/>
      </w:pPr>
    </w:p>
    <w:p w:rsidR="00B96B68" w:rsidRDefault="00B96B68" w:rsidP="00A314CA">
      <w:pPr>
        <w:tabs>
          <w:tab w:val="left" w:pos="3900"/>
        </w:tabs>
        <w:jc w:val="right"/>
      </w:pPr>
    </w:p>
    <w:p w:rsidR="00B96B68" w:rsidRDefault="00B96B68" w:rsidP="00A314CA">
      <w:pPr>
        <w:tabs>
          <w:tab w:val="left" w:pos="3900"/>
        </w:tabs>
        <w:jc w:val="right"/>
      </w:pPr>
    </w:p>
    <w:p w:rsidR="00DF09B1" w:rsidRDefault="00DF09B1" w:rsidP="00A314CA">
      <w:pPr>
        <w:tabs>
          <w:tab w:val="left" w:pos="3900"/>
        </w:tabs>
        <w:jc w:val="right"/>
      </w:pPr>
    </w:p>
    <w:p w:rsidR="00DF09B1" w:rsidRDefault="00DF09B1" w:rsidP="00A314CA">
      <w:pPr>
        <w:tabs>
          <w:tab w:val="left" w:pos="3900"/>
        </w:tabs>
        <w:jc w:val="right"/>
      </w:pPr>
    </w:p>
    <w:p w:rsidR="00DF09B1" w:rsidRDefault="00DF09B1" w:rsidP="00A314CA">
      <w:pPr>
        <w:tabs>
          <w:tab w:val="left" w:pos="3900"/>
        </w:tabs>
        <w:jc w:val="right"/>
      </w:pPr>
    </w:p>
    <w:p w:rsidR="00DF09B1" w:rsidRDefault="00DF09B1" w:rsidP="00A314CA">
      <w:pPr>
        <w:tabs>
          <w:tab w:val="left" w:pos="3900"/>
        </w:tabs>
        <w:jc w:val="right"/>
      </w:pPr>
    </w:p>
    <w:p w:rsidR="00DF09B1" w:rsidRDefault="00DF09B1" w:rsidP="00A314CA">
      <w:pPr>
        <w:tabs>
          <w:tab w:val="left" w:pos="3900"/>
        </w:tabs>
        <w:jc w:val="right"/>
      </w:pPr>
    </w:p>
    <w:p w:rsidR="00DF09B1" w:rsidRDefault="00DF09B1" w:rsidP="00A314CA">
      <w:pPr>
        <w:tabs>
          <w:tab w:val="left" w:pos="3900"/>
        </w:tabs>
        <w:jc w:val="right"/>
      </w:pPr>
    </w:p>
    <w:p w:rsidR="00DF09B1" w:rsidRDefault="00DF09B1" w:rsidP="00A314CA">
      <w:pPr>
        <w:tabs>
          <w:tab w:val="left" w:pos="3900"/>
        </w:tabs>
        <w:jc w:val="right"/>
      </w:pPr>
    </w:p>
    <w:p w:rsidR="006F174B" w:rsidRDefault="006F174B" w:rsidP="00A314CA">
      <w:pPr>
        <w:tabs>
          <w:tab w:val="left" w:pos="3900"/>
        </w:tabs>
        <w:jc w:val="right"/>
      </w:pPr>
    </w:p>
    <w:p w:rsidR="00DF09B1" w:rsidRDefault="00DF09B1" w:rsidP="00A314CA">
      <w:pPr>
        <w:tabs>
          <w:tab w:val="left" w:pos="3900"/>
        </w:tabs>
        <w:jc w:val="right"/>
      </w:pPr>
    </w:p>
    <w:p w:rsidR="00DF09B1" w:rsidRDefault="00DF09B1" w:rsidP="00A314CA">
      <w:pPr>
        <w:tabs>
          <w:tab w:val="left" w:pos="3900"/>
        </w:tabs>
        <w:jc w:val="right"/>
      </w:pPr>
    </w:p>
    <w:tbl>
      <w:tblPr>
        <w:tblW w:w="3982" w:type="dxa"/>
        <w:tblInd w:w="5482" w:type="dxa"/>
        <w:tblLook w:val="04A0"/>
      </w:tblPr>
      <w:tblGrid>
        <w:gridCol w:w="3982"/>
      </w:tblGrid>
      <w:tr w:rsidR="00B96B68" w:rsidRPr="00A314CA" w:rsidTr="00731036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B68" w:rsidRPr="00A314CA" w:rsidRDefault="00B96B68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 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B96B68" w:rsidRPr="00A314CA" w:rsidTr="00731036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B68" w:rsidRPr="00A314CA" w:rsidRDefault="00B96B68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Совета Терсинского</w:t>
            </w:r>
          </w:p>
        </w:tc>
      </w:tr>
      <w:tr w:rsidR="00B96B68" w:rsidRPr="00A314CA" w:rsidTr="00731036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B68" w:rsidRPr="00A314CA" w:rsidRDefault="00B96B68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B96B68" w:rsidRPr="00A314CA" w:rsidTr="00731036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B68" w:rsidRPr="00A314CA" w:rsidRDefault="00DF09B1" w:rsidP="007310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№4/60-206 от 04.02.2021 г.</w:t>
            </w:r>
            <w:r w:rsidRPr="00081C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B96B68" w:rsidRPr="00A314CA" w:rsidTr="00731036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B68" w:rsidRPr="00A314CA" w:rsidRDefault="00B96B68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B68" w:rsidRPr="00A314CA" w:rsidTr="00731036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B68" w:rsidRPr="00A314CA" w:rsidRDefault="00B96B68" w:rsidP="00B9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B96B68" w:rsidRPr="00A314CA" w:rsidTr="00731036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B68" w:rsidRPr="00A314CA" w:rsidRDefault="00B96B68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Совета Терсинского</w:t>
            </w:r>
          </w:p>
        </w:tc>
      </w:tr>
      <w:tr w:rsidR="00B96B68" w:rsidRPr="00A314CA" w:rsidTr="00731036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B68" w:rsidRPr="00A314CA" w:rsidRDefault="00B96B68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B96B68" w:rsidRPr="00A314CA" w:rsidTr="00731036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B68" w:rsidRPr="00A314CA" w:rsidRDefault="00B96B68" w:rsidP="004B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4/5</w:t>
            </w:r>
            <w:r w:rsidRPr="00A31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  <w:r w:rsidRPr="00A31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от 16.12.20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</w:tbl>
    <w:p w:rsidR="00B96B68" w:rsidRDefault="00B96B68" w:rsidP="00A314CA">
      <w:pPr>
        <w:tabs>
          <w:tab w:val="left" w:pos="3900"/>
        </w:tabs>
        <w:jc w:val="right"/>
      </w:pPr>
    </w:p>
    <w:p w:rsidR="00B96B68" w:rsidRPr="00B96B68" w:rsidRDefault="00B96B68" w:rsidP="00B96B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B68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</w:t>
      </w:r>
    </w:p>
    <w:p w:rsidR="00B96B68" w:rsidRPr="00B96B68" w:rsidRDefault="00B96B68" w:rsidP="00B96B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B68">
        <w:rPr>
          <w:rFonts w:ascii="Times New Roman" w:hAnsi="Times New Roman" w:cs="Times New Roman"/>
          <w:b/>
          <w:sz w:val="28"/>
          <w:szCs w:val="28"/>
        </w:rPr>
        <w:t>дефицита бюджета муниципального образования</w:t>
      </w:r>
    </w:p>
    <w:p w:rsidR="00B96B68" w:rsidRPr="00B96B68" w:rsidRDefault="00B96B68" w:rsidP="00B96B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B68">
        <w:rPr>
          <w:rFonts w:ascii="Times New Roman" w:hAnsi="Times New Roman" w:cs="Times New Roman"/>
          <w:b/>
          <w:sz w:val="28"/>
          <w:szCs w:val="28"/>
        </w:rPr>
        <w:t>на 2021 год</w:t>
      </w:r>
    </w:p>
    <w:tbl>
      <w:tblPr>
        <w:tblpPr w:leftFromText="180" w:rightFromText="180" w:vertAnchor="text" w:horzAnchor="margin" w:tblpXSpec="center" w:tblpY="412"/>
        <w:tblW w:w="9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68"/>
        <w:gridCol w:w="5103"/>
        <w:gridCol w:w="1451"/>
      </w:tblGrid>
      <w:tr w:rsidR="00B96B68" w:rsidRPr="00B96B68" w:rsidTr="00B96B68">
        <w:tc>
          <w:tcPr>
            <w:tcW w:w="3368" w:type="dxa"/>
          </w:tcPr>
          <w:p w:rsidR="00B96B68" w:rsidRPr="00B96B68" w:rsidRDefault="00B96B68" w:rsidP="00B96B68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B96B68" w:rsidRPr="00B96B68" w:rsidRDefault="00B96B68" w:rsidP="00B96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103" w:type="dxa"/>
          </w:tcPr>
          <w:p w:rsidR="00B96B68" w:rsidRPr="00B96B68" w:rsidRDefault="00B96B68" w:rsidP="00B96B68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51" w:type="dxa"/>
          </w:tcPr>
          <w:p w:rsidR="00B96B68" w:rsidRPr="00B96B68" w:rsidRDefault="00B96B68" w:rsidP="00B96B68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96B68" w:rsidRPr="00B96B68" w:rsidRDefault="00B96B68" w:rsidP="00B96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B96B68" w:rsidRPr="00B96B68" w:rsidTr="00B96B68">
        <w:tc>
          <w:tcPr>
            <w:tcW w:w="3368" w:type="dxa"/>
          </w:tcPr>
          <w:p w:rsidR="00B96B68" w:rsidRPr="00B96B68" w:rsidRDefault="00B96B68" w:rsidP="00B96B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96B68" w:rsidRPr="00731036" w:rsidRDefault="00B96B68" w:rsidP="00B96B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</w:t>
            </w:r>
          </w:p>
          <w:p w:rsidR="00B96B68" w:rsidRPr="00731036" w:rsidRDefault="00B96B68" w:rsidP="00B96B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451" w:type="dxa"/>
          </w:tcPr>
          <w:p w:rsidR="00B96B68" w:rsidRPr="00731036" w:rsidRDefault="00B96B68" w:rsidP="00B96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274,6</w:t>
            </w:r>
          </w:p>
        </w:tc>
      </w:tr>
      <w:tr w:rsidR="00B96B68" w:rsidRPr="00B96B68" w:rsidTr="00B96B68">
        <w:tc>
          <w:tcPr>
            <w:tcW w:w="3368" w:type="dxa"/>
            <w:vAlign w:val="center"/>
          </w:tcPr>
          <w:p w:rsidR="00B96B68" w:rsidRPr="00B96B68" w:rsidRDefault="00B96B68" w:rsidP="00B96B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103" w:type="dxa"/>
            <w:vAlign w:val="center"/>
          </w:tcPr>
          <w:p w:rsidR="00B96B68" w:rsidRPr="00B96B68" w:rsidRDefault="00B96B68" w:rsidP="00B96B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</w:tcPr>
          <w:p w:rsidR="00B96B68" w:rsidRPr="00B96B68" w:rsidRDefault="00B96B68" w:rsidP="00B96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274,6</w:t>
            </w:r>
          </w:p>
        </w:tc>
      </w:tr>
      <w:tr w:rsidR="00B96B68" w:rsidRPr="00B96B68" w:rsidTr="00B96B68">
        <w:tc>
          <w:tcPr>
            <w:tcW w:w="3368" w:type="dxa"/>
            <w:vAlign w:val="center"/>
          </w:tcPr>
          <w:p w:rsidR="00B96B68" w:rsidRPr="00B96B68" w:rsidRDefault="00B96B68" w:rsidP="00B96B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103" w:type="dxa"/>
            <w:vAlign w:val="center"/>
          </w:tcPr>
          <w:p w:rsidR="00B96B68" w:rsidRPr="00B96B68" w:rsidRDefault="00B96B68" w:rsidP="00B96B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51" w:type="dxa"/>
          </w:tcPr>
          <w:p w:rsidR="00B96B68" w:rsidRPr="00B96B68" w:rsidRDefault="00B96B68" w:rsidP="00B96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B68" w:rsidRPr="00B96B68" w:rsidTr="00B96B68">
        <w:tc>
          <w:tcPr>
            <w:tcW w:w="3368" w:type="dxa"/>
            <w:vAlign w:val="center"/>
          </w:tcPr>
          <w:p w:rsidR="00B96B68" w:rsidRPr="00B96B68" w:rsidRDefault="00B96B68" w:rsidP="00B96B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103" w:type="dxa"/>
            <w:vAlign w:val="center"/>
          </w:tcPr>
          <w:p w:rsidR="00B96B68" w:rsidRPr="00B96B68" w:rsidRDefault="00B96B68" w:rsidP="00B96B68">
            <w:pPr>
              <w:widowControl w:val="0"/>
              <w:autoSpaceDE w:val="0"/>
              <w:autoSpaceDN w:val="0"/>
              <w:spacing w:after="0" w:line="240" w:lineRule="auto"/>
              <w:ind w:lef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51" w:type="dxa"/>
          </w:tcPr>
          <w:p w:rsidR="00B96B68" w:rsidRPr="00B96B68" w:rsidRDefault="00B96B68" w:rsidP="00B96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274,6</w:t>
            </w:r>
          </w:p>
          <w:p w:rsidR="00B96B68" w:rsidRPr="00B96B68" w:rsidRDefault="00B96B68" w:rsidP="00B96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B68" w:rsidRDefault="00B96B68" w:rsidP="00B96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9B1" w:rsidRDefault="00DF09B1" w:rsidP="00DF09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главы Терсинского </w:t>
      </w:r>
    </w:p>
    <w:p w:rsidR="00DF09B1" w:rsidRPr="00B96B68" w:rsidRDefault="00DF09B1" w:rsidP="00DF09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С.В. Тюрин</w:t>
      </w:r>
    </w:p>
    <w:sectPr w:rsidR="00DF09B1" w:rsidRPr="00B96B68" w:rsidSect="00DF09B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632FA"/>
    <w:rsid w:val="00081C1C"/>
    <w:rsid w:val="000B35A1"/>
    <w:rsid w:val="000B7C75"/>
    <w:rsid w:val="00135D3D"/>
    <w:rsid w:val="001423F7"/>
    <w:rsid w:val="00190CC7"/>
    <w:rsid w:val="002632FA"/>
    <w:rsid w:val="0032483E"/>
    <w:rsid w:val="003D23C0"/>
    <w:rsid w:val="004B120C"/>
    <w:rsid w:val="00667FF9"/>
    <w:rsid w:val="006F1192"/>
    <w:rsid w:val="006F174B"/>
    <w:rsid w:val="00731036"/>
    <w:rsid w:val="00916C1B"/>
    <w:rsid w:val="00A314CA"/>
    <w:rsid w:val="00B96B68"/>
    <w:rsid w:val="00BC68CA"/>
    <w:rsid w:val="00C22E65"/>
    <w:rsid w:val="00CE76CE"/>
    <w:rsid w:val="00D85D3A"/>
    <w:rsid w:val="00D91794"/>
    <w:rsid w:val="00DF09B1"/>
    <w:rsid w:val="00F41BA7"/>
    <w:rsid w:val="00F7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D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5D3A"/>
    <w:rPr>
      <w:color w:val="800080"/>
      <w:u w:val="single"/>
    </w:rPr>
  </w:style>
  <w:style w:type="paragraph" w:customStyle="1" w:styleId="xl69">
    <w:name w:val="xl69"/>
    <w:basedOn w:val="a"/>
    <w:rsid w:val="00D85D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85D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85D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D85D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No Spacing"/>
    <w:uiPriority w:val="1"/>
    <w:qFormat/>
    <w:rsid w:val="00B96B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5090</Words>
  <Characters>29014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 DOH1</dc:creator>
  <cp:keywords/>
  <dc:description/>
  <cp:lastModifiedBy>Анна</cp:lastModifiedBy>
  <cp:revision>16</cp:revision>
  <dcterms:created xsi:type="dcterms:W3CDTF">2020-12-25T13:40:00Z</dcterms:created>
  <dcterms:modified xsi:type="dcterms:W3CDTF">2021-02-05T05:38:00Z</dcterms:modified>
</cp:coreProperties>
</file>