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26" w:rsidRDefault="007A7E26">
      <w:pPr>
        <w:rPr>
          <w:sz w:val="28"/>
          <w:szCs w:val="28"/>
        </w:rPr>
      </w:pP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A7E26" w:rsidRDefault="005A6E7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СЕННОГО</w:t>
      </w:r>
      <w:r w:rsidR="007A7E26">
        <w:rPr>
          <w:b/>
          <w:sz w:val="28"/>
          <w:szCs w:val="28"/>
        </w:rPr>
        <w:t xml:space="preserve"> МУНИЦИПАЛЬНОГО ОБРАЗОВАНИЯ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МУНИЦИПАЛЬНОГО РАЙОНА 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A7E26" w:rsidRDefault="007A7E26" w:rsidP="007A7E26">
      <w:pPr>
        <w:jc w:val="center"/>
        <w:rPr>
          <w:b/>
          <w:sz w:val="28"/>
          <w:szCs w:val="28"/>
        </w:rPr>
      </w:pP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7E26" w:rsidRDefault="007A7E26" w:rsidP="007A7E26">
      <w:pPr>
        <w:pStyle w:val="a5"/>
      </w:pPr>
    </w:p>
    <w:p w:rsidR="007A7E26" w:rsidRPr="006B556D" w:rsidRDefault="006B556D" w:rsidP="007A7E26">
      <w:pPr>
        <w:pStyle w:val="a5"/>
        <w:rPr>
          <w:b/>
          <w:sz w:val="28"/>
          <w:szCs w:val="28"/>
        </w:rPr>
      </w:pPr>
      <w:r w:rsidRPr="006B556D">
        <w:rPr>
          <w:b/>
          <w:sz w:val="28"/>
          <w:szCs w:val="28"/>
        </w:rPr>
        <w:t>о</w:t>
      </w:r>
      <w:r w:rsidR="007A7E26" w:rsidRPr="006B556D">
        <w:rPr>
          <w:b/>
          <w:sz w:val="28"/>
          <w:szCs w:val="28"/>
        </w:rPr>
        <w:t xml:space="preserve">т </w:t>
      </w:r>
      <w:r w:rsidR="004A6FCC">
        <w:rPr>
          <w:b/>
          <w:sz w:val="28"/>
          <w:szCs w:val="28"/>
        </w:rPr>
        <w:t xml:space="preserve"> </w:t>
      </w:r>
      <w:r w:rsidR="005A2552">
        <w:rPr>
          <w:b/>
          <w:sz w:val="28"/>
          <w:szCs w:val="28"/>
        </w:rPr>
        <w:t xml:space="preserve">16 </w:t>
      </w:r>
      <w:r w:rsidR="004A6FCC">
        <w:rPr>
          <w:b/>
          <w:sz w:val="28"/>
          <w:szCs w:val="28"/>
        </w:rPr>
        <w:t>декабря</w:t>
      </w:r>
      <w:r w:rsidRPr="006B556D">
        <w:rPr>
          <w:b/>
          <w:sz w:val="28"/>
          <w:szCs w:val="28"/>
        </w:rPr>
        <w:t xml:space="preserve"> </w:t>
      </w:r>
      <w:r w:rsidR="005A6E76" w:rsidRPr="006B556D">
        <w:rPr>
          <w:b/>
          <w:sz w:val="28"/>
          <w:szCs w:val="28"/>
        </w:rPr>
        <w:t>20</w:t>
      </w:r>
      <w:r w:rsidR="004A6FCC">
        <w:rPr>
          <w:b/>
          <w:sz w:val="28"/>
          <w:szCs w:val="28"/>
        </w:rPr>
        <w:t>20</w:t>
      </w:r>
      <w:r w:rsidR="007A7E26" w:rsidRPr="006B556D">
        <w:rPr>
          <w:b/>
          <w:sz w:val="28"/>
          <w:szCs w:val="28"/>
        </w:rPr>
        <w:t xml:space="preserve"> г</w:t>
      </w:r>
      <w:r w:rsidRPr="006B556D">
        <w:rPr>
          <w:b/>
          <w:sz w:val="28"/>
          <w:szCs w:val="28"/>
        </w:rPr>
        <w:t>ода</w:t>
      </w:r>
      <w:r w:rsidR="007A7E26" w:rsidRPr="006B556D">
        <w:rPr>
          <w:b/>
          <w:sz w:val="28"/>
          <w:szCs w:val="28"/>
        </w:rPr>
        <w:t xml:space="preserve">  </w:t>
      </w:r>
      <w:r w:rsidR="005A6E76" w:rsidRPr="006B556D">
        <w:rPr>
          <w:b/>
          <w:sz w:val="28"/>
          <w:szCs w:val="28"/>
        </w:rPr>
        <w:t xml:space="preserve">              </w:t>
      </w:r>
      <w:r w:rsidRPr="006B556D">
        <w:rPr>
          <w:b/>
          <w:sz w:val="28"/>
          <w:szCs w:val="28"/>
        </w:rPr>
        <w:t>№</w:t>
      </w:r>
      <w:r w:rsidR="005A2552">
        <w:rPr>
          <w:b/>
          <w:sz w:val="28"/>
          <w:szCs w:val="28"/>
        </w:rPr>
        <w:t>4/62-205</w:t>
      </w:r>
      <w:r w:rsidRPr="006B556D">
        <w:rPr>
          <w:b/>
          <w:sz w:val="28"/>
          <w:szCs w:val="28"/>
        </w:rPr>
        <w:t xml:space="preserve"> </w:t>
      </w:r>
      <w:r w:rsidR="005A6E76" w:rsidRPr="006B556D">
        <w:rPr>
          <w:b/>
          <w:sz w:val="28"/>
          <w:szCs w:val="28"/>
        </w:rPr>
        <w:t xml:space="preserve"> </w:t>
      </w:r>
      <w:r w:rsidR="007A7E26" w:rsidRPr="006B556D">
        <w:rPr>
          <w:b/>
          <w:sz w:val="28"/>
          <w:szCs w:val="28"/>
        </w:rPr>
        <w:t xml:space="preserve">                          </w:t>
      </w:r>
      <w:r w:rsidR="005A2552">
        <w:rPr>
          <w:b/>
          <w:sz w:val="28"/>
          <w:szCs w:val="28"/>
        </w:rPr>
        <w:t xml:space="preserve">   </w:t>
      </w:r>
      <w:r w:rsidR="007A7E26" w:rsidRPr="006B556D">
        <w:rPr>
          <w:b/>
          <w:sz w:val="28"/>
          <w:szCs w:val="28"/>
        </w:rPr>
        <w:t xml:space="preserve"> </w:t>
      </w:r>
      <w:r w:rsidR="005A2552">
        <w:rPr>
          <w:b/>
          <w:sz w:val="28"/>
          <w:szCs w:val="28"/>
        </w:rPr>
        <w:t xml:space="preserve">р. п. </w:t>
      </w:r>
      <w:proofErr w:type="gramStart"/>
      <w:r w:rsidR="005A2552">
        <w:rPr>
          <w:b/>
          <w:sz w:val="28"/>
          <w:szCs w:val="28"/>
        </w:rPr>
        <w:t>Сенной</w:t>
      </w:r>
      <w:proofErr w:type="gramEnd"/>
    </w:p>
    <w:tbl>
      <w:tblPr>
        <w:tblW w:w="0" w:type="auto"/>
        <w:tblLook w:val="04A0"/>
      </w:tblPr>
      <w:tblGrid>
        <w:gridCol w:w="5211"/>
      </w:tblGrid>
      <w:tr w:rsidR="007A7E26" w:rsidTr="007A7E26">
        <w:tc>
          <w:tcPr>
            <w:tcW w:w="5211" w:type="dxa"/>
            <w:hideMark/>
          </w:tcPr>
          <w:p w:rsidR="006B556D" w:rsidRDefault="006B556D">
            <w:pPr>
              <w:jc w:val="both"/>
              <w:rPr>
                <w:sz w:val="28"/>
                <w:szCs w:val="28"/>
              </w:rPr>
            </w:pPr>
          </w:p>
          <w:p w:rsidR="007A7E26" w:rsidRDefault="007A7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безвозмездной передаче</w:t>
            </w:r>
            <w:r w:rsidR="005A6E76">
              <w:rPr>
                <w:sz w:val="28"/>
                <w:szCs w:val="28"/>
              </w:rPr>
              <w:t xml:space="preserve"> муниципального имущества</w:t>
            </w:r>
            <w:r>
              <w:rPr>
                <w:sz w:val="28"/>
                <w:szCs w:val="28"/>
              </w:rPr>
              <w:t xml:space="preserve"> в  собственность Вольского муниципального района Саратовской области из муниципальной собственности </w:t>
            </w:r>
            <w:r w:rsidR="005A6E76">
              <w:rPr>
                <w:sz w:val="28"/>
                <w:szCs w:val="28"/>
              </w:rPr>
              <w:t xml:space="preserve">Сенного </w:t>
            </w:r>
            <w:r>
              <w:rPr>
                <w:sz w:val="28"/>
                <w:szCs w:val="28"/>
              </w:rPr>
              <w:t xml:space="preserve">муниципального образования Вольского муниципального района Саратовской области </w:t>
            </w:r>
          </w:p>
        </w:tc>
      </w:tr>
    </w:tbl>
    <w:p w:rsidR="00B352B9" w:rsidRDefault="00B352B9" w:rsidP="007A7E26">
      <w:pPr>
        <w:pStyle w:val="a3"/>
        <w:jc w:val="both"/>
        <w:rPr>
          <w:sz w:val="28"/>
          <w:szCs w:val="28"/>
        </w:rPr>
      </w:pPr>
    </w:p>
    <w:p w:rsidR="007A7E26" w:rsidRDefault="007A7E26" w:rsidP="007A7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</w:t>
      </w:r>
      <w:r w:rsidR="00B352B9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="005A6E76">
        <w:rPr>
          <w:sz w:val="28"/>
          <w:szCs w:val="28"/>
        </w:rPr>
        <w:t xml:space="preserve">Федеральным законом от 06 октября 2003 года № 131-ФЗ «Об </w:t>
      </w:r>
      <w:r w:rsidR="00B352B9">
        <w:rPr>
          <w:sz w:val="28"/>
          <w:szCs w:val="28"/>
        </w:rPr>
        <w:t xml:space="preserve">общих принципах </w:t>
      </w:r>
      <w:r w:rsidR="005A6E76">
        <w:rPr>
          <w:sz w:val="28"/>
          <w:szCs w:val="28"/>
        </w:rPr>
        <w:t xml:space="preserve">организации </w:t>
      </w:r>
      <w:r w:rsidR="00B352B9">
        <w:rPr>
          <w:sz w:val="28"/>
          <w:szCs w:val="28"/>
        </w:rPr>
        <w:t>местного самоуправления</w:t>
      </w:r>
      <w:r w:rsidR="005A6E76">
        <w:rPr>
          <w:sz w:val="28"/>
          <w:szCs w:val="28"/>
        </w:rPr>
        <w:t xml:space="preserve"> в Российской Федерации», на основании </w:t>
      </w:r>
      <w:r>
        <w:rPr>
          <w:sz w:val="28"/>
          <w:szCs w:val="28"/>
        </w:rPr>
        <w:t>ст.</w:t>
      </w:r>
      <w:r w:rsidR="00A961D9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6B556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352B9">
        <w:rPr>
          <w:sz w:val="28"/>
          <w:szCs w:val="28"/>
        </w:rPr>
        <w:t>1</w:t>
      </w:r>
      <w:r w:rsidR="00C30ED3">
        <w:rPr>
          <w:sz w:val="28"/>
          <w:szCs w:val="28"/>
        </w:rPr>
        <w:t>, 48</w:t>
      </w:r>
      <w:r>
        <w:rPr>
          <w:sz w:val="28"/>
          <w:szCs w:val="28"/>
        </w:rPr>
        <w:t xml:space="preserve"> Устава </w:t>
      </w:r>
      <w:r w:rsidR="005A6E76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муниципального образования, Совет </w:t>
      </w:r>
      <w:r w:rsidR="005A6E76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муниципального образования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7E26" w:rsidRDefault="007A7E26" w:rsidP="007A7E2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Передать безвозмездно в собственность Вольского муниципального района Саратовской области имущество, находящееся в собственности </w:t>
      </w:r>
      <w:r w:rsidR="00B352B9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 согласно Приложению.</w:t>
      </w:r>
    </w:p>
    <w:p w:rsidR="007A7E26" w:rsidRDefault="004A6FCC" w:rsidP="007A7E26">
      <w:pPr>
        <w:pStyle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7A7E26">
        <w:rPr>
          <w:sz w:val="28"/>
          <w:szCs w:val="28"/>
        </w:rPr>
        <w:t xml:space="preserve">. Направить настоящее решение в </w:t>
      </w:r>
      <w:proofErr w:type="spellStart"/>
      <w:r w:rsidR="007A7E26">
        <w:rPr>
          <w:sz w:val="28"/>
          <w:szCs w:val="28"/>
        </w:rPr>
        <w:t>Вольское</w:t>
      </w:r>
      <w:proofErr w:type="spellEnd"/>
      <w:r w:rsidR="007A7E26">
        <w:rPr>
          <w:sz w:val="28"/>
          <w:szCs w:val="28"/>
        </w:rPr>
        <w:t xml:space="preserve"> муниципальное Собрание.</w:t>
      </w:r>
    </w:p>
    <w:p w:rsidR="007A7E26" w:rsidRDefault="004A6FCC" w:rsidP="007A7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E26">
        <w:rPr>
          <w:sz w:val="28"/>
          <w:szCs w:val="28"/>
        </w:rPr>
        <w:t xml:space="preserve">. Контроль за исполнением настоящего решения возложить на </w:t>
      </w:r>
      <w:r w:rsidR="00C30ED3">
        <w:rPr>
          <w:sz w:val="28"/>
          <w:szCs w:val="28"/>
        </w:rPr>
        <w:t>Г</w:t>
      </w:r>
      <w:r w:rsidR="007A7E26">
        <w:rPr>
          <w:sz w:val="28"/>
          <w:szCs w:val="28"/>
        </w:rPr>
        <w:t>лав</w:t>
      </w:r>
      <w:r w:rsidR="00B352B9">
        <w:rPr>
          <w:sz w:val="28"/>
          <w:szCs w:val="28"/>
        </w:rPr>
        <w:t>у</w:t>
      </w:r>
      <w:r w:rsidR="007A7E26">
        <w:rPr>
          <w:sz w:val="28"/>
          <w:szCs w:val="28"/>
        </w:rPr>
        <w:t xml:space="preserve"> </w:t>
      </w:r>
      <w:r w:rsidR="00B352B9">
        <w:rPr>
          <w:sz w:val="28"/>
          <w:szCs w:val="28"/>
        </w:rPr>
        <w:t>Сенного</w:t>
      </w:r>
      <w:r w:rsidR="007A7E26">
        <w:rPr>
          <w:sz w:val="28"/>
          <w:szCs w:val="28"/>
        </w:rPr>
        <w:t xml:space="preserve"> муниципального образования.</w:t>
      </w:r>
    </w:p>
    <w:p w:rsidR="007A7E26" w:rsidRDefault="004A6FCC" w:rsidP="007A7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E26">
        <w:rPr>
          <w:sz w:val="28"/>
          <w:szCs w:val="28"/>
        </w:rPr>
        <w:t>. Настоящее решение вступает в силу со дня его принятия.</w:t>
      </w:r>
    </w:p>
    <w:p w:rsidR="007A7E26" w:rsidRDefault="007A7E26" w:rsidP="007A7E26">
      <w:pPr>
        <w:jc w:val="both"/>
        <w:rPr>
          <w:sz w:val="28"/>
          <w:szCs w:val="28"/>
        </w:rPr>
      </w:pPr>
    </w:p>
    <w:p w:rsidR="000D4E0F" w:rsidRDefault="000D4E0F" w:rsidP="007A7E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D4E0F" w:rsidRDefault="000D4E0F" w:rsidP="007A7E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A7E26" w:rsidRDefault="00B352B9" w:rsidP="007A7E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Глава Сенного</w:t>
      </w:r>
    </w:p>
    <w:p w:rsidR="00B352B9" w:rsidRDefault="00B352B9" w:rsidP="007A7E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        </w:t>
      </w:r>
      <w:r w:rsidR="005A2552">
        <w:rPr>
          <w:b/>
          <w:color w:val="000000"/>
          <w:sz w:val="28"/>
          <w:szCs w:val="28"/>
        </w:rPr>
        <w:t xml:space="preserve">                          С.С. </w:t>
      </w:r>
      <w:r>
        <w:rPr>
          <w:b/>
          <w:color w:val="000000"/>
          <w:sz w:val="28"/>
          <w:szCs w:val="28"/>
        </w:rPr>
        <w:t>Мартынова</w:t>
      </w:r>
    </w:p>
    <w:p w:rsidR="006B07E4" w:rsidRDefault="006B07E4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B07E4" w:rsidRDefault="006B07E4">
      <w:pPr>
        <w:spacing w:after="160" w:line="259" w:lineRule="auto"/>
        <w:rPr>
          <w:b/>
          <w:color w:val="000000"/>
          <w:sz w:val="28"/>
          <w:szCs w:val="28"/>
        </w:rPr>
        <w:sectPr w:rsidR="006B07E4" w:rsidSect="00E04AF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7E26" w:rsidRPr="006B07E4" w:rsidRDefault="006B07E4" w:rsidP="006B07E4">
      <w:pPr>
        <w:ind w:left="10800"/>
        <w:jc w:val="right"/>
        <w:rPr>
          <w:sz w:val="22"/>
          <w:szCs w:val="22"/>
        </w:rPr>
      </w:pPr>
      <w:r w:rsidRPr="006B07E4">
        <w:rPr>
          <w:sz w:val="22"/>
          <w:szCs w:val="22"/>
        </w:rPr>
        <w:lastRenderedPageBreak/>
        <w:t>Приложение</w:t>
      </w:r>
    </w:p>
    <w:p w:rsidR="006B07E4" w:rsidRPr="006B07E4" w:rsidRDefault="006B07E4" w:rsidP="006B07E4">
      <w:pPr>
        <w:ind w:left="10800"/>
        <w:jc w:val="right"/>
        <w:rPr>
          <w:sz w:val="22"/>
          <w:szCs w:val="22"/>
        </w:rPr>
      </w:pPr>
      <w:r w:rsidRPr="006B07E4">
        <w:rPr>
          <w:sz w:val="22"/>
          <w:szCs w:val="22"/>
        </w:rPr>
        <w:t>к решению Совета Сенного муниципального образования от                 №</w:t>
      </w:r>
      <w:r w:rsidR="006B556D">
        <w:rPr>
          <w:sz w:val="22"/>
          <w:szCs w:val="22"/>
        </w:rPr>
        <w:t xml:space="preserve"> </w:t>
      </w:r>
      <w:r w:rsidR="005A2552">
        <w:rPr>
          <w:sz w:val="22"/>
          <w:szCs w:val="22"/>
        </w:rPr>
        <w:t>4/62-205</w:t>
      </w:r>
      <w:r w:rsidR="004A6FCC">
        <w:rPr>
          <w:sz w:val="22"/>
          <w:szCs w:val="22"/>
        </w:rPr>
        <w:t xml:space="preserve"> </w:t>
      </w:r>
      <w:r w:rsidR="006B556D">
        <w:rPr>
          <w:sz w:val="22"/>
          <w:szCs w:val="22"/>
        </w:rPr>
        <w:t xml:space="preserve"> от </w:t>
      </w:r>
      <w:r w:rsidR="004A6FCC">
        <w:rPr>
          <w:sz w:val="22"/>
          <w:szCs w:val="22"/>
        </w:rPr>
        <w:t xml:space="preserve"> </w:t>
      </w:r>
      <w:r w:rsidR="005A2552">
        <w:rPr>
          <w:sz w:val="22"/>
          <w:szCs w:val="22"/>
        </w:rPr>
        <w:t>16.12.</w:t>
      </w:r>
      <w:r w:rsidR="006B556D">
        <w:rPr>
          <w:sz w:val="22"/>
          <w:szCs w:val="22"/>
        </w:rPr>
        <w:t>20</w:t>
      </w:r>
      <w:r w:rsidR="004A6FCC">
        <w:rPr>
          <w:sz w:val="22"/>
          <w:szCs w:val="22"/>
        </w:rPr>
        <w:t>20</w:t>
      </w:r>
      <w:r w:rsidR="006B556D">
        <w:rPr>
          <w:sz w:val="22"/>
          <w:szCs w:val="22"/>
        </w:rPr>
        <w:t xml:space="preserve"> г.</w:t>
      </w:r>
      <w:r w:rsidRPr="006B07E4">
        <w:rPr>
          <w:sz w:val="22"/>
          <w:szCs w:val="22"/>
        </w:rPr>
        <w:t xml:space="preserve"> 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имущества, 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из муниципальной собственности </w:t>
      </w:r>
      <w:r w:rsidR="006B07E4">
        <w:rPr>
          <w:b/>
          <w:sz w:val="28"/>
          <w:szCs w:val="28"/>
        </w:rPr>
        <w:t>Сенного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муниципального района Саратовской области в собственность Вольского муниципального района Саратовской области </w:t>
      </w:r>
    </w:p>
    <w:p w:rsidR="007A7E26" w:rsidRDefault="007A7E26" w:rsidP="007A7E26">
      <w:pPr>
        <w:jc w:val="center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2"/>
        <w:gridCol w:w="4961"/>
        <w:gridCol w:w="4111"/>
      </w:tblGrid>
      <w:tr w:rsidR="006B07E4" w:rsidTr="004A6FC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E4" w:rsidRDefault="006B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E4" w:rsidRDefault="006B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E4" w:rsidRDefault="00C3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</w:tr>
      <w:tr w:rsidR="006B07E4" w:rsidTr="00C30ED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E4" w:rsidRPr="004A6FCC" w:rsidRDefault="004A6FCC">
            <w:pPr>
              <w:rPr>
                <w:color w:val="FF0000"/>
                <w:sz w:val="28"/>
                <w:szCs w:val="28"/>
              </w:rPr>
            </w:pPr>
            <w:r w:rsidRPr="004A6FCC">
              <w:rPr>
                <w:sz w:val="28"/>
                <w:szCs w:val="28"/>
              </w:rPr>
              <w:t>Производственно-технологический комплекс в составе:</w:t>
            </w:r>
            <w:r>
              <w:rPr>
                <w:sz w:val="28"/>
                <w:szCs w:val="28"/>
              </w:rPr>
              <w:t xml:space="preserve"> нежилое здание (котельная) общей площадью 122,8 кв. м. литера А, труба дымовая высотой 15 м литера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теплотрассы литера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, назначение: производственное, инв. № 63:211:003:000009890</w:t>
            </w:r>
            <w:r w:rsidR="00C30ED3">
              <w:rPr>
                <w:sz w:val="28"/>
                <w:szCs w:val="28"/>
              </w:rPr>
              <w:t>, кадастровый номер: 64:08:030101:660</w:t>
            </w:r>
            <w:r w:rsidRPr="004A6F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6B07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Вольский район, </w:t>
            </w:r>
          </w:p>
          <w:p w:rsidR="006B07E4" w:rsidRDefault="00C163B6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</w:t>
            </w:r>
            <w:r w:rsidR="005E0DC4">
              <w:rPr>
                <w:sz w:val="28"/>
                <w:szCs w:val="28"/>
              </w:rPr>
              <w:t xml:space="preserve">, ул. </w:t>
            </w:r>
            <w:r w:rsidR="004A6FCC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 xml:space="preserve">, д. </w:t>
            </w:r>
            <w:r w:rsidR="004A6FCC">
              <w:rPr>
                <w:sz w:val="28"/>
                <w:szCs w:val="28"/>
              </w:rPr>
              <w:t>49А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E4" w:rsidRDefault="000D4E0F" w:rsidP="00C3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30ED3">
              <w:rPr>
                <w:sz w:val="28"/>
                <w:szCs w:val="28"/>
              </w:rPr>
              <w:t>алансовая стоимость- 152499,24;</w:t>
            </w:r>
          </w:p>
          <w:p w:rsidR="000D4E0F" w:rsidRDefault="000D4E0F" w:rsidP="00C3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– 53188,24</w:t>
            </w:r>
          </w:p>
        </w:tc>
      </w:tr>
    </w:tbl>
    <w:p w:rsidR="004A6FCC" w:rsidRDefault="004A6FCC">
      <w:pPr>
        <w:rPr>
          <w:sz w:val="28"/>
          <w:szCs w:val="28"/>
        </w:rPr>
      </w:pPr>
    </w:p>
    <w:p w:rsidR="004A6FCC" w:rsidRDefault="004A6FCC">
      <w:pPr>
        <w:rPr>
          <w:sz w:val="28"/>
          <w:szCs w:val="28"/>
        </w:rPr>
      </w:pPr>
    </w:p>
    <w:p w:rsidR="004A6FCC" w:rsidRDefault="004A6FCC">
      <w:pPr>
        <w:rPr>
          <w:sz w:val="28"/>
          <w:szCs w:val="28"/>
        </w:rPr>
      </w:pPr>
    </w:p>
    <w:p w:rsidR="004A6FCC" w:rsidRDefault="004A6FCC">
      <w:pPr>
        <w:rPr>
          <w:sz w:val="28"/>
          <w:szCs w:val="28"/>
        </w:rPr>
      </w:pPr>
    </w:p>
    <w:p w:rsidR="00E5249E" w:rsidRDefault="00E5249E">
      <w:pPr>
        <w:rPr>
          <w:sz w:val="28"/>
          <w:szCs w:val="28"/>
        </w:rPr>
      </w:pPr>
      <w:r>
        <w:rPr>
          <w:sz w:val="28"/>
          <w:szCs w:val="28"/>
        </w:rPr>
        <w:t>Глава Сенного</w:t>
      </w:r>
    </w:p>
    <w:p w:rsidR="00E5249E" w:rsidRPr="002156BB" w:rsidRDefault="00E5249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  <w:r w:rsidR="0066309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 С. Мартынова</w:t>
      </w:r>
    </w:p>
    <w:sectPr w:rsidR="00E5249E" w:rsidRPr="002156BB" w:rsidSect="00A961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B5" w:rsidRDefault="00EA7DB5" w:rsidP="002434BF">
      <w:r>
        <w:separator/>
      </w:r>
    </w:p>
  </w:endnote>
  <w:endnote w:type="continuationSeparator" w:id="0">
    <w:p w:rsidR="00EA7DB5" w:rsidRDefault="00EA7DB5" w:rsidP="0024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41286"/>
      <w:docPartObj>
        <w:docPartGallery w:val="Page Numbers (Bottom of Page)"/>
        <w:docPartUnique/>
      </w:docPartObj>
    </w:sdtPr>
    <w:sdtContent>
      <w:p w:rsidR="006B556D" w:rsidRDefault="005B5175">
        <w:pPr>
          <w:pStyle w:val="a8"/>
          <w:jc w:val="center"/>
        </w:pPr>
        <w:r>
          <w:fldChar w:fldCharType="begin"/>
        </w:r>
        <w:r w:rsidR="006B556D">
          <w:instrText>PAGE   \* MERGEFORMAT</w:instrText>
        </w:r>
        <w:r>
          <w:fldChar w:fldCharType="separate"/>
        </w:r>
        <w:r w:rsidR="005A2552">
          <w:rPr>
            <w:noProof/>
          </w:rPr>
          <w:t>2</w:t>
        </w:r>
        <w:r>
          <w:fldChar w:fldCharType="end"/>
        </w:r>
      </w:p>
    </w:sdtContent>
  </w:sdt>
  <w:p w:rsidR="006B556D" w:rsidRDefault="006B55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B5" w:rsidRDefault="00EA7DB5" w:rsidP="002434BF">
      <w:r>
        <w:separator/>
      </w:r>
    </w:p>
  </w:footnote>
  <w:footnote w:type="continuationSeparator" w:id="0">
    <w:p w:rsidR="00EA7DB5" w:rsidRDefault="00EA7DB5" w:rsidP="0024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F50"/>
    <w:rsid w:val="000A0B94"/>
    <w:rsid w:val="000D4E0F"/>
    <w:rsid w:val="00136A1B"/>
    <w:rsid w:val="001503BB"/>
    <w:rsid w:val="002156BB"/>
    <w:rsid w:val="00224133"/>
    <w:rsid w:val="002434BF"/>
    <w:rsid w:val="0026210A"/>
    <w:rsid w:val="00264C13"/>
    <w:rsid w:val="002B2DC6"/>
    <w:rsid w:val="002D1C00"/>
    <w:rsid w:val="002F0925"/>
    <w:rsid w:val="00323E8A"/>
    <w:rsid w:val="00413A1C"/>
    <w:rsid w:val="00421EB9"/>
    <w:rsid w:val="00466AB4"/>
    <w:rsid w:val="004A6FCC"/>
    <w:rsid w:val="005A2552"/>
    <w:rsid w:val="005A6E76"/>
    <w:rsid w:val="005B5175"/>
    <w:rsid w:val="005C42C2"/>
    <w:rsid w:val="005E0DC4"/>
    <w:rsid w:val="005E10DA"/>
    <w:rsid w:val="005E7FE4"/>
    <w:rsid w:val="006535D6"/>
    <w:rsid w:val="0066309E"/>
    <w:rsid w:val="006B07E4"/>
    <w:rsid w:val="006B556D"/>
    <w:rsid w:val="006C66B3"/>
    <w:rsid w:val="006F4DC5"/>
    <w:rsid w:val="00713FC6"/>
    <w:rsid w:val="0073387A"/>
    <w:rsid w:val="00774D72"/>
    <w:rsid w:val="00784607"/>
    <w:rsid w:val="007A7E26"/>
    <w:rsid w:val="007C76D7"/>
    <w:rsid w:val="007E2F57"/>
    <w:rsid w:val="00877C01"/>
    <w:rsid w:val="00891971"/>
    <w:rsid w:val="008C3E63"/>
    <w:rsid w:val="009F4A50"/>
    <w:rsid w:val="00A257A8"/>
    <w:rsid w:val="00A961D9"/>
    <w:rsid w:val="00B352B9"/>
    <w:rsid w:val="00B6141F"/>
    <w:rsid w:val="00B7286F"/>
    <w:rsid w:val="00C14EA4"/>
    <w:rsid w:val="00C163B6"/>
    <w:rsid w:val="00C30ED3"/>
    <w:rsid w:val="00C955D0"/>
    <w:rsid w:val="00CD16B3"/>
    <w:rsid w:val="00D029C0"/>
    <w:rsid w:val="00D154BE"/>
    <w:rsid w:val="00D634D0"/>
    <w:rsid w:val="00D94345"/>
    <w:rsid w:val="00DF02AD"/>
    <w:rsid w:val="00E04AF4"/>
    <w:rsid w:val="00E36DBD"/>
    <w:rsid w:val="00E5249E"/>
    <w:rsid w:val="00EA7DB5"/>
    <w:rsid w:val="00EB3C8C"/>
    <w:rsid w:val="00EC6BC4"/>
    <w:rsid w:val="00F10310"/>
    <w:rsid w:val="00F8234A"/>
    <w:rsid w:val="00FA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0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7E26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A7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A7E26"/>
    <w:pPr>
      <w:ind w:firstLine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7A7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A7E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3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3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4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9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A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4A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2D2C-28BC-4604-8A7F-82299DAC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2017-05-11T14:27:00Z</cp:lastPrinted>
  <dcterms:created xsi:type="dcterms:W3CDTF">2020-12-14T09:59:00Z</dcterms:created>
  <dcterms:modified xsi:type="dcterms:W3CDTF">2020-12-16T15:26:00Z</dcterms:modified>
</cp:coreProperties>
</file>