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D3" w:rsidRPr="00831F8F" w:rsidRDefault="00B911D3" w:rsidP="00B911D3">
      <w:pPr>
        <w:jc w:val="center"/>
        <w:rPr>
          <w:b/>
          <w:bCs/>
          <w:sz w:val="28"/>
          <w:szCs w:val="28"/>
          <w:lang w:eastAsia="en-US"/>
        </w:rPr>
      </w:pPr>
      <w:r w:rsidRPr="00831F8F">
        <w:rPr>
          <w:b/>
          <w:bCs/>
          <w:sz w:val="28"/>
          <w:szCs w:val="28"/>
          <w:lang w:eastAsia="en-US"/>
        </w:rPr>
        <w:t>ИНФОРМАЦИЯ</w:t>
      </w:r>
    </w:p>
    <w:p w:rsidR="00B911D3" w:rsidRPr="00831F8F" w:rsidRDefault="00B911D3" w:rsidP="00B911D3">
      <w:pPr>
        <w:jc w:val="center"/>
        <w:rPr>
          <w:b/>
          <w:bCs/>
          <w:sz w:val="28"/>
          <w:szCs w:val="28"/>
          <w:lang w:eastAsia="en-US"/>
        </w:rPr>
      </w:pPr>
      <w:r w:rsidRPr="00831F8F">
        <w:rPr>
          <w:b/>
          <w:bCs/>
          <w:sz w:val="28"/>
          <w:szCs w:val="28"/>
          <w:lang w:eastAsia="en-US"/>
        </w:rPr>
        <w:t>управления молодёжной политики, спорта и туризма</w:t>
      </w:r>
    </w:p>
    <w:p w:rsidR="00B911D3" w:rsidRPr="00831F8F" w:rsidRDefault="00B911D3" w:rsidP="00B911D3">
      <w:pPr>
        <w:jc w:val="center"/>
        <w:rPr>
          <w:b/>
          <w:bCs/>
          <w:sz w:val="28"/>
          <w:szCs w:val="28"/>
          <w:lang w:eastAsia="en-US"/>
        </w:rPr>
      </w:pPr>
      <w:r w:rsidRPr="00831F8F">
        <w:rPr>
          <w:b/>
          <w:bCs/>
          <w:sz w:val="28"/>
          <w:szCs w:val="28"/>
          <w:lang w:eastAsia="en-US"/>
        </w:rPr>
        <w:t>«Противодействие коррупции в молодежной среде Вольского муниципального района. Анализ проведенных мероприятий в 2018-2019 г.г. направленных на воспитание у подрастающего поколения нетерпимого отношения к коррупции»</w:t>
      </w:r>
    </w:p>
    <w:p w:rsidR="00D70265" w:rsidRPr="000834D4" w:rsidRDefault="00D70265">
      <w:pPr>
        <w:rPr>
          <w:sz w:val="28"/>
          <w:szCs w:val="28"/>
        </w:rPr>
      </w:pPr>
    </w:p>
    <w:p w:rsidR="00922056" w:rsidRPr="000834D4" w:rsidRDefault="001811E5" w:rsidP="009545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у</w:t>
      </w:r>
      <w:r w:rsidR="00D70265" w:rsidRPr="000834D4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="00D70265" w:rsidRPr="000834D4">
        <w:rPr>
          <w:sz w:val="28"/>
          <w:szCs w:val="28"/>
        </w:rPr>
        <w:t xml:space="preserve"> молодежной политики, спорта и туризма </w:t>
      </w:r>
      <w:r w:rsidR="00F078B4" w:rsidRPr="000834D4">
        <w:rPr>
          <w:sz w:val="28"/>
          <w:szCs w:val="28"/>
        </w:rPr>
        <w:t xml:space="preserve">администрации ВМР </w:t>
      </w:r>
      <w:r>
        <w:rPr>
          <w:sz w:val="28"/>
          <w:szCs w:val="28"/>
        </w:rPr>
        <w:t>по п</w:t>
      </w:r>
      <w:r w:rsidRPr="001811E5">
        <w:rPr>
          <w:sz w:val="28"/>
          <w:szCs w:val="28"/>
        </w:rPr>
        <w:t>ротиводействи</w:t>
      </w:r>
      <w:r>
        <w:rPr>
          <w:sz w:val="28"/>
          <w:szCs w:val="28"/>
        </w:rPr>
        <w:t>ю</w:t>
      </w:r>
      <w:r w:rsidRPr="001811E5">
        <w:rPr>
          <w:sz w:val="28"/>
          <w:szCs w:val="28"/>
        </w:rPr>
        <w:t xml:space="preserve"> коррупции в молодежной среде</w:t>
      </w:r>
      <w:r>
        <w:rPr>
          <w:sz w:val="28"/>
          <w:szCs w:val="28"/>
        </w:rPr>
        <w:t xml:space="preserve"> проводится </w:t>
      </w:r>
      <w:r w:rsidR="00F078B4" w:rsidRPr="000834D4">
        <w:rPr>
          <w:sz w:val="28"/>
          <w:szCs w:val="28"/>
        </w:rPr>
        <w:t>в соответствии с муниципальной программой «Противодействие коррупции в Вольском муниципальном районе Саратовской области в 2018-2020 годы»</w:t>
      </w:r>
      <w:r>
        <w:rPr>
          <w:sz w:val="28"/>
          <w:szCs w:val="28"/>
        </w:rPr>
        <w:t xml:space="preserve"> в рамках которой ежегодно</w:t>
      </w:r>
      <w:proofErr w:type="gramStart"/>
      <w:r w:rsidR="00B1043F">
        <w:rPr>
          <w:sz w:val="28"/>
          <w:szCs w:val="28"/>
        </w:rPr>
        <w:t>,</w:t>
      </w:r>
      <w:r w:rsidR="002C43E0">
        <w:rPr>
          <w:sz w:val="28"/>
          <w:szCs w:val="28"/>
        </w:rPr>
        <w:t>в</w:t>
      </w:r>
      <w:proofErr w:type="gramEnd"/>
      <w:r w:rsidR="002C43E0" w:rsidRPr="000834D4">
        <w:rPr>
          <w:sz w:val="28"/>
          <w:szCs w:val="28"/>
        </w:rPr>
        <w:t xml:space="preserve"> преддверии </w:t>
      </w:r>
      <w:r w:rsidR="00D7296E">
        <w:rPr>
          <w:sz w:val="28"/>
          <w:szCs w:val="28"/>
        </w:rPr>
        <w:t>Международного</w:t>
      </w:r>
      <w:r w:rsidR="002C43E0" w:rsidRPr="000834D4">
        <w:rPr>
          <w:sz w:val="28"/>
          <w:szCs w:val="28"/>
        </w:rPr>
        <w:t xml:space="preserve"> дня борьбы с коррупцией</w:t>
      </w:r>
      <w:r w:rsidR="00B1043F">
        <w:rPr>
          <w:sz w:val="28"/>
          <w:szCs w:val="28"/>
        </w:rPr>
        <w:t>,</w:t>
      </w:r>
      <w:r w:rsidR="007C03B8" w:rsidRPr="000834D4"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 w:rsidR="007C03B8" w:rsidRPr="000834D4">
        <w:rPr>
          <w:sz w:val="28"/>
          <w:szCs w:val="28"/>
        </w:rPr>
        <w:t>д</w:t>
      </w:r>
      <w:r>
        <w:rPr>
          <w:sz w:val="28"/>
          <w:szCs w:val="28"/>
        </w:rPr>
        <w:t>ится</w:t>
      </w:r>
      <w:r w:rsidR="006215BB" w:rsidRPr="000834D4">
        <w:rPr>
          <w:sz w:val="28"/>
          <w:szCs w:val="28"/>
        </w:rPr>
        <w:t>акция «СТОП, коррупция</w:t>
      </w:r>
      <w:r w:rsidR="00A76301">
        <w:rPr>
          <w:sz w:val="28"/>
          <w:szCs w:val="28"/>
        </w:rPr>
        <w:t>!»,</w:t>
      </w:r>
      <w:r w:rsidR="00C030BC" w:rsidRPr="000834D4">
        <w:rPr>
          <w:sz w:val="28"/>
          <w:szCs w:val="28"/>
        </w:rPr>
        <w:t>направленн</w:t>
      </w:r>
      <w:r w:rsidR="00A76301">
        <w:rPr>
          <w:sz w:val="28"/>
          <w:szCs w:val="28"/>
        </w:rPr>
        <w:t>ая</w:t>
      </w:r>
      <w:r w:rsidR="00C030BC" w:rsidRPr="000834D4">
        <w:rPr>
          <w:sz w:val="28"/>
          <w:szCs w:val="28"/>
        </w:rPr>
        <w:t xml:space="preserve"> на повышение уровня правосознания и формирование антикоррупционного поведения</w:t>
      </w:r>
      <w:r w:rsidR="002C43E0">
        <w:rPr>
          <w:sz w:val="28"/>
          <w:szCs w:val="28"/>
        </w:rPr>
        <w:t>. Данная акция</w:t>
      </w:r>
      <w:r w:rsidR="00B1043F">
        <w:rPr>
          <w:sz w:val="28"/>
          <w:szCs w:val="28"/>
        </w:rPr>
        <w:t xml:space="preserve">заключается в том, что </w:t>
      </w:r>
      <w:r w:rsidR="00A76301">
        <w:rPr>
          <w:sz w:val="28"/>
          <w:szCs w:val="28"/>
        </w:rPr>
        <w:t>в</w:t>
      </w:r>
      <w:r w:rsidR="00EB4F3E" w:rsidRPr="000834D4">
        <w:rPr>
          <w:sz w:val="28"/>
          <w:szCs w:val="28"/>
        </w:rPr>
        <w:t>олонтеры распространя</w:t>
      </w:r>
      <w:r w:rsidR="00091B69">
        <w:rPr>
          <w:sz w:val="28"/>
          <w:szCs w:val="28"/>
        </w:rPr>
        <w:t>ют</w:t>
      </w:r>
      <w:r w:rsidR="00EB4F3E" w:rsidRPr="000834D4">
        <w:rPr>
          <w:sz w:val="28"/>
          <w:szCs w:val="28"/>
        </w:rPr>
        <w:t xml:space="preserve"> тематические календарики на площади</w:t>
      </w:r>
      <w:r w:rsidR="00651591" w:rsidRPr="000834D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Вольскаи</w:t>
      </w:r>
      <w:r w:rsidR="00EB4F3E" w:rsidRPr="000834D4">
        <w:rPr>
          <w:sz w:val="28"/>
          <w:szCs w:val="28"/>
        </w:rPr>
        <w:t>разъясня</w:t>
      </w:r>
      <w:r w:rsidR="00091B69">
        <w:rPr>
          <w:sz w:val="28"/>
          <w:szCs w:val="28"/>
        </w:rPr>
        <w:t>ют</w:t>
      </w:r>
      <w:r w:rsidR="00EB4F3E" w:rsidRPr="000834D4">
        <w:rPr>
          <w:sz w:val="28"/>
          <w:szCs w:val="28"/>
        </w:rPr>
        <w:t xml:space="preserve"> жителям города степень ответственности за получение и дачу взятки, о действенных мерах борьбы с коррупцией. </w:t>
      </w:r>
      <w:r w:rsidR="00922056" w:rsidRPr="000834D4">
        <w:rPr>
          <w:sz w:val="28"/>
          <w:szCs w:val="28"/>
        </w:rPr>
        <w:t xml:space="preserve">Всего </w:t>
      </w:r>
      <w:r w:rsidR="00B1043F">
        <w:rPr>
          <w:sz w:val="28"/>
          <w:szCs w:val="28"/>
        </w:rPr>
        <w:t xml:space="preserve">за 2 года было </w:t>
      </w:r>
      <w:proofErr w:type="spellStart"/>
      <w:r w:rsidR="00922056" w:rsidRPr="000834D4">
        <w:rPr>
          <w:sz w:val="28"/>
          <w:szCs w:val="28"/>
        </w:rPr>
        <w:t>р</w:t>
      </w:r>
      <w:r w:rsidR="00B1043F">
        <w:rPr>
          <w:sz w:val="28"/>
          <w:szCs w:val="28"/>
        </w:rPr>
        <w:t>о</w:t>
      </w:r>
      <w:r w:rsidR="00922056" w:rsidRPr="000834D4">
        <w:rPr>
          <w:sz w:val="28"/>
          <w:szCs w:val="28"/>
        </w:rPr>
        <w:t>зда</w:t>
      </w:r>
      <w:r w:rsidR="00B1043F">
        <w:rPr>
          <w:sz w:val="28"/>
          <w:szCs w:val="28"/>
        </w:rPr>
        <w:t>ноболее</w:t>
      </w:r>
      <w:proofErr w:type="spellEnd"/>
      <w:r w:rsidR="00B1043F">
        <w:rPr>
          <w:sz w:val="28"/>
          <w:szCs w:val="28"/>
        </w:rPr>
        <w:t xml:space="preserve"> 300</w:t>
      </w:r>
      <w:r w:rsidR="00922056" w:rsidRPr="000834D4">
        <w:rPr>
          <w:sz w:val="28"/>
          <w:szCs w:val="28"/>
        </w:rPr>
        <w:t xml:space="preserve"> тематических </w:t>
      </w:r>
      <w:proofErr w:type="spellStart"/>
      <w:r w:rsidR="00922056" w:rsidRPr="000834D4">
        <w:rPr>
          <w:sz w:val="28"/>
          <w:szCs w:val="28"/>
        </w:rPr>
        <w:t>календариков</w:t>
      </w:r>
      <w:proofErr w:type="spellEnd"/>
      <w:r w:rsidR="00922056" w:rsidRPr="000834D4">
        <w:rPr>
          <w:sz w:val="28"/>
          <w:szCs w:val="28"/>
        </w:rPr>
        <w:t xml:space="preserve">. </w:t>
      </w:r>
    </w:p>
    <w:p w:rsidR="00FB75EC" w:rsidRDefault="00FB75EC" w:rsidP="009545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Pr="000834D4">
        <w:rPr>
          <w:sz w:val="28"/>
          <w:szCs w:val="28"/>
        </w:rPr>
        <w:t>в рамках муниципальной программы выдел</w:t>
      </w:r>
      <w:r>
        <w:rPr>
          <w:sz w:val="28"/>
          <w:szCs w:val="28"/>
        </w:rPr>
        <w:t>яют</w:t>
      </w:r>
      <w:r w:rsidR="00F90203">
        <w:rPr>
          <w:sz w:val="28"/>
          <w:szCs w:val="28"/>
        </w:rPr>
        <w:t>ся</w:t>
      </w:r>
      <w:r w:rsidR="00B1043F">
        <w:rPr>
          <w:sz w:val="28"/>
          <w:szCs w:val="28"/>
        </w:rPr>
        <w:t>б</w:t>
      </w:r>
      <w:r w:rsidR="00501E64" w:rsidRPr="000834D4">
        <w:rPr>
          <w:sz w:val="28"/>
          <w:szCs w:val="28"/>
        </w:rPr>
        <w:t>юджетные средства в размере 1000 (одна тысяча) рублей</w:t>
      </w:r>
      <w:r>
        <w:rPr>
          <w:sz w:val="28"/>
          <w:szCs w:val="28"/>
        </w:rPr>
        <w:t>.</w:t>
      </w:r>
    </w:p>
    <w:p w:rsidR="00AD5DF8" w:rsidRDefault="000F3804" w:rsidP="009545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4D4">
        <w:rPr>
          <w:sz w:val="28"/>
          <w:szCs w:val="28"/>
        </w:rPr>
        <w:t>В средн</w:t>
      </w:r>
      <w:r w:rsidR="0098347E">
        <w:rPr>
          <w:sz w:val="28"/>
          <w:szCs w:val="28"/>
        </w:rPr>
        <w:t>их</w:t>
      </w:r>
      <w:r w:rsidRPr="000834D4">
        <w:rPr>
          <w:sz w:val="28"/>
          <w:szCs w:val="28"/>
        </w:rPr>
        <w:t xml:space="preserve"> профессиональных образовательных учреждениях Вольского муниципального района ежегодно составля</w:t>
      </w:r>
      <w:r w:rsidR="00F90203">
        <w:rPr>
          <w:sz w:val="28"/>
          <w:szCs w:val="28"/>
        </w:rPr>
        <w:t>ю</w:t>
      </w:r>
      <w:r w:rsidRPr="000834D4">
        <w:rPr>
          <w:sz w:val="28"/>
          <w:szCs w:val="28"/>
        </w:rPr>
        <w:t>тся и реализу</w:t>
      </w:r>
      <w:r w:rsidR="00F90203">
        <w:rPr>
          <w:sz w:val="28"/>
          <w:szCs w:val="28"/>
        </w:rPr>
        <w:t>ю</w:t>
      </w:r>
      <w:r w:rsidRPr="000834D4">
        <w:rPr>
          <w:sz w:val="28"/>
          <w:szCs w:val="28"/>
        </w:rPr>
        <w:t>тся план</w:t>
      </w:r>
      <w:r w:rsidR="00F90203">
        <w:rPr>
          <w:sz w:val="28"/>
          <w:szCs w:val="28"/>
        </w:rPr>
        <w:t>ы</w:t>
      </w:r>
      <w:r w:rsidRPr="000834D4">
        <w:rPr>
          <w:sz w:val="28"/>
          <w:szCs w:val="28"/>
        </w:rPr>
        <w:t xml:space="preserve"> воспитательной работы, в которы</w:t>
      </w:r>
      <w:r w:rsidR="00F90203">
        <w:rPr>
          <w:sz w:val="28"/>
          <w:szCs w:val="28"/>
        </w:rPr>
        <w:t>е</w:t>
      </w:r>
      <w:r w:rsidRPr="000834D4">
        <w:rPr>
          <w:sz w:val="28"/>
          <w:szCs w:val="28"/>
        </w:rPr>
        <w:t xml:space="preserve"> обязательно включен</w:t>
      </w:r>
      <w:r w:rsidR="0098347E">
        <w:rPr>
          <w:sz w:val="28"/>
          <w:szCs w:val="28"/>
        </w:rPr>
        <w:t>ы</w:t>
      </w:r>
      <w:r w:rsidRPr="000834D4">
        <w:rPr>
          <w:sz w:val="28"/>
          <w:szCs w:val="28"/>
        </w:rPr>
        <w:t xml:space="preserve"> мероприяти</w:t>
      </w:r>
      <w:r w:rsidR="0098347E">
        <w:rPr>
          <w:sz w:val="28"/>
          <w:szCs w:val="28"/>
        </w:rPr>
        <w:t>я</w:t>
      </w:r>
      <w:r w:rsidRPr="000834D4">
        <w:rPr>
          <w:sz w:val="28"/>
          <w:szCs w:val="28"/>
        </w:rPr>
        <w:t xml:space="preserve"> по противодействи</w:t>
      </w:r>
      <w:r w:rsidR="00AD5DF8">
        <w:rPr>
          <w:sz w:val="28"/>
          <w:szCs w:val="28"/>
        </w:rPr>
        <w:t>ю</w:t>
      </w:r>
      <w:r w:rsidRPr="000834D4">
        <w:rPr>
          <w:sz w:val="28"/>
          <w:szCs w:val="28"/>
        </w:rPr>
        <w:t xml:space="preserve"> коррупции</w:t>
      </w:r>
      <w:proofErr w:type="gramStart"/>
      <w:r w:rsidRPr="000834D4">
        <w:rPr>
          <w:sz w:val="28"/>
          <w:szCs w:val="28"/>
        </w:rPr>
        <w:t>.С</w:t>
      </w:r>
      <w:proofErr w:type="gramEnd"/>
      <w:r w:rsidRPr="000834D4">
        <w:rPr>
          <w:sz w:val="28"/>
          <w:szCs w:val="28"/>
        </w:rPr>
        <w:t>огласно данн</w:t>
      </w:r>
      <w:r w:rsidR="00F90203">
        <w:rPr>
          <w:sz w:val="28"/>
          <w:szCs w:val="28"/>
        </w:rPr>
        <w:t>ых</w:t>
      </w:r>
      <w:r w:rsidRPr="000834D4">
        <w:rPr>
          <w:sz w:val="28"/>
          <w:szCs w:val="28"/>
        </w:rPr>
        <w:t xml:space="preserve"> план</w:t>
      </w:r>
      <w:r w:rsidR="00F90203">
        <w:rPr>
          <w:sz w:val="28"/>
          <w:szCs w:val="28"/>
        </w:rPr>
        <w:t>ов</w:t>
      </w:r>
      <w:r w:rsidRPr="000834D4">
        <w:rPr>
          <w:sz w:val="28"/>
          <w:szCs w:val="28"/>
        </w:rPr>
        <w:t xml:space="preserve"> проводятся </w:t>
      </w:r>
      <w:r w:rsidR="009208DD" w:rsidRPr="000834D4">
        <w:rPr>
          <w:sz w:val="28"/>
          <w:szCs w:val="28"/>
        </w:rPr>
        <w:t>с обучающимися</w:t>
      </w:r>
      <w:r w:rsidR="00957766" w:rsidRPr="000834D4">
        <w:rPr>
          <w:sz w:val="28"/>
          <w:szCs w:val="28"/>
        </w:rPr>
        <w:t xml:space="preserve">мероприятия, направленные </w:t>
      </w:r>
      <w:r w:rsidRPr="000834D4">
        <w:rPr>
          <w:sz w:val="28"/>
          <w:szCs w:val="28"/>
        </w:rPr>
        <w:t xml:space="preserve">на формирование </w:t>
      </w:r>
      <w:r w:rsidR="0095453B" w:rsidRPr="000834D4">
        <w:rPr>
          <w:sz w:val="28"/>
          <w:szCs w:val="28"/>
        </w:rPr>
        <w:t>антикоррупцио</w:t>
      </w:r>
      <w:r w:rsidR="00AD5DF8">
        <w:rPr>
          <w:sz w:val="28"/>
          <w:szCs w:val="28"/>
        </w:rPr>
        <w:t>н</w:t>
      </w:r>
      <w:r w:rsidR="0095453B" w:rsidRPr="000834D4">
        <w:rPr>
          <w:sz w:val="28"/>
          <w:szCs w:val="28"/>
        </w:rPr>
        <w:t>ного  сознания и нетерпимого отношения  к коррупции.</w:t>
      </w:r>
    </w:p>
    <w:p w:rsidR="00922056" w:rsidRPr="000834D4" w:rsidRDefault="0098347E" w:rsidP="009545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п</w:t>
      </w:r>
      <w:r w:rsidR="0010286E" w:rsidRPr="000834D4">
        <w:rPr>
          <w:sz w:val="28"/>
          <w:szCs w:val="28"/>
        </w:rPr>
        <w:t>роведены родительские собрания с целью разъяснения политики колледжей в отношении коррупции.</w:t>
      </w:r>
    </w:p>
    <w:p w:rsidR="00957766" w:rsidRPr="000834D4" w:rsidRDefault="00336F24" w:rsidP="009577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834D4">
        <w:rPr>
          <w:sz w:val="28"/>
          <w:szCs w:val="28"/>
        </w:rPr>
        <w:t xml:space="preserve"> Вольск</w:t>
      </w:r>
      <w:r w:rsidR="0098347E">
        <w:rPr>
          <w:sz w:val="28"/>
          <w:szCs w:val="28"/>
        </w:rPr>
        <w:t>ом</w:t>
      </w:r>
      <w:r w:rsidRPr="000834D4">
        <w:rPr>
          <w:sz w:val="28"/>
          <w:szCs w:val="28"/>
        </w:rPr>
        <w:t xml:space="preserve"> медицинск</w:t>
      </w:r>
      <w:r w:rsidR="0098347E">
        <w:rPr>
          <w:sz w:val="28"/>
          <w:szCs w:val="28"/>
        </w:rPr>
        <w:t>ом</w:t>
      </w:r>
      <w:r w:rsidRPr="000834D4">
        <w:rPr>
          <w:sz w:val="28"/>
          <w:szCs w:val="28"/>
        </w:rPr>
        <w:t xml:space="preserve"> колледж</w:t>
      </w:r>
      <w:r w:rsidR="0098347E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0834D4">
        <w:rPr>
          <w:sz w:val="28"/>
          <w:szCs w:val="28"/>
        </w:rPr>
        <w:t>роведены классные часы в учебных группах</w:t>
      </w:r>
      <w:r w:rsidR="0098347E">
        <w:rPr>
          <w:sz w:val="28"/>
          <w:szCs w:val="28"/>
        </w:rPr>
        <w:t>:</w:t>
      </w:r>
      <w:r w:rsidRPr="000834D4">
        <w:rPr>
          <w:sz w:val="28"/>
          <w:szCs w:val="28"/>
        </w:rPr>
        <w:t xml:space="preserve"> «Поговорим о к</w:t>
      </w:r>
      <w:r w:rsidR="00F90203">
        <w:rPr>
          <w:sz w:val="28"/>
          <w:szCs w:val="28"/>
        </w:rPr>
        <w:t>оррупции», «Серьезный разговор»</w:t>
      </w:r>
      <w:r w:rsidRPr="000834D4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0834D4">
        <w:rPr>
          <w:sz w:val="28"/>
          <w:szCs w:val="28"/>
        </w:rPr>
        <w:t xml:space="preserve">таршим помощником </w:t>
      </w:r>
      <w:proofErr w:type="spellStart"/>
      <w:r w:rsidRPr="000834D4">
        <w:rPr>
          <w:sz w:val="28"/>
          <w:szCs w:val="28"/>
        </w:rPr>
        <w:t>Вольского</w:t>
      </w:r>
      <w:proofErr w:type="spellEnd"/>
      <w:r w:rsidRPr="000834D4">
        <w:rPr>
          <w:sz w:val="28"/>
          <w:szCs w:val="28"/>
        </w:rPr>
        <w:t xml:space="preserve"> межрайонного прокурора </w:t>
      </w:r>
      <w:r w:rsidR="004A6842">
        <w:rPr>
          <w:sz w:val="28"/>
          <w:szCs w:val="28"/>
        </w:rPr>
        <w:t xml:space="preserve">Сергеем Анатольевичем </w:t>
      </w:r>
      <w:r w:rsidRPr="000834D4">
        <w:rPr>
          <w:sz w:val="28"/>
          <w:szCs w:val="28"/>
        </w:rPr>
        <w:t xml:space="preserve">Силаевым </w:t>
      </w:r>
      <w:r>
        <w:rPr>
          <w:rStyle w:val="st"/>
          <w:sz w:val="28"/>
          <w:szCs w:val="28"/>
        </w:rPr>
        <w:t>н</w:t>
      </w:r>
      <w:r w:rsidR="00D1755D" w:rsidRPr="000834D4">
        <w:rPr>
          <w:rStyle w:val="st"/>
          <w:sz w:val="28"/>
          <w:szCs w:val="28"/>
        </w:rPr>
        <w:t xml:space="preserve">а </w:t>
      </w:r>
      <w:r w:rsidR="00D1755D" w:rsidRPr="000834D4">
        <w:rPr>
          <w:sz w:val="28"/>
          <w:szCs w:val="28"/>
        </w:rPr>
        <w:t xml:space="preserve">родительском собрании </w:t>
      </w:r>
      <w:r w:rsidR="0027443B" w:rsidRPr="000834D4">
        <w:rPr>
          <w:sz w:val="28"/>
          <w:szCs w:val="28"/>
        </w:rPr>
        <w:t xml:space="preserve">попроведена тематическая </w:t>
      </w:r>
      <w:r w:rsidR="0027443B" w:rsidRPr="000834D4">
        <w:rPr>
          <w:rStyle w:val="st"/>
          <w:sz w:val="28"/>
          <w:szCs w:val="28"/>
        </w:rPr>
        <w:t>лекция</w:t>
      </w:r>
      <w:r w:rsidR="00AC17ED" w:rsidRPr="000834D4">
        <w:rPr>
          <w:sz w:val="28"/>
          <w:szCs w:val="28"/>
        </w:rPr>
        <w:t>«О проблеме противодействия коррупции в сфере образования»</w:t>
      </w:r>
      <w:r>
        <w:rPr>
          <w:rStyle w:val="st"/>
          <w:sz w:val="28"/>
          <w:szCs w:val="28"/>
        </w:rPr>
        <w:t>.</w:t>
      </w:r>
    </w:p>
    <w:p w:rsidR="0095453B" w:rsidRPr="000834D4" w:rsidRDefault="006D0BAF" w:rsidP="00C024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834D4">
        <w:rPr>
          <w:sz w:val="28"/>
          <w:szCs w:val="28"/>
        </w:rPr>
        <w:t>В</w:t>
      </w:r>
      <w:r w:rsidR="0098347E">
        <w:rPr>
          <w:sz w:val="28"/>
          <w:szCs w:val="28"/>
        </w:rPr>
        <w:t>Вольском</w:t>
      </w:r>
      <w:proofErr w:type="spellEnd"/>
      <w:r w:rsidR="0098347E">
        <w:rPr>
          <w:sz w:val="28"/>
          <w:szCs w:val="28"/>
        </w:rPr>
        <w:t xml:space="preserve"> филиале </w:t>
      </w:r>
      <w:proofErr w:type="spellStart"/>
      <w:r w:rsidR="004034EB" w:rsidRPr="000834D4">
        <w:rPr>
          <w:sz w:val="28"/>
          <w:szCs w:val="28"/>
        </w:rPr>
        <w:t>Б</w:t>
      </w:r>
      <w:r w:rsidR="0098347E">
        <w:rPr>
          <w:sz w:val="28"/>
          <w:szCs w:val="28"/>
        </w:rPr>
        <w:t>азарнокарабулакского</w:t>
      </w:r>
      <w:proofErr w:type="spellEnd"/>
      <w:r w:rsidR="0098347E">
        <w:rPr>
          <w:sz w:val="28"/>
          <w:szCs w:val="28"/>
        </w:rPr>
        <w:t xml:space="preserve"> техникума </w:t>
      </w:r>
      <w:proofErr w:type="spellStart"/>
      <w:r w:rsidR="0098347E">
        <w:rPr>
          <w:sz w:val="28"/>
          <w:szCs w:val="28"/>
        </w:rPr>
        <w:t>агробизнеса</w:t>
      </w:r>
      <w:proofErr w:type="spellEnd"/>
      <w:r w:rsidR="004034EB" w:rsidRPr="000834D4">
        <w:rPr>
          <w:sz w:val="28"/>
          <w:szCs w:val="28"/>
        </w:rPr>
        <w:t xml:space="preserve"> в </w:t>
      </w:r>
      <w:r w:rsidR="00D7496D" w:rsidRPr="000834D4">
        <w:rPr>
          <w:sz w:val="28"/>
          <w:szCs w:val="28"/>
        </w:rPr>
        <w:t>течени</w:t>
      </w:r>
      <w:r w:rsidR="0098347E">
        <w:rPr>
          <w:sz w:val="28"/>
          <w:szCs w:val="28"/>
        </w:rPr>
        <w:t>е20</w:t>
      </w:r>
      <w:r w:rsidR="00F90203">
        <w:rPr>
          <w:sz w:val="28"/>
          <w:szCs w:val="28"/>
        </w:rPr>
        <w:t>1</w:t>
      </w:r>
      <w:r w:rsidR="0098347E">
        <w:rPr>
          <w:sz w:val="28"/>
          <w:szCs w:val="28"/>
        </w:rPr>
        <w:t xml:space="preserve">8 и 2019 </w:t>
      </w:r>
      <w:r w:rsidR="00D7496D" w:rsidRPr="000834D4">
        <w:rPr>
          <w:sz w:val="28"/>
          <w:szCs w:val="28"/>
        </w:rPr>
        <w:t>год</w:t>
      </w:r>
      <w:r w:rsidR="0098347E">
        <w:rPr>
          <w:sz w:val="28"/>
          <w:szCs w:val="28"/>
        </w:rPr>
        <w:t>ов</w:t>
      </w:r>
      <w:r w:rsidR="00D7496D" w:rsidRPr="000834D4">
        <w:rPr>
          <w:sz w:val="28"/>
          <w:szCs w:val="28"/>
        </w:rPr>
        <w:t xml:space="preserve"> проводились классные часы, </w:t>
      </w:r>
      <w:r w:rsidR="004034EB" w:rsidRPr="000834D4">
        <w:rPr>
          <w:sz w:val="28"/>
          <w:szCs w:val="28"/>
        </w:rPr>
        <w:t xml:space="preserve">лекции, </w:t>
      </w:r>
      <w:r w:rsidR="00224022" w:rsidRPr="000834D4">
        <w:rPr>
          <w:sz w:val="28"/>
          <w:szCs w:val="28"/>
        </w:rPr>
        <w:t xml:space="preserve">диспуты, </w:t>
      </w:r>
      <w:r w:rsidR="00D7496D" w:rsidRPr="000834D4">
        <w:rPr>
          <w:sz w:val="28"/>
          <w:szCs w:val="28"/>
        </w:rPr>
        <w:t>дисскусии</w:t>
      </w:r>
      <w:r w:rsidR="00915075" w:rsidRPr="000834D4">
        <w:rPr>
          <w:sz w:val="28"/>
          <w:szCs w:val="28"/>
        </w:rPr>
        <w:t>в</w:t>
      </w:r>
      <w:r w:rsidRPr="000834D4">
        <w:rPr>
          <w:sz w:val="28"/>
          <w:szCs w:val="28"/>
        </w:rPr>
        <w:t xml:space="preserve"> рамках тем учебных программ по основам права</w:t>
      </w:r>
      <w:r w:rsidR="0098347E">
        <w:rPr>
          <w:sz w:val="28"/>
          <w:szCs w:val="28"/>
        </w:rPr>
        <w:t>:</w:t>
      </w:r>
      <w:r w:rsidR="00203AA8" w:rsidRPr="000834D4">
        <w:rPr>
          <w:sz w:val="28"/>
          <w:szCs w:val="28"/>
        </w:rPr>
        <w:t xml:space="preserve">«Условия эффективного противодействия коррупции», </w:t>
      </w:r>
      <w:r w:rsidRPr="000834D4">
        <w:rPr>
          <w:sz w:val="28"/>
          <w:szCs w:val="28"/>
        </w:rPr>
        <w:t>«Антикоррупционное направлени</w:t>
      </w:r>
      <w:r w:rsidR="003F5C80" w:rsidRPr="000834D4">
        <w:rPr>
          <w:sz w:val="28"/>
          <w:szCs w:val="28"/>
        </w:rPr>
        <w:t>е</w:t>
      </w:r>
      <w:r w:rsidRPr="000834D4">
        <w:rPr>
          <w:sz w:val="28"/>
          <w:szCs w:val="28"/>
        </w:rPr>
        <w:t xml:space="preserve"> в россий</w:t>
      </w:r>
      <w:r w:rsidR="00915075" w:rsidRPr="000834D4">
        <w:rPr>
          <w:sz w:val="28"/>
          <w:szCs w:val="28"/>
        </w:rPr>
        <w:t>ском уголовном законодательстве», «Антикоррупционная направленность в содержании ФЗ «Об образовании»</w:t>
      </w:r>
      <w:r w:rsidR="00D7496D" w:rsidRPr="000834D4">
        <w:rPr>
          <w:sz w:val="28"/>
          <w:szCs w:val="28"/>
        </w:rPr>
        <w:t>.</w:t>
      </w:r>
      <w:r w:rsidR="0098347E">
        <w:rPr>
          <w:sz w:val="28"/>
          <w:szCs w:val="28"/>
        </w:rPr>
        <w:t>Были п</w:t>
      </w:r>
      <w:r w:rsidR="00C02419" w:rsidRPr="000834D4">
        <w:rPr>
          <w:sz w:val="28"/>
          <w:szCs w:val="28"/>
        </w:rPr>
        <w:t>роведен</w:t>
      </w:r>
      <w:r w:rsidR="0098347E">
        <w:rPr>
          <w:sz w:val="28"/>
          <w:szCs w:val="28"/>
        </w:rPr>
        <w:t>ы</w:t>
      </w:r>
      <w:r w:rsidR="00C02419" w:rsidRPr="000834D4">
        <w:rPr>
          <w:sz w:val="28"/>
          <w:szCs w:val="28"/>
        </w:rPr>
        <w:t xml:space="preserve"> встреч</w:t>
      </w:r>
      <w:r w:rsidR="0098347E">
        <w:rPr>
          <w:sz w:val="28"/>
          <w:szCs w:val="28"/>
        </w:rPr>
        <w:t>и</w:t>
      </w:r>
      <w:r w:rsidR="00C02419" w:rsidRPr="000834D4">
        <w:rPr>
          <w:sz w:val="28"/>
          <w:szCs w:val="28"/>
        </w:rPr>
        <w:t xml:space="preserve"> педагогического коллектива и студентов с представителями правоохранительных органов для обсуждения роли государства и гражданского общества в борьбе с коррупцией.</w:t>
      </w:r>
    </w:p>
    <w:p w:rsidR="003F5C80" w:rsidRDefault="009208DD" w:rsidP="00C024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4D4">
        <w:rPr>
          <w:sz w:val="28"/>
          <w:szCs w:val="28"/>
        </w:rPr>
        <w:t xml:space="preserve">В </w:t>
      </w:r>
      <w:r w:rsidR="00AA19D9" w:rsidRPr="000834D4">
        <w:rPr>
          <w:sz w:val="28"/>
          <w:szCs w:val="28"/>
        </w:rPr>
        <w:t>Вольск</w:t>
      </w:r>
      <w:r w:rsidR="0098347E">
        <w:rPr>
          <w:sz w:val="28"/>
          <w:szCs w:val="28"/>
        </w:rPr>
        <w:t>ом</w:t>
      </w:r>
      <w:r w:rsidR="00AA19D9" w:rsidRPr="000834D4">
        <w:rPr>
          <w:sz w:val="28"/>
          <w:szCs w:val="28"/>
        </w:rPr>
        <w:t xml:space="preserve"> педагогическ</w:t>
      </w:r>
      <w:r w:rsidR="0098347E">
        <w:rPr>
          <w:sz w:val="28"/>
          <w:szCs w:val="28"/>
        </w:rPr>
        <w:t>ом</w:t>
      </w:r>
      <w:r w:rsidR="00AA19D9" w:rsidRPr="000834D4">
        <w:rPr>
          <w:sz w:val="28"/>
          <w:szCs w:val="28"/>
        </w:rPr>
        <w:t xml:space="preserve"> колледж</w:t>
      </w:r>
      <w:r w:rsidR="0098347E">
        <w:rPr>
          <w:sz w:val="28"/>
          <w:szCs w:val="28"/>
        </w:rPr>
        <w:t>е</w:t>
      </w:r>
      <w:r w:rsidR="00E65976" w:rsidRPr="000834D4">
        <w:rPr>
          <w:sz w:val="28"/>
          <w:szCs w:val="28"/>
        </w:rPr>
        <w:t xml:space="preserve">на </w:t>
      </w:r>
      <w:r w:rsidR="008213AF" w:rsidRPr="000834D4">
        <w:rPr>
          <w:sz w:val="28"/>
          <w:szCs w:val="28"/>
        </w:rPr>
        <w:t>восп</w:t>
      </w:r>
      <w:r w:rsidR="008E549E" w:rsidRPr="000834D4">
        <w:rPr>
          <w:sz w:val="28"/>
          <w:szCs w:val="28"/>
        </w:rPr>
        <w:t xml:space="preserve">итание </w:t>
      </w:r>
      <w:r w:rsidR="00E65976" w:rsidRPr="000834D4">
        <w:rPr>
          <w:sz w:val="28"/>
          <w:szCs w:val="28"/>
        </w:rPr>
        <w:t xml:space="preserve">у </w:t>
      </w:r>
      <w:r w:rsidR="008E549E" w:rsidRPr="000834D4">
        <w:rPr>
          <w:sz w:val="28"/>
          <w:szCs w:val="28"/>
        </w:rPr>
        <w:t xml:space="preserve">подрастающего поколения </w:t>
      </w:r>
      <w:r w:rsidR="008213AF" w:rsidRPr="000834D4">
        <w:rPr>
          <w:sz w:val="28"/>
          <w:szCs w:val="28"/>
        </w:rPr>
        <w:t>нетерпимого отношения к коррупции</w:t>
      </w:r>
      <w:r w:rsidR="00F4054E" w:rsidRPr="000834D4">
        <w:rPr>
          <w:sz w:val="28"/>
          <w:szCs w:val="28"/>
        </w:rPr>
        <w:t>проведен социологический опрос «Что я знаю о коррупции?» и анонимное анкетирование среди обучающихся и родителей для выявления фактов коррупции</w:t>
      </w:r>
      <w:proofErr w:type="gramStart"/>
      <w:r w:rsidR="00F4054E" w:rsidRPr="000834D4">
        <w:rPr>
          <w:sz w:val="28"/>
          <w:szCs w:val="28"/>
        </w:rPr>
        <w:t>.</w:t>
      </w:r>
      <w:r w:rsidR="009954CA" w:rsidRPr="000834D4">
        <w:rPr>
          <w:sz w:val="28"/>
          <w:szCs w:val="28"/>
        </w:rPr>
        <w:t>В</w:t>
      </w:r>
      <w:proofErr w:type="gramEnd"/>
      <w:r w:rsidR="009954CA" w:rsidRPr="000834D4">
        <w:rPr>
          <w:sz w:val="28"/>
          <w:szCs w:val="28"/>
        </w:rPr>
        <w:t xml:space="preserve"> целях </w:t>
      </w:r>
      <w:r w:rsidR="009954CA" w:rsidRPr="000834D4">
        <w:rPr>
          <w:sz w:val="28"/>
          <w:szCs w:val="28"/>
        </w:rPr>
        <w:lastRenderedPageBreak/>
        <w:t xml:space="preserve">формирования у обучающихся антикоррупционного сознания и нетерпимого отношения к проявлениям коррупции </w:t>
      </w:r>
      <w:r w:rsidR="0098347E">
        <w:rPr>
          <w:sz w:val="28"/>
          <w:szCs w:val="28"/>
        </w:rPr>
        <w:t xml:space="preserve">были </w:t>
      </w:r>
      <w:r w:rsidR="00493EA7" w:rsidRPr="000834D4">
        <w:rPr>
          <w:sz w:val="28"/>
          <w:szCs w:val="28"/>
        </w:rPr>
        <w:t xml:space="preserve">проведены тематические </w:t>
      </w:r>
      <w:r w:rsidR="001403A4" w:rsidRPr="000834D4">
        <w:rPr>
          <w:sz w:val="28"/>
          <w:szCs w:val="28"/>
        </w:rPr>
        <w:t xml:space="preserve">открытые уроки и </w:t>
      </w:r>
      <w:r w:rsidR="00493EA7" w:rsidRPr="000834D4">
        <w:rPr>
          <w:sz w:val="28"/>
          <w:szCs w:val="28"/>
        </w:rPr>
        <w:t>классные часы</w:t>
      </w:r>
      <w:r w:rsidR="0098347E">
        <w:rPr>
          <w:sz w:val="28"/>
          <w:szCs w:val="28"/>
        </w:rPr>
        <w:t>:</w:t>
      </w:r>
      <w:r w:rsidR="00493EA7" w:rsidRPr="000834D4">
        <w:rPr>
          <w:sz w:val="28"/>
          <w:szCs w:val="28"/>
        </w:rPr>
        <w:t xml:space="preserve"> «Коррупция, как основной вид правонарушений», «Коррупция: выигрыш или убыто</w:t>
      </w:r>
      <w:r w:rsidR="001403A4" w:rsidRPr="000834D4">
        <w:rPr>
          <w:sz w:val="28"/>
          <w:szCs w:val="28"/>
        </w:rPr>
        <w:t>к».</w:t>
      </w:r>
    </w:p>
    <w:p w:rsidR="00F7048E" w:rsidRDefault="00A43261" w:rsidP="00B352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="0098347E">
        <w:rPr>
          <w:sz w:val="28"/>
          <w:szCs w:val="28"/>
        </w:rPr>
        <w:t>ольском строительном лицее</w:t>
      </w:r>
      <w:r w:rsidR="00503D18">
        <w:rPr>
          <w:sz w:val="28"/>
          <w:szCs w:val="28"/>
        </w:rPr>
        <w:t xml:space="preserve"> проведены классные часы, беседы, игры направленные на формирование антикоррупционного мировоззрения обучающихся</w:t>
      </w:r>
      <w:r w:rsidR="00F01B0F">
        <w:rPr>
          <w:sz w:val="28"/>
          <w:szCs w:val="28"/>
        </w:rPr>
        <w:t xml:space="preserve">, </w:t>
      </w:r>
      <w:r w:rsidR="008A4E58">
        <w:rPr>
          <w:sz w:val="28"/>
          <w:szCs w:val="28"/>
        </w:rPr>
        <w:t>круглые столы по обмену опытом классных руководителей и преподавателей.</w:t>
      </w:r>
    </w:p>
    <w:p w:rsidR="009801DF" w:rsidRDefault="009801DF" w:rsidP="009801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01DF">
        <w:rPr>
          <w:sz w:val="28"/>
          <w:szCs w:val="28"/>
        </w:rPr>
        <w:t>В филиале «Саратовского областного колледжа искусств» в г. Вольскев рамках плана по воспитательной работе филиала колледжа за период 2018-2019 года были проведены общий классный час «Коррупция и как с ней бороться?», беседы со студентами в группах по плану классных руководителей, проведены анкетирования среди учащихся колледжа на предмет изучения отношения к проявлениям коррупции.</w:t>
      </w:r>
      <w:proofErr w:type="gramEnd"/>
      <w:r w:rsidRPr="009801DF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в этот период</w:t>
      </w:r>
      <w:r w:rsidRPr="009801DF">
        <w:rPr>
          <w:sz w:val="28"/>
          <w:szCs w:val="28"/>
        </w:rPr>
        <w:t xml:space="preserve"> организовано 2 круглых стола на тему «Стоп коррупция!» и «Коррупция в нашей жизни».</w:t>
      </w:r>
    </w:p>
    <w:p w:rsidR="00D7296E" w:rsidRPr="000834D4" w:rsidRDefault="00D7296E" w:rsidP="00D729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7296E">
        <w:rPr>
          <w:sz w:val="28"/>
          <w:szCs w:val="28"/>
        </w:rPr>
        <w:t>ГАПОУ СО «</w:t>
      </w:r>
      <w:proofErr w:type="spellStart"/>
      <w:r w:rsidRPr="00D7296E">
        <w:rPr>
          <w:sz w:val="28"/>
          <w:szCs w:val="28"/>
        </w:rPr>
        <w:t>Вольский</w:t>
      </w:r>
      <w:proofErr w:type="spellEnd"/>
      <w:r w:rsidRPr="00D7296E">
        <w:rPr>
          <w:sz w:val="28"/>
          <w:szCs w:val="28"/>
        </w:rPr>
        <w:t xml:space="preserve"> технологический колледж» </w:t>
      </w:r>
      <w:r>
        <w:rPr>
          <w:sz w:val="28"/>
          <w:szCs w:val="28"/>
        </w:rPr>
        <w:t>е</w:t>
      </w:r>
      <w:r w:rsidRPr="00D7296E">
        <w:rPr>
          <w:sz w:val="28"/>
          <w:szCs w:val="28"/>
        </w:rPr>
        <w:t>жегодно в декабре месяце проводится цикл мероприятий, посвященных Международному дню борьбы с коррупцией</w:t>
      </w:r>
      <w:proofErr w:type="gramStart"/>
      <w:r w:rsidRPr="00D7296E">
        <w:rPr>
          <w:sz w:val="28"/>
          <w:szCs w:val="28"/>
        </w:rPr>
        <w:t>.П</w:t>
      </w:r>
      <w:proofErr w:type="gramEnd"/>
      <w:r w:rsidRPr="00D7296E">
        <w:rPr>
          <w:sz w:val="28"/>
          <w:szCs w:val="28"/>
        </w:rPr>
        <w:t>о плану работы в данном направлении проведены классные часы в группах на тему «Что ты знаешь о коррупции?», «Скажем коррупции – нет!», «Преимущество соблюдения законов», «Коррупция: выигрыш или убыток?».В рамках работы методического объединения классных руководителей организован семинар на тему «Формирование антикоррупционной нравственно – правовой культуры».</w:t>
      </w:r>
      <w:r w:rsidRPr="00D7296E">
        <w:rPr>
          <w:sz w:val="28"/>
          <w:szCs w:val="28"/>
        </w:rPr>
        <w:tab/>
        <w:t xml:space="preserve"> В читальном зале библиотеки колледжа организуются книжно – иллюстративные выставки «Права человека», «Закон в твоей жизни», «Подросток и закон» и др. Среди студентов проведен конкурс социальных плакатов «Мы против коррупции».Кроме этого студенты группы ИТ – 31 приняли участие в Областном конкурсе видеороликов и презентаций по противодействию коррупции</w:t>
      </w:r>
      <w:proofErr w:type="gramStart"/>
      <w:r w:rsidRPr="00D7296E">
        <w:rPr>
          <w:sz w:val="28"/>
          <w:szCs w:val="28"/>
        </w:rPr>
        <w:t>.С</w:t>
      </w:r>
      <w:proofErr w:type="gramEnd"/>
      <w:r w:rsidRPr="00D7296E">
        <w:rPr>
          <w:sz w:val="28"/>
          <w:szCs w:val="28"/>
        </w:rPr>
        <w:t>огласно плану работы педагога – психолога со студентами 1-3 курсов  колледжа проведено анонимное анкетирование «Противодействие коррупции в образовательном учреждении».</w:t>
      </w:r>
    </w:p>
    <w:p w:rsidR="003A013A" w:rsidRPr="000834D4" w:rsidRDefault="00B6102B" w:rsidP="000F79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11B5" w:rsidRPr="000834D4">
        <w:rPr>
          <w:sz w:val="28"/>
          <w:szCs w:val="28"/>
        </w:rPr>
        <w:t xml:space="preserve"> период 2018-2019 </w:t>
      </w:r>
      <w:r w:rsidR="005A47FF" w:rsidRPr="000834D4">
        <w:rPr>
          <w:sz w:val="28"/>
          <w:szCs w:val="28"/>
        </w:rPr>
        <w:t xml:space="preserve">года </w:t>
      </w:r>
      <w:r w:rsidR="00F90203">
        <w:rPr>
          <w:sz w:val="28"/>
          <w:szCs w:val="28"/>
        </w:rPr>
        <w:t xml:space="preserve">в профессиональных образовательных учреждениях: </w:t>
      </w:r>
      <w:r w:rsidR="005A47FF" w:rsidRPr="000834D4">
        <w:rPr>
          <w:sz w:val="28"/>
          <w:szCs w:val="28"/>
        </w:rPr>
        <w:t xml:space="preserve">принимались меры по повышению уровня правовой грамотности </w:t>
      </w:r>
      <w:r w:rsidR="00831F8F" w:rsidRPr="000834D4">
        <w:rPr>
          <w:sz w:val="28"/>
          <w:szCs w:val="28"/>
        </w:rPr>
        <w:t>молодежи</w:t>
      </w:r>
      <w:r w:rsidR="005A47FF" w:rsidRPr="000834D4">
        <w:rPr>
          <w:sz w:val="28"/>
          <w:szCs w:val="28"/>
        </w:rPr>
        <w:t xml:space="preserve">, их правового воспитания и популяризации антикоррупционных стандартов поведения, основанных на знаниях общих </w:t>
      </w:r>
      <w:r w:rsidR="00F90203">
        <w:rPr>
          <w:sz w:val="28"/>
          <w:szCs w:val="28"/>
        </w:rPr>
        <w:t>прав и обязанностей</w:t>
      </w:r>
      <w:proofErr w:type="gramStart"/>
      <w:r w:rsidR="00F90203">
        <w:rPr>
          <w:sz w:val="28"/>
          <w:szCs w:val="28"/>
        </w:rPr>
        <w:t>;о</w:t>
      </w:r>
      <w:proofErr w:type="gramEnd"/>
      <w:r w:rsidR="001E4063" w:rsidRPr="000834D4">
        <w:rPr>
          <w:sz w:val="28"/>
          <w:szCs w:val="28"/>
        </w:rPr>
        <w:t>существл</w:t>
      </w:r>
      <w:r w:rsidR="00F90203">
        <w:rPr>
          <w:sz w:val="28"/>
          <w:szCs w:val="28"/>
        </w:rPr>
        <w:t>ял</w:t>
      </w:r>
      <w:r w:rsidR="001E4063" w:rsidRPr="000834D4">
        <w:rPr>
          <w:sz w:val="28"/>
          <w:szCs w:val="28"/>
        </w:rPr>
        <w:t>ся</w:t>
      </w:r>
      <w:r w:rsidR="00D0795E" w:rsidRPr="000834D4">
        <w:rPr>
          <w:sz w:val="28"/>
          <w:szCs w:val="28"/>
        </w:rPr>
        <w:t xml:space="preserve"> постоянный контроль </w:t>
      </w:r>
      <w:r w:rsidR="00EA51C0" w:rsidRPr="000834D4">
        <w:rPr>
          <w:sz w:val="28"/>
          <w:szCs w:val="28"/>
        </w:rPr>
        <w:t xml:space="preserve">за выполнением </w:t>
      </w:r>
      <w:r w:rsidR="00DA2C75" w:rsidRPr="000834D4">
        <w:rPr>
          <w:sz w:val="28"/>
          <w:szCs w:val="28"/>
        </w:rPr>
        <w:t>законодательства о противодействии коррупции при проведении проверок по вопросам обоснованности и правильности обеспечения сохранности имущества</w:t>
      </w:r>
      <w:r w:rsidR="00DD6E40">
        <w:rPr>
          <w:sz w:val="28"/>
          <w:szCs w:val="28"/>
        </w:rPr>
        <w:t>,</w:t>
      </w:r>
      <w:r w:rsidR="00EA51C0" w:rsidRPr="000834D4">
        <w:rPr>
          <w:sz w:val="28"/>
          <w:szCs w:val="28"/>
        </w:rPr>
        <w:t>находящего в оперативном управлени, целевого и эффективного его использования</w:t>
      </w:r>
      <w:r w:rsidR="000F79A3" w:rsidRPr="000834D4">
        <w:rPr>
          <w:sz w:val="28"/>
          <w:szCs w:val="28"/>
        </w:rPr>
        <w:t>;</w:t>
      </w:r>
      <w:r w:rsidR="00EA51C0" w:rsidRPr="000834D4">
        <w:rPr>
          <w:sz w:val="28"/>
          <w:szCs w:val="28"/>
        </w:rPr>
        <w:t xml:space="preserve"> </w:t>
      </w:r>
      <w:proofErr w:type="gramStart"/>
      <w:r w:rsidR="00EA51C0" w:rsidRPr="000834D4">
        <w:rPr>
          <w:sz w:val="28"/>
          <w:szCs w:val="28"/>
        </w:rPr>
        <w:t>контроль за</w:t>
      </w:r>
      <w:proofErr w:type="gramEnd"/>
      <w:r w:rsidR="00EA51C0" w:rsidRPr="000834D4">
        <w:rPr>
          <w:sz w:val="28"/>
          <w:szCs w:val="28"/>
        </w:rPr>
        <w:t xml:space="preserve"> выполнением актов вы</w:t>
      </w:r>
      <w:r w:rsidR="001E4063" w:rsidRPr="000834D4">
        <w:rPr>
          <w:sz w:val="28"/>
          <w:szCs w:val="28"/>
        </w:rPr>
        <w:t>полненнных работ по проведению ремонта в колледжах</w:t>
      </w:r>
      <w:r w:rsidR="000F79A3" w:rsidRPr="000834D4">
        <w:rPr>
          <w:sz w:val="28"/>
          <w:szCs w:val="28"/>
        </w:rPr>
        <w:t>;</w:t>
      </w:r>
      <w:r w:rsidR="001E4063" w:rsidRPr="000834D4">
        <w:rPr>
          <w:sz w:val="28"/>
          <w:szCs w:val="28"/>
        </w:rPr>
        <w:t xml:space="preserve"> контроль </w:t>
      </w:r>
      <w:r w:rsidR="000F79A3" w:rsidRPr="000834D4">
        <w:rPr>
          <w:sz w:val="28"/>
          <w:szCs w:val="28"/>
        </w:rPr>
        <w:t>за учетом, хранением, заполнением и порядком выдачи документов государственного образца о средн</w:t>
      </w:r>
      <w:r w:rsidR="00BA6DF1" w:rsidRPr="000834D4">
        <w:rPr>
          <w:sz w:val="28"/>
          <w:szCs w:val="28"/>
        </w:rPr>
        <w:t>ем профессиональном образовании; контроль порядка проведения экзаменационных сессий и ликвидации задолжностей в целях установления фактов и проверк сведений о наруш</w:t>
      </w:r>
      <w:r w:rsidR="00F90203">
        <w:rPr>
          <w:sz w:val="28"/>
          <w:szCs w:val="28"/>
        </w:rPr>
        <w:t>ениях образовательного процесса; у</w:t>
      </w:r>
      <w:r w:rsidR="003A013A" w:rsidRPr="000834D4">
        <w:rPr>
          <w:sz w:val="28"/>
          <w:szCs w:val="28"/>
        </w:rPr>
        <w:t xml:space="preserve">силен </w:t>
      </w:r>
      <w:proofErr w:type="gramStart"/>
      <w:r w:rsidR="003A013A" w:rsidRPr="000834D4">
        <w:rPr>
          <w:sz w:val="28"/>
          <w:szCs w:val="28"/>
        </w:rPr>
        <w:t xml:space="preserve">контроль </w:t>
      </w:r>
      <w:r w:rsidR="00AA44F6" w:rsidRPr="000834D4">
        <w:rPr>
          <w:sz w:val="28"/>
          <w:szCs w:val="28"/>
        </w:rPr>
        <w:t>за</w:t>
      </w:r>
      <w:proofErr w:type="gramEnd"/>
      <w:r w:rsidR="00AA44F6" w:rsidRPr="000834D4">
        <w:rPr>
          <w:sz w:val="28"/>
          <w:szCs w:val="28"/>
        </w:rPr>
        <w:t xml:space="preserve"> недопущением фактов неправомерного взимания денежных средств с обучающихся, родителей (законных представителей) в колледжах.</w:t>
      </w:r>
    </w:p>
    <w:p w:rsidR="000F79A3" w:rsidRDefault="003A013A" w:rsidP="00DA2C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4D4">
        <w:rPr>
          <w:sz w:val="28"/>
          <w:szCs w:val="28"/>
        </w:rPr>
        <w:lastRenderedPageBreak/>
        <w:t>Н</w:t>
      </w:r>
      <w:r w:rsidR="000F79A3" w:rsidRPr="000834D4">
        <w:rPr>
          <w:sz w:val="28"/>
          <w:szCs w:val="28"/>
        </w:rPr>
        <w:t xml:space="preserve">а официальных сайтах </w:t>
      </w:r>
      <w:r w:rsidR="00E43064">
        <w:rPr>
          <w:sz w:val="28"/>
          <w:szCs w:val="28"/>
        </w:rPr>
        <w:t xml:space="preserve">и стендах </w:t>
      </w:r>
      <w:r w:rsidR="00F90203">
        <w:rPr>
          <w:sz w:val="28"/>
          <w:szCs w:val="28"/>
        </w:rPr>
        <w:t>профессиональных образовательных учреждений</w:t>
      </w:r>
      <w:r w:rsidR="000F79A3" w:rsidRPr="000834D4">
        <w:rPr>
          <w:sz w:val="28"/>
          <w:szCs w:val="28"/>
        </w:rPr>
        <w:t xml:space="preserve"> размещен</w:t>
      </w:r>
      <w:r w:rsidR="00E43064">
        <w:rPr>
          <w:sz w:val="28"/>
          <w:szCs w:val="28"/>
        </w:rPr>
        <w:t xml:space="preserve">ы правовые акты </w:t>
      </w:r>
      <w:r w:rsidR="001432F1">
        <w:rPr>
          <w:sz w:val="28"/>
          <w:szCs w:val="28"/>
        </w:rPr>
        <w:t xml:space="preserve">антикоррупционного содержания </w:t>
      </w:r>
      <w:r w:rsidR="000F79A3" w:rsidRPr="000834D4">
        <w:rPr>
          <w:sz w:val="28"/>
          <w:szCs w:val="28"/>
        </w:rPr>
        <w:t>для наглядной агитации против проявлений коррупции</w:t>
      </w:r>
      <w:r w:rsidR="004C1B50" w:rsidRPr="000834D4">
        <w:rPr>
          <w:sz w:val="28"/>
          <w:szCs w:val="28"/>
        </w:rPr>
        <w:t xml:space="preserve">. Ведется систематическая проверка </w:t>
      </w:r>
      <w:r w:rsidR="00F7048E" w:rsidRPr="000834D4">
        <w:rPr>
          <w:sz w:val="28"/>
          <w:szCs w:val="28"/>
        </w:rPr>
        <w:t>опечатанны</w:t>
      </w:r>
      <w:r w:rsidR="004C1B50" w:rsidRPr="000834D4">
        <w:rPr>
          <w:sz w:val="28"/>
          <w:szCs w:val="28"/>
        </w:rPr>
        <w:t>х</w:t>
      </w:r>
      <w:r w:rsidR="000F79A3" w:rsidRPr="000834D4">
        <w:rPr>
          <w:sz w:val="28"/>
          <w:szCs w:val="28"/>
        </w:rPr>
        <w:t xml:space="preserve"> ящик</w:t>
      </w:r>
      <w:r w:rsidR="004C1B50" w:rsidRPr="000834D4">
        <w:rPr>
          <w:sz w:val="28"/>
          <w:szCs w:val="28"/>
        </w:rPr>
        <w:t>ов</w:t>
      </w:r>
      <w:r w:rsidR="000F79A3" w:rsidRPr="000834D4">
        <w:rPr>
          <w:sz w:val="28"/>
          <w:szCs w:val="28"/>
        </w:rPr>
        <w:t xml:space="preserve"> для обращений </w:t>
      </w:r>
      <w:r w:rsidR="004C1B50" w:rsidRPr="000834D4">
        <w:rPr>
          <w:sz w:val="28"/>
          <w:szCs w:val="28"/>
        </w:rPr>
        <w:t xml:space="preserve">граждан </w:t>
      </w:r>
      <w:r w:rsidR="000F79A3" w:rsidRPr="000834D4">
        <w:rPr>
          <w:sz w:val="28"/>
          <w:szCs w:val="28"/>
        </w:rPr>
        <w:t>по факт</w:t>
      </w:r>
      <w:r w:rsidR="00F7048E" w:rsidRPr="000834D4">
        <w:rPr>
          <w:sz w:val="28"/>
          <w:szCs w:val="28"/>
        </w:rPr>
        <w:t xml:space="preserve">у </w:t>
      </w:r>
      <w:r w:rsidR="000F79A3" w:rsidRPr="000834D4">
        <w:rPr>
          <w:sz w:val="28"/>
          <w:szCs w:val="28"/>
        </w:rPr>
        <w:t>коррупционного поведения.</w:t>
      </w:r>
    </w:p>
    <w:p w:rsidR="008E42A4" w:rsidRDefault="00B6102B" w:rsidP="003C03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2019 год</w:t>
      </w:r>
      <w:r w:rsidR="004655B2">
        <w:rPr>
          <w:sz w:val="28"/>
          <w:szCs w:val="28"/>
        </w:rPr>
        <w:t xml:space="preserve"> на территории </w:t>
      </w:r>
      <w:proofErr w:type="spellStart"/>
      <w:r w:rsidR="004655B2">
        <w:rPr>
          <w:sz w:val="28"/>
          <w:szCs w:val="28"/>
        </w:rPr>
        <w:t>Вольского</w:t>
      </w:r>
      <w:r w:rsidR="00C81654">
        <w:rPr>
          <w:sz w:val="28"/>
          <w:szCs w:val="28"/>
        </w:rPr>
        <w:t>му</w:t>
      </w:r>
      <w:r w:rsidR="000A748C">
        <w:rPr>
          <w:sz w:val="28"/>
          <w:szCs w:val="28"/>
        </w:rPr>
        <w:t>н</w:t>
      </w:r>
      <w:r w:rsidR="00C81654">
        <w:rPr>
          <w:sz w:val="28"/>
          <w:szCs w:val="28"/>
        </w:rPr>
        <w:t>иципального</w:t>
      </w:r>
      <w:proofErr w:type="spellEnd"/>
      <w:r w:rsidR="00C81654">
        <w:rPr>
          <w:sz w:val="28"/>
          <w:szCs w:val="28"/>
        </w:rPr>
        <w:t xml:space="preserve"> района по отношению </w:t>
      </w:r>
      <w:r w:rsidR="00886493">
        <w:rPr>
          <w:sz w:val="28"/>
          <w:szCs w:val="28"/>
        </w:rPr>
        <w:t xml:space="preserve">к </w:t>
      </w:r>
      <w:r w:rsidR="00C81654">
        <w:rPr>
          <w:sz w:val="28"/>
          <w:szCs w:val="28"/>
        </w:rPr>
        <w:t>2018году можно отметить</w:t>
      </w:r>
      <w:r w:rsidR="008E42A4">
        <w:rPr>
          <w:sz w:val="28"/>
          <w:szCs w:val="28"/>
        </w:rPr>
        <w:t xml:space="preserve"> увеличение количества и качества мероприятий</w:t>
      </w:r>
      <w:r w:rsidR="007E02EE">
        <w:rPr>
          <w:sz w:val="28"/>
          <w:szCs w:val="28"/>
        </w:rPr>
        <w:t>,</w:t>
      </w:r>
      <w:r w:rsidR="00886493" w:rsidRPr="00886493">
        <w:rPr>
          <w:sz w:val="28"/>
          <w:szCs w:val="28"/>
        </w:rPr>
        <w:t>направленных на воспитание у подрастающего поколения нетерпимого отношения к коррупции</w:t>
      </w:r>
      <w:r w:rsidR="00886493">
        <w:rPr>
          <w:sz w:val="28"/>
          <w:szCs w:val="28"/>
        </w:rPr>
        <w:t>, а также положительный результат</w:t>
      </w:r>
      <w:r w:rsidR="007E02EE">
        <w:rPr>
          <w:sz w:val="28"/>
          <w:szCs w:val="28"/>
        </w:rPr>
        <w:t xml:space="preserve">проведенной </w:t>
      </w:r>
      <w:r w:rsidR="000A748C">
        <w:rPr>
          <w:sz w:val="28"/>
          <w:szCs w:val="28"/>
        </w:rPr>
        <w:t>работы</w:t>
      </w:r>
      <w:r w:rsidR="00886493">
        <w:rPr>
          <w:sz w:val="28"/>
          <w:szCs w:val="28"/>
        </w:rPr>
        <w:t>.</w:t>
      </w:r>
    </w:p>
    <w:p w:rsidR="00886493" w:rsidRDefault="00886493" w:rsidP="008864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анонимн</w:t>
      </w:r>
      <w:r w:rsidR="00B6102B">
        <w:rPr>
          <w:sz w:val="28"/>
          <w:szCs w:val="28"/>
        </w:rPr>
        <w:t>ых</w:t>
      </w:r>
      <w:r>
        <w:rPr>
          <w:sz w:val="28"/>
          <w:szCs w:val="28"/>
        </w:rPr>
        <w:t xml:space="preserve"> анкетировани</w:t>
      </w:r>
      <w:r w:rsidR="00B6102B">
        <w:rPr>
          <w:sz w:val="28"/>
          <w:szCs w:val="28"/>
        </w:rPr>
        <w:t>й</w:t>
      </w:r>
      <w:r w:rsidR="008C3027">
        <w:rPr>
          <w:sz w:val="28"/>
          <w:szCs w:val="28"/>
        </w:rPr>
        <w:t>,</w:t>
      </w:r>
      <w:r>
        <w:rPr>
          <w:sz w:val="28"/>
          <w:szCs w:val="28"/>
        </w:rPr>
        <w:t xml:space="preserve"> по изучению мнения молодежи о коррупции</w:t>
      </w:r>
      <w:r w:rsidR="008C3027">
        <w:rPr>
          <w:sz w:val="28"/>
          <w:szCs w:val="28"/>
        </w:rPr>
        <w:t>,</w:t>
      </w:r>
      <w:r>
        <w:rPr>
          <w:sz w:val="28"/>
          <w:szCs w:val="28"/>
        </w:rPr>
        <w:t xml:space="preserve"> в Вольском районе </w:t>
      </w:r>
      <w:r w:rsidR="00B6102B">
        <w:rPr>
          <w:sz w:val="28"/>
          <w:szCs w:val="28"/>
        </w:rPr>
        <w:t>в</w:t>
      </w:r>
      <w:r>
        <w:rPr>
          <w:sz w:val="28"/>
          <w:szCs w:val="28"/>
        </w:rPr>
        <w:t xml:space="preserve"> 2018</w:t>
      </w:r>
      <w:r w:rsidR="00B6102B">
        <w:rPr>
          <w:sz w:val="28"/>
          <w:szCs w:val="28"/>
        </w:rPr>
        <w:t xml:space="preserve"> и </w:t>
      </w:r>
      <w:r>
        <w:rPr>
          <w:sz w:val="28"/>
          <w:szCs w:val="28"/>
        </w:rPr>
        <w:t>2019 года</w:t>
      </w:r>
      <w:r w:rsidR="00B6102B">
        <w:rPr>
          <w:sz w:val="28"/>
          <w:szCs w:val="28"/>
        </w:rPr>
        <w:t>х</w:t>
      </w:r>
      <w:r>
        <w:rPr>
          <w:sz w:val="28"/>
          <w:szCs w:val="28"/>
        </w:rPr>
        <w:t>, можно сделать вывод о том, что достаточно большое число молодежи имеют сложившееся пр</w:t>
      </w:r>
      <w:r w:rsidR="004655B2">
        <w:rPr>
          <w:sz w:val="28"/>
          <w:szCs w:val="28"/>
        </w:rPr>
        <w:t>е</w:t>
      </w:r>
      <w:r>
        <w:rPr>
          <w:sz w:val="28"/>
          <w:szCs w:val="28"/>
        </w:rPr>
        <w:t xml:space="preserve">дставление, что такое коррупция. </w:t>
      </w:r>
      <w:r w:rsidR="000A748C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анкетирования </w:t>
      </w:r>
      <w:r w:rsidR="007E02EE">
        <w:rPr>
          <w:sz w:val="28"/>
          <w:szCs w:val="28"/>
        </w:rPr>
        <w:t xml:space="preserve">показал, </w:t>
      </w:r>
      <w:r>
        <w:rPr>
          <w:sz w:val="28"/>
          <w:szCs w:val="28"/>
        </w:rPr>
        <w:t xml:space="preserve">что коррупция в профессиональных образовательных учреждениях отсутствует и студенты относятся к этому явлениюотрицательно. </w:t>
      </w:r>
    </w:p>
    <w:p w:rsidR="00712CB0" w:rsidRDefault="00712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350"/>
        <w:gridCol w:w="3285"/>
      </w:tblGrid>
      <w:tr w:rsidR="00E40020" w:rsidRPr="00E40020" w:rsidTr="009267FB">
        <w:trPr>
          <w:trHeight w:val="1104"/>
        </w:trPr>
        <w:tc>
          <w:tcPr>
            <w:tcW w:w="4219" w:type="dxa"/>
            <w:shd w:val="clear" w:color="auto" w:fill="auto"/>
          </w:tcPr>
          <w:p w:rsidR="00E40020" w:rsidRPr="00E40020" w:rsidRDefault="00E40020" w:rsidP="00E40020">
            <w:pPr>
              <w:rPr>
                <w:sz w:val="28"/>
              </w:rPr>
            </w:pPr>
            <w:r w:rsidRPr="00E40020">
              <w:rPr>
                <w:sz w:val="28"/>
              </w:rPr>
              <w:t>Начальник управления</w:t>
            </w:r>
          </w:p>
          <w:p w:rsidR="00E40020" w:rsidRPr="00E40020" w:rsidRDefault="00E40020" w:rsidP="00E40020">
            <w:pPr>
              <w:rPr>
                <w:sz w:val="28"/>
              </w:rPr>
            </w:pPr>
            <w:r w:rsidRPr="00E40020">
              <w:rPr>
                <w:sz w:val="28"/>
              </w:rPr>
              <w:t xml:space="preserve">молодёжной политики, спорта </w:t>
            </w:r>
          </w:p>
          <w:p w:rsidR="00E40020" w:rsidRPr="00E40020" w:rsidRDefault="00E40020" w:rsidP="00E40020">
            <w:pPr>
              <w:tabs>
                <w:tab w:val="left" w:pos="5760"/>
              </w:tabs>
              <w:jc w:val="both"/>
              <w:rPr>
                <w:sz w:val="28"/>
              </w:rPr>
            </w:pPr>
            <w:r w:rsidRPr="00E40020">
              <w:rPr>
                <w:sz w:val="28"/>
              </w:rPr>
              <w:t>и туризма администрации ВМР</w:t>
            </w:r>
          </w:p>
        </w:tc>
        <w:tc>
          <w:tcPr>
            <w:tcW w:w="2350" w:type="dxa"/>
            <w:shd w:val="clear" w:color="auto" w:fill="auto"/>
          </w:tcPr>
          <w:p w:rsidR="00E40020" w:rsidRPr="00E40020" w:rsidRDefault="00E40020" w:rsidP="00E40020">
            <w:pPr>
              <w:tabs>
                <w:tab w:val="left" w:pos="5760"/>
              </w:tabs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40020" w:rsidRPr="00E40020" w:rsidRDefault="00E40020" w:rsidP="00E40020">
            <w:pPr>
              <w:tabs>
                <w:tab w:val="left" w:pos="5760"/>
              </w:tabs>
              <w:jc w:val="both"/>
              <w:rPr>
                <w:sz w:val="28"/>
              </w:rPr>
            </w:pPr>
          </w:p>
          <w:p w:rsidR="00E40020" w:rsidRPr="00E40020" w:rsidRDefault="00E40020" w:rsidP="00E40020">
            <w:pPr>
              <w:tabs>
                <w:tab w:val="left" w:pos="5760"/>
              </w:tabs>
              <w:jc w:val="both"/>
              <w:rPr>
                <w:sz w:val="28"/>
              </w:rPr>
            </w:pPr>
          </w:p>
          <w:p w:rsidR="00E40020" w:rsidRPr="00E40020" w:rsidRDefault="00E40020" w:rsidP="00E40020">
            <w:pPr>
              <w:tabs>
                <w:tab w:val="left" w:pos="5760"/>
              </w:tabs>
              <w:jc w:val="both"/>
              <w:rPr>
                <w:sz w:val="28"/>
              </w:rPr>
            </w:pPr>
            <w:r w:rsidRPr="00E40020">
              <w:rPr>
                <w:sz w:val="28"/>
              </w:rPr>
              <w:t>В.А. Ерохин</w:t>
            </w:r>
          </w:p>
        </w:tc>
      </w:tr>
    </w:tbl>
    <w:p w:rsidR="00C85C46" w:rsidRDefault="00C85C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85C46" w:rsidSect="00EA2D3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1D3"/>
    <w:rsid w:val="0000414E"/>
    <w:rsid w:val="000834D4"/>
    <w:rsid w:val="00091B69"/>
    <w:rsid w:val="000A748C"/>
    <w:rsid w:val="000F3804"/>
    <w:rsid w:val="000F79A3"/>
    <w:rsid w:val="0010286E"/>
    <w:rsid w:val="00123016"/>
    <w:rsid w:val="001253E3"/>
    <w:rsid w:val="00135FD2"/>
    <w:rsid w:val="001403A4"/>
    <w:rsid w:val="001432F1"/>
    <w:rsid w:val="001811E5"/>
    <w:rsid w:val="001E0968"/>
    <w:rsid w:val="001E4063"/>
    <w:rsid w:val="002006C1"/>
    <w:rsid w:val="00203AA8"/>
    <w:rsid w:val="002218E3"/>
    <w:rsid w:val="00224022"/>
    <w:rsid w:val="002375FA"/>
    <w:rsid w:val="002467CA"/>
    <w:rsid w:val="0027443B"/>
    <w:rsid w:val="002751C6"/>
    <w:rsid w:val="002C43E0"/>
    <w:rsid w:val="002D45D0"/>
    <w:rsid w:val="003029F5"/>
    <w:rsid w:val="00336F24"/>
    <w:rsid w:val="003452B0"/>
    <w:rsid w:val="003A013A"/>
    <w:rsid w:val="003C018F"/>
    <w:rsid w:val="003C03C6"/>
    <w:rsid w:val="003E77A1"/>
    <w:rsid w:val="003E7A88"/>
    <w:rsid w:val="003F5C80"/>
    <w:rsid w:val="004034EB"/>
    <w:rsid w:val="00456970"/>
    <w:rsid w:val="004655B2"/>
    <w:rsid w:val="00493EA7"/>
    <w:rsid w:val="004A6842"/>
    <w:rsid w:val="004C1B50"/>
    <w:rsid w:val="00500952"/>
    <w:rsid w:val="00501E64"/>
    <w:rsid w:val="00503D18"/>
    <w:rsid w:val="00514CC2"/>
    <w:rsid w:val="00556B78"/>
    <w:rsid w:val="00567794"/>
    <w:rsid w:val="005A2E7B"/>
    <w:rsid w:val="005A47FF"/>
    <w:rsid w:val="005B0A8D"/>
    <w:rsid w:val="005C0613"/>
    <w:rsid w:val="006132F0"/>
    <w:rsid w:val="00616FF7"/>
    <w:rsid w:val="006215BB"/>
    <w:rsid w:val="00651591"/>
    <w:rsid w:val="006761E0"/>
    <w:rsid w:val="006937F1"/>
    <w:rsid w:val="006954EE"/>
    <w:rsid w:val="006D0BAF"/>
    <w:rsid w:val="00712CB0"/>
    <w:rsid w:val="00785888"/>
    <w:rsid w:val="007B7A41"/>
    <w:rsid w:val="007C03B8"/>
    <w:rsid w:val="007E02EE"/>
    <w:rsid w:val="00804EB8"/>
    <w:rsid w:val="00816569"/>
    <w:rsid w:val="008213AF"/>
    <w:rsid w:val="00831F8F"/>
    <w:rsid w:val="00886493"/>
    <w:rsid w:val="008A4E58"/>
    <w:rsid w:val="008C3027"/>
    <w:rsid w:val="008E42A4"/>
    <w:rsid w:val="008E549E"/>
    <w:rsid w:val="00915075"/>
    <w:rsid w:val="009208DD"/>
    <w:rsid w:val="00922056"/>
    <w:rsid w:val="0095453B"/>
    <w:rsid w:val="00957766"/>
    <w:rsid w:val="009801DF"/>
    <w:rsid w:val="0098347E"/>
    <w:rsid w:val="009954CA"/>
    <w:rsid w:val="00A07717"/>
    <w:rsid w:val="00A14F4D"/>
    <w:rsid w:val="00A43261"/>
    <w:rsid w:val="00A76301"/>
    <w:rsid w:val="00AA19D9"/>
    <w:rsid w:val="00AA44F6"/>
    <w:rsid w:val="00AC17ED"/>
    <w:rsid w:val="00AD5DF8"/>
    <w:rsid w:val="00B02FD3"/>
    <w:rsid w:val="00B1043F"/>
    <w:rsid w:val="00B352BB"/>
    <w:rsid w:val="00B6102B"/>
    <w:rsid w:val="00B911D3"/>
    <w:rsid w:val="00BA0EA9"/>
    <w:rsid w:val="00BA6DF1"/>
    <w:rsid w:val="00BE4623"/>
    <w:rsid w:val="00BF11B5"/>
    <w:rsid w:val="00C02419"/>
    <w:rsid w:val="00C030BC"/>
    <w:rsid w:val="00C17F9B"/>
    <w:rsid w:val="00C21623"/>
    <w:rsid w:val="00C81654"/>
    <w:rsid w:val="00C85C46"/>
    <w:rsid w:val="00C87A45"/>
    <w:rsid w:val="00CD56C7"/>
    <w:rsid w:val="00CF6F49"/>
    <w:rsid w:val="00D03594"/>
    <w:rsid w:val="00D0795E"/>
    <w:rsid w:val="00D1755D"/>
    <w:rsid w:val="00D36F1C"/>
    <w:rsid w:val="00D70265"/>
    <w:rsid w:val="00D7296E"/>
    <w:rsid w:val="00D7496D"/>
    <w:rsid w:val="00DA2C75"/>
    <w:rsid w:val="00DA6A85"/>
    <w:rsid w:val="00DB2F80"/>
    <w:rsid w:val="00DD6E40"/>
    <w:rsid w:val="00DD7BF1"/>
    <w:rsid w:val="00E40020"/>
    <w:rsid w:val="00E42C2A"/>
    <w:rsid w:val="00E43064"/>
    <w:rsid w:val="00E54C21"/>
    <w:rsid w:val="00E65976"/>
    <w:rsid w:val="00E96443"/>
    <w:rsid w:val="00EA2D3E"/>
    <w:rsid w:val="00EA51C0"/>
    <w:rsid w:val="00EB4F3E"/>
    <w:rsid w:val="00ED76F5"/>
    <w:rsid w:val="00F01B0F"/>
    <w:rsid w:val="00F078B4"/>
    <w:rsid w:val="00F25AC7"/>
    <w:rsid w:val="00F34D98"/>
    <w:rsid w:val="00F4054E"/>
    <w:rsid w:val="00F624BA"/>
    <w:rsid w:val="00F7048E"/>
    <w:rsid w:val="00F90203"/>
    <w:rsid w:val="00FB75EC"/>
    <w:rsid w:val="00FE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056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5B0A8D"/>
  </w:style>
  <w:style w:type="character" w:styleId="a4">
    <w:name w:val="Emphasis"/>
    <w:basedOn w:val="a0"/>
    <w:uiPriority w:val="20"/>
    <w:qFormat/>
    <w:rsid w:val="005B0A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ВМР</dc:creator>
  <cp:keywords/>
  <dc:description/>
  <cp:lastModifiedBy>Катя</cp:lastModifiedBy>
  <cp:revision>2</cp:revision>
  <dcterms:created xsi:type="dcterms:W3CDTF">2020-08-24T10:52:00Z</dcterms:created>
  <dcterms:modified xsi:type="dcterms:W3CDTF">2020-08-24T10:52:00Z</dcterms:modified>
</cp:coreProperties>
</file>