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C3" w:rsidRDefault="009A653E" w:rsidP="009C3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A653E" w:rsidRDefault="004A16DD" w:rsidP="00761E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A1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встречи </w:t>
      </w:r>
      <w:r w:rsidRPr="004A16DD">
        <w:rPr>
          <w:rFonts w:ascii="Times New Roman" w:hAnsi="Times New Roman" w:cs="Times New Roman"/>
          <w:sz w:val="28"/>
          <w:szCs w:val="28"/>
        </w:rPr>
        <w:t xml:space="preserve">по обсуждению проекта реконструкции пешеходной зоны по ул. </w:t>
      </w:r>
      <w:proofErr w:type="gramStart"/>
      <w:r w:rsidRPr="004A16DD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4A16DD">
        <w:rPr>
          <w:rFonts w:ascii="Times New Roman" w:hAnsi="Times New Roman" w:cs="Times New Roman"/>
          <w:sz w:val="28"/>
          <w:szCs w:val="28"/>
        </w:rPr>
        <w:t xml:space="preserve"> в рамках участия во Всероссийском конкурсе по отбору лучших проектов в сфере создания комфортной городской среды в малых городах и исторических поселениях в 2019 году</w:t>
      </w:r>
    </w:p>
    <w:p w:rsidR="00A33C96" w:rsidRPr="00761E6E" w:rsidRDefault="00417889" w:rsidP="00A33C9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5.10.201</w:t>
      </w:r>
      <w:r w:rsidR="00A33C96">
        <w:rPr>
          <w:rFonts w:ascii="Times New Roman" w:hAnsi="Times New Roman" w:cs="Times New Roman"/>
          <w:sz w:val="28"/>
          <w:szCs w:val="28"/>
        </w:rPr>
        <w:t>7</w:t>
      </w:r>
    </w:p>
    <w:p w:rsidR="009C3070" w:rsidRDefault="009A653E" w:rsidP="009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Присутствовавшие:</w:t>
      </w:r>
    </w:p>
    <w:p w:rsidR="009C3070" w:rsidRDefault="00863694" w:rsidP="009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C7">
        <w:rPr>
          <w:rFonts w:ascii="Times New Roman" w:hAnsi="Times New Roman" w:cs="Times New Roman"/>
          <w:b/>
          <w:sz w:val="28"/>
          <w:szCs w:val="28"/>
        </w:rPr>
        <w:t>Матвеев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FB" w:rsidRPr="006905C7">
        <w:rPr>
          <w:rFonts w:ascii="Times New Roman" w:hAnsi="Times New Roman" w:cs="Times New Roman"/>
          <w:b/>
          <w:sz w:val="28"/>
          <w:szCs w:val="28"/>
        </w:rPr>
        <w:t>В.Г.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070">
        <w:rPr>
          <w:rFonts w:ascii="Times New Roman" w:hAnsi="Times New Roman" w:cs="Times New Roman"/>
          <w:sz w:val="28"/>
          <w:szCs w:val="28"/>
        </w:rPr>
        <w:t>глава Вольского муниципального района,</w:t>
      </w:r>
    </w:p>
    <w:p w:rsidR="009C3070" w:rsidRDefault="00863694" w:rsidP="009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C7">
        <w:rPr>
          <w:rFonts w:ascii="Times New Roman" w:hAnsi="Times New Roman" w:cs="Times New Roman"/>
          <w:b/>
          <w:sz w:val="28"/>
          <w:szCs w:val="28"/>
        </w:rPr>
        <w:t>Кудрявцев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FB" w:rsidRPr="006905C7">
        <w:rPr>
          <w:rFonts w:ascii="Times New Roman" w:hAnsi="Times New Roman" w:cs="Times New Roman"/>
          <w:b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3694">
        <w:rPr>
          <w:rFonts w:ascii="Times New Roman" w:hAnsi="Times New Roman" w:cs="Times New Roman"/>
          <w:sz w:val="27"/>
          <w:szCs w:val="27"/>
        </w:rPr>
        <w:t xml:space="preserve"> заведующий кафедрой «Дизайн архитектурной среды» СГТУ им. Гагарина</w:t>
      </w:r>
      <w:r w:rsidR="009A65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3694" w:rsidRDefault="00863694" w:rsidP="0086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5C7">
        <w:rPr>
          <w:rFonts w:ascii="Times New Roman" w:hAnsi="Times New Roman" w:cs="Times New Roman"/>
          <w:b/>
          <w:sz w:val="28"/>
          <w:szCs w:val="28"/>
        </w:rPr>
        <w:t>Баршутин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FB" w:rsidRPr="006905C7">
        <w:rPr>
          <w:rFonts w:ascii="Times New Roman" w:hAnsi="Times New Roman" w:cs="Times New Roman"/>
          <w:b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администрации Вольского муниципального района по муниципальному хозяйству и градостроительству,</w:t>
      </w:r>
    </w:p>
    <w:p w:rsidR="00863694" w:rsidRDefault="00863694" w:rsidP="0086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C7">
        <w:rPr>
          <w:rFonts w:ascii="Times New Roman" w:hAnsi="Times New Roman" w:cs="Times New Roman"/>
          <w:b/>
          <w:sz w:val="28"/>
          <w:szCs w:val="28"/>
        </w:rPr>
        <w:t>Лабутин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FB" w:rsidRPr="006905C7">
        <w:rPr>
          <w:rFonts w:ascii="Times New Roman" w:hAnsi="Times New Roman" w:cs="Times New Roman"/>
          <w:b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- начальник управления муниципального хозяйства администрации Вольского муниципального хозяйства, </w:t>
      </w:r>
    </w:p>
    <w:p w:rsidR="0065791E" w:rsidRPr="0065791E" w:rsidRDefault="0065791E" w:rsidP="00863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91E">
        <w:rPr>
          <w:rFonts w:ascii="Times New Roman" w:hAnsi="Times New Roman" w:cs="Times New Roman"/>
          <w:b/>
          <w:sz w:val="28"/>
          <w:szCs w:val="28"/>
        </w:rPr>
        <w:t xml:space="preserve">Аллазов </w:t>
      </w:r>
      <w:r w:rsidR="003C26FB" w:rsidRPr="0065791E">
        <w:rPr>
          <w:rFonts w:ascii="Times New Roman" w:hAnsi="Times New Roman" w:cs="Times New Roman"/>
          <w:b/>
          <w:sz w:val="28"/>
          <w:szCs w:val="28"/>
        </w:rPr>
        <w:t>И</w:t>
      </w:r>
      <w:r w:rsidR="003C26FB">
        <w:rPr>
          <w:rFonts w:ascii="Times New Roman" w:hAnsi="Times New Roman" w:cs="Times New Roman"/>
          <w:b/>
          <w:sz w:val="28"/>
          <w:szCs w:val="28"/>
        </w:rPr>
        <w:t>.</w:t>
      </w:r>
      <w:r w:rsidR="003C26FB" w:rsidRPr="0065791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3C26FB">
        <w:rPr>
          <w:rFonts w:ascii="Times New Roman" w:hAnsi="Times New Roman" w:cs="Times New Roman"/>
          <w:b/>
          <w:sz w:val="28"/>
          <w:szCs w:val="28"/>
        </w:rPr>
        <w:t>.</w:t>
      </w:r>
      <w:r w:rsidR="003C26FB" w:rsidRPr="0065791E">
        <w:rPr>
          <w:rFonts w:ascii="Times New Roman" w:hAnsi="Times New Roman" w:cs="Times New Roman"/>
          <w:sz w:val="28"/>
          <w:szCs w:val="28"/>
        </w:rPr>
        <w:t xml:space="preserve"> </w:t>
      </w:r>
      <w:r w:rsidRPr="0065791E">
        <w:rPr>
          <w:rFonts w:ascii="Times New Roman" w:hAnsi="Times New Roman" w:cs="Times New Roman"/>
          <w:sz w:val="28"/>
          <w:szCs w:val="28"/>
        </w:rPr>
        <w:t xml:space="preserve">- </w:t>
      </w:r>
      <w:r w:rsidRPr="0065791E">
        <w:rPr>
          <w:rFonts w:ascii="Times New Roman" w:eastAsia="Calibri" w:hAnsi="Times New Roman" w:cs="Times New Roman"/>
          <w:sz w:val="28"/>
          <w:szCs w:val="28"/>
        </w:rPr>
        <w:t>начальник</w:t>
      </w:r>
      <w:r w:rsidRPr="0065791E">
        <w:rPr>
          <w:rFonts w:ascii="Times New Roman" w:hAnsi="Times New Roman" w:cs="Times New Roman"/>
          <w:sz w:val="28"/>
          <w:szCs w:val="28"/>
        </w:rPr>
        <w:t xml:space="preserve"> о</w:t>
      </w:r>
      <w:r w:rsidRPr="0065791E">
        <w:rPr>
          <w:rFonts w:ascii="Times New Roman" w:eastAsia="Calibri" w:hAnsi="Times New Roman" w:cs="Times New Roman"/>
          <w:sz w:val="28"/>
          <w:szCs w:val="28"/>
        </w:rPr>
        <w:t>тдел</w:t>
      </w:r>
      <w:r w:rsidRPr="0065791E">
        <w:rPr>
          <w:rFonts w:ascii="Times New Roman" w:hAnsi="Times New Roman" w:cs="Times New Roman"/>
          <w:sz w:val="28"/>
          <w:szCs w:val="28"/>
        </w:rPr>
        <w:t>а</w:t>
      </w:r>
      <w:r w:rsidRPr="0065791E">
        <w:rPr>
          <w:rFonts w:ascii="Times New Roman" w:eastAsia="Calibri" w:hAnsi="Times New Roman" w:cs="Times New Roman"/>
          <w:sz w:val="28"/>
          <w:szCs w:val="28"/>
        </w:rPr>
        <w:t xml:space="preserve"> по информационно-аналитической работе и взаимодействию с общественными объединениями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579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3694" w:rsidRPr="00863694" w:rsidRDefault="00863694" w:rsidP="0086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5C7">
        <w:rPr>
          <w:rFonts w:ascii="Times New Roman" w:hAnsi="Times New Roman" w:cs="Times New Roman"/>
          <w:b/>
          <w:sz w:val="28"/>
          <w:szCs w:val="28"/>
        </w:rPr>
        <w:t>Ковинская</w:t>
      </w:r>
      <w:proofErr w:type="spellEnd"/>
      <w:r w:rsidRPr="00236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6FB" w:rsidRPr="006905C7">
        <w:rPr>
          <w:rFonts w:ascii="Times New Roman" w:hAnsi="Times New Roman" w:cs="Times New Roman"/>
          <w:b/>
          <w:sz w:val="28"/>
          <w:szCs w:val="28"/>
        </w:rPr>
        <w:t>Т.Н.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секретарь Вольского местного отделения ВВП «Единая Россия», член </w:t>
      </w:r>
      <w:r w:rsidRPr="00863694">
        <w:rPr>
          <w:rFonts w:ascii="Times New Roman" w:hAnsi="Times New Roman" w:cs="Times New Roman"/>
          <w:color w:val="000000"/>
          <w:sz w:val="28"/>
          <w:szCs w:val="28"/>
        </w:rPr>
        <w:t>Общественного совета по культуре при управлении культуры и кино администрации Вольского муниципального района</w:t>
      </w:r>
      <w:r w:rsidRPr="0086369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3694" w:rsidRDefault="00863694" w:rsidP="0086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5C7">
        <w:rPr>
          <w:rFonts w:ascii="Times New Roman" w:hAnsi="Times New Roman" w:cs="Times New Roman"/>
          <w:b/>
          <w:sz w:val="28"/>
          <w:szCs w:val="28"/>
        </w:rPr>
        <w:t>Бондаренко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FB" w:rsidRPr="006905C7">
        <w:rPr>
          <w:rFonts w:ascii="Times New Roman" w:hAnsi="Times New Roman" w:cs="Times New Roman"/>
          <w:b/>
          <w:sz w:val="28"/>
          <w:szCs w:val="28"/>
        </w:rPr>
        <w:t>Л.В.</w:t>
      </w:r>
      <w:r>
        <w:rPr>
          <w:rFonts w:ascii="Times New Roman" w:hAnsi="Times New Roman" w:cs="Times New Roman"/>
          <w:sz w:val="28"/>
          <w:szCs w:val="28"/>
        </w:rPr>
        <w:t>-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Вольского муниципального района по экономике, промышленности и потребительскому рынку, </w:t>
      </w:r>
    </w:p>
    <w:p w:rsidR="00863694" w:rsidRDefault="00863694" w:rsidP="009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5C7">
        <w:rPr>
          <w:rFonts w:ascii="Times New Roman" w:hAnsi="Times New Roman" w:cs="Times New Roman"/>
          <w:b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FB" w:rsidRPr="006905C7">
        <w:rPr>
          <w:rFonts w:ascii="Times New Roman" w:hAnsi="Times New Roman" w:cs="Times New Roman"/>
          <w:b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>- начальник отдела землеустройства и градостроительной деятельности администрации Вольского муниципального района,</w:t>
      </w:r>
    </w:p>
    <w:p w:rsidR="009C3070" w:rsidRDefault="00863694" w:rsidP="009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5C7">
        <w:rPr>
          <w:rFonts w:ascii="Times New Roman" w:hAnsi="Times New Roman" w:cs="Times New Roman"/>
          <w:b/>
          <w:sz w:val="28"/>
          <w:szCs w:val="28"/>
        </w:rPr>
        <w:t>Шавыкина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6FB" w:rsidRPr="006905C7">
        <w:rPr>
          <w:rFonts w:ascii="Times New Roman" w:hAnsi="Times New Roman" w:cs="Times New Roman"/>
          <w:b/>
          <w:sz w:val="28"/>
          <w:szCs w:val="28"/>
        </w:rPr>
        <w:t>О.И.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3070">
        <w:rPr>
          <w:rFonts w:ascii="Times New Roman" w:hAnsi="Times New Roman" w:cs="Times New Roman"/>
          <w:sz w:val="28"/>
          <w:szCs w:val="28"/>
        </w:rPr>
        <w:t xml:space="preserve">предатель </w:t>
      </w:r>
      <w:r>
        <w:rPr>
          <w:rFonts w:ascii="Times New Roman" w:hAnsi="Times New Roman" w:cs="Times New Roman"/>
          <w:sz w:val="28"/>
          <w:szCs w:val="28"/>
        </w:rPr>
        <w:t>районного С</w:t>
      </w:r>
      <w:r w:rsidR="009C3070">
        <w:rPr>
          <w:rFonts w:ascii="Times New Roman" w:hAnsi="Times New Roman" w:cs="Times New Roman"/>
          <w:sz w:val="28"/>
          <w:szCs w:val="28"/>
        </w:rPr>
        <w:t>овета ветеранов</w:t>
      </w:r>
      <w:r w:rsidR="009A65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A1BC1" w:rsidRPr="001A1BC1" w:rsidRDefault="001A1BC1" w:rsidP="008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BC1">
        <w:rPr>
          <w:rFonts w:ascii="Times New Roman" w:hAnsi="Times New Roman" w:cs="Times New Roman"/>
          <w:b/>
          <w:sz w:val="28"/>
          <w:szCs w:val="28"/>
        </w:rPr>
        <w:t xml:space="preserve">Васильев </w:t>
      </w:r>
      <w:r w:rsidR="003C26FB" w:rsidRPr="001A1BC1">
        <w:rPr>
          <w:rFonts w:ascii="Times New Roman" w:hAnsi="Times New Roman" w:cs="Times New Roman"/>
          <w:b/>
          <w:sz w:val="28"/>
          <w:szCs w:val="28"/>
        </w:rPr>
        <w:t>А.Ф.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A1BC1">
        <w:rPr>
          <w:rFonts w:ascii="Times New Roman" w:hAnsi="Times New Roman" w:cs="Times New Roman"/>
          <w:sz w:val="28"/>
          <w:szCs w:val="28"/>
        </w:rPr>
        <w:t>заместитель председателя общественной палаты Вольского муниципального района.</w:t>
      </w:r>
    </w:p>
    <w:p w:rsidR="00863694" w:rsidRPr="00863694" w:rsidRDefault="00863694" w:rsidP="0086369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90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Ноллетов</w:t>
      </w:r>
      <w:proofErr w:type="spellEnd"/>
      <w:r w:rsidR="006905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26FB" w:rsidRPr="00690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И.В.</w:t>
      </w:r>
      <w:r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член общественного движения «Живой музей», </w:t>
      </w:r>
    </w:p>
    <w:p w:rsidR="00863694" w:rsidRPr="00863694" w:rsidRDefault="00863694" w:rsidP="008636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5C7">
        <w:rPr>
          <w:rFonts w:ascii="Times New Roman" w:hAnsi="Times New Roman" w:cs="Times New Roman"/>
          <w:b/>
          <w:sz w:val="28"/>
          <w:szCs w:val="28"/>
        </w:rPr>
        <w:t>Уральскова</w:t>
      </w:r>
      <w:proofErr w:type="spellEnd"/>
      <w:r w:rsidRPr="00863694">
        <w:rPr>
          <w:rFonts w:ascii="Times New Roman" w:hAnsi="Times New Roman" w:cs="Times New Roman"/>
          <w:sz w:val="28"/>
          <w:szCs w:val="28"/>
        </w:rPr>
        <w:t xml:space="preserve"> </w:t>
      </w:r>
      <w:r w:rsidR="003C26FB" w:rsidRPr="006905C7">
        <w:rPr>
          <w:rFonts w:ascii="Times New Roman" w:hAnsi="Times New Roman" w:cs="Times New Roman"/>
          <w:b/>
          <w:sz w:val="28"/>
          <w:szCs w:val="28"/>
        </w:rPr>
        <w:t>Л.А.</w:t>
      </w:r>
      <w:r w:rsidRPr="00863694">
        <w:rPr>
          <w:rFonts w:ascii="Times New Roman" w:hAnsi="Times New Roman" w:cs="Times New Roman"/>
          <w:sz w:val="28"/>
          <w:szCs w:val="28"/>
        </w:rPr>
        <w:t xml:space="preserve">– председатель Общественного совета по культуре при управлении культуры и кино администрации ВМР, директор МУДО ДШИ № 5, </w:t>
      </w:r>
    </w:p>
    <w:p w:rsidR="00863694" w:rsidRDefault="00863694" w:rsidP="008636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Протоиерей Михаил Воробьев</w:t>
      </w:r>
      <w:r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краевед, настоятель Храма Воздвижения </w:t>
      </w:r>
      <w:proofErr w:type="spellStart"/>
      <w:r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>Честнаго</w:t>
      </w:r>
      <w:proofErr w:type="spellEnd"/>
      <w:r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Животворящего Креста Господня </w:t>
      </w:r>
      <w:proofErr w:type="gramStart"/>
      <w:r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>. Вольска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636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63694" w:rsidRPr="00863694" w:rsidRDefault="003C26FB" w:rsidP="008636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Кондрашкина А.</w:t>
      </w:r>
      <w:r w:rsidR="00863694" w:rsidRPr="006905C7">
        <w:rPr>
          <w:rFonts w:ascii="Times New Roman" w:hAnsi="Times New Roman" w:cs="Times New Roman"/>
          <w:b/>
          <w:sz w:val="28"/>
          <w:szCs w:val="28"/>
        </w:rPr>
        <w:t>А.</w:t>
      </w:r>
      <w:r w:rsidR="00863694" w:rsidRPr="00863694">
        <w:rPr>
          <w:rFonts w:ascii="Times New Roman" w:hAnsi="Times New Roman" w:cs="Times New Roman"/>
          <w:sz w:val="28"/>
          <w:szCs w:val="28"/>
        </w:rPr>
        <w:t xml:space="preserve"> – председатель Общественной палаты Вольского муниципального района,</w:t>
      </w:r>
    </w:p>
    <w:p w:rsidR="00863694" w:rsidRPr="00863694" w:rsidRDefault="003C26FB" w:rsidP="008636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Федосеева М.</w:t>
      </w:r>
      <w:r w:rsidR="00863694" w:rsidRPr="00690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В.</w:t>
      </w:r>
      <w:r w:rsidR="00863694"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 культуры и кино администрации Вольского муниципального района</w:t>
      </w:r>
      <w:r w:rsidR="00863694"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694" w:rsidRPr="00863694" w:rsidRDefault="003C26FB" w:rsidP="008636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Константинов О.</w:t>
      </w:r>
      <w:r w:rsidR="00863694" w:rsidRPr="006905C7">
        <w:rPr>
          <w:rFonts w:ascii="Times New Roman" w:hAnsi="Times New Roman" w:cs="Times New Roman"/>
          <w:b/>
          <w:sz w:val="28"/>
          <w:szCs w:val="28"/>
        </w:rPr>
        <w:t>А.</w:t>
      </w:r>
      <w:r w:rsidR="00863694"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руководитель местного отделения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Молодой Гвардии «Единой России».</w:t>
      </w:r>
    </w:p>
    <w:p w:rsidR="00863694" w:rsidRPr="00863694" w:rsidRDefault="003C26FB" w:rsidP="0086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Юдина Р.</w:t>
      </w:r>
      <w:r w:rsidR="00863694" w:rsidRPr="006905C7">
        <w:rPr>
          <w:rFonts w:ascii="Times New Roman" w:hAnsi="Times New Roman" w:cs="Times New Roman"/>
          <w:b/>
          <w:sz w:val="28"/>
          <w:szCs w:val="28"/>
        </w:rPr>
        <w:t>К.</w:t>
      </w:r>
      <w:r w:rsidR="00863694"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заместитель начальника управления молодежной политики, спорта и туризма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3694" w:rsidRPr="00863694" w:rsidRDefault="00863694" w:rsidP="0086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Афонин</w:t>
      </w:r>
      <w:proofErr w:type="spellEnd"/>
      <w:r w:rsidRPr="006905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 Н.</w:t>
      </w:r>
      <w:r w:rsidRPr="008636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член молодежного общественного совета</w:t>
      </w:r>
      <w:r w:rsidR="003C26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26FB" w:rsidRDefault="003C26FB" w:rsidP="00863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Алтынбаева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</w:t>
      </w:r>
      <w:r w:rsidR="00863694" w:rsidRPr="006905C7">
        <w:rPr>
          <w:rFonts w:ascii="Times New Roman" w:hAnsi="Times New Roman" w:cs="Times New Roman"/>
          <w:b/>
          <w:sz w:val="28"/>
          <w:szCs w:val="28"/>
        </w:rPr>
        <w:t>А.</w:t>
      </w:r>
      <w:r w:rsidR="00863694" w:rsidRPr="0086369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предприниматель.</w:t>
      </w:r>
    </w:p>
    <w:p w:rsidR="003C26FB" w:rsidRDefault="003C26FB" w:rsidP="003C26FB">
      <w:pPr>
        <w:pStyle w:val="a5"/>
        <w:tabs>
          <w:tab w:val="left" w:pos="318"/>
          <w:tab w:val="left" w:pos="4860"/>
        </w:tabs>
        <w:snapToGrid w:val="0"/>
        <w:ind w:left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FB">
        <w:rPr>
          <w:rFonts w:ascii="Times New Roman" w:hAnsi="Times New Roman" w:cs="Times New Roman"/>
          <w:b/>
          <w:sz w:val="28"/>
          <w:szCs w:val="28"/>
        </w:rPr>
        <w:t>Пантюхин</w:t>
      </w:r>
      <w:proofErr w:type="spellEnd"/>
      <w:r w:rsidRPr="003C26FB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26FB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C26FB">
        <w:rPr>
          <w:rFonts w:ascii="Times New Roman" w:hAnsi="Times New Roman" w:cs="Times New Roman"/>
          <w:sz w:val="28"/>
          <w:szCs w:val="28"/>
        </w:rPr>
        <w:t xml:space="preserve"> – координатор общественного движения «Живой музей», корреспондент независимой городской газеты «Вольская неделя».</w:t>
      </w:r>
    </w:p>
    <w:p w:rsidR="003C26FB" w:rsidRPr="003C26FB" w:rsidRDefault="003C26FB" w:rsidP="003C26FB">
      <w:pPr>
        <w:pStyle w:val="a5"/>
        <w:tabs>
          <w:tab w:val="left" w:pos="318"/>
          <w:tab w:val="left" w:pos="4860"/>
        </w:tabs>
        <w:snapToGrid w:val="0"/>
        <w:ind w:left="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6FB">
        <w:rPr>
          <w:rFonts w:ascii="Times New Roman" w:hAnsi="Times New Roman" w:cs="Times New Roman"/>
          <w:b/>
          <w:sz w:val="28"/>
          <w:szCs w:val="28"/>
        </w:rPr>
        <w:lastRenderedPageBreak/>
        <w:t>Молотягин</w:t>
      </w:r>
      <w:proofErr w:type="spellEnd"/>
      <w:r w:rsidRPr="003C26FB">
        <w:rPr>
          <w:rFonts w:ascii="Times New Roman" w:hAnsi="Times New Roman" w:cs="Times New Roman"/>
          <w:b/>
          <w:sz w:val="28"/>
          <w:szCs w:val="28"/>
        </w:rPr>
        <w:t xml:space="preserve"> Александр Александрович</w:t>
      </w:r>
      <w:r w:rsidRPr="003C26F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6FB">
        <w:rPr>
          <w:rFonts w:ascii="Times New Roman" w:hAnsi="Times New Roman" w:cs="Times New Roman"/>
          <w:sz w:val="28"/>
          <w:szCs w:val="28"/>
        </w:rPr>
        <w:t>фотокорреспондент газеты «Жил-был Вольск».</w:t>
      </w:r>
    </w:p>
    <w:p w:rsidR="009C3070" w:rsidRDefault="003C26FB" w:rsidP="003C26FB">
      <w:pPr>
        <w:pStyle w:val="a5"/>
        <w:tabs>
          <w:tab w:val="left" w:pos="318"/>
          <w:tab w:val="left" w:pos="4860"/>
        </w:tabs>
        <w:snapToGrid w:val="0"/>
        <w:ind w:left="34"/>
        <w:jc w:val="both"/>
        <w:rPr>
          <w:rFonts w:ascii="Times New Roman" w:hAnsi="Times New Roman" w:cs="Times New Roman"/>
          <w:sz w:val="28"/>
          <w:szCs w:val="28"/>
        </w:rPr>
      </w:pPr>
      <w:r w:rsidRPr="003C26FB">
        <w:rPr>
          <w:rFonts w:ascii="Times New Roman" w:hAnsi="Times New Roman" w:cs="Times New Roman"/>
          <w:b/>
          <w:sz w:val="28"/>
          <w:szCs w:val="28"/>
        </w:rPr>
        <w:t>Кирсанова Ольга Александровна</w:t>
      </w:r>
      <w:r w:rsidRPr="003C26FB">
        <w:rPr>
          <w:rFonts w:ascii="Times New Roman" w:hAnsi="Times New Roman" w:cs="Times New Roman"/>
          <w:sz w:val="28"/>
          <w:szCs w:val="28"/>
        </w:rPr>
        <w:t xml:space="preserve"> – председатель Вольского муниципального Собрания, главный редактор муниципальной газеты «Вольская жизнь».</w:t>
      </w:r>
    </w:p>
    <w:p w:rsidR="00CA0355" w:rsidRDefault="00CA0355" w:rsidP="009C3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Выступали:</w:t>
      </w:r>
    </w:p>
    <w:p w:rsidR="00CA0355" w:rsidRDefault="00CA0355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58">
        <w:rPr>
          <w:rFonts w:ascii="Times New Roman" w:hAnsi="Times New Roman" w:cs="Times New Roman"/>
          <w:sz w:val="28"/>
          <w:szCs w:val="28"/>
          <w:u w:val="single"/>
        </w:rPr>
        <w:t>Матвеев В.Г.</w:t>
      </w:r>
      <w:r>
        <w:rPr>
          <w:rFonts w:ascii="Times New Roman" w:hAnsi="Times New Roman" w:cs="Times New Roman"/>
          <w:sz w:val="28"/>
          <w:szCs w:val="28"/>
        </w:rPr>
        <w:t xml:space="preserve"> – вступительное слово о важности беспроигрышного участия города Вольска в конкурсе</w:t>
      </w:r>
      <w:r w:rsidR="009C3070">
        <w:rPr>
          <w:rFonts w:ascii="Times New Roman" w:hAnsi="Times New Roman" w:cs="Times New Roman"/>
          <w:sz w:val="28"/>
          <w:szCs w:val="28"/>
        </w:rPr>
        <w:t xml:space="preserve"> о создании единой концепции, привлечении населения города, командной работе.</w:t>
      </w:r>
    </w:p>
    <w:p w:rsidR="009B2CDD" w:rsidRDefault="009B2CDD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данного проекта необходимо учитывать в совокупности перенос (замена) коммуникаций, реконструкция ливневой канализаций,  фасады, рекламу, велосипедные дорожки</w:t>
      </w:r>
      <w:r w:rsidR="00084CB9">
        <w:rPr>
          <w:rFonts w:ascii="Times New Roman" w:hAnsi="Times New Roman" w:cs="Times New Roman"/>
          <w:sz w:val="28"/>
          <w:szCs w:val="28"/>
        </w:rPr>
        <w:t>. Так же, в целях сохранения порядка, необходимо предусмотреть мероприятия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CB9">
        <w:rPr>
          <w:rFonts w:ascii="Times New Roman" w:hAnsi="Times New Roman" w:cs="Times New Roman"/>
          <w:sz w:val="28"/>
          <w:szCs w:val="28"/>
        </w:rPr>
        <w:t>контролю и мониторингу территорий, возможно с использованием камер видеонаблюдения, чтобы исключить случаи вандализма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6A29" w:rsidRDefault="009C3070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58">
        <w:rPr>
          <w:rFonts w:ascii="Times New Roman" w:hAnsi="Times New Roman" w:cs="Times New Roman"/>
          <w:sz w:val="28"/>
          <w:szCs w:val="28"/>
          <w:u w:val="single"/>
        </w:rPr>
        <w:t>Кудрявцев В.В.</w:t>
      </w:r>
      <w:r w:rsidRPr="004F6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A29" w:rsidRPr="004F6A29">
        <w:rPr>
          <w:rFonts w:ascii="Times New Roman" w:hAnsi="Times New Roman" w:cs="Times New Roman"/>
          <w:i/>
          <w:sz w:val="28"/>
          <w:szCs w:val="28"/>
        </w:rPr>
        <w:t>–</w:t>
      </w:r>
      <w:r w:rsidRPr="004F6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A29" w:rsidRPr="004F6A29">
        <w:rPr>
          <w:rFonts w:ascii="Times New Roman" w:hAnsi="Times New Roman" w:cs="Times New Roman"/>
          <w:sz w:val="28"/>
          <w:szCs w:val="28"/>
        </w:rPr>
        <w:t>необходимо проработать и предложить на рассмотрение общественности несколько территорий,</w:t>
      </w:r>
      <w:r w:rsidR="004F6A29" w:rsidRPr="004F6A29">
        <w:rPr>
          <w:rFonts w:ascii="Times New Roman" w:hAnsi="Times New Roman" w:cs="Times New Roman"/>
          <w:i/>
          <w:sz w:val="28"/>
          <w:szCs w:val="28"/>
        </w:rPr>
        <w:t xml:space="preserve"> для того чтобы НАША пешеходная зона выглядела в более выгодном свете.</w:t>
      </w:r>
      <w:r w:rsidR="004F6A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A29">
        <w:rPr>
          <w:rFonts w:ascii="Times New Roman" w:hAnsi="Times New Roman" w:cs="Times New Roman"/>
          <w:sz w:val="28"/>
          <w:szCs w:val="28"/>
        </w:rPr>
        <w:t xml:space="preserve">Мы должны продумать легенду,  ментальную подложку проекту. </w:t>
      </w:r>
    </w:p>
    <w:p w:rsidR="009C3070" w:rsidRDefault="004F6A29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пример у Вас в городе - Парк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апожникова,  в первую очередь выглядит как заслуга жителей именно в таком его виде  - зонирование площадок.</w:t>
      </w:r>
    </w:p>
    <w:p w:rsidR="004F6A29" w:rsidRDefault="004F6A29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Вольск с одной стороны пример сохранения эпохи классицизма в архитектуре и в сохранившейся теплой цветовой гамме, с другой стороны видно</w:t>
      </w:r>
      <w:r w:rsidR="005B09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современность так же приветствуется.</w:t>
      </w:r>
    </w:p>
    <w:p w:rsidR="000931F3" w:rsidRDefault="000931F3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1F3">
        <w:rPr>
          <w:rFonts w:ascii="Times New Roman" w:hAnsi="Times New Roman" w:cs="Times New Roman"/>
          <w:sz w:val="28"/>
          <w:szCs w:val="28"/>
          <w:u w:val="single"/>
        </w:rPr>
        <w:t>Кондрашкина А.А.</w:t>
      </w:r>
      <w:r>
        <w:rPr>
          <w:rFonts w:ascii="Times New Roman" w:hAnsi="Times New Roman" w:cs="Times New Roman"/>
          <w:sz w:val="28"/>
          <w:szCs w:val="28"/>
        </w:rPr>
        <w:t xml:space="preserve"> – необходимо продумать другой вариант клумб, целесообразнее будет убрать вазоны и оставить зеленую растительность непосредственно из дорожного покрытия, чтобы не транспортировать их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осеннее-зимний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в теплицы. </w:t>
      </w:r>
    </w:p>
    <w:p w:rsidR="00791158" w:rsidRDefault="000931F3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31F3">
        <w:rPr>
          <w:rFonts w:ascii="Times New Roman" w:hAnsi="Times New Roman" w:cs="Times New Roman"/>
          <w:sz w:val="28"/>
          <w:szCs w:val="28"/>
          <w:u w:val="single"/>
        </w:rPr>
        <w:t>Ковинская</w:t>
      </w:r>
      <w:proofErr w:type="spellEnd"/>
      <w:r w:rsidRPr="000931F3">
        <w:rPr>
          <w:rFonts w:ascii="Times New Roman" w:hAnsi="Times New Roman" w:cs="Times New Roman"/>
          <w:sz w:val="28"/>
          <w:szCs w:val="28"/>
          <w:u w:val="single"/>
        </w:rPr>
        <w:t xml:space="preserve"> Т.Н</w:t>
      </w:r>
      <w:r w:rsidRPr="000931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31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амфитеатр и колоннада в театральном сквере так же лишние, </w:t>
      </w:r>
      <w:r w:rsidR="00557B88">
        <w:rPr>
          <w:rFonts w:ascii="Times New Roman" w:hAnsi="Times New Roman" w:cs="Times New Roman"/>
          <w:sz w:val="28"/>
          <w:szCs w:val="28"/>
        </w:rPr>
        <w:t xml:space="preserve">рациональнее </w:t>
      </w:r>
      <w:r>
        <w:rPr>
          <w:rFonts w:ascii="Times New Roman" w:hAnsi="Times New Roman" w:cs="Times New Roman"/>
          <w:sz w:val="28"/>
          <w:szCs w:val="28"/>
        </w:rPr>
        <w:t xml:space="preserve">это место </w:t>
      </w:r>
      <w:r w:rsidR="00557B88">
        <w:rPr>
          <w:rFonts w:ascii="Times New Roman" w:hAnsi="Times New Roman" w:cs="Times New Roman"/>
          <w:sz w:val="28"/>
          <w:szCs w:val="28"/>
        </w:rPr>
        <w:t>определить под</w:t>
      </w:r>
      <w:r>
        <w:rPr>
          <w:rFonts w:ascii="Times New Roman" w:hAnsi="Times New Roman" w:cs="Times New Roman"/>
          <w:sz w:val="28"/>
          <w:szCs w:val="28"/>
        </w:rPr>
        <w:t xml:space="preserve"> зеленую зону с фонтаном и с историческими видами города Вольска на стене.</w:t>
      </w:r>
      <w:r w:rsidR="004D03AD">
        <w:rPr>
          <w:rFonts w:ascii="Times New Roman" w:hAnsi="Times New Roman" w:cs="Times New Roman"/>
          <w:sz w:val="28"/>
          <w:szCs w:val="28"/>
        </w:rPr>
        <w:t xml:space="preserve"> Фасады зданий приблизить к единой исторической тематике с типовыми элементами (окна, лепные декоративные составляющие).</w:t>
      </w:r>
    </w:p>
    <w:p w:rsidR="00791158" w:rsidRDefault="00791158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1158">
        <w:rPr>
          <w:rFonts w:ascii="Times New Roman" w:hAnsi="Times New Roman" w:cs="Times New Roman"/>
          <w:sz w:val="28"/>
          <w:szCs w:val="28"/>
          <w:u w:val="single"/>
        </w:rPr>
        <w:t>Кудрявцев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1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051C">
        <w:rPr>
          <w:rFonts w:ascii="Times New Roman" w:hAnsi="Times New Roman" w:cs="Times New Roman"/>
          <w:sz w:val="28"/>
          <w:szCs w:val="28"/>
        </w:rPr>
        <w:t>согласно федеральному закону об объектах культурного наследия фронт застройки улиц исторических поселений необходимо сохранять, следовательно, театральный сквер вдоль ул. Революционной должен быть закрыт, как вариант подойдет линия высокой зеленой растительности.</w:t>
      </w:r>
      <w:r w:rsidR="005B09CB">
        <w:rPr>
          <w:rFonts w:ascii="Times New Roman" w:hAnsi="Times New Roman" w:cs="Times New Roman"/>
          <w:sz w:val="28"/>
          <w:szCs w:val="28"/>
        </w:rPr>
        <w:t xml:space="preserve"> Вместо разных архитектурных форм предлагаю установить памятники исторических личностей города Вольска, например купцу Злобину.</w:t>
      </w:r>
    </w:p>
    <w:p w:rsidR="006C22C6" w:rsidRDefault="006C22C6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тому же, необходимо создать схему перспективного плана с включением гимназии и церкви.</w:t>
      </w:r>
    </w:p>
    <w:p w:rsidR="00A7504D" w:rsidRDefault="006C22C6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Васильев </w:t>
      </w:r>
      <w:r w:rsidR="00A7504D" w:rsidRPr="005B09CB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504D" w:rsidRPr="005B09CB">
        <w:rPr>
          <w:rFonts w:ascii="Times New Roman" w:hAnsi="Times New Roman" w:cs="Times New Roman"/>
          <w:sz w:val="28"/>
          <w:szCs w:val="28"/>
          <w:u w:val="single"/>
        </w:rPr>
        <w:t xml:space="preserve"> Ф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7504D">
        <w:rPr>
          <w:rFonts w:ascii="Times New Roman" w:hAnsi="Times New Roman" w:cs="Times New Roman"/>
          <w:sz w:val="28"/>
          <w:szCs w:val="28"/>
        </w:rPr>
        <w:t xml:space="preserve"> – предлагаю концепцию проекта в виде</w:t>
      </w:r>
      <w:r w:rsidR="005B09CB">
        <w:rPr>
          <w:rFonts w:ascii="Times New Roman" w:hAnsi="Times New Roman" w:cs="Times New Roman"/>
          <w:sz w:val="28"/>
          <w:szCs w:val="28"/>
        </w:rPr>
        <w:t xml:space="preserve"> артерии (ул. </w:t>
      </w:r>
      <w:proofErr w:type="gramStart"/>
      <w:r w:rsidR="005B09CB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="005B09CB">
        <w:rPr>
          <w:rFonts w:ascii="Times New Roman" w:hAnsi="Times New Roman" w:cs="Times New Roman"/>
          <w:sz w:val="28"/>
          <w:szCs w:val="28"/>
        </w:rPr>
        <w:t xml:space="preserve">) с ответвлениями достопримечательных мест. Так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5B09CB">
        <w:rPr>
          <w:rFonts w:ascii="Times New Roman" w:hAnsi="Times New Roman" w:cs="Times New Roman"/>
          <w:sz w:val="28"/>
          <w:szCs w:val="28"/>
        </w:rPr>
        <w:t>е можно задействовать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09CB">
        <w:rPr>
          <w:rFonts w:ascii="Times New Roman" w:hAnsi="Times New Roman" w:cs="Times New Roman"/>
          <w:sz w:val="28"/>
          <w:szCs w:val="28"/>
        </w:rPr>
        <w:t xml:space="preserve"> недействующие</w:t>
      </w:r>
      <w:r>
        <w:rPr>
          <w:rFonts w:ascii="Times New Roman" w:hAnsi="Times New Roman" w:cs="Times New Roman"/>
          <w:sz w:val="28"/>
          <w:szCs w:val="28"/>
        </w:rPr>
        <w:t xml:space="preserve"> в настоящий момент,</w:t>
      </w:r>
      <w:r w:rsidR="005B09CB">
        <w:rPr>
          <w:rFonts w:ascii="Times New Roman" w:hAnsi="Times New Roman" w:cs="Times New Roman"/>
          <w:sz w:val="28"/>
          <w:szCs w:val="28"/>
        </w:rPr>
        <w:t xml:space="preserve"> каланчи как смотровые </w:t>
      </w:r>
      <w:r w:rsidR="005B09CB">
        <w:rPr>
          <w:rFonts w:ascii="Times New Roman" w:hAnsi="Times New Roman" w:cs="Times New Roman"/>
          <w:sz w:val="28"/>
          <w:szCs w:val="28"/>
        </w:rPr>
        <w:lastRenderedPageBreak/>
        <w:t>площадки с кафе.</w:t>
      </w:r>
      <w:r w:rsidR="00DB5482">
        <w:rPr>
          <w:rFonts w:ascii="Times New Roman" w:hAnsi="Times New Roman" w:cs="Times New Roman"/>
          <w:sz w:val="28"/>
          <w:szCs w:val="28"/>
        </w:rPr>
        <w:t xml:space="preserve"> Следует так же разработать историческую карту города с объектами местных достопримечательностей.</w:t>
      </w:r>
    </w:p>
    <w:p w:rsidR="001A1BC1" w:rsidRDefault="001A1BC1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A1BC1">
        <w:rPr>
          <w:rFonts w:ascii="Times New Roman" w:hAnsi="Times New Roman" w:cs="Times New Roman"/>
          <w:sz w:val="28"/>
          <w:szCs w:val="28"/>
          <w:u w:val="single"/>
        </w:rPr>
        <w:t>Шавыкина</w:t>
      </w:r>
      <w:proofErr w:type="spellEnd"/>
      <w:r w:rsidRPr="001A1BC1">
        <w:rPr>
          <w:rFonts w:ascii="Times New Roman" w:hAnsi="Times New Roman" w:cs="Times New Roman"/>
          <w:sz w:val="28"/>
          <w:szCs w:val="28"/>
          <w:u w:val="single"/>
        </w:rPr>
        <w:t xml:space="preserve"> О.И.</w:t>
      </w:r>
      <w:r>
        <w:rPr>
          <w:rFonts w:ascii="Times New Roman" w:hAnsi="Times New Roman" w:cs="Times New Roman"/>
          <w:sz w:val="28"/>
          <w:szCs w:val="28"/>
        </w:rPr>
        <w:t xml:space="preserve"> – на северном так же можно рассмотреть вопрос о размещении смотровой площадки.</w:t>
      </w:r>
      <w:proofErr w:type="gramEnd"/>
    </w:p>
    <w:p w:rsidR="005B09CB" w:rsidRDefault="005B09CB" w:rsidP="004F6A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22C6">
        <w:rPr>
          <w:rFonts w:ascii="Times New Roman" w:hAnsi="Times New Roman" w:cs="Times New Roman"/>
          <w:sz w:val="28"/>
          <w:szCs w:val="28"/>
          <w:u w:val="single"/>
        </w:rPr>
        <w:t>Ковинская</w:t>
      </w:r>
      <w:proofErr w:type="spellEnd"/>
      <w:r w:rsidRPr="006C22C6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>
        <w:rPr>
          <w:rFonts w:ascii="Times New Roman" w:hAnsi="Times New Roman" w:cs="Times New Roman"/>
          <w:sz w:val="28"/>
          <w:szCs w:val="28"/>
        </w:rPr>
        <w:t xml:space="preserve"> –возможно задействовать в данно</w:t>
      </w:r>
      <w:r w:rsidR="001B25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проекте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продл</w:t>
      </w:r>
      <w:r w:rsidR="001B25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набережной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лобина, на подъеме на ул. Революционной установить памятник В.А.Злобину.</w:t>
      </w:r>
    </w:p>
    <w:p w:rsidR="004D03AD" w:rsidRDefault="004D03AD" w:rsidP="004D03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3A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Протоиерей Михаил Воробьев</w:t>
      </w:r>
      <w:r w:rsidRPr="004D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 зоне оползня </w:t>
      </w:r>
      <w:r w:rsidR="006C5F6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D03A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6C5F6D">
        <w:rPr>
          <w:rFonts w:ascii="Times New Roman" w:hAnsi="Times New Roman" w:cs="Times New Roman"/>
          <w:color w:val="000000" w:themeColor="text1"/>
          <w:sz w:val="28"/>
          <w:szCs w:val="28"/>
        </w:rPr>
        <w:t>й»</w:t>
      </w:r>
      <w:r w:rsidRPr="004D03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r w:rsidR="006C5F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дальнейшем </w:t>
      </w:r>
      <w:r w:rsidRPr="004D03AD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вопрос о создании ландшафтного парка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A09CE" w:rsidRDefault="00FA09CE" w:rsidP="004D03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9C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Юдина Р.К.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ператоры</w:t>
      </w:r>
      <w:proofErr w:type="spellEnd"/>
      <w:r w:rsidRPr="00FA09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Москвы, посетившие Вольск, поразились красоте нашего города и в тоже время были удивлены разнообразием кричащей рекламы на главной улице города. Экспертная комиссия и комитет по туризму  предоставят свои рекомендации по развитию туризма, которые мы сможем использовать </w:t>
      </w:r>
      <w:r w:rsidR="00D807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наполнении проекта</w:t>
      </w:r>
      <w:r w:rsidR="00D8071A">
        <w:rPr>
          <w:rFonts w:ascii="Times New Roman" w:hAnsi="Times New Roman" w:cs="Times New Roman"/>
          <w:color w:val="000000" w:themeColor="text1"/>
          <w:sz w:val="28"/>
          <w:szCs w:val="28"/>
        </w:rPr>
        <w:t>, но и в дальнейшей работе туристической направленности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125DA" w:rsidRDefault="006125DA" w:rsidP="004D03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5DA" w:rsidRDefault="006125DA" w:rsidP="004D03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6125DA" w:rsidRDefault="006125DA" w:rsidP="006125D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25DA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125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125DA">
        <w:rPr>
          <w:rFonts w:ascii="Times New Roman" w:hAnsi="Times New Roman" w:cs="Times New Roman"/>
          <w:sz w:val="28"/>
          <w:szCs w:val="28"/>
        </w:rPr>
        <w:t>лавы администрации Вольского муниципального района по муниципальному хозяйству и градостроительству</w:t>
      </w:r>
      <w:r w:rsidRPr="006125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25DA">
        <w:rPr>
          <w:rFonts w:ascii="Times New Roman" w:hAnsi="Times New Roman" w:cs="Times New Roman"/>
          <w:b/>
          <w:sz w:val="28"/>
          <w:szCs w:val="28"/>
        </w:rPr>
        <w:t>В.В.Баршутину</w:t>
      </w:r>
      <w:proofErr w:type="spellEnd"/>
      <w:r w:rsidRPr="006125DA">
        <w:rPr>
          <w:rFonts w:ascii="Times New Roman" w:hAnsi="Times New Roman" w:cs="Times New Roman"/>
          <w:sz w:val="28"/>
          <w:szCs w:val="28"/>
        </w:rPr>
        <w:t xml:space="preserve">, совместно с начальником управления муниципального хозяйства администрации Вольского муниципального хозяйства </w:t>
      </w:r>
      <w:r w:rsidRPr="006125DA">
        <w:rPr>
          <w:rFonts w:ascii="Times New Roman" w:hAnsi="Times New Roman" w:cs="Times New Roman"/>
          <w:b/>
          <w:sz w:val="28"/>
          <w:szCs w:val="28"/>
        </w:rPr>
        <w:t xml:space="preserve">В.В.Лабутиным </w:t>
      </w:r>
      <w:r w:rsidR="00FE57E6">
        <w:rPr>
          <w:rFonts w:ascii="Times New Roman" w:hAnsi="Times New Roman" w:cs="Times New Roman"/>
          <w:b/>
          <w:sz w:val="28"/>
          <w:szCs w:val="28"/>
        </w:rPr>
        <w:t xml:space="preserve">в срок </w:t>
      </w:r>
      <w:r w:rsidRPr="006125DA">
        <w:rPr>
          <w:rFonts w:ascii="Times New Roman" w:hAnsi="Times New Roman" w:cs="Times New Roman"/>
          <w:sz w:val="28"/>
          <w:szCs w:val="28"/>
        </w:rPr>
        <w:t>до 1 декабря 2018 года подготовить конкурсную заявку.</w:t>
      </w:r>
    </w:p>
    <w:p w:rsidR="006125DA" w:rsidRPr="0065791E" w:rsidRDefault="006125DA" w:rsidP="006125DA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отдела землеустройства</w:t>
      </w:r>
      <w:r w:rsidRPr="00612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градостроительной деятельности администрации Вольского муниципального района</w:t>
      </w:r>
      <w:r w:rsidRPr="00612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5C7">
        <w:rPr>
          <w:rFonts w:ascii="Times New Roman" w:hAnsi="Times New Roman" w:cs="Times New Roman"/>
          <w:b/>
          <w:sz w:val="28"/>
          <w:szCs w:val="28"/>
        </w:rPr>
        <w:t>А.А.Кудайбергенов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25DA">
        <w:rPr>
          <w:rFonts w:ascii="Times New Roman" w:hAnsi="Times New Roman" w:cs="Times New Roman"/>
          <w:sz w:val="28"/>
          <w:szCs w:val="28"/>
        </w:rPr>
        <w:t>организовать взаимодействие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5C7">
        <w:rPr>
          <w:rFonts w:ascii="Times New Roman" w:hAnsi="Times New Roman" w:cs="Times New Roman"/>
          <w:b/>
          <w:sz w:val="28"/>
          <w:szCs w:val="28"/>
        </w:rPr>
        <w:t>В.В.Кудрявцев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86369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863694">
        <w:rPr>
          <w:rFonts w:ascii="Times New Roman" w:hAnsi="Times New Roman" w:cs="Times New Roman"/>
          <w:sz w:val="27"/>
          <w:szCs w:val="27"/>
        </w:rPr>
        <w:t>заведующий кафедрой «Дизайн архитектурной среды» СГТУ им. Гагарина</w:t>
      </w:r>
      <w:r>
        <w:rPr>
          <w:rFonts w:ascii="Times New Roman" w:hAnsi="Times New Roman" w:cs="Times New Roman"/>
          <w:sz w:val="27"/>
          <w:szCs w:val="27"/>
        </w:rPr>
        <w:t xml:space="preserve">). Подготовить и передать в институт материалы для подготовки проекта в срок до 5 ноября 2018г. </w:t>
      </w:r>
    </w:p>
    <w:p w:rsidR="0065791E" w:rsidRPr="00FE57E6" w:rsidRDefault="0065791E" w:rsidP="0065791E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E57E6">
        <w:rPr>
          <w:rFonts w:ascii="Times New Roman" w:eastAsia="Calibri" w:hAnsi="Times New Roman" w:cs="Times New Roman"/>
          <w:sz w:val="28"/>
          <w:szCs w:val="28"/>
        </w:rPr>
        <w:t>Начальнику</w:t>
      </w:r>
      <w:r w:rsidRPr="00FE57E6">
        <w:rPr>
          <w:rFonts w:ascii="Times New Roman" w:hAnsi="Times New Roman" w:cs="Times New Roman"/>
          <w:sz w:val="28"/>
          <w:szCs w:val="28"/>
        </w:rPr>
        <w:t xml:space="preserve"> о</w:t>
      </w:r>
      <w:r w:rsidRPr="00FE57E6">
        <w:rPr>
          <w:rFonts w:ascii="Times New Roman" w:eastAsia="Calibri" w:hAnsi="Times New Roman" w:cs="Times New Roman"/>
          <w:sz w:val="28"/>
          <w:szCs w:val="28"/>
        </w:rPr>
        <w:t>тдел</w:t>
      </w:r>
      <w:r w:rsidRPr="00FE57E6">
        <w:rPr>
          <w:rFonts w:ascii="Times New Roman" w:hAnsi="Times New Roman" w:cs="Times New Roman"/>
          <w:sz w:val="28"/>
          <w:szCs w:val="28"/>
        </w:rPr>
        <w:t>а</w:t>
      </w:r>
      <w:r w:rsidRPr="00FE57E6">
        <w:rPr>
          <w:rFonts w:ascii="Times New Roman" w:eastAsia="Calibri" w:hAnsi="Times New Roman" w:cs="Times New Roman"/>
          <w:sz w:val="28"/>
          <w:szCs w:val="28"/>
        </w:rPr>
        <w:t xml:space="preserve"> по информационно-аналитической работе и взаимодействию с общественными объединениями</w:t>
      </w:r>
      <w:r w:rsidR="00761E6E">
        <w:rPr>
          <w:rFonts w:ascii="Times New Roman" w:hAnsi="Times New Roman" w:cs="Times New Roman"/>
          <w:b/>
          <w:sz w:val="28"/>
          <w:szCs w:val="28"/>
        </w:rPr>
        <w:t xml:space="preserve"> И.</w:t>
      </w:r>
      <w:r w:rsidRPr="00FE57E6">
        <w:rPr>
          <w:rFonts w:ascii="Times New Roman" w:hAnsi="Times New Roman" w:cs="Times New Roman"/>
          <w:b/>
          <w:sz w:val="28"/>
          <w:szCs w:val="28"/>
        </w:rPr>
        <w:t>В.</w:t>
      </w:r>
      <w:r w:rsidRPr="00FE5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57E6">
        <w:rPr>
          <w:rFonts w:ascii="Times New Roman" w:hAnsi="Times New Roman" w:cs="Times New Roman"/>
          <w:b/>
          <w:sz w:val="28"/>
          <w:szCs w:val="28"/>
        </w:rPr>
        <w:t>Аллазову</w:t>
      </w:r>
      <w:proofErr w:type="spellEnd"/>
      <w:r w:rsidRPr="00FE57E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57E6" w:rsidRPr="00FE57E6">
        <w:rPr>
          <w:rFonts w:ascii="Times New Roman" w:hAnsi="Times New Roman" w:cs="Times New Roman"/>
          <w:sz w:val="28"/>
          <w:szCs w:val="28"/>
        </w:rPr>
        <w:t xml:space="preserve">организовать сбор видео-, фото- материалов по обсуждению </w:t>
      </w:r>
      <w:r w:rsidR="00FE57E6">
        <w:rPr>
          <w:rFonts w:ascii="Times New Roman" w:hAnsi="Times New Roman" w:cs="Times New Roman"/>
          <w:sz w:val="28"/>
          <w:szCs w:val="28"/>
        </w:rPr>
        <w:t>реконструкции ул</w:t>
      </w:r>
      <w:r w:rsidR="003E0D31">
        <w:rPr>
          <w:rFonts w:ascii="Times New Roman" w:hAnsi="Times New Roman" w:cs="Times New Roman"/>
          <w:sz w:val="28"/>
          <w:szCs w:val="28"/>
        </w:rPr>
        <w:t xml:space="preserve">ицы </w:t>
      </w:r>
      <w:r w:rsidR="00FE57E6">
        <w:rPr>
          <w:rFonts w:ascii="Times New Roman" w:hAnsi="Times New Roman" w:cs="Times New Roman"/>
          <w:sz w:val="28"/>
          <w:szCs w:val="28"/>
        </w:rPr>
        <w:t>Революционной</w:t>
      </w:r>
      <w:r w:rsidR="003E0D31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3E0D3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3E0D31">
        <w:rPr>
          <w:rFonts w:ascii="Times New Roman" w:hAnsi="Times New Roman" w:cs="Times New Roman"/>
          <w:sz w:val="28"/>
          <w:szCs w:val="28"/>
        </w:rPr>
        <w:t>ольске. Направить данные материалы в общественные организации города Вольска для обсуждения (предложений) в срок до 1 ноября 2018 г.</w:t>
      </w:r>
    </w:p>
    <w:p w:rsidR="0065791E" w:rsidRDefault="0065791E" w:rsidP="0065791E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5791E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5791E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791E">
        <w:rPr>
          <w:rFonts w:ascii="Times New Roman" w:hAnsi="Times New Roman" w:cs="Times New Roman"/>
          <w:sz w:val="28"/>
          <w:szCs w:val="28"/>
        </w:rPr>
        <w:t xml:space="preserve">лавы администрации Вольского муниципального района по экономике, промышленности и потребительскому рынку  </w:t>
      </w:r>
      <w:r w:rsidRPr="003E0D31">
        <w:rPr>
          <w:rFonts w:ascii="Times New Roman" w:hAnsi="Times New Roman" w:cs="Times New Roman"/>
          <w:b/>
          <w:sz w:val="28"/>
          <w:szCs w:val="28"/>
        </w:rPr>
        <w:t>Бондаренко Л.В.</w:t>
      </w:r>
      <w:r w:rsidRPr="0065791E">
        <w:rPr>
          <w:rFonts w:ascii="Times New Roman" w:hAnsi="Times New Roman" w:cs="Times New Roman"/>
          <w:sz w:val="28"/>
          <w:szCs w:val="28"/>
        </w:rPr>
        <w:t xml:space="preserve"> организовать встречу с предпринимателями, обсудить ремонт фасадов зданий на ул. Революционная с трех сторон здания, замену ограждений между зданиями (ворота во дворы), замену вывесок по единому подобию. </w:t>
      </w:r>
    </w:p>
    <w:p w:rsidR="003E0D31" w:rsidRDefault="00FF5C45" w:rsidP="003E0D3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E0D31">
        <w:rPr>
          <w:rFonts w:ascii="Times New Roman" w:hAnsi="Times New Roman" w:cs="Times New Roman"/>
          <w:sz w:val="28"/>
          <w:szCs w:val="28"/>
        </w:rPr>
        <w:t xml:space="preserve">Заведующему кафедрой «Дизайн архитектурной среды» СГТУ им. Гагарина </w:t>
      </w:r>
      <w:r w:rsidR="0065791E" w:rsidRPr="003E0D31">
        <w:rPr>
          <w:rFonts w:ascii="Times New Roman" w:hAnsi="Times New Roman" w:cs="Times New Roman"/>
          <w:b/>
          <w:sz w:val="28"/>
          <w:szCs w:val="28"/>
        </w:rPr>
        <w:t>Кудрявцеву В.В.</w:t>
      </w:r>
      <w:r w:rsidR="0065791E" w:rsidRPr="003E0D31">
        <w:rPr>
          <w:rFonts w:ascii="Times New Roman" w:hAnsi="Times New Roman" w:cs="Times New Roman"/>
          <w:sz w:val="28"/>
          <w:szCs w:val="28"/>
        </w:rPr>
        <w:t xml:space="preserve"> проработать варианты вывесок, не противоречащих общей идее реконструкции пешеходной зоны</w:t>
      </w:r>
      <w:r w:rsidRPr="003E0D31">
        <w:rPr>
          <w:rFonts w:ascii="Times New Roman" w:hAnsi="Times New Roman" w:cs="Times New Roman"/>
          <w:sz w:val="28"/>
          <w:szCs w:val="28"/>
        </w:rPr>
        <w:t xml:space="preserve"> и типовой образец фасада зданий</w:t>
      </w:r>
      <w:r w:rsidR="0065791E" w:rsidRPr="003E0D31">
        <w:rPr>
          <w:rFonts w:ascii="Times New Roman" w:hAnsi="Times New Roman" w:cs="Times New Roman"/>
          <w:sz w:val="28"/>
          <w:szCs w:val="28"/>
        </w:rPr>
        <w:t xml:space="preserve"> </w:t>
      </w:r>
      <w:r w:rsidR="00FE57E6" w:rsidRPr="003E0D31">
        <w:rPr>
          <w:rFonts w:ascii="Times New Roman" w:hAnsi="Times New Roman" w:cs="Times New Roman"/>
          <w:sz w:val="28"/>
          <w:szCs w:val="28"/>
        </w:rPr>
        <w:t xml:space="preserve">с  воротами </w:t>
      </w:r>
      <w:r w:rsidR="0065791E" w:rsidRPr="003E0D31">
        <w:rPr>
          <w:rFonts w:ascii="Times New Roman" w:hAnsi="Times New Roman" w:cs="Times New Roman"/>
          <w:sz w:val="28"/>
          <w:szCs w:val="28"/>
        </w:rPr>
        <w:t>для образца</w:t>
      </w:r>
      <w:r w:rsidRPr="003E0D31">
        <w:rPr>
          <w:rFonts w:ascii="Times New Roman" w:hAnsi="Times New Roman" w:cs="Times New Roman"/>
          <w:sz w:val="28"/>
          <w:szCs w:val="28"/>
        </w:rPr>
        <w:t xml:space="preserve"> (окна, декоративные элементы)</w:t>
      </w:r>
      <w:r w:rsidR="00FE57E6" w:rsidRPr="003E0D31">
        <w:rPr>
          <w:rFonts w:ascii="Times New Roman" w:hAnsi="Times New Roman" w:cs="Times New Roman"/>
          <w:sz w:val="28"/>
          <w:szCs w:val="28"/>
        </w:rPr>
        <w:t xml:space="preserve"> в срок до 15 ноября 2018г.</w:t>
      </w:r>
      <w:r w:rsidR="003E0D31" w:rsidRPr="003E0D31">
        <w:rPr>
          <w:rFonts w:ascii="Times New Roman" w:hAnsi="Times New Roman" w:cs="Times New Roman"/>
          <w:sz w:val="28"/>
          <w:szCs w:val="28"/>
        </w:rPr>
        <w:t xml:space="preserve"> </w:t>
      </w:r>
      <w:r w:rsidR="003E0D31">
        <w:rPr>
          <w:rFonts w:ascii="Times New Roman" w:hAnsi="Times New Roman" w:cs="Times New Roman"/>
          <w:sz w:val="28"/>
          <w:szCs w:val="28"/>
        </w:rPr>
        <w:t>Разработать</w:t>
      </w:r>
      <w:r w:rsidR="003E0D31" w:rsidRPr="003E0D31">
        <w:rPr>
          <w:rFonts w:ascii="Times New Roman" w:hAnsi="Times New Roman" w:cs="Times New Roman"/>
          <w:sz w:val="28"/>
          <w:szCs w:val="28"/>
        </w:rPr>
        <w:t xml:space="preserve"> другой вариант театрального сквера</w:t>
      </w:r>
      <w:r w:rsidR="003E0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71A" w:rsidRPr="003E0D31" w:rsidRDefault="003E0D31" w:rsidP="003E0D31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1E6E">
        <w:rPr>
          <w:rFonts w:ascii="Times New Roman" w:hAnsi="Times New Roman" w:cs="Times New Roman"/>
          <w:sz w:val="28"/>
          <w:szCs w:val="28"/>
        </w:rPr>
        <w:t>Всем</w:t>
      </w:r>
      <w:r w:rsidRPr="003E0D31">
        <w:rPr>
          <w:rFonts w:ascii="Times New Roman" w:hAnsi="Times New Roman" w:cs="Times New Roman"/>
          <w:sz w:val="28"/>
          <w:szCs w:val="28"/>
        </w:rPr>
        <w:t xml:space="preserve"> участникам продумать и определиться с концепцией проекта</w:t>
      </w:r>
      <w:r>
        <w:rPr>
          <w:rFonts w:ascii="Times New Roman" w:hAnsi="Times New Roman" w:cs="Times New Roman"/>
          <w:sz w:val="28"/>
          <w:szCs w:val="28"/>
        </w:rPr>
        <w:t xml:space="preserve"> в срок до 5 ноября 2018г</w:t>
      </w:r>
      <w:r w:rsidRPr="003E0D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482" w:rsidRDefault="00DB5482" w:rsidP="00761E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0D31" w:rsidRPr="003C26FB" w:rsidRDefault="003E0D31" w:rsidP="003E0D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2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Вольского </w:t>
      </w:r>
    </w:p>
    <w:p w:rsidR="004F6A29" w:rsidRPr="003C26FB" w:rsidRDefault="003E0D31" w:rsidP="009C30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муниципального района                                                                  В.Г.Матвеев</w:t>
      </w:r>
    </w:p>
    <w:p w:rsidR="003E0D31" w:rsidRDefault="003E0D31" w:rsidP="009C3070">
      <w:pPr>
        <w:spacing w:after="0"/>
        <w:jc w:val="both"/>
        <w:rPr>
          <w:rFonts w:ascii="Times New Roman" w:hAnsi="Times New Roman" w:cs="Times New Roman"/>
        </w:rPr>
      </w:pPr>
    </w:p>
    <w:p w:rsidR="003E0D31" w:rsidRDefault="003E0D31" w:rsidP="009C3070">
      <w:pPr>
        <w:spacing w:after="0"/>
        <w:jc w:val="both"/>
        <w:rPr>
          <w:rFonts w:ascii="Times New Roman" w:hAnsi="Times New Roman" w:cs="Times New Roman"/>
        </w:rPr>
      </w:pPr>
    </w:p>
    <w:p w:rsidR="00CA0355" w:rsidRPr="003E0D31" w:rsidRDefault="003E0D31" w:rsidP="009C3070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3E0D31">
        <w:rPr>
          <w:rFonts w:ascii="Times New Roman" w:hAnsi="Times New Roman" w:cs="Times New Roman"/>
        </w:rPr>
        <w:t>исп.А.А.Кудайбергенова</w:t>
      </w:r>
      <w:proofErr w:type="spellEnd"/>
      <w:r w:rsidRPr="003E0D31">
        <w:rPr>
          <w:rFonts w:ascii="Times New Roman" w:hAnsi="Times New Roman" w:cs="Times New Roman"/>
        </w:rPr>
        <w:t xml:space="preserve"> 71634</w:t>
      </w:r>
    </w:p>
    <w:sectPr w:rsidR="00CA0355" w:rsidRPr="003E0D31" w:rsidSect="00761E6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C3A1D"/>
    <w:multiLevelType w:val="hybridMultilevel"/>
    <w:tmpl w:val="FFE463CC"/>
    <w:lvl w:ilvl="0" w:tplc="E96452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4FE0"/>
    <w:multiLevelType w:val="hybridMultilevel"/>
    <w:tmpl w:val="486CC99E"/>
    <w:lvl w:ilvl="0" w:tplc="C5AAAD8C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3BE"/>
    <w:rsid w:val="0003403A"/>
    <w:rsid w:val="0006090F"/>
    <w:rsid w:val="00084CB9"/>
    <w:rsid w:val="000931F3"/>
    <w:rsid w:val="00122055"/>
    <w:rsid w:val="0014224E"/>
    <w:rsid w:val="001A1BC1"/>
    <w:rsid w:val="001B258F"/>
    <w:rsid w:val="001D6244"/>
    <w:rsid w:val="0024051C"/>
    <w:rsid w:val="002F33BE"/>
    <w:rsid w:val="003601D2"/>
    <w:rsid w:val="003B513C"/>
    <w:rsid w:val="003C26FB"/>
    <w:rsid w:val="003E0D31"/>
    <w:rsid w:val="00417889"/>
    <w:rsid w:val="00424752"/>
    <w:rsid w:val="00472FC0"/>
    <w:rsid w:val="00476337"/>
    <w:rsid w:val="004A16DD"/>
    <w:rsid w:val="004D03AD"/>
    <w:rsid w:val="004F6A29"/>
    <w:rsid w:val="00557B88"/>
    <w:rsid w:val="005B09CB"/>
    <w:rsid w:val="006125DA"/>
    <w:rsid w:val="0065791E"/>
    <w:rsid w:val="006905C7"/>
    <w:rsid w:val="006C22C6"/>
    <w:rsid w:val="006C5F6D"/>
    <w:rsid w:val="006F38A3"/>
    <w:rsid w:val="00737CDD"/>
    <w:rsid w:val="00761E6E"/>
    <w:rsid w:val="00791158"/>
    <w:rsid w:val="00811ADB"/>
    <w:rsid w:val="00863694"/>
    <w:rsid w:val="0086431B"/>
    <w:rsid w:val="008B0C9B"/>
    <w:rsid w:val="008D3539"/>
    <w:rsid w:val="009A653E"/>
    <w:rsid w:val="009B2CDD"/>
    <w:rsid w:val="009C3070"/>
    <w:rsid w:val="00A03A1D"/>
    <w:rsid w:val="00A33C96"/>
    <w:rsid w:val="00A645C3"/>
    <w:rsid w:val="00A7504D"/>
    <w:rsid w:val="00B261DC"/>
    <w:rsid w:val="00C11034"/>
    <w:rsid w:val="00CA0287"/>
    <w:rsid w:val="00CA0355"/>
    <w:rsid w:val="00D17448"/>
    <w:rsid w:val="00D8071A"/>
    <w:rsid w:val="00DB5482"/>
    <w:rsid w:val="00EE46B6"/>
    <w:rsid w:val="00FA09CE"/>
    <w:rsid w:val="00FE57E6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3BE"/>
    <w:rPr>
      <w:rFonts w:ascii="Tahoma" w:hAnsi="Tahoma" w:cs="Tahoma"/>
      <w:sz w:val="16"/>
      <w:szCs w:val="16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63694"/>
    <w:pPr>
      <w:ind w:left="720"/>
      <w:contextualSpacing/>
    </w:p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5"/>
    <w:uiPriority w:val="34"/>
    <w:locked/>
    <w:rsid w:val="003C2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3-55-1</cp:lastModifiedBy>
  <cp:revision>6</cp:revision>
  <dcterms:created xsi:type="dcterms:W3CDTF">2020-01-31T04:27:00Z</dcterms:created>
  <dcterms:modified xsi:type="dcterms:W3CDTF">2020-01-31T04:57:00Z</dcterms:modified>
</cp:coreProperties>
</file>