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4A" w:rsidRPr="00A91D0D" w:rsidRDefault="00691D4A" w:rsidP="00691D4A">
      <w:pPr>
        <w:jc w:val="right"/>
        <w:rPr>
          <w:sz w:val="24"/>
          <w:szCs w:val="24"/>
        </w:rPr>
      </w:pPr>
      <w:r w:rsidRPr="00A91D0D">
        <w:rPr>
          <w:sz w:val="24"/>
          <w:szCs w:val="24"/>
        </w:rPr>
        <w:t>Проект д</w:t>
      </w:r>
      <w:r>
        <w:rPr>
          <w:sz w:val="24"/>
          <w:szCs w:val="24"/>
        </w:rPr>
        <w:t>оговора купли-продажи по Лоту №2</w:t>
      </w:r>
    </w:p>
    <w:p w:rsidR="00691D4A" w:rsidRPr="00A91D0D" w:rsidRDefault="00691D4A" w:rsidP="00691D4A">
      <w:pPr>
        <w:ind w:firstLine="360"/>
        <w:jc w:val="right"/>
        <w:rPr>
          <w:b/>
          <w:sz w:val="24"/>
          <w:szCs w:val="24"/>
        </w:rPr>
      </w:pPr>
    </w:p>
    <w:p w:rsidR="00691D4A" w:rsidRPr="00A91D0D" w:rsidRDefault="00691D4A" w:rsidP="00691D4A">
      <w:pPr>
        <w:widowControl w:val="0"/>
        <w:outlineLvl w:val="0"/>
        <w:rPr>
          <w:b/>
          <w:snapToGrid w:val="0"/>
          <w:sz w:val="24"/>
          <w:szCs w:val="24"/>
        </w:rPr>
      </w:pPr>
    </w:p>
    <w:p w:rsidR="00691D4A" w:rsidRPr="00A91D0D" w:rsidRDefault="00691D4A" w:rsidP="00691D4A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</w:p>
    <w:p w:rsidR="00691D4A" w:rsidRPr="007C7959" w:rsidRDefault="00691D4A" w:rsidP="00691D4A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7C7959">
        <w:rPr>
          <w:b/>
          <w:snapToGrid w:val="0"/>
          <w:sz w:val="24"/>
          <w:szCs w:val="24"/>
        </w:rPr>
        <w:t>ДОГОВОР</w:t>
      </w:r>
    </w:p>
    <w:p w:rsidR="00691D4A" w:rsidRPr="007C7959" w:rsidRDefault="00691D4A" w:rsidP="00691D4A">
      <w:pPr>
        <w:ind w:right="-1"/>
        <w:contextualSpacing/>
        <w:jc w:val="center"/>
        <w:rPr>
          <w:b/>
          <w:sz w:val="24"/>
          <w:szCs w:val="24"/>
        </w:rPr>
      </w:pPr>
      <w:r w:rsidRPr="007C7959">
        <w:rPr>
          <w:b/>
          <w:snapToGrid w:val="0"/>
          <w:sz w:val="24"/>
          <w:szCs w:val="24"/>
        </w:rPr>
        <w:t xml:space="preserve"> </w:t>
      </w:r>
      <w:r w:rsidRPr="007C7959">
        <w:rPr>
          <w:b/>
          <w:sz w:val="24"/>
          <w:szCs w:val="24"/>
        </w:rPr>
        <w:t xml:space="preserve">объекта недвижимости с земельным участком, </w:t>
      </w:r>
      <w:proofErr w:type="gramStart"/>
      <w:r w:rsidRPr="007C7959">
        <w:rPr>
          <w:b/>
          <w:sz w:val="24"/>
          <w:szCs w:val="24"/>
        </w:rPr>
        <w:t>находящихся</w:t>
      </w:r>
      <w:proofErr w:type="gramEnd"/>
    </w:p>
    <w:p w:rsidR="00691D4A" w:rsidRPr="007C7959" w:rsidRDefault="00691D4A" w:rsidP="00691D4A">
      <w:pPr>
        <w:ind w:right="-1"/>
        <w:contextualSpacing/>
        <w:jc w:val="center"/>
        <w:rPr>
          <w:b/>
          <w:sz w:val="24"/>
          <w:szCs w:val="24"/>
        </w:rPr>
      </w:pPr>
      <w:r w:rsidRPr="007C7959">
        <w:rPr>
          <w:b/>
          <w:sz w:val="24"/>
          <w:szCs w:val="24"/>
        </w:rPr>
        <w:t>в собственности Вольского муниципального района</w:t>
      </w:r>
    </w:p>
    <w:p w:rsidR="00691D4A" w:rsidRPr="00A91D0D" w:rsidRDefault="00691D4A" w:rsidP="00691D4A">
      <w:pPr>
        <w:widowControl w:val="0"/>
        <w:jc w:val="center"/>
        <w:outlineLvl w:val="0"/>
        <w:rPr>
          <w:snapToGrid w:val="0"/>
          <w:sz w:val="24"/>
          <w:szCs w:val="24"/>
        </w:rPr>
      </w:pPr>
      <w:r w:rsidRPr="00A91D0D">
        <w:rPr>
          <w:b/>
          <w:snapToGrid w:val="0"/>
          <w:sz w:val="24"/>
          <w:szCs w:val="24"/>
        </w:rPr>
        <w:t>№ ____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91D4A" w:rsidRPr="00A91D0D" w:rsidTr="00947DE3">
        <w:tc>
          <w:tcPr>
            <w:tcW w:w="5778" w:type="dxa"/>
          </w:tcPr>
          <w:p w:rsidR="00691D4A" w:rsidRPr="00A91D0D" w:rsidRDefault="00691D4A" w:rsidP="00947DE3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  <w:r w:rsidRPr="00A91D0D">
              <w:rPr>
                <w:snapToGrid w:val="0"/>
                <w:sz w:val="24"/>
                <w:szCs w:val="24"/>
              </w:rPr>
              <w:t xml:space="preserve">Город Вольск </w:t>
            </w:r>
          </w:p>
          <w:p w:rsidR="00691D4A" w:rsidRPr="00A91D0D" w:rsidRDefault="00691D4A" w:rsidP="00947DE3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A91D0D">
              <w:rPr>
                <w:snapToGrid w:val="0"/>
                <w:sz w:val="24"/>
                <w:szCs w:val="24"/>
              </w:rPr>
              <w:t>Саратовской области</w:t>
            </w:r>
          </w:p>
          <w:p w:rsidR="00691D4A" w:rsidRPr="00A91D0D" w:rsidRDefault="00691D4A" w:rsidP="00947DE3">
            <w:pPr>
              <w:widowControl w:val="0"/>
              <w:jc w:val="both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691D4A" w:rsidRPr="00A91D0D" w:rsidRDefault="00691D4A" w:rsidP="00947DE3">
            <w:pPr>
              <w:widowControl w:val="0"/>
              <w:ind w:left="176"/>
              <w:rPr>
                <w:snapToGrid w:val="0"/>
                <w:sz w:val="24"/>
                <w:szCs w:val="24"/>
              </w:rPr>
            </w:pPr>
            <w:r w:rsidRPr="00A91D0D">
              <w:rPr>
                <w:snapToGrid w:val="0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691D4A" w:rsidRPr="00A91D0D" w:rsidRDefault="00691D4A" w:rsidP="00691D4A">
      <w:pPr>
        <w:widowControl w:val="0"/>
        <w:jc w:val="both"/>
        <w:rPr>
          <w:sz w:val="24"/>
          <w:szCs w:val="24"/>
        </w:rPr>
      </w:pPr>
      <w:r w:rsidRPr="00A91D0D">
        <w:rPr>
          <w:sz w:val="24"/>
          <w:szCs w:val="24"/>
        </w:rPr>
        <w:t xml:space="preserve">        Комитет  по  управлению муниципальным имуществом и природными ресурсами администрации Вольского муниципального района (далее </w:t>
      </w:r>
      <w:proofErr w:type="gramStart"/>
      <w:r w:rsidRPr="00A91D0D">
        <w:rPr>
          <w:sz w:val="24"/>
          <w:szCs w:val="24"/>
        </w:rPr>
        <w:t>-К</w:t>
      </w:r>
      <w:proofErr w:type="gramEnd"/>
      <w:r w:rsidRPr="00A91D0D">
        <w:rPr>
          <w:sz w:val="24"/>
          <w:szCs w:val="24"/>
        </w:rPr>
        <w:t>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 «</w:t>
      </w:r>
      <w:proofErr w:type="gramStart"/>
      <w:r w:rsidRPr="00A91D0D">
        <w:rPr>
          <w:sz w:val="24"/>
          <w:szCs w:val="24"/>
        </w:rPr>
        <w:t>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Вольского муниципального района,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Вольского муниципального района</w:t>
      </w:r>
      <w:proofErr w:type="gramEnd"/>
      <w:r w:rsidRPr="00A91D0D">
        <w:rPr>
          <w:sz w:val="24"/>
          <w:szCs w:val="24"/>
        </w:rPr>
        <w:t xml:space="preserve">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 w:rsidRPr="00A91D0D">
        <w:rPr>
          <w:sz w:val="24"/>
          <w:szCs w:val="24"/>
        </w:rPr>
        <w:t>от</w:t>
      </w:r>
      <w:proofErr w:type="gramEnd"/>
      <w:r w:rsidRPr="00A91D0D">
        <w:rPr>
          <w:sz w:val="24"/>
          <w:szCs w:val="24"/>
        </w:rPr>
        <w:t xml:space="preserve"> ________________, заключили настоящий договор о нижеследующем:</w:t>
      </w:r>
    </w:p>
    <w:p w:rsidR="00691D4A" w:rsidRPr="00A91D0D" w:rsidRDefault="00691D4A" w:rsidP="00691D4A">
      <w:pPr>
        <w:widowControl w:val="0"/>
        <w:jc w:val="center"/>
        <w:rPr>
          <w:sz w:val="24"/>
          <w:szCs w:val="24"/>
        </w:rPr>
      </w:pPr>
      <w:r w:rsidRPr="00A91D0D">
        <w:rPr>
          <w:b/>
          <w:snapToGrid w:val="0"/>
          <w:sz w:val="24"/>
          <w:szCs w:val="24"/>
          <w:lang w:val="en-US"/>
        </w:rPr>
        <w:t>I</w:t>
      </w:r>
      <w:r w:rsidRPr="00A91D0D">
        <w:rPr>
          <w:b/>
          <w:snapToGrid w:val="0"/>
          <w:sz w:val="24"/>
          <w:szCs w:val="24"/>
        </w:rPr>
        <w:t>. Предмет договора</w:t>
      </w:r>
    </w:p>
    <w:p w:rsidR="00691D4A" w:rsidRPr="00A91D0D" w:rsidRDefault="00691D4A" w:rsidP="00691D4A">
      <w:pPr>
        <w:pStyle w:val="a5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691D4A" w:rsidRDefault="00691D4A" w:rsidP="00691D4A">
      <w:pPr>
        <w:ind w:firstLine="567"/>
        <w:jc w:val="both"/>
        <w:rPr>
          <w:sz w:val="24"/>
          <w:szCs w:val="24"/>
        </w:rPr>
      </w:pPr>
      <w:r w:rsidRPr="00A91D0D">
        <w:rPr>
          <w:sz w:val="24"/>
          <w:szCs w:val="24"/>
        </w:rPr>
        <w:t xml:space="preserve">1.2. </w:t>
      </w:r>
      <w:r w:rsidRPr="00DE1DCD">
        <w:rPr>
          <w:sz w:val="24"/>
          <w:szCs w:val="24"/>
        </w:rPr>
        <w:t xml:space="preserve">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</w:t>
      </w:r>
      <w:r w:rsidRPr="0044648B">
        <w:rPr>
          <w:sz w:val="24"/>
          <w:szCs w:val="24"/>
        </w:rPr>
        <w:t>недвижимое имущество</w:t>
      </w:r>
      <w:r>
        <w:rPr>
          <w:sz w:val="24"/>
          <w:szCs w:val="24"/>
        </w:rPr>
        <w:t xml:space="preserve"> и земельный участок</w:t>
      </w:r>
      <w:r w:rsidRPr="0044648B">
        <w:rPr>
          <w:b/>
          <w:sz w:val="24"/>
          <w:szCs w:val="24"/>
        </w:rPr>
        <w:t>:</w:t>
      </w:r>
      <w:r w:rsidRPr="00DE1DCD">
        <w:rPr>
          <w:sz w:val="24"/>
          <w:szCs w:val="24"/>
        </w:rPr>
        <w:t xml:space="preserve"> </w:t>
      </w:r>
    </w:p>
    <w:p w:rsidR="00691D4A" w:rsidRDefault="00691D4A" w:rsidP="00691D4A">
      <w:pPr>
        <w:ind w:firstLine="567"/>
        <w:jc w:val="both"/>
        <w:rPr>
          <w:sz w:val="24"/>
          <w:szCs w:val="24"/>
        </w:rPr>
      </w:pPr>
      <w:r w:rsidRPr="002B4069">
        <w:rPr>
          <w:sz w:val="24"/>
          <w:szCs w:val="24"/>
        </w:rPr>
        <w:t>Производственно - технологический комплекс в составе:  нежилое здание котельной, общей площ</w:t>
      </w:r>
      <w:r>
        <w:rPr>
          <w:sz w:val="24"/>
          <w:szCs w:val="24"/>
        </w:rPr>
        <w:t>адью 155,8 кв.м.,</w:t>
      </w:r>
      <w:r w:rsidRPr="002B4069">
        <w:rPr>
          <w:sz w:val="24"/>
          <w:szCs w:val="24"/>
        </w:rPr>
        <w:t xml:space="preserve"> литер</w:t>
      </w:r>
      <w:proofErr w:type="gramStart"/>
      <w:r w:rsidRPr="002B4069">
        <w:rPr>
          <w:sz w:val="24"/>
          <w:szCs w:val="24"/>
        </w:rPr>
        <w:t xml:space="preserve"> А</w:t>
      </w:r>
      <w:proofErr w:type="gramEnd"/>
      <w:r w:rsidRPr="002B4069">
        <w:rPr>
          <w:sz w:val="24"/>
          <w:szCs w:val="24"/>
        </w:rPr>
        <w:t xml:space="preserve">, труба дымовая литер </w:t>
      </w:r>
      <w:r w:rsidRPr="002B4069">
        <w:rPr>
          <w:sz w:val="24"/>
          <w:szCs w:val="24"/>
          <w:lang w:val="en-US"/>
        </w:rPr>
        <w:t>I</w:t>
      </w:r>
      <w:r w:rsidRPr="002B4069">
        <w:rPr>
          <w:sz w:val="24"/>
          <w:szCs w:val="24"/>
        </w:rPr>
        <w:t xml:space="preserve">, теплотрассы литер </w:t>
      </w:r>
      <w:r w:rsidRPr="002B4069">
        <w:rPr>
          <w:sz w:val="24"/>
          <w:szCs w:val="24"/>
          <w:lang w:val="en-US"/>
        </w:rPr>
        <w:t>II</w:t>
      </w:r>
      <w:r w:rsidRPr="002B4069">
        <w:rPr>
          <w:sz w:val="24"/>
          <w:szCs w:val="24"/>
        </w:rPr>
        <w:t xml:space="preserve">, </w:t>
      </w:r>
      <w:r w:rsidRPr="002B4069">
        <w:rPr>
          <w:sz w:val="24"/>
          <w:szCs w:val="24"/>
          <w:lang w:val="en-US"/>
        </w:rPr>
        <w:t>III</w:t>
      </w:r>
      <w:r w:rsidRPr="002B4069">
        <w:rPr>
          <w:sz w:val="24"/>
          <w:szCs w:val="24"/>
        </w:rPr>
        <w:t xml:space="preserve">, </w:t>
      </w:r>
      <w:r w:rsidRPr="002B4069">
        <w:rPr>
          <w:sz w:val="24"/>
          <w:szCs w:val="24"/>
          <w:lang w:val="en-US"/>
        </w:rPr>
        <w:t>IV</w:t>
      </w:r>
      <w:r w:rsidRPr="002B4069">
        <w:rPr>
          <w:sz w:val="24"/>
          <w:szCs w:val="24"/>
        </w:rPr>
        <w:t xml:space="preserve">, назначение: производственное, кадастровый номер: 64:08:220101:317, </w:t>
      </w:r>
      <w:r>
        <w:rPr>
          <w:sz w:val="24"/>
          <w:szCs w:val="24"/>
        </w:rPr>
        <w:t xml:space="preserve">расположенное по </w:t>
      </w:r>
      <w:r w:rsidRPr="002B4069">
        <w:rPr>
          <w:sz w:val="24"/>
          <w:szCs w:val="24"/>
        </w:rPr>
        <w:t>адрес</w:t>
      </w:r>
      <w:r>
        <w:rPr>
          <w:sz w:val="24"/>
          <w:szCs w:val="24"/>
        </w:rPr>
        <w:t>у</w:t>
      </w:r>
      <w:r w:rsidRPr="002B4069">
        <w:rPr>
          <w:sz w:val="24"/>
          <w:szCs w:val="24"/>
        </w:rPr>
        <w:t>: Саратовская область, Вольский муниципальный район, село Богатое, ул. Молодежная, д. №29.</w:t>
      </w:r>
    </w:p>
    <w:p w:rsidR="00691D4A" w:rsidRPr="00A91D0D" w:rsidRDefault="00691D4A" w:rsidP="00691D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участок, кадастровый номер 64:08:220101:17, площадью 1600 кв.м, категория земель: земли населённых пунктов, вид разрешенного использования: коммунальное обслуживание, расположенный по адресу: Саратовская область, Вольский муниципальный район, село Богатое, ул. Молодежная, д.№29, </w:t>
      </w:r>
      <w:r w:rsidRPr="0044648B">
        <w:rPr>
          <w:sz w:val="24"/>
          <w:szCs w:val="24"/>
        </w:rPr>
        <w:t>находящиеся в собственности  Вольского муниципального района Саратовской области на основании:</w:t>
      </w:r>
      <w:r w:rsidRPr="00A91D0D">
        <w:rPr>
          <w:sz w:val="24"/>
          <w:szCs w:val="24"/>
        </w:rPr>
        <w:t xml:space="preserve"> ______________________________________________________________</w:t>
      </w:r>
    </w:p>
    <w:p w:rsidR="00691D4A" w:rsidRPr="00A91D0D" w:rsidRDefault="00691D4A" w:rsidP="00691D4A">
      <w:pPr>
        <w:tabs>
          <w:tab w:val="left" w:pos="284"/>
        </w:tabs>
        <w:ind w:right="-1" w:firstLine="567"/>
        <w:contextualSpacing/>
        <w:jc w:val="both"/>
        <w:rPr>
          <w:sz w:val="24"/>
          <w:szCs w:val="24"/>
        </w:rPr>
      </w:pPr>
      <w:r w:rsidRPr="001209C2">
        <w:rPr>
          <w:sz w:val="24"/>
          <w:szCs w:val="24"/>
        </w:rPr>
        <w:t xml:space="preserve">1.3. </w:t>
      </w:r>
      <w:proofErr w:type="gramStart"/>
      <w:r w:rsidRPr="001209C2">
        <w:rPr>
          <w:sz w:val="24"/>
          <w:szCs w:val="24"/>
        </w:rPr>
        <w:t>Объекты, приобретённые в собственность Покупателем никому не продан</w:t>
      </w:r>
      <w:r>
        <w:rPr>
          <w:sz w:val="24"/>
          <w:szCs w:val="24"/>
        </w:rPr>
        <w:t>ы</w:t>
      </w:r>
      <w:proofErr w:type="gramEnd"/>
      <w:r w:rsidRPr="001209C2">
        <w:rPr>
          <w:sz w:val="24"/>
          <w:szCs w:val="24"/>
        </w:rPr>
        <w:t>, не заложен</w:t>
      </w:r>
      <w:r>
        <w:rPr>
          <w:sz w:val="24"/>
          <w:szCs w:val="24"/>
        </w:rPr>
        <w:t>ы</w:t>
      </w:r>
      <w:r w:rsidRPr="001209C2">
        <w:rPr>
          <w:sz w:val="24"/>
          <w:szCs w:val="24"/>
        </w:rPr>
        <w:t xml:space="preserve">, под </w:t>
      </w:r>
      <w:r>
        <w:rPr>
          <w:sz w:val="24"/>
          <w:szCs w:val="24"/>
        </w:rPr>
        <w:t>арестом и запрещением не состоят, споров о них</w:t>
      </w:r>
      <w:r w:rsidRPr="001209C2">
        <w:rPr>
          <w:sz w:val="24"/>
          <w:szCs w:val="24"/>
        </w:rPr>
        <w:t xml:space="preserve"> не имеется, </w:t>
      </w:r>
      <w:r>
        <w:rPr>
          <w:sz w:val="24"/>
          <w:szCs w:val="24"/>
        </w:rPr>
        <w:t>не обременены</w:t>
      </w:r>
      <w:r w:rsidRPr="001209C2">
        <w:rPr>
          <w:sz w:val="24"/>
          <w:szCs w:val="24"/>
        </w:rPr>
        <w:t>.</w:t>
      </w:r>
    </w:p>
    <w:p w:rsidR="00691D4A" w:rsidRPr="00A91D0D" w:rsidRDefault="00691D4A" w:rsidP="00691D4A">
      <w:pPr>
        <w:tabs>
          <w:tab w:val="left" w:pos="284"/>
        </w:tabs>
        <w:ind w:right="-1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lastRenderedPageBreak/>
        <w:t>1.4. Покупатель</w:t>
      </w:r>
      <w:r>
        <w:rPr>
          <w:sz w:val="24"/>
          <w:szCs w:val="24"/>
        </w:rPr>
        <w:t xml:space="preserve"> удовлетворен состоянием объектов</w:t>
      </w:r>
      <w:r w:rsidRPr="00A91D0D">
        <w:rPr>
          <w:sz w:val="24"/>
          <w:szCs w:val="24"/>
        </w:rPr>
        <w:t>, с которым</w:t>
      </w:r>
      <w:r>
        <w:rPr>
          <w:sz w:val="24"/>
          <w:szCs w:val="24"/>
        </w:rPr>
        <w:t>и ознакомлен путем их</w:t>
      </w:r>
      <w:r w:rsidRPr="00A91D0D">
        <w:rPr>
          <w:sz w:val="24"/>
          <w:szCs w:val="24"/>
        </w:rPr>
        <w:t xml:space="preserve"> осмотра, произведенного перед подписанием настоящего договора.</w:t>
      </w:r>
    </w:p>
    <w:p w:rsidR="00691D4A" w:rsidRPr="00A91D0D" w:rsidRDefault="00691D4A" w:rsidP="00691D4A">
      <w:pPr>
        <w:widowControl w:val="0"/>
        <w:ind w:firstLine="720"/>
        <w:jc w:val="center"/>
        <w:rPr>
          <w:b/>
          <w:snapToGrid w:val="0"/>
          <w:sz w:val="24"/>
          <w:szCs w:val="24"/>
        </w:rPr>
      </w:pPr>
      <w:r w:rsidRPr="00A91D0D">
        <w:rPr>
          <w:b/>
          <w:snapToGrid w:val="0"/>
          <w:sz w:val="24"/>
          <w:szCs w:val="24"/>
          <w:lang w:val="en-US"/>
        </w:rPr>
        <w:t>II</w:t>
      </w:r>
      <w:r>
        <w:rPr>
          <w:b/>
          <w:snapToGrid w:val="0"/>
          <w:sz w:val="24"/>
          <w:szCs w:val="24"/>
        </w:rPr>
        <w:t>. Цена продажи объектов</w:t>
      </w:r>
    </w:p>
    <w:p w:rsidR="00691D4A" w:rsidRPr="00A91D0D" w:rsidRDefault="00691D4A" w:rsidP="00691D4A">
      <w:pPr>
        <w:pStyle w:val="a5"/>
        <w:spacing w:after="0"/>
        <w:ind w:right="-1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691D4A" w:rsidRPr="00A91D0D" w:rsidRDefault="00691D4A" w:rsidP="00691D4A">
      <w:pPr>
        <w:pStyle w:val="a5"/>
        <w:spacing w:after="0"/>
        <w:ind w:right="284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 xml:space="preserve">2.2. </w:t>
      </w:r>
      <w:proofErr w:type="gramStart"/>
      <w:r w:rsidRPr="00A91D0D">
        <w:rPr>
          <w:sz w:val="24"/>
          <w:szCs w:val="24"/>
        </w:rPr>
        <w:t xml:space="preserve">Информация о проведении открытых аукционных торгов по продаже указанного Объекта на основании Постановления администрации Вольского муниципального района Саратовской области </w:t>
      </w:r>
      <w:r w:rsidRPr="001B4893">
        <w:rPr>
          <w:sz w:val="24"/>
          <w:szCs w:val="24"/>
        </w:rPr>
        <w:t>от 15.01.2020г.</w:t>
      </w:r>
      <w:r w:rsidRPr="001B4893">
        <w:rPr>
          <w:color w:val="000000"/>
          <w:sz w:val="24"/>
          <w:szCs w:val="24"/>
        </w:rPr>
        <w:t xml:space="preserve"> №46 </w:t>
      </w:r>
      <w:r>
        <w:rPr>
          <w:color w:val="000000"/>
          <w:sz w:val="24"/>
          <w:szCs w:val="24"/>
        </w:rPr>
        <w:t xml:space="preserve"> </w:t>
      </w:r>
      <w:r w:rsidRPr="00A91D0D">
        <w:rPr>
          <w:color w:val="000000"/>
          <w:sz w:val="24"/>
          <w:szCs w:val="24"/>
        </w:rPr>
        <w:t>«О приватизации нежилых зданий</w:t>
      </w:r>
      <w:r>
        <w:rPr>
          <w:color w:val="000000"/>
          <w:sz w:val="24"/>
          <w:szCs w:val="24"/>
        </w:rPr>
        <w:t xml:space="preserve"> и земельных участков</w:t>
      </w:r>
      <w:r w:rsidRPr="00A91D0D">
        <w:rPr>
          <w:color w:val="000000"/>
          <w:sz w:val="24"/>
          <w:szCs w:val="24"/>
        </w:rPr>
        <w:t>, находящихся в муниципальной собственности и создании аукционной комиссии по проведению аукциона по продаже муниципального имущества»</w:t>
      </w:r>
      <w:r w:rsidRPr="00A91D0D"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5" w:history="1">
        <w:r w:rsidRPr="00A91D0D">
          <w:rPr>
            <w:sz w:val="24"/>
            <w:szCs w:val="24"/>
            <w:u w:val="single"/>
            <w:lang w:val="en-US"/>
          </w:rPr>
          <w:t>www</w:t>
        </w:r>
        <w:r w:rsidRPr="00A91D0D">
          <w:rPr>
            <w:sz w:val="24"/>
            <w:szCs w:val="24"/>
            <w:u w:val="single"/>
          </w:rPr>
          <w:t>.</w:t>
        </w:r>
        <w:proofErr w:type="spellStart"/>
        <w:r w:rsidRPr="00A91D0D">
          <w:rPr>
            <w:sz w:val="24"/>
            <w:szCs w:val="24"/>
            <w:u w:val="single"/>
            <w:lang w:val="en-US"/>
          </w:rPr>
          <w:t>torgi</w:t>
        </w:r>
        <w:proofErr w:type="spellEnd"/>
        <w:r w:rsidRPr="00A91D0D">
          <w:rPr>
            <w:sz w:val="24"/>
            <w:szCs w:val="24"/>
            <w:u w:val="single"/>
          </w:rPr>
          <w:t>.</w:t>
        </w:r>
        <w:proofErr w:type="spellStart"/>
        <w:r w:rsidRPr="00A91D0D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A91D0D">
          <w:rPr>
            <w:sz w:val="24"/>
            <w:szCs w:val="24"/>
            <w:u w:val="single"/>
          </w:rPr>
          <w:t>.</w:t>
        </w:r>
        <w:proofErr w:type="spellStart"/>
        <w:r w:rsidRPr="00A91D0D">
          <w:rPr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91D0D">
        <w:rPr>
          <w:sz w:val="24"/>
          <w:szCs w:val="24"/>
        </w:rPr>
        <w:t xml:space="preserve"> в информационно-коммуникационной сети «Интернет», на</w:t>
      </w:r>
      <w:proofErr w:type="gramEnd"/>
      <w:r w:rsidRPr="00A91D0D">
        <w:rPr>
          <w:sz w:val="24"/>
          <w:szCs w:val="24"/>
        </w:rPr>
        <w:t xml:space="preserve"> официальном </w:t>
      </w:r>
      <w:proofErr w:type="gramStart"/>
      <w:r w:rsidRPr="00A91D0D">
        <w:rPr>
          <w:sz w:val="24"/>
          <w:szCs w:val="24"/>
        </w:rPr>
        <w:t>сайте</w:t>
      </w:r>
      <w:proofErr w:type="gramEnd"/>
      <w:r w:rsidRPr="00A91D0D">
        <w:rPr>
          <w:sz w:val="24"/>
          <w:szCs w:val="24"/>
        </w:rPr>
        <w:t xml:space="preserve"> продавца муниципального имущества в информационно-телекоммуникационной сети "Интернет", в газете «Вольский деловой вестник» и в газете «Вольская жизнь».</w:t>
      </w:r>
    </w:p>
    <w:p w:rsidR="00691D4A" w:rsidRPr="00A91D0D" w:rsidRDefault="00691D4A" w:rsidP="00691D4A">
      <w:pPr>
        <w:tabs>
          <w:tab w:val="left" w:pos="1418"/>
        </w:tabs>
        <w:ind w:left="540"/>
        <w:jc w:val="both"/>
        <w:rPr>
          <w:b/>
          <w:bCs/>
          <w:sz w:val="24"/>
          <w:szCs w:val="24"/>
        </w:rPr>
      </w:pPr>
      <w:r w:rsidRPr="00A91D0D">
        <w:rPr>
          <w:sz w:val="24"/>
          <w:szCs w:val="24"/>
        </w:rPr>
        <w:t>2.3. Открытые аукционные торги проведены _______________года в электронном виде на электронной площадке – универсальная торговая платформа ЗАО «Сбербанк-АСТ», размещенной на сайте http://utp.sberbank-ast.ru в сети «Интернет».</w:t>
      </w:r>
    </w:p>
    <w:p w:rsidR="00691D4A" w:rsidRPr="00A91D0D" w:rsidRDefault="00691D4A" w:rsidP="00691D4A">
      <w:pPr>
        <w:jc w:val="both"/>
        <w:rPr>
          <w:sz w:val="24"/>
          <w:szCs w:val="24"/>
        </w:rPr>
      </w:pPr>
      <w:r w:rsidRPr="00A91D0D">
        <w:rPr>
          <w:noProof/>
          <w:sz w:val="24"/>
          <w:szCs w:val="24"/>
        </w:rPr>
        <w:t>2.4.</w:t>
      </w:r>
      <w:r>
        <w:rPr>
          <w:sz w:val="24"/>
          <w:szCs w:val="24"/>
        </w:rPr>
        <w:t xml:space="preserve"> Цена продажи объектов</w:t>
      </w:r>
      <w:r w:rsidRPr="00A91D0D">
        <w:rPr>
          <w:sz w:val="24"/>
          <w:szCs w:val="24"/>
        </w:rPr>
        <w:t>, в соответствии с протоколом об итогах продажи муниципального имущества</w:t>
      </w:r>
      <w:r>
        <w:rPr>
          <w:sz w:val="24"/>
          <w:szCs w:val="24"/>
        </w:rPr>
        <w:t xml:space="preserve"> и земельного участка</w:t>
      </w:r>
      <w:r w:rsidRPr="00A91D0D">
        <w:rPr>
          <w:sz w:val="24"/>
          <w:szCs w:val="24"/>
        </w:rPr>
        <w:t xml:space="preserve"> от «___»____________ 20__ года, составляет____________________________ рублей, с НДС, в том числе:</w:t>
      </w:r>
    </w:p>
    <w:p w:rsidR="00691D4A" w:rsidRPr="00006A61" w:rsidRDefault="00691D4A" w:rsidP="00691D4A">
      <w:pPr>
        <w:jc w:val="both"/>
        <w:rPr>
          <w:sz w:val="24"/>
          <w:szCs w:val="24"/>
        </w:rPr>
      </w:pPr>
      <w:r w:rsidRPr="00A91D0D">
        <w:rPr>
          <w:sz w:val="24"/>
          <w:szCs w:val="24"/>
        </w:rPr>
        <w:t xml:space="preserve">- </w:t>
      </w:r>
      <w:proofErr w:type="gramStart"/>
      <w:r w:rsidRPr="00006A61">
        <w:rPr>
          <w:sz w:val="24"/>
          <w:szCs w:val="24"/>
        </w:rPr>
        <w:t>подлежащая</w:t>
      </w:r>
      <w:proofErr w:type="gramEnd"/>
      <w:r w:rsidRPr="00006A61">
        <w:rPr>
          <w:sz w:val="24"/>
          <w:szCs w:val="24"/>
        </w:rPr>
        <w:t xml:space="preserve">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691D4A" w:rsidRPr="00A91D0D" w:rsidRDefault="00691D4A" w:rsidP="00691D4A">
      <w:pPr>
        <w:jc w:val="both"/>
        <w:rPr>
          <w:sz w:val="24"/>
          <w:szCs w:val="24"/>
        </w:rPr>
      </w:pPr>
      <w:r w:rsidRPr="00006A61">
        <w:rPr>
          <w:sz w:val="24"/>
          <w:szCs w:val="24"/>
        </w:rPr>
        <w:t>- НДС - ____________________ рублей.</w:t>
      </w:r>
    </w:p>
    <w:p w:rsidR="00691D4A" w:rsidRPr="00A91D0D" w:rsidRDefault="00691D4A" w:rsidP="00691D4A">
      <w:pPr>
        <w:jc w:val="both"/>
        <w:rPr>
          <w:sz w:val="24"/>
          <w:szCs w:val="24"/>
        </w:rPr>
      </w:pPr>
      <w:r w:rsidRPr="00A91D0D">
        <w:rPr>
          <w:sz w:val="24"/>
          <w:szCs w:val="24"/>
        </w:rPr>
        <w:t>2.5. Сумма задатка в размере _____________ рублей, внесенная Покупателем на счет Продавца засчитывае</w:t>
      </w:r>
      <w:r>
        <w:rPr>
          <w:sz w:val="24"/>
          <w:szCs w:val="24"/>
        </w:rPr>
        <w:t>тся в счет оплаты приобретаемых объектов</w:t>
      </w:r>
      <w:r w:rsidRPr="00A91D0D">
        <w:rPr>
          <w:sz w:val="24"/>
          <w:szCs w:val="24"/>
        </w:rPr>
        <w:t>.</w:t>
      </w:r>
    </w:p>
    <w:p w:rsidR="00691D4A" w:rsidRPr="00A91D0D" w:rsidRDefault="00691D4A" w:rsidP="00691D4A">
      <w:pPr>
        <w:contextualSpacing/>
        <w:jc w:val="both"/>
        <w:rPr>
          <w:sz w:val="24"/>
          <w:szCs w:val="24"/>
        </w:rPr>
      </w:pPr>
      <w:r w:rsidRPr="00A91D0D">
        <w:rPr>
          <w:snapToGrid w:val="0"/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</w:t>
      </w:r>
      <w:r w:rsidRPr="00A91D0D">
        <w:rPr>
          <w:sz w:val="24"/>
          <w:szCs w:val="24"/>
        </w:rPr>
        <w:t>подлежащей зачислению в бюджет Вольского муниципального района Саратовской области,</w:t>
      </w:r>
      <w:r w:rsidRPr="00A91D0D">
        <w:rPr>
          <w:snapToGrid w:val="0"/>
          <w:sz w:val="24"/>
          <w:szCs w:val="24"/>
        </w:rPr>
        <w:t xml:space="preserve"> в течение 30 дней </w:t>
      </w:r>
      <w:r w:rsidRPr="00A91D0D">
        <w:rPr>
          <w:sz w:val="24"/>
          <w:szCs w:val="24"/>
        </w:rPr>
        <w:t>с момента подписания настоящего договора:</w:t>
      </w:r>
    </w:p>
    <w:p w:rsidR="00691D4A" w:rsidRPr="00A91D0D" w:rsidRDefault="00691D4A" w:rsidP="00691D4A">
      <w:pPr>
        <w:jc w:val="both"/>
        <w:rPr>
          <w:snapToGrid w:val="0"/>
          <w:sz w:val="24"/>
          <w:szCs w:val="24"/>
        </w:rPr>
      </w:pPr>
      <w:r w:rsidRPr="00A91D0D">
        <w:rPr>
          <w:snapToGrid w:val="0"/>
          <w:sz w:val="24"/>
          <w:szCs w:val="24"/>
        </w:rPr>
        <w:t>_________________</w:t>
      </w:r>
      <w:r w:rsidRPr="00A91D0D">
        <w:rPr>
          <w:sz w:val="24"/>
          <w:szCs w:val="24"/>
        </w:rPr>
        <w:t xml:space="preserve"> рублей ____ копеек</w:t>
      </w:r>
      <w:r w:rsidRPr="00A91D0D">
        <w:rPr>
          <w:snapToGrid w:val="0"/>
          <w:sz w:val="24"/>
          <w:szCs w:val="24"/>
        </w:rPr>
        <w:t>.</w:t>
      </w:r>
    </w:p>
    <w:p w:rsidR="00691D4A" w:rsidRPr="005B3489" w:rsidRDefault="00691D4A" w:rsidP="00691D4A">
      <w:pPr>
        <w:contextualSpacing/>
        <w:jc w:val="both"/>
        <w:rPr>
          <w:snapToGrid w:val="0"/>
          <w:sz w:val="24"/>
          <w:szCs w:val="24"/>
        </w:rPr>
      </w:pPr>
      <w:r w:rsidRPr="005B3489">
        <w:rPr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адм. ВМР Лицевой счет 04603017270), ИНН 6441006279, КПП 644101001;  </w:t>
      </w:r>
      <w:proofErr w:type="gramStart"/>
      <w:r w:rsidRPr="005B3489">
        <w:rPr>
          <w:sz w:val="24"/>
          <w:szCs w:val="24"/>
        </w:rPr>
        <w:t>р</w:t>
      </w:r>
      <w:proofErr w:type="gramEnd"/>
      <w:r w:rsidRPr="005B3489">
        <w:rPr>
          <w:sz w:val="24"/>
          <w:szCs w:val="24"/>
        </w:rPr>
        <w:t xml:space="preserve">/счет 40101810300000010010  Банк: Отделение Саратов г. Саратов, БИК 046311001, КБК  06211402053050000410, ОКТМО </w:t>
      </w:r>
      <w:r w:rsidRPr="005B3489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63611480</w:t>
      </w:r>
      <w:r w:rsidRPr="005B3489">
        <w:rPr>
          <w:snapToGrid w:val="0"/>
          <w:sz w:val="24"/>
          <w:szCs w:val="24"/>
        </w:rPr>
        <w:t>.</w:t>
      </w:r>
    </w:p>
    <w:p w:rsidR="00691D4A" w:rsidRPr="002230BB" w:rsidRDefault="00691D4A" w:rsidP="00691D4A">
      <w:pPr>
        <w:jc w:val="both"/>
        <w:rPr>
          <w:sz w:val="24"/>
          <w:szCs w:val="24"/>
        </w:rPr>
      </w:pPr>
      <w:r w:rsidRPr="002230BB">
        <w:rPr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691D4A" w:rsidRPr="002230BB" w:rsidRDefault="00691D4A" w:rsidP="00691D4A">
      <w:pPr>
        <w:jc w:val="both"/>
        <w:rPr>
          <w:sz w:val="24"/>
          <w:szCs w:val="24"/>
        </w:rPr>
      </w:pPr>
      <w:r w:rsidRPr="002230BB">
        <w:rPr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691D4A" w:rsidRPr="00A91D0D" w:rsidRDefault="00691D4A" w:rsidP="00691D4A">
      <w:pPr>
        <w:contextualSpacing/>
        <w:jc w:val="both"/>
        <w:rPr>
          <w:color w:val="000000"/>
          <w:sz w:val="24"/>
          <w:szCs w:val="24"/>
        </w:rPr>
      </w:pPr>
      <w:r w:rsidRPr="002230BB">
        <w:rPr>
          <w:color w:val="000000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 w:rsidRPr="002230BB">
        <w:rPr>
          <w:color w:val="000000"/>
          <w:sz w:val="24"/>
          <w:szCs w:val="24"/>
        </w:rPr>
        <w:t>с даты поступления</w:t>
      </w:r>
      <w:proofErr w:type="gramEnd"/>
      <w:r w:rsidRPr="002230BB">
        <w:rPr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</w:t>
      </w:r>
      <w:r w:rsidRPr="00A91D0D">
        <w:rPr>
          <w:color w:val="000000"/>
          <w:sz w:val="24"/>
          <w:szCs w:val="24"/>
        </w:rPr>
        <w:t xml:space="preserve"> договора.</w:t>
      </w:r>
    </w:p>
    <w:p w:rsidR="00691D4A" w:rsidRPr="00A91D0D" w:rsidRDefault="00691D4A" w:rsidP="00691D4A">
      <w:pPr>
        <w:ind w:firstLine="709"/>
        <w:jc w:val="center"/>
        <w:rPr>
          <w:b/>
          <w:sz w:val="24"/>
          <w:szCs w:val="24"/>
        </w:rPr>
      </w:pPr>
      <w:r w:rsidRPr="00A91D0D">
        <w:rPr>
          <w:b/>
          <w:sz w:val="24"/>
          <w:szCs w:val="24"/>
          <w:lang w:val="en-US"/>
        </w:rPr>
        <w:t>III</w:t>
      </w:r>
      <w:r w:rsidRPr="00A91D0D">
        <w:rPr>
          <w:b/>
          <w:sz w:val="24"/>
          <w:szCs w:val="24"/>
        </w:rPr>
        <w:t>. Права и обязанности сторон:</w:t>
      </w:r>
    </w:p>
    <w:p w:rsidR="00691D4A" w:rsidRPr="004F420F" w:rsidRDefault="00691D4A" w:rsidP="00691D4A">
      <w:pPr>
        <w:pStyle w:val="a7"/>
        <w:spacing w:before="0" w:beforeAutospacing="0" w:after="0" w:afterAutospacing="0"/>
        <w:ind w:right="-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Передача Объектов </w:t>
      </w:r>
      <w:r w:rsidRPr="004F420F">
        <w:rPr>
          <w:sz w:val="22"/>
          <w:szCs w:val="22"/>
        </w:rPr>
        <w:t>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691D4A" w:rsidRPr="004F420F" w:rsidRDefault="00691D4A" w:rsidP="00691D4A">
      <w:pPr>
        <w:pStyle w:val="a7"/>
        <w:spacing w:before="0" w:beforeAutospacing="0" w:after="0" w:afterAutospacing="0"/>
        <w:ind w:right="-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Pr="004F420F">
        <w:rPr>
          <w:sz w:val="22"/>
          <w:szCs w:val="22"/>
        </w:rPr>
        <w:t xml:space="preserve">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</w:t>
      </w:r>
      <w:r w:rsidRPr="004F420F">
        <w:rPr>
          <w:sz w:val="22"/>
          <w:szCs w:val="22"/>
        </w:rPr>
        <w:lastRenderedPageBreak/>
        <w:t>поступления денежных средств (продажной цены Имущества) на расчетный счет и по реквизитам Продавца, указанным в п.</w:t>
      </w:r>
      <w:r>
        <w:rPr>
          <w:sz w:val="22"/>
          <w:szCs w:val="22"/>
        </w:rPr>
        <w:t>2.6</w:t>
      </w:r>
      <w:r w:rsidRPr="004F420F">
        <w:rPr>
          <w:sz w:val="22"/>
          <w:szCs w:val="22"/>
        </w:rPr>
        <w:t xml:space="preserve"> настоящего Договора.</w:t>
      </w:r>
    </w:p>
    <w:p w:rsidR="00691D4A" w:rsidRPr="00A91D0D" w:rsidRDefault="00691D4A" w:rsidP="00691D4A">
      <w:pPr>
        <w:jc w:val="both"/>
        <w:rPr>
          <w:snapToGrid w:val="0"/>
          <w:sz w:val="24"/>
          <w:szCs w:val="24"/>
        </w:rPr>
      </w:pPr>
      <w:r w:rsidRPr="00A91D0D">
        <w:rPr>
          <w:snapToGrid w:val="0"/>
          <w:sz w:val="24"/>
          <w:szCs w:val="24"/>
        </w:rPr>
        <w:t xml:space="preserve"> 3.3. Покупатель обязуется:</w:t>
      </w:r>
    </w:p>
    <w:p w:rsidR="00691D4A" w:rsidRPr="00A91D0D" w:rsidRDefault="00691D4A" w:rsidP="00691D4A">
      <w:pPr>
        <w:jc w:val="both"/>
        <w:rPr>
          <w:sz w:val="24"/>
          <w:szCs w:val="24"/>
        </w:rPr>
      </w:pPr>
      <w:r w:rsidRPr="00A91D0D">
        <w:rPr>
          <w:snapToGrid w:val="0"/>
          <w:sz w:val="24"/>
          <w:szCs w:val="24"/>
        </w:rPr>
        <w:t xml:space="preserve">- </w:t>
      </w:r>
      <w:proofErr w:type="gramStart"/>
      <w:r w:rsidRPr="00A91D0D">
        <w:rPr>
          <w:snapToGrid w:val="0"/>
          <w:sz w:val="24"/>
          <w:szCs w:val="24"/>
        </w:rPr>
        <w:t>опла</w:t>
      </w:r>
      <w:r>
        <w:rPr>
          <w:snapToGrid w:val="0"/>
          <w:sz w:val="24"/>
          <w:szCs w:val="24"/>
        </w:rPr>
        <w:t>тить стоимость объектов</w:t>
      </w:r>
      <w:proofErr w:type="gramEnd"/>
      <w:r w:rsidRPr="00A91D0D">
        <w:rPr>
          <w:snapToGrid w:val="0"/>
          <w:sz w:val="24"/>
          <w:szCs w:val="24"/>
        </w:rPr>
        <w:t xml:space="preserve"> </w:t>
      </w:r>
      <w:r w:rsidRPr="00A91D0D">
        <w:rPr>
          <w:sz w:val="24"/>
          <w:szCs w:val="24"/>
        </w:rPr>
        <w:t xml:space="preserve">в </w:t>
      </w:r>
      <w:r w:rsidRPr="00A91D0D">
        <w:rPr>
          <w:snapToGrid w:val="0"/>
          <w:sz w:val="24"/>
          <w:szCs w:val="24"/>
        </w:rPr>
        <w:t>полном</w:t>
      </w:r>
      <w:r w:rsidRPr="00A91D0D">
        <w:rPr>
          <w:sz w:val="24"/>
          <w:szCs w:val="24"/>
        </w:rPr>
        <w:t xml:space="preserve"> размере и в сроки, определенные настоящим договором;</w:t>
      </w:r>
    </w:p>
    <w:p w:rsidR="00691D4A" w:rsidRPr="00A91D0D" w:rsidRDefault="00691D4A" w:rsidP="00691D4A">
      <w:pPr>
        <w:jc w:val="both"/>
        <w:rPr>
          <w:sz w:val="24"/>
          <w:szCs w:val="24"/>
        </w:rPr>
      </w:pPr>
      <w:r w:rsidRPr="00A91D0D">
        <w:rPr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691D4A" w:rsidRPr="009F6A3E" w:rsidRDefault="00691D4A" w:rsidP="00691D4A">
      <w:pPr>
        <w:jc w:val="both"/>
        <w:rPr>
          <w:sz w:val="24"/>
          <w:szCs w:val="24"/>
        </w:rPr>
      </w:pPr>
      <w:r w:rsidRPr="00A91D0D">
        <w:rPr>
          <w:snapToGrid w:val="0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691D4A" w:rsidRPr="00A91D0D" w:rsidRDefault="00691D4A" w:rsidP="00691D4A">
      <w:pPr>
        <w:ind w:firstLine="567"/>
        <w:jc w:val="center"/>
        <w:rPr>
          <w:b/>
          <w:snapToGrid w:val="0"/>
          <w:sz w:val="24"/>
          <w:szCs w:val="24"/>
        </w:rPr>
      </w:pPr>
      <w:r w:rsidRPr="00A91D0D">
        <w:rPr>
          <w:b/>
          <w:snapToGrid w:val="0"/>
          <w:sz w:val="24"/>
          <w:szCs w:val="24"/>
          <w:lang w:val="en-US"/>
        </w:rPr>
        <w:t>IV</w:t>
      </w:r>
      <w:r w:rsidRPr="00A91D0D">
        <w:rPr>
          <w:b/>
          <w:snapToGrid w:val="0"/>
          <w:sz w:val="24"/>
          <w:szCs w:val="24"/>
        </w:rPr>
        <w:t>. Право собственности на объект</w:t>
      </w:r>
    </w:p>
    <w:p w:rsidR="00691D4A" w:rsidRPr="00F112DA" w:rsidRDefault="00691D4A" w:rsidP="00691D4A">
      <w:pPr>
        <w:ind w:right="-1" w:firstLine="567"/>
        <w:contextualSpacing/>
        <w:jc w:val="both"/>
        <w:rPr>
          <w:sz w:val="22"/>
          <w:szCs w:val="22"/>
        </w:rPr>
      </w:pPr>
      <w:r w:rsidRPr="00F112DA">
        <w:rPr>
          <w:snapToGrid w:val="0"/>
          <w:sz w:val="22"/>
          <w:szCs w:val="22"/>
        </w:rPr>
        <w:t>4</w:t>
      </w:r>
      <w:r w:rsidRPr="00F112DA">
        <w:rPr>
          <w:sz w:val="22"/>
          <w:szCs w:val="22"/>
        </w:rPr>
        <w:t>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691D4A" w:rsidRPr="00F112DA" w:rsidRDefault="00691D4A" w:rsidP="00691D4A">
      <w:pPr>
        <w:pStyle w:val="a5"/>
        <w:spacing w:after="0"/>
        <w:ind w:right="-1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112DA">
        <w:rPr>
          <w:sz w:val="22"/>
          <w:szCs w:val="22"/>
        </w:rPr>
        <w:t>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691D4A" w:rsidRPr="00F112DA" w:rsidRDefault="00691D4A" w:rsidP="00691D4A">
      <w:pPr>
        <w:pStyle w:val="2"/>
        <w:spacing w:after="0" w:line="240" w:lineRule="auto"/>
        <w:ind w:right="-1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112DA">
        <w:rPr>
          <w:sz w:val="22"/>
          <w:szCs w:val="22"/>
        </w:rPr>
        <w:t>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691D4A" w:rsidRPr="00F112DA" w:rsidRDefault="00691D4A" w:rsidP="00691D4A">
      <w:pPr>
        <w:pStyle w:val="2"/>
        <w:spacing w:after="0" w:line="240" w:lineRule="auto"/>
        <w:ind w:right="-1" w:firstLine="567"/>
        <w:contextualSpacing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4</w:t>
      </w:r>
      <w:r w:rsidRPr="00F112DA">
        <w:rPr>
          <w:sz w:val="22"/>
          <w:szCs w:val="22"/>
        </w:rPr>
        <w:t>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 w:rsidRPr="00F112DA">
        <w:rPr>
          <w:color w:val="FF0000"/>
          <w:sz w:val="22"/>
          <w:szCs w:val="22"/>
        </w:rPr>
        <w:t xml:space="preserve">        </w:t>
      </w:r>
    </w:p>
    <w:p w:rsidR="00691D4A" w:rsidRPr="00A91D0D" w:rsidRDefault="00691D4A" w:rsidP="00691D4A">
      <w:pPr>
        <w:jc w:val="both"/>
        <w:rPr>
          <w:snapToGrid w:val="0"/>
          <w:sz w:val="24"/>
          <w:szCs w:val="24"/>
        </w:rPr>
      </w:pPr>
    </w:p>
    <w:p w:rsidR="00691D4A" w:rsidRPr="00A91D0D" w:rsidRDefault="00691D4A" w:rsidP="00691D4A">
      <w:pPr>
        <w:keepNext/>
        <w:ind w:right="-1" w:firstLine="851"/>
        <w:contextualSpacing/>
        <w:jc w:val="center"/>
        <w:outlineLvl w:val="2"/>
        <w:rPr>
          <w:b/>
          <w:sz w:val="24"/>
          <w:szCs w:val="24"/>
        </w:rPr>
      </w:pPr>
      <w:r w:rsidRPr="00A91D0D">
        <w:rPr>
          <w:b/>
          <w:bCs/>
          <w:sz w:val="24"/>
          <w:szCs w:val="24"/>
        </w:rPr>
        <w:t>V</w:t>
      </w:r>
      <w:r w:rsidRPr="00A91D0D">
        <w:rPr>
          <w:b/>
          <w:sz w:val="24"/>
          <w:szCs w:val="24"/>
        </w:rPr>
        <w:t>.     ОТВЕТСТВЕННОСТЬ СТОРОН</w:t>
      </w:r>
    </w:p>
    <w:p w:rsidR="00691D4A" w:rsidRPr="00A91D0D" w:rsidRDefault="00691D4A" w:rsidP="00691D4A">
      <w:pPr>
        <w:ind w:right="-1"/>
        <w:contextualSpacing/>
        <w:jc w:val="both"/>
        <w:rPr>
          <w:sz w:val="24"/>
          <w:szCs w:val="24"/>
        </w:rPr>
      </w:pPr>
    </w:p>
    <w:p w:rsidR="00691D4A" w:rsidRPr="00A91D0D" w:rsidRDefault="00691D4A" w:rsidP="00691D4A">
      <w:pPr>
        <w:ind w:right="-1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691D4A" w:rsidRPr="00A91D0D" w:rsidRDefault="00691D4A" w:rsidP="00691D4A">
      <w:pPr>
        <w:ind w:right="-1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691D4A" w:rsidRPr="00A91D0D" w:rsidRDefault="00691D4A" w:rsidP="00691D4A">
      <w:pPr>
        <w:ind w:right="-1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691D4A" w:rsidRPr="00A91D0D" w:rsidRDefault="00691D4A" w:rsidP="00691D4A">
      <w:pPr>
        <w:ind w:right="-1" w:firstLine="562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691D4A" w:rsidRPr="00A91D0D" w:rsidRDefault="00691D4A" w:rsidP="00691D4A">
      <w:pPr>
        <w:ind w:right="-1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A91D0D">
        <w:rPr>
          <w:sz w:val="24"/>
          <w:szCs w:val="24"/>
        </w:rPr>
        <w:t xml:space="preserve">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 w:rsidRPr="00A91D0D">
        <w:rPr>
          <w:sz w:val="24"/>
          <w:szCs w:val="24"/>
        </w:rPr>
        <w:t>оплатит продажную цену Имущества</w:t>
      </w:r>
      <w:proofErr w:type="gramEnd"/>
      <w:r w:rsidRPr="00A91D0D">
        <w:rPr>
          <w:sz w:val="24"/>
          <w:szCs w:val="24"/>
        </w:rPr>
        <w:t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691D4A" w:rsidRPr="00A91D0D" w:rsidRDefault="00691D4A" w:rsidP="00691D4A">
      <w:pPr>
        <w:ind w:right="-1" w:firstLine="56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Pr="00A91D0D">
        <w:rPr>
          <w:sz w:val="24"/>
          <w:szCs w:val="24"/>
        </w:rPr>
        <w:t>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691D4A" w:rsidRPr="00A91D0D" w:rsidRDefault="00691D4A" w:rsidP="00691D4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5.7</w:t>
      </w:r>
      <w:r w:rsidRPr="00A91D0D">
        <w:rPr>
          <w:sz w:val="24"/>
          <w:szCs w:val="24"/>
        </w:rPr>
        <w:t xml:space="preserve">. Покупатель не вправе уступать права и осуществлять перевод долга по обязательствам, возникшим по настоящему Договору. </w:t>
      </w:r>
    </w:p>
    <w:p w:rsidR="00691D4A" w:rsidRPr="00A91D0D" w:rsidRDefault="00691D4A" w:rsidP="00691D4A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5.8</w:t>
      </w:r>
      <w:r w:rsidRPr="00A91D0D">
        <w:rPr>
          <w:sz w:val="24"/>
          <w:szCs w:val="24"/>
        </w:rPr>
        <w:t>. Обязательства по настоящему Договору исполняет Покупатель.</w:t>
      </w:r>
    </w:p>
    <w:p w:rsidR="00691D4A" w:rsidRPr="00A91D0D" w:rsidRDefault="00691D4A" w:rsidP="00691D4A">
      <w:pPr>
        <w:ind w:right="-1"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91D0D">
        <w:rPr>
          <w:sz w:val="24"/>
          <w:szCs w:val="24"/>
        </w:rPr>
        <w:t>5.</w:t>
      </w:r>
      <w:r>
        <w:rPr>
          <w:sz w:val="24"/>
          <w:szCs w:val="24"/>
        </w:rPr>
        <w:t>9</w:t>
      </w:r>
      <w:r w:rsidRPr="00A91D0D">
        <w:rPr>
          <w:sz w:val="24"/>
          <w:szCs w:val="24"/>
        </w:rPr>
        <w:t>. Во всём, что не предусмотрено настоящим Договором, стороны руководствуются действующим законодательством РФ.</w:t>
      </w:r>
      <w:r w:rsidRPr="00A91D0D">
        <w:rPr>
          <w:b/>
          <w:sz w:val="24"/>
          <w:szCs w:val="24"/>
        </w:rPr>
        <w:t xml:space="preserve">                                           </w:t>
      </w:r>
    </w:p>
    <w:p w:rsidR="00691D4A" w:rsidRPr="00A91D0D" w:rsidRDefault="00691D4A" w:rsidP="00691D4A">
      <w:pPr>
        <w:keepNext/>
        <w:ind w:right="-1" w:firstLine="567"/>
        <w:contextualSpacing/>
        <w:jc w:val="center"/>
        <w:outlineLvl w:val="2"/>
        <w:rPr>
          <w:b/>
          <w:bCs/>
          <w:sz w:val="24"/>
          <w:szCs w:val="24"/>
        </w:rPr>
      </w:pPr>
    </w:p>
    <w:p w:rsidR="00691D4A" w:rsidRPr="00A91D0D" w:rsidRDefault="00691D4A" w:rsidP="00691D4A">
      <w:pPr>
        <w:keepNext/>
        <w:ind w:right="-1" w:firstLine="567"/>
        <w:contextualSpacing/>
        <w:jc w:val="center"/>
        <w:outlineLvl w:val="2"/>
        <w:rPr>
          <w:b/>
          <w:bCs/>
          <w:sz w:val="24"/>
          <w:szCs w:val="24"/>
        </w:rPr>
      </w:pPr>
      <w:r w:rsidRPr="00A91D0D">
        <w:rPr>
          <w:b/>
          <w:bCs/>
          <w:sz w:val="24"/>
          <w:szCs w:val="24"/>
        </w:rPr>
        <w:t>VI. СПОРЫ</w:t>
      </w:r>
    </w:p>
    <w:p w:rsidR="00691D4A" w:rsidRPr="00A91D0D" w:rsidRDefault="00691D4A" w:rsidP="00691D4A">
      <w:pPr>
        <w:ind w:right="-1" w:firstLine="567"/>
        <w:contextualSpacing/>
        <w:rPr>
          <w:sz w:val="24"/>
          <w:szCs w:val="24"/>
        </w:rPr>
      </w:pPr>
    </w:p>
    <w:p w:rsidR="00691D4A" w:rsidRPr="00A91D0D" w:rsidRDefault="00691D4A" w:rsidP="00691D4A">
      <w:pPr>
        <w:ind w:right="-1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691D4A" w:rsidRPr="00A91D0D" w:rsidRDefault="00691D4A" w:rsidP="00691D4A">
      <w:pPr>
        <w:ind w:right="-1" w:firstLine="567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lastRenderedPageBreak/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691D4A" w:rsidRPr="00A91D0D" w:rsidRDefault="00691D4A" w:rsidP="00691D4A">
      <w:pPr>
        <w:ind w:right="-1" w:firstLine="562"/>
        <w:contextualSpacing/>
        <w:jc w:val="center"/>
        <w:rPr>
          <w:b/>
          <w:color w:val="0070C0"/>
          <w:sz w:val="24"/>
          <w:szCs w:val="24"/>
        </w:rPr>
      </w:pPr>
    </w:p>
    <w:p w:rsidR="00691D4A" w:rsidRPr="00A91D0D" w:rsidRDefault="00691D4A" w:rsidP="00691D4A">
      <w:pPr>
        <w:ind w:right="-1" w:firstLine="562"/>
        <w:contextualSpacing/>
        <w:jc w:val="center"/>
        <w:rPr>
          <w:b/>
          <w:sz w:val="24"/>
          <w:szCs w:val="24"/>
        </w:rPr>
      </w:pPr>
      <w:r w:rsidRPr="00A91D0D">
        <w:rPr>
          <w:b/>
          <w:sz w:val="24"/>
          <w:szCs w:val="24"/>
        </w:rPr>
        <w:t>VII. ОСОБЫЕ УСЛОВИЯ</w:t>
      </w:r>
    </w:p>
    <w:p w:rsidR="00691D4A" w:rsidRPr="00A91D0D" w:rsidRDefault="00691D4A" w:rsidP="00691D4A">
      <w:pPr>
        <w:ind w:right="-1" w:firstLine="562"/>
        <w:contextualSpacing/>
        <w:jc w:val="center"/>
        <w:rPr>
          <w:b/>
          <w:sz w:val="24"/>
          <w:szCs w:val="24"/>
        </w:rPr>
      </w:pPr>
    </w:p>
    <w:p w:rsidR="00691D4A" w:rsidRPr="00531F38" w:rsidRDefault="00691D4A" w:rsidP="00691D4A">
      <w:pPr>
        <w:pStyle w:val="a7"/>
        <w:tabs>
          <w:tab w:val="right" w:pos="9072"/>
        </w:tabs>
        <w:spacing w:before="0" w:beforeAutospacing="0" w:after="0" w:afterAutospacing="0"/>
        <w:ind w:right="288" w:firstLine="562"/>
        <w:contextualSpacing/>
        <w:jc w:val="both"/>
      </w:pPr>
      <w:r w:rsidRPr="00531F38">
        <w:t xml:space="preserve">7.1. </w:t>
      </w:r>
      <w:r w:rsidRPr="00531F38"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691D4A" w:rsidRPr="00531F38" w:rsidRDefault="00691D4A" w:rsidP="00691D4A">
      <w:pPr>
        <w:pStyle w:val="a7"/>
        <w:tabs>
          <w:tab w:val="right" w:pos="9072"/>
        </w:tabs>
        <w:spacing w:before="0" w:beforeAutospacing="0" w:after="0" w:afterAutospacing="0"/>
        <w:ind w:right="288" w:firstLine="562"/>
        <w:contextualSpacing/>
        <w:jc w:val="both"/>
      </w:pPr>
      <w:r w:rsidRPr="00531F38">
        <w:t>7.2. Право собственности на Объект</w:t>
      </w:r>
      <w:r>
        <w:t>ы</w:t>
      </w:r>
      <w:r w:rsidRPr="00531F38">
        <w:t xml:space="preserve">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691D4A" w:rsidRPr="00531F38" w:rsidRDefault="00691D4A" w:rsidP="00691D4A">
      <w:pPr>
        <w:pStyle w:val="a7"/>
        <w:tabs>
          <w:tab w:val="left" w:pos="9072"/>
        </w:tabs>
        <w:spacing w:before="0" w:beforeAutospacing="0" w:after="0" w:afterAutospacing="0"/>
        <w:ind w:right="288" w:firstLine="562"/>
        <w:contextualSpacing/>
        <w:jc w:val="both"/>
      </w:pPr>
      <w:r w:rsidRPr="00531F38"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691D4A" w:rsidRPr="00531F38" w:rsidRDefault="00691D4A" w:rsidP="00691D4A">
      <w:pPr>
        <w:pStyle w:val="a7"/>
        <w:tabs>
          <w:tab w:val="left" w:pos="9072"/>
        </w:tabs>
        <w:spacing w:before="0" w:beforeAutospacing="0" w:after="0" w:afterAutospacing="0"/>
        <w:ind w:right="288" w:firstLine="562"/>
        <w:contextualSpacing/>
        <w:jc w:val="both"/>
      </w:pPr>
      <w:r w:rsidRPr="00531F38">
        <w:t>7.4. Все дополнения и изменения к настоящему Договору должны быть составлены письменно и подписаны обеими сторонами.</w:t>
      </w:r>
    </w:p>
    <w:p w:rsidR="00691D4A" w:rsidRPr="00531F38" w:rsidRDefault="00691D4A" w:rsidP="00691D4A">
      <w:pPr>
        <w:pStyle w:val="a7"/>
        <w:tabs>
          <w:tab w:val="left" w:pos="9072"/>
        </w:tabs>
        <w:spacing w:before="0" w:beforeAutospacing="0" w:after="0" w:afterAutospacing="0"/>
        <w:ind w:right="288" w:firstLine="562"/>
        <w:contextualSpacing/>
        <w:jc w:val="both"/>
      </w:pPr>
      <w:r w:rsidRPr="00531F38">
        <w:t xml:space="preserve">7.5. </w:t>
      </w:r>
      <w:r w:rsidRPr="00531F38">
        <w:rPr>
          <w:shd w:val="clear" w:color="auto" w:fill="FFFFFF"/>
        </w:rPr>
        <w:t xml:space="preserve">Настоящий </w:t>
      </w:r>
      <w:proofErr w:type="gramStart"/>
      <w:r w:rsidRPr="00531F38">
        <w:rPr>
          <w:shd w:val="clear" w:color="auto" w:fill="FFFFFF"/>
        </w:rPr>
        <w:t>договор</w:t>
      </w:r>
      <w:proofErr w:type="gramEnd"/>
      <w:r w:rsidRPr="00531F38"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691D4A" w:rsidRPr="00531F38" w:rsidRDefault="00691D4A" w:rsidP="00691D4A">
      <w:pPr>
        <w:pStyle w:val="a7"/>
        <w:tabs>
          <w:tab w:val="left" w:pos="9072"/>
        </w:tabs>
        <w:spacing w:before="0" w:beforeAutospacing="0" w:after="0" w:afterAutospacing="0"/>
        <w:ind w:right="288" w:firstLine="562"/>
        <w:contextualSpacing/>
        <w:jc w:val="both"/>
      </w:pPr>
      <w:r w:rsidRPr="00531F38"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691D4A" w:rsidRPr="00531F38" w:rsidRDefault="00691D4A" w:rsidP="00691D4A">
      <w:pPr>
        <w:pStyle w:val="a7"/>
        <w:tabs>
          <w:tab w:val="left" w:pos="9072"/>
        </w:tabs>
        <w:spacing w:before="0" w:beforeAutospacing="0" w:after="0" w:afterAutospacing="0"/>
        <w:ind w:right="-1" w:firstLine="562"/>
        <w:contextualSpacing/>
        <w:jc w:val="both"/>
      </w:pPr>
      <w:r w:rsidRPr="00531F38">
        <w:t>7.7. Неотъемлемой частью Договора является:</w:t>
      </w:r>
    </w:p>
    <w:p w:rsidR="00691D4A" w:rsidRPr="00D37999" w:rsidRDefault="00691D4A" w:rsidP="00691D4A">
      <w:pPr>
        <w:ind w:right="98"/>
        <w:jc w:val="center"/>
        <w:rPr>
          <w:b/>
          <w:sz w:val="24"/>
          <w:szCs w:val="24"/>
        </w:rPr>
      </w:pPr>
      <w:r w:rsidRPr="00531F38">
        <w:rPr>
          <w:sz w:val="24"/>
          <w:szCs w:val="24"/>
        </w:rPr>
        <w:t>- Приложение № 1 «</w:t>
      </w:r>
      <w:r w:rsidRPr="00D37999">
        <w:rPr>
          <w:sz w:val="24"/>
          <w:szCs w:val="24"/>
        </w:rPr>
        <w:t xml:space="preserve">Акт приема-передачи объекта недвижимости с земельным </w:t>
      </w:r>
      <w:proofErr w:type="spellStart"/>
      <w:r>
        <w:rPr>
          <w:sz w:val="24"/>
          <w:szCs w:val="24"/>
        </w:rPr>
        <w:t>участком</w:t>
      </w:r>
      <w:proofErr w:type="gramStart"/>
      <w:r>
        <w:rPr>
          <w:sz w:val="24"/>
          <w:szCs w:val="24"/>
        </w:rPr>
        <w:t>,</w:t>
      </w:r>
      <w:r w:rsidRPr="00D37999">
        <w:rPr>
          <w:sz w:val="24"/>
          <w:szCs w:val="24"/>
        </w:rPr>
        <w:t>н</w:t>
      </w:r>
      <w:proofErr w:type="gramEnd"/>
      <w:r w:rsidRPr="00D37999">
        <w:rPr>
          <w:sz w:val="24"/>
          <w:szCs w:val="24"/>
        </w:rPr>
        <w:t>аходящихся</w:t>
      </w:r>
      <w:proofErr w:type="spellEnd"/>
      <w:r w:rsidRPr="00D37999">
        <w:rPr>
          <w:sz w:val="24"/>
          <w:szCs w:val="24"/>
        </w:rPr>
        <w:t xml:space="preserve"> в собственности Вольского муниципального района».</w:t>
      </w:r>
    </w:p>
    <w:p w:rsidR="00691D4A" w:rsidRPr="00531F38" w:rsidRDefault="00691D4A" w:rsidP="00691D4A">
      <w:pPr>
        <w:tabs>
          <w:tab w:val="left" w:pos="9072"/>
        </w:tabs>
        <w:ind w:right="-1" w:firstLine="562"/>
        <w:contextualSpacing/>
        <w:jc w:val="both"/>
        <w:rPr>
          <w:sz w:val="24"/>
          <w:szCs w:val="24"/>
        </w:rPr>
      </w:pPr>
      <w:r w:rsidRPr="00531F38">
        <w:rPr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691D4A" w:rsidRPr="00B4236A" w:rsidRDefault="00691D4A" w:rsidP="00691D4A">
      <w:pPr>
        <w:ind w:right="288" w:firstLine="562"/>
        <w:jc w:val="center"/>
      </w:pPr>
    </w:p>
    <w:p w:rsidR="00691D4A" w:rsidRPr="00A91D0D" w:rsidRDefault="00691D4A" w:rsidP="00691D4A">
      <w:pPr>
        <w:ind w:right="288" w:firstLine="56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A91D0D">
        <w:rPr>
          <w:b/>
          <w:sz w:val="24"/>
          <w:szCs w:val="24"/>
        </w:rPr>
        <w:t>. ЮРИДИЧЕСКИЕ АДРЕСА И РЕКВИЗИТЫ СТОРОН</w:t>
      </w:r>
    </w:p>
    <w:p w:rsidR="00691D4A" w:rsidRPr="00A91D0D" w:rsidRDefault="00691D4A" w:rsidP="00691D4A">
      <w:pPr>
        <w:ind w:right="288" w:firstLine="562"/>
        <w:jc w:val="center"/>
        <w:rPr>
          <w:b/>
          <w:sz w:val="24"/>
          <w:szCs w:val="24"/>
        </w:rPr>
      </w:pPr>
    </w:p>
    <w:p w:rsidR="00691D4A" w:rsidRDefault="00691D4A" w:rsidP="00691D4A">
      <w:pPr>
        <w:ind w:right="288"/>
        <w:rPr>
          <w:b/>
          <w:sz w:val="24"/>
          <w:szCs w:val="24"/>
        </w:rPr>
      </w:pPr>
    </w:p>
    <w:p w:rsidR="00691D4A" w:rsidRPr="009764D9" w:rsidRDefault="00691D4A" w:rsidP="00691D4A">
      <w:pPr>
        <w:rPr>
          <w:b/>
          <w:sz w:val="24"/>
          <w:szCs w:val="24"/>
        </w:rPr>
      </w:pPr>
      <w:r w:rsidRPr="00A91D0D">
        <w:rPr>
          <w:b/>
          <w:sz w:val="24"/>
          <w:szCs w:val="24"/>
        </w:rPr>
        <w:t>Продавец:</w:t>
      </w:r>
      <w:r>
        <w:rPr>
          <w:b/>
          <w:sz w:val="24"/>
          <w:szCs w:val="24"/>
        </w:rPr>
        <w:t xml:space="preserve">                                                                                               Покупатель:</w:t>
      </w:r>
    </w:p>
    <w:p w:rsidR="00691D4A" w:rsidRDefault="00691D4A" w:rsidP="00691D4A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Комитет по управлению </w:t>
      </w:r>
      <w:proofErr w:type="gramStart"/>
      <w:r w:rsidRPr="00A91D0D">
        <w:rPr>
          <w:sz w:val="24"/>
          <w:szCs w:val="24"/>
        </w:rPr>
        <w:t>муниципальным</w:t>
      </w:r>
      <w:proofErr w:type="gramEnd"/>
      <w:r w:rsidRPr="00A91D0D">
        <w:rPr>
          <w:sz w:val="24"/>
          <w:szCs w:val="24"/>
        </w:rPr>
        <w:t xml:space="preserve"> </w:t>
      </w:r>
    </w:p>
    <w:p w:rsidR="00691D4A" w:rsidRDefault="00691D4A" w:rsidP="00691D4A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имуществом и природными ресурсами  </w:t>
      </w:r>
    </w:p>
    <w:p w:rsidR="00691D4A" w:rsidRDefault="00691D4A" w:rsidP="00691D4A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администрации Вольского </w:t>
      </w:r>
      <w:proofErr w:type="gramStart"/>
      <w:r w:rsidRPr="00A91D0D">
        <w:rPr>
          <w:sz w:val="24"/>
          <w:szCs w:val="24"/>
        </w:rPr>
        <w:t>муниципального</w:t>
      </w:r>
      <w:proofErr w:type="gramEnd"/>
      <w:r w:rsidRPr="00A91D0D">
        <w:rPr>
          <w:sz w:val="24"/>
          <w:szCs w:val="24"/>
        </w:rPr>
        <w:t xml:space="preserve"> </w:t>
      </w:r>
    </w:p>
    <w:p w:rsidR="00691D4A" w:rsidRPr="00A91D0D" w:rsidRDefault="00691D4A" w:rsidP="00691D4A">
      <w:pPr>
        <w:rPr>
          <w:sz w:val="24"/>
          <w:szCs w:val="24"/>
        </w:rPr>
      </w:pPr>
      <w:r w:rsidRPr="00A91D0D">
        <w:rPr>
          <w:sz w:val="24"/>
          <w:szCs w:val="24"/>
        </w:rPr>
        <w:t>района Саратовской области</w:t>
      </w:r>
    </w:p>
    <w:p w:rsidR="00691D4A" w:rsidRDefault="00691D4A" w:rsidP="00691D4A">
      <w:pPr>
        <w:tabs>
          <w:tab w:val="left" w:pos="7215"/>
        </w:tabs>
        <w:rPr>
          <w:sz w:val="24"/>
          <w:szCs w:val="24"/>
        </w:rPr>
      </w:pPr>
    </w:p>
    <w:p w:rsidR="00691D4A" w:rsidRDefault="00691D4A" w:rsidP="00691D4A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Саратовская область, город Вольск, </w:t>
      </w:r>
    </w:p>
    <w:p w:rsidR="00691D4A" w:rsidRPr="00A91D0D" w:rsidRDefault="00691D4A" w:rsidP="00691D4A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улица Октябрьская, д. 114, каб. 50 </w:t>
      </w:r>
    </w:p>
    <w:p w:rsidR="00691D4A" w:rsidRPr="00A91D0D" w:rsidRDefault="00691D4A" w:rsidP="00691D4A">
      <w:pPr>
        <w:rPr>
          <w:sz w:val="24"/>
          <w:szCs w:val="24"/>
        </w:rPr>
      </w:pPr>
      <w:r w:rsidRPr="00A91D0D">
        <w:rPr>
          <w:sz w:val="24"/>
          <w:szCs w:val="24"/>
        </w:rPr>
        <w:t>Тел.: (84593) 7-04-92, 7-25-78</w:t>
      </w:r>
    </w:p>
    <w:p w:rsidR="00691D4A" w:rsidRPr="00A91D0D" w:rsidRDefault="00691D4A" w:rsidP="00691D4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ИНН 6441006279; КПП 644101001</w:t>
      </w:r>
    </w:p>
    <w:p w:rsidR="00691D4A" w:rsidRPr="00A91D0D" w:rsidRDefault="00691D4A" w:rsidP="00691D4A">
      <w:pPr>
        <w:ind w:right="-1"/>
        <w:jc w:val="both"/>
        <w:rPr>
          <w:sz w:val="24"/>
          <w:szCs w:val="24"/>
        </w:rPr>
      </w:pPr>
      <w:r w:rsidRPr="00A91D0D">
        <w:rPr>
          <w:sz w:val="24"/>
          <w:szCs w:val="24"/>
        </w:rPr>
        <w:t>__________________</w:t>
      </w:r>
    </w:p>
    <w:p w:rsidR="00691D4A" w:rsidRPr="00A91D0D" w:rsidRDefault="00691D4A" w:rsidP="00691D4A">
      <w:pPr>
        <w:tabs>
          <w:tab w:val="left" w:pos="1575"/>
        </w:tabs>
        <w:rPr>
          <w:sz w:val="24"/>
          <w:szCs w:val="24"/>
        </w:rPr>
      </w:pPr>
    </w:p>
    <w:p w:rsidR="00691D4A" w:rsidRDefault="00691D4A" w:rsidP="00691D4A">
      <w:pPr>
        <w:pStyle w:val="1"/>
        <w:tabs>
          <w:tab w:val="left" w:pos="180"/>
        </w:tabs>
        <w:ind w:right="98"/>
        <w:rPr>
          <w:szCs w:val="24"/>
        </w:rPr>
      </w:pPr>
    </w:p>
    <w:p w:rsidR="00691D4A" w:rsidRDefault="00691D4A" w:rsidP="00691D4A">
      <w:pPr>
        <w:pStyle w:val="1"/>
        <w:tabs>
          <w:tab w:val="left" w:pos="180"/>
        </w:tabs>
        <w:ind w:right="98"/>
        <w:rPr>
          <w:szCs w:val="24"/>
        </w:rPr>
      </w:pPr>
    </w:p>
    <w:p w:rsidR="00691D4A" w:rsidRDefault="00691D4A" w:rsidP="00691D4A">
      <w:pPr>
        <w:pStyle w:val="1"/>
        <w:tabs>
          <w:tab w:val="left" w:pos="180"/>
        </w:tabs>
        <w:ind w:right="98"/>
        <w:rPr>
          <w:szCs w:val="24"/>
        </w:rPr>
      </w:pPr>
    </w:p>
    <w:p w:rsidR="00691D4A" w:rsidRDefault="00691D4A" w:rsidP="00691D4A">
      <w:pPr>
        <w:pStyle w:val="1"/>
        <w:tabs>
          <w:tab w:val="left" w:pos="180"/>
        </w:tabs>
        <w:ind w:right="98"/>
        <w:rPr>
          <w:szCs w:val="24"/>
        </w:rPr>
      </w:pPr>
    </w:p>
    <w:p w:rsidR="00691D4A" w:rsidRDefault="00691D4A" w:rsidP="00691D4A">
      <w:pPr>
        <w:pStyle w:val="1"/>
        <w:tabs>
          <w:tab w:val="left" w:pos="180"/>
        </w:tabs>
        <w:ind w:right="98"/>
        <w:rPr>
          <w:szCs w:val="24"/>
        </w:rPr>
      </w:pPr>
    </w:p>
    <w:p w:rsidR="00691D4A" w:rsidRDefault="00691D4A" w:rsidP="00691D4A">
      <w:pPr>
        <w:pStyle w:val="1"/>
        <w:tabs>
          <w:tab w:val="left" w:pos="180"/>
        </w:tabs>
        <w:ind w:right="98"/>
        <w:jc w:val="left"/>
        <w:rPr>
          <w:szCs w:val="24"/>
        </w:rPr>
      </w:pPr>
    </w:p>
    <w:p w:rsidR="00691D4A" w:rsidRDefault="00691D4A" w:rsidP="00691D4A"/>
    <w:p w:rsidR="00691D4A" w:rsidRDefault="00691D4A" w:rsidP="00691D4A"/>
    <w:p w:rsidR="00691D4A" w:rsidRPr="00691D4A" w:rsidRDefault="00691D4A" w:rsidP="00691D4A">
      <w:bookmarkStart w:id="0" w:name="_GoBack"/>
      <w:bookmarkEnd w:id="0"/>
    </w:p>
    <w:p w:rsidR="00691D4A" w:rsidRPr="00EE6804" w:rsidRDefault="00691D4A" w:rsidP="00691D4A">
      <w:pPr>
        <w:pStyle w:val="1"/>
        <w:tabs>
          <w:tab w:val="left" w:pos="180"/>
        </w:tabs>
        <w:ind w:right="98"/>
        <w:rPr>
          <w:szCs w:val="24"/>
        </w:rPr>
      </w:pPr>
      <w:r>
        <w:rPr>
          <w:szCs w:val="24"/>
        </w:rPr>
        <w:lastRenderedPageBreak/>
        <w:t>А</w:t>
      </w:r>
      <w:r w:rsidRPr="00A91D0D">
        <w:rPr>
          <w:szCs w:val="24"/>
        </w:rPr>
        <w:t xml:space="preserve">  К  Т</w:t>
      </w:r>
    </w:p>
    <w:p w:rsidR="00691D4A" w:rsidRDefault="00691D4A" w:rsidP="00691D4A">
      <w:pPr>
        <w:ind w:right="98"/>
        <w:jc w:val="center"/>
        <w:rPr>
          <w:b/>
          <w:sz w:val="24"/>
          <w:szCs w:val="24"/>
        </w:rPr>
      </w:pPr>
    </w:p>
    <w:p w:rsidR="00691D4A" w:rsidRPr="002F04E7" w:rsidRDefault="00691D4A" w:rsidP="00691D4A">
      <w:pPr>
        <w:ind w:right="98"/>
        <w:jc w:val="center"/>
        <w:rPr>
          <w:b/>
          <w:sz w:val="24"/>
          <w:szCs w:val="24"/>
        </w:rPr>
      </w:pPr>
      <w:r w:rsidRPr="00973B61">
        <w:rPr>
          <w:b/>
          <w:sz w:val="24"/>
          <w:szCs w:val="24"/>
        </w:rPr>
        <w:t>приема-передачи</w:t>
      </w:r>
      <w:r>
        <w:rPr>
          <w:b/>
          <w:sz w:val="24"/>
          <w:szCs w:val="24"/>
        </w:rPr>
        <w:t xml:space="preserve"> о</w:t>
      </w:r>
      <w:r w:rsidRPr="0046132C">
        <w:rPr>
          <w:b/>
          <w:sz w:val="24"/>
          <w:szCs w:val="24"/>
        </w:rPr>
        <w:t xml:space="preserve">бъекта недвижимости с земельным участком, </w:t>
      </w:r>
      <w:proofErr w:type="gramStart"/>
      <w:r w:rsidRPr="0046132C">
        <w:rPr>
          <w:b/>
          <w:sz w:val="24"/>
          <w:szCs w:val="24"/>
        </w:rPr>
        <w:t>находящихся</w:t>
      </w:r>
      <w:proofErr w:type="gramEnd"/>
    </w:p>
    <w:p w:rsidR="00691D4A" w:rsidRDefault="00691D4A" w:rsidP="00691D4A">
      <w:pPr>
        <w:pStyle w:val="western"/>
        <w:spacing w:before="0" w:beforeAutospacing="0" w:after="0" w:afterAutospacing="0"/>
        <w:ind w:firstLine="561"/>
        <w:contextualSpacing/>
        <w:jc w:val="center"/>
        <w:rPr>
          <w:b/>
        </w:rPr>
      </w:pPr>
      <w:r w:rsidRPr="0046132C">
        <w:rPr>
          <w:b/>
        </w:rPr>
        <w:t>в собственности Вольского муниципального района</w:t>
      </w:r>
    </w:p>
    <w:p w:rsidR="00691D4A" w:rsidRDefault="00691D4A" w:rsidP="00691D4A">
      <w:pPr>
        <w:pStyle w:val="western"/>
        <w:spacing w:before="0" w:beforeAutospacing="0" w:after="0" w:afterAutospacing="0"/>
        <w:ind w:firstLine="561"/>
        <w:contextualSpacing/>
        <w:jc w:val="center"/>
      </w:pPr>
    </w:p>
    <w:p w:rsidR="00691D4A" w:rsidRDefault="00691D4A" w:rsidP="00691D4A">
      <w:pPr>
        <w:pStyle w:val="western"/>
        <w:spacing w:before="0" w:beforeAutospacing="0" w:after="0" w:afterAutospacing="0"/>
        <w:ind w:firstLine="561"/>
        <w:contextualSpacing/>
        <w:jc w:val="center"/>
      </w:pPr>
    </w:p>
    <w:p w:rsidR="00691D4A" w:rsidRPr="00A91D0D" w:rsidRDefault="00691D4A" w:rsidP="00691D4A">
      <w:pPr>
        <w:pStyle w:val="western"/>
        <w:spacing w:before="0" w:beforeAutospacing="0" w:after="0" w:afterAutospacing="0"/>
        <w:ind w:firstLine="561"/>
        <w:contextualSpacing/>
        <w:jc w:val="center"/>
      </w:pPr>
      <w:r w:rsidRPr="00A91D0D">
        <w:t>г. Вольск                                             «_____» __________________20___ г.</w:t>
      </w:r>
    </w:p>
    <w:p w:rsidR="00691D4A" w:rsidRPr="00A91D0D" w:rsidRDefault="00691D4A" w:rsidP="00691D4A">
      <w:pPr>
        <w:pStyle w:val="western"/>
        <w:spacing w:before="0" w:beforeAutospacing="0" w:after="0" w:afterAutospacing="0"/>
        <w:ind w:firstLine="561"/>
        <w:contextualSpacing/>
        <w:jc w:val="both"/>
      </w:pPr>
      <w:r w:rsidRPr="00A91D0D">
        <w:t>Саратовская область</w:t>
      </w:r>
    </w:p>
    <w:p w:rsidR="00691D4A" w:rsidRPr="00A91D0D" w:rsidRDefault="00691D4A" w:rsidP="00691D4A">
      <w:pPr>
        <w:ind w:right="98"/>
        <w:jc w:val="both"/>
        <w:rPr>
          <w:sz w:val="24"/>
          <w:szCs w:val="24"/>
        </w:rPr>
      </w:pPr>
    </w:p>
    <w:p w:rsidR="00691D4A" w:rsidRPr="00A91D0D" w:rsidRDefault="00691D4A" w:rsidP="00691D4A">
      <w:pPr>
        <w:ind w:right="-1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 xml:space="preserve">       Комитет  по  управлению муниципальным имуществом и природными ресурсами администрации Вольского муниципального района (далее </w:t>
      </w:r>
      <w:proofErr w:type="gramStart"/>
      <w:r w:rsidRPr="00A91D0D">
        <w:rPr>
          <w:sz w:val="24"/>
          <w:szCs w:val="24"/>
        </w:rPr>
        <w:t>-К</w:t>
      </w:r>
      <w:proofErr w:type="gramEnd"/>
      <w:r w:rsidRPr="00A91D0D">
        <w:rPr>
          <w:sz w:val="24"/>
          <w:szCs w:val="24"/>
        </w:rPr>
        <w:t xml:space="preserve">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</w:t>
      </w:r>
      <w:r>
        <w:rPr>
          <w:sz w:val="24"/>
          <w:szCs w:val="24"/>
        </w:rPr>
        <w:t>Вольского муниципального района Саратовской области.</w:t>
      </w:r>
    </w:p>
    <w:p w:rsidR="00691D4A" w:rsidRPr="00A91D0D" w:rsidRDefault="00691D4A" w:rsidP="00691D4A">
      <w:pPr>
        <w:ind w:right="98"/>
        <w:contextualSpacing/>
        <w:jc w:val="both"/>
        <w:rPr>
          <w:sz w:val="24"/>
          <w:szCs w:val="24"/>
        </w:rPr>
      </w:pPr>
      <w:r w:rsidRPr="00A91D0D">
        <w:rPr>
          <w:sz w:val="24"/>
          <w:szCs w:val="24"/>
        </w:rPr>
        <w:t xml:space="preserve">       Сумма в размере</w:t>
      </w:r>
      <w:proofErr w:type="gramStart"/>
      <w:r w:rsidRPr="00A91D0D">
        <w:rPr>
          <w:sz w:val="24"/>
          <w:szCs w:val="24"/>
        </w:rPr>
        <w:t xml:space="preserve"> (_________________________) </w:t>
      </w:r>
      <w:proofErr w:type="gramEnd"/>
      <w:r w:rsidRPr="00A91D0D">
        <w:rPr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691D4A" w:rsidRPr="00A91D0D" w:rsidRDefault="00691D4A" w:rsidP="00691D4A">
      <w:pPr>
        <w:pStyle w:val="a3"/>
        <w:ind w:right="98" w:firstLine="0"/>
        <w:contextualSpacing/>
        <w:jc w:val="both"/>
        <w:rPr>
          <w:szCs w:val="24"/>
        </w:rPr>
      </w:pPr>
      <w:r w:rsidRPr="00A91D0D"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691D4A" w:rsidRPr="00A91D0D" w:rsidRDefault="00691D4A" w:rsidP="00691D4A">
      <w:pPr>
        <w:pStyle w:val="a3"/>
        <w:ind w:right="98" w:firstLine="0"/>
        <w:jc w:val="center"/>
        <w:rPr>
          <w:szCs w:val="24"/>
        </w:rPr>
      </w:pPr>
    </w:p>
    <w:p w:rsidR="00691D4A" w:rsidRDefault="00691D4A" w:rsidP="00691D4A">
      <w:pPr>
        <w:pStyle w:val="a5"/>
        <w:ind w:right="98"/>
        <w:jc w:val="center"/>
        <w:rPr>
          <w:b/>
          <w:sz w:val="24"/>
          <w:szCs w:val="24"/>
        </w:rPr>
      </w:pPr>
    </w:p>
    <w:p w:rsidR="00691D4A" w:rsidRDefault="00691D4A" w:rsidP="00691D4A">
      <w:pPr>
        <w:pStyle w:val="a5"/>
        <w:ind w:right="98"/>
        <w:jc w:val="center"/>
        <w:rPr>
          <w:b/>
          <w:sz w:val="24"/>
          <w:szCs w:val="24"/>
        </w:rPr>
      </w:pPr>
      <w:r w:rsidRPr="00A91D0D">
        <w:rPr>
          <w:b/>
          <w:sz w:val="24"/>
          <w:szCs w:val="24"/>
        </w:rPr>
        <w:t>ПОДПИСИ СТОРОН:</w:t>
      </w:r>
    </w:p>
    <w:p w:rsidR="00691D4A" w:rsidRPr="00A91D0D" w:rsidRDefault="00691D4A" w:rsidP="00691D4A">
      <w:pPr>
        <w:pStyle w:val="a5"/>
        <w:ind w:right="98"/>
        <w:jc w:val="center"/>
        <w:rPr>
          <w:b/>
          <w:sz w:val="24"/>
          <w:szCs w:val="24"/>
        </w:rPr>
      </w:pPr>
    </w:p>
    <w:p w:rsidR="00691D4A" w:rsidRDefault="00691D4A" w:rsidP="00691D4A">
      <w:pPr>
        <w:pStyle w:val="a5"/>
        <w:ind w:right="98"/>
        <w:rPr>
          <w:b/>
          <w:sz w:val="24"/>
          <w:szCs w:val="24"/>
        </w:rPr>
      </w:pPr>
      <w:r w:rsidRPr="00A91D0D">
        <w:rPr>
          <w:sz w:val="24"/>
          <w:szCs w:val="24"/>
        </w:rPr>
        <w:t xml:space="preserve">               </w:t>
      </w:r>
      <w:r w:rsidRPr="00A91D0D">
        <w:rPr>
          <w:b/>
          <w:sz w:val="24"/>
          <w:szCs w:val="24"/>
        </w:rPr>
        <w:t>ПЕРЕДАЛ:                                                       ПРИНЯЛ:</w:t>
      </w:r>
    </w:p>
    <w:p w:rsidR="00691D4A" w:rsidRPr="00371C0B" w:rsidRDefault="00691D4A" w:rsidP="00691D4A"/>
    <w:p w:rsidR="00691D4A" w:rsidRDefault="00691D4A" w:rsidP="00691D4A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Комитет по управлению </w:t>
      </w:r>
      <w:proofErr w:type="gramStart"/>
      <w:r w:rsidRPr="00A91D0D">
        <w:rPr>
          <w:sz w:val="24"/>
          <w:szCs w:val="24"/>
        </w:rPr>
        <w:t>муниципальным</w:t>
      </w:r>
      <w:proofErr w:type="gramEnd"/>
      <w:r w:rsidRPr="00A91D0D">
        <w:rPr>
          <w:sz w:val="24"/>
          <w:szCs w:val="24"/>
        </w:rPr>
        <w:t xml:space="preserve"> </w:t>
      </w:r>
    </w:p>
    <w:p w:rsidR="00691D4A" w:rsidRDefault="00691D4A" w:rsidP="00691D4A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имуществом и природными ресурсами  </w:t>
      </w:r>
    </w:p>
    <w:p w:rsidR="00691D4A" w:rsidRDefault="00691D4A" w:rsidP="00691D4A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администрации Вольского </w:t>
      </w:r>
      <w:proofErr w:type="gramStart"/>
      <w:r w:rsidRPr="00A91D0D">
        <w:rPr>
          <w:sz w:val="24"/>
          <w:szCs w:val="24"/>
        </w:rPr>
        <w:t>муниципального</w:t>
      </w:r>
      <w:proofErr w:type="gramEnd"/>
      <w:r w:rsidRPr="00A91D0D">
        <w:rPr>
          <w:sz w:val="24"/>
          <w:szCs w:val="24"/>
        </w:rPr>
        <w:t xml:space="preserve"> </w:t>
      </w:r>
    </w:p>
    <w:p w:rsidR="00691D4A" w:rsidRPr="00A91D0D" w:rsidRDefault="00691D4A" w:rsidP="00691D4A">
      <w:pPr>
        <w:rPr>
          <w:sz w:val="24"/>
          <w:szCs w:val="24"/>
        </w:rPr>
      </w:pPr>
      <w:r w:rsidRPr="00A91D0D">
        <w:rPr>
          <w:sz w:val="24"/>
          <w:szCs w:val="24"/>
        </w:rPr>
        <w:t>района Саратовской области</w:t>
      </w:r>
    </w:p>
    <w:p w:rsidR="00691D4A" w:rsidRPr="00A91D0D" w:rsidRDefault="00691D4A" w:rsidP="00691D4A">
      <w:pPr>
        <w:rPr>
          <w:sz w:val="24"/>
          <w:szCs w:val="24"/>
        </w:rPr>
      </w:pPr>
    </w:p>
    <w:p w:rsidR="00691D4A" w:rsidRDefault="00691D4A" w:rsidP="00691D4A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Саратовская область, город Вольск, улица </w:t>
      </w:r>
    </w:p>
    <w:p w:rsidR="00691D4A" w:rsidRPr="00A91D0D" w:rsidRDefault="00691D4A" w:rsidP="00691D4A">
      <w:pPr>
        <w:rPr>
          <w:sz w:val="24"/>
          <w:szCs w:val="24"/>
        </w:rPr>
      </w:pPr>
      <w:r w:rsidRPr="00A91D0D">
        <w:rPr>
          <w:sz w:val="24"/>
          <w:szCs w:val="24"/>
        </w:rPr>
        <w:t xml:space="preserve">Октябрьская, д. 114, каб. 50 </w:t>
      </w:r>
    </w:p>
    <w:p w:rsidR="00691D4A" w:rsidRPr="00A91D0D" w:rsidRDefault="00691D4A" w:rsidP="00691D4A">
      <w:pPr>
        <w:rPr>
          <w:sz w:val="24"/>
          <w:szCs w:val="24"/>
        </w:rPr>
      </w:pPr>
      <w:r w:rsidRPr="00A91D0D">
        <w:rPr>
          <w:sz w:val="24"/>
          <w:szCs w:val="24"/>
        </w:rPr>
        <w:t>Тел.: (84593) 7-04-92, 7-25-78</w:t>
      </w:r>
    </w:p>
    <w:p w:rsidR="00691D4A" w:rsidRPr="00A91D0D" w:rsidRDefault="00691D4A" w:rsidP="00691D4A">
      <w:pPr>
        <w:ind w:right="-1"/>
        <w:jc w:val="both"/>
        <w:rPr>
          <w:sz w:val="24"/>
          <w:szCs w:val="24"/>
        </w:rPr>
      </w:pPr>
      <w:r w:rsidRPr="00A91D0D">
        <w:rPr>
          <w:sz w:val="24"/>
          <w:szCs w:val="24"/>
        </w:rPr>
        <w:t>ИНН 6441006279; КПП 644101001;</w:t>
      </w:r>
    </w:p>
    <w:p w:rsidR="00691D4A" w:rsidRDefault="00691D4A" w:rsidP="00691D4A">
      <w:pPr>
        <w:ind w:right="-1"/>
        <w:jc w:val="both"/>
        <w:rPr>
          <w:sz w:val="24"/>
          <w:szCs w:val="24"/>
        </w:rPr>
      </w:pPr>
      <w:r w:rsidRPr="00A91D0D">
        <w:rPr>
          <w:sz w:val="24"/>
          <w:szCs w:val="24"/>
        </w:rPr>
        <w:t>__________________</w:t>
      </w:r>
    </w:p>
    <w:p w:rsidR="00691D4A" w:rsidRDefault="00691D4A" w:rsidP="00691D4A">
      <w:pPr>
        <w:ind w:right="-1"/>
        <w:jc w:val="both"/>
        <w:rPr>
          <w:sz w:val="24"/>
          <w:szCs w:val="24"/>
        </w:rPr>
      </w:pPr>
    </w:p>
    <w:p w:rsidR="00691D4A" w:rsidRPr="00371C0B" w:rsidRDefault="00691D4A" w:rsidP="00691D4A"/>
    <w:tbl>
      <w:tblPr>
        <w:tblW w:w="10711" w:type="dxa"/>
        <w:tblLook w:val="04A0" w:firstRow="1" w:lastRow="0" w:firstColumn="1" w:lastColumn="0" w:noHBand="0" w:noVBand="1"/>
      </w:tblPr>
      <w:tblGrid>
        <w:gridCol w:w="5674"/>
        <w:gridCol w:w="5037"/>
      </w:tblGrid>
      <w:tr w:rsidR="00691D4A" w:rsidRPr="00A91D0D" w:rsidTr="00947DE3">
        <w:trPr>
          <w:cantSplit/>
          <w:trHeight w:val="166"/>
        </w:trPr>
        <w:tc>
          <w:tcPr>
            <w:tcW w:w="5674" w:type="dxa"/>
          </w:tcPr>
          <w:p w:rsidR="00691D4A" w:rsidRDefault="00691D4A" w:rsidP="00947DE3">
            <w:pPr>
              <w:ind w:right="-1"/>
              <w:jc w:val="both"/>
              <w:rPr>
                <w:sz w:val="24"/>
                <w:szCs w:val="24"/>
              </w:rPr>
            </w:pPr>
          </w:p>
          <w:p w:rsidR="00691D4A" w:rsidRDefault="00691D4A" w:rsidP="00947DE3">
            <w:pPr>
              <w:ind w:right="-1"/>
              <w:jc w:val="both"/>
              <w:rPr>
                <w:sz w:val="24"/>
                <w:szCs w:val="24"/>
              </w:rPr>
            </w:pPr>
          </w:p>
          <w:p w:rsidR="00691D4A" w:rsidRDefault="00691D4A" w:rsidP="00947DE3">
            <w:pPr>
              <w:ind w:right="-1"/>
              <w:jc w:val="both"/>
              <w:rPr>
                <w:sz w:val="24"/>
                <w:szCs w:val="24"/>
              </w:rPr>
            </w:pPr>
          </w:p>
          <w:p w:rsidR="00691D4A" w:rsidRDefault="00691D4A" w:rsidP="00947DE3">
            <w:pPr>
              <w:ind w:right="-1"/>
              <w:jc w:val="both"/>
              <w:rPr>
                <w:sz w:val="24"/>
                <w:szCs w:val="24"/>
              </w:rPr>
            </w:pPr>
          </w:p>
          <w:p w:rsidR="00691D4A" w:rsidRDefault="00691D4A" w:rsidP="00947DE3">
            <w:pPr>
              <w:ind w:right="-1"/>
              <w:jc w:val="both"/>
              <w:rPr>
                <w:sz w:val="24"/>
                <w:szCs w:val="24"/>
              </w:rPr>
            </w:pPr>
          </w:p>
          <w:p w:rsidR="00691D4A" w:rsidRDefault="00691D4A" w:rsidP="00947DE3">
            <w:pPr>
              <w:ind w:right="-1"/>
              <w:jc w:val="both"/>
              <w:rPr>
                <w:sz w:val="24"/>
                <w:szCs w:val="24"/>
              </w:rPr>
            </w:pPr>
          </w:p>
          <w:p w:rsidR="00691D4A" w:rsidRDefault="00691D4A" w:rsidP="00947DE3">
            <w:pPr>
              <w:ind w:right="-1"/>
              <w:jc w:val="both"/>
              <w:rPr>
                <w:sz w:val="24"/>
                <w:szCs w:val="24"/>
              </w:rPr>
            </w:pPr>
          </w:p>
          <w:p w:rsidR="00691D4A" w:rsidRDefault="00691D4A" w:rsidP="00947DE3">
            <w:pPr>
              <w:ind w:right="-1"/>
              <w:jc w:val="both"/>
              <w:rPr>
                <w:sz w:val="24"/>
                <w:szCs w:val="24"/>
              </w:rPr>
            </w:pPr>
          </w:p>
          <w:p w:rsidR="00691D4A" w:rsidRPr="00A91D0D" w:rsidRDefault="00691D4A" w:rsidP="00947DE3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691D4A" w:rsidRPr="00A91D0D" w:rsidRDefault="00691D4A" w:rsidP="00947DE3">
            <w:pPr>
              <w:rPr>
                <w:b/>
                <w:sz w:val="24"/>
                <w:szCs w:val="24"/>
              </w:rPr>
            </w:pPr>
          </w:p>
        </w:tc>
      </w:tr>
    </w:tbl>
    <w:p w:rsidR="00AF7728" w:rsidRDefault="00AF7728"/>
    <w:sectPr w:rsidR="00AF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04"/>
    <w:rsid w:val="00001051"/>
    <w:rsid w:val="000015A5"/>
    <w:rsid w:val="00002201"/>
    <w:rsid w:val="000023EB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1FB9"/>
    <w:rsid w:val="000934BD"/>
    <w:rsid w:val="0009497E"/>
    <w:rsid w:val="0009544A"/>
    <w:rsid w:val="000A6E8D"/>
    <w:rsid w:val="000C0EF2"/>
    <w:rsid w:val="000C3DCD"/>
    <w:rsid w:val="000C4F9F"/>
    <w:rsid w:val="000D265F"/>
    <w:rsid w:val="000D7B37"/>
    <w:rsid w:val="000E0570"/>
    <w:rsid w:val="000F536D"/>
    <w:rsid w:val="000F7B41"/>
    <w:rsid w:val="00107765"/>
    <w:rsid w:val="00107914"/>
    <w:rsid w:val="001159B1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46A5"/>
    <w:rsid w:val="00175685"/>
    <w:rsid w:val="00182019"/>
    <w:rsid w:val="001969B0"/>
    <w:rsid w:val="001A5A68"/>
    <w:rsid w:val="001B2062"/>
    <w:rsid w:val="001B4358"/>
    <w:rsid w:val="001B60F4"/>
    <w:rsid w:val="001C0252"/>
    <w:rsid w:val="001C16ED"/>
    <w:rsid w:val="001C2EAF"/>
    <w:rsid w:val="001C37F5"/>
    <w:rsid w:val="001C7191"/>
    <w:rsid w:val="001E058D"/>
    <w:rsid w:val="001E2580"/>
    <w:rsid w:val="001E3144"/>
    <w:rsid w:val="001E741A"/>
    <w:rsid w:val="001E7F48"/>
    <w:rsid w:val="001F107E"/>
    <w:rsid w:val="001F1C33"/>
    <w:rsid w:val="001F1CE8"/>
    <w:rsid w:val="001F2DDD"/>
    <w:rsid w:val="001F66C1"/>
    <w:rsid w:val="002049E8"/>
    <w:rsid w:val="00207693"/>
    <w:rsid w:val="00212C8A"/>
    <w:rsid w:val="00216BDA"/>
    <w:rsid w:val="00217D43"/>
    <w:rsid w:val="00220462"/>
    <w:rsid w:val="00224303"/>
    <w:rsid w:val="00236AC8"/>
    <w:rsid w:val="002504A7"/>
    <w:rsid w:val="00252132"/>
    <w:rsid w:val="00255B6C"/>
    <w:rsid w:val="00263C42"/>
    <w:rsid w:val="002720F7"/>
    <w:rsid w:val="002742E0"/>
    <w:rsid w:val="00277241"/>
    <w:rsid w:val="0029074F"/>
    <w:rsid w:val="00295C29"/>
    <w:rsid w:val="00295E00"/>
    <w:rsid w:val="002A2203"/>
    <w:rsid w:val="002B3209"/>
    <w:rsid w:val="002C30B8"/>
    <w:rsid w:val="002C4142"/>
    <w:rsid w:val="002D6C07"/>
    <w:rsid w:val="002E00CD"/>
    <w:rsid w:val="002E138A"/>
    <w:rsid w:val="002E3450"/>
    <w:rsid w:val="002E4716"/>
    <w:rsid w:val="002E584B"/>
    <w:rsid w:val="002E5AC8"/>
    <w:rsid w:val="002F0205"/>
    <w:rsid w:val="002F08FC"/>
    <w:rsid w:val="002F4238"/>
    <w:rsid w:val="00302C7C"/>
    <w:rsid w:val="003057FF"/>
    <w:rsid w:val="00311B86"/>
    <w:rsid w:val="00317A44"/>
    <w:rsid w:val="00321659"/>
    <w:rsid w:val="003247F7"/>
    <w:rsid w:val="00332732"/>
    <w:rsid w:val="00334EEA"/>
    <w:rsid w:val="00336E70"/>
    <w:rsid w:val="00337D16"/>
    <w:rsid w:val="00341DA2"/>
    <w:rsid w:val="0035046B"/>
    <w:rsid w:val="00361309"/>
    <w:rsid w:val="00361533"/>
    <w:rsid w:val="00361D42"/>
    <w:rsid w:val="00392AF3"/>
    <w:rsid w:val="003963C9"/>
    <w:rsid w:val="003A194E"/>
    <w:rsid w:val="003B3BE3"/>
    <w:rsid w:val="003B60D8"/>
    <w:rsid w:val="003C0C99"/>
    <w:rsid w:val="003D02A5"/>
    <w:rsid w:val="003D2058"/>
    <w:rsid w:val="00401714"/>
    <w:rsid w:val="004058D8"/>
    <w:rsid w:val="00414556"/>
    <w:rsid w:val="00415B85"/>
    <w:rsid w:val="00416F7B"/>
    <w:rsid w:val="0041733D"/>
    <w:rsid w:val="00424A83"/>
    <w:rsid w:val="00424B5C"/>
    <w:rsid w:val="004261A6"/>
    <w:rsid w:val="00433223"/>
    <w:rsid w:val="00435D8E"/>
    <w:rsid w:val="0046053A"/>
    <w:rsid w:val="00460DD5"/>
    <w:rsid w:val="00461CD6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3D9D"/>
    <w:rsid w:val="004C0D16"/>
    <w:rsid w:val="004C27E4"/>
    <w:rsid w:val="004C7491"/>
    <w:rsid w:val="004D498D"/>
    <w:rsid w:val="004D5521"/>
    <w:rsid w:val="004E1206"/>
    <w:rsid w:val="004E1C88"/>
    <w:rsid w:val="004E364A"/>
    <w:rsid w:val="004E36B6"/>
    <w:rsid w:val="004E4202"/>
    <w:rsid w:val="004F014E"/>
    <w:rsid w:val="00502EAB"/>
    <w:rsid w:val="00510C5E"/>
    <w:rsid w:val="00511D23"/>
    <w:rsid w:val="00535015"/>
    <w:rsid w:val="00545106"/>
    <w:rsid w:val="00546702"/>
    <w:rsid w:val="00561A7C"/>
    <w:rsid w:val="00563F10"/>
    <w:rsid w:val="0056478D"/>
    <w:rsid w:val="00573842"/>
    <w:rsid w:val="00577CAA"/>
    <w:rsid w:val="0058192B"/>
    <w:rsid w:val="00594565"/>
    <w:rsid w:val="005A6503"/>
    <w:rsid w:val="005A7A7D"/>
    <w:rsid w:val="005B20EB"/>
    <w:rsid w:val="005B3001"/>
    <w:rsid w:val="005C2496"/>
    <w:rsid w:val="005C73B9"/>
    <w:rsid w:val="005C7B45"/>
    <w:rsid w:val="005D279D"/>
    <w:rsid w:val="005D5B87"/>
    <w:rsid w:val="005E23DF"/>
    <w:rsid w:val="005E2F08"/>
    <w:rsid w:val="005F3339"/>
    <w:rsid w:val="005F4AA8"/>
    <w:rsid w:val="00607468"/>
    <w:rsid w:val="00624AFA"/>
    <w:rsid w:val="006279F0"/>
    <w:rsid w:val="006364AD"/>
    <w:rsid w:val="0063681E"/>
    <w:rsid w:val="00644D96"/>
    <w:rsid w:val="00667CB0"/>
    <w:rsid w:val="0067679E"/>
    <w:rsid w:val="00683F69"/>
    <w:rsid w:val="00691B66"/>
    <w:rsid w:val="00691D4A"/>
    <w:rsid w:val="00697C67"/>
    <w:rsid w:val="006A3C49"/>
    <w:rsid w:val="006B1988"/>
    <w:rsid w:val="006B5FEF"/>
    <w:rsid w:val="006C658B"/>
    <w:rsid w:val="006D0E99"/>
    <w:rsid w:val="006D2B3A"/>
    <w:rsid w:val="006D4E4F"/>
    <w:rsid w:val="006E0063"/>
    <w:rsid w:val="006E3C57"/>
    <w:rsid w:val="006F0CCE"/>
    <w:rsid w:val="006F1206"/>
    <w:rsid w:val="006F5824"/>
    <w:rsid w:val="006F6A54"/>
    <w:rsid w:val="006F7A41"/>
    <w:rsid w:val="00710DFF"/>
    <w:rsid w:val="00713564"/>
    <w:rsid w:val="007178C7"/>
    <w:rsid w:val="00723046"/>
    <w:rsid w:val="007436F4"/>
    <w:rsid w:val="007466D1"/>
    <w:rsid w:val="007469E2"/>
    <w:rsid w:val="007553CD"/>
    <w:rsid w:val="007554C3"/>
    <w:rsid w:val="00756462"/>
    <w:rsid w:val="0075654D"/>
    <w:rsid w:val="007631ED"/>
    <w:rsid w:val="00763C8F"/>
    <w:rsid w:val="00767E1D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4D81"/>
    <w:rsid w:val="007B532C"/>
    <w:rsid w:val="007B5D78"/>
    <w:rsid w:val="007B69CE"/>
    <w:rsid w:val="007C2ADA"/>
    <w:rsid w:val="007C352B"/>
    <w:rsid w:val="007D6ED7"/>
    <w:rsid w:val="007F40FA"/>
    <w:rsid w:val="007F6319"/>
    <w:rsid w:val="007F7F18"/>
    <w:rsid w:val="008061F7"/>
    <w:rsid w:val="00812F21"/>
    <w:rsid w:val="008158AE"/>
    <w:rsid w:val="0082759D"/>
    <w:rsid w:val="008533F0"/>
    <w:rsid w:val="00857EEE"/>
    <w:rsid w:val="00863E71"/>
    <w:rsid w:val="00877018"/>
    <w:rsid w:val="008832EB"/>
    <w:rsid w:val="0088781A"/>
    <w:rsid w:val="008B3A7E"/>
    <w:rsid w:val="008D2F4C"/>
    <w:rsid w:val="008D5D04"/>
    <w:rsid w:val="008D6FFF"/>
    <w:rsid w:val="008E64DA"/>
    <w:rsid w:val="008F3520"/>
    <w:rsid w:val="00905677"/>
    <w:rsid w:val="00910B37"/>
    <w:rsid w:val="009113BD"/>
    <w:rsid w:val="009406CC"/>
    <w:rsid w:val="00942E5B"/>
    <w:rsid w:val="00944DB0"/>
    <w:rsid w:val="009603A3"/>
    <w:rsid w:val="00960AAA"/>
    <w:rsid w:val="009674D1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943"/>
    <w:rsid w:val="00995222"/>
    <w:rsid w:val="0099666A"/>
    <w:rsid w:val="009A5BBE"/>
    <w:rsid w:val="009B2462"/>
    <w:rsid w:val="009B3715"/>
    <w:rsid w:val="009C6A17"/>
    <w:rsid w:val="009C6C00"/>
    <w:rsid w:val="009D27D9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7DAE"/>
    <w:rsid w:val="00A70EA1"/>
    <w:rsid w:val="00A717AA"/>
    <w:rsid w:val="00A73CA2"/>
    <w:rsid w:val="00A75F17"/>
    <w:rsid w:val="00A82B2E"/>
    <w:rsid w:val="00A96176"/>
    <w:rsid w:val="00AA67DE"/>
    <w:rsid w:val="00AB0622"/>
    <w:rsid w:val="00AB54E1"/>
    <w:rsid w:val="00AC12DE"/>
    <w:rsid w:val="00AC37C6"/>
    <w:rsid w:val="00AC4E90"/>
    <w:rsid w:val="00AC5E7B"/>
    <w:rsid w:val="00AD4A3C"/>
    <w:rsid w:val="00AD5D41"/>
    <w:rsid w:val="00AD783F"/>
    <w:rsid w:val="00AE10D2"/>
    <w:rsid w:val="00AE32BF"/>
    <w:rsid w:val="00AE59EA"/>
    <w:rsid w:val="00AF7728"/>
    <w:rsid w:val="00B03B27"/>
    <w:rsid w:val="00B04EBA"/>
    <w:rsid w:val="00B051D7"/>
    <w:rsid w:val="00B26727"/>
    <w:rsid w:val="00B31245"/>
    <w:rsid w:val="00B32966"/>
    <w:rsid w:val="00B35F71"/>
    <w:rsid w:val="00B500D8"/>
    <w:rsid w:val="00B67DAF"/>
    <w:rsid w:val="00B73CB5"/>
    <w:rsid w:val="00B76052"/>
    <w:rsid w:val="00B8462E"/>
    <w:rsid w:val="00B84B8A"/>
    <w:rsid w:val="00B86DEC"/>
    <w:rsid w:val="00BA6641"/>
    <w:rsid w:val="00BA6CFF"/>
    <w:rsid w:val="00BB1B9A"/>
    <w:rsid w:val="00BB3770"/>
    <w:rsid w:val="00BB4974"/>
    <w:rsid w:val="00BB4D88"/>
    <w:rsid w:val="00BC10B4"/>
    <w:rsid w:val="00BC52EF"/>
    <w:rsid w:val="00BD3754"/>
    <w:rsid w:val="00BE1373"/>
    <w:rsid w:val="00BE5CBB"/>
    <w:rsid w:val="00BE70FF"/>
    <w:rsid w:val="00C137AF"/>
    <w:rsid w:val="00C404AD"/>
    <w:rsid w:val="00C4670E"/>
    <w:rsid w:val="00C474B9"/>
    <w:rsid w:val="00C5571B"/>
    <w:rsid w:val="00C56A47"/>
    <w:rsid w:val="00C612F1"/>
    <w:rsid w:val="00C677D2"/>
    <w:rsid w:val="00C7475B"/>
    <w:rsid w:val="00C7663E"/>
    <w:rsid w:val="00C769C3"/>
    <w:rsid w:val="00C80D3E"/>
    <w:rsid w:val="00C83D61"/>
    <w:rsid w:val="00C85893"/>
    <w:rsid w:val="00C85AA0"/>
    <w:rsid w:val="00CA00FB"/>
    <w:rsid w:val="00CA2B81"/>
    <w:rsid w:val="00CA5172"/>
    <w:rsid w:val="00CA69DD"/>
    <w:rsid w:val="00CB487A"/>
    <w:rsid w:val="00CD4DF6"/>
    <w:rsid w:val="00CE29BC"/>
    <w:rsid w:val="00CF624D"/>
    <w:rsid w:val="00CF7DC1"/>
    <w:rsid w:val="00D17D1E"/>
    <w:rsid w:val="00D306B2"/>
    <w:rsid w:val="00D33B3B"/>
    <w:rsid w:val="00D33D2C"/>
    <w:rsid w:val="00D41B37"/>
    <w:rsid w:val="00D515D3"/>
    <w:rsid w:val="00D54065"/>
    <w:rsid w:val="00D6258C"/>
    <w:rsid w:val="00D64956"/>
    <w:rsid w:val="00D72EFC"/>
    <w:rsid w:val="00D7569C"/>
    <w:rsid w:val="00D81F21"/>
    <w:rsid w:val="00D948AC"/>
    <w:rsid w:val="00D97F72"/>
    <w:rsid w:val="00DA0723"/>
    <w:rsid w:val="00DA4B02"/>
    <w:rsid w:val="00DB2CE1"/>
    <w:rsid w:val="00DB3DA0"/>
    <w:rsid w:val="00DC1DBA"/>
    <w:rsid w:val="00DE0575"/>
    <w:rsid w:val="00DE3A35"/>
    <w:rsid w:val="00DE4949"/>
    <w:rsid w:val="00E06526"/>
    <w:rsid w:val="00E07A9C"/>
    <w:rsid w:val="00E07F1C"/>
    <w:rsid w:val="00E17E55"/>
    <w:rsid w:val="00E209A9"/>
    <w:rsid w:val="00E3495F"/>
    <w:rsid w:val="00E37350"/>
    <w:rsid w:val="00E555BB"/>
    <w:rsid w:val="00E65382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F0092C"/>
    <w:rsid w:val="00F00E8E"/>
    <w:rsid w:val="00F03D1C"/>
    <w:rsid w:val="00F063C1"/>
    <w:rsid w:val="00F2205C"/>
    <w:rsid w:val="00F272BB"/>
    <w:rsid w:val="00F30236"/>
    <w:rsid w:val="00F30548"/>
    <w:rsid w:val="00F34594"/>
    <w:rsid w:val="00F365EC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41A3"/>
    <w:rsid w:val="00FA6358"/>
    <w:rsid w:val="00FC23F1"/>
    <w:rsid w:val="00FC6486"/>
    <w:rsid w:val="00FD2D6C"/>
    <w:rsid w:val="00FD33DB"/>
    <w:rsid w:val="00FD5DA6"/>
    <w:rsid w:val="00FE2D60"/>
    <w:rsid w:val="00FF41E6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D4A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D4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691D4A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91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1D4A"/>
    <w:pPr>
      <w:spacing w:after="120"/>
    </w:pPr>
  </w:style>
  <w:style w:type="character" w:customStyle="1" w:styleId="a6">
    <w:name w:val="Основной текст Знак"/>
    <w:basedOn w:val="a0"/>
    <w:link w:val="a5"/>
    <w:rsid w:val="00691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91D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91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rsid w:val="00691D4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1D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D4A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D4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691D4A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91D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1D4A"/>
    <w:pPr>
      <w:spacing w:after="120"/>
    </w:pPr>
  </w:style>
  <w:style w:type="character" w:customStyle="1" w:styleId="a6">
    <w:name w:val="Основной текст Знак"/>
    <w:basedOn w:val="a0"/>
    <w:link w:val="a5"/>
    <w:rsid w:val="00691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91D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91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rsid w:val="00691D4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1D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1957</Words>
  <Characters>11159</Characters>
  <Application>Microsoft Office Word</Application>
  <DocSecurity>0</DocSecurity>
  <Lines>92</Lines>
  <Paragraphs>26</Paragraphs>
  <ScaleCrop>false</ScaleCrop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2020-01-17T06:14:00Z</dcterms:created>
  <dcterms:modified xsi:type="dcterms:W3CDTF">2020-01-17T06:15:00Z</dcterms:modified>
</cp:coreProperties>
</file>