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A73" w:rsidRPr="003664B5" w:rsidRDefault="00CA2A73" w:rsidP="004A733F">
      <w:pPr>
        <w:keepNext/>
        <w:tabs>
          <w:tab w:val="left" w:pos="-180"/>
          <w:tab w:val="num" w:pos="0"/>
        </w:tabs>
        <w:spacing w:after="0" w:line="240" w:lineRule="auto"/>
        <w:ind w:right="-365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664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СОВЕТ</w:t>
      </w:r>
      <w:bookmarkStart w:id="0" w:name="_GoBack"/>
      <w:bookmarkEnd w:id="0"/>
    </w:p>
    <w:p w:rsidR="00CA2A73" w:rsidRPr="003664B5" w:rsidRDefault="00205755" w:rsidP="004A733F">
      <w:pPr>
        <w:keepNext/>
        <w:tabs>
          <w:tab w:val="left" w:pos="-180"/>
          <w:tab w:val="num" w:pos="0"/>
        </w:tabs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ВЕРХНЕЧЕРНАВСКОГО</w:t>
      </w:r>
      <w:r w:rsidR="00CA2A73" w:rsidRPr="003664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МУНИЦИПАЛЬНОГО ОБРАЗОВАНИЯ</w:t>
      </w:r>
    </w:p>
    <w:p w:rsidR="00CA2A73" w:rsidRPr="003664B5" w:rsidRDefault="00CA2A73" w:rsidP="004A733F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64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ВОЛЬСКОГО МУНИЦИПАЛЬНОГО РАЙОНА</w:t>
      </w:r>
    </w:p>
    <w:p w:rsidR="00CA2A73" w:rsidRPr="003664B5" w:rsidRDefault="00CA2A73" w:rsidP="004A733F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64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САРАТОВСКОЙ ОБЛАСТИ</w:t>
      </w:r>
    </w:p>
    <w:p w:rsidR="00CA2A73" w:rsidRPr="003664B5" w:rsidRDefault="00CA2A73" w:rsidP="004A733F">
      <w:pPr>
        <w:keepNext/>
        <w:tabs>
          <w:tab w:val="left" w:pos="-180"/>
          <w:tab w:val="num" w:pos="0"/>
        </w:tabs>
        <w:spacing w:after="0" w:line="240" w:lineRule="auto"/>
        <w:ind w:right="-365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A2A73" w:rsidRPr="003664B5" w:rsidRDefault="00CA2A73" w:rsidP="004A733F">
      <w:pPr>
        <w:keepNext/>
        <w:tabs>
          <w:tab w:val="left" w:pos="-180"/>
          <w:tab w:val="num" w:pos="0"/>
        </w:tabs>
        <w:spacing w:after="0" w:line="240" w:lineRule="auto"/>
        <w:ind w:right="-365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664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РЕШЕНИЕ</w:t>
      </w:r>
    </w:p>
    <w:p w:rsidR="00CA2A73" w:rsidRPr="003664B5" w:rsidRDefault="00CA2A73" w:rsidP="004A73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66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="00BF3F44" w:rsidRPr="00BF3F44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="00BF3F44">
        <w:rPr>
          <w:rFonts w:ascii="Times New Roman" w:eastAsia="Times New Roman" w:hAnsi="Times New Roman" w:cs="Times New Roman"/>
          <w:b/>
          <w:bCs/>
          <w:sz w:val="28"/>
          <w:szCs w:val="28"/>
        </w:rPr>
        <w:t>т 20 марта 2019 года  № 4/37-138</w:t>
      </w:r>
      <w:r w:rsidR="00246BF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</w:t>
      </w:r>
      <w:r w:rsidRPr="003664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с.</w:t>
      </w:r>
      <w:r w:rsidR="002057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Верхняя Чернавка</w:t>
      </w:r>
    </w:p>
    <w:p w:rsidR="00CA2A73" w:rsidRPr="003664B5" w:rsidRDefault="00CA2A73" w:rsidP="004A733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2A73" w:rsidRPr="003664B5" w:rsidRDefault="00CA2A73" w:rsidP="004A733F">
      <w:pPr>
        <w:spacing w:after="0" w:line="240" w:lineRule="auto"/>
        <w:ind w:right="39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Положение о порядке и сроках рассмотрения обращений граждан в органах местного самоуправления  </w:t>
      </w:r>
      <w:r w:rsidR="00205755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Верхнечернавского</w:t>
      </w:r>
      <w:r w:rsidRPr="00366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Вольского муниципального района Саратовской области </w:t>
      </w:r>
    </w:p>
    <w:p w:rsidR="00CA2A73" w:rsidRPr="003664B5" w:rsidRDefault="00CA2A73" w:rsidP="004A733F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2A73" w:rsidRPr="003664B5" w:rsidRDefault="00CA2A73" w:rsidP="004A73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02 мая 2006 года № 59-ФЗ «О порядке рассмотрения обращений граждан Российской Федерации», </w:t>
      </w:r>
      <w:r w:rsidR="00376509" w:rsidRPr="0037650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</w:t>
      </w:r>
      <w:r w:rsidR="00376509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376509" w:rsidRPr="00376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Саратовской области от 31.07.2018</w:t>
      </w:r>
      <w:r w:rsidR="00376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 w:rsidR="00376509" w:rsidRPr="00376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73-ЗСО</w:t>
      </w:r>
      <w:r w:rsidR="00376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376509" w:rsidRPr="00376509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дополнительных гарантиях права граждан на обращение</w:t>
      </w:r>
      <w:r w:rsidR="0037650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D6C30" w:rsidRPr="00366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664B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статьи</w:t>
      </w:r>
      <w:r w:rsidR="00F06871" w:rsidRPr="00366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17</w:t>
      </w:r>
      <w:r w:rsidR="001D6C30" w:rsidRPr="003664B5">
        <w:rPr>
          <w:rFonts w:ascii="Times New Roman" w:eastAsia="Times New Roman" w:hAnsi="Times New Roman" w:cs="Times New Roman"/>
          <w:sz w:val="28"/>
          <w:szCs w:val="28"/>
          <w:lang w:eastAsia="ru-RU"/>
        </w:rPr>
        <w:t>, 21</w:t>
      </w:r>
      <w:r w:rsidRPr="00366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</w:t>
      </w:r>
      <w:r w:rsidR="00205755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Верхнечернавского</w:t>
      </w:r>
      <w:r w:rsidRPr="00366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образования, Совет </w:t>
      </w:r>
      <w:r w:rsidR="00205755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Верхнечернавского</w:t>
      </w:r>
      <w:r w:rsidRPr="00366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</w:p>
    <w:p w:rsidR="00CA2A73" w:rsidRPr="003664B5" w:rsidRDefault="00CA2A73" w:rsidP="004A733F">
      <w:pPr>
        <w:autoSpaceDE w:val="0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64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CA2A73" w:rsidRPr="00376509" w:rsidRDefault="00CA2A73" w:rsidP="004A733F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" w:name="sub_1"/>
      <w:r w:rsidRPr="00366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bookmarkStart w:id="2" w:name="sub_3"/>
      <w:bookmarkEnd w:id="1"/>
      <w:r w:rsidRPr="00366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Положение о порядке и сроках рассмотрения обращений граждан в органах местного самоуправления  </w:t>
      </w:r>
      <w:r w:rsidR="00205755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Верхнечернавского</w:t>
      </w:r>
      <w:r w:rsidRPr="00366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Вольского муниципального района Саратовской области, </w:t>
      </w:r>
      <w:r w:rsidR="004577B8" w:rsidRPr="003664B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утверждённое</w:t>
      </w:r>
      <w:r w:rsidRPr="00366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решением Совета </w:t>
      </w:r>
      <w:r w:rsidR="00205755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Верхнечернавского</w:t>
      </w:r>
      <w:r w:rsidRPr="00376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Pr="003765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11 февраля 2014 года № 3/3</w:t>
      </w:r>
      <w:r w:rsidR="002057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3765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-11</w:t>
      </w:r>
      <w:r w:rsidR="002057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376509" w:rsidRPr="00376509">
        <w:rPr>
          <w:rFonts w:ascii="Times New Roman" w:eastAsia="Times New Roman" w:hAnsi="Times New Roman" w:cs="Times New Roman"/>
          <w:bCs/>
          <w:sz w:val="28"/>
          <w:szCs w:val="28"/>
        </w:rPr>
        <w:t>(с изменениями о</w:t>
      </w:r>
      <w:r w:rsidR="00E6077C" w:rsidRPr="00376509">
        <w:rPr>
          <w:rFonts w:ascii="Times New Roman" w:eastAsia="Times New Roman" w:hAnsi="Times New Roman" w:cs="Times New Roman"/>
          <w:bCs/>
          <w:sz w:val="28"/>
          <w:szCs w:val="28"/>
        </w:rPr>
        <w:t>т 04</w:t>
      </w:r>
      <w:r w:rsidR="00376509" w:rsidRPr="00376509">
        <w:rPr>
          <w:rFonts w:ascii="Times New Roman" w:eastAsia="Times New Roman" w:hAnsi="Times New Roman" w:cs="Times New Roman"/>
          <w:bCs/>
          <w:sz w:val="28"/>
          <w:szCs w:val="28"/>
        </w:rPr>
        <w:t>.04.2018 г.</w:t>
      </w:r>
      <w:r w:rsidR="00205755">
        <w:rPr>
          <w:rFonts w:ascii="Times New Roman" w:eastAsia="Times New Roman" w:hAnsi="Times New Roman" w:cs="Times New Roman"/>
          <w:bCs/>
          <w:sz w:val="28"/>
          <w:szCs w:val="28"/>
        </w:rPr>
        <w:t xml:space="preserve"> №4/22-83</w:t>
      </w:r>
      <w:r w:rsidR="00376509" w:rsidRPr="00376509"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r w:rsidRPr="003765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следующие </w:t>
      </w:r>
      <w:r w:rsidR="004577B8" w:rsidRPr="003765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изменения</w:t>
      </w:r>
      <w:r w:rsidR="003765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дополнения</w:t>
      </w:r>
      <w:r w:rsidRPr="003765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4266AA" w:rsidRDefault="00376509" w:rsidP="004A733F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1.1. </w:t>
      </w:r>
      <w:r w:rsidRPr="003765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="00AE2EAD" w:rsidRPr="003765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реамбулу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дополнить</w:t>
      </w:r>
      <w:r w:rsidR="00AE2E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абзацем вторым следующего содержания:</w:t>
      </w:r>
    </w:p>
    <w:p w:rsidR="004266AA" w:rsidRPr="004266AA" w:rsidRDefault="00AE2EAD" w:rsidP="004A733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50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76509">
        <w:rPr>
          <w:rFonts w:ascii="Times New Roman" w:hAnsi="Times New Roman" w:cs="Times New Roman"/>
          <w:sz w:val="28"/>
          <w:szCs w:val="28"/>
        </w:rPr>
        <w:t>Настоящее Положение</w:t>
      </w:r>
      <w:r w:rsidR="004266AA" w:rsidRPr="00426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распространяется на правоотношения, связа</w:t>
      </w:r>
      <w:r w:rsidRPr="00376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нные с рассмотрением органами местного самоуправления  </w:t>
      </w:r>
      <w:r w:rsidR="00205755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Верхнечернавского</w:t>
      </w:r>
      <w:r w:rsidRPr="00376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образования,</w:t>
      </w:r>
      <w:r w:rsidR="004266AA" w:rsidRPr="00426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должностными лицами обращений </w:t>
      </w:r>
      <w:r w:rsidRPr="00376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граждан, </w:t>
      </w:r>
      <w:r w:rsidR="004266AA" w:rsidRPr="004266A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объединений гражд</w:t>
      </w:r>
      <w:r w:rsidRPr="00376509">
        <w:rPr>
          <w:rFonts w:ascii="Times New Roman" w:eastAsia="Times New Roman" w:hAnsi="Times New Roman" w:cs="Times New Roman"/>
          <w:sz w:val="28"/>
          <w:szCs w:val="28"/>
          <w:lang w:eastAsia="ru-RU"/>
        </w:rPr>
        <w:t>ан, в том числе юридических лиц</w:t>
      </w:r>
      <w:r w:rsidR="004266AA" w:rsidRPr="004266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7650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7650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76509" w:rsidRPr="00376509" w:rsidRDefault="00376509" w:rsidP="004A733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Pr="003765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п</w:t>
      </w:r>
      <w:r w:rsidR="00B80A83" w:rsidRPr="003765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ункт</w:t>
      </w:r>
      <w:r w:rsidRPr="003765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B80A83" w:rsidRPr="003765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2.2.</w:t>
      </w:r>
      <w:r w:rsidRPr="0037650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76509" w:rsidRPr="00376509" w:rsidRDefault="00376509" w:rsidP="004A733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509">
        <w:rPr>
          <w:rFonts w:ascii="Times New Roman" w:eastAsia="Times New Roman" w:hAnsi="Times New Roman" w:cs="Times New Roman"/>
          <w:sz w:val="28"/>
          <w:szCs w:val="28"/>
          <w:lang w:eastAsia="ru-RU"/>
        </w:rPr>
        <w:t>а)д</w:t>
      </w:r>
      <w:r w:rsidR="00B80A83" w:rsidRPr="00376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ополнить новым абзацем 2 </w:t>
      </w:r>
      <w:r w:rsidRPr="0037650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следующего содержания:</w:t>
      </w:r>
    </w:p>
    <w:p w:rsidR="00AE2EAD" w:rsidRPr="00AE2EAD" w:rsidRDefault="00376509" w:rsidP="004A733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37650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E2EAD" w:rsidRPr="00AE2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Обращения граждан, содержащие сведения о возможности наступления аварий, катастроф, иных чрезвычайных ситуаций, угрозы жизни и вреда здоровью, подлежат безотлагательной регистрации в </w:t>
      </w:r>
      <w:r w:rsidRPr="00376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органе местного самоуправления </w:t>
      </w:r>
      <w:r w:rsidR="00AE2EAD" w:rsidRPr="00AE2EAD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должностным лицом.</w:t>
      </w:r>
      <w:r w:rsidRPr="00376509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4266AA" w:rsidRPr="00CA77F4" w:rsidRDefault="00CA77F4" w:rsidP="004A733F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A77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б) а</w:t>
      </w:r>
      <w:r w:rsidR="00B80A83" w:rsidRPr="00CA77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бзац 2 </w:t>
      </w:r>
      <w:r w:rsidRPr="00CA77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считатьабзацем</w:t>
      </w:r>
      <w:r w:rsidR="00B80A83" w:rsidRPr="00CA77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3</w:t>
      </w:r>
      <w:r w:rsidRPr="00CA77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3229A5" w:rsidRPr="00CA77F4" w:rsidRDefault="00CA77F4" w:rsidP="004A733F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7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в) д</w:t>
      </w:r>
      <w:r w:rsidR="003229A5" w:rsidRPr="00CA7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ополнить новым абзацем 4 </w:t>
      </w:r>
      <w:r w:rsidRPr="00CA77F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следующего содержания:</w:t>
      </w:r>
    </w:p>
    <w:p w:rsidR="003229A5" w:rsidRPr="0025563B" w:rsidRDefault="00CA77F4" w:rsidP="004A733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7F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229A5" w:rsidRPr="00322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приеме письменного обращения непосредственно от гражданина по его просьбе на втором экземпляре принятого обращения делается отметка </w:t>
      </w:r>
      <w:r w:rsidR="003229A5" w:rsidRPr="003229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 указанием даты его принятия, фамилии и инициалов лица, принявшего обращение, контактного телефона органа местного самоуправления, принявш</w:t>
      </w:r>
      <w:r w:rsidR="003229A5" w:rsidRPr="0025563B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3229A5" w:rsidRPr="00322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обращение.</w:t>
      </w:r>
      <w:r w:rsidRPr="0025563B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7F6EA0" w:rsidRPr="0025563B" w:rsidRDefault="007F6EA0" w:rsidP="004A733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5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</w:t>
      </w:r>
      <w:r w:rsidRPr="002556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764792" w:rsidRPr="002556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абзаце 2 пункта 2.3.</w:t>
      </w:r>
      <w:r w:rsidRPr="002556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764792" w:rsidRPr="0025563B" w:rsidRDefault="007F6EA0" w:rsidP="004A733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а)предложение </w:t>
      </w:r>
      <w:r w:rsidR="00764792" w:rsidRPr="00255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дополнить словами «,которые </w:t>
      </w:r>
      <w:r w:rsidR="00764792" w:rsidRPr="0076479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просьбе гражданина должны быть возвращены ему одновременно с направлением ответа.</w:t>
      </w:r>
      <w:r w:rsidR="00764792" w:rsidRPr="0025563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5563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64792" w:rsidRPr="0025563B" w:rsidRDefault="007F6EA0" w:rsidP="004A733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63B">
        <w:rPr>
          <w:rFonts w:ascii="Times New Roman" w:eastAsia="Times New Roman" w:hAnsi="Times New Roman" w:cs="Times New Roman"/>
          <w:sz w:val="28"/>
          <w:szCs w:val="28"/>
          <w:lang w:eastAsia="ru-RU"/>
        </w:rPr>
        <w:t>б) д</w:t>
      </w:r>
      <w:r w:rsidR="00764792" w:rsidRPr="0025563B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ополнить предложением вторым следующего содержания:</w:t>
      </w:r>
    </w:p>
    <w:p w:rsidR="00764792" w:rsidRPr="00764792" w:rsidRDefault="00764792" w:rsidP="004A733F">
      <w:pPr>
        <w:spacing w:after="0" w:line="240" w:lineRule="auto"/>
        <w:ind w:firstLine="53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25563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64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этом </w:t>
      </w:r>
      <w:r w:rsidRPr="0025563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 местного самоуправления</w:t>
      </w:r>
      <w:r w:rsidRPr="00764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рассмотрения обращения гражданина вправе изготовить копии возвращаемых документов и материалов.</w:t>
      </w:r>
      <w:r w:rsidRPr="0025563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F6EA0" w:rsidRPr="0025563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47CC3" w:rsidRPr="0025563B" w:rsidRDefault="00D47CC3" w:rsidP="004A733F">
      <w:pPr>
        <w:spacing w:after="0" w:line="240" w:lineRule="auto"/>
        <w:ind w:firstLine="53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25563B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7F6EA0" w:rsidRPr="0025563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55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2556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="00082B90" w:rsidRPr="002556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абзаце 2 </w:t>
      </w:r>
      <w:r w:rsidRPr="002556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пункт</w:t>
      </w:r>
      <w:r w:rsidR="00082B90" w:rsidRPr="002556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2556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2.6.</w:t>
      </w:r>
      <w:r w:rsidRPr="00255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первого предложения </w:t>
      </w:r>
      <w:r w:rsidR="00082B90" w:rsidRPr="0025563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дополнитьновое</w:t>
      </w:r>
      <w:r w:rsidRPr="00255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предложение сле</w:t>
      </w:r>
      <w:r w:rsidR="00082B90" w:rsidRPr="0025563B">
        <w:rPr>
          <w:rFonts w:ascii="Times New Roman" w:eastAsia="Times New Roman" w:hAnsi="Times New Roman" w:cs="Times New Roman"/>
          <w:sz w:val="28"/>
          <w:szCs w:val="28"/>
          <w:lang w:eastAsia="ru-RU"/>
        </w:rPr>
        <w:t>дующего содержания</w:t>
      </w:r>
      <w:r w:rsidRPr="0025563B">
        <w:rPr>
          <w:rFonts w:ascii="Times New Roman" w:eastAsia="Times New Roman" w:hAnsi="Times New Roman" w:cs="Times New Roman"/>
          <w:sz w:val="28"/>
          <w:szCs w:val="28"/>
          <w:lang w:eastAsia="ru-RU"/>
        </w:rPr>
        <w:t>: «По просьбе гражданина, изложенной в обращении, ответ дополнительно направляется в установленные сроки по почтовому адресу или адресу электронной почты, указанному в обращении.»;</w:t>
      </w:r>
    </w:p>
    <w:p w:rsidR="00764792" w:rsidRPr="0025563B" w:rsidRDefault="0025563B" w:rsidP="004A733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</w:t>
      </w:r>
      <w:r w:rsidRPr="008C17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пункт </w:t>
      </w:r>
      <w:r w:rsidR="00764792" w:rsidRPr="008C17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4.1.</w:t>
      </w:r>
      <w:r w:rsidRPr="0025563B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764792" w:rsidRPr="0025563B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ополнить подпунктом 6</w:t>
      </w:r>
      <w:r w:rsidRPr="00255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:rsidR="00764792" w:rsidRPr="0025563B" w:rsidRDefault="0025563B" w:rsidP="004A733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63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64792" w:rsidRPr="0025563B">
        <w:rPr>
          <w:rFonts w:ascii="Times New Roman" w:eastAsia="Times New Roman" w:hAnsi="Times New Roman" w:cs="Times New Roman"/>
          <w:sz w:val="28"/>
          <w:szCs w:val="28"/>
          <w:lang w:eastAsia="ru-RU"/>
        </w:rPr>
        <w:t>6) при обращении гражданина</w:t>
      </w:r>
      <w:r w:rsidR="001B4331" w:rsidRPr="00255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и по </w:t>
      </w:r>
      <w:r w:rsidRPr="0025563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телефону</w:t>
      </w:r>
      <w:r w:rsidR="001B4331" w:rsidRPr="0025563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64792" w:rsidRPr="00255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предоставить </w:t>
      </w:r>
      <w:r w:rsidR="00764792" w:rsidRPr="0076479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 о регистрации его обращения, сроках его рассмотрения, о том, какому должностному лицу поручено рассмотрение обращения, его контактном телефоне, а также иную информацию о ходе рассмотрения обращения, распространение которой не запрещено федеральным законодательством</w:t>
      </w:r>
      <w:r w:rsidR="00764792" w:rsidRPr="002556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5563B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E6077C" w:rsidRPr="008C17C9" w:rsidRDefault="008C17C9" w:rsidP="004A733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 </w:t>
      </w:r>
      <w:r w:rsidRPr="008C17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="00E6077C" w:rsidRPr="008C17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пункте 5.2.</w:t>
      </w:r>
      <w:r w:rsidR="00E6077C" w:rsidRPr="008C1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предложение 2 </w:t>
      </w:r>
      <w:r w:rsidRPr="008C17C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исключить</w:t>
      </w:r>
      <w:r w:rsidR="00E6077C" w:rsidRPr="008C17C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6077C" w:rsidRPr="00E6077C" w:rsidRDefault="008C17C9" w:rsidP="004A733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8C1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1.7. </w:t>
      </w:r>
      <w:r w:rsidRPr="008C17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E6077C" w:rsidRPr="008C17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ункт 5.3.</w:t>
      </w:r>
      <w:r w:rsidR="00E6077C" w:rsidRPr="008C1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дополнить словами </w:t>
      </w:r>
      <w:r w:rsidRPr="008C17C9">
        <w:rPr>
          <w:rFonts w:ascii="Times New Roman" w:eastAsia="Times New Roman" w:hAnsi="Times New Roman" w:cs="Times New Roman"/>
          <w:sz w:val="28"/>
          <w:szCs w:val="28"/>
          <w:lang w:eastAsia="ru-RU"/>
        </w:rPr>
        <w:t>«и должны</w:t>
      </w:r>
      <w:r w:rsidR="00E6077C" w:rsidRPr="00E6077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содержать дату документа, регистрационный номер, наименование должности лица, его подписавшего, его фамилию, инициалы, подпись и номер контактного телефона.</w:t>
      </w:r>
      <w:r w:rsidR="00E6077C" w:rsidRPr="008C17C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C17C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6077C" w:rsidRPr="008C17C9" w:rsidRDefault="008C17C9" w:rsidP="004A733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7C9">
        <w:rPr>
          <w:rFonts w:ascii="Times New Roman" w:eastAsia="Times New Roman" w:hAnsi="Times New Roman" w:cs="Times New Roman"/>
          <w:sz w:val="28"/>
          <w:szCs w:val="28"/>
          <w:lang w:eastAsia="ru-RU"/>
        </w:rPr>
        <w:t>1.8. д</w:t>
      </w:r>
      <w:r w:rsidR="00E6077C" w:rsidRPr="008C1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ополнить </w:t>
      </w:r>
      <w:r w:rsidRPr="008C17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пунктом</w:t>
      </w:r>
      <w:r w:rsidR="00E6077C" w:rsidRPr="008C17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5.6</w:t>
      </w:r>
      <w:r w:rsidRPr="008C17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8C1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:rsidR="00E6077C" w:rsidRPr="00E6077C" w:rsidRDefault="00E6077C" w:rsidP="004A733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8C17C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C17C9" w:rsidRPr="008C1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5.6. </w:t>
      </w:r>
      <w:r w:rsidRPr="008C17C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6077C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твет на коллективное обращение</w:t>
      </w:r>
      <w:r w:rsidRPr="008C1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</w:t>
      </w:r>
      <w:r w:rsidRPr="00E60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направляется лицу, указанному в обращении в качестве получателя ответа, уведомления о переадресации обращения или представителя коллектива граждан, подписавших обращение. В случае если просьба о направлении ответа выражена несколькими либо всеми гражданами, подписавшими коллективное обращение, копия ответа направляется каждому из них по указанным ими адресам.</w:t>
      </w:r>
      <w:r w:rsidRPr="008C17C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C17C9" w:rsidRPr="008C17C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80A83" w:rsidRPr="00B80A83" w:rsidRDefault="00E6077C" w:rsidP="004A733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E6077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C17C9" w:rsidRPr="008C1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1.9. </w:t>
      </w:r>
      <w:r w:rsidR="008C17C9" w:rsidRPr="00474E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п</w:t>
      </w:r>
      <w:r w:rsidR="00B80A83" w:rsidRPr="00474E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ункт</w:t>
      </w:r>
      <w:r w:rsidR="008C17C9" w:rsidRPr="00474E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B80A83" w:rsidRPr="00474E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8.1.</w:t>
      </w:r>
      <w:r w:rsidR="008C17C9" w:rsidRPr="008C17C9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второе предложение изложить в следующей редакции: «</w:t>
      </w:r>
      <w:r w:rsidR="00B80A83" w:rsidRPr="00B80A8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месте личного приема граждан, а также об установленных для личного приема днях и часах должна быть доступной для граждан и размещаться при входе в здание, в котором располагается орган местного самоуправления, а так</w:t>
      </w:r>
      <w:r w:rsidR="008C17C9" w:rsidRPr="008C1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 на официальном сайте органа </w:t>
      </w:r>
      <w:r w:rsidR="00B80A83" w:rsidRPr="00B80A83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информационно-теле</w:t>
      </w:r>
      <w:r w:rsidR="00B80A83" w:rsidRPr="008C17C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коммуникационной сети «Интернет»</w:t>
      </w:r>
      <w:r w:rsidR="00B80A83" w:rsidRPr="00B80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федеральным законодательством.</w:t>
      </w:r>
      <w:r w:rsidR="008C17C9" w:rsidRPr="00474E5D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474E5D" w:rsidRPr="00474E5D" w:rsidRDefault="00474E5D" w:rsidP="004A733F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E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1.10. </w:t>
      </w:r>
      <w:r w:rsidRPr="00474E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="00B80A83" w:rsidRPr="00474E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ункт 8.7.</w:t>
      </w:r>
      <w:r w:rsidR="00B80A83" w:rsidRPr="00474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</w:t>
      </w:r>
      <w:r w:rsidRPr="00474E5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следующей редакции:</w:t>
      </w:r>
    </w:p>
    <w:p w:rsidR="00B80A83" w:rsidRPr="00B80A83" w:rsidRDefault="00474E5D" w:rsidP="004A733F">
      <w:pPr>
        <w:autoSpaceDE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474E5D">
        <w:rPr>
          <w:rFonts w:ascii="Times New Roman" w:eastAsia="Times New Roman" w:hAnsi="Times New Roman" w:cs="Times New Roman"/>
          <w:sz w:val="28"/>
          <w:szCs w:val="28"/>
          <w:lang w:eastAsia="ru-RU"/>
        </w:rPr>
        <w:t>«8.7.</w:t>
      </w:r>
      <w:r w:rsidR="00B80A83" w:rsidRPr="00B80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 на личный прием в первоочередном порядке имеют:</w:t>
      </w:r>
    </w:p>
    <w:p w:rsidR="00B80A83" w:rsidRPr="00B80A83" w:rsidRDefault="00B80A83" w:rsidP="004A733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B80A83">
        <w:rPr>
          <w:rFonts w:ascii="Times New Roman" w:eastAsia="Times New Roman" w:hAnsi="Times New Roman" w:cs="Times New Roman"/>
          <w:sz w:val="28"/>
          <w:szCs w:val="28"/>
          <w:lang w:eastAsia="ru-RU"/>
        </w:rPr>
        <w:t>1) ветераны и инвалиды Великой Отечественной войны;</w:t>
      </w:r>
    </w:p>
    <w:p w:rsidR="00B80A83" w:rsidRPr="00B80A83" w:rsidRDefault="00B80A83" w:rsidP="004A733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B80A83">
        <w:rPr>
          <w:rFonts w:ascii="Times New Roman" w:eastAsia="Times New Roman" w:hAnsi="Times New Roman" w:cs="Times New Roman"/>
          <w:sz w:val="28"/>
          <w:szCs w:val="28"/>
          <w:lang w:eastAsia="ru-RU"/>
        </w:rPr>
        <w:t>2) ветераны и инвалиды боевых действий;</w:t>
      </w:r>
    </w:p>
    <w:p w:rsidR="00B80A83" w:rsidRPr="00B80A83" w:rsidRDefault="00B80A83" w:rsidP="004A733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B80A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3) инвалиды I - III групп, семьи, имеющие детей-инвалидов, законные представители граждан, относящихся к указанным категориям;</w:t>
      </w:r>
    </w:p>
    <w:p w:rsidR="00B80A83" w:rsidRPr="00B80A83" w:rsidRDefault="00B80A83" w:rsidP="004A733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B80A83">
        <w:rPr>
          <w:rFonts w:ascii="Times New Roman" w:eastAsia="Times New Roman" w:hAnsi="Times New Roman" w:cs="Times New Roman"/>
          <w:sz w:val="28"/>
          <w:szCs w:val="28"/>
          <w:lang w:eastAsia="ru-RU"/>
        </w:rPr>
        <w:t>4) беременные женщины;</w:t>
      </w:r>
    </w:p>
    <w:p w:rsidR="00B80A83" w:rsidRPr="00B80A83" w:rsidRDefault="00B80A83" w:rsidP="004A733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B80A83">
        <w:rPr>
          <w:rFonts w:ascii="Times New Roman" w:eastAsia="Times New Roman" w:hAnsi="Times New Roman" w:cs="Times New Roman"/>
          <w:sz w:val="28"/>
          <w:szCs w:val="28"/>
          <w:lang w:eastAsia="ru-RU"/>
        </w:rPr>
        <w:t>5) граждане, пришедшие на личный прием с детьми в возрасте до трех лет;</w:t>
      </w:r>
    </w:p>
    <w:p w:rsidR="00B80A83" w:rsidRPr="00B80A83" w:rsidRDefault="00B80A83" w:rsidP="004A733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B80A83">
        <w:rPr>
          <w:rFonts w:ascii="Times New Roman" w:eastAsia="Times New Roman" w:hAnsi="Times New Roman" w:cs="Times New Roman"/>
          <w:sz w:val="28"/>
          <w:szCs w:val="28"/>
          <w:lang w:eastAsia="ru-RU"/>
        </w:rPr>
        <w:t>6) граждане, достигшие 70-летнего возраста;</w:t>
      </w:r>
    </w:p>
    <w:p w:rsidR="00B80A83" w:rsidRPr="00B80A83" w:rsidRDefault="00B80A83" w:rsidP="004A733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B80A83">
        <w:rPr>
          <w:rFonts w:ascii="Times New Roman" w:eastAsia="Times New Roman" w:hAnsi="Times New Roman" w:cs="Times New Roman"/>
          <w:sz w:val="28"/>
          <w:szCs w:val="28"/>
          <w:lang w:eastAsia="ru-RU"/>
        </w:rPr>
        <w:t>7) иные категории граждан в соответствии с законодательством Российской Федерации и законодательством</w:t>
      </w:r>
      <w:r w:rsidR="00474E5D" w:rsidRPr="00474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Саратовской </w:t>
      </w:r>
      <w:r w:rsidRPr="00B80A8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области.</w:t>
      </w:r>
    </w:p>
    <w:p w:rsidR="00B80A83" w:rsidRPr="00B80A83" w:rsidRDefault="00B80A83" w:rsidP="004A733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B80A8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правом на первоочередной личный прием одновременно обладают несколько граждан, прием указанных граждан производится в порядке их явки.</w:t>
      </w:r>
      <w:r w:rsidR="00474E5D" w:rsidRPr="00474E5D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CA2A73" w:rsidRPr="003664B5" w:rsidRDefault="00CA2A73" w:rsidP="004A733F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sub_6"/>
      <w:bookmarkEnd w:id="2"/>
      <w:r w:rsidRPr="003664B5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решение вступает в силу с</w:t>
      </w:r>
      <w:r w:rsidR="007C2E0D" w:rsidRPr="003664B5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дня</w:t>
      </w:r>
      <w:r w:rsidRPr="00366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официального опубликования. </w:t>
      </w:r>
    </w:p>
    <w:p w:rsidR="00CA2A73" w:rsidRPr="003664B5" w:rsidRDefault="00CA2A73" w:rsidP="004A733F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Опубликовать настоящее решение в газете «Вольский Деловой Вестник» и в сети Интернет </w:t>
      </w:r>
      <w:hyperlink r:id="rId6" w:history="1">
        <w:r w:rsidRPr="003664B5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/>
          </w:rPr>
          <w:t>www</w:t>
        </w:r>
        <w:r w:rsidRPr="003664B5">
          <w:rPr>
            <w:rStyle w:val="a6"/>
            <w:rFonts w:ascii="Times New Roman" w:eastAsia="Times New Roman" w:hAnsi="Times New Roman" w:cs="Times New Roman"/>
            <w:sz w:val="28"/>
            <w:szCs w:val="28"/>
          </w:rPr>
          <w:t>.Вольск.РФ.</w:t>
        </w:r>
      </w:hyperlink>
    </w:p>
    <w:p w:rsidR="00CA2A73" w:rsidRPr="003664B5" w:rsidRDefault="00CA2A73" w:rsidP="004A733F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sub_8"/>
      <w:bookmarkEnd w:id="3"/>
      <w:r w:rsidRPr="00366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Контроль за исполнением настоящего решения возложить на главу </w:t>
      </w:r>
      <w:r w:rsidR="00205755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Верхнечернавского</w:t>
      </w:r>
      <w:r w:rsidRPr="00366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образования.</w:t>
      </w:r>
      <w:bookmarkEnd w:id="4"/>
    </w:p>
    <w:p w:rsidR="00CA2A73" w:rsidRPr="003664B5" w:rsidRDefault="00CA2A73" w:rsidP="004A733F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7A57" w:rsidRPr="003664B5" w:rsidRDefault="004B7A57" w:rsidP="004A733F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2A73" w:rsidRPr="003664B5" w:rsidRDefault="00CA2A73" w:rsidP="004A733F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64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</w:t>
      </w:r>
      <w:r w:rsidR="002057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Верхнечернавского</w:t>
      </w:r>
    </w:p>
    <w:p w:rsidR="00CA2A73" w:rsidRPr="003664B5" w:rsidRDefault="00CA2A73" w:rsidP="004A733F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64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                                             </w:t>
      </w:r>
      <w:r w:rsidR="002057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О.В.Рыжкова</w:t>
      </w:r>
    </w:p>
    <w:sectPr w:rsidR="00CA2A73" w:rsidRPr="003664B5" w:rsidSect="004F29CF">
      <w:footerReference w:type="default" r:id="rId7"/>
      <w:pgSz w:w="11906" w:h="16838"/>
      <w:pgMar w:top="1134" w:right="851" w:bottom="1134" w:left="1701" w:header="709" w:footer="11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72E7" w:rsidRDefault="009A72E7">
      <w:pPr>
        <w:spacing w:after="0" w:line="240" w:lineRule="auto"/>
      </w:pPr>
      <w:r>
        <w:separator/>
      </w:r>
    </w:p>
  </w:endnote>
  <w:endnote w:type="continuationSeparator" w:id="1">
    <w:p w:rsidR="009A72E7" w:rsidRDefault="009A72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29CF" w:rsidRDefault="0099561A">
    <w:pPr>
      <w:pStyle w:val="a3"/>
      <w:jc w:val="center"/>
    </w:pPr>
    <w:r>
      <w:fldChar w:fldCharType="begin"/>
    </w:r>
    <w:r w:rsidR="004B7A57">
      <w:instrText xml:space="preserve"> PAGE   \* MERGEFORMAT </w:instrText>
    </w:r>
    <w:r>
      <w:fldChar w:fldCharType="separate"/>
    </w:r>
    <w:r w:rsidR="00246BFC">
      <w:rPr>
        <w:noProof/>
      </w:rPr>
      <w:t>3</w:t>
    </w:r>
    <w:r>
      <w:fldChar w:fldCharType="end"/>
    </w:r>
  </w:p>
  <w:p w:rsidR="004F29CF" w:rsidRDefault="009A72E7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72E7" w:rsidRDefault="009A72E7">
      <w:pPr>
        <w:spacing w:after="0" w:line="240" w:lineRule="auto"/>
      </w:pPr>
      <w:r>
        <w:separator/>
      </w:r>
    </w:p>
  </w:footnote>
  <w:footnote w:type="continuationSeparator" w:id="1">
    <w:p w:rsidR="009A72E7" w:rsidRDefault="009A72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6CDC"/>
    <w:rsid w:val="0005107A"/>
    <w:rsid w:val="00082B90"/>
    <w:rsid w:val="000A42B3"/>
    <w:rsid w:val="001202B6"/>
    <w:rsid w:val="001530A9"/>
    <w:rsid w:val="0018700B"/>
    <w:rsid w:val="001B4331"/>
    <w:rsid w:val="001D6C30"/>
    <w:rsid w:val="00205755"/>
    <w:rsid w:val="00214C29"/>
    <w:rsid w:val="00246BFC"/>
    <w:rsid w:val="0025563B"/>
    <w:rsid w:val="003229A5"/>
    <w:rsid w:val="003664B5"/>
    <w:rsid w:val="00376509"/>
    <w:rsid w:val="003B4468"/>
    <w:rsid w:val="004266AA"/>
    <w:rsid w:val="004577B8"/>
    <w:rsid w:val="00474E5D"/>
    <w:rsid w:val="00484885"/>
    <w:rsid w:val="004A733F"/>
    <w:rsid w:val="004B7A57"/>
    <w:rsid w:val="00764792"/>
    <w:rsid w:val="007C2E0D"/>
    <w:rsid w:val="007F6EA0"/>
    <w:rsid w:val="008C17C9"/>
    <w:rsid w:val="008F3873"/>
    <w:rsid w:val="0099561A"/>
    <w:rsid w:val="009A72E7"/>
    <w:rsid w:val="00AE2EAD"/>
    <w:rsid w:val="00B80A83"/>
    <w:rsid w:val="00BF3F44"/>
    <w:rsid w:val="00CA2A73"/>
    <w:rsid w:val="00CA77F4"/>
    <w:rsid w:val="00D47CC3"/>
    <w:rsid w:val="00E6077C"/>
    <w:rsid w:val="00F06871"/>
    <w:rsid w:val="00F46C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6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A2A7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CA2A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A2A73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CA2A73"/>
    <w:rPr>
      <w:color w:val="0000FF" w:themeColor="hyperlink"/>
      <w:u w:val="single"/>
    </w:rPr>
  </w:style>
  <w:style w:type="paragraph" w:styleId="a7">
    <w:name w:val="Body Text"/>
    <w:basedOn w:val="a"/>
    <w:link w:val="a8"/>
    <w:rsid w:val="00764792"/>
    <w:pPr>
      <w:tabs>
        <w:tab w:val="left" w:pos="-180"/>
      </w:tabs>
      <w:spacing w:after="0" w:line="240" w:lineRule="auto"/>
      <w:ind w:right="-36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76479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A2A7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CA2A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A2A73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CA2A73"/>
    <w:rPr>
      <w:color w:val="0000FF" w:themeColor="hyperlink"/>
      <w:u w:val="single"/>
    </w:rPr>
  </w:style>
  <w:style w:type="paragraph" w:styleId="a7">
    <w:name w:val="Body Text"/>
    <w:basedOn w:val="a"/>
    <w:link w:val="a8"/>
    <w:rsid w:val="00764792"/>
    <w:pPr>
      <w:tabs>
        <w:tab w:val="left" w:pos="-180"/>
      </w:tabs>
      <w:spacing w:after="0" w:line="240" w:lineRule="auto"/>
      <w:ind w:right="-36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76479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458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3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4990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0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9267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873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481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3115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6089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8190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763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574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648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1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6948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6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721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1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&#1042;&#1086;&#1083;&#1100;&#1089;&#1082;.&#1056;&#1060;." TargetMode="Externa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3581</TotalTime>
  <Pages>1</Pages>
  <Words>827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24</cp:revision>
  <dcterms:created xsi:type="dcterms:W3CDTF">2018-03-09T18:40:00Z</dcterms:created>
  <dcterms:modified xsi:type="dcterms:W3CDTF">2019-03-20T12:12:00Z</dcterms:modified>
</cp:coreProperties>
</file>