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CB575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4149C0" w:rsidP="000E4E78">
      <w:pPr>
        <w:pStyle w:val="1"/>
        <w:rPr>
          <w:b/>
          <w:szCs w:val="28"/>
        </w:rPr>
      </w:pPr>
      <w:r>
        <w:rPr>
          <w:b/>
          <w:szCs w:val="28"/>
        </w:rPr>
        <w:t>о</w:t>
      </w:r>
      <w:r w:rsidR="000E4E78" w:rsidRPr="001D4A96">
        <w:rPr>
          <w:b/>
          <w:szCs w:val="28"/>
        </w:rPr>
        <w:t xml:space="preserve">т </w:t>
      </w:r>
      <w:r w:rsidR="00B11268">
        <w:rPr>
          <w:b/>
          <w:szCs w:val="28"/>
        </w:rPr>
        <w:t>01</w:t>
      </w:r>
      <w:r>
        <w:rPr>
          <w:b/>
          <w:szCs w:val="28"/>
        </w:rPr>
        <w:t>.02.</w:t>
      </w:r>
      <w:r w:rsidR="000E4E78" w:rsidRPr="001D4A96">
        <w:rPr>
          <w:b/>
          <w:szCs w:val="28"/>
        </w:rPr>
        <w:t>201</w:t>
      </w:r>
      <w:r w:rsidR="00B11268">
        <w:rPr>
          <w:b/>
          <w:szCs w:val="28"/>
        </w:rPr>
        <w:t>9</w:t>
      </w:r>
      <w:r w:rsidR="000E4E78" w:rsidRPr="001D4A96">
        <w:rPr>
          <w:b/>
          <w:szCs w:val="28"/>
        </w:rPr>
        <w:t xml:space="preserve"> года </w:t>
      </w:r>
      <w:r>
        <w:rPr>
          <w:b/>
          <w:szCs w:val="28"/>
        </w:rPr>
        <w:t xml:space="preserve">                                   </w:t>
      </w:r>
      <w:r w:rsidR="000E4E78" w:rsidRPr="001D4A96">
        <w:rPr>
          <w:b/>
          <w:szCs w:val="28"/>
        </w:rPr>
        <w:t xml:space="preserve">№ </w:t>
      </w:r>
      <w:r>
        <w:rPr>
          <w:b/>
          <w:szCs w:val="28"/>
        </w:rPr>
        <w:t>4</w:t>
      </w:r>
      <w:r w:rsidR="000E4E78" w:rsidRPr="001D4A96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</w:t>
      </w:r>
      <w:r w:rsidR="000E4E78" w:rsidRPr="001D4A96">
        <w:rPr>
          <w:b/>
          <w:szCs w:val="28"/>
        </w:rPr>
        <w:t xml:space="preserve">              </w:t>
      </w:r>
      <w:proofErr w:type="spellStart"/>
      <w:r w:rsidR="000E4E78" w:rsidRPr="001D4A96">
        <w:rPr>
          <w:b/>
          <w:szCs w:val="28"/>
        </w:rPr>
        <w:t>с.</w:t>
      </w:r>
      <w:r>
        <w:rPr>
          <w:b/>
          <w:szCs w:val="28"/>
        </w:rPr>
        <w:t>Колояр</w:t>
      </w:r>
      <w:proofErr w:type="spellEnd"/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B11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 w:rsidR="006F3CA7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CB5758">
              <w:rPr>
                <w:rFonts w:ascii="Times New Roman" w:hAnsi="Times New Roman" w:cs="Times New Roman"/>
                <w:sz w:val="28"/>
                <w:szCs w:val="28"/>
              </w:rPr>
              <w:t>Колоярского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</w:t>
      </w:r>
      <w:r w:rsidR="00B11268">
        <w:rPr>
          <w:rFonts w:ascii="Times New Roman" w:hAnsi="Times New Roman" w:cs="Times New Roman"/>
          <w:sz w:val="28"/>
          <w:szCs w:val="28"/>
        </w:rPr>
        <w:t>специалиста по закупкам</w:t>
      </w:r>
      <w:r w:rsidRPr="001D4A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5758">
        <w:rPr>
          <w:rFonts w:ascii="Times New Roman" w:hAnsi="Times New Roman" w:cs="Times New Roman"/>
          <w:sz w:val="28"/>
          <w:szCs w:val="28"/>
        </w:rPr>
        <w:t>Колоярского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CB5758">
        <w:rPr>
          <w:rFonts w:ascii="Times New Roman" w:hAnsi="Times New Roman" w:cs="Times New Roman"/>
          <w:sz w:val="28"/>
          <w:szCs w:val="28"/>
        </w:rPr>
        <w:t>Колоярского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1. Утвердить Положе</w:t>
      </w:r>
      <w:r w:rsidR="00B11268">
        <w:rPr>
          <w:rFonts w:ascii="Times New Roman" w:hAnsi="Times New Roman" w:cs="Times New Roman"/>
          <w:sz w:val="28"/>
          <w:szCs w:val="28"/>
        </w:rPr>
        <w:t xml:space="preserve">ние об оплате труда специалиста по закупкам </w:t>
      </w:r>
      <w:r w:rsidRPr="001D4A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5758">
        <w:rPr>
          <w:rFonts w:ascii="Times New Roman" w:hAnsi="Times New Roman" w:cs="Times New Roman"/>
          <w:sz w:val="28"/>
          <w:szCs w:val="28"/>
        </w:rPr>
        <w:t>Колоярского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</w:t>
      </w:r>
      <w:r w:rsidR="00B11268" w:rsidRPr="00B11268">
        <w:rPr>
          <w:rFonts w:ascii="Times New Roman" w:hAnsi="Times New Roman" w:cs="Times New Roman"/>
          <w:sz w:val="28"/>
          <w:szCs w:val="28"/>
        </w:rPr>
        <w:t xml:space="preserve">специалиста по закупкам администрации </w:t>
      </w:r>
      <w:r w:rsidR="00CB5758">
        <w:rPr>
          <w:rFonts w:ascii="Times New Roman" w:hAnsi="Times New Roman" w:cs="Times New Roman"/>
          <w:sz w:val="28"/>
          <w:szCs w:val="28"/>
        </w:rPr>
        <w:t>Колоярского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2.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 xml:space="preserve">о дня его официального опубликования и распространятся на правоотношения, возникшие с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11268" w:rsidRDefault="00B11268" w:rsidP="00EB4C7D">
      <w:pPr>
        <w:pStyle w:val="a5"/>
        <w:jc w:val="both"/>
        <w:rPr>
          <w:rFonts w:eastAsiaTheme="minorEastAsia"/>
          <w:szCs w:val="28"/>
        </w:rPr>
      </w:pPr>
    </w:p>
    <w:p w:rsidR="00B1449C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r w:rsidR="00CB5758">
        <w:rPr>
          <w:b/>
          <w:szCs w:val="28"/>
        </w:rPr>
        <w:t>Колоярского</w:t>
      </w:r>
      <w:r w:rsidRPr="001D4A96">
        <w:rPr>
          <w:b/>
          <w:szCs w:val="28"/>
        </w:rPr>
        <w:t xml:space="preserve"> муниципального</w:t>
      </w:r>
    </w:p>
    <w:p w:rsidR="00B1449C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>образования, исполняющий полномочия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главы администрации </w:t>
      </w:r>
      <w:r w:rsidR="00CB5758">
        <w:rPr>
          <w:b/>
          <w:szCs w:val="28"/>
        </w:rPr>
        <w:t>Колоярского</w:t>
      </w:r>
      <w:r w:rsidRPr="001D4A96">
        <w:rPr>
          <w:b/>
          <w:szCs w:val="28"/>
        </w:rPr>
        <w:t xml:space="preserve"> 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 w:rsidR="0010318C">
        <w:rPr>
          <w:b/>
          <w:szCs w:val="28"/>
        </w:rPr>
        <w:t xml:space="preserve">      </w:t>
      </w:r>
      <w:r w:rsidR="00B1449C">
        <w:rPr>
          <w:b/>
          <w:szCs w:val="28"/>
        </w:rPr>
        <w:t>А.А.Никулин</w:t>
      </w:r>
    </w:p>
    <w:p w:rsidR="0010318C" w:rsidRDefault="0010318C">
      <w:r>
        <w:br w:type="page"/>
      </w: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103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758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03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0318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A20FE5" w:rsidRPr="0081282E" w:rsidRDefault="00EB4C7D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282E">
        <w:rPr>
          <w:rFonts w:ascii="Times New Roman" w:hAnsi="Times New Roman" w:cs="Times New Roman"/>
          <w:sz w:val="24"/>
          <w:szCs w:val="24"/>
        </w:rPr>
        <w:t xml:space="preserve"> </w:t>
      </w:r>
      <w:r w:rsidR="00A20FE5" w:rsidRPr="00812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 xml:space="preserve">б оплате труда </w:t>
      </w:r>
      <w:r w:rsidR="00B11268"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CB5758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5758">
        <w:rPr>
          <w:rFonts w:ascii="Times New Roman" w:hAnsi="Times New Roman" w:cs="Times New Roman"/>
          <w:sz w:val="28"/>
          <w:szCs w:val="28"/>
        </w:rPr>
        <w:t>Колоярского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B4C7D" w:rsidRPr="00190406">
        <w:rPr>
          <w:rFonts w:ascii="Times New Roman" w:hAnsi="Times New Roman"/>
          <w:sz w:val="28"/>
          <w:szCs w:val="28"/>
        </w:rPr>
        <w:t xml:space="preserve">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Установить норматив для формирования фонда оплаты труда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5758">
        <w:rPr>
          <w:rFonts w:ascii="Times New Roman" w:hAnsi="Times New Roman" w:cs="Times New Roman"/>
          <w:sz w:val="28"/>
          <w:szCs w:val="28"/>
        </w:rPr>
        <w:t>Колоярского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 w:rsidRPr="001D4A96">
        <w:rPr>
          <w:rFonts w:ascii="Times New Roman" w:hAnsi="Times New Roman" w:cs="Times New Roman"/>
          <w:sz w:val="28"/>
          <w:szCs w:val="28"/>
        </w:rPr>
        <w:t xml:space="preserve"> 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18C" w:rsidRDefault="0010318C" w:rsidP="0010318C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>Глав</w:t>
      </w:r>
      <w:r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r>
        <w:rPr>
          <w:b/>
          <w:szCs w:val="28"/>
        </w:rPr>
        <w:t>Колоярского</w:t>
      </w:r>
      <w:r w:rsidRPr="001D4A96">
        <w:rPr>
          <w:b/>
          <w:szCs w:val="28"/>
        </w:rPr>
        <w:t xml:space="preserve"> муниципального</w:t>
      </w:r>
    </w:p>
    <w:p w:rsidR="0010318C" w:rsidRDefault="0010318C" w:rsidP="0010318C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>образования, исполняющий полномочия</w:t>
      </w:r>
    </w:p>
    <w:p w:rsidR="0010318C" w:rsidRPr="001D4A96" w:rsidRDefault="0010318C" w:rsidP="0010318C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главы администрации </w:t>
      </w:r>
      <w:r>
        <w:rPr>
          <w:b/>
          <w:szCs w:val="28"/>
        </w:rPr>
        <w:t>Колоярского</w:t>
      </w:r>
      <w:r w:rsidRPr="001D4A96">
        <w:rPr>
          <w:b/>
          <w:szCs w:val="28"/>
        </w:rPr>
        <w:t xml:space="preserve"> </w:t>
      </w:r>
    </w:p>
    <w:p w:rsidR="0010318C" w:rsidRDefault="0010318C" w:rsidP="0010318C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>
        <w:rPr>
          <w:b/>
          <w:szCs w:val="28"/>
        </w:rPr>
        <w:t xml:space="preserve">      А.А.Никулин</w:t>
      </w:r>
    </w:p>
    <w:p w:rsidR="0010318C" w:rsidRDefault="0010318C" w:rsidP="0010318C">
      <w:r>
        <w:br w:type="page"/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103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758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03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0318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B1126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  <w:r w:rsidR="00A20FE5" w:rsidRPr="008128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B5758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 w:rsidP="00B11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18C" w:rsidRDefault="0010318C" w:rsidP="0010318C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>Глав</w:t>
      </w:r>
      <w:r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r>
        <w:rPr>
          <w:b/>
          <w:szCs w:val="28"/>
        </w:rPr>
        <w:t>Колоярского</w:t>
      </w:r>
      <w:r w:rsidRPr="001D4A96">
        <w:rPr>
          <w:b/>
          <w:szCs w:val="28"/>
        </w:rPr>
        <w:t xml:space="preserve"> муниципального</w:t>
      </w:r>
    </w:p>
    <w:p w:rsidR="0010318C" w:rsidRDefault="0010318C" w:rsidP="0010318C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>образования, исполняющий полномочия</w:t>
      </w:r>
    </w:p>
    <w:p w:rsidR="0010318C" w:rsidRPr="001D4A96" w:rsidRDefault="0010318C" w:rsidP="0010318C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главы администрации </w:t>
      </w:r>
      <w:r>
        <w:rPr>
          <w:b/>
          <w:szCs w:val="28"/>
        </w:rPr>
        <w:t>Колоярского</w:t>
      </w:r>
      <w:r w:rsidRPr="001D4A96">
        <w:rPr>
          <w:b/>
          <w:szCs w:val="28"/>
        </w:rPr>
        <w:t xml:space="preserve"> </w:t>
      </w:r>
    </w:p>
    <w:p w:rsidR="00954988" w:rsidRDefault="0010318C" w:rsidP="0010318C">
      <w:pPr>
        <w:pStyle w:val="a5"/>
        <w:jc w:val="both"/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>
        <w:rPr>
          <w:b/>
          <w:szCs w:val="28"/>
        </w:rPr>
        <w:t xml:space="preserve">      А.А.Никулин</w:t>
      </w: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00" w:rsidRDefault="000F4B00" w:rsidP="0081282E">
      <w:pPr>
        <w:pStyle w:val="a3"/>
      </w:pPr>
      <w:r>
        <w:separator/>
      </w:r>
    </w:p>
  </w:endnote>
  <w:endnote w:type="continuationSeparator" w:id="0">
    <w:p w:rsidR="000F4B00" w:rsidRDefault="000F4B00" w:rsidP="008128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9891"/>
      <w:docPartObj>
        <w:docPartGallery w:val="Page Numbers (Bottom of Page)"/>
        <w:docPartUnique/>
      </w:docPartObj>
    </w:sdtPr>
    <w:sdtEndPr/>
    <w:sdtContent>
      <w:p w:rsidR="0081282E" w:rsidRDefault="001D4A9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00" w:rsidRDefault="000F4B00" w:rsidP="0081282E">
      <w:pPr>
        <w:pStyle w:val="a3"/>
      </w:pPr>
      <w:r>
        <w:separator/>
      </w:r>
    </w:p>
  </w:footnote>
  <w:footnote w:type="continuationSeparator" w:id="0">
    <w:p w:rsidR="000F4B00" w:rsidRDefault="000F4B00" w:rsidP="0081282E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FE5"/>
    <w:rsid w:val="000A2204"/>
    <w:rsid w:val="000D0F95"/>
    <w:rsid w:val="000D7009"/>
    <w:rsid w:val="000E4E78"/>
    <w:rsid w:val="000F13CD"/>
    <w:rsid w:val="000F4B00"/>
    <w:rsid w:val="0010318C"/>
    <w:rsid w:val="00116A5C"/>
    <w:rsid w:val="00190406"/>
    <w:rsid w:val="001D4A96"/>
    <w:rsid w:val="002E5DCD"/>
    <w:rsid w:val="003D3CDF"/>
    <w:rsid w:val="00414687"/>
    <w:rsid w:val="004149C0"/>
    <w:rsid w:val="0048592A"/>
    <w:rsid w:val="00630425"/>
    <w:rsid w:val="00654818"/>
    <w:rsid w:val="006945B2"/>
    <w:rsid w:val="00696526"/>
    <w:rsid w:val="00696FB2"/>
    <w:rsid w:val="006D1653"/>
    <w:rsid w:val="006F3CA7"/>
    <w:rsid w:val="00753984"/>
    <w:rsid w:val="007C0FC8"/>
    <w:rsid w:val="0081282E"/>
    <w:rsid w:val="008447C9"/>
    <w:rsid w:val="0085499C"/>
    <w:rsid w:val="008A178A"/>
    <w:rsid w:val="008D3059"/>
    <w:rsid w:val="00937296"/>
    <w:rsid w:val="00954988"/>
    <w:rsid w:val="00A20FE5"/>
    <w:rsid w:val="00A70587"/>
    <w:rsid w:val="00AA6342"/>
    <w:rsid w:val="00AA7E49"/>
    <w:rsid w:val="00AC08A4"/>
    <w:rsid w:val="00AD38B0"/>
    <w:rsid w:val="00B04CDA"/>
    <w:rsid w:val="00B11268"/>
    <w:rsid w:val="00B12679"/>
    <w:rsid w:val="00B1449C"/>
    <w:rsid w:val="00B20975"/>
    <w:rsid w:val="00B462C6"/>
    <w:rsid w:val="00B72D60"/>
    <w:rsid w:val="00C83DDB"/>
    <w:rsid w:val="00CB5758"/>
    <w:rsid w:val="00CC6189"/>
    <w:rsid w:val="00CE54C5"/>
    <w:rsid w:val="00D14CFD"/>
    <w:rsid w:val="00D3087B"/>
    <w:rsid w:val="00E32F10"/>
    <w:rsid w:val="00EA00F3"/>
    <w:rsid w:val="00EB4C7D"/>
    <w:rsid w:val="00EB61A4"/>
    <w:rsid w:val="00F06F2A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F277"/>
  <w15:docId w15:val="{CD757BAC-1476-4A04-8E5B-8F485EC7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Барсуков</cp:lastModifiedBy>
  <cp:revision>10</cp:revision>
  <cp:lastPrinted>2011-06-15T10:50:00Z</cp:lastPrinted>
  <dcterms:created xsi:type="dcterms:W3CDTF">2018-11-02T08:04:00Z</dcterms:created>
  <dcterms:modified xsi:type="dcterms:W3CDTF">2019-02-12T11:31:00Z</dcterms:modified>
</cp:coreProperties>
</file>