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Слайд №1</w:t>
      </w:r>
    </w:p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895EC7" w:rsidRPr="00BB0B7C" w:rsidRDefault="00853DB2" w:rsidP="00AA5A72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Д</w:t>
      </w:r>
      <w:r w:rsidR="008E1556" w:rsidRPr="00BB0B7C">
        <w:rPr>
          <w:b/>
          <w:bCs/>
          <w:sz w:val="28"/>
          <w:szCs w:val="28"/>
        </w:rPr>
        <w:t xml:space="preserve">оклад главы </w:t>
      </w:r>
      <w:r w:rsidR="00C62391">
        <w:rPr>
          <w:b/>
          <w:bCs/>
          <w:sz w:val="28"/>
          <w:szCs w:val="28"/>
        </w:rPr>
        <w:t>Барановского</w:t>
      </w:r>
      <w:r w:rsidRPr="00BB0B7C">
        <w:rPr>
          <w:b/>
          <w:bCs/>
          <w:sz w:val="28"/>
          <w:szCs w:val="28"/>
        </w:rPr>
        <w:t xml:space="preserve"> муниципального образования</w:t>
      </w:r>
    </w:p>
    <w:p w:rsidR="00FD606A" w:rsidRDefault="00853DB2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B0B7C">
        <w:rPr>
          <w:b/>
          <w:bCs/>
          <w:sz w:val="28"/>
          <w:szCs w:val="28"/>
        </w:rPr>
        <w:t>«О</w:t>
      </w:r>
      <w:r w:rsidR="001E52BC">
        <w:rPr>
          <w:b/>
          <w:bCs/>
          <w:sz w:val="28"/>
          <w:szCs w:val="28"/>
        </w:rPr>
        <w:t xml:space="preserve">б исполнении полномочий органами местного самоуправления в рамках </w:t>
      </w:r>
      <w:r w:rsidRPr="00BB0B7C">
        <w:rPr>
          <w:b/>
          <w:bCs/>
          <w:sz w:val="28"/>
          <w:szCs w:val="28"/>
        </w:rPr>
        <w:t xml:space="preserve"> реализации Федерального закона РФ от 6 октября 2003 года № 131-ФЗ«Об общих принципах о</w:t>
      </w:r>
      <w:r w:rsidR="008E1556" w:rsidRPr="00BB0B7C">
        <w:rPr>
          <w:b/>
          <w:bCs/>
          <w:sz w:val="28"/>
          <w:szCs w:val="28"/>
        </w:rPr>
        <w:t>рганизации местного самоуправлен</w:t>
      </w:r>
      <w:r w:rsidRPr="00BB0B7C">
        <w:rPr>
          <w:b/>
          <w:bCs/>
          <w:sz w:val="28"/>
          <w:szCs w:val="28"/>
        </w:rPr>
        <w:t>ия в РФ»</w:t>
      </w:r>
      <w:r w:rsidR="001E52BC">
        <w:rPr>
          <w:b/>
          <w:bCs/>
          <w:sz w:val="28"/>
          <w:szCs w:val="28"/>
        </w:rPr>
        <w:t xml:space="preserve"> на территории </w:t>
      </w:r>
      <w:r w:rsidR="00C62391">
        <w:rPr>
          <w:b/>
          <w:bCs/>
          <w:sz w:val="28"/>
          <w:szCs w:val="28"/>
        </w:rPr>
        <w:t>Барановского</w:t>
      </w:r>
      <w:r w:rsidR="001E52BC">
        <w:rPr>
          <w:b/>
          <w:bCs/>
          <w:sz w:val="28"/>
          <w:szCs w:val="28"/>
        </w:rPr>
        <w:t xml:space="preserve"> муниципального образования. </w:t>
      </w:r>
    </w:p>
    <w:p w:rsidR="005A5644" w:rsidRDefault="005A5644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A5A72" w:rsidRDefault="00AA5A7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BB0B7C" w:rsidRDefault="005A5644" w:rsidP="00565E05">
      <w:pPr>
        <w:shd w:val="clear" w:color="auto" w:fill="FFFFFF"/>
        <w:spacing w:line="322" w:lineRule="exact"/>
        <w:jc w:val="center"/>
      </w:pPr>
      <w:r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5A5644" w:rsidRDefault="005A5644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A5A72" w:rsidRPr="00207829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№2</w:t>
      </w:r>
    </w:p>
    <w:p w:rsidR="001E52BC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923BCC">
        <w:rPr>
          <w:rFonts w:ascii="Times New Roman" w:hAnsi="Times New Roman"/>
          <w:spacing w:val="-1"/>
          <w:sz w:val="28"/>
          <w:szCs w:val="28"/>
        </w:rPr>
        <w:t xml:space="preserve">В состав </w:t>
      </w:r>
      <w:r w:rsidR="00C62391">
        <w:rPr>
          <w:rFonts w:ascii="Times New Roman" w:hAnsi="Times New Roman"/>
          <w:spacing w:val="-1"/>
          <w:sz w:val="28"/>
          <w:szCs w:val="28"/>
        </w:rPr>
        <w:t>Барановского</w:t>
      </w:r>
      <w:r w:rsidRPr="00923BCC">
        <w:rPr>
          <w:rFonts w:ascii="Times New Roman" w:hAnsi="Times New Roman"/>
          <w:spacing w:val="-1"/>
          <w:sz w:val="28"/>
          <w:szCs w:val="28"/>
        </w:rPr>
        <w:t xml:space="preserve"> МО входят </w:t>
      </w:r>
      <w:r w:rsidR="00C62391">
        <w:rPr>
          <w:rFonts w:ascii="Times New Roman" w:hAnsi="Times New Roman"/>
          <w:spacing w:val="-1"/>
          <w:sz w:val="28"/>
          <w:szCs w:val="28"/>
        </w:rPr>
        <w:t>2</w:t>
      </w:r>
      <w:r w:rsidRPr="00923BCC">
        <w:rPr>
          <w:rFonts w:ascii="Times New Roman" w:hAnsi="Times New Roman"/>
          <w:spacing w:val="-1"/>
          <w:sz w:val="28"/>
          <w:szCs w:val="28"/>
        </w:rPr>
        <w:t xml:space="preserve"> населенных пункта: </w:t>
      </w:r>
    </w:p>
    <w:p w:rsidR="001E52BC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923BCC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923BCC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C62391">
        <w:rPr>
          <w:rFonts w:ascii="Times New Roman" w:hAnsi="Times New Roman"/>
          <w:spacing w:val="-1"/>
          <w:sz w:val="28"/>
          <w:szCs w:val="28"/>
        </w:rPr>
        <w:t>Барановка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1E52BC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</w:t>
      </w:r>
      <w:r w:rsidR="00C62391">
        <w:rPr>
          <w:rFonts w:ascii="Times New Roman" w:hAnsi="Times New Roman"/>
          <w:spacing w:val="-1"/>
          <w:sz w:val="28"/>
          <w:szCs w:val="28"/>
        </w:rPr>
        <w:t>П</w:t>
      </w:r>
      <w:proofErr w:type="gramEnd"/>
      <w:r w:rsidR="00C62391">
        <w:rPr>
          <w:rFonts w:ascii="Times New Roman" w:hAnsi="Times New Roman"/>
          <w:spacing w:val="-1"/>
          <w:sz w:val="28"/>
          <w:szCs w:val="28"/>
        </w:rPr>
        <w:t>есчанка</w:t>
      </w:r>
      <w:r w:rsidR="00014FFA"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014FFA" w:rsidRDefault="00773FC8" w:rsidP="00014FFA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r w:rsidR="00C62391">
        <w:rPr>
          <w:rFonts w:ascii="Times New Roman" w:hAnsi="Times New Roman"/>
          <w:sz w:val="28"/>
          <w:szCs w:val="28"/>
          <w:shd w:val="clear" w:color="auto" w:fill="FFFFFF"/>
        </w:rPr>
        <w:t>Барановка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 w:rsidR="00C62391">
        <w:rPr>
          <w:rFonts w:ascii="Times New Roman" w:hAnsi="Times New Roman"/>
          <w:sz w:val="28"/>
          <w:szCs w:val="28"/>
          <w:shd w:val="clear" w:color="auto" w:fill="FFFFFF"/>
        </w:rPr>
        <w:t>55</w:t>
      </w:r>
      <w:r w:rsidRPr="00773FC8">
        <w:rPr>
          <w:rFonts w:ascii="Times New Roman" w:hAnsi="Times New Roman"/>
          <w:sz w:val="28"/>
          <w:szCs w:val="28"/>
        </w:rPr>
        <w:t xml:space="preserve"> км от административного центра муниципального района - г. Вольск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73FC8" w:rsidRPr="00773FC8" w:rsidRDefault="00773FC8" w:rsidP="00014FFA">
      <w:pPr>
        <w:pStyle w:val="a6"/>
        <w:ind w:firstLine="720"/>
        <w:jc w:val="both"/>
        <w:rPr>
          <w:rFonts w:ascii="Times New Roman" w:hAnsi="Times New Roman"/>
          <w:iCs/>
          <w:sz w:val="28"/>
          <w:szCs w:val="28"/>
          <w:highlight w:val="green"/>
          <w:shd w:val="clear" w:color="auto" w:fill="FFFFFF"/>
        </w:rPr>
      </w:pPr>
      <w:r w:rsidRPr="00773FC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Территория поселения граничит на </w:t>
      </w:r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севере  с </w:t>
      </w:r>
      <w:proofErr w:type="spellStart"/>
      <w:r w:rsidR="00C62391">
        <w:rPr>
          <w:rFonts w:ascii="Times New Roman" w:hAnsi="Times New Roman"/>
          <w:iCs/>
          <w:sz w:val="28"/>
          <w:szCs w:val="28"/>
          <w:shd w:val="clear" w:color="auto" w:fill="FFFFFF"/>
        </w:rPr>
        <w:t>Куриловским</w:t>
      </w:r>
      <w:proofErr w:type="spellEnd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</w:t>
      </w:r>
      <w:r w:rsidR="00C62391">
        <w:rPr>
          <w:rFonts w:ascii="Times New Roman" w:hAnsi="Times New Roman"/>
          <w:iCs/>
          <w:sz w:val="28"/>
          <w:szCs w:val="28"/>
          <w:shd w:val="clear" w:color="auto" w:fill="FFFFFF"/>
        </w:rPr>
        <w:t>образованием и Сенным муниципальным образованием</w:t>
      </w:r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на юге </w:t>
      </w:r>
      <w:r w:rsidR="00C62391">
        <w:rPr>
          <w:rFonts w:ascii="Times New Roman" w:hAnsi="Times New Roman"/>
          <w:iCs/>
          <w:sz w:val="28"/>
          <w:szCs w:val="28"/>
          <w:shd w:val="clear" w:color="auto" w:fill="FFFFFF"/>
        </w:rPr>
        <w:t>и западе с Воскресенским муниципальным районом, на востоке с муниципальным образованием г</w:t>
      </w:r>
      <w:proofErr w:type="gramStart"/>
      <w:r w:rsidR="00C62391">
        <w:rPr>
          <w:rFonts w:ascii="Times New Roman" w:hAnsi="Times New Roman"/>
          <w:iCs/>
          <w:sz w:val="28"/>
          <w:szCs w:val="28"/>
          <w:shd w:val="clear" w:color="auto" w:fill="FFFFFF"/>
        </w:rPr>
        <w:t>.В</w:t>
      </w:r>
      <w:proofErr w:type="gramEnd"/>
      <w:r w:rsidR="00C62391">
        <w:rPr>
          <w:rFonts w:ascii="Times New Roman" w:hAnsi="Times New Roman"/>
          <w:iCs/>
          <w:sz w:val="28"/>
          <w:szCs w:val="28"/>
          <w:shd w:val="clear" w:color="auto" w:fill="FFFFFF"/>
        </w:rPr>
        <w:t>ольск.</w:t>
      </w:r>
    </w:p>
    <w:p w:rsidR="00AA5A72" w:rsidRDefault="00AA5A72" w:rsidP="00AA5A72">
      <w:pPr>
        <w:pStyle w:val="a6"/>
        <w:rPr>
          <w:rFonts w:ascii="Times New Roman" w:hAnsi="Times New Roman"/>
          <w:b/>
          <w:spacing w:val="1"/>
          <w:sz w:val="28"/>
          <w:szCs w:val="28"/>
        </w:rPr>
      </w:pP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41084F">
        <w:rPr>
          <w:rFonts w:ascii="Times New Roman" w:hAnsi="Times New Roman"/>
          <w:sz w:val="28"/>
          <w:szCs w:val="28"/>
        </w:rPr>
        <w:t xml:space="preserve"> – </w:t>
      </w:r>
      <w:r w:rsidR="000E6B5E">
        <w:rPr>
          <w:rFonts w:ascii="Times New Roman" w:hAnsi="Times New Roman"/>
          <w:sz w:val="28"/>
          <w:szCs w:val="28"/>
        </w:rPr>
        <w:t>1</w:t>
      </w:r>
      <w:r w:rsidR="00186173">
        <w:rPr>
          <w:rFonts w:ascii="Times New Roman" w:hAnsi="Times New Roman"/>
          <w:sz w:val="28"/>
          <w:szCs w:val="28"/>
        </w:rPr>
        <w:t>145</w:t>
      </w:r>
      <w:r w:rsidR="00014FFA">
        <w:rPr>
          <w:rFonts w:ascii="Times New Roman" w:hAnsi="Times New Roman"/>
          <w:sz w:val="28"/>
          <w:szCs w:val="28"/>
        </w:rPr>
        <w:t xml:space="preserve"> чел</w:t>
      </w:r>
      <w:r w:rsidRPr="0041084F">
        <w:rPr>
          <w:rFonts w:ascii="Times New Roman" w:hAnsi="Times New Roman"/>
          <w:sz w:val="28"/>
          <w:szCs w:val="28"/>
        </w:rPr>
        <w:t>.</w:t>
      </w:r>
    </w:p>
    <w:p w:rsidR="00186173" w:rsidRDefault="00186173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 0 – 14 лет – 219 чел.</w:t>
      </w:r>
    </w:p>
    <w:p w:rsidR="00186173" w:rsidRDefault="00186173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подростки 15-17 лет – 24 чел.</w:t>
      </w:r>
    </w:p>
    <w:p w:rsidR="00186173" w:rsidRDefault="00186173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взрослые трудоспособного возраста – 632 чел.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пенсионеров по возрасту – </w:t>
      </w:r>
      <w:r w:rsidR="00186173">
        <w:rPr>
          <w:rFonts w:ascii="Times New Roman" w:hAnsi="Times New Roman"/>
          <w:sz w:val="28"/>
          <w:szCs w:val="28"/>
        </w:rPr>
        <w:t>270</w:t>
      </w:r>
      <w:r w:rsidRPr="0041084F">
        <w:rPr>
          <w:rFonts w:ascii="Times New Roman" w:hAnsi="Times New Roman"/>
          <w:sz w:val="28"/>
          <w:szCs w:val="28"/>
        </w:rPr>
        <w:t xml:space="preserve"> чел</w:t>
      </w:r>
      <w:r w:rsidR="00186173">
        <w:rPr>
          <w:rFonts w:ascii="Times New Roman" w:hAnsi="Times New Roman"/>
          <w:sz w:val="28"/>
          <w:szCs w:val="28"/>
        </w:rPr>
        <w:t>.</w:t>
      </w:r>
    </w:p>
    <w:p w:rsidR="00773FC8" w:rsidRPr="0041084F" w:rsidRDefault="00186173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молодежь (</w:t>
      </w:r>
      <w:r w:rsidR="00773FC8" w:rsidRPr="0041084F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- </w:t>
      </w:r>
      <w:r w:rsidR="00773FC8" w:rsidRPr="0041084F">
        <w:rPr>
          <w:rFonts w:ascii="Times New Roman" w:hAnsi="Times New Roman"/>
          <w:sz w:val="28"/>
          <w:szCs w:val="28"/>
        </w:rPr>
        <w:t xml:space="preserve">30 лет) – </w:t>
      </w:r>
      <w:r>
        <w:rPr>
          <w:rFonts w:ascii="Times New Roman" w:hAnsi="Times New Roman"/>
          <w:sz w:val="28"/>
          <w:szCs w:val="28"/>
        </w:rPr>
        <w:t>230</w:t>
      </w:r>
      <w:r w:rsidR="00773FC8" w:rsidRPr="0041084F">
        <w:rPr>
          <w:rFonts w:ascii="Times New Roman" w:hAnsi="Times New Roman"/>
          <w:sz w:val="28"/>
          <w:szCs w:val="28"/>
        </w:rPr>
        <w:t xml:space="preserve"> человек.</w:t>
      </w:r>
    </w:p>
    <w:p w:rsidR="00186173" w:rsidRDefault="00AA5A72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7"/>
          <w:sz w:val="28"/>
          <w:szCs w:val="28"/>
        </w:rPr>
      </w:pPr>
      <w:r w:rsidRPr="0041084F">
        <w:rPr>
          <w:b/>
          <w:spacing w:val="-7"/>
          <w:sz w:val="28"/>
          <w:szCs w:val="28"/>
        </w:rPr>
        <w:t xml:space="preserve">Национальный состав </w:t>
      </w:r>
      <w:r w:rsidR="00186173">
        <w:rPr>
          <w:b/>
          <w:spacing w:val="-7"/>
          <w:sz w:val="28"/>
          <w:szCs w:val="28"/>
        </w:rPr>
        <w:t>Барановского</w:t>
      </w:r>
      <w:r w:rsidRPr="0041084F">
        <w:rPr>
          <w:b/>
          <w:spacing w:val="-7"/>
          <w:sz w:val="28"/>
          <w:szCs w:val="28"/>
        </w:rPr>
        <w:t xml:space="preserve"> муниципального образования</w:t>
      </w:r>
      <w:r w:rsidRPr="0041084F">
        <w:rPr>
          <w:spacing w:val="-7"/>
          <w:sz w:val="28"/>
          <w:szCs w:val="28"/>
        </w:rPr>
        <w:t xml:space="preserve">: </w:t>
      </w:r>
    </w:p>
    <w:p w:rsidR="008E65AB" w:rsidRDefault="008E65AB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9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- </w:t>
      </w:r>
      <w:r w:rsidR="00AA5A72" w:rsidRPr="0041084F">
        <w:rPr>
          <w:color w:val="323232"/>
          <w:spacing w:val="-9"/>
          <w:sz w:val="28"/>
          <w:szCs w:val="28"/>
        </w:rPr>
        <w:t xml:space="preserve">Русские </w:t>
      </w:r>
      <w:r w:rsidR="00CD6FC5">
        <w:rPr>
          <w:color w:val="323232"/>
          <w:spacing w:val="-9"/>
          <w:sz w:val="28"/>
          <w:szCs w:val="28"/>
        </w:rPr>
        <w:t>–</w:t>
      </w:r>
      <w:r w:rsidR="00186173">
        <w:rPr>
          <w:color w:val="323232"/>
          <w:spacing w:val="-9"/>
          <w:sz w:val="28"/>
          <w:szCs w:val="28"/>
        </w:rPr>
        <w:t>91</w:t>
      </w:r>
      <w:r w:rsidR="00CD6FC5">
        <w:rPr>
          <w:color w:val="323232"/>
          <w:spacing w:val="-9"/>
          <w:sz w:val="28"/>
          <w:szCs w:val="28"/>
        </w:rPr>
        <w:t xml:space="preserve"> %</w:t>
      </w:r>
      <w:r>
        <w:rPr>
          <w:color w:val="323232"/>
          <w:spacing w:val="-9"/>
          <w:sz w:val="28"/>
          <w:szCs w:val="28"/>
        </w:rPr>
        <w:t>;</w:t>
      </w:r>
    </w:p>
    <w:p w:rsidR="00AA5A72" w:rsidRPr="0041084F" w:rsidRDefault="00EE0D08" w:rsidP="008E65AB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6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- другие национальности – </w:t>
      </w:r>
      <w:r w:rsidR="00186173">
        <w:rPr>
          <w:color w:val="323232"/>
          <w:spacing w:val="-9"/>
          <w:sz w:val="28"/>
          <w:szCs w:val="28"/>
        </w:rPr>
        <w:t>9</w:t>
      </w:r>
      <w:r>
        <w:rPr>
          <w:color w:val="323232"/>
          <w:spacing w:val="-9"/>
          <w:sz w:val="28"/>
          <w:szCs w:val="28"/>
        </w:rPr>
        <w:t xml:space="preserve"> %</w:t>
      </w:r>
      <w:r w:rsidR="008E65AB">
        <w:rPr>
          <w:color w:val="323232"/>
          <w:spacing w:val="-9"/>
          <w:sz w:val="28"/>
          <w:szCs w:val="28"/>
        </w:rPr>
        <w:t xml:space="preserve">: </w:t>
      </w:r>
    </w:p>
    <w:p w:rsidR="00AA5A72" w:rsidRPr="0041084F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41084F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056254" w:rsidRDefault="00056254" w:rsidP="00056254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056254" w:rsidRPr="00207829" w:rsidRDefault="00056254" w:rsidP="00207829">
      <w:pPr>
        <w:pStyle w:val="a6"/>
        <w:tabs>
          <w:tab w:val="left" w:pos="2325"/>
        </w:tabs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C14262">
        <w:rPr>
          <w:rFonts w:ascii="Times New Roman" w:hAnsi="Times New Roman"/>
          <w:b/>
          <w:spacing w:val="1"/>
          <w:sz w:val="28"/>
          <w:szCs w:val="28"/>
        </w:rPr>
        <w:t xml:space="preserve">Слайд № 3      </w:t>
      </w:r>
      <w:r w:rsidRPr="00C14262">
        <w:rPr>
          <w:rFonts w:ascii="Times New Roman" w:hAnsi="Times New Roman"/>
          <w:b/>
          <w:spacing w:val="1"/>
          <w:sz w:val="28"/>
          <w:szCs w:val="28"/>
        </w:rPr>
        <w:tab/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МО – </w:t>
      </w:r>
      <w:r w:rsidR="00186173" w:rsidRPr="00186173">
        <w:rPr>
          <w:rFonts w:ascii="Times New Roman" w:hAnsi="Times New Roman"/>
          <w:b/>
          <w:bCs/>
          <w:sz w:val="28"/>
          <w:szCs w:val="28"/>
        </w:rPr>
        <w:t>9721,68</w:t>
      </w:r>
      <w:r w:rsidR="008E65AB" w:rsidRPr="00186173">
        <w:rPr>
          <w:rFonts w:ascii="Times New Roman" w:hAnsi="Times New Roman"/>
          <w:b/>
          <w:sz w:val="28"/>
          <w:szCs w:val="28"/>
        </w:rPr>
        <w:t xml:space="preserve"> га</w:t>
      </w:r>
      <w:r w:rsidR="00AE69A7">
        <w:rPr>
          <w:rFonts w:ascii="Times New Roman" w:hAnsi="Times New Roman"/>
          <w:b/>
          <w:sz w:val="28"/>
          <w:szCs w:val="28"/>
        </w:rPr>
        <w:t>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сельскохозяйственных угодий – </w:t>
      </w:r>
      <w:r w:rsidR="00186173" w:rsidRPr="00186173">
        <w:rPr>
          <w:rFonts w:ascii="Times New Roman" w:hAnsi="Times New Roman"/>
          <w:b/>
          <w:bCs/>
          <w:sz w:val="28"/>
          <w:szCs w:val="28"/>
        </w:rPr>
        <w:t>8047</w:t>
      </w:r>
      <w:r w:rsidRPr="0041084F">
        <w:rPr>
          <w:rFonts w:ascii="Times New Roman" w:hAnsi="Times New Roman"/>
          <w:b/>
          <w:sz w:val="28"/>
          <w:szCs w:val="28"/>
        </w:rPr>
        <w:t xml:space="preserve"> га.</w:t>
      </w:r>
    </w:p>
    <w:p w:rsidR="0057720D" w:rsidRDefault="0057720D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DF5BAC" w:rsidRPr="00207829" w:rsidRDefault="00AA5A72" w:rsidP="00E67A6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4</w:t>
      </w:r>
      <w:r w:rsidR="002344E1">
        <w:rPr>
          <w:rFonts w:ascii="Times New Roman" w:hAnsi="Times New Roman"/>
          <w:b/>
          <w:spacing w:val="1"/>
          <w:sz w:val="28"/>
          <w:szCs w:val="28"/>
        </w:rPr>
        <w:t>,5</w:t>
      </w:r>
    </w:p>
    <w:p w:rsidR="00AD4D29" w:rsidRPr="00923BCC" w:rsidRDefault="00AD4D2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A66270">
        <w:rPr>
          <w:rFonts w:ascii="Times New Roman" w:hAnsi="Times New Roman"/>
          <w:bCs/>
          <w:sz w:val="28"/>
          <w:szCs w:val="28"/>
        </w:rPr>
        <w:t xml:space="preserve">осуществляют деятельность </w:t>
      </w:r>
      <w:r w:rsidR="00921E99" w:rsidRPr="00923BCC">
        <w:rPr>
          <w:rFonts w:ascii="Times New Roman" w:hAnsi="Times New Roman"/>
          <w:bCs/>
          <w:sz w:val="28"/>
          <w:szCs w:val="28"/>
        </w:rPr>
        <w:t xml:space="preserve"> следующие</w:t>
      </w:r>
      <w:r w:rsidRPr="00923BCC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6111B" w:rsidRPr="00923BCC">
        <w:rPr>
          <w:rFonts w:ascii="Times New Roman" w:hAnsi="Times New Roman"/>
          <w:bCs/>
          <w:sz w:val="28"/>
          <w:szCs w:val="28"/>
        </w:rPr>
        <w:t>я:</w:t>
      </w:r>
    </w:p>
    <w:p w:rsidR="00E141AF" w:rsidRDefault="00A32F10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дошкольн</w:t>
      </w:r>
      <w:r w:rsidR="00186173">
        <w:rPr>
          <w:rFonts w:ascii="Times New Roman" w:hAnsi="Times New Roman"/>
          <w:bCs/>
          <w:sz w:val="28"/>
          <w:szCs w:val="28"/>
        </w:rPr>
        <w:t>ое</w:t>
      </w:r>
      <w:r>
        <w:rPr>
          <w:rFonts w:ascii="Times New Roman" w:hAnsi="Times New Roman"/>
          <w:bCs/>
          <w:sz w:val="28"/>
          <w:szCs w:val="28"/>
        </w:rPr>
        <w:t xml:space="preserve"> образовательн</w:t>
      </w:r>
      <w:r w:rsidR="00186173">
        <w:rPr>
          <w:rFonts w:ascii="Times New Roman" w:hAnsi="Times New Roman"/>
          <w:bCs/>
          <w:sz w:val="28"/>
          <w:szCs w:val="28"/>
        </w:rPr>
        <w:t>ое</w:t>
      </w:r>
      <w:r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186173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: Детский сад с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="00186173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186173">
        <w:rPr>
          <w:rFonts w:ascii="Times New Roman" w:hAnsi="Times New Roman"/>
          <w:bCs/>
          <w:sz w:val="28"/>
          <w:szCs w:val="28"/>
        </w:rPr>
        <w:t>арановка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E141AF">
        <w:rPr>
          <w:rFonts w:ascii="Times New Roman" w:hAnsi="Times New Roman"/>
          <w:bCs/>
          <w:sz w:val="28"/>
          <w:szCs w:val="28"/>
        </w:rPr>
        <w:t xml:space="preserve">структурное подразделение МОУ «ООШ с. </w:t>
      </w:r>
      <w:r w:rsidR="00186173">
        <w:rPr>
          <w:rFonts w:ascii="Times New Roman" w:hAnsi="Times New Roman"/>
          <w:bCs/>
          <w:sz w:val="28"/>
          <w:szCs w:val="28"/>
        </w:rPr>
        <w:t>Барановка</w:t>
      </w:r>
      <w:r w:rsidR="00E141AF">
        <w:rPr>
          <w:rFonts w:ascii="Times New Roman" w:hAnsi="Times New Roman"/>
          <w:bCs/>
          <w:sz w:val="28"/>
          <w:szCs w:val="28"/>
        </w:rPr>
        <w:t>»;</w:t>
      </w:r>
    </w:p>
    <w:p w:rsidR="00E141AF" w:rsidRDefault="00186173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E6EE6">
        <w:rPr>
          <w:rFonts w:ascii="Times New Roman" w:hAnsi="Times New Roman"/>
          <w:bCs/>
          <w:sz w:val="28"/>
          <w:szCs w:val="28"/>
        </w:rPr>
        <w:t>основное</w:t>
      </w:r>
      <w:r w:rsidR="00E141AF">
        <w:rPr>
          <w:rFonts w:ascii="Times New Roman" w:hAnsi="Times New Roman"/>
          <w:bCs/>
          <w:sz w:val="28"/>
          <w:szCs w:val="28"/>
        </w:rPr>
        <w:t xml:space="preserve"> общеобразовательн</w:t>
      </w:r>
      <w:r w:rsidR="002E6EE6">
        <w:rPr>
          <w:rFonts w:ascii="Times New Roman" w:hAnsi="Times New Roman"/>
          <w:bCs/>
          <w:sz w:val="28"/>
          <w:szCs w:val="28"/>
        </w:rPr>
        <w:t>ое</w:t>
      </w:r>
      <w:r w:rsidR="00E141AF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2E6EE6">
        <w:rPr>
          <w:rFonts w:ascii="Times New Roman" w:hAnsi="Times New Roman"/>
          <w:bCs/>
          <w:sz w:val="28"/>
          <w:szCs w:val="28"/>
        </w:rPr>
        <w:t>е</w:t>
      </w:r>
      <w:r w:rsidR="00E141AF">
        <w:rPr>
          <w:rFonts w:ascii="Times New Roman" w:hAnsi="Times New Roman"/>
          <w:bCs/>
          <w:sz w:val="28"/>
          <w:szCs w:val="28"/>
        </w:rPr>
        <w:t xml:space="preserve">: </w:t>
      </w:r>
      <w:r w:rsidR="00FB15C2">
        <w:rPr>
          <w:rFonts w:ascii="Times New Roman" w:hAnsi="Times New Roman"/>
          <w:bCs/>
          <w:sz w:val="28"/>
          <w:szCs w:val="28"/>
        </w:rPr>
        <w:t>МОУ «ООШ с</w:t>
      </w:r>
      <w:proofErr w:type="gramStart"/>
      <w:r w:rsidR="00FB15C2">
        <w:rPr>
          <w:rFonts w:ascii="Times New Roman" w:hAnsi="Times New Roman"/>
          <w:bCs/>
          <w:sz w:val="28"/>
          <w:szCs w:val="28"/>
        </w:rPr>
        <w:t>.</w:t>
      </w:r>
      <w:r w:rsidR="00BE6683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BE6683">
        <w:rPr>
          <w:rFonts w:ascii="Times New Roman" w:hAnsi="Times New Roman"/>
          <w:bCs/>
          <w:sz w:val="28"/>
          <w:szCs w:val="28"/>
        </w:rPr>
        <w:t>арановка</w:t>
      </w:r>
      <w:r w:rsidR="00E141AF">
        <w:rPr>
          <w:rFonts w:ascii="Times New Roman" w:hAnsi="Times New Roman"/>
          <w:bCs/>
          <w:sz w:val="28"/>
          <w:szCs w:val="28"/>
        </w:rPr>
        <w:t>»;</w:t>
      </w:r>
    </w:p>
    <w:p w:rsidR="00823AB1" w:rsidRDefault="002344E1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23AB1">
        <w:rPr>
          <w:rFonts w:ascii="Times New Roman" w:hAnsi="Times New Roman"/>
          <w:bCs/>
          <w:sz w:val="28"/>
          <w:szCs w:val="28"/>
        </w:rPr>
        <w:t xml:space="preserve"> амбулаторно-поликлиническое учреждение: </w:t>
      </w:r>
      <w:r w:rsidR="00B343E0">
        <w:rPr>
          <w:rFonts w:ascii="Times New Roman" w:hAnsi="Times New Roman"/>
          <w:sz w:val="28"/>
          <w:szCs w:val="28"/>
        </w:rPr>
        <w:t>Г</w:t>
      </w:r>
      <w:r w:rsidR="00823AB1" w:rsidRPr="00823AB1">
        <w:rPr>
          <w:rFonts w:ascii="Times New Roman" w:hAnsi="Times New Roman"/>
          <w:sz w:val="28"/>
          <w:szCs w:val="28"/>
        </w:rPr>
        <w:t>УЗ</w:t>
      </w:r>
      <w:r w:rsidR="00B343E0">
        <w:rPr>
          <w:rFonts w:ascii="Times New Roman" w:hAnsi="Times New Roman"/>
          <w:sz w:val="28"/>
          <w:szCs w:val="28"/>
        </w:rPr>
        <w:t>СО</w:t>
      </w:r>
      <w:proofErr w:type="gramStart"/>
      <w:r w:rsidR="00B343E0">
        <w:rPr>
          <w:rFonts w:ascii="Times New Roman" w:hAnsi="Times New Roman"/>
          <w:sz w:val="28"/>
          <w:szCs w:val="28"/>
        </w:rPr>
        <w:t>«</w:t>
      </w:r>
      <w:proofErr w:type="spellStart"/>
      <w:r w:rsidR="00823AB1" w:rsidRPr="00823AB1">
        <w:rPr>
          <w:rFonts w:ascii="Times New Roman" w:hAnsi="Times New Roman"/>
          <w:sz w:val="28"/>
          <w:szCs w:val="28"/>
        </w:rPr>
        <w:t>В</w:t>
      </w:r>
      <w:proofErr w:type="gramEnd"/>
      <w:r w:rsidR="00823AB1" w:rsidRPr="00823AB1">
        <w:rPr>
          <w:rFonts w:ascii="Times New Roman" w:hAnsi="Times New Roman"/>
          <w:sz w:val="28"/>
          <w:szCs w:val="28"/>
        </w:rPr>
        <w:t>ольская</w:t>
      </w:r>
      <w:proofErr w:type="spellEnd"/>
      <w:r w:rsidR="00823AB1" w:rsidRPr="00823AB1">
        <w:rPr>
          <w:rFonts w:ascii="Times New Roman" w:hAnsi="Times New Roman"/>
          <w:sz w:val="28"/>
          <w:szCs w:val="28"/>
        </w:rPr>
        <w:t xml:space="preserve"> РБ</w:t>
      </w:r>
      <w:r w:rsidR="00B343E0">
        <w:rPr>
          <w:rFonts w:ascii="Times New Roman" w:hAnsi="Times New Roman"/>
          <w:sz w:val="28"/>
          <w:szCs w:val="28"/>
        </w:rPr>
        <w:t>»</w:t>
      </w:r>
      <w:r w:rsidR="00BE6683">
        <w:rPr>
          <w:rFonts w:ascii="Times New Roman" w:hAnsi="Times New Roman"/>
          <w:sz w:val="28"/>
          <w:szCs w:val="28"/>
        </w:rPr>
        <w:t>Барановская</w:t>
      </w:r>
      <w:r w:rsidR="00823AB1" w:rsidRPr="00823AB1">
        <w:rPr>
          <w:rFonts w:ascii="Times New Roman" w:hAnsi="Times New Roman"/>
          <w:sz w:val="28"/>
          <w:szCs w:val="28"/>
        </w:rPr>
        <w:t xml:space="preserve"> врачебная амбулатория</w:t>
      </w:r>
      <w:r w:rsidR="00823AB1">
        <w:rPr>
          <w:rFonts w:ascii="Times New Roman" w:hAnsi="Times New Roman"/>
          <w:bCs/>
          <w:sz w:val="28"/>
          <w:szCs w:val="28"/>
        </w:rPr>
        <w:t xml:space="preserve">, </w:t>
      </w:r>
    </w:p>
    <w:p w:rsidR="00EF3436" w:rsidRPr="00923BCC" w:rsidRDefault="00EF3436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отделение социального обслуживания населения на дому граждан пожилого возраста.</w:t>
      </w:r>
    </w:p>
    <w:p w:rsidR="00BD3ECA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BD3ECA">
        <w:rPr>
          <w:rFonts w:ascii="Times New Roman" w:hAnsi="Times New Roman"/>
          <w:bCs/>
          <w:sz w:val="28"/>
          <w:szCs w:val="28"/>
        </w:rPr>
        <w:t>у</w:t>
      </w:r>
      <w:r w:rsidR="00AD4D29" w:rsidRPr="00923BCC">
        <w:rPr>
          <w:rFonts w:ascii="Times New Roman" w:hAnsi="Times New Roman"/>
          <w:bCs/>
          <w:sz w:val="28"/>
          <w:szCs w:val="28"/>
        </w:rPr>
        <w:t>чреждени</w:t>
      </w:r>
      <w:r w:rsidR="00BE6683">
        <w:rPr>
          <w:rFonts w:ascii="Times New Roman" w:hAnsi="Times New Roman"/>
          <w:bCs/>
          <w:sz w:val="28"/>
          <w:szCs w:val="28"/>
        </w:rPr>
        <w:t>е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 культуры: </w:t>
      </w:r>
      <w:r w:rsidR="00BE6683">
        <w:rPr>
          <w:rFonts w:ascii="Times New Roman" w:hAnsi="Times New Roman"/>
          <w:bCs/>
          <w:sz w:val="28"/>
          <w:szCs w:val="28"/>
        </w:rPr>
        <w:t>филиал</w:t>
      </w:r>
      <w:r w:rsidR="00EC08A9">
        <w:rPr>
          <w:rFonts w:ascii="Times New Roman" w:hAnsi="Times New Roman"/>
          <w:bCs/>
          <w:sz w:val="28"/>
          <w:szCs w:val="28"/>
        </w:rPr>
        <w:t xml:space="preserve"> МУК «Централизованная клубная система» Д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ом </w:t>
      </w:r>
      <w:proofErr w:type="spellStart"/>
      <w:r w:rsidR="00AD4D29" w:rsidRPr="00923BCC">
        <w:rPr>
          <w:rFonts w:ascii="Times New Roman" w:hAnsi="Times New Roman"/>
          <w:bCs/>
          <w:sz w:val="28"/>
          <w:szCs w:val="28"/>
        </w:rPr>
        <w:t>культуры</w:t>
      </w:r>
      <w:r w:rsidR="00EC08A9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EC08A9">
        <w:rPr>
          <w:rFonts w:ascii="Times New Roman" w:hAnsi="Times New Roman"/>
          <w:bCs/>
          <w:sz w:val="28"/>
          <w:szCs w:val="28"/>
        </w:rPr>
        <w:t>.</w:t>
      </w:r>
      <w:r w:rsidR="00BE6683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BE6683">
        <w:rPr>
          <w:rFonts w:ascii="Times New Roman" w:hAnsi="Times New Roman"/>
          <w:bCs/>
          <w:sz w:val="28"/>
          <w:szCs w:val="28"/>
        </w:rPr>
        <w:t>арановка</w:t>
      </w:r>
      <w:proofErr w:type="spellEnd"/>
      <w:r w:rsidR="005A5644">
        <w:rPr>
          <w:rFonts w:ascii="Times New Roman" w:hAnsi="Times New Roman"/>
          <w:bCs/>
          <w:sz w:val="28"/>
          <w:szCs w:val="28"/>
        </w:rPr>
        <w:t xml:space="preserve">; </w:t>
      </w:r>
    </w:p>
    <w:p w:rsidR="00AD4D29" w:rsidRPr="00923BCC" w:rsidRDefault="00BD3ECA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библиотек</w:t>
      </w:r>
      <w:r w:rsidR="00BE6683">
        <w:rPr>
          <w:rFonts w:ascii="Times New Roman" w:hAnsi="Times New Roman"/>
          <w:bCs/>
          <w:sz w:val="28"/>
          <w:szCs w:val="28"/>
        </w:rPr>
        <w:t>а</w:t>
      </w:r>
      <w:r w:rsidR="003E256D">
        <w:rPr>
          <w:rFonts w:ascii="Times New Roman" w:hAnsi="Times New Roman"/>
          <w:bCs/>
          <w:sz w:val="28"/>
          <w:szCs w:val="28"/>
        </w:rPr>
        <w:t xml:space="preserve"> </w:t>
      </w:r>
      <w:r w:rsidR="005A5644">
        <w:rPr>
          <w:rFonts w:ascii="Times New Roman" w:hAnsi="Times New Roman"/>
          <w:bCs/>
          <w:sz w:val="28"/>
          <w:szCs w:val="28"/>
        </w:rPr>
        <w:t>филиал</w:t>
      </w:r>
      <w:r w:rsidR="00A947DD">
        <w:rPr>
          <w:rFonts w:ascii="Times New Roman" w:hAnsi="Times New Roman"/>
          <w:bCs/>
          <w:sz w:val="28"/>
          <w:szCs w:val="28"/>
        </w:rPr>
        <w:t>а</w:t>
      </w:r>
      <w:r w:rsidR="005A5644">
        <w:rPr>
          <w:rFonts w:ascii="Times New Roman" w:hAnsi="Times New Roman"/>
          <w:bCs/>
          <w:sz w:val="28"/>
          <w:szCs w:val="28"/>
        </w:rPr>
        <w:t xml:space="preserve"> МУК «Централ</w:t>
      </w:r>
      <w:r>
        <w:rPr>
          <w:rFonts w:ascii="Times New Roman" w:hAnsi="Times New Roman"/>
          <w:bCs/>
          <w:sz w:val="28"/>
          <w:szCs w:val="28"/>
        </w:rPr>
        <w:t>изованная библиотечная система»</w:t>
      </w:r>
      <w:r w:rsidR="005A5644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="00BE6683">
        <w:rPr>
          <w:rFonts w:ascii="Times New Roman" w:hAnsi="Times New Roman"/>
          <w:bCs/>
          <w:sz w:val="28"/>
          <w:szCs w:val="28"/>
        </w:rPr>
        <w:t>1</w:t>
      </w:r>
      <w:r w:rsidR="005A5644">
        <w:rPr>
          <w:rFonts w:ascii="Times New Roman" w:hAnsi="Times New Roman"/>
          <w:bCs/>
          <w:sz w:val="28"/>
          <w:szCs w:val="28"/>
        </w:rPr>
        <w:t>;</w:t>
      </w:r>
    </w:p>
    <w:p w:rsidR="00AD4D29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BE6683">
        <w:rPr>
          <w:rFonts w:ascii="Times New Roman" w:hAnsi="Times New Roman"/>
          <w:bCs/>
          <w:sz w:val="28"/>
          <w:szCs w:val="28"/>
        </w:rPr>
        <w:t>о</w:t>
      </w:r>
      <w:r w:rsidR="00AD4D29" w:rsidRPr="00923BCC">
        <w:rPr>
          <w:rFonts w:ascii="Times New Roman" w:hAnsi="Times New Roman"/>
          <w:bCs/>
          <w:sz w:val="28"/>
          <w:szCs w:val="28"/>
        </w:rPr>
        <w:t>тделени</w:t>
      </w:r>
      <w:r w:rsidR="00BE6683">
        <w:rPr>
          <w:rFonts w:ascii="Times New Roman" w:hAnsi="Times New Roman"/>
          <w:bCs/>
          <w:sz w:val="28"/>
          <w:szCs w:val="28"/>
        </w:rPr>
        <w:t>е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 почтовой связи</w:t>
      </w:r>
      <w:r w:rsidR="00AD4D29" w:rsidRPr="007770DA">
        <w:rPr>
          <w:rFonts w:ascii="Times New Roman" w:hAnsi="Times New Roman"/>
          <w:bCs/>
          <w:sz w:val="28"/>
          <w:szCs w:val="28"/>
        </w:rPr>
        <w:t>;</w:t>
      </w:r>
    </w:p>
    <w:p w:rsidR="002E6EE6" w:rsidRDefault="002E6EE6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муниципальный пожарный пост;</w:t>
      </w:r>
    </w:p>
    <w:p w:rsidR="00A66270" w:rsidRDefault="00921E99" w:rsidP="00A6627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465CC6">
        <w:rPr>
          <w:rFonts w:ascii="Times New Roman" w:hAnsi="Times New Roman"/>
          <w:bCs/>
          <w:sz w:val="28"/>
          <w:szCs w:val="28"/>
        </w:rPr>
        <w:t>2 раза в месяц работает передвижной пункт кассовых операций П</w:t>
      </w:r>
      <w:r w:rsidR="006447E9">
        <w:rPr>
          <w:rFonts w:ascii="Times New Roman" w:hAnsi="Times New Roman"/>
          <w:bCs/>
          <w:sz w:val="28"/>
          <w:szCs w:val="28"/>
        </w:rPr>
        <w:t>АО «</w:t>
      </w:r>
      <w:r w:rsidR="005A5644">
        <w:rPr>
          <w:rFonts w:ascii="Times New Roman" w:hAnsi="Times New Roman"/>
          <w:bCs/>
          <w:sz w:val="28"/>
          <w:szCs w:val="28"/>
        </w:rPr>
        <w:t>С</w:t>
      </w:r>
      <w:r w:rsidR="006447E9">
        <w:rPr>
          <w:rFonts w:ascii="Times New Roman" w:hAnsi="Times New Roman"/>
          <w:bCs/>
          <w:sz w:val="28"/>
          <w:szCs w:val="28"/>
        </w:rPr>
        <w:t>бер</w:t>
      </w:r>
      <w:r w:rsidR="00AD4D29" w:rsidRPr="00923BCC">
        <w:rPr>
          <w:rFonts w:ascii="Times New Roman" w:hAnsi="Times New Roman"/>
          <w:bCs/>
          <w:sz w:val="28"/>
          <w:szCs w:val="28"/>
        </w:rPr>
        <w:t>банка</w:t>
      </w:r>
      <w:r w:rsidR="006447E9">
        <w:rPr>
          <w:rFonts w:ascii="Times New Roman" w:hAnsi="Times New Roman"/>
          <w:bCs/>
          <w:sz w:val="28"/>
          <w:szCs w:val="28"/>
        </w:rPr>
        <w:t xml:space="preserve"> России»</w:t>
      </w:r>
      <w:r w:rsidR="00E30CBE" w:rsidRPr="00E30CBE">
        <w:rPr>
          <w:rFonts w:ascii="Times New Roman" w:hAnsi="Times New Roman"/>
          <w:bCs/>
          <w:sz w:val="28"/>
          <w:szCs w:val="28"/>
        </w:rPr>
        <w:t>.</w:t>
      </w:r>
      <w:r w:rsidR="00A66270" w:rsidRPr="00A66270">
        <w:rPr>
          <w:rFonts w:ascii="Times New Roman" w:hAnsi="Times New Roman"/>
          <w:bCs/>
          <w:sz w:val="28"/>
          <w:szCs w:val="28"/>
        </w:rPr>
        <w:t xml:space="preserve"> </w:t>
      </w:r>
    </w:p>
    <w:p w:rsidR="00A66270" w:rsidRPr="002C0B38" w:rsidRDefault="00A66270" w:rsidP="00A6627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351A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582923" w:rsidRPr="007F3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D543B" w:rsidRPr="007F3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селе </w:t>
      </w:r>
      <w:r w:rsidR="006F3781" w:rsidRPr="007F3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</w:t>
      </w:r>
      <w:r w:rsidR="002C0B38" w:rsidRPr="007F351A">
        <w:rPr>
          <w:rFonts w:ascii="Times New Roman" w:hAnsi="Times New Roman"/>
          <w:bCs/>
          <w:color w:val="000000" w:themeColor="text1"/>
          <w:sz w:val="28"/>
          <w:szCs w:val="28"/>
        </w:rPr>
        <w:t>2011</w:t>
      </w:r>
      <w:r w:rsidR="006F3781" w:rsidRPr="007F35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действует православный приход </w:t>
      </w:r>
      <w:r w:rsidR="00F429AB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Храм</w:t>
      </w:r>
      <w:r w:rsidR="006F3781" w:rsidRPr="007F351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во имя </w:t>
      </w:r>
      <w:r w:rsidRPr="007F351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7F35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священномученика</w:t>
      </w:r>
      <w:proofErr w:type="spellEnd"/>
      <w:r w:rsidRPr="007F35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Константина </w:t>
      </w:r>
      <w:proofErr w:type="spellStart"/>
      <w:r w:rsidRPr="007F35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Богородского</w:t>
      </w:r>
      <w:proofErr w:type="spellEnd"/>
      <w:r w:rsidR="004D543B" w:rsidRPr="007F35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D4D29" w:rsidRPr="00056254" w:rsidRDefault="00AD4D29" w:rsidP="00E67A61">
      <w:pPr>
        <w:pStyle w:val="a6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271BE" w:rsidRDefault="00E662CC" w:rsidP="00C271BE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6447E9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465CC6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="00465CC6">
        <w:rPr>
          <w:rFonts w:ascii="Times New Roman" w:hAnsi="Times New Roman"/>
          <w:bCs/>
          <w:sz w:val="28"/>
          <w:szCs w:val="28"/>
        </w:rPr>
        <w:t>есчанка</w:t>
      </w:r>
      <w:r>
        <w:rPr>
          <w:rFonts w:ascii="Times New Roman" w:hAnsi="Times New Roman"/>
          <w:bCs/>
          <w:sz w:val="28"/>
          <w:szCs w:val="28"/>
        </w:rPr>
        <w:t xml:space="preserve"> объектов социальной сферы не имеется</w:t>
      </w:r>
      <w:r w:rsidR="004D543B">
        <w:rPr>
          <w:rFonts w:ascii="Times New Roman" w:hAnsi="Times New Roman"/>
          <w:bCs/>
          <w:sz w:val="28"/>
          <w:szCs w:val="28"/>
        </w:rPr>
        <w:t xml:space="preserve">, </w:t>
      </w:r>
      <w:r w:rsidR="00F429AB">
        <w:rPr>
          <w:rFonts w:ascii="Times New Roman" w:hAnsi="Times New Roman"/>
          <w:bCs/>
          <w:sz w:val="28"/>
          <w:szCs w:val="28"/>
        </w:rPr>
        <w:t>проживает 1 житель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25B9" w:rsidRDefault="00DC25B9" w:rsidP="00DC25B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DC25B9" w:rsidRPr="00207829" w:rsidRDefault="00DC25B9" w:rsidP="00DC25B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 6,7</w:t>
      </w:r>
    </w:p>
    <w:p w:rsidR="00AA5A72" w:rsidRPr="00582923" w:rsidRDefault="008E0796" w:rsidP="007A50D9">
      <w:pPr>
        <w:pStyle w:val="a6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582923">
        <w:rPr>
          <w:rFonts w:ascii="Times New Roman" w:hAnsi="Times New Roman"/>
          <w:bCs/>
          <w:i/>
          <w:sz w:val="28"/>
          <w:szCs w:val="28"/>
        </w:rPr>
        <w:tab/>
      </w:r>
      <w:proofErr w:type="gramStart"/>
      <w:r w:rsidRPr="00582923">
        <w:rPr>
          <w:rFonts w:ascii="Times New Roman" w:hAnsi="Times New Roman"/>
          <w:bCs/>
          <w:i/>
          <w:sz w:val="28"/>
          <w:szCs w:val="28"/>
        </w:rPr>
        <w:t xml:space="preserve">Органами местного самоуправления исполняется 20 вопросов местного значения: 13 вопросов местного значения в соответствии с </w:t>
      </w:r>
      <w:r w:rsidRPr="00582923">
        <w:rPr>
          <w:rFonts w:ascii="Times New Roman" w:hAnsi="Times New Roman"/>
          <w:i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582923">
        <w:rPr>
          <w:rFonts w:ascii="Times New Roman" w:hAnsi="Times New Roman"/>
          <w:bCs/>
          <w:i/>
          <w:sz w:val="28"/>
          <w:szCs w:val="28"/>
        </w:rPr>
        <w:t xml:space="preserve"> и 7 вопросов местного значения в соответствии с Законом Саратовской области </w:t>
      </w:r>
      <w:r w:rsidRPr="00582923">
        <w:rPr>
          <w:rFonts w:ascii="Times New Roman" w:hAnsi="Times New Roman"/>
          <w:i/>
          <w:sz w:val="28"/>
          <w:szCs w:val="28"/>
        </w:rPr>
        <w:t>от 30 сентября 2014 года № 108-ЗСО «О вопросах местного значения сельских поселений Саратовской области».</w:t>
      </w:r>
      <w:proofErr w:type="gramEnd"/>
    </w:p>
    <w:p w:rsidR="00CC2D92" w:rsidRDefault="00291063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ab/>
      </w:r>
      <w:r w:rsidR="00962356" w:rsidRPr="00962356">
        <w:rPr>
          <w:rFonts w:ascii="Times New Roman" w:hAnsi="Times New Roman"/>
          <w:spacing w:val="1"/>
          <w:sz w:val="28"/>
          <w:szCs w:val="28"/>
        </w:rPr>
        <w:t xml:space="preserve">Органами местного </w:t>
      </w:r>
      <w:r w:rsidR="00962356">
        <w:rPr>
          <w:rFonts w:ascii="Times New Roman" w:hAnsi="Times New Roman"/>
          <w:spacing w:val="1"/>
          <w:sz w:val="28"/>
          <w:szCs w:val="28"/>
        </w:rPr>
        <w:t xml:space="preserve">самоуправления </w:t>
      </w:r>
      <w:r w:rsidR="00465CC6">
        <w:rPr>
          <w:rFonts w:ascii="Times New Roman" w:hAnsi="Times New Roman"/>
          <w:spacing w:val="1"/>
          <w:sz w:val="28"/>
          <w:szCs w:val="28"/>
        </w:rPr>
        <w:t>Барановского</w:t>
      </w:r>
      <w:r w:rsidR="00962356">
        <w:rPr>
          <w:rFonts w:ascii="Times New Roman" w:hAnsi="Times New Roman"/>
          <w:spacing w:val="1"/>
          <w:sz w:val="28"/>
          <w:szCs w:val="28"/>
        </w:rPr>
        <w:t xml:space="preserve"> поселения, в соответствии с Соглашениями, передано </w:t>
      </w:r>
      <w:r w:rsidR="00582923">
        <w:rPr>
          <w:rFonts w:ascii="Times New Roman" w:hAnsi="Times New Roman"/>
          <w:spacing w:val="1"/>
          <w:sz w:val="28"/>
          <w:szCs w:val="28"/>
        </w:rPr>
        <w:t>8</w:t>
      </w:r>
      <w:r w:rsidR="00962356">
        <w:rPr>
          <w:rFonts w:ascii="Times New Roman" w:hAnsi="Times New Roman"/>
          <w:spacing w:val="1"/>
          <w:sz w:val="28"/>
          <w:szCs w:val="28"/>
        </w:rPr>
        <w:t xml:space="preserve"> полномочий по решению вопросов местного значения органам местного самоуправления </w:t>
      </w:r>
      <w:proofErr w:type="spellStart"/>
      <w:r w:rsidR="00962356">
        <w:rPr>
          <w:rFonts w:ascii="Times New Roman" w:hAnsi="Times New Roman"/>
          <w:spacing w:val="1"/>
          <w:sz w:val="28"/>
          <w:szCs w:val="28"/>
        </w:rPr>
        <w:t>Вольского</w:t>
      </w:r>
      <w:proofErr w:type="spellEnd"/>
      <w:r w:rsidR="00962356">
        <w:rPr>
          <w:rFonts w:ascii="Times New Roman" w:hAnsi="Times New Roman"/>
          <w:spacing w:val="1"/>
          <w:sz w:val="28"/>
          <w:szCs w:val="28"/>
        </w:rPr>
        <w:t xml:space="preserve"> муниципального района</w:t>
      </w:r>
      <w:r w:rsidR="00CC2D92">
        <w:rPr>
          <w:rFonts w:ascii="Times New Roman" w:hAnsi="Times New Roman"/>
          <w:spacing w:val="1"/>
          <w:sz w:val="28"/>
          <w:szCs w:val="28"/>
        </w:rPr>
        <w:t>:</w:t>
      </w:r>
    </w:p>
    <w:p w:rsidR="00CC2D92" w:rsidRDefault="00CC2D92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по составлению  проекта бюджета поселения, </w:t>
      </w:r>
      <w:r w:rsidR="00F43B77">
        <w:rPr>
          <w:rFonts w:ascii="Times New Roman" w:hAnsi="Times New Roman"/>
          <w:spacing w:val="1"/>
          <w:sz w:val="28"/>
          <w:szCs w:val="28"/>
        </w:rPr>
        <w:t xml:space="preserve">учету </w:t>
      </w:r>
      <w:r>
        <w:rPr>
          <w:rFonts w:ascii="Times New Roman" w:hAnsi="Times New Roman"/>
          <w:spacing w:val="1"/>
          <w:sz w:val="28"/>
          <w:szCs w:val="28"/>
        </w:rPr>
        <w:t>исполнени</w:t>
      </w:r>
      <w:r w:rsidR="00F43B77"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бюджета поселения, осуществлению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CC2D92" w:rsidRDefault="00CC2D92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по созданию условий для организации досуга и обеспечения жителей поселения услугами организаций культуры;</w:t>
      </w:r>
    </w:p>
    <w:p w:rsidR="00CC2D92" w:rsidRDefault="00CC2D92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-по обеспечению условий для развития на территории поселения физической культуры, школьного спорта</w:t>
      </w:r>
      <w:r w:rsidR="00F43B77">
        <w:rPr>
          <w:rFonts w:ascii="Times New Roman" w:hAnsi="Times New Roman"/>
          <w:spacing w:val="1"/>
          <w:sz w:val="28"/>
          <w:szCs w:val="28"/>
        </w:rPr>
        <w:t xml:space="preserve"> и массового спорта</w:t>
      </w:r>
      <w:r>
        <w:rPr>
          <w:rFonts w:ascii="Times New Roman" w:hAnsi="Times New Roman"/>
          <w:spacing w:val="1"/>
          <w:sz w:val="28"/>
          <w:szCs w:val="28"/>
        </w:rPr>
        <w:t>, организации проведения официальных физкультурно-оздоровительных и спортивных мероприятий поселения;</w:t>
      </w:r>
    </w:p>
    <w:p w:rsidR="00F43B77" w:rsidRDefault="00F43B77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присвоение адресов объектам адресации, изменение,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анулирование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C2D92" w:rsidRDefault="00421B30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по </w:t>
      </w:r>
      <w:r w:rsidR="00CC2D92">
        <w:rPr>
          <w:rFonts w:ascii="Times New Roman" w:hAnsi="Times New Roman"/>
          <w:spacing w:val="1"/>
          <w:sz w:val="28"/>
          <w:szCs w:val="28"/>
        </w:rPr>
        <w:t>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CC2D92" w:rsidRDefault="00CC2D92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- на определение поставщиков (подрядчиков, исполнителей)</w:t>
      </w:r>
      <w:r w:rsidR="00F43B77">
        <w:rPr>
          <w:rFonts w:ascii="Times New Roman" w:hAnsi="Times New Roman"/>
          <w:spacing w:val="1"/>
          <w:sz w:val="28"/>
          <w:szCs w:val="28"/>
        </w:rPr>
        <w:t xml:space="preserve"> для муниципальных заказчиков, действующих от имени Барановского поселения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CC2D92" w:rsidRDefault="00CC2D92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F43B77">
        <w:rPr>
          <w:rFonts w:ascii="Times New Roman" w:hAnsi="Times New Roman"/>
          <w:spacing w:val="1"/>
          <w:sz w:val="28"/>
          <w:szCs w:val="28"/>
        </w:rPr>
        <w:t xml:space="preserve"> полномочия контрольно-счетного органа Барановского поселения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43B77">
        <w:rPr>
          <w:rFonts w:ascii="Times New Roman" w:hAnsi="Times New Roman"/>
          <w:spacing w:val="1"/>
          <w:sz w:val="28"/>
          <w:szCs w:val="28"/>
        </w:rPr>
        <w:t>по осуществлению внешнего муниципального финансового контроля;</w:t>
      </w:r>
    </w:p>
    <w:p w:rsidR="00421B30" w:rsidRDefault="00421B30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полномочия органа внутреннего муниципального финансового контроля Администрации Барановского поселения по осуществлению внутреннего муниципального финансового контроля в сфере бюджетных правоотношений;</w:t>
      </w:r>
    </w:p>
    <w:p w:rsidR="00582923" w:rsidRDefault="00421B30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по организации ритуальных услуг в части создания специализированной службы по вопросам похоронного дела.</w:t>
      </w:r>
      <w:r w:rsidR="00962356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91063" w:rsidRDefault="005412CB" w:rsidP="00DC25B9">
      <w:pPr>
        <w:pStyle w:val="a6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муниципального района </w:t>
      </w:r>
      <w:r w:rsidR="00582923">
        <w:rPr>
          <w:rFonts w:ascii="Times New Roman" w:hAnsi="Times New Roman"/>
          <w:spacing w:val="1"/>
          <w:sz w:val="28"/>
          <w:szCs w:val="28"/>
        </w:rPr>
        <w:t xml:space="preserve">на уровень поселения </w:t>
      </w:r>
      <w:r>
        <w:rPr>
          <w:rFonts w:ascii="Times New Roman" w:hAnsi="Times New Roman"/>
          <w:spacing w:val="1"/>
          <w:sz w:val="28"/>
          <w:szCs w:val="28"/>
        </w:rPr>
        <w:t>передано</w:t>
      </w:r>
      <w:r w:rsidR="00582923">
        <w:rPr>
          <w:rFonts w:ascii="Times New Roman" w:hAnsi="Times New Roman"/>
          <w:spacing w:val="1"/>
          <w:sz w:val="28"/>
          <w:szCs w:val="28"/>
        </w:rPr>
        <w:t xml:space="preserve"> на исполнение </w:t>
      </w:r>
      <w:r w:rsidR="00962356">
        <w:rPr>
          <w:rFonts w:ascii="Times New Roman" w:hAnsi="Times New Roman"/>
          <w:spacing w:val="1"/>
          <w:sz w:val="28"/>
          <w:szCs w:val="28"/>
        </w:rPr>
        <w:t>2 полномочия</w:t>
      </w:r>
      <w:r w:rsidR="00421B30">
        <w:rPr>
          <w:rFonts w:ascii="Times New Roman" w:hAnsi="Times New Roman"/>
          <w:spacing w:val="1"/>
          <w:sz w:val="28"/>
          <w:szCs w:val="28"/>
        </w:rPr>
        <w:t>:</w:t>
      </w:r>
    </w:p>
    <w:p w:rsidR="00421B30" w:rsidRDefault="00421B30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по утверждению схем территориального планирования, утверждению подготовленной на основе схемы территориального планирования документации по планировке территории в части постановки границ территориальных зон поселения на кадастровый учет;</w:t>
      </w:r>
    </w:p>
    <w:p w:rsidR="00421B30" w:rsidRPr="00582923" w:rsidRDefault="00421B30" w:rsidP="007A50D9">
      <w:pPr>
        <w:pStyle w:val="a6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-</w:t>
      </w:r>
      <w:r w:rsidR="00EF2FD4">
        <w:rPr>
          <w:rFonts w:ascii="Times New Roman" w:hAnsi="Times New Roman"/>
          <w:spacing w:val="1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Барановского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Барановского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EF2FD4">
        <w:rPr>
          <w:rFonts w:ascii="Times New Roman" w:hAnsi="Times New Roman"/>
          <w:spacing w:val="1"/>
          <w:sz w:val="28"/>
          <w:szCs w:val="28"/>
        </w:rPr>
        <w:t xml:space="preserve"> с законодательством Российской Федерации.</w:t>
      </w:r>
    </w:p>
    <w:p w:rsidR="00962356" w:rsidRDefault="00962356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7A50D9" w:rsidRPr="00AA5A72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DC25B9">
        <w:rPr>
          <w:rFonts w:ascii="Times New Roman" w:hAnsi="Times New Roman"/>
          <w:b/>
          <w:spacing w:val="1"/>
          <w:sz w:val="28"/>
          <w:szCs w:val="28"/>
        </w:rPr>
        <w:t>8</w:t>
      </w:r>
    </w:p>
    <w:p w:rsidR="004A652C" w:rsidRDefault="004A652C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923BCC">
        <w:rPr>
          <w:spacing w:val="-4"/>
          <w:sz w:val="28"/>
          <w:szCs w:val="28"/>
        </w:rPr>
        <w:t xml:space="preserve">На территории </w:t>
      </w:r>
      <w:r w:rsidR="00465CC6">
        <w:rPr>
          <w:spacing w:val="-4"/>
          <w:sz w:val="28"/>
          <w:szCs w:val="28"/>
        </w:rPr>
        <w:t>Барановского</w:t>
      </w:r>
      <w:r w:rsidRPr="00923BCC">
        <w:rPr>
          <w:spacing w:val="-4"/>
          <w:sz w:val="28"/>
          <w:szCs w:val="28"/>
        </w:rPr>
        <w:t xml:space="preserve"> муниципального образования осуществляют </w:t>
      </w:r>
      <w:r w:rsidR="001F5F57">
        <w:rPr>
          <w:spacing w:val="-1"/>
          <w:sz w:val="28"/>
          <w:szCs w:val="28"/>
        </w:rPr>
        <w:t>свою</w:t>
      </w:r>
      <w:r w:rsidR="005416E6">
        <w:rPr>
          <w:spacing w:val="-1"/>
          <w:sz w:val="28"/>
          <w:szCs w:val="28"/>
        </w:rPr>
        <w:t xml:space="preserve"> деятельность </w:t>
      </w:r>
      <w:r w:rsidR="00465CC6">
        <w:rPr>
          <w:spacing w:val="-1"/>
          <w:sz w:val="28"/>
          <w:szCs w:val="28"/>
        </w:rPr>
        <w:t>3</w:t>
      </w:r>
      <w:r w:rsidR="00DC25B9">
        <w:rPr>
          <w:spacing w:val="-1"/>
          <w:sz w:val="28"/>
          <w:szCs w:val="28"/>
        </w:rPr>
        <w:t xml:space="preserve"> </w:t>
      </w:r>
      <w:r w:rsidR="001F5F57">
        <w:rPr>
          <w:spacing w:val="-1"/>
          <w:sz w:val="28"/>
          <w:szCs w:val="28"/>
        </w:rPr>
        <w:t>объект</w:t>
      </w:r>
      <w:r w:rsidR="00465CC6">
        <w:rPr>
          <w:spacing w:val="-1"/>
          <w:sz w:val="28"/>
          <w:szCs w:val="28"/>
        </w:rPr>
        <w:t>а</w:t>
      </w:r>
      <w:r w:rsidR="001F5F57">
        <w:rPr>
          <w:spacing w:val="-1"/>
          <w:sz w:val="28"/>
          <w:szCs w:val="28"/>
        </w:rPr>
        <w:t xml:space="preserve"> розничной торговли</w:t>
      </w:r>
      <w:r w:rsidRPr="00923BCC">
        <w:rPr>
          <w:spacing w:val="-1"/>
          <w:sz w:val="28"/>
          <w:szCs w:val="28"/>
        </w:rPr>
        <w:t>,</w:t>
      </w:r>
      <w:r w:rsidR="007F4595">
        <w:rPr>
          <w:spacing w:val="-1"/>
          <w:sz w:val="28"/>
          <w:szCs w:val="28"/>
        </w:rPr>
        <w:t xml:space="preserve"> которые</w:t>
      </w:r>
      <w:r w:rsidRPr="00923BCC">
        <w:rPr>
          <w:spacing w:val="-1"/>
          <w:sz w:val="28"/>
          <w:szCs w:val="28"/>
        </w:rPr>
        <w:t xml:space="preserve"> обеспечиваю</w:t>
      </w:r>
      <w:r w:rsidR="007F4595">
        <w:rPr>
          <w:spacing w:val="-1"/>
          <w:sz w:val="28"/>
          <w:szCs w:val="28"/>
        </w:rPr>
        <w:t xml:space="preserve">т </w:t>
      </w:r>
      <w:r w:rsidRPr="00923BCC">
        <w:rPr>
          <w:spacing w:val="-1"/>
          <w:sz w:val="28"/>
          <w:szCs w:val="28"/>
        </w:rPr>
        <w:t xml:space="preserve"> население </w:t>
      </w:r>
      <w:r w:rsidRPr="00923BCC">
        <w:rPr>
          <w:spacing w:val="3"/>
          <w:sz w:val="28"/>
          <w:szCs w:val="28"/>
        </w:rPr>
        <w:t xml:space="preserve">продовольственными и промышленными товарами. </w:t>
      </w:r>
      <w:r w:rsidR="005416E6">
        <w:rPr>
          <w:spacing w:val="3"/>
          <w:sz w:val="28"/>
          <w:szCs w:val="28"/>
        </w:rPr>
        <w:t xml:space="preserve">Кроме этого, </w:t>
      </w:r>
      <w:r w:rsidR="007F4595">
        <w:rPr>
          <w:spacing w:val="3"/>
          <w:sz w:val="28"/>
          <w:szCs w:val="28"/>
        </w:rPr>
        <w:t xml:space="preserve">еженедельно в </w:t>
      </w:r>
      <w:r w:rsidR="00465CC6">
        <w:rPr>
          <w:spacing w:val="3"/>
          <w:sz w:val="28"/>
          <w:szCs w:val="28"/>
        </w:rPr>
        <w:t xml:space="preserve">четверг </w:t>
      </w:r>
      <w:r w:rsidR="005416E6">
        <w:rPr>
          <w:spacing w:val="3"/>
          <w:sz w:val="28"/>
          <w:szCs w:val="28"/>
        </w:rPr>
        <w:t>приезжа</w:t>
      </w:r>
      <w:r w:rsidR="007F4595">
        <w:rPr>
          <w:spacing w:val="3"/>
          <w:sz w:val="28"/>
          <w:szCs w:val="28"/>
        </w:rPr>
        <w:t xml:space="preserve">ют автолавки с </w:t>
      </w:r>
      <w:r w:rsidR="007F4595" w:rsidRPr="00923BCC">
        <w:rPr>
          <w:spacing w:val="3"/>
          <w:sz w:val="28"/>
          <w:szCs w:val="28"/>
        </w:rPr>
        <w:t>продовольственными и промышленными товарами</w:t>
      </w:r>
      <w:r w:rsidR="005416E6">
        <w:rPr>
          <w:spacing w:val="3"/>
          <w:sz w:val="28"/>
          <w:szCs w:val="28"/>
        </w:rPr>
        <w:t>.</w:t>
      </w:r>
    </w:p>
    <w:p w:rsidR="004B4AD8" w:rsidRPr="00DC1002" w:rsidRDefault="00925156" w:rsidP="004B4AD8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селе работает </w:t>
      </w:r>
      <w:r w:rsidR="004B4AD8" w:rsidRPr="00DC1002">
        <w:rPr>
          <w:spacing w:val="-6"/>
          <w:sz w:val="28"/>
          <w:szCs w:val="28"/>
        </w:rPr>
        <w:t xml:space="preserve"> АТС  ПАО «Ростелеком» на </w:t>
      </w:r>
      <w:r w:rsidR="00465CC6">
        <w:rPr>
          <w:spacing w:val="-6"/>
          <w:sz w:val="28"/>
          <w:szCs w:val="28"/>
        </w:rPr>
        <w:t>1</w:t>
      </w:r>
      <w:r w:rsidR="004B4AD8" w:rsidRPr="00DC1002">
        <w:rPr>
          <w:spacing w:val="-6"/>
          <w:sz w:val="28"/>
          <w:szCs w:val="28"/>
        </w:rPr>
        <w:t xml:space="preserve">00 </w:t>
      </w:r>
      <w:r>
        <w:rPr>
          <w:spacing w:val="-6"/>
          <w:sz w:val="28"/>
          <w:szCs w:val="28"/>
        </w:rPr>
        <w:t xml:space="preserve">стационарных </w:t>
      </w:r>
      <w:r w:rsidR="004B4AD8" w:rsidRPr="00DC1002">
        <w:rPr>
          <w:spacing w:val="-6"/>
          <w:sz w:val="28"/>
          <w:szCs w:val="28"/>
        </w:rPr>
        <w:t>номеров</w:t>
      </w:r>
      <w:r w:rsidR="00465CC6">
        <w:rPr>
          <w:spacing w:val="-6"/>
          <w:sz w:val="28"/>
          <w:szCs w:val="28"/>
        </w:rPr>
        <w:t>.</w:t>
      </w:r>
    </w:p>
    <w:p w:rsidR="004B4AD8" w:rsidRPr="00DC1002" w:rsidRDefault="004B4AD8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DC1002">
        <w:rPr>
          <w:spacing w:val="3"/>
          <w:sz w:val="28"/>
          <w:szCs w:val="28"/>
        </w:rPr>
        <w:t>Сотовая</w:t>
      </w:r>
      <w:r w:rsidR="004A652C" w:rsidRPr="00DC1002">
        <w:rPr>
          <w:spacing w:val="3"/>
          <w:sz w:val="28"/>
          <w:szCs w:val="28"/>
        </w:rPr>
        <w:t xml:space="preserve"> связь</w:t>
      </w:r>
      <w:r w:rsidR="0076099D" w:rsidRPr="00DC1002">
        <w:rPr>
          <w:spacing w:val="3"/>
          <w:sz w:val="28"/>
          <w:szCs w:val="28"/>
        </w:rPr>
        <w:t xml:space="preserve"> устойчивая </w:t>
      </w:r>
      <w:r w:rsidR="001920E8">
        <w:rPr>
          <w:spacing w:val="3"/>
          <w:sz w:val="28"/>
          <w:szCs w:val="28"/>
        </w:rPr>
        <w:t xml:space="preserve"> - </w:t>
      </w:r>
      <w:proofErr w:type="spellStart"/>
      <w:r w:rsidR="0076099D" w:rsidRPr="00DC1002">
        <w:rPr>
          <w:spacing w:val="3"/>
          <w:sz w:val="28"/>
          <w:szCs w:val="28"/>
        </w:rPr>
        <w:t>МегаФон</w:t>
      </w:r>
      <w:proofErr w:type="spellEnd"/>
      <w:r w:rsidR="0076099D" w:rsidRPr="00DC1002">
        <w:rPr>
          <w:spacing w:val="3"/>
          <w:sz w:val="28"/>
          <w:szCs w:val="28"/>
        </w:rPr>
        <w:t xml:space="preserve">, </w:t>
      </w:r>
      <w:proofErr w:type="spellStart"/>
      <w:r w:rsidR="0076099D" w:rsidRPr="00DC1002">
        <w:rPr>
          <w:spacing w:val="3"/>
          <w:sz w:val="28"/>
          <w:szCs w:val="28"/>
        </w:rPr>
        <w:t>Билайн</w:t>
      </w:r>
      <w:proofErr w:type="spellEnd"/>
      <w:r w:rsidR="0076099D" w:rsidRPr="00DC1002">
        <w:rPr>
          <w:spacing w:val="3"/>
          <w:sz w:val="28"/>
          <w:szCs w:val="28"/>
        </w:rPr>
        <w:t xml:space="preserve">, МТС, </w:t>
      </w:r>
      <w:r w:rsidR="007770DA" w:rsidRPr="00DC1002">
        <w:rPr>
          <w:spacing w:val="3"/>
          <w:sz w:val="28"/>
          <w:szCs w:val="28"/>
          <w:lang w:val="en-US"/>
        </w:rPr>
        <w:t>Tele</w:t>
      </w:r>
      <w:r w:rsidR="007770DA" w:rsidRPr="00DC1002">
        <w:rPr>
          <w:spacing w:val="3"/>
          <w:sz w:val="28"/>
          <w:szCs w:val="28"/>
        </w:rPr>
        <w:t>2</w:t>
      </w:r>
      <w:r w:rsidRPr="00DC1002">
        <w:rPr>
          <w:spacing w:val="3"/>
          <w:sz w:val="28"/>
          <w:szCs w:val="28"/>
        </w:rPr>
        <w:t>.</w:t>
      </w:r>
    </w:p>
    <w:p w:rsidR="000B10C8" w:rsidRDefault="000B10C8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Интернет: </w:t>
      </w:r>
      <w:proofErr w:type="spellStart"/>
      <w:r>
        <w:rPr>
          <w:spacing w:val="3"/>
          <w:sz w:val="28"/>
          <w:szCs w:val="28"/>
        </w:rPr>
        <w:t>безпроводной</w:t>
      </w:r>
      <w:proofErr w:type="spellEnd"/>
      <w:r>
        <w:rPr>
          <w:spacing w:val="3"/>
          <w:sz w:val="28"/>
          <w:szCs w:val="28"/>
        </w:rPr>
        <w:t xml:space="preserve"> интернет - Мегафон (3</w:t>
      </w:r>
      <w:r>
        <w:rPr>
          <w:spacing w:val="3"/>
          <w:sz w:val="28"/>
          <w:szCs w:val="28"/>
          <w:lang w:val="en-US"/>
        </w:rPr>
        <w:t>G</w:t>
      </w:r>
      <w:r>
        <w:rPr>
          <w:spacing w:val="3"/>
          <w:sz w:val="28"/>
          <w:szCs w:val="28"/>
        </w:rPr>
        <w:t xml:space="preserve">), проводной - </w:t>
      </w:r>
      <w:r w:rsidR="00DC1002" w:rsidRPr="00DC1002">
        <w:rPr>
          <w:spacing w:val="-6"/>
          <w:sz w:val="28"/>
          <w:szCs w:val="28"/>
        </w:rPr>
        <w:t>ПАО «Ростелеком»</w:t>
      </w:r>
      <w:r>
        <w:rPr>
          <w:spacing w:val="-6"/>
          <w:sz w:val="28"/>
          <w:szCs w:val="28"/>
        </w:rPr>
        <w:t xml:space="preserve">, </w:t>
      </w:r>
      <w:r w:rsidR="001920E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 2018 году проведен высокоскоростной интернет.</w:t>
      </w:r>
    </w:p>
    <w:p w:rsidR="007A50D9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50D9" w:rsidRPr="00207829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DC25B9">
        <w:rPr>
          <w:rFonts w:ascii="Times New Roman" w:hAnsi="Times New Roman"/>
          <w:b/>
          <w:spacing w:val="1"/>
          <w:sz w:val="28"/>
          <w:szCs w:val="28"/>
        </w:rPr>
        <w:t>9</w:t>
      </w:r>
    </w:p>
    <w:p w:rsidR="00216523" w:rsidRDefault="002C118A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923BCC">
        <w:rPr>
          <w:spacing w:val="-3"/>
          <w:sz w:val="28"/>
          <w:szCs w:val="28"/>
        </w:rPr>
        <w:t xml:space="preserve">На территории </w:t>
      </w:r>
      <w:r w:rsidR="000B10C8">
        <w:rPr>
          <w:spacing w:val="-3"/>
          <w:sz w:val="28"/>
          <w:szCs w:val="28"/>
        </w:rPr>
        <w:t>Барановского</w:t>
      </w:r>
      <w:r w:rsidRPr="00923BCC">
        <w:rPr>
          <w:spacing w:val="-3"/>
          <w:sz w:val="28"/>
          <w:szCs w:val="28"/>
        </w:rPr>
        <w:t xml:space="preserve"> муниципального образования </w:t>
      </w:r>
      <w:r w:rsidR="00B101B3">
        <w:rPr>
          <w:spacing w:val="-3"/>
          <w:sz w:val="28"/>
          <w:szCs w:val="28"/>
        </w:rPr>
        <w:t xml:space="preserve">осуществляют свою деятельность </w:t>
      </w:r>
      <w:r w:rsidR="00A9745D">
        <w:rPr>
          <w:spacing w:val="-3"/>
          <w:sz w:val="28"/>
          <w:szCs w:val="28"/>
        </w:rPr>
        <w:t>6</w:t>
      </w:r>
      <w:r w:rsidR="001920E8">
        <w:rPr>
          <w:spacing w:val="-3"/>
          <w:sz w:val="28"/>
          <w:szCs w:val="28"/>
        </w:rPr>
        <w:t xml:space="preserve"> </w:t>
      </w:r>
      <w:proofErr w:type="spellStart"/>
      <w:r w:rsidR="00EB33F5">
        <w:rPr>
          <w:spacing w:val="-3"/>
          <w:sz w:val="28"/>
          <w:szCs w:val="28"/>
        </w:rPr>
        <w:t>сельхозтоваропроизводителя</w:t>
      </w:r>
      <w:proofErr w:type="spellEnd"/>
      <w:r w:rsidR="00EB33F5">
        <w:rPr>
          <w:spacing w:val="-3"/>
          <w:sz w:val="28"/>
          <w:szCs w:val="28"/>
        </w:rPr>
        <w:t xml:space="preserve"> с различной формой собственности</w:t>
      </w:r>
      <w:r w:rsidRPr="00923BCC">
        <w:rPr>
          <w:spacing w:val="-3"/>
          <w:sz w:val="28"/>
          <w:szCs w:val="28"/>
        </w:rPr>
        <w:t>:</w:t>
      </w:r>
    </w:p>
    <w:p w:rsidR="005B2844" w:rsidRDefault="00216523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5E51C9">
        <w:rPr>
          <w:spacing w:val="-6"/>
          <w:sz w:val="28"/>
          <w:szCs w:val="28"/>
        </w:rPr>
        <w:t>ООО «</w:t>
      </w:r>
      <w:r w:rsidR="00A9745D">
        <w:rPr>
          <w:spacing w:val="-6"/>
          <w:sz w:val="28"/>
          <w:szCs w:val="28"/>
        </w:rPr>
        <w:t>Аркада-С</w:t>
      </w:r>
      <w:r w:rsidR="005E51C9">
        <w:rPr>
          <w:spacing w:val="-6"/>
          <w:sz w:val="28"/>
          <w:szCs w:val="28"/>
        </w:rPr>
        <w:t>»</w:t>
      </w:r>
      <w:r w:rsidR="005B2844" w:rsidRPr="005B2844">
        <w:rPr>
          <w:spacing w:val="-6"/>
          <w:sz w:val="28"/>
          <w:szCs w:val="28"/>
        </w:rPr>
        <w:t xml:space="preserve"> </w:t>
      </w:r>
      <w:r w:rsidR="005B2844">
        <w:rPr>
          <w:spacing w:val="-6"/>
          <w:sz w:val="28"/>
          <w:szCs w:val="28"/>
        </w:rPr>
        <w:t xml:space="preserve">(руководитель </w:t>
      </w:r>
      <w:proofErr w:type="spellStart"/>
      <w:r w:rsidR="005B2844">
        <w:rPr>
          <w:spacing w:val="-6"/>
          <w:sz w:val="28"/>
          <w:szCs w:val="28"/>
        </w:rPr>
        <w:t>Гасилин</w:t>
      </w:r>
      <w:proofErr w:type="spellEnd"/>
      <w:r w:rsidR="005B2844">
        <w:rPr>
          <w:spacing w:val="-6"/>
          <w:sz w:val="28"/>
          <w:szCs w:val="28"/>
        </w:rPr>
        <w:t xml:space="preserve"> Николай Михайлович)</w:t>
      </w:r>
      <w:r w:rsidR="005E51C9">
        <w:rPr>
          <w:spacing w:val="-6"/>
          <w:sz w:val="28"/>
          <w:szCs w:val="28"/>
        </w:rPr>
        <w:t xml:space="preserve"> обрабатывает </w:t>
      </w:r>
      <w:r w:rsidR="00A9745D">
        <w:rPr>
          <w:spacing w:val="-6"/>
          <w:sz w:val="28"/>
          <w:szCs w:val="28"/>
        </w:rPr>
        <w:t>2419</w:t>
      </w:r>
      <w:r w:rsidR="005E51C9">
        <w:rPr>
          <w:spacing w:val="-6"/>
          <w:sz w:val="28"/>
          <w:szCs w:val="28"/>
        </w:rPr>
        <w:t xml:space="preserve"> га</w:t>
      </w:r>
      <w:r w:rsidR="005B4F1E">
        <w:rPr>
          <w:spacing w:val="-6"/>
          <w:sz w:val="28"/>
          <w:szCs w:val="28"/>
        </w:rPr>
        <w:t>.</w:t>
      </w:r>
      <w:r w:rsidR="005B2844">
        <w:rPr>
          <w:spacing w:val="-6"/>
          <w:sz w:val="28"/>
          <w:szCs w:val="28"/>
        </w:rPr>
        <w:t xml:space="preserve">, в хозяйстве имеется 40 ед. сельскохозяйственной техники                ( тракторы -13 ед., комбайны – 4 ед., грузовые автомобили – 5 ед., сеялки – 6 ед., другая прицепная техника – 12 </w:t>
      </w:r>
      <w:proofErr w:type="spellStart"/>
      <w:proofErr w:type="gramStart"/>
      <w:r w:rsidR="005B2844">
        <w:rPr>
          <w:spacing w:val="-6"/>
          <w:sz w:val="28"/>
          <w:szCs w:val="28"/>
        </w:rPr>
        <w:t>ед</w:t>
      </w:r>
      <w:proofErr w:type="spellEnd"/>
      <w:proofErr w:type="gramEnd"/>
      <w:r w:rsidR="005B2844">
        <w:rPr>
          <w:spacing w:val="-6"/>
          <w:sz w:val="28"/>
          <w:szCs w:val="28"/>
        </w:rPr>
        <w:t xml:space="preserve">). </w:t>
      </w:r>
      <w:r w:rsidR="00DA6549">
        <w:rPr>
          <w:spacing w:val="-6"/>
          <w:sz w:val="28"/>
          <w:szCs w:val="28"/>
        </w:rPr>
        <w:t xml:space="preserve">Культуры, выращенные в 2018 году – это </w:t>
      </w:r>
      <w:r w:rsidR="00E371F0">
        <w:rPr>
          <w:spacing w:val="-6"/>
          <w:sz w:val="28"/>
          <w:szCs w:val="28"/>
        </w:rPr>
        <w:t>подсолнечник</w:t>
      </w:r>
      <w:r w:rsidR="00DA6549">
        <w:rPr>
          <w:spacing w:val="-6"/>
          <w:sz w:val="28"/>
          <w:szCs w:val="28"/>
        </w:rPr>
        <w:t>, озимая пшеница. Рабочих, занятых на сельскохозяйственных работах – 20 чел., средняя заработная плата -11168 руб.</w:t>
      </w:r>
    </w:p>
    <w:p w:rsidR="007F525F" w:rsidRDefault="00216523" w:rsidP="007F525F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</w:t>
      </w:r>
      <w:r w:rsidR="00A9745D">
        <w:rPr>
          <w:spacing w:val="-6"/>
          <w:sz w:val="28"/>
          <w:szCs w:val="28"/>
        </w:rPr>
        <w:t xml:space="preserve"> ИП Глава КФХ Симонян</w:t>
      </w:r>
      <w:r w:rsidR="005412CB">
        <w:rPr>
          <w:spacing w:val="-6"/>
          <w:sz w:val="28"/>
          <w:szCs w:val="28"/>
        </w:rPr>
        <w:t xml:space="preserve"> </w:t>
      </w:r>
      <w:r w:rsidR="00DC25B9">
        <w:rPr>
          <w:spacing w:val="-6"/>
          <w:sz w:val="28"/>
          <w:szCs w:val="28"/>
        </w:rPr>
        <w:t xml:space="preserve">С.Р. </w:t>
      </w:r>
      <w:r w:rsidR="007F525F">
        <w:rPr>
          <w:spacing w:val="-6"/>
          <w:sz w:val="28"/>
          <w:szCs w:val="28"/>
        </w:rPr>
        <w:t xml:space="preserve">(руководитель Симонян  </w:t>
      </w:r>
      <w:proofErr w:type="spellStart"/>
      <w:r w:rsidR="00DC25B9">
        <w:rPr>
          <w:spacing w:val="-6"/>
          <w:sz w:val="28"/>
          <w:szCs w:val="28"/>
        </w:rPr>
        <w:t>Самвел</w:t>
      </w:r>
      <w:proofErr w:type="spellEnd"/>
      <w:r w:rsidR="007F525F">
        <w:rPr>
          <w:spacing w:val="-6"/>
          <w:sz w:val="28"/>
          <w:szCs w:val="28"/>
        </w:rPr>
        <w:t xml:space="preserve"> </w:t>
      </w:r>
      <w:proofErr w:type="spellStart"/>
      <w:r w:rsidR="007F525F">
        <w:rPr>
          <w:spacing w:val="-6"/>
          <w:sz w:val="28"/>
          <w:szCs w:val="28"/>
        </w:rPr>
        <w:t>Размикович</w:t>
      </w:r>
      <w:proofErr w:type="spellEnd"/>
      <w:r w:rsidR="007F525F">
        <w:rPr>
          <w:spacing w:val="-6"/>
          <w:sz w:val="28"/>
          <w:szCs w:val="28"/>
        </w:rPr>
        <w:t xml:space="preserve">) </w:t>
      </w:r>
      <w:r w:rsidR="005E51C9">
        <w:rPr>
          <w:spacing w:val="-6"/>
          <w:sz w:val="28"/>
          <w:szCs w:val="28"/>
        </w:rPr>
        <w:t xml:space="preserve"> обрабатывает </w:t>
      </w:r>
      <w:r w:rsidR="00A9745D">
        <w:rPr>
          <w:spacing w:val="-6"/>
          <w:sz w:val="28"/>
          <w:szCs w:val="28"/>
        </w:rPr>
        <w:t xml:space="preserve">1777 </w:t>
      </w:r>
      <w:r w:rsidR="002C118A" w:rsidRPr="00923BCC">
        <w:rPr>
          <w:spacing w:val="-6"/>
          <w:sz w:val="28"/>
          <w:szCs w:val="28"/>
        </w:rPr>
        <w:t xml:space="preserve"> га.</w:t>
      </w:r>
      <w:r w:rsidR="00E371F0">
        <w:rPr>
          <w:spacing w:val="-6"/>
          <w:sz w:val="28"/>
          <w:szCs w:val="28"/>
        </w:rPr>
        <w:t>,</w:t>
      </w:r>
      <w:r w:rsidR="007F525F" w:rsidRPr="007F525F">
        <w:rPr>
          <w:spacing w:val="-6"/>
          <w:sz w:val="28"/>
          <w:szCs w:val="28"/>
        </w:rPr>
        <w:t xml:space="preserve"> </w:t>
      </w:r>
      <w:r w:rsidR="007F525F">
        <w:rPr>
          <w:spacing w:val="-6"/>
          <w:sz w:val="28"/>
          <w:szCs w:val="28"/>
        </w:rPr>
        <w:t xml:space="preserve">в хозяйстве имеется 19 ед. сельскохозяйственной техники              ( тракторы -4 ед., комбайны – 3 ед., грузовые автомобили – 2 ед., сеялки – 6 ед., другая прицепная техника – 4 </w:t>
      </w:r>
      <w:proofErr w:type="spellStart"/>
      <w:proofErr w:type="gramStart"/>
      <w:r w:rsidR="007F525F">
        <w:rPr>
          <w:spacing w:val="-6"/>
          <w:sz w:val="28"/>
          <w:szCs w:val="28"/>
        </w:rPr>
        <w:t>ед</w:t>
      </w:r>
      <w:proofErr w:type="spellEnd"/>
      <w:proofErr w:type="gramEnd"/>
      <w:r w:rsidR="007F525F">
        <w:rPr>
          <w:spacing w:val="-6"/>
          <w:sz w:val="28"/>
          <w:szCs w:val="28"/>
        </w:rPr>
        <w:t xml:space="preserve">). Культуры, выращенные в 2018 году – это </w:t>
      </w:r>
      <w:r w:rsidR="0024030C">
        <w:rPr>
          <w:spacing w:val="-6"/>
          <w:sz w:val="28"/>
          <w:szCs w:val="28"/>
        </w:rPr>
        <w:t>подсолнечник</w:t>
      </w:r>
      <w:r w:rsidR="007F525F">
        <w:rPr>
          <w:spacing w:val="-6"/>
          <w:sz w:val="28"/>
          <w:szCs w:val="28"/>
        </w:rPr>
        <w:t>, озимая пшеница, озимая рожь</w:t>
      </w:r>
      <w:r w:rsidR="0024030C">
        <w:rPr>
          <w:spacing w:val="-6"/>
          <w:sz w:val="28"/>
          <w:szCs w:val="28"/>
        </w:rPr>
        <w:t>.</w:t>
      </w:r>
      <w:r w:rsidR="007F525F">
        <w:rPr>
          <w:spacing w:val="-6"/>
          <w:sz w:val="28"/>
          <w:szCs w:val="28"/>
        </w:rPr>
        <w:t xml:space="preserve"> Рабочих, занятых на сельскохозяйственных работах – </w:t>
      </w:r>
      <w:r w:rsidR="0024030C">
        <w:rPr>
          <w:spacing w:val="-6"/>
          <w:sz w:val="28"/>
          <w:szCs w:val="28"/>
        </w:rPr>
        <w:t>6</w:t>
      </w:r>
      <w:r w:rsidR="007F525F">
        <w:rPr>
          <w:spacing w:val="-6"/>
          <w:sz w:val="28"/>
          <w:szCs w:val="28"/>
        </w:rPr>
        <w:t xml:space="preserve"> чел., средняя заработная плата -11168 руб.</w:t>
      </w:r>
    </w:p>
    <w:p w:rsidR="00A9745D" w:rsidRDefault="00216523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A9745D">
        <w:rPr>
          <w:spacing w:val="-6"/>
          <w:sz w:val="28"/>
          <w:szCs w:val="28"/>
        </w:rPr>
        <w:t xml:space="preserve"> ИП Глава </w:t>
      </w:r>
      <w:r w:rsidR="00B712F7">
        <w:rPr>
          <w:spacing w:val="-6"/>
          <w:sz w:val="28"/>
          <w:szCs w:val="28"/>
        </w:rPr>
        <w:t xml:space="preserve">КФХ </w:t>
      </w:r>
      <w:r w:rsidR="00A9745D">
        <w:rPr>
          <w:spacing w:val="-6"/>
          <w:sz w:val="28"/>
          <w:szCs w:val="28"/>
        </w:rPr>
        <w:t>Перов В.В.</w:t>
      </w:r>
      <w:r w:rsidR="00E371F0">
        <w:rPr>
          <w:spacing w:val="-6"/>
          <w:sz w:val="28"/>
          <w:szCs w:val="28"/>
        </w:rPr>
        <w:t>(</w:t>
      </w:r>
      <w:r w:rsidR="00E371F0" w:rsidRPr="00E371F0">
        <w:rPr>
          <w:spacing w:val="-6"/>
          <w:sz w:val="28"/>
          <w:szCs w:val="28"/>
        </w:rPr>
        <w:t xml:space="preserve"> </w:t>
      </w:r>
      <w:r w:rsidR="00E371F0">
        <w:rPr>
          <w:spacing w:val="-6"/>
          <w:sz w:val="28"/>
          <w:szCs w:val="28"/>
        </w:rPr>
        <w:t xml:space="preserve">руководитель Перов Василий Васильевич) </w:t>
      </w:r>
      <w:r w:rsidR="00A9745D">
        <w:rPr>
          <w:spacing w:val="-6"/>
          <w:sz w:val="28"/>
          <w:szCs w:val="28"/>
        </w:rPr>
        <w:t xml:space="preserve"> </w:t>
      </w:r>
      <w:r w:rsidR="003B0583">
        <w:rPr>
          <w:spacing w:val="-6"/>
          <w:sz w:val="28"/>
          <w:szCs w:val="28"/>
        </w:rPr>
        <w:t xml:space="preserve">обрабатывает </w:t>
      </w:r>
      <w:r w:rsidR="00A9745D">
        <w:rPr>
          <w:spacing w:val="-6"/>
          <w:sz w:val="28"/>
          <w:szCs w:val="28"/>
        </w:rPr>
        <w:t>100 га</w:t>
      </w:r>
      <w:proofErr w:type="gramStart"/>
      <w:r w:rsidR="00A9745D">
        <w:rPr>
          <w:spacing w:val="-6"/>
          <w:sz w:val="28"/>
          <w:szCs w:val="28"/>
        </w:rPr>
        <w:t>.</w:t>
      </w:r>
      <w:r w:rsidR="00D753D1">
        <w:rPr>
          <w:spacing w:val="-6"/>
          <w:sz w:val="28"/>
          <w:szCs w:val="28"/>
        </w:rPr>
        <w:t xml:space="preserve">, </w:t>
      </w:r>
      <w:proofErr w:type="gramEnd"/>
      <w:r w:rsidR="00D753D1">
        <w:rPr>
          <w:spacing w:val="-6"/>
          <w:sz w:val="28"/>
          <w:szCs w:val="28"/>
        </w:rPr>
        <w:t xml:space="preserve">в хозяйстве имеется 3 ед. сельскохозяйственной техники (тракторы -3 ед., комбайны – 1 ед.). </w:t>
      </w:r>
      <w:r w:rsidR="00DA6549">
        <w:rPr>
          <w:spacing w:val="-6"/>
          <w:sz w:val="28"/>
          <w:szCs w:val="28"/>
        </w:rPr>
        <w:t>Выращивает подсолнечник</w:t>
      </w:r>
      <w:r w:rsidR="00D753D1">
        <w:rPr>
          <w:spacing w:val="-6"/>
          <w:sz w:val="28"/>
          <w:szCs w:val="28"/>
        </w:rPr>
        <w:t>.</w:t>
      </w:r>
    </w:p>
    <w:p w:rsidR="00A9745D" w:rsidRDefault="00216523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proofErr w:type="spellStart"/>
      <w:r w:rsidR="00A9745D">
        <w:rPr>
          <w:spacing w:val="-6"/>
          <w:sz w:val="28"/>
          <w:szCs w:val="28"/>
        </w:rPr>
        <w:t>Гончаревский</w:t>
      </w:r>
      <w:proofErr w:type="spellEnd"/>
      <w:r w:rsidR="00A9745D">
        <w:rPr>
          <w:spacing w:val="-6"/>
          <w:sz w:val="28"/>
          <w:szCs w:val="28"/>
        </w:rPr>
        <w:t xml:space="preserve"> В.В. </w:t>
      </w:r>
      <w:r w:rsidR="00B712F7">
        <w:rPr>
          <w:spacing w:val="-6"/>
          <w:sz w:val="28"/>
          <w:szCs w:val="28"/>
        </w:rPr>
        <w:t xml:space="preserve">обрабатывает </w:t>
      </w:r>
      <w:r w:rsidR="00A9745D">
        <w:rPr>
          <w:spacing w:val="-6"/>
          <w:sz w:val="28"/>
          <w:szCs w:val="28"/>
        </w:rPr>
        <w:t xml:space="preserve">556 </w:t>
      </w:r>
      <w:r w:rsidR="00B712F7">
        <w:rPr>
          <w:spacing w:val="-6"/>
          <w:sz w:val="28"/>
          <w:szCs w:val="28"/>
        </w:rPr>
        <w:t>га</w:t>
      </w:r>
      <w:proofErr w:type="gramStart"/>
      <w:r w:rsidR="00B712F7">
        <w:rPr>
          <w:spacing w:val="-6"/>
          <w:sz w:val="28"/>
          <w:szCs w:val="28"/>
        </w:rPr>
        <w:t>.</w:t>
      </w:r>
      <w:r w:rsidR="00CF088B">
        <w:rPr>
          <w:spacing w:val="-6"/>
          <w:sz w:val="28"/>
          <w:szCs w:val="28"/>
        </w:rPr>
        <w:t>,</w:t>
      </w:r>
      <w:r w:rsidR="00CF088B" w:rsidRPr="00CF088B">
        <w:rPr>
          <w:spacing w:val="-6"/>
          <w:sz w:val="28"/>
          <w:szCs w:val="28"/>
        </w:rPr>
        <w:t xml:space="preserve"> </w:t>
      </w:r>
      <w:proofErr w:type="gramEnd"/>
      <w:r w:rsidR="00CF088B">
        <w:rPr>
          <w:spacing w:val="-6"/>
          <w:sz w:val="28"/>
          <w:szCs w:val="28"/>
        </w:rPr>
        <w:t>в хозяйстве имеется 3 ед. сельскохозяйственной техники (тракторы -1 ед., комбайны – 1 ед., сеялки -1ед.). Выращивает подсолнечник, овес, ячмень.</w:t>
      </w:r>
    </w:p>
    <w:p w:rsidR="00E371F0" w:rsidRDefault="00E371F0" w:rsidP="00E371F0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-</w:t>
      </w:r>
      <w:r w:rsidR="00A9745D">
        <w:rPr>
          <w:spacing w:val="-6"/>
          <w:sz w:val="28"/>
          <w:szCs w:val="28"/>
        </w:rPr>
        <w:t>Шишкин А.А. обрабатывает 100 га.</w:t>
      </w:r>
      <w:r>
        <w:rPr>
          <w:spacing w:val="-6"/>
          <w:sz w:val="28"/>
          <w:szCs w:val="28"/>
        </w:rPr>
        <w:t>, в хозяйстве имеется 10 ед.</w:t>
      </w:r>
      <w:r w:rsidR="00F429A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сельскохозяйственной техники (тракторы – 3 ед., комбайны – 1 ед., грузовые автомобили – 1 ед., сеялки – 2 ед., другая прицепная техника – 3 ед.).</w:t>
      </w:r>
      <w:proofErr w:type="gramEnd"/>
      <w:r>
        <w:rPr>
          <w:spacing w:val="-6"/>
          <w:sz w:val="28"/>
          <w:szCs w:val="28"/>
        </w:rPr>
        <w:t xml:space="preserve"> Выращивает  подсолнечник.</w:t>
      </w:r>
    </w:p>
    <w:p w:rsidR="00A9745D" w:rsidRDefault="007F525F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-</w:t>
      </w:r>
      <w:proofErr w:type="spellStart"/>
      <w:r w:rsidR="00A9745D">
        <w:rPr>
          <w:spacing w:val="-6"/>
          <w:sz w:val="28"/>
          <w:szCs w:val="28"/>
        </w:rPr>
        <w:t>Козичкин</w:t>
      </w:r>
      <w:proofErr w:type="spellEnd"/>
      <w:r w:rsidR="00A9745D">
        <w:rPr>
          <w:spacing w:val="-6"/>
          <w:sz w:val="28"/>
          <w:szCs w:val="28"/>
        </w:rPr>
        <w:t xml:space="preserve"> С.С. обрабатывает 386 га.</w:t>
      </w:r>
      <w:r w:rsidR="005B2844">
        <w:rPr>
          <w:spacing w:val="-6"/>
          <w:sz w:val="28"/>
          <w:szCs w:val="28"/>
        </w:rPr>
        <w:t>,</w:t>
      </w:r>
      <w:r w:rsidR="00E371F0">
        <w:rPr>
          <w:spacing w:val="-6"/>
          <w:sz w:val="28"/>
          <w:szCs w:val="28"/>
        </w:rPr>
        <w:t xml:space="preserve"> </w:t>
      </w:r>
      <w:r w:rsidR="005B2844">
        <w:rPr>
          <w:spacing w:val="-6"/>
          <w:sz w:val="28"/>
          <w:szCs w:val="28"/>
        </w:rPr>
        <w:t xml:space="preserve">в хозяйстве имеется </w:t>
      </w:r>
      <w:r>
        <w:rPr>
          <w:spacing w:val="-6"/>
          <w:sz w:val="28"/>
          <w:szCs w:val="28"/>
        </w:rPr>
        <w:t>9 ед.</w:t>
      </w:r>
      <w:r w:rsidR="00F429A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сельскохозяйственной техники (тракторы – 2 ед., комбайны – 1 ед., грузовые автомобили – 1 ед., сеялки – 3 ед., другая прицепная техника – 2 ед.).</w:t>
      </w:r>
      <w:proofErr w:type="gramEnd"/>
      <w:r>
        <w:rPr>
          <w:spacing w:val="-6"/>
          <w:sz w:val="28"/>
          <w:szCs w:val="28"/>
        </w:rPr>
        <w:t xml:space="preserve"> Выращивает  подсолнечник.</w:t>
      </w:r>
    </w:p>
    <w:p w:rsidR="00A9745D" w:rsidRDefault="00A9745D" w:rsidP="00A9745D">
      <w:pPr>
        <w:shd w:val="clear" w:color="auto" w:fill="FFFFFF"/>
        <w:spacing w:line="322" w:lineRule="exact"/>
        <w:ind w:right="24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63 земельные доли (761,67 га) из невостребованных были признаны судом муниципальной собственностью и продан</w:t>
      </w:r>
      <w:proofErr w:type="gramStart"/>
      <w:r>
        <w:rPr>
          <w:spacing w:val="-6"/>
          <w:sz w:val="28"/>
          <w:szCs w:val="28"/>
        </w:rPr>
        <w:t>ы ООО</w:t>
      </w:r>
      <w:proofErr w:type="gramEnd"/>
      <w:r>
        <w:rPr>
          <w:spacing w:val="-6"/>
          <w:sz w:val="28"/>
          <w:szCs w:val="28"/>
        </w:rPr>
        <w:t xml:space="preserve"> «Аркада-С».</w:t>
      </w:r>
    </w:p>
    <w:p w:rsidR="00A9745D" w:rsidRDefault="005412CB" w:rsidP="00A9745D">
      <w:pPr>
        <w:shd w:val="clear" w:color="auto" w:fill="FFFFFF"/>
        <w:spacing w:line="322" w:lineRule="exact"/>
        <w:ind w:right="24" w:firstLine="567"/>
        <w:jc w:val="both"/>
        <w:rPr>
          <w:color w:val="FF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настоящее время работа по оформлению невостребованных земельных долей продолжается (в работе 62 доли).</w:t>
      </w:r>
      <w:r w:rsidR="00404EA2">
        <w:rPr>
          <w:color w:val="FF0000"/>
          <w:spacing w:val="-6"/>
          <w:sz w:val="28"/>
          <w:szCs w:val="28"/>
        </w:rPr>
        <w:t xml:space="preserve"> </w:t>
      </w:r>
    </w:p>
    <w:p w:rsidR="002344E1" w:rsidRDefault="002344E1" w:rsidP="002344E1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344E1" w:rsidRPr="00207829" w:rsidRDefault="002344E1" w:rsidP="002344E1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DC25B9">
        <w:rPr>
          <w:rFonts w:ascii="Times New Roman" w:hAnsi="Times New Roman"/>
          <w:b/>
          <w:spacing w:val="1"/>
          <w:sz w:val="28"/>
          <w:szCs w:val="28"/>
        </w:rPr>
        <w:t>10</w:t>
      </w:r>
    </w:p>
    <w:p w:rsidR="002344E1" w:rsidRPr="002344E1" w:rsidRDefault="002344E1" w:rsidP="002344E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344E1">
        <w:rPr>
          <w:sz w:val="28"/>
          <w:szCs w:val="28"/>
        </w:rPr>
        <w:t xml:space="preserve">В личном подсобном хозяйстве у жителей содержится: </w:t>
      </w:r>
      <w:proofErr w:type="gramStart"/>
      <w:r w:rsidRPr="002344E1">
        <w:rPr>
          <w:sz w:val="28"/>
          <w:szCs w:val="28"/>
        </w:rPr>
        <w:t xml:space="preserve">КРС – 98 голов; из них коров – 40, овец-132, коз – 59 голов; </w:t>
      </w:r>
      <w:proofErr w:type="spellStart"/>
      <w:r w:rsidRPr="002344E1">
        <w:rPr>
          <w:sz w:val="28"/>
          <w:szCs w:val="28"/>
        </w:rPr>
        <w:t>свино</w:t>
      </w:r>
      <w:proofErr w:type="spellEnd"/>
      <w:r w:rsidRPr="002344E1">
        <w:rPr>
          <w:sz w:val="28"/>
          <w:szCs w:val="28"/>
        </w:rPr>
        <w:t xml:space="preserve"> – поголовье – 31 голов; птица – 2182 шт.; кроликов - 189 шт.; пчелосемей – 28.</w:t>
      </w:r>
      <w:proofErr w:type="gramEnd"/>
    </w:p>
    <w:p w:rsidR="00FD606A" w:rsidRDefault="00FD606A" w:rsidP="00AA5A7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</w:p>
    <w:p w:rsidR="00C95F5A" w:rsidRPr="002344E1" w:rsidRDefault="00C95F5A" w:rsidP="00C95F5A">
      <w:pPr>
        <w:jc w:val="both"/>
        <w:rPr>
          <w:b/>
          <w:spacing w:val="1"/>
          <w:sz w:val="28"/>
          <w:szCs w:val="28"/>
        </w:rPr>
      </w:pPr>
      <w:r w:rsidRPr="002344E1">
        <w:rPr>
          <w:b/>
          <w:spacing w:val="1"/>
          <w:sz w:val="28"/>
          <w:szCs w:val="28"/>
        </w:rPr>
        <w:t xml:space="preserve">Слайд № </w:t>
      </w:r>
      <w:r w:rsidR="00DC25B9">
        <w:rPr>
          <w:b/>
          <w:spacing w:val="1"/>
          <w:sz w:val="28"/>
          <w:szCs w:val="28"/>
        </w:rPr>
        <w:t>11,12,13</w:t>
      </w:r>
    </w:p>
    <w:p w:rsidR="00C95F5A" w:rsidRDefault="00C95F5A" w:rsidP="00C95F5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73097">
        <w:rPr>
          <w:b/>
          <w:sz w:val="28"/>
          <w:szCs w:val="28"/>
        </w:rPr>
        <w:t>рганизаци</w:t>
      </w:r>
      <w:r w:rsidR="00E07F14">
        <w:rPr>
          <w:b/>
          <w:sz w:val="28"/>
          <w:szCs w:val="28"/>
        </w:rPr>
        <w:t>я</w:t>
      </w:r>
      <w:r w:rsidRPr="00373097">
        <w:rPr>
          <w:b/>
          <w:sz w:val="28"/>
          <w:szCs w:val="28"/>
        </w:rPr>
        <w:t xml:space="preserve"> благоустройства в</w:t>
      </w:r>
      <w:r>
        <w:rPr>
          <w:b/>
          <w:sz w:val="28"/>
          <w:szCs w:val="28"/>
        </w:rPr>
        <w:t xml:space="preserve"> муниципальном образовании:</w:t>
      </w:r>
    </w:p>
    <w:p w:rsidR="00B65A6A" w:rsidRDefault="00C95F5A" w:rsidP="00F42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="00C7017F">
        <w:rPr>
          <w:sz w:val="28"/>
          <w:szCs w:val="28"/>
        </w:rPr>
        <w:t>круглогодично ведется работа</w:t>
      </w:r>
      <w:r w:rsidRPr="00923BCC">
        <w:rPr>
          <w:sz w:val="28"/>
          <w:szCs w:val="28"/>
        </w:rPr>
        <w:t xml:space="preserve"> по санитарной очистке и благоустройству территорий, за каждой организацией закреплена своя территория.</w:t>
      </w:r>
      <w:r w:rsidR="00B65A6A">
        <w:rPr>
          <w:sz w:val="28"/>
          <w:szCs w:val="28"/>
        </w:rPr>
        <w:t xml:space="preserve"> </w:t>
      </w:r>
      <w:r w:rsidR="00C03776">
        <w:rPr>
          <w:sz w:val="28"/>
          <w:szCs w:val="28"/>
        </w:rPr>
        <w:t>Ежегодно к весенне-летнему периоду за счет средств местного бюджета</w:t>
      </w:r>
      <w:r w:rsidR="00B65A6A">
        <w:rPr>
          <w:sz w:val="28"/>
          <w:szCs w:val="28"/>
        </w:rPr>
        <w:t xml:space="preserve"> </w:t>
      </w:r>
      <w:r w:rsidR="00C03776">
        <w:rPr>
          <w:sz w:val="28"/>
          <w:szCs w:val="28"/>
        </w:rPr>
        <w:t>приобретаются</w:t>
      </w:r>
      <w:r w:rsidR="00B65A6A">
        <w:rPr>
          <w:sz w:val="28"/>
          <w:szCs w:val="28"/>
        </w:rPr>
        <w:t xml:space="preserve"> </w:t>
      </w:r>
      <w:r w:rsidR="008B0EDC">
        <w:rPr>
          <w:sz w:val="28"/>
          <w:szCs w:val="28"/>
        </w:rPr>
        <w:t>материал</w:t>
      </w:r>
      <w:r w:rsidR="00C03776">
        <w:rPr>
          <w:sz w:val="28"/>
          <w:szCs w:val="28"/>
        </w:rPr>
        <w:t>ы</w:t>
      </w:r>
      <w:r w:rsidR="008B0EDC">
        <w:rPr>
          <w:sz w:val="28"/>
          <w:szCs w:val="28"/>
        </w:rPr>
        <w:t xml:space="preserve"> для проведения работ по благоустройству</w:t>
      </w:r>
      <w:r w:rsidR="00C03776">
        <w:rPr>
          <w:sz w:val="28"/>
          <w:szCs w:val="28"/>
        </w:rPr>
        <w:t xml:space="preserve"> (краска, побелка, цемент)</w:t>
      </w:r>
      <w:r>
        <w:rPr>
          <w:sz w:val="28"/>
          <w:szCs w:val="28"/>
        </w:rPr>
        <w:t xml:space="preserve">. </w:t>
      </w:r>
      <w:r w:rsidRPr="00DC1002">
        <w:rPr>
          <w:sz w:val="28"/>
          <w:szCs w:val="28"/>
        </w:rPr>
        <w:t>Такие мероприятия, как выпиливание сухих деревьев, санитарную очистку территорий производим своими силами, без расходования бюджетных средств.</w:t>
      </w:r>
      <w:r w:rsidR="00DC1002">
        <w:rPr>
          <w:sz w:val="28"/>
          <w:szCs w:val="28"/>
        </w:rPr>
        <w:t xml:space="preserve"> </w:t>
      </w:r>
      <w:r w:rsidR="00503390">
        <w:rPr>
          <w:sz w:val="28"/>
          <w:szCs w:val="28"/>
        </w:rPr>
        <w:t>Утверждены правила благоустройства на территории Барановского муниципального образования в соответствии с действующим законодательством.</w:t>
      </w:r>
    </w:p>
    <w:p w:rsidR="00404EA2" w:rsidRPr="005412CB" w:rsidRDefault="00B65A6A" w:rsidP="00F429AB">
      <w:pPr>
        <w:ind w:firstLine="567"/>
        <w:jc w:val="both"/>
        <w:rPr>
          <w:color w:val="000000" w:themeColor="text1"/>
          <w:sz w:val="28"/>
          <w:szCs w:val="28"/>
        </w:rPr>
      </w:pPr>
      <w:r w:rsidRPr="005412CB">
        <w:rPr>
          <w:color w:val="000000" w:themeColor="text1"/>
          <w:sz w:val="28"/>
          <w:szCs w:val="28"/>
        </w:rPr>
        <w:t>Население активно принимает участие в благоустройстве села</w:t>
      </w:r>
      <w:r w:rsidR="00503390" w:rsidRPr="005412CB">
        <w:rPr>
          <w:color w:val="000000" w:themeColor="text1"/>
          <w:sz w:val="28"/>
          <w:szCs w:val="28"/>
        </w:rPr>
        <w:t xml:space="preserve">, в весенне-летний период на придомовых </w:t>
      </w:r>
      <w:r w:rsidR="005412CB">
        <w:rPr>
          <w:color w:val="000000" w:themeColor="text1"/>
          <w:sz w:val="28"/>
          <w:szCs w:val="28"/>
        </w:rPr>
        <w:t>территориях</w:t>
      </w:r>
      <w:r w:rsidR="00503390" w:rsidRPr="005412CB">
        <w:rPr>
          <w:color w:val="000000" w:themeColor="text1"/>
          <w:sz w:val="28"/>
          <w:szCs w:val="28"/>
        </w:rPr>
        <w:t xml:space="preserve"> жителей и учреждений высаживаются цветники, которые также украшают малыми садовыми </w:t>
      </w:r>
      <w:proofErr w:type="gramStart"/>
      <w:r w:rsidR="00503390" w:rsidRPr="005412CB">
        <w:rPr>
          <w:color w:val="000000" w:themeColor="text1"/>
          <w:sz w:val="28"/>
          <w:szCs w:val="28"/>
        </w:rPr>
        <w:t>формами</w:t>
      </w:r>
      <w:proofErr w:type="gramEnd"/>
      <w:r w:rsidR="00503390" w:rsidRPr="005412CB">
        <w:rPr>
          <w:color w:val="000000" w:themeColor="text1"/>
          <w:sz w:val="28"/>
          <w:szCs w:val="28"/>
        </w:rPr>
        <w:t xml:space="preserve"> изготовленными собственными руками жителей</w:t>
      </w:r>
      <w:r w:rsidR="005412CB" w:rsidRPr="005412CB">
        <w:rPr>
          <w:color w:val="000000" w:themeColor="text1"/>
          <w:sz w:val="28"/>
          <w:szCs w:val="28"/>
        </w:rPr>
        <w:t>.</w:t>
      </w:r>
      <w:r w:rsidR="00503390" w:rsidRPr="005412CB">
        <w:rPr>
          <w:color w:val="000000" w:themeColor="text1"/>
          <w:sz w:val="28"/>
          <w:szCs w:val="28"/>
        </w:rPr>
        <w:t xml:space="preserve"> </w:t>
      </w:r>
      <w:r w:rsidRPr="005412CB">
        <w:rPr>
          <w:color w:val="000000" w:themeColor="text1"/>
          <w:sz w:val="28"/>
          <w:szCs w:val="28"/>
        </w:rPr>
        <w:t xml:space="preserve"> </w:t>
      </w:r>
    </w:p>
    <w:p w:rsidR="006C6ED3" w:rsidRPr="005412CB" w:rsidRDefault="006C6ED3" w:rsidP="00F429AB">
      <w:pPr>
        <w:ind w:firstLine="567"/>
        <w:jc w:val="both"/>
        <w:rPr>
          <w:color w:val="000000" w:themeColor="text1"/>
          <w:sz w:val="28"/>
          <w:szCs w:val="28"/>
        </w:rPr>
      </w:pPr>
      <w:r w:rsidRPr="005412CB">
        <w:rPr>
          <w:color w:val="000000" w:themeColor="text1"/>
          <w:sz w:val="28"/>
          <w:szCs w:val="28"/>
        </w:rPr>
        <w:t xml:space="preserve">В 2017 году в регионе стартовал приоритетный проект «Формирование </w:t>
      </w:r>
      <w:r w:rsidRPr="005412CB">
        <w:rPr>
          <w:color w:val="000000" w:themeColor="text1"/>
          <w:sz w:val="28"/>
          <w:szCs w:val="28"/>
        </w:rPr>
        <w:lastRenderedPageBreak/>
        <w:t xml:space="preserve">комфортной городской среды». В соответствии с федеральным законодательством сельские поселения с численностью от 1 тысячи жителей обязаны принимать в ней участие. С </w:t>
      </w:r>
      <w:r w:rsidR="005412CB" w:rsidRPr="005412CB">
        <w:rPr>
          <w:color w:val="000000" w:themeColor="text1"/>
          <w:sz w:val="28"/>
          <w:szCs w:val="28"/>
        </w:rPr>
        <w:t>Целью п</w:t>
      </w:r>
      <w:r w:rsidRPr="005412CB">
        <w:rPr>
          <w:color w:val="000000" w:themeColor="text1"/>
          <w:sz w:val="28"/>
          <w:szCs w:val="28"/>
        </w:rPr>
        <w:t>овышени</w:t>
      </w:r>
      <w:r w:rsidR="005412CB" w:rsidRPr="005412CB">
        <w:rPr>
          <w:color w:val="000000" w:themeColor="text1"/>
          <w:sz w:val="28"/>
          <w:szCs w:val="28"/>
        </w:rPr>
        <w:t>я</w:t>
      </w:r>
      <w:r w:rsidRPr="005412CB">
        <w:rPr>
          <w:color w:val="000000" w:themeColor="text1"/>
          <w:sz w:val="28"/>
          <w:szCs w:val="28"/>
        </w:rPr>
        <w:t xml:space="preserve"> уровня благоустройства территории муниципального образования, увеличение количества благоустроенных общественных</w:t>
      </w:r>
      <w:r w:rsidR="005412CB" w:rsidRPr="005412CB">
        <w:rPr>
          <w:color w:val="000000" w:themeColor="text1"/>
          <w:sz w:val="28"/>
          <w:szCs w:val="28"/>
        </w:rPr>
        <w:t xml:space="preserve"> </w:t>
      </w:r>
      <w:r w:rsidRPr="005412CB">
        <w:rPr>
          <w:color w:val="000000" w:themeColor="text1"/>
          <w:sz w:val="28"/>
          <w:szCs w:val="28"/>
        </w:rPr>
        <w:t xml:space="preserve">и дворовых территорий   в Барановском МО  была разработана и принята  муниципальная программа «Формирование комфортной среды на территории Барановского муниципального образования Вольского муниципального района Саратовской области на 2018-2022 годы». Готовы к реализации, объекты определены, </w:t>
      </w:r>
      <w:proofErr w:type="gramStart"/>
      <w:r w:rsidRPr="005412CB">
        <w:rPr>
          <w:color w:val="000000" w:themeColor="text1"/>
          <w:sz w:val="28"/>
          <w:szCs w:val="28"/>
        </w:rPr>
        <w:t>ждём</w:t>
      </w:r>
      <w:proofErr w:type="gramEnd"/>
      <w:r w:rsidRPr="005412CB">
        <w:rPr>
          <w:color w:val="000000" w:themeColor="text1"/>
          <w:sz w:val="28"/>
          <w:szCs w:val="28"/>
        </w:rPr>
        <w:t xml:space="preserve"> когда будет определено финансирование.</w:t>
      </w:r>
    </w:p>
    <w:p w:rsidR="00404EA2" w:rsidRDefault="00DC25B9" w:rsidP="00C95F5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C25B9" w:rsidRPr="00A97940" w:rsidRDefault="00DC25B9" w:rsidP="00C95F5A">
      <w:pPr>
        <w:jc w:val="both"/>
        <w:rPr>
          <w:color w:val="FF0000"/>
          <w:sz w:val="28"/>
          <w:szCs w:val="28"/>
        </w:rPr>
      </w:pPr>
      <w:r w:rsidRPr="002344E1">
        <w:rPr>
          <w:b/>
          <w:spacing w:val="1"/>
          <w:sz w:val="28"/>
          <w:szCs w:val="28"/>
        </w:rPr>
        <w:t xml:space="preserve">Слайд № </w:t>
      </w:r>
      <w:r>
        <w:rPr>
          <w:b/>
          <w:spacing w:val="1"/>
          <w:sz w:val="28"/>
          <w:szCs w:val="28"/>
        </w:rPr>
        <w:t>14</w:t>
      </w:r>
    </w:p>
    <w:p w:rsidR="000707B2" w:rsidRPr="005412CB" w:rsidRDefault="006C6ED3" w:rsidP="00911C2F">
      <w:pPr>
        <w:pStyle w:val="a6"/>
        <w:ind w:firstLine="720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5412CB">
        <w:rPr>
          <w:rFonts w:ascii="Times New Roman" w:hAnsi="Times New Roman"/>
          <w:b/>
          <w:color w:val="000000" w:themeColor="text1"/>
          <w:sz w:val="28"/>
          <w:szCs w:val="28"/>
        </w:rPr>
        <w:t>С 1</w:t>
      </w:r>
      <w:r w:rsidR="005412CB" w:rsidRPr="005412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2 августа </w:t>
      </w:r>
      <w:r w:rsidRPr="005412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2019 года к </w:t>
      </w:r>
      <w:r w:rsidR="00C95F5A" w:rsidRPr="005412CB">
        <w:rPr>
          <w:rFonts w:ascii="Times New Roman" w:hAnsi="Times New Roman"/>
          <w:b/>
          <w:color w:val="000000" w:themeColor="text1"/>
          <w:sz w:val="28"/>
          <w:szCs w:val="28"/>
        </w:rPr>
        <w:t>сбору и транспортированию твердых коммунальных отходов</w:t>
      </w:r>
      <w:r w:rsidR="00911C2F" w:rsidRPr="005412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911C2F" w:rsidRPr="005412CB">
        <w:rPr>
          <w:rFonts w:ascii="Times New Roman" w:hAnsi="Times New Roman"/>
          <w:color w:val="000000" w:themeColor="text1"/>
          <w:sz w:val="28"/>
          <w:szCs w:val="28"/>
        </w:rPr>
        <w:t xml:space="preserve">приступил </w:t>
      </w:r>
      <w:r w:rsidR="005412CB" w:rsidRPr="005412CB">
        <w:rPr>
          <w:rFonts w:ascii="Times New Roman" w:hAnsi="Times New Roman"/>
          <w:color w:val="000000" w:themeColor="text1"/>
          <w:sz w:val="28"/>
          <w:szCs w:val="28"/>
        </w:rPr>
        <w:t>региональный оператор АО «Управление отходами»</w:t>
      </w:r>
      <w:r w:rsidR="00911C2F" w:rsidRPr="005412CB">
        <w:rPr>
          <w:rFonts w:ascii="Times New Roman" w:hAnsi="Times New Roman"/>
          <w:color w:val="000000" w:themeColor="text1"/>
          <w:sz w:val="28"/>
          <w:szCs w:val="28"/>
        </w:rPr>
        <w:t>.  В селе у</w:t>
      </w:r>
      <w:r w:rsidR="000707B2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становлено </w:t>
      </w:r>
      <w:r w:rsidR="009B17C9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>14</w:t>
      </w:r>
      <w:r w:rsidR="000707B2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контейнеров объемом 0,75 м</w:t>
      </w:r>
      <w:r w:rsidR="000707B2" w:rsidRPr="005412CB">
        <w:rPr>
          <w:rFonts w:ascii="Times New Roman" w:hAnsi="Times New Roman"/>
          <w:color w:val="000000" w:themeColor="text1"/>
          <w:spacing w:val="-1"/>
          <w:sz w:val="28"/>
          <w:szCs w:val="28"/>
          <w:vertAlign w:val="superscript"/>
        </w:rPr>
        <w:t>3</w:t>
      </w:r>
      <w:r w:rsidR="000707B2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. </w:t>
      </w:r>
      <w:r w:rsidR="009B17C9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Дополнительно </w:t>
      </w:r>
      <w:r w:rsidR="00911C2F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в адрес </w:t>
      </w:r>
      <w:r w:rsidR="009B17C9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>регионально</w:t>
      </w:r>
      <w:r w:rsidR="00911C2F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>го</w:t>
      </w:r>
      <w:r w:rsidR="009B17C9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оператор</w:t>
      </w:r>
      <w:r w:rsidR="00911C2F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="009B17C9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направлена заявка на установку ещё 7 контейнеров, но заявка была отклонена в связи с тем, что количество установленных контейнеров уже превышает норматив накопления ТКО на 50 %. </w:t>
      </w:r>
      <w:r w:rsidR="00CA422D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9B17C9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ри этом </w:t>
      </w:r>
      <w:proofErr w:type="gramStart"/>
      <w:r w:rsidR="009B17C9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>норматив удаленности</w:t>
      </w:r>
      <w:r w:rsidR="00CA422D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>,</w:t>
      </w:r>
      <w:r w:rsidR="009B17C9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установленный СанПиН 42-128-4690-88 в расчет </w:t>
      </w:r>
      <w:r w:rsidR="00ED6CEB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региональным оператором </w:t>
      </w:r>
      <w:r w:rsidR="009B17C9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>не берется</w:t>
      </w:r>
      <w:proofErr w:type="gramEnd"/>
      <w:r w:rsidR="009B17C9" w:rsidRPr="005412CB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2344E1" w:rsidRDefault="002344E1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195C0B" w:rsidRDefault="007A50D9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1</w:t>
      </w:r>
      <w:r w:rsidR="00DC25B9">
        <w:rPr>
          <w:rFonts w:ascii="Times New Roman" w:hAnsi="Times New Roman"/>
          <w:b/>
          <w:spacing w:val="1"/>
          <w:sz w:val="28"/>
          <w:szCs w:val="28"/>
        </w:rPr>
        <w:t>5</w:t>
      </w:r>
    </w:p>
    <w:p w:rsidR="00452C8E" w:rsidRDefault="004C4C97" w:rsidP="00452C8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4C4C97">
        <w:rPr>
          <w:b/>
          <w:sz w:val="28"/>
          <w:szCs w:val="28"/>
        </w:rPr>
        <w:t xml:space="preserve">орожная деятельность </w:t>
      </w:r>
      <w:proofErr w:type="gramStart"/>
      <w:r w:rsidR="00F70DE3">
        <w:rPr>
          <w:b/>
          <w:sz w:val="28"/>
          <w:szCs w:val="28"/>
        </w:rPr>
        <w:t xml:space="preserve">осуществляется за счет </w:t>
      </w:r>
      <w:r w:rsidR="00452C8E">
        <w:rPr>
          <w:sz w:val="28"/>
          <w:szCs w:val="28"/>
        </w:rPr>
        <w:t>меж</w:t>
      </w:r>
      <w:r w:rsidR="00452C8E" w:rsidRPr="00373097">
        <w:rPr>
          <w:sz w:val="28"/>
          <w:szCs w:val="28"/>
        </w:rPr>
        <w:t>бюдже</w:t>
      </w:r>
      <w:r w:rsidR="00452C8E">
        <w:rPr>
          <w:sz w:val="28"/>
          <w:szCs w:val="28"/>
        </w:rPr>
        <w:t xml:space="preserve">тных трансфертов из бюджета муниципального района </w:t>
      </w:r>
      <w:r w:rsidR="00452C8E" w:rsidRPr="00373097">
        <w:rPr>
          <w:sz w:val="28"/>
          <w:szCs w:val="28"/>
        </w:rPr>
        <w:t>на</w:t>
      </w:r>
      <w:r w:rsidR="00452C8E">
        <w:rPr>
          <w:sz w:val="28"/>
          <w:szCs w:val="28"/>
        </w:rPr>
        <w:t xml:space="preserve"> </w:t>
      </w:r>
      <w:r w:rsidR="00452C8E" w:rsidRPr="00373097">
        <w:rPr>
          <w:sz w:val="28"/>
          <w:szCs w:val="28"/>
        </w:rPr>
        <w:t>201</w:t>
      </w:r>
      <w:r w:rsidR="00452C8E">
        <w:rPr>
          <w:sz w:val="28"/>
          <w:szCs w:val="28"/>
        </w:rPr>
        <w:t>8</w:t>
      </w:r>
      <w:r w:rsidR="00452C8E" w:rsidRPr="00373097">
        <w:rPr>
          <w:sz w:val="28"/>
          <w:szCs w:val="28"/>
        </w:rPr>
        <w:t xml:space="preserve"> год </w:t>
      </w:r>
      <w:r w:rsidR="00452C8E">
        <w:rPr>
          <w:sz w:val="28"/>
          <w:szCs w:val="28"/>
        </w:rPr>
        <w:t xml:space="preserve">объем </w:t>
      </w:r>
      <w:r w:rsidR="00452C8E" w:rsidRPr="00373097">
        <w:rPr>
          <w:sz w:val="28"/>
          <w:szCs w:val="28"/>
        </w:rPr>
        <w:t>состав</w:t>
      </w:r>
      <w:r w:rsidR="00452C8E">
        <w:rPr>
          <w:sz w:val="28"/>
          <w:szCs w:val="28"/>
        </w:rPr>
        <w:t>и</w:t>
      </w:r>
      <w:r w:rsidR="00452C8E" w:rsidRPr="00373097">
        <w:rPr>
          <w:sz w:val="28"/>
          <w:szCs w:val="28"/>
        </w:rPr>
        <w:t>л</w:t>
      </w:r>
      <w:proofErr w:type="gramEnd"/>
      <w:r w:rsidR="00452C8E" w:rsidRPr="00373097">
        <w:rPr>
          <w:sz w:val="28"/>
          <w:szCs w:val="28"/>
        </w:rPr>
        <w:t xml:space="preserve"> -  </w:t>
      </w:r>
      <w:r w:rsidR="00452C8E">
        <w:rPr>
          <w:sz w:val="28"/>
          <w:szCs w:val="28"/>
        </w:rPr>
        <w:t xml:space="preserve">949 100 </w:t>
      </w:r>
      <w:r w:rsidR="00452C8E" w:rsidRPr="00373097">
        <w:rPr>
          <w:sz w:val="28"/>
          <w:szCs w:val="28"/>
        </w:rPr>
        <w:t>р</w:t>
      </w:r>
      <w:r w:rsidR="00452C8E">
        <w:rPr>
          <w:sz w:val="28"/>
          <w:szCs w:val="28"/>
        </w:rPr>
        <w:t>уб.</w:t>
      </w:r>
    </w:p>
    <w:p w:rsidR="008610BD" w:rsidRPr="008610BD" w:rsidRDefault="008610BD" w:rsidP="004C4C9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местного значения </w:t>
      </w:r>
      <w:r w:rsidR="00CA422D">
        <w:rPr>
          <w:rFonts w:ascii="Times New Roman" w:hAnsi="Times New Roman"/>
          <w:sz w:val="28"/>
          <w:szCs w:val="28"/>
        </w:rPr>
        <w:t>23,9</w:t>
      </w:r>
      <w:r>
        <w:rPr>
          <w:rFonts w:ascii="Times New Roman" w:hAnsi="Times New Roman"/>
          <w:sz w:val="28"/>
          <w:szCs w:val="28"/>
        </w:rPr>
        <w:t xml:space="preserve"> км.</w:t>
      </w:r>
    </w:p>
    <w:p w:rsidR="00773841" w:rsidRDefault="00D9061B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45AD">
        <w:rPr>
          <w:sz w:val="28"/>
          <w:szCs w:val="28"/>
        </w:rPr>
        <w:t>енежные средства дорожного фонда</w:t>
      </w:r>
      <w:r w:rsidR="00452C8E">
        <w:rPr>
          <w:sz w:val="28"/>
          <w:szCs w:val="28"/>
        </w:rPr>
        <w:t xml:space="preserve"> </w:t>
      </w:r>
      <w:r w:rsidR="00C03776">
        <w:rPr>
          <w:sz w:val="28"/>
          <w:szCs w:val="28"/>
        </w:rPr>
        <w:t xml:space="preserve">были </w:t>
      </w:r>
      <w:r w:rsidR="003945AD">
        <w:rPr>
          <w:sz w:val="28"/>
          <w:szCs w:val="28"/>
        </w:rPr>
        <w:t>направлены на выполнение следующих мероприятий:</w:t>
      </w:r>
    </w:p>
    <w:p w:rsidR="00773841" w:rsidRPr="00373097" w:rsidRDefault="00F62B6D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A5F">
        <w:rPr>
          <w:sz w:val="28"/>
          <w:szCs w:val="28"/>
        </w:rPr>
        <w:t>о</w:t>
      </w:r>
      <w:r>
        <w:rPr>
          <w:sz w:val="28"/>
          <w:szCs w:val="28"/>
        </w:rPr>
        <w:t>пла</w:t>
      </w:r>
      <w:r w:rsidR="00F33A5F">
        <w:rPr>
          <w:sz w:val="28"/>
          <w:szCs w:val="28"/>
        </w:rPr>
        <w:t>та</w:t>
      </w:r>
      <w:r>
        <w:rPr>
          <w:sz w:val="28"/>
          <w:szCs w:val="28"/>
        </w:rPr>
        <w:t xml:space="preserve"> за электроэнергию </w:t>
      </w:r>
      <w:r w:rsidR="00CA422D">
        <w:rPr>
          <w:sz w:val="28"/>
          <w:szCs w:val="28"/>
        </w:rPr>
        <w:t>на</w:t>
      </w:r>
      <w:r w:rsidR="00773841" w:rsidRPr="00373097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е</w:t>
      </w:r>
      <w:r w:rsidR="00773841" w:rsidRPr="00373097">
        <w:rPr>
          <w:sz w:val="28"/>
          <w:szCs w:val="28"/>
        </w:rPr>
        <w:t xml:space="preserve"> освещени</w:t>
      </w:r>
      <w:r w:rsidR="00D9061B">
        <w:rPr>
          <w:sz w:val="28"/>
          <w:szCs w:val="28"/>
        </w:rPr>
        <w:t xml:space="preserve">е </w:t>
      </w:r>
      <w:r w:rsidR="00CF12A1">
        <w:rPr>
          <w:sz w:val="28"/>
          <w:szCs w:val="28"/>
        </w:rPr>
        <w:t xml:space="preserve">192 243,98 </w:t>
      </w:r>
      <w:r w:rsidR="00D9061B">
        <w:rPr>
          <w:sz w:val="28"/>
          <w:szCs w:val="28"/>
        </w:rPr>
        <w:t>руб.</w:t>
      </w:r>
      <w:r w:rsidR="007275F1">
        <w:rPr>
          <w:sz w:val="28"/>
          <w:szCs w:val="28"/>
        </w:rPr>
        <w:t xml:space="preserve"> (201</w:t>
      </w:r>
      <w:r w:rsidR="002344E1">
        <w:rPr>
          <w:sz w:val="28"/>
          <w:szCs w:val="28"/>
        </w:rPr>
        <w:t>7</w:t>
      </w:r>
      <w:r w:rsidR="007275F1">
        <w:rPr>
          <w:sz w:val="28"/>
          <w:szCs w:val="28"/>
        </w:rPr>
        <w:t xml:space="preserve"> год </w:t>
      </w:r>
      <w:r w:rsidR="002344E1">
        <w:rPr>
          <w:sz w:val="28"/>
          <w:szCs w:val="28"/>
        </w:rPr>
        <w:t xml:space="preserve">– 249 000,00 </w:t>
      </w:r>
      <w:proofErr w:type="spellStart"/>
      <w:r w:rsidR="002344E1">
        <w:rPr>
          <w:sz w:val="28"/>
          <w:szCs w:val="28"/>
        </w:rPr>
        <w:t>руб</w:t>
      </w:r>
      <w:proofErr w:type="spellEnd"/>
      <w:r w:rsidR="002344E1">
        <w:rPr>
          <w:sz w:val="28"/>
          <w:szCs w:val="28"/>
        </w:rPr>
        <w:t>)</w:t>
      </w:r>
      <w:r w:rsidR="00D9061B">
        <w:rPr>
          <w:sz w:val="28"/>
          <w:szCs w:val="28"/>
        </w:rPr>
        <w:t>,</w:t>
      </w:r>
    </w:p>
    <w:p w:rsidR="00773841" w:rsidRPr="00373097" w:rsidRDefault="00F62B6D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A5F">
        <w:rPr>
          <w:sz w:val="28"/>
          <w:szCs w:val="28"/>
        </w:rPr>
        <w:t>р</w:t>
      </w:r>
      <w:r w:rsidR="00773841" w:rsidRPr="00373097">
        <w:rPr>
          <w:sz w:val="28"/>
          <w:szCs w:val="28"/>
        </w:rPr>
        <w:t>асходы на</w:t>
      </w:r>
      <w:r w:rsidR="00CF12A1">
        <w:rPr>
          <w:sz w:val="28"/>
          <w:szCs w:val="28"/>
        </w:rPr>
        <w:t xml:space="preserve">материалы и </w:t>
      </w:r>
      <w:r>
        <w:rPr>
          <w:sz w:val="28"/>
          <w:szCs w:val="28"/>
        </w:rPr>
        <w:t>ремонт</w:t>
      </w:r>
      <w:r w:rsidR="00773841" w:rsidRPr="00373097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го</w:t>
      </w:r>
      <w:r w:rsidR="00773841" w:rsidRPr="00373097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="00773841" w:rsidRPr="00373097">
        <w:rPr>
          <w:sz w:val="28"/>
          <w:szCs w:val="28"/>
        </w:rPr>
        <w:t xml:space="preserve"> - </w:t>
      </w:r>
      <w:r w:rsidR="00CF12A1">
        <w:rPr>
          <w:sz w:val="28"/>
          <w:szCs w:val="28"/>
        </w:rPr>
        <w:t xml:space="preserve"> 38 156,00 </w:t>
      </w:r>
      <w:r w:rsidR="00773841" w:rsidRPr="00373097">
        <w:rPr>
          <w:sz w:val="28"/>
          <w:szCs w:val="28"/>
        </w:rPr>
        <w:t>р</w:t>
      </w:r>
      <w:r w:rsidR="00D9061B">
        <w:rPr>
          <w:sz w:val="28"/>
          <w:szCs w:val="28"/>
        </w:rPr>
        <w:t>уб</w:t>
      </w:r>
      <w:r w:rsidR="00773841" w:rsidRPr="00373097">
        <w:rPr>
          <w:sz w:val="28"/>
          <w:szCs w:val="28"/>
        </w:rPr>
        <w:t>.</w:t>
      </w:r>
      <w:r w:rsidR="00D9061B">
        <w:rPr>
          <w:sz w:val="28"/>
          <w:szCs w:val="28"/>
        </w:rPr>
        <w:t>,</w:t>
      </w:r>
    </w:p>
    <w:p w:rsidR="00773841" w:rsidRPr="00373097" w:rsidRDefault="00D9061B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зимнее содержание дорог – </w:t>
      </w:r>
      <w:r w:rsidR="00CF12A1">
        <w:rPr>
          <w:sz w:val="28"/>
          <w:szCs w:val="28"/>
        </w:rPr>
        <w:t>259 200</w:t>
      </w:r>
      <w:r>
        <w:rPr>
          <w:sz w:val="28"/>
          <w:szCs w:val="28"/>
        </w:rPr>
        <w:t xml:space="preserve"> руб</w:t>
      </w:r>
      <w:r w:rsidR="00773841" w:rsidRPr="00373097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773841" w:rsidRDefault="00D9061B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летнее содержание дорог (обкос) – </w:t>
      </w:r>
      <w:r w:rsidR="00CF12A1">
        <w:rPr>
          <w:sz w:val="28"/>
          <w:szCs w:val="28"/>
        </w:rPr>
        <w:t>16 640,00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773841" w:rsidRPr="00373097">
        <w:rPr>
          <w:sz w:val="28"/>
          <w:szCs w:val="28"/>
        </w:rPr>
        <w:t>.</w:t>
      </w:r>
      <w:r w:rsidR="00CF12A1">
        <w:rPr>
          <w:sz w:val="28"/>
          <w:szCs w:val="28"/>
        </w:rPr>
        <w:t>,</w:t>
      </w:r>
    </w:p>
    <w:p w:rsidR="00CF12A1" w:rsidRDefault="00CF12A1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ямочный ремонт – 442 360,00 руб. </w:t>
      </w:r>
    </w:p>
    <w:p w:rsidR="00D071A0" w:rsidRDefault="00D071A0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C118A" w:rsidRPr="00207829" w:rsidRDefault="007A50D9" w:rsidP="0020782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D442D3">
        <w:rPr>
          <w:rFonts w:ascii="Times New Roman" w:hAnsi="Times New Roman"/>
          <w:b/>
          <w:spacing w:val="1"/>
          <w:sz w:val="28"/>
          <w:szCs w:val="28"/>
        </w:rPr>
        <w:t>1</w:t>
      </w:r>
      <w:r w:rsidR="00604C74">
        <w:rPr>
          <w:rFonts w:ascii="Times New Roman" w:hAnsi="Times New Roman"/>
          <w:b/>
          <w:spacing w:val="1"/>
          <w:sz w:val="28"/>
          <w:szCs w:val="28"/>
        </w:rPr>
        <w:t>6,17</w:t>
      </w:r>
    </w:p>
    <w:p w:rsidR="00CF12A1" w:rsidRDefault="00251A26" w:rsidP="00452C8E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17C82">
        <w:rPr>
          <w:bCs/>
          <w:color w:val="323232"/>
          <w:spacing w:val="-1"/>
          <w:sz w:val="28"/>
          <w:szCs w:val="28"/>
        </w:rPr>
        <w:tab/>
      </w:r>
      <w:r w:rsidR="00CF12A1">
        <w:rPr>
          <w:sz w:val="28"/>
          <w:szCs w:val="28"/>
        </w:rPr>
        <w:t>В целях обеспечения первичных мер пожарной безопасности на территории Барановского муниципального образования оборудованы места для забора воды:</w:t>
      </w:r>
      <w:r w:rsidR="00452C8E">
        <w:rPr>
          <w:sz w:val="28"/>
          <w:szCs w:val="28"/>
        </w:rPr>
        <w:t xml:space="preserve"> </w:t>
      </w:r>
      <w:r w:rsidR="00CF12A1">
        <w:rPr>
          <w:sz w:val="28"/>
          <w:szCs w:val="28"/>
        </w:rPr>
        <w:t xml:space="preserve">10 пожарных гидрантов, 2 водонапорные башни, 1 место забора с водоема, по ходу движения к местам забора воды установлены указатели, имеется звуковое оповещение населения. </w:t>
      </w:r>
    </w:p>
    <w:p w:rsidR="00CF12A1" w:rsidRDefault="00CF12A1" w:rsidP="00CF12A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F20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одиноко</w:t>
      </w:r>
      <w:r w:rsidR="00452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проживающим престарелым гражданам. </w:t>
      </w:r>
    </w:p>
    <w:p w:rsidR="00CF12A1" w:rsidRDefault="00CF12A1" w:rsidP="00CF12A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«Добровольная пожарная дружина» в количестве 11 человек.</w:t>
      </w:r>
    </w:p>
    <w:p w:rsidR="00CF12A1" w:rsidRDefault="00CF12A1" w:rsidP="00CF12A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Барановского муниципального образования осуществляет свою деятельность муниципальный </w:t>
      </w:r>
      <w:r w:rsidRPr="00C57669">
        <w:rPr>
          <w:rFonts w:ascii="Times New Roman" w:hAnsi="Times New Roman"/>
          <w:sz w:val="28"/>
          <w:szCs w:val="28"/>
        </w:rPr>
        <w:t>пожарный пост</w:t>
      </w:r>
      <w:r>
        <w:rPr>
          <w:rFonts w:ascii="Times New Roman" w:hAnsi="Times New Roman"/>
          <w:sz w:val="28"/>
          <w:szCs w:val="28"/>
        </w:rPr>
        <w:t>. Команда состоит из 6 человек, у них в распоряжении имеется пожарный автомобиль ГАЗ-66АЦ3066184, прицеп пожарный ПЛПМ-1,0-10ВЛ, мотопомпа.</w:t>
      </w:r>
    </w:p>
    <w:p w:rsidR="00CF12A1" w:rsidRDefault="00CF12A1" w:rsidP="00CF12A1">
      <w:pPr>
        <w:shd w:val="clear" w:color="auto" w:fill="FFFFFF"/>
        <w:tabs>
          <w:tab w:val="left" w:pos="709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пожарный пост</w:t>
      </w:r>
      <w:r w:rsidR="00BD1504">
        <w:rPr>
          <w:sz w:val="28"/>
          <w:szCs w:val="28"/>
        </w:rPr>
        <w:t xml:space="preserve"> кроме тушения пожаров на территории </w:t>
      </w:r>
      <w:r>
        <w:rPr>
          <w:sz w:val="28"/>
          <w:szCs w:val="28"/>
        </w:rPr>
        <w:t>Барановского</w:t>
      </w:r>
      <w:r w:rsidR="00BD1504">
        <w:rPr>
          <w:sz w:val="28"/>
          <w:szCs w:val="28"/>
        </w:rPr>
        <w:t xml:space="preserve"> муниципального образования осуществляет выезды на территорию </w:t>
      </w:r>
      <w:r>
        <w:rPr>
          <w:sz w:val="28"/>
          <w:szCs w:val="28"/>
        </w:rPr>
        <w:t>Куриловского и Сенного</w:t>
      </w:r>
      <w:r w:rsidR="00BD1504">
        <w:rPr>
          <w:sz w:val="28"/>
          <w:szCs w:val="28"/>
        </w:rPr>
        <w:t xml:space="preserve"> муниципальных образования, а также на аварии на федеральной трассе </w:t>
      </w:r>
      <w:proofErr w:type="gramStart"/>
      <w:r w:rsidR="002479EE" w:rsidRPr="002479EE">
        <w:rPr>
          <w:sz w:val="28"/>
          <w:szCs w:val="28"/>
        </w:rPr>
        <w:t>Р</w:t>
      </w:r>
      <w:proofErr w:type="gramEnd"/>
      <w:r w:rsidR="00934C92" w:rsidRPr="002479EE">
        <w:rPr>
          <w:sz w:val="28"/>
          <w:szCs w:val="28"/>
        </w:rPr>
        <w:t xml:space="preserve"> 228</w:t>
      </w:r>
      <w:r w:rsidR="00934C92">
        <w:rPr>
          <w:sz w:val="28"/>
          <w:szCs w:val="28"/>
        </w:rPr>
        <w:t>.</w:t>
      </w:r>
    </w:p>
    <w:p w:rsidR="00F949DB" w:rsidRDefault="00934C92" w:rsidP="00CF12A1">
      <w:pPr>
        <w:shd w:val="clear" w:color="auto" w:fill="FFFFFF"/>
        <w:tabs>
          <w:tab w:val="left" w:pos="709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 w:rsidR="00F949DB">
        <w:rPr>
          <w:sz w:val="28"/>
          <w:szCs w:val="28"/>
        </w:rPr>
        <w:t xml:space="preserve"> 2018 год </w:t>
      </w:r>
      <w:r>
        <w:rPr>
          <w:sz w:val="28"/>
          <w:szCs w:val="28"/>
        </w:rPr>
        <w:t xml:space="preserve">пожарным постом было осуществлено </w:t>
      </w:r>
      <w:r w:rsidR="004C19ED">
        <w:rPr>
          <w:sz w:val="28"/>
          <w:szCs w:val="28"/>
        </w:rPr>
        <w:t>74</w:t>
      </w:r>
      <w:r>
        <w:rPr>
          <w:sz w:val="28"/>
          <w:szCs w:val="28"/>
        </w:rPr>
        <w:t xml:space="preserve"> выезд</w:t>
      </w:r>
      <w:r w:rsidR="004C19E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2479EE">
        <w:rPr>
          <w:sz w:val="28"/>
          <w:szCs w:val="28"/>
        </w:rPr>
        <w:t>из них</w:t>
      </w:r>
      <w:r w:rsidR="002479EE">
        <w:rPr>
          <w:sz w:val="28"/>
          <w:szCs w:val="28"/>
        </w:rPr>
        <w:t>:</w:t>
      </w:r>
    </w:p>
    <w:p w:rsidR="002479EE" w:rsidRDefault="002479EE" w:rsidP="00BD1504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ДТП – </w:t>
      </w:r>
      <w:r w:rsidR="004C19ED">
        <w:rPr>
          <w:sz w:val="28"/>
          <w:szCs w:val="28"/>
        </w:rPr>
        <w:t>3</w:t>
      </w:r>
      <w:r>
        <w:rPr>
          <w:sz w:val="28"/>
          <w:szCs w:val="28"/>
        </w:rPr>
        <w:t xml:space="preserve"> выезд</w:t>
      </w:r>
      <w:r w:rsidR="004C19E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479EE" w:rsidRDefault="002479EE" w:rsidP="00BD1504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9ED">
        <w:rPr>
          <w:sz w:val="28"/>
          <w:szCs w:val="28"/>
        </w:rPr>
        <w:t>Барановское</w:t>
      </w:r>
      <w:r>
        <w:rPr>
          <w:sz w:val="28"/>
          <w:szCs w:val="28"/>
        </w:rPr>
        <w:t xml:space="preserve"> муниципальное образование </w:t>
      </w:r>
      <w:r w:rsidR="004C19ED">
        <w:rPr>
          <w:sz w:val="28"/>
          <w:szCs w:val="28"/>
        </w:rPr>
        <w:t>24 выезда</w:t>
      </w:r>
      <w:r>
        <w:rPr>
          <w:sz w:val="28"/>
          <w:szCs w:val="28"/>
        </w:rPr>
        <w:t>;</w:t>
      </w:r>
    </w:p>
    <w:p w:rsidR="002479EE" w:rsidRDefault="002479EE" w:rsidP="00BD1504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9ED">
        <w:rPr>
          <w:sz w:val="28"/>
          <w:szCs w:val="28"/>
        </w:rPr>
        <w:t>Сенное</w:t>
      </w:r>
      <w:r>
        <w:rPr>
          <w:sz w:val="28"/>
          <w:szCs w:val="28"/>
        </w:rPr>
        <w:t xml:space="preserve"> муниципальное образование </w:t>
      </w:r>
      <w:r w:rsidR="004C19ED">
        <w:rPr>
          <w:sz w:val="28"/>
          <w:szCs w:val="28"/>
        </w:rPr>
        <w:t>31</w:t>
      </w:r>
      <w:r>
        <w:rPr>
          <w:sz w:val="28"/>
          <w:szCs w:val="28"/>
        </w:rPr>
        <w:t xml:space="preserve"> выезд;</w:t>
      </w:r>
    </w:p>
    <w:p w:rsidR="002479EE" w:rsidRPr="00923BCC" w:rsidRDefault="002479EE" w:rsidP="00BD1504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9ED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муниципальное образование </w:t>
      </w:r>
      <w:r w:rsidR="004C19ED">
        <w:rPr>
          <w:sz w:val="28"/>
          <w:szCs w:val="28"/>
        </w:rPr>
        <w:t>16</w:t>
      </w:r>
      <w:r>
        <w:rPr>
          <w:sz w:val="28"/>
          <w:szCs w:val="28"/>
        </w:rPr>
        <w:t xml:space="preserve"> выезд</w:t>
      </w:r>
      <w:r w:rsidR="004C19ED">
        <w:rPr>
          <w:sz w:val="28"/>
          <w:szCs w:val="28"/>
        </w:rPr>
        <w:t>ов</w:t>
      </w:r>
      <w:r w:rsidR="005300F9">
        <w:rPr>
          <w:sz w:val="28"/>
          <w:szCs w:val="28"/>
        </w:rPr>
        <w:t>.</w:t>
      </w:r>
    </w:p>
    <w:p w:rsidR="001200C6" w:rsidRDefault="001200C6" w:rsidP="001200C6">
      <w:pPr>
        <w:jc w:val="both"/>
        <w:rPr>
          <w:b/>
          <w:spacing w:val="1"/>
          <w:sz w:val="28"/>
          <w:szCs w:val="28"/>
        </w:rPr>
      </w:pPr>
    </w:p>
    <w:p w:rsidR="001200C6" w:rsidRDefault="001200C6" w:rsidP="00207829">
      <w:pPr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Слайд №1</w:t>
      </w:r>
      <w:r w:rsidR="00604C74">
        <w:rPr>
          <w:b/>
          <w:spacing w:val="1"/>
          <w:sz w:val="28"/>
          <w:szCs w:val="28"/>
        </w:rPr>
        <w:t>8</w:t>
      </w:r>
    </w:p>
    <w:p w:rsidR="00604C74" w:rsidRPr="00207829" w:rsidRDefault="00604C74" w:rsidP="00604C74">
      <w:pPr>
        <w:ind w:firstLine="567"/>
        <w:jc w:val="both"/>
        <w:rPr>
          <w:i/>
          <w:color w:val="FF0000"/>
          <w:spacing w:val="8"/>
          <w:sz w:val="28"/>
          <w:szCs w:val="28"/>
        </w:rPr>
      </w:pPr>
      <w:r>
        <w:rPr>
          <w:b/>
          <w:sz w:val="28"/>
          <w:szCs w:val="28"/>
        </w:rPr>
        <w:t>О</w:t>
      </w:r>
      <w:r w:rsidRPr="001200C6">
        <w:rPr>
          <w:b/>
          <w:sz w:val="28"/>
          <w:szCs w:val="28"/>
        </w:rPr>
        <w:t>рганизация в границах поселения водоснабжения населения, водоотведения в пределах полномочий, установленных законодательством Российской Федерации</w:t>
      </w:r>
      <w:r>
        <w:rPr>
          <w:b/>
          <w:sz w:val="28"/>
          <w:szCs w:val="28"/>
        </w:rPr>
        <w:t>.</w:t>
      </w:r>
    </w:p>
    <w:p w:rsidR="002344E1" w:rsidRDefault="00FB7408" w:rsidP="00234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жителей водой осуществляется водопроводом, который  построен и введен в эксплуатацию в 1987 году. Водопроводные сети состоят из полиэтиленовых труб диаметром 100-160 мм. </w:t>
      </w:r>
      <w:r w:rsidR="002344E1">
        <w:rPr>
          <w:sz w:val="28"/>
          <w:szCs w:val="28"/>
        </w:rPr>
        <w:t>Общая протяженность водопроводных сетей сельского поселения составляет 22,5 км.</w:t>
      </w:r>
    </w:p>
    <w:p w:rsidR="002344E1" w:rsidRDefault="002344E1" w:rsidP="00234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2012 году в ходе реализации долгосрочной областной целевой программы «Обеспечение населения Саратовской области питьевой водой» были заменены 2 водонапорные башни.</w:t>
      </w:r>
    </w:p>
    <w:p w:rsidR="002344E1" w:rsidRDefault="002344E1" w:rsidP="00234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 системы водоснабжения по договору занимается ГУП СО «</w:t>
      </w:r>
      <w:proofErr w:type="spellStart"/>
      <w:r>
        <w:rPr>
          <w:sz w:val="28"/>
          <w:szCs w:val="28"/>
        </w:rPr>
        <w:t>Облводоресурс</w:t>
      </w:r>
      <w:proofErr w:type="spellEnd"/>
      <w:r>
        <w:rPr>
          <w:sz w:val="28"/>
          <w:szCs w:val="28"/>
        </w:rPr>
        <w:t xml:space="preserve">» филиал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>.</w:t>
      </w:r>
    </w:p>
    <w:p w:rsidR="00C14262" w:rsidRDefault="00C14262" w:rsidP="00471620">
      <w:pPr>
        <w:shd w:val="clear" w:color="auto" w:fill="FFFFFF"/>
        <w:spacing w:line="322" w:lineRule="exact"/>
        <w:ind w:right="10"/>
        <w:jc w:val="both"/>
        <w:rPr>
          <w:b/>
          <w:spacing w:val="1"/>
          <w:sz w:val="28"/>
          <w:szCs w:val="28"/>
        </w:rPr>
      </w:pPr>
    </w:p>
    <w:p w:rsidR="001C2617" w:rsidRPr="00923BCC" w:rsidRDefault="00C14262" w:rsidP="00471620">
      <w:pPr>
        <w:shd w:val="clear" w:color="auto" w:fill="FFFFFF"/>
        <w:spacing w:line="322" w:lineRule="exact"/>
        <w:ind w:right="10"/>
        <w:jc w:val="both"/>
        <w:rPr>
          <w:b/>
          <w:bCs/>
          <w:spacing w:val="6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4A33B5">
        <w:rPr>
          <w:b/>
          <w:spacing w:val="1"/>
          <w:sz w:val="28"/>
          <w:szCs w:val="28"/>
        </w:rPr>
        <w:t>1</w:t>
      </w:r>
      <w:r w:rsidR="00604C74">
        <w:rPr>
          <w:b/>
          <w:spacing w:val="1"/>
          <w:sz w:val="28"/>
          <w:szCs w:val="28"/>
        </w:rPr>
        <w:t>9</w:t>
      </w:r>
    </w:p>
    <w:p w:rsidR="004A33B5" w:rsidRDefault="004A33B5" w:rsidP="00186BB7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Пассажироперевозки</w:t>
      </w:r>
      <w:proofErr w:type="spellEnd"/>
      <w:r>
        <w:rPr>
          <w:sz w:val="28"/>
          <w:szCs w:val="28"/>
        </w:rPr>
        <w:t xml:space="preserve"> населения осуществляют</w:t>
      </w:r>
      <w:r w:rsidR="00ED6CEB">
        <w:rPr>
          <w:sz w:val="28"/>
          <w:szCs w:val="28"/>
        </w:rPr>
        <w:t>ся по следующим маршрутам:</w:t>
      </w:r>
    </w:p>
    <w:p w:rsidR="00186BB7" w:rsidRPr="00186BB7" w:rsidRDefault="004A33B5" w:rsidP="004A33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6CEB">
        <w:rPr>
          <w:sz w:val="28"/>
          <w:szCs w:val="28"/>
        </w:rPr>
        <w:t xml:space="preserve"> рейсовый</w:t>
      </w:r>
      <w:r w:rsidR="00186BB7" w:rsidRPr="00186BB7">
        <w:rPr>
          <w:sz w:val="28"/>
          <w:szCs w:val="28"/>
        </w:rPr>
        <w:t xml:space="preserve"> автобус 3 раза в неделю</w:t>
      </w:r>
      <w:r w:rsidR="00ED6CEB">
        <w:rPr>
          <w:sz w:val="28"/>
          <w:szCs w:val="28"/>
        </w:rPr>
        <w:t xml:space="preserve"> (понедельник, четверг, суббота) по маршруту: г. Вольск – с</w:t>
      </w:r>
      <w:proofErr w:type="gramStart"/>
      <w:r w:rsidR="00ED6CEB">
        <w:rPr>
          <w:sz w:val="28"/>
          <w:szCs w:val="28"/>
        </w:rPr>
        <w:t>.Б</w:t>
      </w:r>
      <w:proofErr w:type="gramEnd"/>
      <w:r w:rsidR="00ED6CEB">
        <w:rPr>
          <w:sz w:val="28"/>
          <w:szCs w:val="28"/>
        </w:rPr>
        <w:t>арановка</w:t>
      </w:r>
      <w:r>
        <w:rPr>
          <w:sz w:val="28"/>
          <w:szCs w:val="28"/>
        </w:rPr>
        <w:t>, стоимость билета</w:t>
      </w:r>
      <w:r w:rsidR="002344E1">
        <w:rPr>
          <w:sz w:val="28"/>
          <w:szCs w:val="28"/>
        </w:rPr>
        <w:t>120</w:t>
      </w:r>
      <w:r>
        <w:rPr>
          <w:sz w:val="28"/>
          <w:szCs w:val="28"/>
        </w:rPr>
        <w:t xml:space="preserve"> руб.;</w:t>
      </w:r>
    </w:p>
    <w:p w:rsidR="00186BB7" w:rsidRPr="00186BB7" w:rsidRDefault="004A33B5" w:rsidP="004A33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6CEB">
        <w:rPr>
          <w:sz w:val="28"/>
          <w:szCs w:val="28"/>
        </w:rPr>
        <w:t xml:space="preserve"> электричка, ежедневно </w:t>
      </w:r>
      <w:r w:rsidR="00186BB7" w:rsidRPr="00186BB7">
        <w:rPr>
          <w:sz w:val="28"/>
          <w:szCs w:val="28"/>
        </w:rPr>
        <w:t>по маршруту: с</w:t>
      </w:r>
      <w:r w:rsidR="00ED6CEB">
        <w:rPr>
          <w:sz w:val="28"/>
          <w:szCs w:val="28"/>
        </w:rPr>
        <w:t>т</w:t>
      </w:r>
      <w:r w:rsidR="00186BB7" w:rsidRPr="00186BB7">
        <w:rPr>
          <w:sz w:val="28"/>
          <w:szCs w:val="28"/>
        </w:rPr>
        <w:t xml:space="preserve">. </w:t>
      </w:r>
      <w:r w:rsidR="00ED6CEB">
        <w:rPr>
          <w:sz w:val="28"/>
          <w:szCs w:val="28"/>
        </w:rPr>
        <w:t>Сенная - г</w:t>
      </w:r>
      <w:proofErr w:type="gramStart"/>
      <w:r w:rsidR="00ED6CEB">
        <w:rPr>
          <w:sz w:val="28"/>
          <w:szCs w:val="28"/>
        </w:rPr>
        <w:t>.С</w:t>
      </w:r>
      <w:proofErr w:type="gramEnd"/>
      <w:r w:rsidR="00ED6CEB">
        <w:rPr>
          <w:sz w:val="28"/>
          <w:szCs w:val="28"/>
        </w:rPr>
        <w:t>аратов</w:t>
      </w:r>
      <w:r>
        <w:rPr>
          <w:sz w:val="28"/>
          <w:szCs w:val="28"/>
        </w:rPr>
        <w:t xml:space="preserve">, стоимость билета </w:t>
      </w:r>
      <w:r w:rsidR="00ED6CEB">
        <w:rPr>
          <w:sz w:val="28"/>
          <w:szCs w:val="28"/>
        </w:rPr>
        <w:t>206</w:t>
      </w:r>
      <w:r>
        <w:rPr>
          <w:sz w:val="28"/>
          <w:szCs w:val="28"/>
        </w:rPr>
        <w:t xml:space="preserve"> рублей</w:t>
      </w:r>
      <w:r w:rsidR="00186BB7" w:rsidRPr="00186BB7">
        <w:rPr>
          <w:sz w:val="28"/>
          <w:szCs w:val="28"/>
        </w:rPr>
        <w:t>.</w:t>
      </w:r>
    </w:p>
    <w:p w:rsidR="00D54215" w:rsidRDefault="00D54215" w:rsidP="00D54215">
      <w:pPr>
        <w:jc w:val="both"/>
        <w:rPr>
          <w:sz w:val="28"/>
          <w:szCs w:val="28"/>
        </w:rPr>
      </w:pP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604C74">
        <w:rPr>
          <w:rFonts w:ascii="Times New Roman" w:hAnsi="Times New Roman"/>
          <w:b/>
          <w:spacing w:val="1"/>
          <w:sz w:val="28"/>
          <w:szCs w:val="28"/>
        </w:rPr>
        <w:t>20,21</w:t>
      </w:r>
    </w:p>
    <w:p w:rsidR="0045062C" w:rsidRPr="007275F1" w:rsidRDefault="0045062C" w:rsidP="0045062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275F1">
        <w:rPr>
          <w:rFonts w:ascii="Times New Roman" w:hAnsi="Times New Roman"/>
          <w:sz w:val="28"/>
          <w:szCs w:val="28"/>
        </w:rPr>
        <w:t xml:space="preserve">На территории </w:t>
      </w:r>
      <w:r w:rsidR="007B05EB" w:rsidRPr="007275F1">
        <w:rPr>
          <w:rFonts w:ascii="Times New Roman" w:hAnsi="Times New Roman"/>
          <w:sz w:val="28"/>
          <w:szCs w:val="28"/>
        </w:rPr>
        <w:t>Барановского</w:t>
      </w:r>
      <w:r w:rsidRPr="007275F1">
        <w:rPr>
          <w:rFonts w:ascii="Times New Roman" w:hAnsi="Times New Roman"/>
          <w:sz w:val="28"/>
          <w:szCs w:val="28"/>
        </w:rPr>
        <w:t xml:space="preserve"> муниципального образования осуществляют свою деятельность </w:t>
      </w:r>
      <w:r w:rsidR="00ED6CEB" w:rsidRPr="007275F1">
        <w:rPr>
          <w:rFonts w:ascii="Times New Roman" w:hAnsi="Times New Roman"/>
          <w:sz w:val="28"/>
          <w:szCs w:val="28"/>
        </w:rPr>
        <w:t>1</w:t>
      </w:r>
      <w:r w:rsidRPr="007275F1">
        <w:rPr>
          <w:rFonts w:ascii="Times New Roman" w:hAnsi="Times New Roman"/>
          <w:sz w:val="28"/>
          <w:szCs w:val="28"/>
        </w:rPr>
        <w:t xml:space="preserve"> учреждени</w:t>
      </w:r>
      <w:r w:rsidR="00ED6CEB" w:rsidRPr="007275F1">
        <w:rPr>
          <w:rFonts w:ascii="Times New Roman" w:hAnsi="Times New Roman"/>
          <w:sz w:val="28"/>
          <w:szCs w:val="28"/>
        </w:rPr>
        <w:t>е</w:t>
      </w:r>
      <w:r w:rsidRPr="007275F1">
        <w:rPr>
          <w:rFonts w:ascii="Times New Roman" w:hAnsi="Times New Roman"/>
          <w:sz w:val="28"/>
          <w:szCs w:val="28"/>
        </w:rPr>
        <w:t xml:space="preserve"> культуры: </w:t>
      </w:r>
      <w:r w:rsidR="00ED6CEB" w:rsidRPr="007275F1">
        <w:rPr>
          <w:rFonts w:ascii="Times New Roman" w:hAnsi="Times New Roman"/>
          <w:sz w:val="28"/>
          <w:szCs w:val="28"/>
        </w:rPr>
        <w:t>Дом культуры</w:t>
      </w:r>
      <w:r w:rsidR="00F429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5F1">
        <w:rPr>
          <w:rFonts w:ascii="Times New Roman" w:hAnsi="Times New Roman"/>
          <w:sz w:val="28"/>
          <w:szCs w:val="28"/>
        </w:rPr>
        <w:t>с</w:t>
      </w:r>
      <w:proofErr w:type="gramEnd"/>
      <w:r w:rsidRPr="007275F1">
        <w:rPr>
          <w:rFonts w:ascii="Times New Roman" w:hAnsi="Times New Roman"/>
          <w:sz w:val="28"/>
          <w:szCs w:val="28"/>
        </w:rPr>
        <w:t>.</w:t>
      </w:r>
      <w:r w:rsidR="00FB74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5F1">
        <w:rPr>
          <w:rFonts w:ascii="Times New Roman" w:hAnsi="Times New Roman"/>
          <w:sz w:val="28"/>
          <w:szCs w:val="28"/>
        </w:rPr>
        <w:t>Б</w:t>
      </w:r>
      <w:r w:rsidR="00ED6CEB" w:rsidRPr="007275F1">
        <w:rPr>
          <w:rFonts w:ascii="Times New Roman" w:hAnsi="Times New Roman"/>
          <w:sz w:val="28"/>
          <w:szCs w:val="28"/>
        </w:rPr>
        <w:t>арановка</w:t>
      </w:r>
      <w:proofErr w:type="gramEnd"/>
      <w:r w:rsidRPr="007275F1">
        <w:rPr>
          <w:rFonts w:ascii="Times New Roman" w:hAnsi="Times New Roman"/>
          <w:sz w:val="28"/>
          <w:szCs w:val="28"/>
        </w:rPr>
        <w:t xml:space="preserve">, работает </w:t>
      </w:r>
      <w:r w:rsidR="007275F1" w:rsidRPr="007275F1">
        <w:rPr>
          <w:rFonts w:ascii="Times New Roman" w:hAnsi="Times New Roman"/>
          <w:sz w:val="28"/>
          <w:szCs w:val="28"/>
        </w:rPr>
        <w:t>10</w:t>
      </w:r>
      <w:r w:rsidR="00FB7408">
        <w:rPr>
          <w:rFonts w:ascii="Times New Roman" w:hAnsi="Times New Roman"/>
          <w:sz w:val="28"/>
          <w:szCs w:val="28"/>
        </w:rPr>
        <w:t xml:space="preserve"> </w:t>
      </w:r>
      <w:r w:rsidR="007275F1" w:rsidRPr="007275F1">
        <w:rPr>
          <w:rFonts w:ascii="Times New Roman" w:hAnsi="Times New Roman"/>
          <w:sz w:val="28"/>
          <w:szCs w:val="28"/>
        </w:rPr>
        <w:t>клубных формирований.</w:t>
      </w:r>
    </w:p>
    <w:p w:rsidR="003442EC" w:rsidRPr="0045062C" w:rsidRDefault="00484F40" w:rsidP="0045062C">
      <w:pPr>
        <w:ind w:firstLine="540"/>
        <w:jc w:val="both"/>
        <w:rPr>
          <w:b/>
          <w:spacing w:val="-1"/>
          <w:sz w:val="28"/>
          <w:szCs w:val="28"/>
        </w:rPr>
      </w:pPr>
      <w:r w:rsidRPr="00054E48">
        <w:rPr>
          <w:bCs/>
          <w:spacing w:val="-1"/>
          <w:sz w:val="28"/>
          <w:szCs w:val="28"/>
        </w:rPr>
        <w:t xml:space="preserve">В течение всего года проводятся </w:t>
      </w:r>
      <w:r w:rsidR="00D54215" w:rsidRPr="00054E48">
        <w:rPr>
          <w:bCs/>
          <w:spacing w:val="-1"/>
          <w:sz w:val="28"/>
          <w:szCs w:val="28"/>
        </w:rPr>
        <w:t xml:space="preserve">тематические </w:t>
      </w:r>
      <w:proofErr w:type="gramStart"/>
      <w:r w:rsidR="00D54215" w:rsidRPr="00054E48">
        <w:rPr>
          <w:bCs/>
          <w:spacing w:val="-1"/>
          <w:sz w:val="28"/>
          <w:szCs w:val="28"/>
        </w:rPr>
        <w:t>мероприятия</w:t>
      </w:r>
      <w:proofErr w:type="gramEnd"/>
      <w:r w:rsidR="00D54215" w:rsidRPr="00054E48">
        <w:rPr>
          <w:bCs/>
          <w:spacing w:val="-1"/>
          <w:sz w:val="28"/>
          <w:szCs w:val="28"/>
        </w:rPr>
        <w:t xml:space="preserve"> посвященные праздничным и памятным датам. </w:t>
      </w:r>
    </w:p>
    <w:p w:rsidR="0041428F" w:rsidRPr="005412CB" w:rsidRDefault="0041428F" w:rsidP="004A33B5">
      <w:pPr>
        <w:shd w:val="clear" w:color="auto" w:fill="FFFFFF"/>
        <w:spacing w:line="322" w:lineRule="exact"/>
        <w:jc w:val="both"/>
        <w:rPr>
          <w:color w:val="000000" w:themeColor="text1"/>
          <w:sz w:val="28"/>
          <w:szCs w:val="28"/>
        </w:rPr>
      </w:pPr>
      <w:r w:rsidRPr="005412CB">
        <w:rPr>
          <w:color w:val="000000" w:themeColor="text1"/>
          <w:sz w:val="28"/>
          <w:szCs w:val="28"/>
        </w:rPr>
        <w:tab/>
      </w:r>
      <w:proofErr w:type="spellStart"/>
      <w:r w:rsidR="005412CB" w:rsidRPr="005412CB">
        <w:rPr>
          <w:color w:val="000000" w:themeColor="text1"/>
          <w:sz w:val="28"/>
          <w:szCs w:val="28"/>
        </w:rPr>
        <w:t>Едегодно</w:t>
      </w:r>
      <w:proofErr w:type="spellEnd"/>
      <w:r w:rsidR="00FB7408" w:rsidRPr="005412CB">
        <w:rPr>
          <w:color w:val="000000" w:themeColor="text1"/>
          <w:sz w:val="28"/>
          <w:szCs w:val="28"/>
        </w:rPr>
        <w:t xml:space="preserve">, стало традицией  в селе Барановка </w:t>
      </w:r>
      <w:r w:rsidRPr="005412CB">
        <w:rPr>
          <w:color w:val="000000" w:themeColor="text1"/>
          <w:sz w:val="28"/>
          <w:szCs w:val="28"/>
        </w:rPr>
        <w:t xml:space="preserve"> провод</w:t>
      </w:r>
      <w:r w:rsidR="00ED6CEB" w:rsidRPr="005412CB">
        <w:rPr>
          <w:color w:val="000000" w:themeColor="text1"/>
          <w:sz w:val="28"/>
          <w:szCs w:val="28"/>
        </w:rPr>
        <w:t>и</w:t>
      </w:r>
      <w:r w:rsidRPr="005412CB">
        <w:rPr>
          <w:color w:val="000000" w:themeColor="text1"/>
          <w:sz w:val="28"/>
          <w:szCs w:val="28"/>
        </w:rPr>
        <w:t>т</w:t>
      </w:r>
      <w:r w:rsidR="00FB7408" w:rsidRPr="005412CB">
        <w:rPr>
          <w:color w:val="000000" w:themeColor="text1"/>
          <w:sz w:val="28"/>
          <w:szCs w:val="28"/>
        </w:rPr>
        <w:t>ь</w:t>
      </w:r>
      <w:r w:rsidRPr="005412CB">
        <w:rPr>
          <w:color w:val="000000" w:themeColor="text1"/>
          <w:sz w:val="28"/>
          <w:szCs w:val="28"/>
        </w:rPr>
        <w:t xml:space="preserve"> турнир по волейболу</w:t>
      </w:r>
      <w:r w:rsidR="00FB7408" w:rsidRPr="005412CB">
        <w:rPr>
          <w:color w:val="000000" w:themeColor="text1"/>
          <w:sz w:val="28"/>
          <w:szCs w:val="28"/>
        </w:rPr>
        <w:t xml:space="preserve"> памят</w:t>
      </w:r>
      <w:r w:rsidR="005412CB" w:rsidRPr="005412CB">
        <w:rPr>
          <w:color w:val="000000" w:themeColor="text1"/>
          <w:sz w:val="28"/>
          <w:szCs w:val="28"/>
        </w:rPr>
        <w:t>и</w:t>
      </w:r>
      <w:r w:rsidR="00FB7408" w:rsidRPr="005412CB">
        <w:rPr>
          <w:color w:val="000000" w:themeColor="text1"/>
          <w:sz w:val="28"/>
          <w:szCs w:val="28"/>
        </w:rPr>
        <w:t xml:space="preserve"> </w:t>
      </w:r>
      <w:r w:rsidR="005412CB" w:rsidRPr="005412CB">
        <w:rPr>
          <w:color w:val="000000" w:themeColor="text1"/>
          <w:sz w:val="28"/>
          <w:szCs w:val="28"/>
        </w:rPr>
        <w:t>председателя колхоза «Новая жизнь» Любушкина Ивана Алексеевича</w:t>
      </w:r>
      <w:r w:rsidRPr="005412CB">
        <w:rPr>
          <w:color w:val="000000" w:themeColor="text1"/>
          <w:sz w:val="28"/>
          <w:szCs w:val="28"/>
        </w:rPr>
        <w:t xml:space="preserve"> среди команд сельской молодежи. </w:t>
      </w:r>
      <w:r w:rsidR="00ED6CEB" w:rsidRPr="005412CB">
        <w:rPr>
          <w:color w:val="000000" w:themeColor="text1"/>
          <w:sz w:val="28"/>
          <w:szCs w:val="28"/>
        </w:rPr>
        <w:t>П</w:t>
      </w:r>
      <w:r w:rsidR="006F571F" w:rsidRPr="005412CB">
        <w:rPr>
          <w:color w:val="000000" w:themeColor="text1"/>
          <w:sz w:val="28"/>
          <w:szCs w:val="28"/>
        </w:rPr>
        <w:t>ринима</w:t>
      </w:r>
      <w:r w:rsidR="00ED6CEB" w:rsidRPr="005412CB">
        <w:rPr>
          <w:color w:val="000000" w:themeColor="text1"/>
          <w:sz w:val="28"/>
          <w:szCs w:val="28"/>
        </w:rPr>
        <w:t>ют</w:t>
      </w:r>
      <w:r w:rsidR="006F571F" w:rsidRPr="005412CB">
        <w:rPr>
          <w:color w:val="000000" w:themeColor="text1"/>
          <w:sz w:val="28"/>
          <w:szCs w:val="28"/>
        </w:rPr>
        <w:t xml:space="preserve"> участие женские и мужские команды из </w:t>
      </w:r>
      <w:r w:rsidR="00ED6CEB" w:rsidRPr="005412CB">
        <w:rPr>
          <w:color w:val="000000" w:themeColor="text1"/>
          <w:sz w:val="28"/>
          <w:szCs w:val="28"/>
        </w:rPr>
        <w:t>муниципальных образований Вольского</w:t>
      </w:r>
      <w:r w:rsidR="006F571F" w:rsidRPr="005412CB">
        <w:rPr>
          <w:color w:val="000000" w:themeColor="text1"/>
          <w:sz w:val="28"/>
          <w:szCs w:val="28"/>
        </w:rPr>
        <w:t xml:space="preserve"> района.</w:t>
      </w:r>
    </w:p>
    <w:p w:rsidR="0018564A" w:rsidRPr="005A0AF4" w:rsidRDefault="0018564A" w:rsidP="0018564A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заливается каток.</w:t>
      </w:r>
    </w:p>
    <w:p w:rsidR="0056672A" w:rsidRPr="00CE453C" w:rsidRDefault="005A0AF4" w:rsidP="00CE453C">
      <w:pPr>
        <w:shd w:val="clear" w:color="auto" w:fill="FFFFFF"/>
        <w:spacing w:line="322" w:lineRule="exact"/>
        <w:ind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AC2DE1" w:rsidRDefault="00AC2DE1" w:rsidP="00207829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AC2DE1">
        <w:rPr>
          <w:b/>
          <w:sz w:val="28"/>
          <w:szCs w:val="28"/>
        </w:rPr>
        <w:t xml:space="preserve">Слайд № </w:t>
      </w:r>
      <w:r w:rsidR="00604C74">
        <w:rPr>
          <w:b/>
          <w:sz w:val="28"/>
          <w:szCs w:val="28"/>
        </w:rPr>
        <w:t>22</w:t>
      </w:r>
    </w:p>
    <w:p w:rsidR="00851775" w:rsidRDefault="002332E3" w:rsidP="00C212E3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  <w:r w:rsidRPr="002332E3">
        <w:rPr>
          <w:sz w:val="28"/>
          <w:szCs w:val="28"/>
        </w:rPr>
        <w:t xml:space="preserve">Муниципальным образованием </w:t>
      </w:r>
      <w:r>
        <w:rPr>
          <w:sz w:val="28"/>
          <w:szCs w:val="28"/>
        </w:rPr>
        <w:t>ведется работа в следующих государственных информационных системах:</w:t>
      </w:r>
    </w:p>
    <w:p w:rsidR="0018564A" w:rsidRDefault="002332E3" w:rsidP="00280DD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280DDD">
        <w:rPr>
          <w:rFonts w:ascii="Times New Roman" w:hAnsi="Times New Roman"/>
          <w:sz w:val="28"/>
          <w:szCs w:val="28"/>
        </w:rPr>
        <w:t>- ГИС ЖКХ</w:t>
      </w:r>
      <w:r w:rsidR="0018564A">
        <w:rPr>
          <w:rFonts w:ascii="Times New Roman" w:hAnsi="Times New Roman"/>
          <w:sz w:val="28"/>
          <w:szCs w:val="28"/>
        </w:rPr>
        <w:t xml:space="preserve">, </w:t>
      </w:r>
      <w:r w:rsidR="00280DDD">
        <w:rPr>
          <w:rFonts w:ascii="Times New Roman" w:hAnsi="Times New Roman"/>
          <w:sz w:val="28"/>
          <w:szCs w:val="28"/>
        </w:rPr>
        <w:t>ГИС ГМП</w:t>
      </w:r>
      <w:r w:rsidR="0018564A">
        <w:rPr>
          <w:rFonts w:ascii="Times New Roman" w:hAnsi="Times New Roman"/>
          <w:sz w:val="28"/>
          <w:szCs w:val="28"/>
        </w:rPr>
        <w:t>,</w:t>
      </w:r>
      <w:r w:rsidR="00280DDD">
        <w:rPr>
          <w:rFonts w:ascii="Times New Roman" w:hAnsi="Times New Roman"/>
          <w:bCs/>
          <w:sz w:val="28"/>
          <w:szCs w:val="28"/>
        </w:rPr>
        <w:t xml:space="preserve"> ФИАС</w:t>
      </w:r>
      <w:r w:rsidR="0018564A">
        <w:rPr>
          <w:rFonts w:ascii="Times New Roman" w:hAnsi="Times New Roman"/>
          <w:bCs/>
          <w:sz w:val="28"/>
          <w:szCs w:val="28"/>
        </w:rPr>
        <w:t>, портал для размещения сведений о совершенных нотариальных действиях.</w:t>
      </w:r>
    </w:p>
    <w:p w:rsidR="002332E3" w:rsidRDefault="00280DDD" w:rsidP="00280DD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2018 году было </w:t>
      </w:r>
      <w:r w:rsidR="002332E3" w:rsidRPr="00280DDD">
        <w:rPr>
          <w:rFonts w:ascii="Times New Roman" w:hAnsi="Times New Roman"/>
          <w:sz w:val="28"/>
          <w:szCs w:val="28"/>
        </w:rPr>
        <w:t>совершен</w:t>
      </w:r>
      <w:r w:rsidR="0018564A">
        <w:rPr>
          <w:rFonts w:ascii="Times New Roman" w:hAnsi="Times New Roman"/>
          <w:sz w:val="28"/>
          <w:szCs w:val="28"/>
        </w:rPr>
        <w:t>о 15</w:t>
      </w:r>
      <w:r w:rsidR="002332E3" w:rsidRPr="00280DDD">
        <w:rPr>
          <w:rFonts w:ascii="Times New Roman" w:hAnsi="Times New Roman"/>
          <w:sz w:val="28"/>
          <w:szCs w:val="28"/>
        </w:rPr>
        <w:t>нотариальных действи</w:t>
      </w:r>
      <w:r w:rsidR="007F05A9">
        <w:rPr>
          <w:rFonts w:ascii="Times New Roman" w:hAnsi="Times New Roman"/>
          <w:sz w:val="28"/>
          <w:szCs w:val="28"/>
        </w:rPr>
        <w:t>я</w:t>
      </w:r>
      <w:r w:rsidR="002332E3" w:rsidRPr="00280D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332E3" w:rsidRPr="00280DDD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="002332E3" w:rsidRPr="00280DDD">
        <w:rPr>
          <w:rFonts w:ascii="Times New Roman" w:hAnsi="Times New Roman"/>
          <w:sz w:val="28"/>
          <w:szCs w:val="28"/>
        </w:rPr>
        <w:t xml:space="preserve"> законодательством, в случае отсутствия в поселении нотариуса</w:t>
      </w:r>
      <w:r>
        <w:rPr>
          <w:rFonts w:ascii="Times New Roman" w:hAnsi="Times New Roman"/>
          <w:sz w:val="28"/>
          <w:szCs w:val="28"/>
        </w:rPr>
        <w:t>.</w:t>
      </w:r>
    </w:p>
    <w:p w:rsidR="007F05A9" w:rsidRDefault="007F05A9" w:rsidP="00280DD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 году было проведено 1</w:t>
      </w:r>
      <w:r w:rsidR="001856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заседаний Совета </w:t>
      </w:r>
      <w:r w:rsidR="0018564A">
        <w:rPr>
          <w:rFonts w:ascii="Times New Roman" w:hAnsi="Times New Roman"/>
          <w:sz w:val="28"/>
          <w:szCs w:val="28"/>
        </w:rPr>
        <w:t>Барановского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было принято 4</w:t>
      </w:r>
      <w:r w:rsidR="001856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решений. Администрацией </w:t>
      </w:r>
      <w:r w:rsidR="0018564A">
        <w:rPr>
          <w:rFonts w:ascii="Times New Roman" w:hAnsi="Times New Roman"/>
          <w:sz w:val="28"/>
          <w:szCs w:val="28"/>
        </w:rPr>
        <w:t>Барановского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принято </w:t>
      </w:r>
      <w:r w:rsidR="0018564A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постановлений.</w:t>
      </w:r>
    </w:p>
    <w:p w:rsidR="007F05A9" w:rsidRDefault="00F30C3E" w:rsidP="00F30C3E">
      <w:pPr>
        <w:pStyle w:val="a6"/>
        <w:ind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18564A">
        <w:rPr>
          <w:rFonts w:ascii="Times New Roman" w:hAnsi="Times New Roman"/>
          <w:sz w:val="28"/>
          <w:szCs w:val="28"/>
        </w:rPr>
        <w:t>Барановского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ежедневно ведется работа с населением, прием граждан</w:t>
      </w:r>
      <w:r w:rsidR="00815AA9">
        <w:rPr>
          <w:rFonts w:ascii="Times New Roman" w:hAnsi="Times New Roman"/>
          <w:sz w:val="28"/>
          <w:szCs w:val="28"/>
        </w:rPr>
        <w:t xml:space="preserve"> по личным вопросам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815AA9">
        <w:rPr>
          <w:rFonts w:ascii="Times New Roman" w:hAnsi="Times New Roman"/>
          <w:sz w:val="28"/>
          <w:szCs w:val="28"/>
        </w:rPr>
        <w:t xml:space="preserve">ежедневно, в течение всего рабочего дня, а не только в часы приема. </w:t>
      </w:r>
    </w:p>
    <w:p w:rsidR="002344E1" w:rsidRDefault="002344E1" w:rsidP="00604C7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</w:p>
    <w:p w:rsidR="00EE23C6" w:rsidRPr="00D02297" w:rsidRDefault="00EE23C6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D02297">
        <w:rPr>
          <w:b/>
          <w:sz w:val="28"/>
          <w:szCs w:val="28"/>
        </w:rPr>
        <w:t>Краткая информация о позити</w:t>
      </w:r>
      <w:r w:rsidR="008D364F">
        <w:rPr>
          <w:b/>
          <w:sz w:val="28"/>
          <w:szCs w:val="28"/>
        </w:rPr>
        <w:t>вных моментах за 2018 год</w:t>
      </w:r>
      <w:r w:rsidRPr="00D02297">
        <w:rPr>
          <w:b/>
          <w:sz w:val="28"/>
          <w:szCs w:val="28"/>
        </w:rPr>
        <w:t>:</w:t>
      </w:r>
    </w:p>
    <w:p w:rsidR="00EE23C6" w:rsidRDefault="0018564A" w:rsidP="00EE23C6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Приобретена детская игровая площадка</w:t>
      </w:r>
      <w:r w:rsidR="007B05E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состоящая из двух игровых комплексов, качелей, качалки-балансира и карусели, </w:t>
      </w:r>
      <w:r w:rsidR="007B05EB">
        <w:rPr>
          <w:sz w:val="28"/>
          <w:szCs w:val="28"/>
        </w:rPr>
        <w:t xml:space="preserve">монтажбудет осуществляться </w:t>
      </w:r>
      <w:r>
        <w:rPr>
          <w:sz w:val="28"/>
          <w:szCs w:val="28"/>
        </w:rPr>
        <w:t xml:space="preserve"> весной</w:t>
      </w:r>
      <w:r w:rsidR="008D364F">
        <w:rPr>
          <w:sz w:val="28"/>
          <w:szCs w:val="28"/>
        </w:rPr>
        <w:t>.</w:t>
      </w:r>
    </w:p>
    <w:p w:rsidR="00EE23C6" w:rsidRDefault="007B05EB" w:rsidP="00EE23C6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высокоскорос</w:t>
      </w:r>
      <w:r w:rsidR="00B62D84">
        <w:rPr>
          <w:sz w:val="28"/>
          <w:szCs w:val="28"/>
        </w:rPr>
        <w:t>т</w:t>
      </w:r>
      <w:r>
        <w:rPr>
          <w:sz w:val="28"/>
          <w:szCs w:val="28"/>
        </w:rPr>
        <w:t>ного интернета, к которому уже подключены врачебная амбулатория и администрация, а также 30 жителей села, в 2019 году будет продолжено подключение жителей, подавших заявки</w:t>
      </w:r>
      <w:r w:rsidR="00EE23C6">
        <w:rPr>
          <w:sz w:val="28"/>
          <w:szCs w:val="28"/>
        </w:rPr>
        <w:t>.</w:t>
      </w:r>
    </w:p>
    <w:p w:rsidR="008D364F" w:rsidRDefault="007B05EB" w:rsidP="00EE23C6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Частично приобретено ограждение для кладбища</w:t>
      </w:r>
      <w:r w:rsidR="008D364F">
        <w:rPr>
          <w:sz w:val="28"/>
          <w:szCs w:val="28"/>
        </w:rPr>
        <w:t>.</w:t>
      </w:r>
    </w:p>
    <w:p w:rsidR="002344E1" w:rsidRPr="002344E1" w:rsidRDefault="002344E1" w:rsidP="00604C7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</w:p>
    <w:p w:rsidR="00BB0B7C" w:rsidRPr="00D54215" w:rsidRDefault="003442EC" w:rsidP="002344E1">
      <w:pPr>
        <w:shd w:val="clear" w:color="auto" w:fill="FFFFFF"/>
        <w:spacing w:line="322" w:lineRule="exact"/>
        <w:ind w:firstLine="567"/>
        <w:jc w:val="both"/>
        <w:rPr>
          <w:b/>
          <w:sz w:val="28"/>
          <w:szCs w:val="28"/>
        </w:rPr>
      </w:pPr>
      <w:r w:rsidRPr="00D54215">
        <w:rPr>
          <w:b/>
          <w:sz w:val="28"/>
          <w:szCs w:val="28"/>
        </w:rPr>
        <w:t xml:space="preserve">Проблемные вопросы по </w:t>
      </w:r>
      <w:r w:rsidR="007B05EB">
        <w:rPr>
          <w:b/>
          <w:sz w:val="28"/>
          <w:szCs w:val="28"/>
        </w:rPr>
        <w:t>Барановскому</w:t>
      </w:r>
      <w:r w:rsidRPr="00D54215">
        <w:rPr>
          <w:b/>
          <w:sz w:val="28"/>
          <w:szCs w:val="28"/>
        </w:rPr>
        <w:t xml:space="preserve"> МО:</w:t>
      </w:r>
    </w:p>
    <w:p w:rsidR="003442EC" w:rsidRDefault="003442EC" w:rsidP="003442EC">
      <w:pPr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Ремонт</w:t>
      </w:r>
      <w:r w:rsidR="00815AA9">
        <w:rPr>
          <w:sz w:val="28"/>
          <w:szCs w:val="28"/>
        </w:rPr>
        <w:t xml:space="preserve"> региональной</w:t>
      </w:r>
      <w:r>
        <w:rPr>
          <w:sz w:val="28"/>
          <w:szCs w:val="28"/>
        </w:rPr>
        <w:t xml:space="preserve"> автодороги</w:t>
      </w:r>
      <w:r w:rsidR="007B05EB">
        <w:rPr>
          <w:sz w:val="28"/>
          <w:szCs w:val="28"/>
        </w:rPr>
        <w:t xml:space="preserve"> - </w:t>
      </w:r>
      <w:proofErr w:type="spellStart"/>
      <w:r w:rsidR="007B05EB">
        <w:rPr>
          <w:sz w:val="28"/>
          <w:szCs w:val="28"/>
        </w:rPr>
        <w:t>автоподъезд</w:t>
      </w:r>
      <w:proofErr w:type="spellEnd"/>
      <w:r w:rsidR="007B05EB">
        <w:rPr>
          <w:sz w:val="28"/>
          <w:szCs w:val="28"/>
        </w:rPr>
        <w:t xml:space="preserve"> к с</w:t>
      </w:r>
      <w:proofErr w:type="gramStart"/>
      <w:r w:rsidR="007B05EB">
        <w:rPr>
          <w:sz w:val="28"/>
          <w:szCs w:val="28"/>
        </w:rPr>
        <w:t>.Б</w:t>
      </w:r>
      <w:proofErr w:type="gramEnd"/>
      <w:r w:rsidR="007B05EB">
        <w:rPr>
          <w:sz w:val="28"/>
          <w:szCs w:val="28"/>
        </w:rPr>
        <w:t>арановка</w:t>
      </w:r>
      <w:r>
        <w:rPr>
          <w:sz w:val="28"/>
          <w:szCs w:val="28"/>
        </w:rPr>
        <w:t>.</w:t>
      </w:r>
    </w:p>
    <w:p w:rsidR="007B05EB" w:rsidRDefault="007B05EB" w:rsidP="007B05EB">
      <w:pPr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7B05EB">
        <w:rPr>
          <w:sz w:val="28"/>
          <w:szCs w:val="28"/>
        </w:rPr>
        <w:t>Капитальный р</w:t>
      </w:r>
      <w:r w:rsidR="00EE23C6" w:rsidRPr="007B05EB">
        <w:rPr>
          <w:sz w:val="28"/>
          <w:szCs w:val="28"/>
        </w:rPr>
        <w:t>емонт внутрипоселковых автодорог</w:t>
      </w:r>
      <w:r w:rsidR="00AA2E1E" w:rsidRPr="007B05EB">
        <w:rPr>
          <w:sz w:val="28"/>
          <w:szCs w:val="28"/>
        </w:rPr>
        <w:t xml:space="preserve">. </w:t>
      </w:r>
    </w:p>
    <w:p w:rsidR="001C34A3" w:rsidRPr="007B05EB" w:rsidRDefault="001C34A3" w:rsidP="007B05EB">
      <w:pPr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7B05EB">
        <w:rPr>
          <w:sz w:val="28"/>
          <w:szCs w:val="28"/>
        </w:rPr>
        <w:t xml:space="preserve">Ремонт </w:t>
      </w:r>
      <w:r w:rsidR="007B05EB">
        <w:rPr>
          <w:sz w:val="28"/>
          <w:szCs w:val="28"/>
        </w:rPr>
        <w:t xml:space="preserve">крыши, </w:t>
      </w:r>
      <w:r w:rsidR="00AA2E1E" w:rsidRPr="007B05EB">
        <w:rPr>
          <w:sz w:val="28"/>
          <w:szCs w:val="28"/>
        </w:rPr>
        <w:t xml:space="preserve">фасада и внутренних помещений </w:t>
      </w:r>
      <w:r w:rsidR="007B05EB">
        <w:rPr>
          <w:sz w:val="28"/>
          <w:szCs w:val="28"/>
        </w:rPr>
        <w:t xml:space="preserve">Дома Культуры </w:t>
      </w:r>
      <w:proofErr w:type="gramStart"/>
      <w:r w:rsidR="00054E48" w:rsidRPr="007B05EB">
        <w:rPr>
          <w:sz w:val="28"/>
          <w:szCs w:val="28"/>
        </w:rPr>
        <w:t>с</w:t>
      </w:r>
      <w:proofErr w:type="gramEnd"/>
      <w:r w:rsidR="00054E48" w:rsidRPr="007B05EB">
        <w:rPr>
          <w:sz w:val="28"/>
          <w:szCs w:val="28"/>
        </w:rPr>
        <w:t>. Б</w:t>
      </w:r>
      <w:r w:rsidR="007B05EB">
        <w:rPr>
          <w:sz w:val="28"/>
          <w:szCs w:val="28"/>
        </w:rPr>
        <w:t>арановка</w:t>
      </w:r>
      <w:r w:rsidR="00AA2E1E" w:rsidRPr="007B05EB">
        <w:rPr>
          <w:sz w:val="28"/>
          <w:szCs w:val="28"/>
        </w:rPr>
        <w:t xml:space="preserve">. </w:t>
      </w:r>
    </w:p>
    <w:p w:rsidR="00054E48" w:rsidRPr="00923BCC" w:rsidRDefault="007B05EB" w:rsidP="003442EC">
      <w:pPr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Очистка реки </w:t>
      </w:r>
      <w:proofErr w:type="spellStart"/>
      <w:r>
        <w:rPr>
          <w:sz w:val="28"/>
          <w:szCs w:val="28"/>
        </w:rPr>
        <w:t>Багай</w:t>
      </w:r>
      <w:proofErr w:type="spellEnd"/>
      <w:r w:rsidR="00AA2E1E">
        <w:rPr>
          <w:sz w:val="28"/>
          <w:szCs w:val="28"/>
        </w:rPr>
        <w:t>.</w:t>
      </w:r>
    </w:p>
    <w:p w:rsidR="00BB0B7C" w:rsidRDefault="00BB0B7C" w:rsidP="00C212E3">
      <w:pPr>
        <w:shd w:val="clear" w:color="auto" w:fill="FFFFFF"/>
        <w:spacing w:line="322" w:lineRule="exact"/>
        <w:ind w:firstLine="557"/>
        <w:jc w:val="both"/>
        <w:rPr>
          <w:color w:val="FF0000"/>
          <w:sz w:val="28"/>
          <w:szCs w:val="28"/>
        </w:rPr>
      </w:pP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D442D3" w:rsidRPr="00BB0B7C" w:rsidRDefault="00D442D3" w:rsidP="00D442D3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№1</w:t>
      </w:r>
      <w:r w:rsidR="000577B3">
        <w:rPr>
          <w:rFonts w:ascii="Times New Roman" w:hAnsi="Times New Roman"/>
          <w:b/>
          <w:spacing w:val="1"/>
          <w:sz w:val="28"/>
          <w:szCs w:val="28"/>
        </w:rPr>
        <w:t>8</w:t>
      </w:r>
      <w:bookmarkStart w:id="0" w:name="_GoBack"/>
      <w:bookmarkEnd w:id="0"/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081446" w:rsidRPr="00923BCC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23BCC">
        <w:rPr>
          <w:spacing w:val="-1"/>
          <w:sz w:val="28"/>
          <w:szCs w:val="28"/>
        </w:rPr>
        <w:t xml:space="preserve">Глава </w:t>
      </w:r>
      <w:r w:rsidR="007B05EB">
        <w:rPr>
          <w:sz w:val="28"/>
          <w:szCs w:val="28"/>
        </w:rPr>
        <w:t>Барановского</w:t>
      </w:r>
    </w:p>
    <w:p w:rsidR="004679BC" w:rsidRPr="00207829" w:rsidRDefault="00081446" w:rsidP="00207829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923BCC">
        <w:rPr>
          <w:spacing w:val="-3"/>
          <w:sz w:val="28"/>
          <w:szCs w:val="28"/>
        </w:rPr>
        <w:t>муниципального образования</w:t>
      </w:r>
      <w:r w:rsidR="001D2946">
        <w:rPr>
          <w:spacing w:val="-3"/>
          <w:sz w:val="28"/>
          <w:szCs w:val="28"/>
        </w:rPr>
        <w:t xml:space="preserve"> </w:t>
      </w:r>
      <w:r w:rsidR="00604C74">
        <w:rPr>
          <w:spacing w:val="-3"/>
          <w:sz w:val="28"/>
          <w:szCs w:val="28"/>
        </w:rPr>
        <w:t xml:space="preserve">                                                              </w:t>
      </w:r>
      <w:r w:rsidR="007B05EB">
        <w:rPr>
          <w:spacing w:val="-3"/>
          <w:sz w:val="28"/>
          <w:szCs w:val="28"/>
        </w:rPr>
        <w:t>И.С.Харитонов</w:t>
      </w:r>
    </w:p>
    <w:p w:rsidR="004679BC" w:rsidRDefault="004679BC" w:rsidP="0018365A">
      <w:pPr>
        <w:shd w:val="clear" w:color="auto" w:fill="FFFFFF"/>
        <w:spacing w:line="322" w:lineRule="exact"/>
        <w:ind w:left="10" w:right="62" w:firstLine="557"/>
        <w:jc w:val="both"/>
      </w:pPr>
    </w:p>
    <w:p w:rsidR="004679BC" w:rsidRPr="00B96934" w:rsidRDefault="004679BC" w:rsidP="00B96934">
      <w:pPr>
        <w:jc w:val="both"/>
        <w:rPr>
          <w:sz w:val="26"/>
          <w:szCs w:val="26"/>
        </w:rPr>
      </w:pPr>
    </w:p>
    <w:sectPr w:rsidR="004679BC" w:rsidRPr="00B96934" w:rsidSect="00815AA9">
      <w:type w:val="continuous"/>
      <w:pgSz w:w="11909" w:h="16834"/>
      <w:pgMar w:top="851" w:right="710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25351E61"/>
    <w:multiLevelType w:val="multilevel"/>
    <w:tmpl w:val="31C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7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5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17"/>
  </w:num>
  <w:num w:numId="17">
    <w:abstractNumId w:val="10"/>
  </w:num>
  <w:num w:numId="18">
    <w:abstractNumId w:val="1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12BD7"/>
    <w:rsid w:val="00013D85"/>
    <w:rsid w:val="00014FFA"/>
    <w:rsid w:val="000345E3"/>
    <w:rsid w:val="000538E2"/>
    <w:rsid w:val="00054E48"/>
    <w:rsid w:val="00056254"/>
    <w:rsid w:val="000577B3"/>
    <w:rsid w:val="00057D8C"/>
    <w:rsid w:val="000652B8"/>
    <w:rsid w:val="000665CC"/>
    <w:rsid w:val="000707B2"/>
    <w:rsid w:val="00081446"/>
    <w:rsid w:val="000B10C8"/>
    <w:rsid w:val="000B4CA2"/>
    <w:rsid w:val="000C0438"/>
    <w:rsid w:val="000C0477"/>
    <w:rsid w:val="000E3F45"/>
    <w:rsid w:val="000E480F"/>
    <w:rsid w:val="000E6B5E"/>
    <w:rsid w:val="000F45D2"/>
    <w:rsid w:val="001078DA"/>
    <w:rsid w:val="00111C17"/>
    <w:rsid w:val="00111ED2"/>
    <w:rsid w:val="00113E35"/>
    <w:rsid w:val="001200C6"/>
    <w:rsid w:val="001251EF"/>
    <w:rsid w:val="00131C8A"/>
    <w:rsid w:val="00132060"/>
    <w:rsid w:val="00132340"/>
    <w:rsid w:val="00151779"/>
    <w:rsid w:val="0016193C"/>
    <w:rsid w:val="00167533"/>
    <w:rsid w:val="00173E92"/>
    <w:rsid w:val="00175757"/>
    <w:rsid w:val="0018365A"/>
    <w:rsid w:val="0018564A"/>
    <w:rsid w:val="00186173"/>
    <w:rsid w:val="00186BB7"/>
    <w:rsid w:val="001877E8"/>
    <w:rsid w:val="001920E8"/>
    <w:rsid w:val="00193409"/>
    <w:rsid w:val="00194C7F"/>
    <w:rsid w:val="00195C0B"/>
    <w:rsid w:val="001B03E3"/>
    <w:rsid w:val="001C2617"/>
    <w:rsid w:val="001C34A3"/>
    <w:rsid w:val="001D2946"/>
    <w:rsid w:val="001E52BC"/>
    <w:rsid w:val="001F2263"/>
    <w:rsid w:val="001F5F57"/>
    <w:rsid w:val="002013E3"/>
    <w:rsid w:val="00207829"/>
    <w:rsid w:val="0021179A"/>
    <w:rsid w:val="00216234"/>
    <w:rsid w:val="00216523"/>
    <w:rsid w:val="00216FB7"/>
    <w:rsid w:val="002172BB"/>
    <w:rsid w:val="00220DA8"/>
    <w:rsid w:val="00224B56"/>
    <w:rsid w:val="00232794"/>
    <w:rsid w:val="002332E3"/>
    <w:rsid w:val="002344E1"/>
    <w:rsid w:val="0024030C"/>
    <w:rsid w:val="00243424"/>
    <w:rsid w:val="002479EE"/>
    <w:rsid w:val="00251A26"/>
    <w:rsid w:val="00254A7E"/>
    <w:rsid w:val="00254B4D"/>
    <w:rsid w:val="00257480"/>
    <w:rsid w:val="00274CC8"/>
    <w:rsid w:val="00280DDD"/>
    <w:rsid w:val="002862EB"/>
    <w:rsid w:val="0028740D"/>
    <w:rsid w:val="00291063"/>
    <w:rsid w:val="002916BB"/>
    <w:rsid w:val="00292B80"/>
    <w:rsid w:val="002A0B5F"/>
    <w:rsid w:val="002A13BF"/>
    <w:rsid w:val="002B6AD1"/>
    <w:rsid w:val="002C0B38"/>
    <w:rsid w:val="002C118A"/>
    <w:rsid w:val="002C355D"/>
    <w:rsid w:val="002E2ABF"/>
    <w:rsid w:val="002E6EE6"/>
    <w:rsid w:val="002F3516"/>
    <w:rsid w:val="002F6404"/>
    <w:rsid w:val="00301944"/>
    <w:rsid w:val="00303A4A"/>
    <w:rsid w:val="00317E73"/>
    <w:rsid w:val="003442EC"/>
    <w:rsid w:val="003451DF"/>
    <w:rsid w:val="0035029A"/>
    <w:rsid w:val="00350877"/>
    <w:rsid w:val="00361150"/>
    <w:rsid w:val="00364DD5"/>
    <w:rsid w:val="00367082"/>
    <w:rsid w:val="0037140A"/>
    <w:rsid w:val="003945AD"/>
    <w:rsid w:val="003A30F0"/>
    <w:rsid w:val="003A3A04"/>
    <w:rsid w:val="003A5E8C"/>
    <w:rsid w:val="003A7EAC"/>
    <w:rsid w:val="003B0583"/>
    <w:rsid w:val="003B1AEC"/>
    <w:rsid w:val="003E256D"/>
    <w:rsid w:val="003E3764"/>
    <w:rsid w:val="003F4FAA"/>
    <w:rsid w:val="003F56FA"/>
    <w:rsid w:val="004018F5"/>
    <w:rsid w:val="0040217E"/>
    <w:rsid w:val="00404EA2"/>
    <w:rsid w:val="0041084F"/>
    <w:rsid w:val="0041428F"/>
    <w:rsid w:val="00421B30"/>
    <w:rsid w:val="00421C18"/>
    <w:rsid w:val="00423530"/>
    <w:rsid w:val="00425528"/>
    <w:rsid w:val="00426CD7"/>
    <w:rsid w:val="00431F95"/>
    <w:rsid w:val="0045062C"/>
    <w:rsid w:val="00452C8E"/>
    <w:rsid w:val="00454413"/>
    <w:rsid w:val="00455B53"/>
    <w:rsid w:val="00460B07"/>
    <w:rsid w:val="00465CC6"/>
    <w:rsid w:val="004679BC"/>
    <w:rsid w:val="00471620"/>
    <w:rsid w:val="00483A8D"/>
    <w:rsid w:val="00484F40"/>
    <w:rsid w:val="004A33B5"/>
    <w:rsid w:val="004A4ECD"/>
    <w:rsid w:val="004A652C"/>
    <w:rsid w:val="004A7D30"/>
    <w:rsid w:val="004B4AD8"/>
    <w:rsid w:val="004B6D1D"/>
    <w:rsid w:val="004C19ED"/>
    <w:rsid w:val="004C4C97"/>
    <w:rsid w:val="004C7B6E"/>
    <w:rsid w:val="004D543B"/>
    <w:rsid w:val="004E44B2"/>
    <w:rsid w:val="00503390"/>
    <w:rsid w:val="00513506"/>
    <w:rsid w:val="0052677A"/>
    <w:rsid w:val="005300F9"/>
    <w:rsid w:val="00530756"/>
    <w:rsid w:val="005412CB"/>
    <w:rsid w:val="005416E6"/>
    <w:rsid w:val="00544EFF"/>
    <w:rsid w:val="00551180"/>
    <w:rsid w:val="005571A5"/>
    <w:rsid w:val="00565E05"/>
    <w:rsid w:val="0056672A"/>
    <w:rsid w:val="005766B5"/>
    <w:rsid w:val="005769F7"/>
    <w:rsid w:val="0057720D"/>
    <w:rsid w:val="00582923"/>
    <w:rsid w:val="00584AE9"/>
    <w:rsid w:val="0058503B"/>
    <w:rsid w:val="00587940"/>
    <w:rsid w:val="00587CF1"/>
    <w:rsid w:val="005A0813"/>
    <w:rsid w:val="005A0AF4"/>
    <w:rsid w:val="005A5644"/>
    <w:rsid w:val="005B2844"/>
    <w:rsid w:val="005B4F1E"/>
    <w:rsid w:val="005C749A"/>
    <w:rsid w:val="005D78FD"/>
    <w:rsid w:val="005E51C9"/>
    <w:rsid w:val="005F1A41"/>
    <w:rsid w:val="005F4462"/>
    <w:rsid w:val="00604C74"/>
    <w:rsid w:val="00615F5A"/>
    <w:rsid w:val="0061629B"/>
    <w:rsid w:val="00620BEC"/>
    <w:rsid w:val="006447E9"/>
    <w:rsid w:val="00653701"/>
    <w:rsid w:val="00693ADE"/>
    <w:rsid w:val="006950CB"/>
    <w:rsid w:val="006B05AF"/>
    <w:rsid w:val="006B5240"/>
    <w:rsid w:val="006C4D98"/>
    <w:rsid w:val="006C6ED3"/>
    <w:rsid w:val="006D5BB8"/>
    <w:rsid w:val="006F3781"/>
    <w:rsid w:val="006F3E58"/>
    <w:rsid w:val="006F4022"/>
    <w:rsid w:val="006F571F"/>
    <w:rsid w:val="006F705F"/>
    <w:rsid w:val="00710CD2"/>
    <w:rsid w:val="007275F1"/>
    <w:rsid w:val="0073087C"/>
    <w:rsid w:val="00735E3B"/>
    <w:rsid w:val="0076099D"/>
    <w:rsid w:val="00762DFB"/>
    <w:rsid w:val="00764D1D"/>
    <w:rsid w:val="00770E9A"/>
    <w:rsid w:val="00773841"/>
    <w:rsid w:val="00773FC8"/>
    <w:rsid w:val="007770DA"/>
    <w:rsid w:val="007803D1"/>
    <w:rsid w:val="00780421"/>
    <w:rsid w:val="007925BE"/>
    <w:rsid w:val="007A50D9"/>
    <w:rsid w:val="007B05EB"/>
    <w:rsid w:val="007D1449"/>
    <w:rsid w:val="007E61C7"/>
    <w:rsid w:val="007E639E"/>
    <w:rsid w:val="007E7CAE"/>
    <w:rsid w:val="007F05A9"/>
    <w:rsid w:val="007F351A"/>
    <w:rsid w:val="007F4595"/>
    <w:rsid w:val="007F525F"/>
    <w:rsid w:val="007F52EE"/>
    <w:rsid w:val="0080730A"/>
    <w:rsid w:val="00815AA9"/>
    <w:rsid w:val="00820ADA"/>
    <w:rsid w:val="008220B4"/>
    <w:rsid w:val="00823AB1"/>
    <w:rsid w:val="008267B1"/>
    <w:rsid w:val="00851775"/>
    <w:rsid w:val="00853DB2"/>
    <w:rsid w:val="008610BD"/>
    <w:rsid w:val="00872A34"/>
    <w:rsid w:val="00873989"/>
    <w:rsid w:val="00880D34"/>
    <w:rsid w:val="0089205C"/>
    <w:rsid w:val="00895EC7"/>
    <w:rsid w:val="008A0DDA"/>
    <w:rsid w:val="008B0EDC"/>
    <w:rsid w:val="008D364F"/>
    <w:rsid w:val="008D5795"/>
    <w:rsid w:val="008E0796"/>
    <w:rsid w:val="008E1556"/>
    <w:rsid w:val="008E65AB"/>
    <w:rsid w:val="008E6A5E"/>
    <w:rsid w:val="008F4840"/>
    <w:rsid w:val="008F5677"/>
    <w:rsid w:val="0091152C"/>
    <w:rsid w:val="00911C2F"/>
    <w:rsid w:val="00914F49"/>
    <w:rsid w:val="00917C82"/>
    <w:rsid w:val="00920D12"/>
    <w:rsid w:val="00921E99"/>
    <w:rsid w:val="00923BCC"/>
    <w:rsid w:val="00925156"/>
    <w:rsid w:val="00934C92"/>
    <w:rsid w:val="00961768"/>
    <w:rsid w:val="00962356"/>
    <w:rsid w:val="0097081A"/>
    <w:rsid w:val="00972D5F"/>
    <w:rsid w:val="00975AC4"/>
    <w:rsid w:val="00976952"/>
    <w:rsid w:val="009777B7"/>
    <w:rsid w:val="00987F91"/>
    <w:rsid w:val="009A0D84"/>
    <w:rsid w:val="009A3EA5"/>
    <w:rsid w:val="009B17C9"/>
    <w:rsid w:val="009E6019"/>
    <w:rsid w:val="009F1269"/>
    <w:rsid w:val="00A10201"/>
    <w:rsid w:val="00A123D4"/>
    <w:rsid w:val="00A22BA2"/>
    <w:rsid w:val="00A32F10"/>
    <w:rsid w:val="00A44873"/>
    <w:rsid w:val="00A50975"/>
    <w:rsid w:val="00A6111B"/>
    <w:rsid w:val="00A66270"/>
    <w:rsid w:val="00A678DA"/>
    <w:rsid w:val="00A729AA"/>
    <w:rsid w:val="00A76ECF"/>
    <w:rsid w:val="00A77396"/>
    <w:rsid w:val="00A854FA"/>
    <w:rsid w:val="00A866FD"/>
    <w:rsid w:val="00A87CF6"/>
    <w:rsid w:val="00A947DD"/>
    <w:rsid w:val="00A94B11"/>
    <w:rsid w:val="00A96DF0"/>
    <w:rsid w:val="00A9745D"/>
    <w:rsid w:val="00A97940"/>
    <w:rsid w:val="00AA2E1E"/>
    <w:rsid w:val="00AA5A72"/>
    <w:rsid w:val="00AC1E1F"/>
    <w:rsid w:val="00AC2DE1"/>
    <w:rsid w:val="00AC7742"/>
    <w:rsid w:val="00AD2C4F"/>
    <w:rsid w:val="00AD4D29"/>
    <w:rsid w:val="00AE48C2"/>
    <w:rsid w:val="00AE69A7"/>
    <w:rsid w:val="00AF0D12"/>
    <w:rsid w:val="00B07350"/>
    <w:rsid w:val="00B101B3"/>
    <w:rsid w:val="00B11E03"/>
    <w:rsid w:val="00B2334C"/>
    <w:rsid w:val="00B26345"/>
    <w:rsid w:val="00B32C33"/>
    <w:rsid w:val="00B343E0"/>
    <w:rsid w:val="00B36CE4"/>
    <w:rsid w:val="00B62991"/>
    <w:rsid w:val="00B62D84"/>
    <w:rsid w:val="00B65A6A"/>
    <w:rsid w:val="00B712F7"/>
    <w:rsid w:val="00B86454"/>
    <w:rsid w:val="00B96934"/>
    <w:rsid w:val="00BA0C60"/>
    <w:rsid w:val="00BB0B7C"/>
    <w:rsid w:val="00BB69F0"/>
    <w:rsid w:val="00BC077B"/>
    <w:rsid w:val="00BC211A"/>
    <w:rsid w:val="00BC26E1"/>
    <w:rsid w:val="00BD1504"/>
    <w:rsid w:val="00BD3ECA"/>
    <w:rsid w:val="00BE3DE6"/>
    <w:rsid w:val="00BE6683"/>
    <w:rsid w:val="00BF1CBC"/>
    <w:rsid w:val="00BF7F6C"/>
    <w:rsid w:val="00C01B61"/>
    <w:rsid w:val="00C03776"/>
    <w:rsid w:val="00C10AA0"/>
    <w:rsid w:val="00C14262"/>
    <w:rsid w:val="00C156F8"/>
    <w:rsid w:val="00C20CF3"/>
    <w:rsid w:val="00C212E3"/>
    <w:rsid w:val="00C23DC1"/>
    <w:rsid w:val="00C271BE"/>
    <w:rsid w:val="00C31B74"/>
    <w:rsid w:val="00C32365"/>
    <w:rsid w:val="00C4516A"/>
    <w:rsid w:val="00C556B2"/>
    <w:rsid w:val="00C60B57"/>
    <w:rsid w:val="00C62391"/>
    <w:rsid w:val="00C7017F"/>
    <w:rsid w:val="00C706F7"/>
    <w:rsid w:val="00C773EF"/>
    <w:rsid w:val="00C9017A"/>
    <w:rsid w:val="00C901B5"/>
    <w:rsid w:val="00C95F5A"/>
    <w:rsid w:val="00C95F9A"/>
    <w:rsid w:val="00CA422D"/>
    <w:rsid w:val="00CB7A0C"/>
    <w:rsid w:val="00CC2D92"/>
    <w:rsid w:val="00CD6FC5"/>
    <w:rsid w:val="00CE2418"/>
    <w:rsid w:val="00CE453C"/>
    <w:rsid w:val="00CF088B"/>
    <w:rsid w:val="00CF12A1"/>
    <w:rsid w:val="00D02297"/>
    <w:rsid w:val="00D071A0"/>
    <w:rsid w:val="00D07491"/>
    <w:rsid w:val="00D176D9"/>
    <w:rsid w:val="00D20491"/>
    <w:rsid w:val="00D41F3C"/>
    <w:rsid w:val="00D442D3"/>
    <w:rsid w:val="00D45D50"/>
    <w:rsid w:val="00D510B9"/>
    <w:rsid w:val="00D510E6"/>
    <w:rsid w:val="00D54215"/>
    <w:rsid w:val="00D7362C"/>
    <w:rsid w:val="00D753D1"/>
    <w:rsid w:val="00D9061B"/>
    <w:rsid w:val="00DA5949"/>
    <w:rsid w:val="00DA6549"/>
    <w:rsid w:val="00DC1002"/>
    <w:rsid w:val="00DC1305"/>
    <w:rsid w:val="00DC25B9"/>
    <w:rsid w:val="00DD188D"/>
    <w:rsid w:val="00DD7317"/>
    <w:rsid w:val="00DE05F9"/>
    <w:rsid w:val="00DE2B56"/>
    <w:rsid w:val="00DE308E"/>
    <w:rsid w:val="00DE7D42"/>
    <w:rsid w:val="00DF5BAC"/>
    <w:rsid w:val="00DF7E08"/>
    <w:rsid w:val="00E000B3"/>
    <w:rsid w:val="00E07F10"/>
    <w:rsid w:val="00E07F14"/>
    <w:rsid w:val="00E141AF"/>
    <w:rsid w:val="00E26EC4"/>
    <w:rsid w:val="00E30CBE"/>
    <w:rsid w:val="00E3444C"/>
    <w:rsid w:val="00E371F0"/>
    <w:rsid w:val="00E44533"/>
    <w:rsid w:val="00E54F0A"/>
    <w:rsid w:val="00E55F58"/>
    <w:rsid w:val="00E662CC"/>
    <w:rsid w:val="00E67A61"/>
    <w:rsid w:val="00E8182E"/>
    <w:rsid w:val="00E83541"/>
    <w:rsid w:val="00E922ED"/>
    <w:rsid w:val="00E96E68"/>
    <w:rsid w:val="00EB33F5"/>
    <w:rsid w:val="00EC08A9"/>
    <w:rsid w:val="00EC3CF2"/>
    <w:rsid w:val="00EC4785"/>
    <w:rsid w:val="00ED6CEB"/>
    <w:rsid w:val="00EE0D08"/>
    <w:rsid w:val="00EE23C6"/>
    <w:rsid w:val="00EE4B00"/>
    <w:rsid w:val="00EF2FD4"/>
    <w:rsid w:val="00EF3436"/>
    <w:rsid w:val="00EF47C5"/>
    <w:rsid w:val="00F076BE"/>
    <w:rsid w:val="00F14AE1"/>
    <w:rsid w:val="00F30C3E"/>
    <w:rsid w:val="00F32FA8"/>
    <w:rsid w:val="00F3361E"/>
    <w:rsid w:val="00F33A5F"/>
    <w:rsid w:val="00F429AB"/>
    <w:rsid w:val="00F43B77"/>
    <w:rsid w:val="00F46A6F"/>
    <w:rsid w:val="00F50A26"/>
    <w:rsid w:val="00F50B5A"/>
    <w:rsid w:val="00F51DA9"/>
    <w:rsid w:val="00F54F3E"/>
    <w:rsid w:val="00F62B6D"/>
    <w:rsid w:val="00F70DE3"/>
    <w:rsid w:val="00F84A2B"/>
    <w:rsid w:val="00F90DA8"/>
    <w:rsid w:val="00F949DB"/>
    <w:rsid w:val="00F95DAD"/>
    <w:rsid w:val="00F979D1"/>
    <w:rsid w:val="00FB15C2"/>
    <w:rsid w:val="00FB7408"/>
    <w:rsid w:val="00FC6EA0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32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9745D"/>
  </w:style>
  <w:style w:type="character" w:styleId="a9">
    <w:name w:val="Hyperlink"/>
    <w:basedOn w:val="a0"/>
    <w:uiPriority w:val="99"/>
    <w:semiHidden/>
    <w:unhideWhenUsed/>
    <w:rsid w:val="00404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1E53-24A8-42D4-93AF-104E6E2D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7</Pages>
  <Words>1939</Words>
  <Characters>13881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2019-01-18T10:01:00Z</cp:lastPrinted>
  <dcterms:created xsi:type="dcterms:W3CDTF">2019-01-17T05:51:00Z</dcterms:created>
  <dcterms:modified xsi:type="dcterms:W3CDTF">2019-01-18T10:02:00Z</dcterms:modified>
</cp:coreProperties>
</file>