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4" w:rsidRPr="008F0D04" w:rsidRDefault="008F0D04" w:rsidP="008F0D04">
      <w:pPr>
        <w:contextualSpacing/>
        <w:jc w:val="right"/>
        <w:rPr>
          <w:sz w:val="26"/>
          <w:szCs w:val="26"/>
        </w:rPr>
      </w:pPr>
      <w:r w:rsidRPr="008F0D04">
        <w:rPr>
          <w:sz w:val="26"/>
          <w:szCs w:val="26"/>
        </w:rPr>
        <w:t>Проект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  <w:r w:rsidRPr="008F0D04">
        <w:rPr>
          <w:sz w:val="26"/>
          <w:szCs w:val="26"/>
        </w:rPr>
        <w:t xml:space="preserve">Администрация </w:t>
      </w:r>
      <w:proofErr w:type="spellStart"/>
      <w:r w:rsidRPr="008F0D04">
        <w:rPr>
          <w:sz w:val="26"/>
          <w:szCs w:val="26"/>
        </w:rPr>
        <w:t>Вольского</w:t>
      </w:r>
      <w:proofErr w:type="spellEnd"/>
      <w:r w:rsidRPr="008F0D04">
        <w:rPr>
          <w:sz w:val="26"/>
          <w:szCs w:val="26"/>
        </w:rPr>
        <w:t xml:space="preserve"> муниципального района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  <w:r w:rsidRPr="008F0D04">
        <w:rPr>
          <w:sz w:val="26"/>
          <w:szCs w:val="26"/>
        </w:rPr>
        <w:t>ПОСТАНОВЛЕНИЕ</w:t>
      </w:r>
    </w:p>
    <w:p w:rsidR="008F0D04" w:rsidRPr="008F0D04" w:rsidRDefault="008F0D04" w:rsidP="008F0D04">
      <w:pPr>
        <w:contextualSpacing/>
        <w:jc w:val="center"/>
        <w:rPr>
          <w:sz w:val="26"/>
          <w:szCs w:val="26"/>
        </w:rPr>
      </w:pPr>
    </w:p>
    <w:p w:rsidR="008F0D04" w:rsidRPr="008F0D04" w:rsidRDefault="008F0D04" w:rsidP="008F0D04">
      <w:pPr>
        <w:contextualSpacing/>
        <w:rPr>
          <w:sz w:val="26"/>
          <w:szCs w:val="26"/>
        </w:rPr>
      </w:pPr>
      <w:r w:rsidRPr="008F0D04">
        <w:rPr>
          <w:sz w:val="26"/>
          <w:szCs w:val="26"/>
        </w:rPr>
        <w:t>От                    2019 г.      №_______</w:t>
      </w:r>
    </w:p>
    <w:p w:rsidR="008F0D04" w:rsidRPr="008F0D04" w:rsidRDefault="008F0D04" w:rsidP="008F0D04">
      <w:pPr>
        <w:contextualSpacing/>
        <w:rPr>
          <w:sz w:val="26"/>
          <w:szCs w:val="26"/>
        </w:rPr>
      </w:pPr>
      <w:r w:rsidRPr="008F0D04">
        <w:rPr>
          <w:sz w:val="26"/>
          <w:szCs w:val="26"/>
        </w:rPr>
        <w:t xml:space="preserve"> </w:t>
      </w:r>
    </w:p>
    <w:p w:rsidR="008F0D04" w:rsidRPr="008F0D04" w:rsidRDefault="008F0D04" w:rsidP="008F0D04">
      <w:pPr>
        <w:rPr>
          <w:sz w:val="26"/>
          <w:szCs w:val="26"/>
        </w:rPr>
      </w:pPr>
      <w:r w:rsidRPr="008F0D04">
        <w:rPr>
          <w:sz w:val="26"/>
          <w:szCs w:val="26"/>
        </w:rPr>
        <w:t>Об утверждении административного регламента предоставления муниципальной  услуги «</w:t>
      </w:r>
      <w:r w:rsidR="000C70AF">
        <w:rPr>
          <w:sz w:val="26"/>
          <w:szCs w:val="26"/>
        </w:rPr>
        <w:t>Приватизация</w:t>
      </w:r>
      <w:r w:rsidRPr="008F0D04">
        <w:rPr>
          <w:sz w:val="26"/>
          <w:szCs w:val="26"/>
        </w:rPr>
        <w:t xml:space="preserve"> муниципального жилищного фонда</w:t>
      </w:r>
      <w:r w:rsidR="00DC1980">
        <w:rPr>
          <w:sz w:val="26"/>
          <w:szCs w:val="26"/>
        </w:rPr>
        <w:t xml:space="preserve"> на территории муниципального образования</w:t>
      </w:r>
      <w:r w:rsidRPr="008F0D04">
        <w:rPr>
          <w:sz w:val="26"/>
          <w:szCs w:val="26"/>
        </w:rPr>
        <w:t>»</w:t>
      </w:r>
    </w:p>
    <w:p w:rsidR="008F0D04" w:rsidRPr="008F0D04" w:rsidRDefault="008F0D04" w:rsidP="008F0D04">
      <w:pPr>
        <w:contextualSpacing/>
        <w:rPr>
          <w:sz w:val="26"/>
          <w:szCs w:val="26"/>
        </w:rPr>
      </w:pPr>
    </w:p>
    <w:p w:rsidR="008F0D04" w:rsidRPr="00374FA4" w:rsidRDefault="008F0D04" w:rsidP="000C70AF">
      <w:pPr>
        <w:shd w:val="clear" w:color="auto" w:fill="FFFFFF"/>
        <w:ind w:firstLine="708"/>
        <w:rPr>
          <w:color w:val="000000"/>
          <w:sz w:val="26"/>
          <w:szCs w:val="26"/>
          <w:lang w:eastAsia="ru-RU"/>
        </w:rPr>
      </w:pPr>
      <w:proofErr w:type="gramStart"/>
      <w:r w:rsidRPr="00374FA4">
        <w:rPr>
          <w:sz w:val="26"/>
          <w:szCs w:val="26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со ст.ст. 14,15 Федерального закона от 06.10.2003 г. № 131-ФЗ «Об общих принципах организации местного самоуправления в Российской Федерации» и внесением изменений в</w:t>
      </w:r>
      <w:proofErr w:type="gramEnd"/>
      <w:r w:rsidRPr="00374FA4">
        <w:rPr>
          <w:sz w:val="26"/>
          <w:szCs w:val="26"/>
        </w:rPr>
        <w:t xml:space="preserve"> </w:t>
      </w:r>
      <w:proofErr w:type="gramStart"/>
      <w:r w:rsidRPr="00374FA4">
        <w:rPr>
          <w:sz w:val="26"/>
          <w:szCs w:val="26"/>
        </w:rPr>
        <w:t xml:space="preserve">Федеральный закон от 02.05.2006г. № 59-ФЗ «О порядке рассмотрения обращений граждан Российской Федерации», </w:t>
      </w:r>
      <w:r w:rsidR="000C70AF">
        <w:rPr>
          <w:sz w:val="26"/>
          <w:szCs w:val="26"/>
        </w:rPr>
        <w:t xml:space="preserve">Законом Российской Федерации от 4.07.1991 года №1541-1 «О приватизации жилищного фонда в Российской Федерации», </w:t>
      </w:r>
      <w:r w:rsidRPr="00374FA4">
        <w:rPr>
          <w:sz w:val="26"/>
          <w:szCs w:val="26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74FA4">
          <w:rPr>
            <w:sz w:val="26"/>
            <w:szCs w:val="26"/>
          </w:rPr>
          <w:t>2010 г</w:t>
        </w:r>
      </w:smartTag>
      <w:r w:rsidRPr="00374FA4">
        <w:rPr>
          <w:sz w:val="26"/>
          <w:szCs w:val="26"/>
        </w:rPr>
        <w:t xml:space="preserve">. № 210 – ФЗ «Об организации предоставления государственных и муниципальных услуг», </w:t>
      </w:r>
      <w:r w:rsidR="000C70AF">
        <w:rPr>
          <w:sz w:val="26"/>
          <w:szCs w:val="26"/>
        </w:rPr>
        <w:t xml:space="preserve">Решением Совета муниципального образования город Вольск </w:t>
      </w:r>
      <w:proofErr w:type="spellStart"/>
      <w:r w:rsidR="000C70AF">
        <w:rPr>
          <w:sz w:val="26"/>
          <w:szCs w:val="26"/>
        </w:rPr>
        <w:t>Вольского</w:t>
      </w:r>
      <w:proofErr w:type="spellEnd"/>
      <w:r w:rsidR="000C70AF">
        <w:rPr>
          <w:sz w:val="26"/>
          <w:szCs w:val="26"/>
        </w:rPr>
        <w:t xml:space="preserve"> муниципального района от 14.02.2014 года №8/3-38 «Об утверждении Положения</w:t>
      </w:r>
      <w:proofErr w:type="gramEnd"/>
      <w:r w:rsidR="000C70AF">
        <w:rPr>
          <w:sz w:val="26"/>
          <w:szCs w:val="26"/>
        </w:rPr>
        <w:t xml:space="preserve"> </w:t>
      </w:r>
      <w:proofErr w:type="gramStart"/>
      <w:r w:rsidR="000C70AF">
        <w:rPr>
          <w:sz w:val="26"/>
          <w:szCs w:val="26"/>
        </w:rPr>
        <w:t xml:space="preserve">о приватизации муниципального жилищного фонда муниципального образования город Вольск», </w:t>
      </w:r>
      <w:r w:rsidRPr="00374FA4">
        <w:rPr>
          <w:sz w:val="26"/>
          <w:szCs w:val="26"/>
        </w:rPr>
        <w:t xml:space="preserve">руководствуясь  постановлением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 от </w:t>
      </w:r>
      <w:r w:rsidR="000C70AF">
        <w:rPr>
          <w:sz w:val="26"/>
          <w:szCs w:val="26"/>
        </w:rPr>
        <w:t>26.12.2018 года    № 2578</w:t>
      </w:r>
      <w:r w:rsidRPr="00374FA4">
        <w:rPr>
          <w:sz w:val="26"/>
          <w:szCs w:val="26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r w:rsidRPr="00374FA4">
        <w:rPr>
          <w:color w:val="000000"/>
          <w:sz w:val="26"/>
          <w:szCs w:val="26"/>
          <w:lang w:eastAsia="ru-RU"/>
        </w:rPr>
        <w:t>Постановлением Правительства Российской Федерации от 26.03.2016г. № 236 “О требованиях к предоставлению в электронной форме государственных и муниципальных услуг”, Приказом Министерства экономического развития Саратовской области от</w:t>
      </w:r>
      <w:proofErr w:type="gramEnd"/>
      <w:r w:rsidRPr="00374FA4">
        <w:rPr>
          <w:color w:val="000000"/>
          <w:sz w:val="26"/>
          <w:szCs w:val="26"/>
          <w:lang w:eastAsia="ru-RU"/>
        </w:rPr>
        <w:t xml:space="preserve"> 14.12.2017г. № 2626 “О составе действий, которые заявитель вправе совершить в электронной форме при получении государственных и муниципальных услуг в Саратовской области, включаемых в административный регламент предоставления услуги” </w:t>
      </w:r>
      <w:r w:rsidRPr="00374FA4">
        <w:rPr>
          <w:sz w:val="26"/>
          <w:szCs w:val="26"/>
        </w:rPr>
        <w:t xml:space="preserve">и на основании ст. 29, 35, 50 Устава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района, ст. 32 Устава муниципального образования город Вольск ПОСТАНОВЛЯЮ:</w:t>
      </w:r>
    </w:p>
    <w:p w:rsidR="008F0D04" w:rsidRPr="008F0D04" w:rsidRDefault="008F0D04" w:rsidP="008F0D04">
      <w:pPr>
        <w:ind w:firstLine="709"/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8F0D04">
        <w:rPr>
          <w:sz w:val="26"/>
          <w:szCs w:val="26"/>
        </w:rPr>
        <w:t>«</w:t>
      </w:r>
      <w:r w:rsidR="00DC1980">
        <w:rPr>
          <w:sz w:val="26"/>
          <w:szCs w:val="26"/>
        </w:rPr>
        <w:t>Приватизация</w:t>
      </w:r>
      <w:r w:rsidR="00DC1980" w:rsidRPr="008F0D04">
        <w:rPr>
          <w:sz w:val="26"/>
          <w:szCs w:val="26"/>
        </w:rPr>
        <w:t xml:space="preserve"> муниципального жилищного фонда</w:t>
      </w:r>
      <w:r w:rsidR="00DC1980">
        <w:rPr>
          <w:sz w:val="26"/>
          <w:szCs w:val="26"/>
        </w:rPr>
        <w:t xml:space="preserve"> на территории муниципального образования</w:t>
      </w:r>
      <w:r>
        <w:rPr>
          <w:sz w:val="26"/>
          <w:szCs w:val="26"/>
        </w:rPr>
        <w:t>»</w:t>
      </w:r>
      <w:r w:rsidRPr="008F0D04">
        <w:rPr>
          <w:sz w:val="26"/>
          <w:szCs w:val="26"/>
        </w:rPr>
        <w:t>.</w:t>
      </w:r>
      <w:r w:rsidRPr="008F0D04">
        <w:rPr>
          <w:caps/>
          <w:color w:val="000000"/>
          <w:sz w:val="26"/>
          <w:szCs w:val="26"/>
        </w:rPr>
        <w:t xml:space="preserve"> </w:t>
      </w:r>
    </w:p>
    <w:p w:rsidR="008F0D04" w:rsidRDefault="000C70AF" w:rsidP="000C70AF">
      <w:pPr>
        <w:ind w:firstLine="708"/>
        <w:rPr>
          <w:sz w:val="26"/>
          <w:szCs w:val="26"/>
        </w:rPr>
      </w:pPr>
      <w:r>
        <w:rPr>
          <w:sz w:val="26"/>
          <w:szCs w:val="26"/>
        </w:rPr>
        <w:t>2</w:t>
      </w:r>
      <w:r w:rsidR="008F0D04" w:rsidRPr="00374FA4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8F0D04" w:rsidRPr="008A6316" w:rsidRDefault="008F0D04" w:rsidP="008F0D0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0C70AF">
        <w:rPr>
          <w:sz w:val="26"/>
          <w:szCs w:val="26"/>
        </w:rPr>
        <w:t>3</w:t>
      </w:r>
      <w:r w:rsidRPr="00374FA4">
        <w:rPr>
          <w:sz w:val="26"/>
          <w:szCs w:val="26"/>
        </w:rPr>
        <w:t xml:space="preserve">. </w:t>
      </w:r>
      <w:proofErr w:type="gramStart"/>
      <w:r w:rsidRPr="00374FA4">
        <w:rPr>
          <w:sz w:val="26"/>
          <w:szCs w:val="26"/>
        </w:rPr>
        <w:t>Контроль за</w:t>
      </w:r>
      <w:proofErr w:type="gramEnd"/>
      <w:r w:rsidRPr="00374FA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 по муниципальному хозяйству и градостроительству.</w:t>
      </w:r>
    </w:p>
    <w:p w:rsidR="00B51DD2" w:rsidRDefault="00B51DD2" w:rsidP="008F0D04">
      <w:pPr>
        <w:contextualSpacing/>
        <w:rPr>
          <w:sz w:val="26"/>
          <w:szCs w:val="26"/>
        </w:rPr>
      </w:pPr>
    </w:p>
    <w:p w:rsidR="001D12F8" w:rsidRDefault="001D12F8" w:rsidP="008F0D04">
      <w:pPr>
        <w:contextualSpacing/>
        <w:rPr>
          <w:sz w:val="26"/>
          <w:szCs w:val="26"/>
        </w:rPr>
      </w:pPr>
    </w:p>
    <w:p w:rsidR="001D12F8" w:rsidRDefault="001D12F8" w:rsidP="008F0D04">
      <w:pPr>
        <w:contextualSpacing/>
        <w:rPr>
          <w:sz w:val="26"/>
          <w:szCs w:val="26"/>
        </w:rPr>
      </w:pP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Глава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 xml:space="preserve">муниципального района                                                                               В.Г. Матвеев </w:t>
      </w:r>
    </w:p>
    <w:p w:rsidR="00B51DD2" w:rsidRDefault="00B51DD2" w:rsidP="008F0D04">
      <w:pPr>
        <w:rPr>
          <w:sz w:val="26"/>
          <w:szCs w:val="26"/>
        </w:rPr>
      </w:pPr>
    </w:p>
    <w:p w:rsidR="00DC1980" w:rsidRDefault="00DC1980" w:rsidP="008F0D04">
      <w:pPr>
        <w:rPr>
          <w:sz w:val="26"/>
          <w:szCs w:val="26"/>
        </w:rPr>
      </w:pPr>
    </w:p>
    <w:p w:rsidR="00DC1980" w:rsidRDefault="00DC1980" w:rsidP="008F0D04">
      <w:pPr>
        <w:rPr>
          <w:sz w:val="26"/>
          <w:szCs w:val="26"/>
        </w:rPr>
      </w:pPr>
    </w:p>
    <w:p w:rsidR="00DC1980" w:rsidRPr="00374FA4" w:rsidRDefault="00DC1980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lastRenderedPageBreak/>
        <w:t>Согласовано: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О.Н. </w:t>
      </w:r>
      <w:proofErr w:type="spellStart"/>
      <w:r w:rsidRPr="00374FA4">
        <w:rPr>
          <w:sz w:val="26"/>
          <w:szCs w:val="26"/>
        </w:rPr>
        <w:t>Сазанова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В.В. </w:t>
      </w:r>
      <w:proofErr w:type="spellStart"/>
      <w:r w:rsidRPr="00374FA4">
        <w:rPr>
          <w:sz w:val="26"/>
          <w:szCs w:val="26"/>
        </w:rPr>
        <w:t>Баршутин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  <w:r>
        <w:rPr>
          <w:sz w:val="26"/>
          <w:szCs w:val="26"/>
        </w:rPr>
        <w:t xml:space="preserve">Л.В. </w:t>
      </w:r>
      <w:proofErr w:type="spellStart"/>
      <w:r>
        <w:rPr>
          <w:sz w:val="26"/>
          <w:szCs w:val="26"/>
        </w:rPr>
        <w:t>Меремьянина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Л.В. Бондаренко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В.В. Лабутин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М.А. </w:t>
      </w:r>
      <w:proofErr w:type="spellStart"/>
      <w:r w:rsidRPr="00374FA4">
        <w:rPr>
          <w:sz w:val="26"/>
          <w:szCs w:val="26"/>
        </w:rPr>
        <w:t>Корниленко</w:t>
      </w:r>
      <w:proofErr w:type="spellEnd"/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Проект подготовлен управлением муниципального хозяйства администрации </w:t>
      </w:r>
      <w:proofErr w:type="spellStart"/>
      <w:r w:rsidRPr="00374FA4">
        <w:rPr>
          <w:sz w:val="26"/>
          <w:szCs w:val="26"/>
        </w:rPr>
        <w:t>Вольского</w:t>
      </w:r>
      <w:proofErr w:type="spellEnd"/>
      <w:r w:rsidRPr="00374FA4">
        <w:rPr>
          <w:sz w:val="26"/>
          <w:szCs w:val="26"/>
        </w:rPr>
        <w:t xml:space="preserve"> муниципального района: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Исп. И.С. Ульянова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Разослать: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УПО – 1 экз.</w:t>
      </w:r>
    </w:p>
    <w:p w:rsidR="008F0D04" w:rsidRPr="00374FA4" w:rsidRDefault="008F0D04" w:rsidP="008F0D04">
      <w:pPr>
        <w:contextualSpacing/>
        <w:rPr>
          <w:sz w:val="26"/>
          <w:szCs w:val="26"/>
        </w:rPr>
      </w:pPr>
      <w:r w:rsidRPr="00374FA4">
        <w:rPr>
          <w:sz w:val="26"/>
          <w:szCs w:val="26"/>
        </w:rPr>
        <w:t>МУ ИЦ «</w:t>
      </w:r>
      <w:proofErr w:type="spellStart"/>
      <w:r w:rsidRPr="00374FA4">
        <w:rPr>
          <w:sz w:val="26"/>
          <w:szCs w:val="26"/>
        </w:rPr>
        <w:t>Вольская</w:t>
      </w:r>
      <w:proofErr w:type="spellEnd"/>
      <w:r w:rsidRPr="00374FA4">
        <w:rPr>
          <w:sz w:val="26"/>
          <w:szCs w:val="26"/>
        </w:rPr>
        <w:t xml:space="preserve"> жизнь» - 1экз.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 xml:space="preserve">Отдел по информационно-аналитической работе и взаимодействию с общественными объединениями – в </w:t>
      </w:r>
      <w:proofErr w:type="spellStart"/>
      <w:r w:rsidRPr="00374FA4">
        <w:rPr>
          <w:sz w:val="26"/>
          <w:szCs w:val="26"/>
        </w:rPr>
        <w:t>эл</w:t>
      </w:r>
      <w:proofErr w:type="spellEnd"/>
      <w:r w:rsidRPr="00374FA4">
        <w:rPr>
          <w:sz w:val="26"/>
          <w:szCs w:val="26"/>
        </w:rPr>
        <w:t>. виде.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Отдел по учету и распределению жилой площади – 2 экз.</w:t>
      </w:r>
    </w:p>
    <w:p w:rsidR="008F0D04" w:rsidRPr="00374FA4" w:rsidRDefault="008F0D04" w:rsidP="008F0D04">
      <w:pPr>
        <w:rPr>
          <w:sz w:val="26"/>
          <w:szCs w:val="26"/>
        </w:rPr>
      </w:pPr>
      <w:r w:rsidRPr="00374FA4">
        <w:rPr>
          <w:sz w:val="26"/>
          <w:szCs w:val="26"/>
        </w:rPr>
        <w:t>Отдел социально-экономической политики – 1экз.</w:t>
      </w:r>
    </w:p>
    <w:p w:rsidR="008F0D04" w:rsidRPr="00374FA4" w:rsidRDefault="008F0D04" w:rsidP="008F0D04">
      <w:pPr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374FA4" w:rsidRDefault="008F0D04" w:rsidP="008F0D04">
      <w:pPr>
        <w:ind w:firstLine="709"/>
        <w:jc w:val="right"/>
        <w:rPr>
          <w:sz w:val="26"/>
          <w:szCs w:val="26"/>
        </w:rPr>
      </w:pPr>
    </w:p>
    <w:p w:rsidR="008F0D04" w:rsidRPr="008F0D04" w:rsidRDefault="008F0D04" w:rsidP="008F0D04">
      <w:pPr>
        <w:rPr>
          <w:sz w:val="26"/>
          <w:szCs w:val="26"/>
        </w:rPr>
      </w:pPr>
    </w:p>
    <w:p w:rsidR="008F0D04" w:rsidRPr="008F0D04" w:rsidRDefault="008F0D04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8F0D04" w:rsidRDefault="008F0D04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0C70AF" w:rsidRDefault="000C70AF" w:rsidP="009E6699">
      <w:pPr>
        <w:suppressAutoHyphens/>
        <w:jc w:val="right"/>
        <w:rPr>
          <w:rFonts w:eastAsia="Times New Roman" w:cs="Times New Roman"/>
          <w:sz w:val="24"/>
          <w:szCs w:val="24"/>
          <w:lang w:eastAsia="ar-SA"/>
        </w:rPr>
      </w:pP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lastRenderedPageBreak/>
        <w:t>Приложение</w:t>
      </w: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к постановлению    администрации  </w:t>
      </w:r>
    </w:p>
    <w:p w:rsidR="009E6699" w:rsidRPr="00A13604" w:rsidRDefault="009E6699" w:rsidP="009E6699">
      <w:pPr>
        <w:suppressAutoHyphens/>
        <w:jc w:val="right"/>
        <w:rPr>
          <w:rFonts w:eastAsia="Times New Roman" w:cs="Times New Roman"/>
          <w:sz w:val="26"/>
          <w:szCs w:val="26"/>
          <w:lang w:eastAsia="ar-SA"/>
        </w:rPr>
      </w:pPr>
      <w:proofErr w:type="spellStart"/>
      <w:r w:rsidRPr="00A13604">
        <w:rPr>
          <w:rFonts w:eastAsia="Times New Roman" w:cs="Times New Roman"/>
          <w:sz w:val="26"/>
          <w:szCs w:val="26"/>
          <w:lang w:eastAsia="ar-SA"/>
        </w:rPr>
        <w:t>Вольского</w:t>
      </w:r>
      <w:proofErr w:type="spellEnd"/>
      <w:r w:rsidRPr="00A13604">
        <w:rPr>
          <w:rFonts w:eastAsia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9E6699" w:rsidRPr="00A13604" w:rsidRDefault="001D3139" w:rsidP="001D3139">
      <w:pPr>
        <w:suppressAutoHyphens/>
        <w:jc w:val="center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от                          </w:t>
      </w:r>
      <w:proofErr w:type="gramStart"/>
      <w:r w:rsidRPr="00A13604">
        <w:rPr>
          <w:rFonts w:eastAsia="Times New Roman" w:cs="Times New Roman"/>
          <w:sz w:val="26"/>
          <w:szCs w:val="26"/>
          <w:lang w:eastAsia="ar-SA"/>
        </w:rPr>
        <w:t>г</w:t>
      </w:r>
      <w:proofErr w:type="gramEnd"/>
      <w:r w:rsidRPr="00A13604">
        <w:rPr>
          <w:rFonts w:eastAsia="Times New Roman" w:cs="Times New Roman"/>
          <w:sz w:val="26"/>
          <w:szCs w:val="26"/>
          <w:lang w:eastAsia="ar-SA"/>
        </w:rPr>
        <w:t xml:space="preserve">. №                </w:t>
      </w:r>
    </w:p>
    <w:p w:rsidR="009E6699" w:rsidRPr="00A13604" w:rsidRDefault="009E6699" w:rsidP="009E6699">
      <w:pPr>
        <w:suppressAutoHyphens/>
        <w:ind w:firstLine="709"/>
        <w:jc w:val="right"/>
        <w:rPr>
          <w:rFonts w:eastAsia="Times New Roman" w:cs="Times New Roman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Административный регламент</w:t>
      </w:r>
    </w:p>
    <w:p w:rsidR="009E6699" w:rsidRPr="00A13604" w:rsidRDefault="009E6699" w:rsidP="009E6699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предоставления муниципальной услуги</w:t>
      </w:r>
    </w:p>
    <w:p w:rsidR="009E6699" w:rsidRPr="00A13604" w:rsidRDefault="009E6699" w:rsidP="009E6699">
      <w:pPr>
        <w:suppressAutoHyphens/>
        <w:ind w:firstLine="709"/>
        <w:jc w:val="center"/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«</w:t>
      </w:r>
      <w:r w:rsidR="000C70AF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ПРИВАТИЗАЦИЯ</w:t>
      </w: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 xml:space="preserve"> муниципального жилищного фонда</w:t>
      </w:r>
      <w:r w:rsidR="00DC1980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 xml:space="preserve"> НА ТЕРРИТОРИИ МУНИЦИПАЛЬНОГО ОБРАЗОВАНИЯ</w:t>
      </w:r>
      <w:r w:rsidRPr="00A13604">
        <w:rPr>
          <w:rFonts w:eastAsia="Times New Roman" w:cs="Times New Roman"/>
          <w:b/>
          <w:caps/>
          <w:color w:val="000000"/>
          <w:sz w:val="26"/>
          <w:szCs w:val="26"/>
          <w:lang w:eastAsia="ar-SA"/>
        </w:rPr>
        <w:t>»</w:t>
      </w:r>
    </w:p>
    <w:p w:rsidR="00B51DD2" w:rsidRPr="00A13604" w:rsidRDefault="00B51DD2" w:rsidP="009E6699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bCs/>
          <w:caps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>1. Общие положения</w:t>
      </w:r>
    </w:p>
    <w:p w:rsidR="009E6699" w:rsidRPr="00A13604" w:rsidRDefault="009E6699" w:rsidP="00D90C38">
      <w:pPr>
        <w:suppressAutoHyphens/>
        <w:spacing w:before="100" w:after="119" w:line="240" w:lineRule="exact"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sz w:val="26"/>
          <w:szCs w:val="26"/>
          <w:lang w:eastAsia="ar-SA"/>
        </w:rPr>
        <w:t>1.1.</w:t>
      </w:r>
      <w:r w:rsidR="00D90C38" w:rsidRPr="00A13604">
        <w:rPr>
          <w:rFonts w:eastAsia="Times New Roman" w:cs="Times New Roman"/>
          <w:b/>
          <w:sz w:val="26"/>
          <w:szCs w:val="26"/>
          <w:lang w:eastAsia="ar-SA"/>
        </w:rPr>
        <w:t xml:space="preserve"> </w:t>
      </w:r>
      <w:r w:rsidRPr="00A13604">
        <w:rPr>
          <w:rFonts w:eastAsia="Times New Roman" w:cs="Times New Roman"/>
          <w:b/>
          <w:sz w:val="26"/>
          <w:szCs w:val="26"/>
          <w:lang w:eastAsia="ar-SA"/>
        </w:rPr>
        <w:t>Предмет регулирования</w:t>
      </w:r>
    </w:p>
    <w:p w:rsidR="00A13604" w:rsidRPr="00DC1980" w:rsidRDefault="00DC1980" w:rsidP="00DC19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1980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«Приватизация жилищного фонда  на территории муниципального образования</w:t>
      </w:r>
      <w:r w:rsidR="001D12F8">
        <w:rPr>
          <w:sz w:val="26"/>
          <w:szCs w:val="26"/>
        </w:rPr>
        <w:t xml:space="preserve">» </w:t>
      </w:r>
      <w:r w:rsidRPr="00DC1980">
        <w:rPr>
          <w:rFonts w:ascii="Times New Roman" w:hAnsi="Times New Roman" w:cs="Times New Roman"/>
          <w:sz w:val="26"/>
          <w:szCs w:val="26"/>
        </w:rPr>
        <w:t xml:space="preserve">(далее - Административный регламент) разработан в целях повышения результативности и качества, открытости и доступности предоставления муниципальной услуги «Приватизация жилищного фонда  на территории муниципального образования» (далее - муниципальная услуга) и определяет сроки и последовательность действий (административных процедур) при предоставлении муниципальной услуги, </w:t>
      </w:r>
      <w:r w:rsidR="00A13604" w:rsidRPr="00DC1980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</w:t>
      </w:r>
      <w:proofErr w:type="gramEnd"/>
      <w:r w:rsidR="00A13604" w:rsidRPr="00DC1980">
        <w:rPr>
          <w:rFonts w:ascii="Times New Roman" w:hAnsi="Times New Roman" w:cs="Times New Roman"/>
          <w:sz w:val="26"/>
          <w:szCs w:val="26"/>
        </w:rPr>
        <w:t xml:space="preserve"> их выполнения, в том числе особенности выполнения административных процедур в электронной форме, формы </w:t>
      </w:r>
      <w:proofErr w:type="gramStart"/>
      <w:r w:rsidR="00A13604" w:rsidRPr="00DC198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A13604" w:rsidRPr="00DC1980">
        <w:rPr>
          <w:rFonts w:ascii="Times New Roman" w:hAnsi="Times New Roman" w:cs="Times New Roman"/>
          <w:sz w:val="26"/>
          <w:szCs w:val="26"/>
        </w:rPr>
        <w:t xml:space="preserve"> исполнением настоящего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A13604" w:rsidRPr="00A13604" w:rsidRDefault="00A13604" w:rsidP="00D90C38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</w:p>
    <w:p w:rsidR="009E6699" w:rsidRPr="00A13604" w:rsidRDefault="009E6699" w:rsidP="00D90C38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sz w:val="26"/>
          <w:szCs w:val="26"/>
          <w:lang w:eastAsia="ar-SA"/>
        </w:rPr>
        <w:t>1.2  Круг заявителей.</w:t>
      </w:r>
    </w:p>
    <w:p w:rsidR="00DC1980" w:rsidRPr="00DC1980" w:rsidRDefault="00DC1980" w:rsidP="00DC1980">
      <w:pPr>
        <w:suppressAutoHyphens/>
        <w:autoSpaceDE w:val="0"/>
        <w:ind w:firstLine="709"/>
        <w:rPr>
          <w:sz w:val="26"/>
          <w:szCs w:val="26"/>
        </w:rPr>
      </w:pPr>
      <w:proofErr w:type="gramStart"/>
      <w:r w:rsidRPr="00DC1980">
        <w:rPr>
          <w:sz w:val="26"/>
          <w:szCs w:val="26"/>
        </w:rPr>
        <w:t>Заявителями на предоставление муниципальной услуги являются физические лица</w:t>
      </w:r>
      <w:r>
        <w:rPr>
          <w:sz w:val="26"/>
          <w:szCs w:val="26"/>
        </w:rPr>
        <w:t xml:space="preserve">, </w:t>
      </w:r>
      <w:r w:rsidRPr="00DC1980">
        <w:rPr>
          <w:sz w:val="26"/>
          <w:szCs w:val="26"/>
        </w:rPr>
        <w:t xml:space="preserve"> </w:t>
      </w:r>
      <w:r w:rsidRPr="00DC1980">
        <w:rPr>
          <w:rFonts w:cs="Times New Roman"/>
          <w:sz w:val="26"/>
          <w:szCs w:val="26"/>
          <w:shd w:val="clear" w:color="auto" w:fill="FFFFFF"/>
        </w:rPr>
        <w:t>имеющие право пользования жилым помещением муниципального жилищного фонд</w:t>
      </w:r>
      <w:r>
        <w:rPr>
          <w:rFonts w:cs="Times New Roman"/>
          <w:sz w:val="26"/>
          <w:szCs w:val="26"/>
          <w:shd w:val="clear" w:color="auto" w:fill="FFFFFF"/>
        </w:rPr>
        <w:t>а на условиях социального найма,</w:t>
      </w:r>
      <w:r w:rsidRPr="00DC1980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DC1980">
        <w:rPr>
          <w:rFonts w:cs="Times New Roman"/>
          <w:sz w:val="26"/>
          <w:szCs w:val="26"/>
        </w:rPr>
        <w:t>либо</w:t>
      </w:r>
      <w:r w:rsidRPr="00DC1980">
        <w:rPr>
          <w:sz w:val="26"/>
          <w:szCs w:val="26"/>
        </w:rPr>
        <w:t xml:space="preserve"> их уполномоченные представители, проживающие  на территории муниципального образования город Вольск и </w:t>
      </w:r>
      <w:proofErr w:type="spellStart"/>
      <w:r w:rsidRPr="00DC1980">
        <w:rPr>
          <w:sz w:val="26"/>
          <w:szCs w:val="26"/>
        </w:rPr>
        <w:t>Вольского</w:t>
      </w:r>
      <w:proofErr w:type="spellEnd"/>
      <w:r w:rsidRPr="00DC1980">
        <w:rPr>
          <w:sz w:val="26"/>
          <w:szCs w:val="26"/>
        </w:rPr>
        <w:t xml:space="preserve"> муниципального района и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Федерального</w:t>
      </w:r>
      <w:proofErr w:type="gramEnd"/>
      <w:r w:rsidRPr="00DC1980">
        <w:rPr>
          <w:sz w:val="26"/>
          <w:szCs w:val="26"/>
        </w:rPr>
        <w:t xml:space="preserve"> закона от 27.07.2010 №210-ФЗ «Об организации предоставления государственных и муниципальных услуг» (далее – Закон), или в организации, указанные в пункте 5  статьи 2 Закона, с запросом о предоставлении муниципальной услуги, в том числе в порядке, установленном статьей 15.1 Закона, выраженным в письменной или электронной форме.</w:t>
      </w:r>
      <w:r w:rsidRPr="00DC1980">
        <w:rPr>
          <w:rFonts w:ascii="Helvetica" w:hAnsi="Helvetica"/>
          <w:color w:val="575757"/>
          <w:sz w:val="23"/>
          <w:szCs w:val="23"/>
          <w:shd w:val="clear" w:color="auto" w:fill="FFFFFF"/>
        </w:rPr>
        <w:t xml:space="preserve"> </w:t>
      </w:r>
    </w:p>
    <w:p w:rsidR="00D90C38" w:rsidRPr="00A13604" w:rsidRDefault="00D90C38" w:rsidP="009E6699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b/>
          <w:bCs/>
          <w:caps/>
          <w:sz w:val="26"/>
          <w:szCs w:val="26"/>
          <w:lang w:eastAsia="ar-SA"/>
        </w:rPr>
      </w:pPr>
    </w:p>
    <w:p w:rsidR="00A13604" w:rsidRPr="00B81A05" w:rsidRDefault="009E6699" w:rsidP="00A13604">
      <w:pPr>
        <w:suppressAutoHyphens/>
        <w:autoSpaceDE w:val="0"/>
        <w:autoSpaceDN w:val="0"/>
        <w:adjustRightInd w:val="0"/>
        <w:ind w:left="720"/>
        <w:jc w:val="center"/>
        <w:outlineLvl w:val="0"/>
        <w:rPr>
          <w:b/>
          <w:sz w:val="26"/>
          <w:szCs w:val="26"/>
        </w:rPr>
      </w:pPr>
      <w:r w:rsidRPr="00A13604">
        <w:rPr>
          <w:rFonts w:eastAsia="Times New Roman" w:cs="Times New Roman"/>
          <w:b/>
          <w:bCs/>
          <w:caps/>
          <w:sz w:val="26"/>
          <w:szCs w:val="26"/>
          <w:lang w:eastAsia="ar-SA"/>
        </w:rPr>
        <w:t>1.3</w:t>
      </w:r>
      <w:r w:rsidR="00D90C38" w:rsidRPr="00A13604">
        <w:rPr>
          <w:rFonts w:eastAsia="Times New Roman" w:cs="Times New Roman"/>
          <w:b/>
          <w:bCs/>
          <w:caps/>
          <w:sz w:val="26"/>
          <w:szCs w:val="26"/>
          <w:lang w:eastAsia="ar-SA"/>
        </w:rPr>
        <w:t>.</w:t>
      </w:r>
      <w:r w:rsidRPr="00A13604">
        <w:rPr>
          <w:rFonts w:eastAsia="Times New Roman" w:cs="Times New Roman"/>
          <w:b/>
          <w:bCs/>
          <w:caps/>
          <w:sz w:val="26"/>
          <w:szCs w:val="26"/>
          <w:lang w:eastAsia="ar-SA"/>
        </w:rPr>
        <w:t xml:space="preserve"> </w:t>
      </w:r>
      <w:r w:rsidR="00A13604" w:rsidRPr="00B81A05">
        <w:rPr>
          <w:b/>
          <w:sz w:val="26"/>
          <w:szCs w:val="26"/>
        </w:rPr>
        <w:t>Требования к порядку информирования о предоставлении</w:t>
      </w:r>
    </w:p>
    <w:p w:rsidR="00A13604" w:rsidRPr="00B81A05" w:rsidRDefault="00A13604" w:rsidP="00A1360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муниципальной услуги</w:t>
      </w:r>
    </w:p>
    <w:p w:rsidR="009E6699" w:rsidRPr="00A13604" w:rsidRDefault="009E6699" w:rsidP="00A13604">
      <w:pPr>
        <w:keepNext/>
        <w:tabs>
          <w:tab w:val="left" w:pos="0"/>
        </w:tabs>
        <w:suppressAutoHyphens/>
        <w:ind w:firstLine="709"/>
        <w:jc w:val="center"/>
        <w:outlineLvl w:val="0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1.3.1 Порядок, форма и место размещения информации о муниципальной услуге: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1) На официальном сайте администрации </w:t>
      </w:r>
      <w:proofErr w:type="spell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Вольского</w:t>
      </w:r>
      <w:proofErr w:type="spellEnd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муниципального района и при использовании федеральной государственной информационной системы «Единый портал государственных и муниципальных услуг (функций)»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>, регионального портала государственных и муниципальных услуг,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размещаются следующие информационные материалы: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предоставляемых муниципальных услуг;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lastRenderedPageBreak/>
        <w:t>– блок-схема, наглядно отображающая последовательность прохождения всех административных процедур (Приложение  1);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документов, которые заявитель должен представить для предоставления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адрес, номера телефонов и факса, график работы, адрес электронной почты, официаль</w:t>
      </w:r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ного сайта администрации </w:t>
      </w:r>
      <w:proofErr w:type="spellStart"/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>Вольского</w:t>
      </w:r>
      <w:proofErr w:type="spellEnd"/>
      <w:r w:rsidR="003A0F64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муниципального района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информация об организациях, участвующих в предоставлении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перечень оснований для отказа в предоставлении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– административный регламент предоставления муниципальной услуги.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Место нахождения Управления муниципального хозяйства </w:t>
      </w:r>
      <w:r w:rsidRPr="00A13604">
        <w:rPr>
          <w:rFonts w:eastAsia="Times New Roman" w:cs="Times New Roman"/>
          <w:bCs/>
          <w:color w:val="000000"/>
          <w:sz w:val="26"/>
          <w:szCs w:val="26"/>
          <w:lang w:eastAsia="ar-SA"/>
        </w:rPr>
        <w:t xml:space="preserve">администрации </w:t>
      </w:r>
      <w:proofErr w:type="spellStart"/>
      <w:r w:rsidRPr="00A13604">
        <w:rPr>
          <w:rFonts w:eastAsia="Times New Roman" w:cs="Times New Roman"/>
          <w:sz w:val="26"/>
          <w:szCs w:val="26"/>
          <w:lang w:eastAsia="ar-SA"/>
        </w:rPr>
        <w:t>Вольского</w:t>
      </w:r>
      <w:proofErr w:type="spellEnd"/>
      <w:r w:rsidRPr="00A13604">
        <w:rPr>
          <w:rFonts w:eastAsia="Times New Roman" w:cs="Times New Roman"/>
          <w:sz w:val="26"/>
          <w:szCs w:val="26"/>
          <w:lang w:eastAsia="ar-SA"/>
        </w:rPr>
        <w:t xml:space="preserve"> муниципального района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: Саратовская область, </w:t>
      </w:r>
      <w:proofErr w:type="gram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г</w:t>
      </w:r>
      <w:proofErr w:type="gramEnd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. Вольск,</w:t>
      </w:r>
      <w:r w:rsid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ул. Октябрьская         д. 114.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Почтовый адрес: 412900 Саратовская область, </w:t>
      </w:r>
      <w:proofErr w:type="gram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г</w:t>
      </w:r>
      <w:proofErr w:type="gramEnd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. Вольск, ул. Октябрьская д. 114.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График работы: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Понедельник: с 8.00 до 12.00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Вторник: с 8.00 до 12.00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Среда: с 8.00 до 12.00 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Четверг: с 8.00 до 12.00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с 12.00 до 13.00 – обеденный перерыв.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Пятница: не приемный день.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Суббота, воскресенье: выходные дни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1.3.2. </w:t>
      </w:r>
      <w:hyperlink r:id="rId6" w:history="1">
        <w:proofErr w:type="gramStart"/>
        <w:r w:rsidRPr="00B81A05">
          <w:rPr>
            <w:sz w:val="26"/>
            <w:szCs w:val="26"/>
            <w:lang w:eastAsia="ru-RU"/>
          </w:rPr>
          <w:t>Сведения</w:t>
        </w:r>
      </w:hyperlink>
      <w:r w:rsidRPr="00B81A05">
        <w:rPr>
          <w:sz w:val="26"/>
          <w:szCs w:val="26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порталах государственных и муниципальных услуг (функций) (</w:t>
      </w:r>
      <w:hyperlink r:id="rId7" w:history="1">
        <w:r w:rsidRPr="00B81A05">
          <w:rPr>
            <w:sz w:val="26"/>
            <w:szCs w:val="26"/>
            <w:lang w:eastAsia="ru-RU"/>
          </w:rPr>
          <w:t>http://www.gosuslugi.ru</w:t>
        </w:r>
      </w:hyperlink>
      <w:r w:rsidRPr="00B81A05">
        <w:rPr>
          <w:sz w:val="26"/>
          <w:szCs w:val="26"/>
          <w:lang w:eastAsia="ru-RU"/>
        </w:rPr>
        <w:t xml:space="preserve">, </w:t>
      </w:r>
      <w:hyperlink r:id="rId8" w:history="1">
        <w:r w:rsidRPr="00B81A05">
          <w:rPr>
            <w:sz w:val="26"/>
            <w:szCs w:val="26"/>
            <w:lang w:eastAsia="ru-RU"/>
          </w:rPr>
          <w:t>http://64.gosuslugi.ru/</w:t>
        </w:r>
      </w:hyperlink>
      <w:r w:rsidRPr="00B81A05">
        <w:rPr>
          <w:sz w:val="26"/>
          <w:szCs w:val="26"/>
          <w:lang w:eastAsia="ru-RU"/>
        </w:rPr>
        <w:t>) (далее – Единый и региональный порталы),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средствах</w:t>
      </w:r>
      <w:proofErr w:type="gramEnd"/>
      <w:r w:rsidRPr="00B81A05">
        <w:rPr>
          <w:sz w:val="26"/>
          <w:szCs w:val="26"/>
          <w:lang w:eastAsia="ru-RU"/>
        </w:rPr>
        <w:t xml:space="preserve"> массовой информации.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 xml:space="preserve">Информирование заинтересованных лиц по вопросам предоставления муниципальной услуги осуществляется специалистами Управления муниципального хозяйства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 </w:t>
      </w:r>
      <w:r w:rsidRPr="00B81A05">
        <w:rPr>
          <w:sz w:val="26"/>
          <w:szCs w:val="26"/>
          <w:lang w:eastAsia="ru-RU"/>
        </w:rPr>
        <w:t>(далее – подразделение)</w:t>
      </w:r>
      <w:r w:rsidRPr="00B81A05">
        <w:rPr>
          <w:sz w:val="26"/>
          <w:szCs w:val="26"/>
        </w:rPr>
        <w:t>, МФЦ.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  <w:r w:rsidRPr="00B81A05">
        <w:rPr>
          <w:bCs/>
          <w:sz w:val="26"/>
          <w:szCs w:val="26"/>
        </w:rPr>
        <w:t>1.3.3. П</w:t>
      </w:r>
      <w:r w:rsidRPr="00B81A05">
        <w:rPr>
          <w:sz w:val="26"/>
          <w:szCs w:val="26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1.3.4. Информирование по вопросам предоставления муниципальной услуги осуществляется следующими способами: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индивидуальное устное информирование непосредственно в подразделении;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индивидуальное устное информирование по телефону;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индивидуальное информирование в письменной форме, в том числе в форме электронного документа;</w:t>
      </w:r>
    </w:p>
    <w:p w:rsidR="00A13604" w:rsidRPr="00B81A05" w:rsidRDefault="00A13604" w:rsidP="00A136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</w:t>
      </w:r>
      <w:r w:rsidRPr="00B81A05">
        <w:rPr>
          <w:rFonts w:ascii="Times New Roman" w:eastAsia="Calibri" w:hAnsi="Times New Roman" w:cs="Times New Roman"/>
          <w:sz w:val="26"/>
          <w:szCs w:val="26"/>
          <w:lang w:eastAsia="en-US"/>
        </w:rPr>
        <w:t>с привлечением средств массовой информации</w:t>
      </w:r>
      <w:r w:rsidRPr="00B81A05">
        <w:rPr>
          <w:rFonts w:ascii="Times New Roman" w:hAnsi="Times New Roman" w:cs="Times New Roman"/>
          <w:sz w:val="26"/>
          <w:szCs w:val="26"/>
        </w:rPr>
        <w:t>;</w:t>
      </w:r>
    </w:p>
    <w:p w:rsidR="00A13604" w:rsidRPr="00B81A05" w:rsidRDefault="00A13604" w:rsidP="00A136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публичное письменное информирование.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г. №59-ФЗ «О порядке рассмотрения обращений граждан Российской Федерации».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1.3.5. Для получения информации (консультации) по процедуре предоставления муниципальной услуги заявитель вправе обратиться непосредственно в подразделение в соответствии с графиком приема граждан.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перечню документов, необходимых для получения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времени приема и выдачи документов;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сроку предоставления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1.3.6.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При ответах на телефонные обращения специалистами подразделения подробно и в вежливой (корректной) форме информируют обратившихся по вопросам, предусмотренных подпунктом 1.3.5. настоящего административного регламента.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1.3.7.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 письменном обращении указываются: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фамилия, имя, отчество (последнее – при наличии) (в случае обращения физического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полное наименование заявителя (в случае обращения от имени юридического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почтовый адрес, по которому должны быть направлены ответ, уведомление о переадресации обращения;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предмет обращения;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личная подпись заявителя (в случае обращения физического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дата составления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фамилию, имя, отчество (последнее при наличии) (в случае обращения физического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полное наименование заявителя (в случае обращения от имени юридического лица);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адрес электронной почты, если ответ должен быть направлен в форме электронного документа;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почтовый адрес, если ответ должен быть направлен в письменной форме;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предмет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начальником подразделения.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Ответ на обращение, поступившее в форме электронного документа в орган местного самоуправления или в подразделение,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1.3.8. Информирование заявителей по предоставлению муниципальной услуги осуществляется на безвозмездной основе.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bCs/>
          <w:sz w:val="26"/>
          <w:szCs w:val="26"/>
        </w:rPr>
        <w:t xml:space="preserve">1.3.9. </w:t>
      </w:r>
      <w:r w:rsidRPr="00B81A05">
        <w:rPr>
          <w:sz w:val="26"/>
          <w:szCs w:val="26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подразделении, а также посредством Единого и регионального порталов - в случае подачи заявления через указанные порталы.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1.3.10. Порядок, форма и место размещения информации по вопросам предоставления муниципальной услуги.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подразделения, официальном сайте органа местного самоуправления, посредством Единого и регионального порталов следующей информации: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текста Административного регламента;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перечня оснований для отказа в предоставлении муниципальной услуги;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графика приема заявителей;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образцов документов;</w:t>
      </w:r>
    </w:p>
    <w:p w:rsidR="00A13604" w:rsidRPr="00B81A05" w:rsidRDefault="00A13604" w:rsidP="00A13604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>информации о том, что муниципальная услуга предоставляется бесплатно.</w:t>
      </w:r>
    </w:p>
    <w:p w:rsidR="00A13604" w:rsidRPr="00B81A05" w:rsidRDefault="00A13604" w:rsidP="00A13604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1.3.11. Для получения сведений о ходе исполнения муниципальной услуги заявителем указываются (называются) дата и (или) регистрационный номер запроса.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представленный им запрос.</w:t>
      </w:r>
    </w:p>
    <w:p w:rsidR="00A13604" w:rsidRPr="00B81A05" w:rsidRDefault="00A13604" w:rsidP="00A13604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В случае подачи запроса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A13604" w:rsidRPr="00B81A05" w:rsidRDefault="00A13604" w:rsidP="00A13604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1.3.12. Информация о порядке предоставления муниципальной услуги предоставляется бесплатно.</w:t>
      </w:r>
    </w:p>
    <w:p w:rsidR="00A13604" w:rsidRPr="00B81A05" w:rsidRDefault="00A13604" w:rsidP="00A13604">
      <w:pPr>
        <w:ind w:firstLine="720"/>
        <w:rPr>
          <w:color w:val="000000"/>
          <w:sz w:val="26"/>
          <w:szCs w:val="26"/>
        </w:rPr>
      </w:pPr>
      <w:r w:rsidRPr="00B81A05">
        <w:rPr>
          <w:sz w:val="26"/>
          <w:szCs w:val="26"/>
          <w:lang w:eastAsia="ru-RU"/>
        </w:rPr>
        <w:lastRenderedPageBreak/>
        <w:t>1.3.13.</w:t>
      </w:r>
      <w:r w:rsidRPr="00B81A05">
        <w:rPr>
          <w:color w:val="000000"/>
          <w:sz w:val="26"/>
          <w:szCs w:val="26"/>
        </w:rPr>
        <w:t xml:space="preserve"> Состав действий, которые заявитель вправе совершить в электронной форме при получении муниципальной услуги:</w:t>
      </w:r>
    </w:p>
    <w:p w:rsidR="00A13604" w:rsidRPr="00B81A05" w:rsidRDefault="00A13604" w:rsidP="00A13604">
      <w:pPr>
        <w:ind w:firstLine="720"/>
        <w:rPr>
          <w:color w:val="000000"/>
          <w:sz w:val="26"/>
          <w:szCs w:val="26"/>
        </w:rPr>
      </w:pPr>
      <w:r w:rsidRPr="00B81A05">
        <w:rPr>
          <w:color w:val="000000"/>
          <w:sz w:val="26"/>
          <w:szCs w:val="26"/>
        </w:rPr>
        <w:t>- получение информации о порядке и сроках предоставления услуги;</w:t>
      </w:r>
    </w:p>
    <w:p w:rsidR="00A13604" w:rsidRPr="00B81A05" w:rsidRDefault="00A13604" w:rsidP="00A13604">
      <w:pPr>
        <w:ind w:firstLine="720"/>
        <w:rPr>
          <w:color w:val="000000"/>
          <w:sz w:val="26"/>
          <w:szCs w:val="26"/>
        </w:rPr>
      </w:pPr>
      <w:r w:rsidRPr="00B81A05">
        <w:rPr>
          <w:color w:val="000000"/>
          <w:sz w:val="26"/>
          <w:szCs w:val="26"/>
        </w:rPr>
        <w:t>-получение сведений о ходе выполнения запроса;</w:t>
      </w:r>
    </w:p>
    <w:p w:rsidR="00A13604" w:rsidRPr="00B81A05" w:rsidRDefault="00A13604" w:rsidP="00A13604">
      <w:pPr>
        <w:widowControl w:val="0"/>
        <w:autoSpaceDE w:val="0"/>
        <w:autoSpaceDN w:val="0"/>
        <w:adjustRightInd w:val="0"/>
        <w:ind w:firstLine="540"/>
        <w:rPr>
          <w:color w:val="000000"/>
          <w:sz w:val="26"/>
          <w:szCs w:val="26"/>
          <w:lang w:eastAsia="ru-RU"/>
        </w:rPr>
      </w:pPr>
      <w:r w:rsidRPr="00B81A05">
        <w:rPr>
          <w:color w:val="000000"/>
          <w:sz w:val="26"/>
          <w:szCs w:val="26"/>
          <w:lang w:eastAsia="ru-RU"/>
        </w:rPr>
        <w:t xml:space="preserve">   </w:t>
      </w:r>
      <w:proofErr w:type="gramStart"/>
      <w:r w:rsidRPr="00B81A05">
        <w:rPr>
          <w:color w:val="000000"/>
          <w:sz w:val="26"/>
          <w:szCs w:val="26"/>
          <w:lang w:eastAsia="ru-RU"/>
        </w:rPr>
        <w:t>-досудебное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A13604" w:rsidRDefault="00A13604" w:rsidP="009E6699">
      <w:pPr>
        <w:suppressAutoHyphens/>
        <w:spacing w:before="100" w:beforeAutospacing="1"/>
        <w:contextualSpacing/>
        <w:jc w:val="center"/>
        <w:rPr>
          <w:rFonts w:eastAsia="Times New Roman" w:cs="Times New Roman"/>
          <w:b/>
          <w:bCs/>
          <w:sz w:val="26"/>
          <w:szCs w:val="26"/>
          <w:lang w:eastAsia="ar-SA"/>
        </w:rPr>
      </w:pPr>
    </w:p>
    <w:p w:rsidR="00A13604" w:rsidRDefault="00A13604" w:rsidP="00A13604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val="en-US" w:eastAsia="ru-RU"/>
        </w:rPr>
        <w:t>II</w:t>
      </w:r>
      <w:r w:rsidRPr="00B81A05">
        <w:rPr>
          <w:b/>
          <w:sz w:val="26"/>
          <w:szCs w:val="26"/>
          <w:lang w:eastAsia="ru-RU"/>
        </w:rPr>
        <w:t>. Стандарт предоставления муниципальной услуги</w:t>
      </w:r>
    </w:p>
    <w:p w:rsidR="00A13604" w:rsidRPr="00B81A05" w:rsidRDefault="00A13604" w:rsidP="00A13604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A13604" w:rsidRPr="00B81A05" w:rsidRDefault="00A13604" w:rsidP="00A1360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2.1. Наименование муниципальной услуги</w:t>
      </w:r>
    </w:p>
    <w:p w:rsidR="00DC1980" w:rsidRDefault="00DC1980" w:rsidP="00DC1980">
      <w:pPr>
        <w:suppressAutoHyphens/>
        <w:autoSpaceDE w:val="0"/>
        <w:ind w:firstLine="709"/>
        <w:rPr>
          <w:sz w:val="26"/>
          <w:szCs w:val="26"/>
        </w:rPr>
      </w:pPr>
      <w:r w:rsidRPr="00481FBC">
        <w:rPr>
          <w:szCs w:val="28"/>
        </w:rPr>
        <w:t xml:space="preserve"> </w:t>
      </w:r>
      <w:r w:rsidRPr="00DC1980">
        <w:rPr>
          <w:sz w:val="26"/>
          <w:szCs w:val="26"/>
        </w:rPr>
        <w:t>«Приватизация жилищного фонда  на территории муниципального образования</w:t>
      </w:r>
      <w:r w:rsidR="00D56361" w:rsidRPr="00D56361">
        <w:rPr>
          <w:sz w:val="26"/>
          <w:szCs w:val="26"/>
        </w:rPr>
        <w:t xml:space="preserve"> </w:t>
      </w:r>
      <w:r w:rsidR="00D56361">
        <w:rPr>
          <w:sz w:val="26"/>
          <w:szCs w:val="26"/>
        </w:rPr>
        <w:t xml:space="preserve">город Вольск и </w:t>
      </w:r>
      <w:proofErr w:type="spellStart"/>
      <w:r w:rsidR="00D56361">
        <w:rPr>
          <w:sz w:val="26"/>
          <w:szCs w:val="26"/>
        </w:rPr>
        <w:t>Вольского</w:t>
      </w:r>
      <w:proofErr w:type="spellEnd"/>
      <w:r w:rsidR="00D56361">
        <w:rPr>
          <w:sz w:val="26"/>
          <w:szCs w:val="26"/>
        </w:rPr>
        <w:t xml:space="preserve"> муниципального района</w:t>
      </w:r>
      <w:r w:rsidRPr="00DC1980">
        <w:rPr>
          <w:sz w:val="26"/>
          <w:szCs w:val="26"/>
        </w:rPr>
        <w:t>».</w:t>
      </w:r>
    </w:p>
    <w:p w:rsidR="00DC1980" w:rsidRPr="00DC1980" w:rsidRDefault="00DC1980" w:rsidP="00DC1980">
      <w:pPr>
        <w:suppressAutoHyphens/>
        <w:autoSpaceDE w:val="0"/>
        <w:ind w:firstLine="709"/>
        <w:rPr>
          <w:sz w:val="26"/>
          <w:szCs w:val="26"/>
        </w:rPr>
      </w:pPr>
    </w:p>
    <w:p w:rsidR="009E6699" w:rsidRPr="00A13604" w:rsidRDefault="009E6699" w:rsidP="00A13604">
      <w:pPr>
        <w:suppressAutoHyphens/>
        <w:ind w:firstLine="709"/>
        <w:jc w:val="center"/>
        <w:rPr>
          <w:rFonts w:eastAsia="Times New Roman" w:cs="Times New Roman"/>
          <w:b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>2.2</w:t>
      </w:r>
      <w:r w:rsid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>.</w:t>
      </w:r>
      <w:r w:rsidRPr="00A13604">
        <w:rPr>
          <w:rFonts w:eastAsia="Times New Roman" w:cs="Times New Roman"/>
          <w:b/>
          <w:color w:val="000000"/>
          <w:sz w:val="26"/>
          <w:szCs w:val="26"/>
          <w:lang w:eastAsia="ar-SA"/>
        </w:rPr>
        <w:t xml:space="preserve"> Наименование структурного подразделения, предос</w:t>
      </w:r>
      <w:r w:rsidR="00C71E14">
        <w:rPr>
          <w:rFonts w:eastAsia="Times New Roman" w:cs="Times New Roman"/>
          <w:b/>
          <w:color w:val="000000"/>
          <w:sz w:val="26"/>
          <w:szCs w:val="26"/>
          <w:lang w:eastAsia="ar-SA"/>
        </w:rPr>
        <w:t>тавляющего муниципальную услугу</w:t>
      </w:r>
    </w:p>
    <w:p w:rsidR="00C71E14" w:rsidRPr="00D56361" w:rsidRDefault="00F27883" w:rsidP="00C71E14">
      <w:pPr>
        <w:ind w:firstLine="567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C71E14" w:rsidRPr="00D56361">
        <w:rPr>
          <w:sz w:val="26"/>
          <w:szCs w:val="26"/>
          <w:lang w:eastAsia="ru-RU"/>
        </w:rPr>
        <w:t xml:space="preserve">Муниципальная услуга предоставляется органом местного самоуправления </w:t>
      </w:r>
      <w:proofErr w:type="gramStart"/>
      <w:r w:rsidR="00C71E14" w:rsidRPr="00D56361">
        <w:rPr>
          <w:sz w:val="26"/>
          <w:szCs w:val="26"/>
          <w:lang w:eastAsia="ru-RU"/>
        </w:rPr>
        <w:t>–а</w:t>
      </w:r>
      <w:proofErr w:type="gramEnd"/>
      <w:r w:rsidR="00C71E14" w:rsidRPr="00D56361">
        <w:rPr>
          <w:sz w:val="26"/>
          <w:szCs w:val="26"/>
          <w:lang w:eastAsia="ru-RU"/>
        </w:rPr>
        <w:t xml:space="preserve">дминистрацией </w:t>
      </w:r>
      <w:proofErr w:type="spellStart"/>
      <w:r w:rsidR="00C71E14" w:rsidRPr="00D56361">
        <w:rPr>
          <w:sz w:val="26"/>
          <w:szCs w:val="26"/>
          <w:lang w:eastAsia="ru-RU"/>
        </w:rPr>
        <w:t>Вольского</w:t>
      </w:r>
      <w:proofErr w:type="spellEnd"/>
      <w:r w:rsidR="00C71E14" w:rsidRPr="00D56361">
        <w:rPr>
          <w:sz w:val="26"/>
          <w:szCs w:val="26"/>
          <w:lang w:eastAsia="ru-RU"/>
        </w:rPr>
        <w:t xml:space="preserve"> муниципального района и осуществляется через - Управление муниципального хозяйства администрации </w:t>
      </w:r>
      <w:proofErr w:type="spellStart"/>
      <w:r w:rsidR="00C71E14" w:rsidRPr="00D56361">
        <w:rPr>
          <w:sz w:val="26"/>
          <w:szCs w:val="26"/>
          <w:lang w:eastAsia="ru-RU"/>
        </w:rPr>
        <w:t>Вольского</w:t>
      </w:r>
      <w:proofErr w:type="spellEnd"/>
      <w:r w:rsidR="00C71E14" w:rsidRPr="00D56361">
        <w:rPr>
          <w:sz w:val="26"/>
          <w:szCs w:val="26"/>
          <w:lang w:eastAsia="ru-RU"/>
        </w:rPr>
        <w:t xml:space="preserve"> муниципального района. </w:t>
      </w:r>
    </w:p>
    <w:p w:rsidR="00C71E14" w:rsidRPr="00D56361" w:rsidRDefault="009E6699" w:rsidP="00C71E14">
      <w:pPr>
        <w:widowControl w:val="0"/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 w:rsidRPr="00D56361">
        <w:rPr>
          <w:rFonts w:eastAsia="Times New Roman" w:cs="Times New Roman"/>
          <w:color w:val="000000"/>
          <w:sz w:val="26"/>
          <w:szCs w:val="26"/>
          <w:lang w:eastAsia="ar-SA"/>
        </w:rPr>
        <w:t>Начальником управления муниципального хозяйства определяется структурное подразделение, ответственное за предоставление муниципальной услуги (далее – ответственное подразделение).</w:t>
      </w:r>
    </w:p>
    <w:p w:rsidR="00C71E14" w:rsidRPr="00D56361" w:rsidRDefault="00C71E14" w:rsidP="00C71E14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D56361">
        <w:rPr>
          <w:bCs/>
          <w:sz w:val="26"/>
          <w:szCs w:val="26"/>
        </w:rPr>
        <w:t xml:space="preserve">Непосредственное предоставление муниципальной услуги осуществляет специалист Администрации </w:t>
      </w:r>
      <w:proofErr w:type="spellStart"/>
      <w:r w:rsidRPr="00D56361">
        <w:rPr>
          <w:bCs/>
          <w:sz w:val="26"/>
          <w:szCs w:val="26"/>
        </w:rPr>
        <w:t>Вольского</w:t>
      </w:r>
      <w:proofErr w:type="spellEnd"/>
      <w:r w:rsidRPr="00D56361">
        <w:rPr>
          <w:bCs/>
          <w:sz w:val="26"/>
          <w:szCs w:val="26"/>
        </w:rPr>
        <w:t xml:space="preserve"> муниципального района.</w:t>
      </w:r>
    </w:p>
    <w:p w:rsidR="00C71E14" w:rsidRPr="00D56361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C71E14" w:rsidRPr="00D56361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D56361">
        <w:rPr>
          <w:b/>
          <w:sz w:val="26"/>
          <w:szCs w:val="26"/>
          <w:lang w:eastAsia="ru-RU"/>
        </w:rPr>
        <w:t>2.3. Результат предоставления муниципальной услуги</w:t>
      </w:r>
    </w:p>
    <w:p w:rsidR="00C71E14" w:rsidRPr="00D56361" w:rsidRDefault="00C71E14" w:rsidP="006D5942">
      <w:pPr>
        <w:widowControl w:val="0"/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D56361">
        <w:rPr>
          <w:rFonts w:cs="Times New Roman"/>
          <w:sz w:val="26"/>
          <w:szCs w:val="26"/>
        </w:rPr>
        <w:t>Результатом предоставления муниципальной услуги является выдача (направление) заявителю:</w:t>
      </w:r>
    </w:p>
    <w:p w:rsidR="0050200F" w:rsidRPr="00D56361" w:rsidRDefault="0050200F" w:rsidP="0050200F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D56361">
        <w:rPr>
          <w:rFonts w:cs="Times New Roman"/>
          <w:sz w:val="26"/>
          <w:szCs w:val="26"/>
        </w:rPr>
        <w:t>- 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6D5942" w:rsidRPr="00D56361" w:rsidRDefault="006D5942" w:rsidP="0050200F">
      <w:pPr>
        <w:autoSpaceDE w:val="0"/>
        <w:autoSpaceDN w:val="0"/>
        <w:adjustRightInd w:val="0"/>
        <w:ind w:firstLine="709"/>
        <w:outlineLvl w:val="2"/>
        <w:rPr>
          <w:rFonts w:cs="Times New Roman"/>
          <w:sz w:val="26"/>
          <w:szCs w:val="26"/>
        </w:rPr>
      </w:pPr>
      <w:r w:rsidRPr="00D56361">
        <w:rPr>
          <w:rFonts w:cs="Times New Roman"/>
          <w:sz w:val="26"/>
          <w:szCs w:val="26"/>
        </w:rPr>
        <w:t xml:space="preserve">- </w:t>
      </w:r>
      <w:r w:rsidRPr="00D56361">
        <w:rPr>
          <w:rFonts w:cs="Times New Roman"/>
          <w:sz w:val="26"/>
          <w:szCs w:val="26"/>
          <w:shd w:val="clear" w:color="auto" w:fill="FFFFFF"/>
        </w:rPr>
        <w:t> выдача данного договора заявителю либо отказ в предоставлении муниципальной услуги по основаниям, указанным в пункте 2.8 настоящего Административного регламента.</w:t>
      </w:r>
    </w:p>
    <w:p w:rsidR="00C71E14" w:rsidRPr="00D56361" w:rsidRDefault="00C71E14" w:rsidP="00C71E14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6"/>
          <w:szCs w:val="26"/>
        </w:rPr>
      </w:pPr>
    </w:p>
    <w:p w:rsidR="00C71E14" w:rsidRPr="00C71E14" w:rsidRDefault="00C71E14" w:rsidP="00C71E1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2.4. Срок предоставления муниципальной услуги</w:t>
      </w:r>
    </w:p>
    <w:p w:rsidR="00C71E14" w:rsidRPr="006D5942" w:rsidRDefault="006D5942" w:rsidP="006D59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5942">
        <w:rPr>
          <w:rFonts w:ascii="Times New Roman" w:hAnsi="Times New Roman" w:cs="Times New Roman"/>
          <w:sz w:val="26"/>
          <w:szCs w:val="26"/>
        </w:rPr>
        <w:t xml:space="preserve">Общий срок предоставления муниципальной услуги составляет </w:t>
      </w:r>
      <w:r w:rsidRPr="006D5942">
        <w:rPr>
          <w:rFonts w:ascii="Times New Roman" w:hAnsi="Times New Roman" w:cs="Times New Roman"/>
          <w:sz w:val="26"/>
          <w:szCs w:val="26"/>
          <w:shd w:val="clear" w:color="auto" w:fill="FFFFFF"/>
        </w:rPr>
        <w:t>не позднее 60 (шестидесяти) календарных дней со дня регистрации заявления в Управлении муниципального хозяйства.</w:t>
      </w:r>
    </w:p>
    <w:p w:rsidR="006D5942" w:rsidRDefault="006D5942" w:rsidP="006D5942">
      <w:pPr>
        <w:pStyle w:val="ConsPlusNormal"/>
        <w:ind w:firstLine="540"/>
        <w:jc w:val="both"/>
        <w:rPr>
          <w:rFonts w:cs="Times New Roman"/>
          <w:sz w:val="26"/>
          <w:szCs w:val="26"/>
          <w:lang w:eastAsia="ar-SA"/>
        </w:rPr>
      </w:pPr>
    </w:p>
    <w:p w:rsidR="00362DBE" w:rsidRPr="00B81A05" w:rsidRDefault="00362DBE" w:rsidP="006D5942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2.5.</w:t>
      </w:r>
      <w:r w:rsidRPr="00B81A05">
        <w:rPr>
          <w:b/>
          <w:sz w:val="26"/>
          <w:szCs w:val="26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6D5942" w:rsidRPr="006D5942" w:rsidRDefault="006D5942" w:rsidP="006D5942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6D5942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органов местного самоуправления </w:t>
      </w:r>
      <w:r w:rsidR="00367EED">
        <w:rPr>
          <w:sz w:val="26"/>
          <w:szCs w:val="26"/>
        </w:rPr>
        <w:t xml:space="preserve">администрации </w:t>
      </w:r>
      <w:proofErr w:type="spellStart"/>
      <w:r w:rsidR="00367EED">
        <w:rPr>
          <w:sz w:val="26"/>
          <w:szCs w:val="26"/>
        </w:rPr>
        <w:t>Вольского</w:t>
      </w:r>
      <w:proofErr w:type="spellEnd"/>
      <w:r w:rsidR="00367EED">
        <w:rPr>
          <w:sz w:val="26"/>
          <w:szCs w:val="26"/>
        </w:rPr>
        <w:t xml:space="preserve"> муниципального</w:t>
      </w:r>
      <w:r w:rsidRPr="006D5942">
        <w:rPr>
          <w:sz w:val="26"/>
          <w:szCs w:val="26"/>
        </w:rPr>
        <w:t xml:space="preserve"> района </w:t>
      </w:r>
      <w:r w:rsidR="00367EED">
        <w:rPr>
          <w:sz w:val="26"/>
          <w:szCs w:val="26"/>
        </w:rPr>
        <w:t>Саратовс</w:t>
      </w:r>
      <w:r w:rsidRPr="006D5942">
        <w:rPr>
          <w:sz w:val="26"/>
          <w:szCs w:val="26"/>
        </w:rPr>
        <w:t xml:space="preserve">кой области в сети Интернет и в информационной системе «Портал государственных и муниципальных услуг (функций) </w:t>
      </w:r>
      <w:r w:rsidR="00367EED">
        <w:rPr>
          <w:sz w:val="26"/>
          <w:szCs w:val="26"/>
        </w:rPr>
        <w:t>Саратовской</w:t>
      </w:r>
      <w:r w:rsidRPr="006D5942">
        <w:rPr>
          <w:sz w:val="26"/>
          <w:szCs w:val="26"/>
        </w:rPr>
        <w:t xml:space="preserve"> области.</w:t>
      </w:r>
    </w:p>
    <w:p w:rsidR="006D5942" w:rsidRDefault="006D5942" w:rsidP="00264BB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264BB2" w:rsidRPr="006D5942" w:rsidRDefault="00264BB2" w:rsidP="006D594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lastRenderedPageBreak/>
        <w:t>2.6.1. Перечень документов, необходимых для предоставления муниципальной услуги и представляемых заявителем, включает в себя: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 xml:space="preserve">- </w:t>
      </w:r>
      <w:hyperlink w:anchor="P368" w:history="1">
        <w:r w:rsidRPr="00367EED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367EED">
        <w:rPr>
          <w:rFonts w:ascii="Times New Roman" w:hAnsi="Times New Roman" w:cs="Times New Roman"/>
          <w:sz w:val="26"/>
          <w:szCs w:val="26"/>
        </w:rPr>
        <w:t xml:space="preserve"> (запрос о предоставлении услуги) установленной формы (приложение </w:t>
      </w:r>
      <w:r>
        <w:rPr>
          <w:rFonts w:ascii="Times New Roman" w:hAnsi="Times New Roman" w:cs="Times New Roman"/>
          <w:sz w:val="26"/>
          <w:szCs w:val="26"/>
        </w:rPr>
        <w:t xml:space="preserve">   N 2</w:t>
      </w:r>
      <w:r w:rsidRPr="00367EED">
        <w:rPr>
          <w:rFonts w:ascii="Times New Roman" w:hAnsi="Times New Roman" w:cs="Times New Roman"/>
          <w:sz w:val="26"/>
          <w:szCs w:val="26"/>
        </w:rPr>
        <w:t>) о приватизации жилого помещения, подписанное всеми совершеннолетними членами семьи нанимателя, а также несовершеннолетними в возрасте от 14 до 18 лет подписанное гражданином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67EED">
        <w:rPr>
          <w:rFonts w:ascii="Times New Roman" w:hAnsi="Times New Roman" w:cs="Times New Roman"/>
          <w:sz w:val="26"/>
          <w:szCs w:val="26"/>
        </w:rPr>
        <w:t xml:space="preserve"> либо его уполномоченным представителем;</w:t>
      </w:r>
    </w:p>
    <w:p w:rsid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 xml:space="preserve">- </w:t>
      </w:r>
      <w:r w:rsidR="000B5012">
        <w:fldChar w:fldCharType="begin"/>
      </w:r>
      <w:r w:rsidR="000B5012">
        <w:instrText>HYPERLINK \l "P484"</w:instrText>
      </w:r>
      <w:r w:rsidR="000B5012">
        <w:fldChar w:fldCharType="separate"/>
      </w:r>
      <w:r w:rsidRPr="00367EED">
        <w:rPr>
          <w:rFonts w:ascii="Times New Roman" w:hAnsi="Times New Roman" w:cs="Times New Roman"/>
          <w:sz w:val="26"/>
          <w:szCs w:val="26"/>
        </w:rPr>
        <w:t>заявление</w:t>
      </w:r>
      <w:r w:rsidR="000B5012">
        <w:fldChar w:fldCharType="end"/>
      </w:r>
      <w:r w:rsidRPr="00367EED">
        <w:rPr>
          <w:rFonts w:ascii="Times New Roman" w:hAnsi="Times New Roman" w:cs="Times New Roman"/>
          <w:sz w:val="26"/>
          <w:szCs w:val="26"/>
        </w:rPr>
        <w:t xml:space="preserve"> установленной формы (прило</w:t>
      </w:r>
      <w:r>
        <w:rPr>
          <w:rFonts w:ascii="Times New Roman" w:hAnsi="Times New Roman" w:cs="Times New Roman"/>
          <w:sz w:val="26"/>
          <w:szCs w:val="26"/>
        </w:rPr>
        <w:t>жение N 3</w:t>
      </w:r>
      <w:r w:rsidRPr="00367EED">
        <w:rPr>
          <w:rFonts w:ascii="Times New Roman" w:hAnsi="Times New Roman" w:cs="Times New Roman"/>
          <w:sz w:val="26"/>
          <w:szCs w:val="26"/>
        </w:rPr>
        <w:t>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явиться, представляют нотариально удостоверенное заявление об отказе от участия в приватизации;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заявление о согласии на приватизацию жилого помещения лица, которое не проживает в приватизируемом помещении, сохраняет на него право в соответствии с нормами жилищного законодательства, но не участвует в приватизации (приложение 2)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документ, удостоверяющий личность гражданина Российской Федерации на территории Российской Федерации (оригинал и копия);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 xml:space="preserve">- </w:t>
      </w:r>
      <w:r w:rsidR="000B5012">
        <w:fldChar w:fldCharType="begin"/>
      </w:r>
      <w:r w:rsidR="000B5012">
        <w:instrText>HYPERLINK \l "P605"</w:instrText>
      </w:r>
      <w:r w:rsidR="000B5012">
        <w:fldChar w:fldCharType="separate"/>
      </w:r>
      <w:r w:rsidRPr="00367EED">
        <w:rPr>
          <w:rFonts w:ascii="Times New Roman" w:hAnsi="Times New Roman" w:cs="Times New Roman"/>
          <w:sz w:val="26"/>
          <w:szCs w:val="26"/>
        </w:rPr>
        <w:t>согласие</w:t>
      </w:r>
      <w:r w:rsidR="000B5012">
        <w:fldChar w:fldCharType="end"/>
      </w:r>
      <w:r w:rsidRPr="00367EED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лиц, зарегистрированных в приватизируемом жилом помещении;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свидетельство о рождении - в отношении граждан, не достигших возраста 14 лет (оригинал и копия);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свидетельство о браке - в отношении лиц, состоящих в браке (оригинал и копия) и участвующих в приватизации;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технический паспорт на жилое помещение (оригинал и копия);</w:t>
      </w:r>
    </w:p>
    <w:p w:rsidR="003666C4" w:rsidRPr="003666C4" w:rsidRDefault="00367EED" w:rsidP="003666C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 w:rsidRPr="00367EED">
        <w:rPr>
          <w:rFonts w:cs="Times New Roman"/>
          <w:sz w:val="26"/>
          <w:szCs w:val="26"/>
        </w:rPr>
        <w:t xml:space="preserve">- </w:t>
      </w:r>
      <w:r w:rsidR="003666C4" w:rsidRPr="003666C4">
        <w:rPr>
          <w:sz w:val="26"/>
          <w:szCs w:val="26"/>
        </w:rPr>
        <w:t>справку, заверенную подписью должностного лица, ответственного за регистрацию граждан по месту пребывания или по месту жительства, подтверждающую место жительство заявителя, и (или) содержащую сведения о совместно проживающих с ним лицах (с предъявлением подлинника (в том числе с каждого предыдущего места жительства, если гражданин менял место жительства</w:t>
      </w:r>
      <w:r w:rsidR="00FA7A40">
        <w:rPr>
          <w:sz w:val="26"/>
          <w:szCs w:val="26"/>
        </w:rPr>
        <w:t>,</w:t>
      </w:r>
      <w:r w:rsidR="003666C4" w:rsidRPr="003666C4">
        <w:rPr>
          <w:sz w:val="26"/>
          <w:szCs w:val="26"/>
        </w:rPr>
        <w:t xml:space="preserve"> начиная с 26 июля 1991 года, либо копию домовой книги);</w:t>
      </w:r>
      <w:proofErr w:type="gramEnd"/>
    </w:p>
    <w:p w:rsidR="007C5798" w:rsidRDefault="00367EED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367EED">
        <w:rPr>
          <w:rFonts w:cs="Times New Roman"/>
          <w:sz w:val="26"/>
          <w:szCs w:val="26"/>
        </w:rPr>
        <w:t xml:space="preserve">- справка о реализации ранее права на приватизацию на территории муниципального образования и за его </w:t>
      </w:r>
      <w:r w:rsidRPr="00FA7A40">
        <w:rPr>
          <w:rFonts w:cs="Times New Roman"/>
          <w:sz w:val="26"/>
          <w:szCs w:val="26"/>
        </w:rPr>
        <w:t>пределами</w:t>
      </w:r>
      <w:r w:rsidR="00FA7A40" w:rsidRPr="00FA7A40">
        <w:rPr>
          <w:rFonts w:cs="Times New Roman"/>
          <w:sz w:val="26"/>
          <w:szCs w:val="26"/>
        </w:rPr>
        <w:t xml:space="preserve"> (для граждан, изменивших место жительства после 26 июля 1991 года)</w:t>
      </w:r>
      <w:r w:rsidR="00D56361">
        <w:rPr>
          <w:rFonts w:cs="Times New Roman"/>
          <w:sz w:val="26"/>
          <w:szCs w:val="26"/>
        </w:rPr>
        <w:t>.</w:t>
      </w:r>
      <w:r w:rsidR="007C5798" w:rsidRPr="007C5798">
        <w:rPr>
          <w:sz w:val="26"/>
          <w:szCs w:val="26"/>
        </w:rPr>
        <w:t xml:space="preserve"> </w:t>
      </w:r>
    </w:p>
    <w:p w:rsidR="007C5798" w:rsidRPr="00DC5EE4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 xml:space="preserve">При невозможности подтвердить одно из предыдущих мест жительства справкой с места жительства граждане </w:t>
      </w:r>
      <w:proofErr w:type="gramStart"/>
      <w:r w:rsidRPr="00DC5EE4">
        <w:rPr>
          <w:sz w:val="26"/>
          <w:szCs w:val="26"/>
        </w:rPr>
        <w:t>предоставляют документы</w:t>
      </w:r>
      <w:proofErr w:type="gramEnd"/>
      <w:r w:rsidRPr="00DC5EE4">
        <w:rPr>
          <w:sz w:val="26"/>
          <w:szCs w:val="26"/>
        </w:rPr>
        <w:t xml:space="preserve"> из числа следующих:</w:t>
      </w:r>
    </w:p>
    <w:p w:rsidR="007C5798" w:rsidRPr="00DC5EE4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справка медицинского учреждения о нахождении на учете, прохождении лечения;</w:t>
      </w:r>
    </w:p>
    <w:p w:rsidR="007C5798" w:rsidRPr="00DC5EE4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справка учреждения социального обслуживания населения о проживании в данном учреждении;</w:t>
      </w:r>
    </w:p>
    <w:p w:rsidR="007C5798" w:rsidRPr="00DC5EE4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справка исправительного учреждения об отбытии срока наказания;</w:t>
      </w:r>
    </w:p>
    <w:p w:rsidR="007C5798" w:rsidRPr="00DC5EE4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решения, приговоры, определения и постановления судов общей юрисдикции;</w:t>
      </w:r>
    </w:p>
    <w:p w:rsidR="007C5798" w:rsidRPr="00DC5EE4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военный билет;</w:t>
      </w:r>
    </w:p>
    <w:p w:rsidR="00367EED" w:rsidRPr="007C5798" w:rsidRDefault="007C5798" w:rsidP="007C5798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письменные пояснения заявителя с приложением при необходимости документов, подтверждающих пребывание заявителя по месту работы, учебы (диплом об окончании учебного заведения, трудовая книжка).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справка о правах на жилые помещения (доли), зарегистрированных до 1998 года;</w:t>
      </w:r>
    </w:p>
    <w:p w:rsid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 xml:space="preserve">- документ, подтверждающий полномочия представителя, </w:t>
      </w:r>
      <w:r w:rsidR="003666C4">
        <w:rPr>
          <w:rFonts w:ascii="Times New Roman" w:hAnsi="Times New Roman" w:cs="Times New Roman"/>
          <w:sz w:val="26"/>
          <w:szCs w:val="26"/>
        </w:rPr>
        <w:t>опекуна, попечителя;</w:t>
      </w:r>
    </w:p>
    <w:p w:rsidR="003666C4" w:rsidRPr="00DC5EE4" w:rsidRDefault="003666C4" w:rsidP="003666C4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3666C4">
        <w:rPr>
          <w:sz w:val="26"/>
          <w:szCs w:val="26"/>
        </w:rPr>
        <w:t>- документ, подтверждающий право гражданина на пользование</w:t>
      </w:r>
      <w:r w:rsidR="00C96E49">
        <w:rPr>
          <w:sz w:val="26"/>
          <w:szCs w:val="26"/>
        </w:rPr>
        <w:t xml:space="preserve"> занимаемым им </w:t>
      </w:r>
      <w:r w:rsidR="00C96E49" w:rsidRPr="00DC5EE4">
        <w:rPr>
          <w:sz w:val="26"/>
          <w:szCs w:val="26"/>
        </w:rPr>
        <w:t>жилым помещением;</w:t>
      </w:r>
    </w:p>
    <w:p w:rsidR="00C96E49" w:rsidRPr="00DC5EE4" w:rsidRDefault="00C96E49" w:rsidP="00C96E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EE4">
        <w:rPr>
          <w:rFonts w:ascii="Times New Roman" w:hAnsi="Times New Roman" w:cs="Times New Roman"/>
          <w:sz w:val="26"/>
          <w:szCs w:val="26"/>
        </w:rPr>
        <w:t>- кадастровый паспорт помещения</w:t>
      </w:r>
      <w:r w:rsidR="007C5798">
        <w:rPr>
          <w:rFonts w:ascii="Times New Roman" w:hAnsi="Times New Roman" w:cs="Times New Roman"/>
          <w:sz w:val="26"/>
          <w:szCs w:val="26"/>
        </w:rPr>
        <w:t>.</w:t>
      </w:r>
    </w:p>
    <w:p w:rsidR="00C96E49" w:rsidRPr="00DC5EE4" w:rsidRDefault="007C5798" w:rsidP="00C96E4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 xml:space="preserve">2.6.2. </w:t>
      </w:r>
      <w:r w:rsidR="00C96E49" w:rsidRPr="00DC5EE4">
        <w:rPr>
          <w:sz w:val="26"/>
          <w:szCs w:val="26"/>
        </w:rPr>
        <w:t xml:space="preserve">Подписи граждан на заявлении удостоверяются лицами, уполномоченными на эти цели администрацией </w:t>
      </w:r>
      <w:proofErr w:type="spellStart"/>
      <w:r w:rsidR="00C96E49" w:rsidRPr="00DC5EE4">
        <w:rPr>
          <w:sz w:val="26"/>
          <w:szCs w:val="26"/>
        </w:rPr>
        <w:t>Вольского</w:t>
      </w:r>
      <w:proofErr w:type="spellEnd"/>
      <w:r w:rsidR="00C96E49" w:rsidRPr="00DC5EE4">
        <w:rPr>
          <w:sz w:val="26"/>
          <w:szCs w:val="26"/>
        </w:rPr>
        <w:t xml:space="preserve"> муниципального района или в нотариальном порядке.</w:t>
      </w:r>
    </w:p>
    <w:p w:rsidR="00C96E49" w:rsidRPr="00DC5EE4" w:rsidRDefault="00C96E49" w:rsidP="00C96E4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t>Отказ несовершеннолетних детей от участия в приватизации допускается только с согласия органов опеки и попечительства.</w:t>
      </w:r>
    </w:p>
    <w:p w:rsidR="00C96E49" w:rsidRPr="00DC5EE4" w:rsidRDefault="00C96E49" w:rsidP="00C96E49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DC5EE4">
        <w:rPr>
          <w:sz w:val="26"/>
          <w:szCs w:val="26"/>
        </w:rPr>
        <w:lastRenderedPageBreak/>
        <w:t>Копии документов для проверки их соответствия предоставляются одновременно с подлинниками документов.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5EE4">
        <w:rPr>
          <w:rFonts w:ascii="Times New Roman" w:hAnsi="Times New Roman" w:cs="Times New Roman"/>
          <w:sz w:val="26"/>
          <w:szCs w:val="26"/>
        </w:rPr>
        <w:t>Заявление и прилагаемые к нему документы, необходимые для предоставления</w:t>
      </w:r>
      <w:r w:rsidRPr="00367EED">
        <w:rPr>
          <w:rFonts w:ascii="Times New Roman" w:hAnsi="Times New Roman" w:cs="Times New Roman"/>
          <w:sz w:val="26"/>
          <w:szCs w:val="26"/>
        </w:rPr>
        <w:t xml:space="preserve"> муниципальной услуги, представляемые в форме электронных документов:</w:t>
      </w:r>
    </w:p>
    <w:p w:rsidR="00FA7A40" w:rsidRPr="00FA7A40" w:rsidRDefault="00367EED" w:rsidP="00FA7A40">
      <w:pPr>
        <w:rPr>
          <w:rFonts w:cs="Times New Roman"/>
          <w:sz w:val="26"/>
          <w:szCs w:val="26"/>
          <w:shd w:val="clear" w:color="auto" w:fill="FFFFFF"/>
        </w:rPr>
      </w:pPr>
      <w:proofErr w:type="gramStart"/>
      <w:r w:rsidRPr="00367EED">
        <w:rPr>
          <w:rFonts w:cs="Times New Roman"/>
          <w:sz w:val="26"/>
          <w:szCs w:val="26"/>
        </w:rPr>
        <w:t xml:space="preserve">могут быть поданы с использованием информационной системы "Портал государственных услуг </w:t>
      </w:r>
      <w:r w:rsidR="00FA7A40">
        <w:rPr>
          <w:rFonts w:cs="Times New Roman"/>
          <w:sz w:val="26"/>
          <w:szCs w:val="26"/>
        </w:rPr>
        <w:t>Саратовской</w:t>
      </w:r>
      <w:r w:rsidRPr="00367EED">
        <w:rPr>
          <w:rFonts w:cs="Times New Roman"/>
          <w:sz w:val="26"/>
          <w:szCs w:val="26"/>
        </w:rPr>
        <w:t xml:space="preserve"> области" (</w:t>
      </w:r>
      <w:r w:rsidRPr="00FA7A40">
        <w:rPr>
          <w:rFonts w:cs="Times New Roman"/>
          <w:sz w:val="26"/>
          <w:szCs w:val="26"/>
        </w:rPr>
        <w:t>http:</w:t>
      </w:r>
      <w:proofErr w:type="gramEnd"/>
      <w:r w:rsidRPr="00FA7A40">
        <w:rPr>
          <w:rFonts w:cs="Times New Roman"/>
          <w:sz w:val="26"/>
          <w:szCs w:val="26"/>
        </w:rPr>
        <w:t>//</w:t>
      </w:r>
      <w:proofErr w:type="gramStart"/>
      <w:r w:rsidR="000B5012" w:rsidRPr="00FA7A40">
        <w:rPr>
          <w:rStyle w:val="HTML"/>
          <w:rFonts w:cs="Times New Roman"/>
          <w:i w:val="0"/>
          <w:iCs w:val="0"/>
          <w:sz w:val="26"/>
          <w:szCs w:val="26"/>
          <w:shd w:val="clear" w:color="auto" w:fill="FFFFFF"/>
        </w:rPr>
        <w:fldChar w:fldCharType="begin"/>
      </w:r>
      <w:r w:rsidR="00FA7A40" w:rsidRPr="00FA7A40">
        <w:rPr>
          <w:rStyle w:val="HTML"/>
          <w:rFonts w:cs="Times New Roman"/>
          <w:i w:val="0"/>
          <w:iCs w:val="0"/>
          <w:sz w:val="26"/>
          <w:szCs w:val="26"/>
          <w:shd w:val="clear" w:color="auto" w:fill="FFFFFF"/>
        </w:rPr>
        <w:instrText xml:space="preserve"> HYPERLINK "https://saratov.gov.ru</w:instrText>
      </w:r>
    </w:p>
    <w:p w:rsidR="00367EED" w:rsidRPr="00367EED" w:rsidRDefault="00FA7A40" w:rsidP="00FA7A40">
      <w:pPr>
        <w:rPr>
          <w:rFonts w:cs="Times New Roman"/>
          <w:sz w:val="26"/>
          <w:szCs w:val="26"/>
        </w:rPr>
      </w:pPr>
      <w:r w:rsidRPr="00FA7A40">
        <w:rPr>
          <w:rStyle w:val="HTML"/>
          <w:rFonts w:cs="Times New Roman"/>
          <w:i w:val="0"/>
          <w:iCs w:val="0"/>
          <w:sz w:val="26"/>
          <w:szCs w:val="26"/>
          <w:shd w:val="clear" w:color="auto" w:fill="FFFFFF"/>
        </w:rPr>
        <w:instrText xml:space="preserve">" </w:instrText>
      </w:r>
      <w:r w:rsidR="00300426" w:rsidRPr="00FA7A40">
        <w:rPr>
          <w:rStyle w:val="HTML"/>
          <w:rFonts w:cs="Times New Roman"/>
          <w:i w:val="0"/>
          <w:iCs w:val="0"/>
          <w:sz w:val="26"/>
          <w:szCs w:val="26"/>
          <w:shd w:val="clear" w:color="auto" w:fill="FFFFFF"/>
        </w:rPr>
      </w:r>
      <w:r w:rsidR="000B5012" w:rsidRPr="00FA7A40">
        <w:rPr>
          <w:rStyle w:val="HTML"/>
          <w:rFonts w:cs="Times New Roman"/>
          <w:i w:val="0"/>
          <w:iCs w:val="0"/>
          <w:sz w:val="26"/>
          <w:szCs w:val="26"/>
          <w:shd w:val="clear" w:color="auto" w:fill="FFFFFF"/>
        </w:rPr>
        <w:fldChar w:fldCharType="separate"/>
      </w:r>
      <w:r w:rsidRPr="00FA7A40">
        <w:rPr>
          <w:rStyle w:val="a7"/>
          <w:rFonts w:cs="Times New Roman"/>
          <w:color w:val="auto"/>
          <w:sz w:val="26"/>
          <w:szCs w:val="26"/>
          <w:u w:val="none"/>
          <w:shd w:val="clear" w:color="auto" w:fill="FFFFFF"/>
        </w:rPr>
        <w:t>saratov.gov.ru</w:t>
      </w:r>
      <w:r w:rsidR="000B5012" w:rsidRPr="00FA7A40">
        <w:rPr>
          <w:rStyle w:val="HTML"/>
          <w:rFonts w:cs="Times New Roman"/>
          <w:i w:val="0"/>
          <w:iCs w:val="0"/>
          <w:sz w:val="26"/>
          <w:szCs w:val="26"/>
          <w:shd w:val="clear" w:color="auto" w:fill="FFFFFF"/>
        </w:rPr>
        <w:fldChar w:fldCharType="end"/>
      </w:r>
      <w:r w:rsidR="00367EED" w:rsidRPr="00FA7A40">
        <w:rPr>
          <w:rFonts w:cs="Times New Roman"/>
          <w:sz w:val="26"/>
          <w:szCs w:val="26"/>
        </w:rPr>
        <w:t>)</w:t>
      </w:r>
      <w:r w:rsidR="00367EED" w:rsidRPr="00367EED">
        <w:rPr>
          <w:rFonts w:cs="Times New Roman"/>
          <w:sz w:val="26"/>
          <w:szCs w:val="26"/>
        </w:rPr>
        <w:t xml:space="preserve"> и (или) федеральной государственной информационной системы "Единый портал государственных и муниципальных услуг (функций)" (http://www.gosuslugi.ru);</w:t>
      </w:r>
      <w:proofErr w:type="gramEnd"/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оформляются в соответствии с требованиями к форматам заявления и иных документов, установленными Административным регламентом;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подписываются простой электронной подписью.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Прилагаемые к заявлению документы должны быть отсканированы и приложены к заявлению в электронном виде.</w:t>
      </w:r>
    </w:p>
    <w:p w:rsidR="00367EED" w:rsidRPr="00367EED" w:rsidRDefault="00DC5EE4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2.6.3</w:t>
      </w:r>
      <w:r w:rsidR="00367EED" w:rsidRPr="00367EED">
        <w:rPr>
          <w:rFonts w:ascii="Times New Roman" w:hAnsi="Times New Roman" w:cs="Times New Roman"/>
          <w:sz w:val="26"/>
          <w:szCs w:val="26"/>
        </w:rPr>
        <w:t>. Документы, необходимые для предоставления муниципальной услуги и находящиеся в распоряжении органов, участвующих в предоставлении муниципальной услуги, в том числе в электронной форме, включают: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договор социального найма (при отсутствии договора - иные сведения о законных основаниях для вселения в жилое помещение);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 о зарегистрированных правах на объекты недвижимого имущества;</w:t>
      </w:r>
    </w:p>
    <w:p w:rsidR="00367EED" w:rsidRPr="00367EED" w:rsidRDefault="00367EED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 xml:space="preserve">- договор </w:t>
      </w:r>
      <w:r w:rsidR="00FA7A40">
        <w:rPr>
          <w:rFonts w:ascii="Times New Roman" w:hAnsi="Times New Roman" w:cs="Times New Roman"/>
          <w:sz w:val="26"/>
          <w:szCs w:val="26"/>
        </w:rPr>
        <w:t>на приватизацию</w:t>
      </w:r>
      <w:r w:rsidRPr="00367EED">
        <w:rPr>
          <w:rFonts w:ascii="Times New Roman" w:hAnsi="Times New Roman" w:cs="Times New Roman"/>
          <w:sz w:val="26"/>
          <w:szCs w:val="26"/>
        </w:rPr>
        <w:t xml:space="preserve">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 на территории муниципального образования.</w:t>
      </w:r>
    </w:p>
    <w:p w:rsidR="00367EED" w:rsidRPr="00367EED" w:rsidRDefault="00367EED" w:rsidP="00FA7A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EED">
        <w:rPr>
          <w:rFonts w:ascii="Times New Roman" w:hAnsi="Times New Roman" w:cs="Times New Roman"/>
          <w:sz w:val="26"/>
          <w:szCs w:val="26"/>
        </w:rPr>
        <w:t>В случае если заявитель не представил указанные документы самостоятельно,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</w:t>
      </w:r>
      <w:r w:rsidR="00FA7A40">
        <w:rPr>
          <w:rFonts w:ascii="Times New Roman" w:hAnsi="Times New Roman" w:cs="Times New Roman"/>
          <w:sz w:val="26"/>
          <w:szCs w:val="26"/>
        </w:rPr>
        <w:t xml:space="preserve"> </w:t>
      </w:r>
      <w:r w:rsidRPr="00367EED">
        <w:rPr>
          <w:rFonts w:ascii="Times New Roman" w:hAnsi="Times New Roman" w:cs="Times New Roman"/>
          <w:sz w:val="26"/>
          <w:szCs w:val="26"/>
        </w:rPr>
        <w:t>представления заявителем документов, необходимых для предоставления муниципальной услуги и представляемых в обязательном порядке.</w:t>
      </w:r>
    </w:p>
    <w:p w:rsidR="00367EED" w:rsidRPr="00367EED" w:rsidRDefault="00DC5EE4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</w:t>
      </w:r>
      <w:r w:rsidR="00367EED" w:rsidRPr="00367EED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администрация не вправе требовать от заявителя:</w:t>
      </w:r>
    </w:p>
    <w:p w:rsidR="00367EED" w:rsidRPr="00367EED" w:rsidRDefault="00D56361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7EED" w:rsidRPr="00367EED">
        <w:rPr>
          <w:rFonts w:ascii="Times New Roman" w:hAnsi="Times New Roman" w:cs="Times New Roman"/>
          <w:sz w:val="26"/>
          <w:szCs w:val="26"/>
        </w:rPr>
        <w:t xml:space="preserve">представления документов,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организаций, за исключением документов, включенных в определенный </w:t>
      </w:r>
      <w:r w:rsidR="000B5012">
        <w:fldChar w:fldCharType="begin"/>
      </w:r>
      <w:r w:rsidR="000B5012">
        <w:instrText>HYPERLINK "consultantplus://offline/ref=B24EB42ED2015DC060E1CA02AA20B5B73A91E73D8712428F8DE7A3FF06651F68DC9AAFEFX9B2O"</w:instrText>
      </w:r>
      <w:r w:rsidR="000B5012">
        <w:fldChar w:fldCharType="separate"/>
      </w:r>
      <w:r w:rsidR="00367EED" w:rsidRPr="00367EED">
        <w:rPr>
          <w:rFonts w:ascii="Times New Roman" w:hAnsi="Times New Roman" w:cs="Times New Roman"/>
          <w:sz w:val="26"/>
          <w:szCs w:val="26"/>
        </w:rPr>
        <w:t>частью 6 статьи 7</w:t>
      </w:r>
      <w:r w:rsidR="000B5012">
        <w:fldChar w:fldCharType="end"/>
      </w:r>
      <w:r w:rsidR="00367EED" w:rsidRPr="00367EE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перечень документов.</w:t>
      </w:r>
      <w:proofErr w:type="gramEnd"/>
      <w:r w:rsidR="00367EED" w:rsidRPr="00367EED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в администрацию по собственной инициативе;</w:t>
      </w:r>
    </w:p>
    <w:p w:rsidR="00367EED" w:rsidRPr="00367EED" w:rsidRDefault="00D56361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7EED" w:rsidRPr="00367EED">
        <w:rPr>
          <w:rFonts w:ascii="Times New Roman" w:hAnsi="Times New Roman" w:cs="Times New Roman"/>
          <w:sz w:val="26"/>
          <w:szCs w:val="26"/>
        </w:rPr>
        <w:t xml:space="preserve">осуществления действий, необходимых для получения муниципальной услуги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EED" w:rsidRPr="00367EED">
        <w:rPr>
          <w:rFonts w:ascii="Times New Roman" w:hAnsi="Times New Roman" w:cs="Times New Roman"/>
          <w:sz w:val="26"/>
          <w:szCs w:val="26"/>
        </w:rPr>
        <w:t>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</w:t>
      </w:r>
      <w:r w:rsidR="00DC5EE4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  <w:r w:rsidR="00367EED" w:rsidRPr="00367EED">
        <w:rPr>
          <w:rFonts w:ascii="Times New Roman" w:hAnsi="Times New Roman" w:cs="Times New Roman"/>
          <w:sz w:val="26"/>
          <w:szCs w:val="26"/>
        </w:rPr>
        <w:t>;</w:t>
      </w:r>
    </w:p>
    <w:p w:rsidR="00367EED" w:rsidRPr="00367EED" w:rsidRDefault="00D56361" w:rsidP="00367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7EED" w:rsidRPr="00367EED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7EED" w:rsidRPr="00367EED" w:rsidRDefault="00D56361" w:rsidP="00FA7A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7EED" w:rsidRPr="00367EED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DC5EE4">
        <w:rPr>
          <w:rFonts w:ascii="Times New Roman" w:hAnsi="Times New Roman" w:cs="Times New Roman"/>
          <w:sz w:val="26"/>
          <w:szCs w:val="26"/>
        </w:rPr>
        <w:t xml:space="preserve">Саратовской </w:t>
      </w:r>
      <w:r w:rsidR="00367EED" w:rsidRPr="00367EED">
        <w:rPr>
          <w:rFonts w:ascii="Times New Roman" w:hAnsi="Times New Roman" w:cs="Times New Roman"/>
          <w:sz w:val="26"/>
          <w:szCs w:val="26"/>
        </w:rPr>
        <w:t xml:space="preserve">области и муниципальными правовыми актами находятся в распоряжении муниципальных органов, предоставляющих муниципальной услугу, иных </w:t>
      </w:r>
      <w:r w:rsidR="00367EED" w:rsidRPr="00367EED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0B5012">
        <w:fldChar w:fldCharType="begin"/>
      </w:r>
      <w:r w:rsidR="000B5012">
        <w:instrText>HYPERLINK "consultantplus://offline/ref=B24EB42ED2015DC060E1CA02AA20B5B73A91E73D8712428F8DE7A3FF06651F68DC9AAFEFX9B2O"</w:instrText>
      </w:r>
      <w:r w:rsidR="000B5012">
        <w:fldChar w:fldCharType="separate"/>
      </w:r>
      <w:r w:rsidR="00367EED" w:rsidRPr="00367EED">
        <w:rPr>
          <w:rFonts w:ascii="Times New Roman" w:hAnsi="Times New Roman" w:cs="Times New Roman"/>
          <w:sz w:val="26"/>
          <w:szCs w:val="26"/>
        </w:rPr>
        <w:t>части 6</w:t>
      </w:r>
      <w:proofErr w:type="gramEnd"/>
      <w:r w:rsidR="00367EED" w:rsidRPr="00367EED">
        <w:rPr>
          <w:rFonts w:ascii="Times New Roman" w:hAnsi="Times New Roman" w:cs="Times New Roman"/>
          <w:sz w:val="26"/>
          <w:szCs w:val="26"/>
        </w:rPr>
        <w:t xml:space="preserve"> статьи 7</w:t>
      </w:r>
      <w:r w:rsidR="000B5012">
        <w:fldChar w:fldCharType="end"/>
      </w:r>
      <w:r w:rsidR="00367EED" w:rsidRPr="00367EED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67EED" w:rsidRPr="00367EED" w:rsidRDefault="00367EED" w:rsidP="00367EED">
      <w:pPr>
        <w:suppressAutoHyphens/>
        <w:autoSpaceDE w:val="0"/>
        <w:ind w:firstLine="708"/>
        <w:rPr>
          <w:sz w:val="26"/>
          <w:szCs w:val="26"/>
        </w:rPr>
      </w:pPr>
      <w:r w:rsidRPr="00367EED">
        <w:rPr>
          <w:sz w:val="26"/>
          <w:szCs w:val="26"/>
        </w:rPr>
        <w:t>Запрещается требовать от заявителя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7EED" w:rsidRPr="00367EED" w:rsidRDefault="00D56361" w:rsidP="00D56361">
      <w:pPr>
        <w:suppressAutoHyphens/>
        <w:autoSpaceDE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7EED" w:rsidRPr="00367EED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7EED" w:rsidRPr="00367EED" w:rsidRDefault="00D56361" w:rsidP="00367EED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</w:t>
      </w:r>
      <w:r w:rsidR="00367EED" w:rsidRPr="00367EED">
        <w:rPr>
          <w:sz w:val="26"/>
          <w:szCs w:val="26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7EED" w:rsidRPr="00367EED" w:rsidRDefault="00D56361" w:rsidP="00367EED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7EED" w:rsidRPr="00367EE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7EED" w:rsidRPr="00367EED" w:rsidRDefault="00D56361" w:rsidP="00367EED">
      <w:pPr>
        <w:autoSpaceDE w:val="0"/>
        <w:autoSpaceDN w:val="0"/>
        <w:adjustRightInd w:val="0"/>
        <w:ind w:firstLine="54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67EED" w:rsidRPr="00367EED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 w:rsidR="000B5012">
        <w:fldChar w:fldCharType="begin"/>
      </w:r>
      <w:r w:rsidR="000B5012">
        <w:instrText>HYPERLINK "consultantplus://offline/ref=A82E397A526469B196CD71B2EB722559351CC6420AECDE7220BD92FC6E7EF70DC8514CF63ED3B5CEKDGBG"</w:instrText>
      </w:r>
      <w:r w:rsidR="000B5012">
        <w:fldChar w:fldCharType="separate"/>
      </w:r>
      <w:r w:rsidR="00367EED" w:rsidRPr="00367EED">
        <w:rPr>
          <w:color w:val="0000FF"/>
          <w:sz w:val="26"/>
          <w:szCs w:val="26"/>
        </w:rPr>
        <w:t>частью 1.1 статьи 16</w:t>
      </w:r>
      <w:r w:rsidR="000B5012">
        <w:fldChar w:fldCharType="end"/>
      </w:r>
      <w:r w:rsidR="00367EED" w:rsidRPr="00367EED"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="00367EED" w:rsidRPr="00367EED">
        <w:rPr>
          <w:sz w:val="26"/>
          <w:szCs w:val="26"/>
        </w:rPr>
        <w:t xml:space="preserve"> </w:t>
      </w:r>
      <w:proofErr w:type="gramStart"/>
      <w:r w:rsidR="00367EED" w:rsidRPr="00367EED">
        <w:rPr>
          <w:sz w:val="26"/>
          <w:szCs w:val="26"/>
        </w:rPr>
        <w:t xml:space="preserve"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r w:rsidR="000B5012">
        <w:fldChar w:fldCharType="begin"/>
      </w:r>
      <w:r w:rsidR="000B5012">
        <w:instrText>HYPERLINK "consultantplus://offline/ref=A82E397A526469B196CD71B2EB722559351CC6420AECDE7220BD92FC6E7EF70DC8514CF63ED3B5CEKDGBG"</w:instrText>
      </w:r>
      <w:r w:rsidR="000B5012">
        <w:fldChar w:fldCharType="separate"/>
      </w:r>
      <w:r w:rsidR="00367EED" w:rsidRPr="00367EED">
        <w:rPr>
          <w:color w:val="0000FF"/>
          <w:sz w:val="26"/>
          <w:szCs w:val="26"/>
        </w:rPr>
        <w:t>частью 1.1 статьи 16</w:t>
      </w:r>
      <w:r w:rsidR="000B5012">
        <w:fldChar w:fldCharType="end"/>
      </w:r>
      <w:r w:rsidR="00367EED" w:rsidRPr="00367EED">
        <w:rPr>
          <w:sz w:val="26"/>
          <w:szCs w:val="26"/>
        </w:rPr>
        <w:t xml:space="preserve"> Федерального закона от 27.07.2010 N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proofErr w:type="gramEnd"/>
    </w:p>
    <w:p w:rsidR="007C4EC7" w:rsidRDefault="007C4EC7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</w:p>
    <w:p w:rsidR="002966B7" w:rsidRPr="00B81A05" w:rsidRDefault="002966B7" w:rsidP="002966B7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966B7" w:rsidRPr="00B81A05" w:rsidRDefault="002966B7" w:rsidP="002966B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2966B7" w:rsidRPr="00B81A05" w:rsidRDefault="002966B7" w:rsidP="002966B7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2.7. Представление документов, которые заявитель вправе представить для получения муниципальной услуги, не предусмотрено.</w:t>
      </w:r>
    </w:p>
    <w:p w:rsidR="002966B7" w:rsidRPr="00B81A05" w:rsidRDefault="002966B7" w:rsidP="002966B7">
      <w:pPr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2966B7" w:rsidRPr="00B81A05" w:rsidRDefault="002966B7" w:rsidP="002966B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2966B7" w:rsidRPr="00B81A05" w:rsidRDefault="002966B7" w:rsidP="002966B7">
      <w:pPr>
        <w:autoSpaceDE w:val="0"/>
        <w:autoSpaceDN w:val="0"/>
        <w:adjustRightInd w:val="0"/>
        <w:rPr>
          <w:b/>
          <w:sz w:val="26"/>
          <w:szCs w:val="26"/>
          <w:lang w:eastAsia="ru-RU"/>
        </w:rPr>
      </w:pPr>
    </w:p>
    <w:p w:rsidR="002966B7" w:rsidRPr="00B81A05" w:rsidRDefault="002966B7" w:rsidP="002966B7">
      <w:pPr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2.8.1. Оснований для приостановления предоставления муниципальной услуги не предусмотрено.</w:t>
      </w:r>
    </w:p>
    <w:p w:rsidR="002966B7" w:rsidRPr="00B81A05" w:rsidRDefault="002966B7" w:rsidP="002966B7">
      <w:pPr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2.8.2. Основанием для отказа в предоставления муниципальной услуги является:</w:t>
      </w:r>
    </w:p>
    <w:p w:rsidR="002966B7" w:rsidRPr="00B81A05" w:rsidRDefault="00C361C9" w:rsidP="002966B7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966B7" w:rsidRPr="00B81A05">
        <w:rPr>
          <w:sz w:val="26"/>
          <w:szCs w:val="26"/>
        </w:rPr>
        <w:t>представление заявления и документов, необходимых для предоставления муниципальной услуги, указанных в п.</w:t>
      </w:r>
      <w:r w:rsidR="002966B7">
        <w:rPr>
          <w:sz w:val="26"/>
          <w:szCs w:val="26"/>
        </w:rPr>
        <w:t xml:space="preserve"> </w:t>
      </w:r>
      <w:r w:rsidR="002966B7" w:rsidRPr="00B81A05">
        <w:rPr>
          <w:sz w:val="26"/>
          <w:szCs w:val="26"/>
        </w:rPr>
        <w:t>2.6.1. настоящего Административного регламента, неуполномоченным лицом;</w:t>
      </w:r>
    </w:p>
    <w:p w:rsidR="00A86FE5" w:rsidRPr="00A86FE5" w:rsidRDefault="00A86FE5" w:rsidP="00A86F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E5">
        <w:rPr>
          <w:rFonts w:ascii="Times New Roman" w:hAnsi="Times New Roman" w:cs="Times New Roman"/>
          <w:sz w:val="26"/>
          <w:szCs w:val="26"/>
        </w:rPr>
        <w:t>-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9E6699" w:rsidRPr="00C361C9" w:rsidRDefault="00A86FE5" w:rsidP="00C361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6FE5">
        <w:rPr>
          <w:rFonts w:ascii="Times New Roman" w:hAnsi="Times New Roman" w:cs="Times New Roman"/>
          <w:sz w:val="26"/>
          <w:szCs w:val="26"/>
        </w:rPr>
        <w:lastRenderedPageBreak/>
        <w:t xml:space="preserve">-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</w:t>
      </w:r>
      <w:r>
        <w:rPr>
          <w:rFonts w:ascii="Times New Roman" w:hAnsi="Times New Roman" w:cs="Times New Roman"/>
          <w:sz w:val="26"/>
          <w:szCs w:val="26"/>
        </w:rPr>
        <w:t>достижения ими совершеннолетия).</w:t>
      </w:r>
    </w:p>
    <w:p w:rsidR="002966B7" w:rsidRPr="00C361C9" w:rsidRDefault="002966B7" w:rsidP="00C361C9">
      <w:pPr>
        <w:tabs>
          <w:tab w:val="num" w:pos="0"/>
        </w:tabs>
        <w:suppressAutoHyphens/>
        <w:rPr>
          <w:rFonts w:eastAsia="Times New Roman" w:cs="Times New Roman"/>
          <w:color w:val="000000"/>
          <w:sz w:val="26"/>
          <w:szCs w:val="26"/>
          <w:lang w:eastAsia="ar-SA"/>
        </w:rPr>
      </w:pPr>
      <w:r>
        <w:rPr>
          <w:rFonts w:eastAsia="Times New Roman" w:cs="Times New Roman"/>
          <w:color w:val="000000"/>
          <w:sz w:val="26"/>
          <w:szCs w:val="26"/>
          <w:lang w:eastAsia="ar-SA"/>
        </w:rPr>
        <w:tab/>
      </w:r>
    </w:p>
    <w:p w:rsidR="002966B7" w:rsidRPr="00B81A05" w:rsidRDefault="002966B7" w:rsidP="002966B7">
      <w:pPr>
        <w:ind w:firstLine="540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966B7" w:rsidRPr="00B81A05" w:rsidRDefault="002966B7" w:rsidP="002966B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2966B7" w:rsidRPr="00B81A05" w:rsidRDefault="002966B7" w:rsidP="002966B7">
      <w:pPr>
        <w:ind w:firstLine="540"/>
        <w:rPr>
          <w:b/>
          <w:sz w:val="26"/>
          <w:szCs w:val="26"/>
          <w:lang w:eastAsia="ru-RU"/>
        </w:rPr>
      </w:pPr>
    </w:p>
    <w:p w:rsidR="002966B7" w:rsidRPr="002966B7" w:rsidRDefault="002966B7" w:rsidP="002966B7">
      <w:pPr>
        <w:tabs>
          <w:tab w:val="num" w:pos="0"/>
        </w:tabs>
        <w:ind w:firstLine="709"/>
        <w:contextualSpacing/>
        <w:jc w:val="center"/>
        <w:rPr>
          <w:b/>
          <w:sz w:val="26"/>
          <w:szCs w:val="26"/>
        </w:rPr>
      </w:pPr>
      <w:r w:rsidRPr="00B81A05">
        <w:rPr>
          <w:b/>
          <w:bCs/>
          <w:sz w:val="26"/>
          <w:szCs w:val="26"/>
        </w:rPr>
        <w:t xml:space="preserve">2.10.  </w:t>
      </w:r>
      <w:r w:rsidRPr="00B81A05">
        <w:rPr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966B7" w:rsidRPr="00B81A05" w:rsidRDefault="002966B7" w:rsidP="002966B7">
      <w:pPr>
        <w:spacing w:before="100" w:beforeAutospacing="1"/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966B7" w:rsidRDefault="002966B7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2966B7" w:rsidRPr="00B81A05" w:rsidRDefault="002966B7" w:rsidP="002966B7">
      <w:pPr>
        <w:ind w:firstLine="709"/>
        <w:contextualSpacing/>
        <w:jc w:val="center"/>
        <w:rPr>
          <w:bCs/>
          <w:color w:val="000000"/>
          <w:sz w:val="26"/>
          <w:szCs w:val="26"/>
        </w:rPr>
      </w:pPr>
      <w:r w:rsidRPr="00B81A05">
        <w:rPr>
          <w:b/>
          <w:sz w:val="26"/>
          <w:szCs w:val="26"/>
        </w:rPr>
        <w:t>2.11. Максимальный срок ожидания в очереди  при подаче запроса о предоставлении муниципальной услуги и при получении результата предоставления муниципальной услуги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а) срок ожидания в очереди (при ее наличии) при подаче запроса и необходимых документов в ответственное подразделение не должен превышать 15 минут;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б) срок ожидания в очереди при получении документов в  ответственном подразделении не должен превышать 15 минут.</w:t>
      </w:r>
    </w:p>
    <w:p w:rsidR="002966B7" w:rsidRDefault="002966B7" w:rsidP="00C361C9">
      <w:pPr>
        <w:suppressAutoHyphens/>
        <w:rPr>
          <w:rFonts w:eastAsia="Times New Roman" w:cs="Times New Roman"/>
          <w:sz w:val="26"/>
          <w:szCs w:val="26"/>
          <w:lang w:eastAsia="ar-SA"/>
        </w:rPr>
      </w:pPr>
    </w:p>
    <w:p w:rsidR="002966B7" w:rsidRPr="00B81A05" w:rsidRDefault="002966B7" w:rsidP="002966B7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eastAsia="ru-RU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966B7" w:rsidRPr="00B81A05" w:rsidRDefault="002966B7" w:rsidP="002966B7">
      <w:pPr>
        <w:autoSpaceDE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Запрос, представленный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2966B7" w:rsidRPr="00B81A05" w:rsidRDefault="002966B7" w:rsidP="002966B7">
      <w:pPr>
        <w:ind w:firstLine="709"/>
        <w:contextualSpacing/>
        <w:rPr>
          <w:sz w:val="26"/>
          <w:szCs w:val="26"/>
        </w:rPr>
      </w:pPr>
      <w:r w:rsidRPr="00B81A05">
        <w:rPr>
          <w:sz w:val="26"/>
          <w:szCs w:val="26"/>
        </w:rPr>
        <w:t>Заявление о предоставлении услуги, поступившее посредством почтовой связи, регистрируется специалистом  и заносится в журнал регистрации заявлений с присвоением входящего номера и даты поступления.</w:t>
      </w:r>
    </w:p>
    <w:p w:rsidR="002966B7" w:rsidRDefault="002966B7" w:rsidP="003D5737">
      <w:pPr>
        <w:ind w:firstLine="540"/>
        <w:rPr>
          <w:sz w:val="26"/>
          <w:szCs w:val="26"/>
        </w:rPr>
      </w:pPr>
      <w:r w:rsidRPr="00B81A05">
        <w:rPr>
          <w:sz w:val="26"/>
          <w:szCs w:val="26"/>
        </w:rPr>
        <w:tab/>
        <w:t xml:space="preserve">Запрос, поступивший посредством почтовой или электронной связи, в том числе через официальный сайт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Единый портал и/или Региональный портал подлежит обязательной регистрации в течение одного рабочего дня с момента поступления его в орган, предоставляющего муниципальную услугу. </w:t>
      </w:r>
    </w:p>
    <w:p w:rsidR="003D5737" w:rsidRPr="003D5737" w:rsidRDefault="003D5737" w:rsidP="003D5737">
      <w:pPr>
        <w:ind w:firstLine="540"/>
        <w:rPr>
          <w:sz w:val="26"/>
          <w:szCs w:val="26"/>
        </w:rPr>
      </w:pPr>
    </w:p>
    <w:p w:rsidR="003D5737" w:rsidRPr="00B81A05" w:rsidRDefault="003D5737" w:rsidP="003D5737">
      <w:pPr>
        <w:ind w:firstLine="708"/>
        <w:jc w:val="center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>2.13. Требования к помещениям предоставления муниципальной услуги</w:t>
      </w:r>
    </w:p>
    <w:p w:rsidR="003D5737" w:rsidRPr="00B81A05" w:rsidRDefault="003D5737" w:rsidP="003D5737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2.13.1. Помещения для предоставления муниципальной услуги оснащаются местами для ожидания, информирования, заполнения запросов и иных документов, приема заявителей.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2.13.2. Зал ожидания, места для заполнения запросов и иных документов оборудуются стульями, столами (стойками), бланками запросов, письменными принадлежностями.</w:t>
      </w:r>
    </w:p>
    <w:p w:rsidR="003D5737" w:rsidRPr="00B81A05" w:rsidRDefault="003D5737" w:rsidP="003D573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bCs/>
          <w:sz w:val="26"/>
          <w:szCs w:val="26"/>
        </w:rPr>
        <w:t>2.13.3. Места для информирования должны быть оборудованы информационными стендами, содержащими следующую информацию:</w:t>
      </w:r>
      <w:r w:rsidRPr="00B81A0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p w:rsidR="003D5737" w:rsidRPr="00B81A05" w:rsidRDefault="003D5737" w:rsidP="003D5737">
      <w:pPr>
        <w:pStyle w:val="a6"/>
        <w:ind w:firstLine="708"/>
        <w:jc w:val="both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 xml:space="preserve">график работы (часы приёма), контактные телефоны (телефон для справок), электронный адрес официального сайта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адрес электронной почты;</w:t>
      </w:r>
    </w:p>
    <w:p w:rsidR="003D5737" w:rsidRPr="00B81A05" w:rsidRDefault="003D5737" w:rsidP="003D5737">
      <w:pPr>
        <w:pStyle w:val="a6"/>
        <w:ind w:firstLine="708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административный регламент предоставления муниципальной услуги (в текстовом виде);</w:t>
      </w:r>
    </w:p>
    <w:p w:rsidR="003D5737" w:rsidRPr="00B81A05" w:rsidRDefault="003D5737" w:rsidP="003D5737">
      <w:pPr>
        <w:pStyle w:val="a3"/>
        <w:spacing w:before="0" w:after="0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перечень, формы документов для заполнения, образцы заполнения документов;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основания для отказа в предоставлении муниципальной услуги;</w:t>
      </w:r>
    </w:p>
    <w:p w:rsidR="003D5737" w:rsidRPr="00B81A05" w:rsidRDefault="003D5737" w:rsidP="003D5737">
      <w:pPr>
        <w:pStyle w:val="a6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>порядок обжалования решений, действий или бездействия органов, предоставляющих муниципальную услугу, их должностных лиц и специалистов;</w:t>
      </w:r>
    </w:p>
    <w:p w:rsidR="003D5737" w:rsidRPr="00B81A05" w:rsidRDefault="003D5737" w:rsidP="003D5737">
      <w:pPr>
        <w:pStyle w:val="a6"/>
        <w:ind w:firstLine="709"/>
        <w:jc w:val="both"/>
        <w:rPr>
          <w:sz w:val="26"/>
          <w:szCs w:val="26"/>
        </w:rPr>
      </w:pPr>
      <w:r w:rsidRPr="00B81A05">
        <w:rPr>
          <w:sz w:val="26"/>
          <w:szCs w:val="26"/>
        </w:rPr>
        <w:t xml:space="preserve">перечень </w:t>
      </w:r>
      <w:r w:rsidRPr="00B81A05">
        <w:rPr>
          <w:bCs/>
          <w:sz w:val="26"/>
          <w:szCs w:val="26"/>
        </w:rPr>
        <w:t>нормативных правовых актов</w:t>
      </w:r>
      <w:r w:rsidRPr="00B81A05">
        <w:rPr>
          <w:sz w:val="26"/>
          <w:szCs w:val="26"/>
        </w:rPr>
        <w:t>, регулирующих предоставление муниципальной услуги.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2.13.4. Кабинеты (кабинки) приёма граждан должны быть оборудованы информационными табличками с указанием: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номера кабинета (кабинки);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фамилии, имени и отчества специалиста, осуществляющего приём заявителей;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дней и часов приёма, времени перерыва на обед.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D5737" w:rsidRPr="00B81A05" w:rsidRDefault="003D5737" w:rsidP="003D5737">
      <w:pPr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 xml:space="preserve">2.13.6. </w:t>
      </w:r>
      <w:proofErr w:type="gramStart"/>
      <w:r w:rsidRPr="00B81A05">
        <w:rPr>
          <w:sz w:val="26"/>
          <w:szCs w:val="26"/>
        </w:rPr>
        <w:t>Орган, предоставляющий муниципальную услугу, обеспечивает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года № 181-ФЗ «О социальной защите инвалидов в Российской Федерации»:</w:t>
      </w:r>
      <w:proofErr w:type="gramEnd"/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5737" w:rsidRPr="00B81A05" w:rsidRDefault="003D5737" w:rsidP="003D5737">
      <w:pPr>
        <w:pStyle w:val="a4"/>
        <w:ind w:right="-6" w:firstLine="660"/>
        <w:rPr>
          <w:sz w:val="26"/>
          <w:szCs w:val="26"/>
        </w:rPr>
      </w:pPr>
      <w:r w:rsidRPr="00B81A05">
        <w:rPr>
          <w:sz w:val="26"/>
          <w:szCs w:val="26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B81A05">
        <w:rPr>
          <w:sz w:val="26"/>
          <w:szCs w:val="26"/>
        </w:rPr>
        <w:t>сурдопереводчика</w:t>
      </w:r>
      <w:proofErr w:type="spellEnd"/>
      <w:r w:rsidRPr="00B81A05">
        <w:rPr>
          <w:sz w:val="26"/>
          <w:szCs w:val="26"/>
        </w:rPr>
        <w:t xml:space="preserve"> и </w:t>
      </w:r>
      <w:proofErr w:type="spellStart"/>
      <w:r w:rsidRPr="00B81A05">
        <w:rPr>
          <w:sz w:val="26"/>
          <w:szCs w:val="26"/>
        </w:rPr>
        <w:t>тифлосурдопереводчика</w:t>
      </w:r>
      <w:proofErr w:type="spellEnd"/>
      <w:r w:rsidRPr="00B81A05">
        <w:rPr>
          <w:sz w:val="26"/>
          <w:szCs w:val="26"/>
        </w:rPr>
        <w:t>; допуск собаки-проводника на объекты (здания, помещения), в которых предоставляются услуги;</w:t>
      </w:r>
    </w:p>
    <w:p w:rsidR="003D5737" w:rsidRPr="00B81A05" w:rsidRDefault="003D5737" w:rsidP="003D5737">
      <w:pPr>
        <w:pStyle w:val="a4"/>
        <w:ind w:right="-6" w:firstLine="560"/>
        <w:rPr>
          <w:sz w:val="26"/>
          <w:szCs w:val="26"/>
        </w:rPr>
      </w:pPr>
      <w:r w:rsidRPr="00B81A05">
        <w:rPr>
          <w:sz w:val="26"/>
          <w:szCs w:val="26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D5737" w:rsidRPr="00B81A05" w:rsidRDefault="003D5737" w:rsidP="003D5737">
      <w:pPr>
        <w:autoSpaceDE w:val="0"/>
        <w:autoSpaceDN w:val="0"/>
        <w:adjustRightInd w:val="0"/>
        <w:ind w:firstLine="540"/>
        <w:outlineLvl w:val="2"/>
        <w:rPr>
          <w:b/>
          <w:sz w:val="26"/>
          <w:szCs w:val="26"/>
          <w:lang w:eastAsia="ru-RU"/>
        </w:rPr>
      </w:pPr>
    </w:p>
    <w:p w:rsidR="003D5737" w:rsidRPr="003D5737" w:rsidRDefault="003D5737" w:rsidP="003D5737">
      <w:pPr>
        <w:ind w:firstLine="709"/>
        <w:jc w:val="center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>2.14. Показатели доступности и качества муниципальной услуги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2.14.1. Показателями доступности муниципальной услуги является: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транспортная доступность к местам предоставления муниципальной услуги;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обеспечение для заявителя возможности подать запрос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2.14.2. Показателями качества муниципальной услуги являются: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соблюдение срока предоставления муниципальной услуги;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2.14.3.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запроса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2.14.4. Получение муниципальной услуги по экстерриториальному принципу невозможно.</w:t>
      </w:r>
    </w:p>
    <w:p w:rsidR="003D5737" w:rsidRDefault="003D5737" w:rsidP="009E6699">
      <w:pPr>
        <w:suppressAutoHyphens/>
        <w:ind w:firstLine="709"/>
        <w:rPr>
          <w:rFonts w:eastAsia="Times New Roman" w:cs="Times New Roman"/>
          <w:bCs/>
          <w:color w:val="000000"/>
          <w:sz w:val="26"/>
          <w:szCs w:val="26"/>
          <w:lang w:eastAsia="ar-SA"/>
        </w:rPr>
      </w:pPr>
    </w:p>
    <w:p w:rsidR="003D5737" w:rsidRPr="00B81A05" w:rsidRDefault="003D5737" w:rsidP="003D5737">
      <w:pPr>
        <w:ind w:firstLine="708"/>
        <w:jc w:val="center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>2.15.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2.15.1. Особенности предоставления муниципальной услуги в электронной форме: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 xml:space="preserve">получение информации о предоставляемой муниципальной услуге в сети Интернет, в том числе на официальном сайте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на Едином портале, Региональном портале;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 xml:space="preserve">получение и копирование формы запроса, необходимой для получения муниципальной услуги в электронной форме в сети Интернет, в том числе на официальном сайте администрации </w:t>
      </w:r>
      <w:proofErr w:type="spellStart"/>
      <w:r w:rsidRPr="00B81A05">
        <w:rPr>
          <w:sz w:val="26"/>
          <w:szCs w:val="26"/>
        </w:rPr>
        <w:t>Вольского</w:t>
      </w:r>
      <w:proofErr w:type="spellEnd"/>
      <w:r w:rsidRPr="00B81A05">
        <w:rPr>
          <w:sz w:val="26"/>
          <w:szCs w:val="26"/>
        </w:rPr>
        <w:t xml:space="preserve"> муниципального района, на Едином портале, Региональном портале;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представление запроса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3D5737" w:rsidRPr="00B81A05" w:rsidRDefault="003D5737" w:rsidP="003D573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законом;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виды электронной подписи, которые допускаются к использованию при обращении за получением муниципальной услуги, приведены в статье 5 Федерального </w:t>
      </w:r>
      <w:r w:rsidR="000B5012">
        <w:fldChar w:fldCharType="begin"/>
      </w:r>
      <w:r w:rsidR="000B5012">
        <w:instrText>HYPERLINK "consultantplus://offline/ref=222C0816D136EDBAD47C55EC0B7A326BE0C0051680A3C74ABC20F6FBD0991DE02EAAA45D2D501FFCf4K6J"</w:instrText>
      </w:r>
      <w:r w:rsidR="000B5012">
        <w:fldChar w:fldCharType="separate"/>
      </w:r>
      <w:r w:rsidRPr="00B81A05">
        <w:rPr>
          <w:rStyle w:val="a7"/>
          <w:sz w:val="26"/>
          <w:szCs w:val="26"/>
        </w:rPr>
        <w:t>закона</w:t>
      </w:r>
      <w:r w:rsidR="000B5012">
        <w:fldChar w:fldCharType="end"/>
      </w:r>
      <w:r w:rsidRPr="00B81A05">
        <w:rPr>
          <w:sz w:val="26"/>
          <w:szCs w:val="26"/>
        </w:rPr>
        <w:t xml:space="preserve"> от 06.04.2011 № 63-ФЗ «Об электронной подписи». </w:t>
      </w:r>
      <w:proofErr w:type="gramStart"/>
      <w:r w:rsidRPr="00B81A05">
        <w:rPr>
          <w:sz w:val="26"/>
          <w:szCs w:val="26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D5737" w:rsidRDefault="003D5737" w:rsidP="003D573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2.15.2.  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3D5737" w:rsidRPr="00B81A05" w:rsidRDefault="003D5737" w:rsidP="003D5737">
      <w:pPr>
        <w:ind w:firstLine="709"/>
        <w:rPr>
          <w:sz w:val="26"/>
          <w:szCs w:val="26"/>
        </w:rPr>
      </w:pPr>
    </w:p>
    <w:p w:rsidR="003D5737" w:rsidRPr="00B81A05" w:rsidRDefault="003D5737" w:rsidP="003D5737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val="en-US" w:eastAsia="ru-RU"/>
        </w:rPr>
        <w:lastRenderedPageBreak/>
        <w:t>III</w:t>
      </w:r>
      <w:r w:rsidRPr="00B81A05">
        <w:rPr>
          <w:b/>
          <w:sz w:val="26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D5737" w:rsidRPr="00B81A05" w:rsidRDefault="003D5737" w:rsidP="003D5737">
      <w:pPr>
        <w:autoSpaceDE w:val="0"/>
        <w:autoSpaceDN w:val="0"/>
        <w:adjustRightInd w:val="0"/>
        <w:ind w:firstLine="708"/>
        <w:jc w:val="center"/>
        <w:outlineLvl w:val="1"/>
        <w:rPr>
          <w:b/>
          <w:sz w:val="26"/>
          <w:szCs w:val="26"/>
          <w:lang w:eastAsia="ru-RU"/>
        </w:rPr>
      </w:pPr>
    </w:p>
    <w:p w:rsidR="003D5737" w:rsidRDefault="003D5737" w:rsidP="003D5737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B81A05">
        <w:rPr>
          <w:b/>
          <w:sz w:val="26"/>
          <w:szCs w:val="26"/>
          <w:lang w:eastAsia="ru-RU"/>
        </w:rPr>
        <w:t>3.1.</w:t>
      </w:r>
      <w:r w:rsidRPr="00B81A05">
        <w:rPr>
          <w:b/>
          <w:sz w:val="26"/>
          <w:szCs w:val="26"/>
        </w:rPr>
        <w:t xml:space="preserve"> Описание последовательности действий при предоставлении муниципальной услуги</w:t>
      </w:r>
    </w:p>
    <w:p w:rsidR="009E6699" w:rsidRPr="003D5737" w:rsidRDefault="009E6699" w:rsidP="003D5737">
      <w:pPr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Описание прохождения процедуры предоставления муниципальной услуги представлено в блок – схеме (приложение № 1 к Административному регламенту).</w:t>
      </w:r>
    </w:p>
    <w:p w:rsidR="009E6699" w:rsidRPr="003D5737" w:rsidRDefault="009E6699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Предоставление муниципальной услуги включает в себя следующие </w:t>
      </w:r>
      <w:r w:rsidRPr="003D5737">
        <w:rPr>
          <w:rFonts w:eastAsia="Times New Roman" w:cs="Times New Roman"/>
          <w:sz w:val="26"/>
          <w:szCs w:val="26"/>
          <w:lang w:eastAsia="ar-SA"/>
        </w:rPr>
        <w:t>административные процедуры:</w:t>
      </w:r>
    </w:p>
    <w:p w:rsidR="003D5737" w:rsidRPr="003D5737" w:rsidRDefault="003D5737" w:rsidP="003D5737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>прием и регистрация заявления о предоставлении муниципальной услуги;</w:t>
      </w:r>
    </w:p>
    <w:p w:rsidR="003D5737" w:rsidRPr="003D5737" w:rsidRDefault="003D5737" w:rsidP="003D5737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>формирование и направление межведомственных запросов;</w:t>
      </w:r>
    </w:p>
    <w:p w:rsidR="003D5737" w:rsidRPr="003D5737" w:rsidRDefault="003D5737" w:rsidP="00065748">
      <w:pPr>
        <w:widowControl w:val="0"/>
        <w:autoSpaceDE w:val="0"/>
        <w:autoSpaceDN w:val="0"/>
        <w:adjustRightInd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5737">
        <w:rPr>
          <w:sz w:val="26"/>
          <w:szCs w:val="26"/>
        </w:rPr>
        <w:t>рассмотрение заявления и документов, принятие решения о предоставлении или об отказе в предоставлении муниципальной услуги, уведомлен</w:t>
      </w:r>
      <w:r w:rsidR="00065748">
        <w:rPr>
          <w:sz w:val="26"/>
          <w:szCs w:val="26"/>
        </w:rPr>
        <w:t>ие заявителя о принятом решении</w:t>
      </w:r>
      <w:r w:rsidRPr="003D5737">
        <w:rPr>
          <w:sz w:val="26"/>
          <w:szCs w:val="26"/>
        </w:rPr>
        <w:t>.</w:t>
      </w:r>
    </w:p>
    <w:p w:rsidR="003D5737" w:rsidRDefault="003D5737" w:rsidP="009E6699">
      <w:pPr>
        <w:suppressAutoHyphens/>
        <w:ind w:firstLine="709"/>
        <w:jc w:val="left"/>
        <w:rPr>
          <w:rFonts w:eastAsia="Times New Roman" w:cs="Times New Roman"/>
          <w:sz w:val="26"/>
          <w:szCs w:val="26"/>
          <w:lang w:eastAsia="ar-SA"/>
        </w:rPr>
      </w:pPr>
    </w:p>
    <w:p w:rsidR="003D5737" w:rsidRPr="003D5737" w:rsidRDefault="003D5737" w:rsidP="003D5737">
      <w:pPr>
        <w:ind w:firstLine="709"/>
        <w:jc w:val="center"/>
        <w:rPr>
          <w:b/>
          <w:bCs/>
          <w:sz w:val="26"/>
          <w:szCs w:val="26"/>
        </w:rPr>
      </w:pPr>
      <w:r w:rsidRPr="00B81A05">
        <w:rPr>
          <w:b/>
          <w:sz w:val="26"/>
          <w:szCs w:val="26"/>
        </w:rPr>
        <w:t>3.2. Описание последовательности действий при п</w:t>
      </w:r>
      <w:r w:rsidRPr="00B81A05">
        <w:rPr>
          <w:b/>
          <w:bCs/>
          <w:sz w:val="26"/>
          <w:szCs w:val="26"/>
        </w:rPr>
        <w:t>риёме и регистрации заявления и предоставленных  документов</w:t>
      </w:r>
    </w:p>
    <w:p w:rsidR="009E6699" w:rsidRPr="00A13604" w:rsidRDefault="00820937" w:rsidP="009E6699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3.2</w:t>
      </w:r>
      <w:r w:rsidR="009E6699" w:rsidRPr="00A13604">
        <w:rPr>
          <w:rFonts w:eastAsia="Times New Roman" w:cs="Times New Roman"/>
          <w:sz w:val="26"/>
          <w:szCs w:val="26"/>
          <w:lang w:eastAsia="ru-RU"/>
        </w:rPr>
        <w:t>.1. Юридическими фактами, являющимися о</w:t>
      </w:r>
      <w:r w:rsidR="009E6699" w:rsidRPr="00A13604">
        <w:rPr>
          <w:rFonts w:eastAsia="Times New Roman" w:cs="Times New Roman"/>
          <w:spacing w:val="-1"/>
          <w:sz w:val="26"/>
          <w:szCs w:val="26"/>
          <w:lang w:eastAsia="ru-RU"/>
        </w:rPr>
        <w:t>снованиями для начала действия являются:</w:t>
      </w:r>
    </w:p>
    <w:p w:rsidR="009E6699" w:rsidRPr="00A13604" w:rsidRDefault="009E6699" w:rsidP="009E6699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A13604">
        <w:rPr>
          <w:rFonts w:eastAsia="Times New Roman" w:cs="Times New Roman"/>
          <w:sz w:val="26"/>
          <w:szCs w:val="26"/>
          <w:lang w:eastAsia="ru-RU"/>
        </w:rPr>
        <w:t>а) личное обращение заявителя с документами, указанными в пункте 2.6 настоящего Административного регламента в ответственное подразделение.</w:t>
      </w:r>
    </w:p>
    <w:p w:rsidR="009E6699" w:rsidRPr="00A13604" w:rsidRDefault="009E6699" w:rsidP="009E6699">
      <w:pPr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в) поступление в ответственное подразделение заявления и документов, указанных  в пункте 2.6  настоящего Административного регламента.</w:t>
      </w:r>
    </w:p>
    <w:p w:rsidR="009E6699" w:rsidRPr="00A13604" w:rsidRDefault="00820937" w:rsidP="009E6699">
      <w:pPr>
        <w:suppressAutoHyphens/>
        <w:spacing w:before="100" w:beforeAutospacing="1"/>
        <w:ind w:firstLine="709"/>
        <w:contextualSpacing/>
        <w:rPr>
          <w:rFonts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/>
          <w:sz w:val="26"/>
          <w:szCs w:val="26"/>
          <w:lang w:eastAsia="ar-SA"/>
        </w:rPr>
        <w:t>3.2</w:t>
      </w:r>
      <w:r w:rsidR="009E6699" w:rsidRPr="00A13604">
        <w:rPr>
          <w:rFonts w:eastAsia="Times New Roman" w:cs="Times New Roman"/>
          <w:sz w:val="26"/>
          <w:szCs w:val="26"/>
          <w:lang w:eastAsia="ar-SA"/>
        </w:rPr>
        <w:t xml:space="preserve">.2 Ответственным за предоставление услуги является должностное лицо, в обязанности которого, в соответствии с его должностной инструкцией, входит выполнение соответствующей функции. </w:t>
      </w:r>
    </w:p>
    <w:p w:rsidR="009E6699" w:rsidRPr="00A13604" w:rsidRDefault="00820937" w:rsidP="009E6699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3.2</w:t>
      </w:r>
      <w:r w:rsidR="009E6699" w:rsidRPr="00A13604">
        <w:rPr>
          <w:rFonts w:eastAsia="Times New Roman" w:cs="Times New Roman"/>
          <w:sz w:val="26"/>
          <w:szCs w:val="26"/>
          <w:lang w:eastAsia="ru-RU"/>
        </w:rPr>
        <w:t>.3 Должностное лицо ответственного подразделения в случае личного обращения заявителя: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определяет предмет обращения;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устанавливает личность заявителя и его полномочия;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консультирует заявителя о порядке оформления заявления о предоставлении муниципальной услуги и/или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должностным лицом, ответственным за прием документов, о чем на заявлении делается соответствующая запись;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>- проводит проверку документов и дает их оценку на предмет соответствия перечню документов, указанных в пункте 2.6 настоящего Административного регламента;</w:t>
      </w:r>
    </w:p>
    <w:p w:rsidR="009E6699" w:rsidRPr="00A13604" w:rsidRDefault="009E6699" w:rsidP="009E6699">
      <w:pPr>
        <w:shd w:val="clear" w:color="auto" w:fill="FFFFFF"/>
        <w:suppressAutoHyphens/>
        <w:ind w:firstLine="709"/>
        <w:rPr>
          <w:rFonts w:eastAsia="Times New Roman" w:cs="Times New Roman"/>
          <w:sz w:val="26"/>
          <w:szCs w:val="26"/>
          <w:lang w:eastAsia="ar-SA"/>
        </w:rPr>
      </w:pPr>
      <w:r w:rsidRPr="00A13604">
        <w:rPr>
          <w:rFonts w:eastAsia="Times New Roman" w:cs="Times New Roman"/>
          <w:sz w:val="26"/>
          <w:szCs w:val="26"/>
          <w:lang w:eastAsia="ar-SA"/>
        </w:rPr>
        <w:t xml:space="preserve"> - фиксирует факт приема документов, указанных в пункте 2.6 настоящего Административного ре</w:t>
      </w:r>
      <w:r w:rsidR="00F42588">
        <w:rPr>
          <w:rFonts w:eastAsia="Times New Roman" w:cs="Times New Roman"/>
          <w:sz w:val="26"/>
          <w:szCs w:val="26"/>
          <w:lang w:eastAsia="ar-SA"/>
        </w:rPr>
        <w:t>гламента, в журнале регистрации.</w:t>
      </w:r>
    </w:p>
    <w:p w:rsidR="00F42588" w:rsidRPr="00B81A05" w:rsidRDefault="00F42588" w:rsidP="00F42588">
      <w:pPr>
        <w:shd w:val="clear" w:color="auto" w:fill="FFFFFF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shd w:val="clear" w:color="auto" w:fill="FFFFFF"/>
        </w:rPr>
        <w:tab/>
      </w:r>
      <w:r w:rsidRPr="00B81A05">
        <w:rPr>
          <w:sz w:val="26"/>
          <w:szCs w:val="26"/>
          <w:shd w:val="clear" w:color="auto" w:fill="FFFFFF"/>
        </w:rPr>
        <w:t>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02.05.2006г. № 59-ФЗ.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42588" w:rsidRPr="00B81A05" w:rsidRDefault="00F42588" w:rsidP="00F42588">
      <w:pPr>
        <w:ind w:firstLine="709"/>
        <w:contextualSpacing/>
        <w:rPr>
          <w:sz w:val="26"/>
          <w:szCs w:val="26"/>
          <w:shd w:val="clear" w:color="auto" w:fill="FFFFFF"/>
        </w:rPr>
      </w:pPr>
      <w:r w:rsidRPr="00B81A05">
        <w:rPr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</w:t>
      </w:r>
      <w:r w:rsidRPr="00B81A05">
        <w:rPr>
          <w:sz w:val="26"/>
          <w:szCs w:val="26"/>
          <w:shd w:val="clear" w:color="auto" w:fill="FFFFFF"/>
        </w:rPr>
        <w:lastRenderedPageBreak/>
        <w:t xml:space="preserve">местного самоуправления или должностному лицу в письменной форме. </w:t>
      </w:r>
      <w:proofErr w:type="gramStart"/>
      <w:r w:rsidRPr="00B81A05">
        <w:rPr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</w:t>
      </w:r>
      <w:proofErr w:type="gramEnd"/>
      <w:r w:rsidRPr="00B81A05">
        <w:rPr>
          <w:sz w:val="26"/>
          <w:szCs w:val="26"/>
          <w:shd w:val="clear" w:color="auto" w:fill="FFFFFF"/>
        </w:rPr>
        <w:t xml:space="preserve"> самоуправления в информационно-телекоммуникационной сети "Интернет".</w:t>
      </w:r>
    </w:p>
    <w:p w:rsidR="00F42588" w:rsidRPr="00B81A05" w:rsidRDefault="00F42588" w:rsidP="00F42588">
      <w:pPr>
        <w:shd w:val="clear" w:color="auto" w:fill="FFFFFF"/>
        <w:ind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  <w:r w:rsidRPr="00B81A05">
        <w:rPr>
          <w:sz w:val="26"/>
          <w:szCs w:val="26"/>
          <w:lang w:eastAsia="ru-RU"/>
        </w:rPr>
        <w:t>В случае</w:t>
      </w:r>
      <w:proofErr w:type="gramStart"/>
      <w:r w:rsidRPr="00B81A05">
        <w:rPr>
          <w:sz w:val="26"/>
          <w:szCs w:val="26"/>
          <w:lang w:eastAsia="ru-RU"/>
        </w:rPr>
        <w:t>,</w:t>
      </w:r>
      <w:proofErr w:type="gramEnd"/>
      <w:r w:rsidRPr="00B81A05">
        <w:rPr>
          <w:sz w:val="26"/>
          <w:szCs w:val="26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42588" w:rsidRPr="00B81A05" w:rsidRDefault="00F42588" w:rsidP="00F42588">
      <w:pPr>
        <w:shd w:val="clear" w:color="auto" w:fill="FFFFFF"/>
        <w:ind w:firstLine="540"/>
        <w:rPr>
          <w:sz w:val="26"/>
          <w:szCs w:val="26"/>
          <w:lang w:eastAsia="ru-RU"/>
        </w:rPr>
      </w:pPr>
      <w:proofErr w:type="gramStart"/>
      <w:r w:rsidRPr="00B81A05">
        <w:rPr>
          <w:sz w:val="26"/>
          <w:szCs w:val="26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обращении</w:t>
      </w:r>
      <w:proofErr w:type="gramEnd"/>
      <w:r w:rsidRPr="00B81A05">
        <w:rPr>
          <w:sz w:val="26"/>
          <w:szCs w:val="26"/>
          <w:lang w:eastAsia="ru-RU"/>
        </w:rPr>
        <w:t>, при этом обращение, содержащее обжалование судебного решения, не возвращается.</w:t>
      </w:r>
    </w:p>
    <w:p w:rsidR="00F42588" w:rsidRPr="00B81A05" w:rsidRDefault="00F42588" w:rsidP="00F425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A05">
        <w:rPr>
          <w:rFonts w:ascii="Times New Roman" w:hAnsi="Times New Roman" w:cs="Times New Roman"/>
          <w:color w:val="000000"/>
          <w:sz w:val="26"/>
          <w:szCs w:val="26"/>
        </w:rPr>
        <w:t>В случае наличия оснований для отказа в предоставлении услуги, предусмотренных пунктом 2.8. Административного регламента, специалист подразделения, ответственный за прием документов, устно уведомляет заявителя о наличии выявленных обстоятельств, препятствующих предоставлению услуги, и предлагает принять меры по устранению данных обстоятельств.</w:t>
      </w:r>
    </w:p>
    <w:p w:rsidR="00F42588" w:rsidRPr="00B81A05" w:rsidRDefault="00F42588" w:rsidP="00F4258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1A05">
        <w:rPr>
          <w:rFonts w:ascii="Times New Roman" w:hAnsi="Times New Roman" w:cs="Times New Roman"/>
          <w:color w:val="000000"/>
          <w:sz w:val="26"/>
          <w:szCs w:val="26"/>
        </w:rPr>
        <w:t>В случае отказа заявителя в устранении обстоятельств,  препятствующих приему заявления и документов, а также в случае наличия таких обстоятельств в документах, поступивших по почте, специалист подразделения, ответственный за прием документов, делает соответствующую запись в журнале приема документов и передает их специалисту, ответственному за предоставление услуги.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  <w:lang w:eastAsia="ru-RU"/>
        </w:rPr>
      </w:pPr>
      <w:r w:rsidRPr="00B81A05">
        <w:rPr>
          <w:color w:val="000000"/>
          <w:sz w:val="26"/>
          <w:szCs w:val="26"/>
          <w:lang w:eastAsia="ru-RU"/>
        </w:rPr>
        <w:t xml:space="preserve">Заявление и прилагаемые к нему документы подлежат регистрации специалистом, ответственным за прием и регистрацию документов, в соответствии с </w:t>
      </w:r>
      <w:r w:rsidRPr="00B81A05">
        <w:rPr>
          <w:rFonts w:eastAsia="Times New Roman CYR"/>
          <w:color w:val="000000"/>
          <w:sz w:val="26"/>
          <w:szCs w:val="26"/>
        </w:rPr>
        <w:t>Федеральным законом от 02.05.2006 г. № 59-ФЗ «О порядке рассмотрения обращений граждан Российской Федерации»</w:t>
      </w:r>
      <w:r w:rsidRPr="00B81A05">
        <w:rPr>
          <w:sz w:val="26"/>
          <w:szCs w:val="26"/>
          <w:lang w:eastAsia="ru-RU"/>
        </w:rPr>
        <w:t>.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  <w:lang w:eastAsia="ru-RU"/>
        </w:rPr>
      </w:pPr>
      <w:r w:rsidRPr="00B81A05">
        <w:rPr>
          <w:color w:val="000000"/>
          <w:sz w:val="26"/>
          <w:szCs w:val="26"/>
          <w:lang w:eastAsia="ru-RU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F42588" w:rsidRPr="00B81A05" w:rsidRDefault="00F42588" w:rsidP="00F42588">
      <w:pPr>
        <w:widowControl w:val="0"/>
        <w:autoSpaceDE w:val="0"/>
        <w:autoSpaceDN w:val="0"/>
        <w:adjustRightInd w:val="0"/>
        <w:ind w:firstLine="567"/>
        <w:rPr>
          <w:color w:val="000000"/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 xml:space="preserve">Результатом административной процедуры является регистрация поступивших документов и </w:t>
      </w:r>
      <w:r w:rsidRPr="00B81A05">
        <w:rPr>
          <w:color w:val="000000"/>
          <w:sz w:val="26"/>
          <w:szCs w:val="26"/>
          <w:lang w:eastAsia="ru-RU"/>
        </w:rPr>
        <w:t xml:space="preserve">направление документов на рассмотрение специалистом, ответственным за предоставление муниципальной услуги. 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>Способ фиксации результата административной процедуры:</w:t>
      </w:r>
    </w:p>
    <w:p w:rsidR="00F42588" w:rsidRPr="00B81A05" w:rsidRDefault="00F42588" w:rsidP="00F42588">
      <w:pPr>
        <w:autoSpaceDE w:val="0"/>
        <w:autoSpaceDN w:val="0"/>
        <w:adjustRightInd w:val="0"/>
        <w:ind w:firstLine="567"/>
        <w:rPr>
          <w:sz w:val="26"/>
          <w:szCs w:val="26"/>
          <w:lang w:eastAsia="ru-RU"/>
        </w:rPr>
      </w:pPr>
      <w:r w:rsidRPr="00B81A05">
        <w:rPr>
          <w:sz w:val="26"/>
          <w:szCs w:val="26"/>
          <w:lang w:eastAsia="ru-RU"/>
        </w:rPr>
        <w:t xml:space="preserve">присвоение специалистом, </w:t>
      </w:r>
      <w:r w:rsidRPr="00B81A05">
        <w:rPr>
          <w:color w:val="000000"/>
          <w:sz w:val="26"/>
          <w:szCs w:val="26"/>
          <w:lang w:eastAsia="ru-RU"/>
        </w:rPr>
        <w:t>ответственным за прием и регистрацию документов,</w:t>
      </w:r>
      <w:r w:rsidRPr="00B81A05">
        <w:rPr>
          <w:sz w:val="26"/>
          <w:szCs w:val="26"/>
          <w:lang w:eastAsia="ru-RU"/>
        </w:rPr>
        <w:t xml:space="preserve"> в журнале регистрации исходящих документов исходящего номера уведомлению о пр</w:t>
      </w:r>
      <w:r>
        <w:rPr>
          <w:sz w:val="26"/>
          <w:szCs w:val="26"/>
          <w:lang w:eastAsia="ru-RU"/>
        </w:rPr>
        <w:t>иеме документов к рассмотрению.</w:t>
      </w:r>
    </w:p>
    <w:p w:rsidR="003A0F64" w:rsidRDefault="002E1BC1" w:rsidP="002E1BC1">
      <w:pPr>
        <w:ind w:firstLine="709"/>
        <w:contextualSpacing/>
        <w:rPr>
          <w:sz w:val="26"/>
          <w:szCs w:val="26"/>
        </w:rPr>
      </w:pPr>
      <w:r w:rsidRPr="00A13604">
        <w:rPr>
          <w:sz w:val="26"/>
          <w:szCs w:val="26"/>
        </w:rPr>
        <w:t>Максимальный срок выполнения процедуры не может превышать 1 дня.</w:t>
      </w:r>
    </w:p>
    <w:p w:rsidR="00820937" w:rsidRPr="00A13604" w:rsidRDefault="00820937" w:rsidP="002E1BC1">
      <w:pPr>
        <w:ind w:firstLine="709"/>
        <w:contextualSpacing/>
        <w:rPr>
          <w:sz w:val="26"/>
          <w:szCs w:val="26"/>
        </w:rPr>
      </w:pPr>
    </w:p>
    <w:p w:rsidR="00065748" w:rsidRPr="00065748" w:rsidRDefault="00065748" w:rsidP="0006574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065748">
        <w:rPr>
          <w:b/>
          <w:sz w:val="26"/>
          <w:szCs w:val="26"/>
        </w:rPr>
        <w:t>3.3. Описание последовательности действий при формировании и направлении межведомственных запросов</w:t>
      </w:r>
    </w:p>
    <w:p w:rsidR="00065748" w:rsidRPr="00065748" w:rsidRDefault="00065748" w:rsidP="0006574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65748">
        <w:rPr>
          <w:sz w:val="26"/>
          <w:szCs w:val="26"/>
        </w:rPr>
        <w:t xml:space="preserve">Основанием для начала административной процедуры является поступление в администрацию от заявителя документов, указанных в </w:t>
      </w:r>
      <w:r w:rsidR="000B5012">
        <w:fldChar w:fldCharType="begin"/>
      </w:r>
      <w:r w:rsidR="000B5012">
        <w:instrText>HYPERLINK \l "Par73"</w:instrText>
      </w:r>
      <w:r w:rsidR="000B5012">
        <w:fldChar w:fldCharType="separate"/>
      </w:r>
      <w:r w:rsidRPr="00065748">
        <w:rPr>
          <w:sz w:val="26"/>
          <w:szCs w:val="26"/>
        </w:rPr>
        <w:t>подразделе 2.6</w:t>
      </w:r>
      <w:r w:rsidR="000B5012">
        <w:fldChar w:fldCharType="end"/>
      </w:r>
      <w:r w:rsidRPr="00065748">
        <w:rPr>
          <w:sz w:val="26"/>
          <w:szCs w:val="26"/>
        </w:rPr>
        <w:t xml:space="preserve"> Административного регламента.     Основание для начала административной процедуры </w:t>
      </w:r>
      <w:r w:rsidRPr="00065748">
        <w:rPr>
          <w:sz w:val="26"/>
          <w:szCs w:val="26"/>
        </w:rPr>
        <w:lastRenderedPageBreak/>
        <w:t xml:space="preserve">является поступление зарегистрированного в установленном порядке заявления и документов специалисту, ответственному за предоставление муниципальной услуги. </w:t>
      </w:r>
    </w:p>
    <w:p w:rsidR="00065748" w:rsidRPr="00065748" w:rsidRDefault="00065748" w:rsidP="0006574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65748">
        <w:rPr>
          <w:sz w:val="26"/>
          <w:szCs w:val="26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 предоставление документов и сведений, необходимых для предоставления муниципальной услуги. </w:t>
      </w:r>
    </w:p>
    <w:p w:rsidR="00065748" w:rsidRPr="00065748" w:rsidRDefault="00065748" w:rsidP="0006574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65748">
        <w:rPr>
          <w:sz w:val="26"/>
          <w:szCs w:val="26"/>
        </w:rPr>
        <w:t>Максимальный срок выполнения административно</w:t>
      </w:r>
      <w:r>
        <w:rPr>
          <w:sz w:val="26"/>
          <w:szCs w:val="26"/>
        </w:rPr>
        <w:t>й процедуры не может превышать 7</w:t>
      </w:r>
      <w:r w:rsidRPr="00065748">
        <w:rPr>
          <w:sz w:val="26"/>
          <w:szCs w:val="26"/>
        </w:rPr>
        <w:t xml:space="preserve"> дней.</w:t>
      </w:r>
    </w:p>
    <w:p w:rsidR="00597CA8" w:rsidRPr="00065748" w:rsidRDefault="00597CA8" w:rsidP="009E6699">
      <w:pPr>
        <w:shd w:val="clear" w:color="auto" w:fill="FFFFFF"/>
        <w:suppressAutoHyphens/>
        <w:ind w:firstLine="709"/>
        <w:jc w:val="left"/>
        <w:rPr>
          <w:rFonts w:eastAsia="Times New Roman" w:cs="Times New Roman"/>
          <w:bCs/>
          <w:sz w:val="26"/>
          <w:szCs w:val="26"/>
          <w:lang w:eastAsia="ar-SA"/>
        </w:rPr>
      </w:pPr>
    </w:p>
    <w:p w:rsidR="00065748" w:rsidRPr="00065748" w:rsidRDefault="00065748" w:rsidP="0006574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5748">
        <w:rPr>
          <w:rFonts w:ascii="Times New Roman" w:hAnsi="Times New Roman" w:cs="Times New Roman"/>
          <w:b/>
          <w:sz w:val="26"/>
          <w:szCs w:val="26"/>
        </w:rPr>
        <w:t xml:space="preserve">3.4. </w:t>
      </w:r>
      <w:r w:rsidRPr="00065748">
        <w:rPr>
          <w:rStyle w:val="20"/>
          <w:rFonts w:ascii="Times New Roman" w:eastAsia="Calibri" w:hAnsi="Times New Roman"/>
          <w:b/>
          <w:color w:val="000000"/>
          <w:sz w:val="26"/>
          <w:szCs w:val="26"/>
        </w:rPr>
        <w:t xml:space="preserve">Описание последовательности действий при рассмотрении заявления и представленных документов в целях заключения </w:t>
      </w:r>
      <w:r w:rsidRPr="00065748">
        <w:rPr>
          <w:rFonts w:ascii="Times New Roman" w:hAnsi="Times New Roman" w:cs="Times New Roman"/>
          <w:b/>
          <w:sz w:val="26"/>
          <w:szCs w:val="26"/>
        </w:rPr>
        <w:t xml:space="preserve">договора </w:t>
      </w:r>
      <w:r w:rsidR="001D12F8">
        <w:rPr>
          <w:rFonts w:ascii="Times New Roman" w:hAnsi="Times New Roman" w:cs="Times New Roman"/>
          <w:b/>
          <w:sz w:val="26"/>
          <w:szCs w:val="26"/>
        </w:rPr>
        <w:t xml:space="preserve">приватизации </w:t>
      </w:r>
      <w:r w:rsidRPr="00065748">
        <w:rPr>
          <w:rFonts w:ascii="Times New Roman" w:hAnsi="Times New Roman" w:cs="Times New Roman"/>
          <w:b/>
          <w:sz w:val="26"/>
          <w:szCs w:val="26"/>
        </w:rPr>
        <w:t xml:space="preserve">жилого помещения  в собственность граждан </w:t>
      </w:r>
      <w:r w:rsidRPr="0006574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либо подготовки </w:t>
      </w:r>
      <w:r w:rsidR="00BE6997">
        <w:rPr>
          <w:rFonts w:ascii="Times New Roman" w:hAnsi="Times New Roman" w:cs="Times New Roman"/>
          <w:b/>
          <w:sz w:val="26"/>
          <w:szCs w:val="26"/>
        </w:rPr>
        <w:t>отказа в заключение</w:t>
      </w:r>
      <w:r w:rsidRPr="00065748">
        <w:rPr>
          <w:rFonts w:ascii="Times New Roman" w:hAnsi="Times New Roman" w:cs="Times New Roman"/>
          <w:b/>
          <w:sz w:val="26"/>
          <w:szCs w:val="26"/>
        </w:rPr>
        <w:t xml:space="preserve"> договора </w:t>
      </w:r>
      <w:r w:rsidR="001D12F8">
        <w:rPr>
          <w:rFonts w:ascii="Times New Roman" w:hAnsi="Times New Roman" w:cs="Times New Roman"/>
          <w:b/>
          <w:sz w:val="26"/>
          <w:szCs w:val="26"/>
        </w:rPr>
        <w:t xml:space="preserve">приватизации </w:t>
      </w:r>
      <w:r w:rsidR="001D12F8" w:rsidRPr="00065748">
        <w:rPr>
          <w:rFonts w:ascii="Times New Roman" w:hAnsi="Times New Roman" w:cs="Times New Roman"/>
          <w:b/>
          <w:sz w:val="26"/>
          <w:szCs w:val="26"/>
        </w:rPr>
        <w:t xml:space="preserve">жилого </w:t>
      </w:r>
      <w:r w:rsidR="001D12F8">
        <w:rPr>
          <w:rFonts w:ascii="Times New Roman" w:hAnsi="Times New Roman" w:cs="Times New Roman"/>
          <w:b/>
          <w:sz w:val="26"/>
          <w:szCs w:val="26"/>
        </w:rPr>
        <w:t>помещения</w:t>
      </w:r>
      <w:r w:rsidRPr="00065748">
        <w:rPr>
          <w:rFonts w:ascii="Times New Roman" w:hAnsi="Times New Roman" w:cs="Times New Roman"/>
          <w:b/>
          <w:sz w:val="26"/>
          <w:szCs w:val="26"/>
        </w:rPr>
        <w:t xml:space="preserve"> в собственность граждан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>Специалист администрации, ответственный за предоставление услуги, осуществляет проверку представленных документов: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>- на наличие необходимых документов согласно перечню документов, необходимых для предоставления муниципальной услуги в соответствии с настоящим Административным регламентом;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 xml:space="preserve">- на соответствие приложенных к заявлению документов нормативным правовым актам Российской Федерации, </w:t>
      </w:r>
      <w:r w:rsidR="001D12F8">
        <w:rPr>
          <w:rFonts w:ascii="Times New Roman" w:hAnsi="Times New Roman" w:cs="Times New Roman"/>
          <w:sz w:val="26"/>
          <w:szCs w:val="26"/>
        </w:rPr>
        <w:t>Саратовской</w:t>
      </w:r>
      <w:r w:rsidRPr="00065748">
        <w:rPr>
          <w:rFonts w:ascii="Times New Roman" w:hAnsi="Times New Roman" w:cs="Times New Roman"/>
          <w:sz w:val="26"/>
          <w:szCs w:val="26"/>
        </w:rPr>
        <w:t xml:space="preserve"> области, муниципального образования (срок действия, наличие записи об органе, выдавшем документ, даты выдачи, подписи и фамилии должностного лица, оттисков печатей);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>- на наличие оснований для отказа в предоставлении услуги, указанных в подразделе 2.8 настоящего Административного регламента.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 xml:space="preserve">В случае если на стадии рассмотрения заявления и представленных документов установлено наличие оснований для отказа в предоставлении муниципальной услуги, специалист администрации, ответственный за предоставление услуги, готовит </w:t>
      </w:r>
      <w:r w:rsidR="001D12F8">
        <w:rPr>
          <w:rFonts w:ascii="Times New Roman" w:hAnsi="Times New Roman" w:cs="Times New Roman"/>
          <w:sz w:val="26"/>
          <w:szCs w:val="26"/>
        </w:rPr>
        <w:t>отказ</w:t>
      </w:r>
      <w:r w:rsidRPr="00065748">
        <w:rPr>
          <w:rFonts w:ascii="Times New Roman" w:hAnsi="Times New Roman" w:cs="Times New Roman"/>
          <w:sz w:val="26"/>
          <w:szCs w:val="26"/>
        </w:rPr>
        <w:t xml:space="preserve"> в заключени</w:t>
      </w:r>
      <w:r w:rsidR="00BE6997">
        <w:rPr>
          <w:rFonts w:ascii="Times New Roman" w:hAnsi="Times New Roman" w:cs="Times New Roman"/>
          <w:sz w:val="26"/>
          <w:szCs w:val="26"/>
        </w:rPr>
        <w:t>е</w:t>
      </w:r>
      <w:r w:rsidRPr="00065748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1D12F8">
        <w:rPr>
          <w:rFonts w:ascii="Times New Roman" w:hAnsi="Times New Roman" w:cs="Times New Roman"/>
          <w:sz w:val="26"/>
          <w:szCs w:val="26"/>
        </w:rPr>
        <w:t>приватизации жилого помещения</w:t>
      </w:r>
      <w:r w:rsidRPr="00065748">
        <w:rPr>
          <w:rFonts w:ascii="Times New Roman" w:hAnsi="Times New Roman" w:cs="Times New Roman"/>
          <w:sz w:val="26"/>
          <w:szCs w:val="26"/>
        </w:rPr>
        <w:t xml:space="preserve"> в собственность граждан с обоснованием причин отказа.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>При получении в порядке межведомственного информационного взаимодействия документов, недостающих для предоставления муниципальной услуги, специалист администрации, ответственный за предоставление услуги, проверяет наличие оснований для зак</w:t>
      </w:r>
      <w:r w:rsidR="001C0542">
        <w:rPr>
          <w:rFonts w:ascii="Times New Roman" w:hAnsi="Times New Roman" w:cs="Times New Roman"/>
          <w:sz w:val="26"/>
          <w:szCs w:val="26"/>
        </w:rPr>
        <w:t>лючения либо отказа в заключение</w:t>
      </w:r>
      <w:r w:rsidRPr="00065748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1C0542">
        <w:rPr>
          <w:rFonts w:ascii="Times New Roman" w:hAnsi="Times New Roman" w:cs="Times New Roman"/>
          <w:sz w:val="26"/>
          <w:szCs w:val="26"/>
        </w:rPr>
        <w:t>приватизации жилого помещения</w:t>
      </w:r>
      <w:r w:rsidRPr="00065748">
        <w:rPr>
          <w:rFonts w:ascii="Times New Roman" w:hAnsi="Times New Roman" w:cs="Times New Roman"/>
          <w:sz w:val="26"/>
          <w:szCs w:val="26"/>
        </w:rPr>
        <w:t xml:space="preserve"> в собственность граждан.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>По результатам проверки специалист администрации, ответственный за предоставление услуги: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 xml:space="preserve">- в случае наличия оснований для заключения договора </w:t>
      </w:r>
      <w:r w:rsidR="001C0542">
        <w:rPr>
          <w:rFonts w:ascii="Times New Roman" w:hAnsi="Times New Roman" w:cs="Times New Roman"/>
          <w:sz w:val="26"/>
          <w:szCs w:val="26"/>
        </w:rPr>
        <w:t>приватизации</w:t>
      </w:r>
      <w:r w:rsidRPr="00065748">
        <w:rPr>
          <w:rFonts w:ascii="Times New Roman" w:hAnsi="Times New Roman" w:cs="Times New Roman"/>
          <w:sz w:val="26"/>
          <w:szCs w:val="26"/>
        </w:rPr>
        <w:t xml:space="preserve"> жилого помещения в собственность граждан готовит </w:t>
      </w:r>
      <w:r w:rsidR="001C0542">
        <w:rPr>
          <w:rFonts w:ascii="Times New Roman" w:hAnsi="Times New Roman" w:cs="Times New Roman"/>
          <w:sz w:val="26"/>
          <w:szCs w:val="26"/>
        </w:rPr>
        <w:t>соответствующий договор</w:t>
      </w:r>
      <w:r w:rsidRPr="00065748">
        <w:rPr>
          <w:rFonts w:ascii="Times New Roman" w:hAnsi="Times New Roman" w:cs="Times New Roman"/>
          <w:sz w:val="26"/>
          <w:szCs w:val="26"/>
        </w:rPr>
        <w:t xml:space="preserve"> в количестве, равном числу лиц, участвующих в договоре;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>- в случае наличия о</w:t>
      </w:r>
      <w:r w:rsidR="001C0542">
        <w:rPr>
          <w:rFonts w:ascii="Times New Roman" w:hAnsi="Times New Roman" w:cs="Times New Roman"/>
          <w:sz w:val="26"/>
          <w:szCs w:val="26"/>
        </w:rPr>
        <w:t>снований для отказа в заключение</w:t>
      </w:r>
      <w:r w:rsidRPr="00065748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1C0542">
        <w:rPr>
          <w:rFonts w:ascii="Times New Roman" w:hAnsi="Times New Roman" w:cs="Times New Roman"/>
          <w:sz w:val="26"/>
          <w:szCs w:val="26"/>
        </w:rPr>
        <w:t xml:space="preserve">приватизации жилого помещения </w:t>
      </w:r>
      <w:r w:rsidRPr="00065748">
        <w:rPr>
          <w:rFonts w:ascii="Times New Roman" w:hAnsi="Times New Roman" w:cs="Times New Roman"/>
          <w:sz w:val="26"/>
          <w:szCs w:val="26"/>
        </w:rPr>
        <w:t xml:space="preserve">в собственность граждан готовит </w:t>
      </w:r>
      <w:r w:rsidR="001C0542">
        <w:rPr>
          <w:rFonts w:ascii="Times New Roman" w:hAnsi="Times New Roman" w:cs="Times New Roman"/>
          <w:sz w:val="26"/>
          <w:szCs w:val="26"/>
        </w:rPr>
        <w:t>соответствующий отказ</w:t>
      </w:r>
      <w:r w:rsidRPr="00065748">
        <w:rPr>
          <w:rFonts w:ascii="Times New Roman" w:hAnsi="Times New Roman" w:cs="Times New Roman"/>
          <w:sz w:val="26"/>
          <w:szCs w:val="26"/>
        </w:rPr>
        <w:t xml:space="preserve"> с обоснованием причин отказа.</w:t>
      </w:r>
    </w:p>
    <w:p w:rsidR="00065748" w:rsidRPr="00065748" w:rsidRDefault="001C0542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72"/>
      <w:bookmarkStart w:id="1" w:name="P281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t>Отказ в заключение</w:t>
      </w:r>
      <w:r w:rsidR="00065748" w:rsidRPr="00065748">
        <w:rPr>
          <w:rFonts w:ascii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hAnsi="Times New Roman" w:cs="Times New Roman"/>
          <w:sz w:val="26"/>
          <w:szCs w:val="26"/>
        </w:rPr>
        <w:t>приватизации</w:t>
      </w:r>
      <w:r w:rsidRPr="000657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жилого помещения</w:t>
      </w:r>
      <w:r w:rsidR="00065748" w:rsidRPr="00065748">
        <w:rPr>
          <w:rFonts w:ascii="Times New Roman" w:hAnsi="Times New Roman" w:cs="Times New Roman"/>
          <w:sz w:val="26"/>
          <w:szCs w:val="26"/>
        </w:rPr>
        <w:t xml:space="preserve"> в собственность граждан выдается специалистом администрации, ответственным за предоставление муниципальной услуги, заявителю (представителю) лично либо направляется посредством почтовой связи.</w:t>
      </w:r>
    </w:p>
    <w:p w:rsidR="00065748" w:rsidRPr="00065748" w:rsidRDefault="00065748" w:rsidP="000657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5748">
        <w:rPr>
          <w:rFonts w:ascii="Times New Roman" w:hAnsi="Times New Roman" w:cs="Times New Roman"/>
          <w:sz w:val="26"/>
          <w:szCs w:val="26"/>
        </w:rPr>
        <w:t xml:space="preserve">Подписанный администрацией договор </w:t>
      </w:r>
      <w:r w:rsidR="001C0542">
        <w:rPr>
          <w:rFonts w:ascii="Times New Roman" w:hAnsi="Times New Roman" w:cs="Times New Roman"/>
          <w:sz w:val="26"/>
          <w:szCs w:val="26"/>
        </w:rPr>
        <w:t>приватизации</w:t>
      </w:r>
      <w:r w:rsidR="001C0542" w:rsidRPr="00065748">
        <w:rPr>
          <w:rFonts w:ascii="Times New Roman" w:hAnsi="Times New Roman" w:cs="Times New Roman"/>
          <w:sz w:val="26"/>
          <w:szCs w:val="26"/>
        </w:rPr>
        <w:t xml:space="preserve"> </w:t>
      </w:r>
      <w:r w:rsidRPr="00065748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r w:rsidR="001C0542">
        <w:rPr>
          <w:rFonts w:ascii="Times New Roman" w:hAnsi="Times New Roman" w:cs="Times New Roman"/>
          <w:sz w:val="26"/>
          <w:szCs w:val="26"/>
        </w:rPr>
        <w:t xml:space="preserve">в </w:t>
      </w:r>
      <w:r w:rsidRPr="00065748">
        <w:rPr>
          <w:rFonts w:ascii="Times New Roman" w:hAnsi="Times New Roman" w:cs="Times New Roman"/>
          <w:sz w:val="26"/>
          <w:szCs w:val="26"/>
        </w:rPr>
        <w:t>собственность граждан в присутствии специалиста, ответственного за предоставление услуги, подписывается гражданами, участвующими в приватизации (либо их представителями).</w:t>
      </w:r>
    </w:p>
    <w:p w:rsidR="00065748" w:rsidRPr="00065748" w:rsidRDefault="00065748" w:rsidP="00065748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065748">
        <w:rPr>
          <w:sz w:val="26"/>
          <w:szCs w:val="26"/>
        </w:rPr>
        <w:t>Общий максимальный срок выполнения административных процедур не может превышать двух месяцев.</w:t>
      </w:r>
    </w:p>
    <w:p w:rsidR="00E84DB7" w:rsidRDefault="00E84DB7" w:rsidP="00E84DB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BE6997" w:rsidRPr="003E21B0" w:rsidRDefault="00E84DB7" w:rsidP="00BE6997">
      <w:pPr>
        <w:pStyle w:val="42"/>
        <w:shd w:val="clear" w:color="auto" w:fill="auto"/>
        <w:spacing w:before="0" w:after="0" w:line="240" w:lineRule="auto"/>
        <w:ind w:firstLine="760"/>
        <w:jc w:val="center"/>
        <w:rPr>
          <w:sz w:val="27"/>
          <w:szCs w:val="27"/>
        </w:rPr>
      </w:pPr>
      <w:r w:rsidRPr="00BE6997">
        <w:rPr>
          <w:sz w:val="26"/>
          <w:szCs w:val="26"/>
        </w:rPr>
        <w:lastRenderedPageBreak/>
        <w:t>3.5.</w:t>
      </w:r>
      <w:r w:rsidRPr="001C0542">
        <w:rPr>
          <w:b w:val="0"/>
          <w:sz w:val="26"/>
          <w:szCs w:val="26"/>
        </w:rPr>
        <w:t xml:space="preserve"> </w:t>
      </w:r>
      <w:r w:rsidR="00BE6997" w:rsidRPr="003E21B0">
        <w:rPr>
          <w:color w:val="000000"/>
          <w:sz w:val="27"/>
          <w:szCs w:val="27"/>
          <w:lang w:eastAsia="ru-RU" w:bidi="ru-RU"/>
        </w:rPr>
        <w:t>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BE6997" w:rsidRPr="00BE6997" w:rsidRDefault="00BE6997" w:rsidP="00BE6997">
      <w:pPr>
        <w:autoSpaceDE w:val="0"/>
        <w:autoSpaceDN w:val="0"/>
        <w:adjustRightInd w:val="0"/>
        <w:ind w:firstLine="720"/>
        <w:rPr>
          <w:rFonts w:eastAsia="Calibri" w:cs="Times New Roman"/>
          <w:sz w:val="26"/>
          <w:szCs w:val="26"/>
        </w:rPr>
      </w:pPr>
      <w:r w:rsidRPr="00BE6997">
        <w:rPr>
          <w:rFonts w:eastAsia="Calibri" w:cs="Times New Roman"/>
          <w:sz w:val="26"/>
          <w:szCs w:val="26"/>
        </w:rPr>
        <w:t xml:space="preserve">Информация о муниципальной услуге размещается на </w:t>
      </w:r>
      <w:r>
        <w:rPr>
          <w:rFonts w:cs="Times New Roman"/>
          <w:color w:val="000000"/>
          <w:sz w:val="26"/>
          <w:szCs w:val="26"/>
        </w:rPr>
        <w:t>Едином портале</w:t>
      </w:r>
      <w:r w:rsidRPr="00BE6997">
        <w:rPr>
          <w:rFonts w:eastAsia="Calibri" w:cs="Times New Roman"/>
          <w:color w:val="000000"/>
          <w:sz w:val="26"/>
          <w:szCs w:val="26"/>
        </w:rPr>
        <w:t xml:space="preserve"> государственных и муниципальных услуг (функций) (далее - </w:t>
      </w:r>
      <w:r w:rsidRPr="00BE6997">
        <w:rPr>
          <w:rFonts w:eastAsia="Calibri" w:cs="Times New Roman"/>
          <w:sz w:val="26"/>
          <w:szCs w:val="26"/>
        </w:rPr>
        <w:t xml:space="preserve">Единый портал) или на Портале </w:t>
      </w:r>
      <w:r>
        <w:rPr>
          <w:rFonts w:cs="Times New Roman"/>
          <w:sz w:val="26"/>
          <w:szCs w:val="26"/>
        </w:rPr>
        <w:t>Саратовской</w:t>
      </w:r>
      <w:r w:rsidRPr="00BE6997">
        <w:rPr>
          <w:rFonts w:eastAsia="Calibri" w:cs="Times New Roman"/>
          <w:sz w:val="26"/>
          <w:szCs w:val="26"/>
        </w:rPr>
        <w:t xml:space="preserve"> области (далее - Региональном портале).</w:t>
      </w:r>
    </w:p>
    <w:p w:rsidR="00BE6997" w:rsidRPr="00BE6997" w:rsidRDefault="00BE6997" w:rsidP="00BE6997">
      <w:pPr>
        <w:autoSpaceDE w:val="0"/>
        <w:autoSpaceDN w:val="0"/>
        <w:adjustRightInd w:val="0"/>
        <w:ind w:firstLine="720"/>
        <w:rPr>
          <w:rFonts w:eastAsia="Calibri" w:cs="Times New Roman"/>
          <w:sz w:val="26"/>
          <w:szCs w:val="26"/>
        </w:rPr>
      </w:pPr>
      <w:r w:rsidRPr="00BE6997">
        <w:rPr>
          <w:rFonts w:eastAsia="Calibri" w:cs="Times New Roman"/>
          <w:sz w:val="26"/>
          <w:szCs w:val="26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или Регионального портала.</w:t>
      </w:r>
    </w:p>
    <w:p w:rsidR="00BE6997" w:rsidRPr="00BE6997" w:rsidRDefault="00BE6997" w:rsidP="00BE69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997">
        <w:rPr>
          <w:rFonts w:ascii="Times New Roman" w:hAnsi="Times New Roman" w:cs="Times New Roman"/>
          <w:sz w:val="26"/>
          <w:szCs w:val="26"/>
        </w:rPr>
        <w:t>3.</w:t>
      </w:r>
      <w:r w:rsidR="00D350EC">
        <w:rPr>
          <w:rFonts w:ascii="Times New Roman" w:hAnsi="Times New Roman" w:cs="Times New Roman"/>
          <w:sz w:val="26"/>
          <w:szCs w:val="26"/>
        </w:rPr>
        <w:t>5</w:t>
      </w:r>
      <w:r w:rsidRPr="00BE6997">
        <w:rPr>
          <w:rFonts w:ascii="Times New Roman" w:hAnsi="Times New Roman" w:cs="Times New Roman"/>
          <w:sz w:val="26"/>
          <w:szCs w:val="26"/>
        </w:rPr>
        <w:t>.1.</w:t>
      </w:r>
      <w:r w:rsidRPr="00BE6997">
        <w:rPr>
          <w:rFonts w:ascii="Times New Roman" w:hAnsi="Times New Roman" w:cs="Times New Roman"/>
          <w:sz w:val="26"/>
          <w:szCs w:val="26"/>
        </w:rPr>
        <w:tab/>
        <w:t xml:space="preserve">Описание последовательности действий при приеме и регистрации заявления. </w:t>
      </w:r>
    </w:p>
    <w:p w:rsidR="00BE6997" w:rsidRPr="00BE6997" w:rsidRDefault="00BE6997" w:rsidP="00BE6997">
      <w:pPr>
        <w:autoSpaceDE w:val="0"/>
        <w:autoSpaceDN w:val="0"/>
        <w:adjustRightInd w:val="0"/>
        <w:ind w:firstLine="720"/>
        <w:rPr>
          <w:rFonts w:eastAsia="Calibri" w:cs="Times New Roman"/>
          <w:sz w:val="26"/>
          <w:szCs w:val="26"/>
        </w:rPr>
      </w:pPr>
      <w:r w:rsidRPr="00BE6997">
        <w:rPr>
          <w:rFonts w:eastAsia="Calibri" w:cs="Times New Roman"/>
          <w:sz w:val="26"/>
          <w:szCs w:val="26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BE6997" w:rsidRPr="00BE6997" w:rsidRDefault="00BE6997" w:rsidP="00BE6997">
      <w:pPr>
        <w:autoSpaceDE w:val="0"/>
        <w:autoSpaceDN w:val="0"/>
        <w:adjustRightInd w:val="0"/>
        <w:ind w:firstLine="720"/>
        <w:rPr>
          <w:rFonts w:eastAsia="Calibri" w:cs="Times New Roman"/>
          <w:sz w:val="26"/>
          <w:szCs w:val="26"/>
        </w:rPr>
      </w:pPr>
      <w:r w:rsidRPr="00BE6997">
        <w:rPr>
          <w:rFonts w:eastAsia="Calibri" w:cs="Times New Roman"/>
          <w:sz w:val="26"/>
          <w:szCs w:val="26"/>
        </w:rPr>
        <w:t>3.</w:t>
      </w:r>
      <w:r w:rsidR="00D350EC">
        <w:rPr>
          <w:rFonts w:cs="Times New Roman"/>
          <w:sz w:val="26"/>
          <w:szCs w:val="26"/>
        </w:rPr>
        <w:t>5</w:t>
      </w:r>
      <w:r w:rsidRPr="00BE6997">
        <w:rPr>
          <w:rFonts w:eastAsia="Calibri" w:cs="Times New Roman"/>
          <w:sz w:val="26"/>
          <w:szCs w:val="26"/>
        </w:rPr>
        <w:t>.2. Описание последовательности административных действий при рассмотрении заявления и представленных документов, формировании и направлении межведомственных запросов в органы (организации), участвующие в предоставлении муниципальной услуги.</w:t>
      </w:r>
    </w:p>
    <w:p w:rsidR="00BE6997" w:rsidRPr="00BE6997" w:rsidRDefault="00BE6997" w:rsidP="00BE6997">
      <w:pPr>
        <w:autoSpaceDE w:val="0"/>
        <w:autoSpaceDN w:val="0"/>
        <w:adjustRightInd w:val="0"/>
        <w:ind w:firstLine="720"/>
        <w:rPr>
          <w:rFonts w:eastAsia="Calibri" w:cs="Times New Roman"/>
          <w:sz w:val="26"/>
          <w:szCs w:val="26"/>
        </w:rPr>
      </w:pPr>
      <w:r w:rsidRPr="00BE6997">
        <w:rPr>
          <w:rFonts w:eastAsia="Calibri" w:cs="Times New Roman"/>
          <w:sz w:val="26"/>
          <w:szCs w:val="26"/>
        </w:rPr>
        <w:t>Последовательность действий при рассмотрении заявления и представленных документов, направлении межведомственных запросов, аналогична последовательности указанной в подразделе 3.3 раздела 3 настоящего Административного регламента.</w:t>
      </w:r>
    </w:p>
    <w:p w:rsidR="00BE6997" w:rsidRPr="00BE6997" w:rsidRDefault="00BE6997" w:rsidP="00BE69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6997">
        <w:rPr>
          <w:rFonts w:ascii="Times New Roman" w:hAnsi="Times New Roman" w:cs="Times New Roman"/>
          <w:sz w:val="26"/>
          <w:szCs w:val="26"/>
        </w:rPr>
        <w:t>3.</w:t>
      </w:r>
      <w:r w:rsidR="00D350EC">
        <w:rPr>
          <w:rFonts w:ascii="Times New Roman" w:hAnsi="Times New Roman" w:cs="Times New Roman"/>
          <w:sz w:val="26"/>
          <w:szCs w:val="26"/>
        </w:rPr>
        <w:t>5</w:t>
      </w:r>
      <w:r w:rsidRPr="00BE6997">
        <w:rPr>
          <w:rFonts w:ascii="Times New Roman" w:hAnsi="Times New Roman" w:cs="Times New Roman"/>
          <w:sz w:val="26"/>
          <w:szCs w:val="26"/>
        </w:rPr>
        <w:t xml:space="preserve">.3. Последовательность административных действий при </w:t>
      </w:r>
      <w:r w:rsidRPr="00BE6997">
        <w:rPr>
          <w:rStyle w:val="20"/>
          <w:rFonts w:ascii="Times New Roman" w:eastAsia="Calibri" w:hAnsi="Times New Roman"/>
          <w:color w:val="000000"/>
          <w:sz w:val="26"/>
          <w:szCs w:val="26"/>
        </w:rPr>
        <w:t xml:space="preserve">заключении </w:t>
      </w:r>
      <w:r w:rsidRPr="00BE6997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D350EC">
        <w:rPr>
          <w:rFonts w:ascii="Times New Roman" w:hAnsi="Times New Roman" w:cs="Times New Roman"/>
          <w:sz w:val="26"/>
          <w:szCs w:val="26"/>
        </w:rPr>
        <w:t>приватизации</w:t>
      </w:r>
      <w:r w:rsidRPr="00BE6997">
        <w:rPr>
          <w:rFonts w:ascii="Times New Roman" w:hAnsi="Times New Roman" w:cs="Times New Roman"/>
          <w:sz w:val="26"/>
          <w:szCs w:val="26"/>
        </w:rPr>
        <w:t xml:space="preserve"> жилого по</w:t>
      </w:r>
      <w:r w:rsidR="00D350EC">
        <w:rPr>
          <w:rFonts w:ascii="Times New Roman" w:hAnsi="Times New Roman" w:cs="Times New Roman"/>
          <w:sz w:val="26"/>
          <w:szCs w:val="26"/>
        </w:rPr>
        <w:t>мещения</w:t>
      </w:r>
      <w:r w:rsidRPr="00BE6997">
        <w:rPr>
          <w:rFonts w:ascii="Times New Roman" w:hAnsi="Times New Roman" w:cs="Times New Roman"/>
          <w:sz w:val="26"/>
          <w:szCs w:val="26"/>
        </w:rPr>
        <w:t xml:space="preserve"> в собственность граждан </w:t>
      </w:r>
      <w:r w:rsidRPr="00BE6997">
        <w:rPr>
          <w:rFonts w:ascii="Times New Roman" w:hAnsi="Times New Roman" w:cs="Times New Roman"/>
          <w:color w:val="000000"/>
          <w:sz w:val="26"/>
          <w:szCs w:val="26"/>
        </w:rPr>
        <w:t xml:space="preserve">либо подготовки </w:t>
      </w:r>
      <w:r w:rsidRPr="00BE6997">
        <w:rPr>
          <w:rFonts w:ascii="Times New Roman" w:hAnsi="Times New Roman" w:cs="Times New Roman"/>
          <w:sz w:val="26"/>
          <w:szCs w:val="26"/>
        </w:rPr>
        <w:t>отказа в заключени</w:t>
      </w:r>
      <w:proofErr w:type="gramStart"/>
      <w:r w:rsidRPr="00BE699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E6997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D350EC">
        <w:rPr>
          <w:rFonts w:ascii="Times New Roman" w:hAnsi="Times New Roman" w:cs="Times New Roman"/>
          <w:sz w:val="26"/>
          <w:szCs w:val="26"/>
        </w:rPr>
        <w:t>приватизации жилого помещения</w:t>
      </w:r>
      <w:r w:rsidRPr="00BE6997">
        <w:rPr>
          <w:rFonts w:ascii="Times New Roman" w:hAnsi="Times New Roman" w:cs="Times New Roman"/>
          <w:sz w:val="26"/>
          <w:szCs w:val="26"/>
        </w:rPr>
        <w:t xml:space="preserve"> в собственность граждан, аналогична последовательности указанной в подразделе 3.4 раздела 3 настоящего Административного регламента.</w:t>
      </w:r>
    </w:p>
    <w:p w:rsidR="00BE6997" w:rsidRPr="00BE6997" w:rsidRDefault="00BE6997" w:rsidP="00BE6997">
      <w:pPr>
        <w:autoSpaceDE w:val="0"/>
        <w:autoSpaceDN w:val="0"/>
        <w:adjustRightInd w:val="0"/>
        <w:ind w:firstLine="720"/>
        <w:rPr>
          <w:rFonts w:eastAsia="Calibri" w:cs="Times New Roman"/>
          <w:sz w:val="26"/>
          <w:szCs w:val="26"/>
        </w:rPr>
      </w:pPr>
      <w:r w:rsidRPr="00BE6997">
        <w:rPr>
          <w:rFonts w:eastAsia="Calibri" w:cs="Times New Roman"/>
          <w:sz w:val="26"/>
          <w:szCs w:val="26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 w:rsidRPr="00BE6997">
        <w:rPr>
          <w:rFonts w:eastAsia="Calibri" w:cs="Times New Roman"/>
          <w:sz w:val="26"/>
          <w:szCs w:val="26"/>
        </w:rPr>
        <w:t>распространяются</w:t>
      </w:r>
      <w:proofErr w:type="gramEnd"/>
      <w:r w:rsidRPr="00BE6997">
        <w:rPr>
          <w:rFonts w:eastAsia="Calibri" w:cs="Times New Roman"/>
          <w:sz w:val="26"/>
          <w:szCs w:val="26"/>
        </w:rPr>
        <w:t xml:space="preserve"> в том числе на сроки предоставления муниципальных услуг в электронной форме.</w:t>
      </w:r>
    </w:p>
    <w:p w:rsidR="009447F7" w:rsidRDefault="009447F7" w:rsidP="009E6699">
      <w:pPr>
        <w:tabs>
          <w:tab w:val="num" w:pos="0"/>
        </w:tabs>
        <w:suppressAutoHyphens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ar-SA"/>
        </w:rPr>
      </w:pPr>
    </w:p>
    <w:p w:rsidR="00E84DB7" w:rsidRPr="00E84DB7" w:rsidRDefault="00E84DB7" w:rsidP="00E84DB7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B81A05">
        <w:rPr>
          <w:b/>
          <w:bCs/>
          <w:sz w:val="26"/>
          <w:szCs w:val="26"/>
        </w:rPr>
        <w:t xml:space="preserve">IV. Формы </w:t>
      </w:r>
      <w:proofErr w:type="gramStart"/>
      <w:r w:rsidRPr="00B81A05">
        <w:rPr>
          <w:b/>
          <w:bCs/>
          <w:sz w:val="26"/>
          <w:szCs w:val="26"/>
        </w:rPr>
        <w:t>контроля за</w:t>
      </w:r>
      <w:proofErr w:type="gramEnd"/>
      <w:r w:rsidRPr="00B81A05">
        <w:rPr>
          <w:b/>
          <w:bCs/>
          <w:sz w:val="26"/>
          <w:szCs w:val="26"/>
        </w:rPr>
        <w:t xml:space="preserve"> исполнением административного регламента предоставления муниципальной услуги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4.1. </w:t>
      </w:r>
      <w:proofErr w:type="gramStart"/>
      <w:r w:rsidRPr="00B81A05">
        <w:rPr>
          <w:sz w:val="26"/>
          <w:szCs w:val="26"/>
        </w:rPr>
        <w:t>Контроль за</w:t>
      </w:r>
      <w:proofErr w:type="gramEnd"/>
      <w:r w:rsidRPr="00B81A05">
        <w:rPr>
          <w:sz w:val="26"/>
          <w:szCs w:val="26"/>
        </w:rPr>
        <w:t xml:space="preserve"> исполнением положений настоящего Административного регламента осуществляется главой или уполномоченными им должностными лицами.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Глава, а также уполномоченное им должностное лицо, осуществляя контроль, вправе: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контролировать соблюдение порядка и условий предоставления муниципальной услуги;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05">
        <w:rPr>
          <w:rFonts w:ascii="Times New Roman" w:hAnsi="Times New Roman" w:cs="Times New Roman"/>
          <w:sz w:val="26"/>
          <w:szCs w:val="26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E84DB7" w:rsidRPr="00B81A05" w:rsidRDefault="00E84DB7" w:rsidP="00E84DB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1A05">
        <w:rPr>
          <w:rFonts w:ascii="Times New Roman" w:hAnsi="Times New Roman" w:cs="Times New Roman"/>
          <w:sz w:val="26"/>
          <w:szCs w:val="26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>Плановые и внеплановые проверки полноты и качества предоставления муниципальной услуги осуществляются главой, а также уполномоченными им должностными лицами в соответствии с распоряжением администрации, но не реже  1 раза в год.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4.2. Ответственность специалистов закрепляется в их должностных регламентах (инструкциях). 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84DB7" w:rsidRDefault="00E84DB7" w:rsidP="00E84DB7">
      <w:pPr>
        <w:tabs>
          <w:tab w:val="num" w:pos="0"/>
        </w:tabs>
        <w:suppressAutoHyphens/>
        <w:jc w:val="center"/>
        <w:rPr>
          <w:rFonts w:eastAsia="Times New Roman" w:cs="Times New Roman"/>
          <w:b/>
          <w:sz w:val="26"/>
          <w:szCs w:val="26"/>
          <w:lang w:eastAsia="ar-SA"/>
        </w:rPr>
      </w:pPr>
    </w:p>
    <w:p w:rsidR="00E84DB7" w:rsidRDefault="00E84DB7" w:rsidP="009E6699">
      <w:pPr>
        <w:suppressAutoHyphens/>
        <w:ind w:firstLine="709"/>
        <w:jc w:val="center"/>
        <w:rPr>
          <w:rFonts w:eastAsia="Times New Roman" w:cs="Times New Roman"/>
          <w:b/>
          <w:sz w:val="26"/>
          <w:szCs w:val="26"/>
          <w:lang w:eastAsia="ar-SA"/>
        </w:rPr>
      </w:pPr>
    </w:p>
    <w:p w:rsidR="00E84DB7" w:rsidRPr="00D350EC" w:rsidRDefault="00E84DB7" w:rsidP="00E84DB7">
      <w:pPr>
        <w:ind w:firstLine="709"/>
        <w:contextualSpacing/>
        <w:jc w:val="center"/>
        <w:rPr>
          <w:b/>
          <w:bCs/>
          <w:sz w:val="26"/>
          <w:szCs w:val="26"/>
          <w:lang w:eastAsia="ru-RU"/>
        </w:rPr>
      </w:pPr>
      <w:r w:rsidRPr="00B81A05">
        <w:rPr>
          <w:b/>
          <w:sz w:val="26"/>
          <w:szCs w:val="26"/>
          <w:lang w:val="en-US"/>
        </w:rPr>
        <w:t>V</w:t>
      </w:r>
      <w:r w:rsidRPr="00B81A05">
        <w:rPr>
          <w:b/>
          <w:sz w:val="26"/>
          <w:szCs w:val="26"/>
        </w:rPr>
        <w:t xml:space="preserve">. </w:t>
      </w:r>
      <w:r w:rsidRPr="00B81A05">
        <w:rPr>
          <w:b/>
          <w:bCs/>
          <w:sz w:val="26"/>
          <w:szCs w:val="26"/>
          <w:lang w:eastAsia="ru-RU"/>
        </w:rPr>
        <w:t>Досудебный (внесудебный) порядок обжалования решений   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 могут быть обжалованы в досудебном порядке.</w:t>
      </w:r>
    </w:p>
    <w:p w:rsidR="00E84DB7" w:rsidRPr="00B81A05" w:rsidRDefault="00E84DB7" w:rsidP="00E84DB7">
      <w:pPr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5.2. Досудебный порядок обжалования.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>5.2.1. Заявитель может обратиться с жалобой, в том числе в следующих случаях: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нарушение срока предоставления муниципальной услуги</w:t>
      </w:r>
      <w:r w:rsidRPr="00B81A05">
        <w:rPr>
          <w:sz w:val="26"/>
          <w:szCs w:val="26"/>
          <w:shd w:val="clear" w:color="auto" w:fill="FFFFFF"/>
        </w:rPr>
        <w:t xml:space="preserve">. </w:t>
      </w:r>
      <w:proofErr w:type="gramStart"/>
      <w:r w:rsidRPr="00B81A0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 w:rsidRPr="00B81A05">
        <w:rPr>
          <w:sz w:val="26"/>
          <w:szCs w:val="26"/>
        </w:rPr>
        <w:t xml:space="preserve">его руководителя и (или) работника, </w:t>
      </w:r>
      <w:r w:rsidRPr="00B81A05">
        <w:rPr>
          <w:sz w:val="26"/>
          <w:szCs w:val="26"/>
          <w:shd w:val="clear" w:color="auto" w:fill="FFFFFF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="000B5012">
        <w:fldChar w:fldCharType="begin"/>
      </w:r>
      <w:r w:rsidR="000B5012">
        <w:instrText>HYPERLINK "consultantplus://offline/ref=08918098C9778A23E01C6BF7E85E0780FCC2BE0302714F37BE67ED82E7F650AAB5CCE7FD7AB54B75h3iDI"</w:instrText>
      </w:r>
      <w:r w:rsidR="000B5012">
        <w:fldChar w:fldCharType="separate"/>
      </w:r>
      <w:r w:rsidRPr="00B81A05">
        <w:rPr>
          <w:sz w:val="26"/>
          <w:szCs w:val="26"/>
          <w:shd w:val="clear" w:color="auto" w:fill="FFFFFF"/>
        </w:rPr>
        <w:t>частью 1.3 статьи 16</w:t>
      </w:r>
      <w:r w:rsidR="000B5012">
        <w:fldChar w:fldCharType="end"/>
      </w:r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rStyle w:val="blk"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 для предоставления муниципальной услуги</w:t>
      </w:r>
      <w:r w:rsidRPr="00B81A05">
        <w:rPr>
          <w:sz w:val="26"/>
          <w:szCs w:val="26"/>
        </w:rPr>
        <w:t>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</w:t>
      </w:r>
      <w:r w:rsidRPr="00B81A05">
        <w:rPr>
          <w:sz w:val="26"/>
          <w:szCs w:val="26"/>
          <w:shd w:val="clear" w:color="auto" w:fill="FFFFFF"/>
        </w:rPr>
        <w:t xml:space="preserve"> правовыми актами.</w:t>
      </w:r>
      <w:proofErr w:type="gramEnd"/>
      <w:r w:rsidRPr="00B81A05">
        <w:rPr>
          <w:sz w:val="26"/>
          <w:szCs w:val="26"/>
          <w:shd w:val="clear" w:color="auto" w:fill="FFFFFF"/>
        </w:rPr>
        <w:t xml:space="preserve"> </w:t>
      </w:r>
      <w:proofErr w:type="gramStart"/>
      <w:r w:rsidRPr="00B81A0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="000B5012">
        <w:fldChar w:fldCharType="begin"/>
      </w:r>
      <w:r w:rsidR="000B5012">
        <w:instrText>HYPERLINK "consultantplus://offline/ref=08918098C9778A23E01C6BF7E85E0780FCC2BE0302714F37BE67ED82E7F650AAB5CCE7FD7AB54B75h3iDI"</w:instrText>
      </w:r>
      <w:r w:rsidR="000B5012">
        <w:fldChar w:fldCharType="separate"/>
      </w:r>
      <w:r w:rsidRPr="00B81A05">
        <w:rPr>
          <w:sz w:val="26"/>
          <w:szCs w:val="26"/>
          <w:shd w:val="clear" w:color="auto" w:fill="FFFFFF"/>
        </w:rPr>
        <w:t>частью 1.3 статьи 16</w:t>
      </w:r>
      <w:r w:rsidR="000B5012">
        <w:fldChar w:fldCharType="end"/>
      </w:r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Pr="00B81A05">
        <w:rPr>
          <w:sz w:val="26"/>
          <w:szCs w:val="26"/>
        </w:rPr>
        <w:lastRenderedPageBreak/>
        <w:t xml:space="preserve">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актами;</w:t>
      </w:r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B81A05">
        <w:rPr>
          <w:sz w:val="26"/>
          <w:szCs w:val="26"/>
          <w:shd w:val="clear" w:color="auto" w:fill="FFFFFF"/>
        </w:rPr>
        <w:t xml:space="preserve">многофункционального центра, его руководителя и (или) работника, организаций, предусмотренных </w:t>
      </w:r>
      <w:r w:rsidR="000B5012">
        <w:fldChar w:fldCharType="begin"/>
      </w:r>
      <w:r w:rsidR="000B5012">
        <w:instrText>HYPERLINK "consultantplus://offline/ref=08918098C9778A23E01C6BF7E85E0780FCC2BE0302714F37BE67ED82E7F650AAB5CCE7FD7AB54B75h3iBI"</w:instrText>
      </w:r>
      <w:r w:rsidR="000B5012">
        <w:fldChar w:fldCharType="separate"/>
      </w:r>
      <w:r w:rsidRPr="00B81A05">
        <w:rPr>
          <w:sz w:val="26"/>
          <w:szCs w:val="26"/>
          <w:shd w:val="clear" w:color="auto" w:fill="FFFFFF"/>
        </w:rPr>
        <w:t>частью 1.1 статьи 16</w:t>
      </w:r>
      <w:r w:rsidR="000B5012">
        <w:fldChar w:fldCharType="end"/>
      </w:r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shd w:val="clear" w:color="auto" w:fill="FFFFFF"/>
        </w:rPr>
        <w:t>, их руководителя и (или)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81A05">
        <w:rPr>
          <w:sz w:val="26"/>
          <w:szCs w:val="26"/>
          <w:shd w:val="clear" w:color="auto" w:fill="FFFFFF"/>
        </w:rPr>
        <w:t xml:space="preserve"> </w:t>
      </w:r>
      <w:proofErr w:type="gramStart"/>
      <w:r w:rsidRPr="00B81A05">
        <w:rPr>
          <w:sz w:val="26"/>
          <w:szCs w:val="26"/>
          <w:shd w:val="clear" w:color="auto" w:fill="FFFFFF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="000B5012">
        <w:fldChar w:fldCharType="begin"/>
      </w:r>
      <w:r w:rsidR="000B5012">
        <w:instrText>HYPERLINK "consultantplus://offline/ref=08918098C9778A23E01C6BF7E85E0780FCC2BE0302714F37BE67ED82E7F650AAB5CCE7FD7AB54B75h3iDI"</w:instrText>
      </w:r>
      <w:r w:rsidR="000B5012">
        <w:fldChar w:fldCharType="separate"/>
      </w:r>
      <w:r w:rsidRPr="00B81A05">
        <w:rPr>
          <w:sz w:val="26"/>
          <w:szCs w:val="26"/>
          <w:shd w:val="clear" w:color="auto" w:fill="FFFFFF"/>
        </w:rPr>
        <w:t>частью 1.3 статьи 16</w:t>
      </w:r>
      <w:r w:rsidR="000B5012">
        <w:fldChar w:fldCharType="end"/>
      </w:r>
      <w:r w:rsidRPr="00B81A05">
        <w:rPr>
          <w:sz w:val="26"/>
          <w:szCs w:val="26"/>
          <w:shd w:val="clear" w:color="auto" w:fill="FFFFFF"/>
        </w:rPr>
        <w:t xml:space="preserve"> </w:t>
      </w:r>
      <w:r w:rsidRPr="00B81A05">
        <w:rPr>
          <w:sz w:val="26"/>
          <w:szCs w:val="26"/>
        </w:rPr>
        <w:t>Федерального закона №210-ФЗ;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актами.</w:t>
      </w:r>
      <w:proofErr w:type="gramEnd"/>
      <w:r w:rsidRPr="00B81A05">
        <w:rPr>
          <w:sz w:val="26"/>
          <w:szCs w:val="26"/>
        </w:rPr>
        <w:t xml:space="preserve"> </w:t>
      </w:r>
      <w:proofErr w:type="gramStart"/>
      <w:r w:rsidRPr="00B81A05">
        <w:rPr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его руководителя и (или) работника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="000B5012">
        <w:fldChar w:fldCharType="begin"/>
      </w:r>
      <w:r w:rsidR="000B5012">
        <w:instrText>HYPERLINK "consultantplus://offline/ref=08918098C9778A23E01C6BF7E85E0780FCC2BE0302714F37BE67ED82E7F650AAB5CCE7FD7AB54B75h3iDI"</w:instrText>
      </w:r>
      <w:r w:rsidR="000B5012">
        <w:fldChar w:fldCharType="separate"/>
      </w:r>
      <w:r w:rsidRPr="00B81A05">
        <w:rPr>
          <w:sz w:val="26"/>
          <w:szCs w:val="26"/>
        </w:rPr>
        <w:t>частью 1.3 статьи 16</w:t>
      </w:r>
      <w:r w:rsidR="000B5012">
        <w:fldChar w:fldCharType="end"/>
      </w:r>
      <w:r w:rsidRPr="00B81A05">
        <w:rPr>
          <w:sz w:val="26"/>
          <w:szCs w:val="26"/>
        </w:rPr>
        <w:t xml:space="preserve"> Федерального закона №210-ФЗ;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rStyle w:val="blk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0B5012">
        <w:fldChar w:fldCharType="begin"/>
      </w:r>
      <w:r w:rsidR="000B5012">
        <w:instrText>HYPERLINK "http://www.consultant.ru/document/cons_doc_LAW_302971/a593eaab768d34bf2d7419322eac79481e73cf03/" \l "dst290"</w:instrText>
      </w:r>
      <w:r w:rsidR="000B5012">
        <w:fldChar w:fldCharType="separate"/>
      </w:r>
      <w:r w:rsidRPr="00B81A05">
        <w:rPr>
          <w:rStyle w:val="a7"/>
          <w:sz w:val="26"/>
          <w:szCs w:val="26"/>
        </w:rPr>
        <w:t>пунктом 4 части 1 статьи 7</w:t>
      </w:r>
      <w:r w:rsidR="000B5012">
        <w:fldChar w:fldCharType="end"/>
      </w:r>
      <w:r w:rsidRPr="00B81A05">
        <w:rPr>
          <w:rStyle w:val="blk"/>
          <w:sz w:val="26"/>
          <w:szCs w:val="26"/>
        </w:rPr>
        <w:t xml:space="preserve">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rStyle w:val="blk"/>
          <w:sz w:val="26"/>
          <w:szCs w:val="26"/>
        </w:rPr>
        <w:t xml:space="preserve">. </w:t>
      </w:r>
      <w:proofErr w:type="gramStart"/>
      <w:r w:rsidRPr="00B81A05">
        <w:rPr>
          <w:rStyle w:val="blk"/>
          <w:sz w:val="26"/>
          <w:szCs w:val="26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="000B5012">
        <w:fldChar w:fldCharType="begin"/>
      </w:r>
      <w:r w:rsidR="000B5012">
        <w:instrText>HYPERLINK "http://www.consultant.ru/document/cons_doc_LAW_302971/a2588b2a1374c05e0939bb4df8e54fc0dfd6e000/" \l "dst100354"</w:instrText>
      </w:r>
      <w:r w:rsidR="000B5012">
        <w:fldChar w:fldCharType="separate"/>
      </w:r>
      <w:r w:rsidRPr="00B81A05">
        <w:rPr>
          <w:rStyle w:val="a7"/>
          <w:sz w:val="26"/>
          <w:szCs w:val="26"/>
        </w:rPr>
        <w:t>частью 1.3 статьи 16</w:t>
      </w:r>
      <w:r w:rsidR="000B5012">
        <w:fldChar w:fldCharType="end"/>
      </w:r>
      <w:r w:rsidRPr="00B81A05">
        <w:rPr>
          <w:rStyle w:val="blk"/>
          <w:sz w:val="26"/>
          <w:szCs w:val="26"/>
        </w:rPr>
        <w:t xml:space="preserve">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rStyle w:val="blk"/>
          <w:sz w:val="26"/>
          <w:szCs w:val="26"/>
        </w:rPr>
        <w:t>.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5.2.2. </w:t>
      </w:r>
      <w:r w:rsidRPr="00B81A05">
        <w:rPr>
          <w:sz w:val="26"/>
          <w:szCs w:val="26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lang w:eastAsia="ru-RU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B81A05">
        <w:rPr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</w:t>
      </w:r>
      <w:r w:rsidRPr="00B81A05">
        <w:rPr>
          <w:sz w:val="26"/>
          <w:szCs w:val="26"/>
        </w:rPr>
        <w:lastRenderedPageBreak/>
        <w:t>правовым актом субъекта Российской Федерации</w:t>
      </w:r>
      <w:r w:rsidRPr="00B81A05">
        <w:rPr>
          <w:sz w:val="26"/>
          <w:szCs w:val="26"/>
          <w:lang w:eastAsia="ru-RU"/>
        </w:rPr>
        <w:t>. Жалобы на решения и действия (бездействие) работников организаций, предусмотренных частью 1.1 статьи 16</w:t>
      </w:r>
      <w:r w:rsidRPr="00B81A05">
        <w:rPr>
          <w:sz w:val="26"/>
          <w:szCs w:val="26"/>
        </w:rPr>
        <w:t xml:space="preserve"> Федерального закона №210-ФЗ</w:t>
      </w:r>
      <w:r w:rsidRPr="00B81A05">
        <w:rPr>
          <w:sz w:val="26"/>
          <w:szCs w:val="26"/>
          <w:lang w:eastAsia="ru-RU"/>
        </w:rPr>
        <w:t>, подаются руководителям этих организаций.</w:t>
      </w:r>
    </w:p>
    <w:p w:rsidR="00E84DB7" w:rsidRPr="00B81A05" w:rsidRDefault="00E84DB7" w:rsidP="00E84DB7">
      <w:pPr>
        <w:ind w:firstLine="539"/>
        <w:rPr>
          <w:sz w:val="26"/>
          <w:szCs w:val="26"/>
          <w:lang w:eastAsia="ru-RU"/>
        </w:rPr>
      </w:pPr>
      <w:r w:rsidRPr="00B81A05">
        <w:rPr>
          <w:sz w:val="26"/>
          <w:szCs w:val="26"/>
        </w:rPr>
        <w:t xml:space="preserve">   5.2.3. </w:t>
      </w:r>
      <w:proofErr w:type="gramStart"/>
      <w:r w:rsidRPr="00B81A05">
        <w:rPr>
          <w:sz w:val="26"/>
          <w:szCs w:val="26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81A05">
        <w:rPr>
          <w:sz w:val="26"/>
          <w:szCs w:val="26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</w:t>
      </w:r>
      <w:r w:rsidRPr="00B81A05">
        <w:rPr>
          <w:sz w:val="26"/>
          <w:szCs w:val="26"/>
        </w:rPr>
        <w:t>его руководителя и (или) работника</w:t>
      </w:r>
      <w:r w:rsidRPr="00B81A05">
        <w:rPr>
          <w:sz w:val="26"/>
          <w:szCs w:val="26"/>
          <w:lang w:eastAsia="ru-RU"/>
        </w:rPr>
        <w:t xml:space="preserve">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81A05">
        <w:rPr>
          <w:sz w:val="26"/>
          <w:szCs w:val="26"/>
          <w:lang w:eastAsia="ru-RU"/>
        </w:rPr>
        <w:t>Жалоба на решения и действия (бездействие) организаций, предусмотренных частью 1.1 статьи 16</w:t>
      </w:r>
      <w:r w:rsidRPr="00B81A05">
        <w:rPr>
          <w:sz w:val="26"/>
          <w:szCs w:val="26"/>
        </w:rPr>
        <w:t xml:space="preserve"> Федерального закона №210-ФЗ</w:t>
      </w:r>
      <w:r w:rsidRPr="00B81A05">
        <w:rPr>
          <w:sz w:val="26"/>
          <w:szCs w:val="26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84DB7" w:rsidRPr="00B81A05" w:rsidRDefault="00E84DB7" w:rsidP="00E84DB7">
      <w:pPr>
        <w:shd w:val="clear" w:color="auto" w:fill="FFFFFF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5.2.4. Жалоба должна содержать: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руководителя и (или) работника, решения и действия (бездействие) которых обжалуются;</w:t>
      </w:r>
      <w:proofErr w:type="gramEnd"/>
    </w:p>
    <w:p w:rsidR="00E84DB7" w:rsidRPr="00B81A05" w:rsidRDefault="00E84DB7" w:rsidP="00E84DB7">
      <w:pPr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 помощью портала федеральной государственной информационной системы, обеспечивающей процесс</w:t>
      </w:r>
      <w:proofErr w:type="gramEnd"/>
      <w:r w:rsidRPr="00B81A05">
        <w:rPr>
          <w:sz w:val="26"/>
          <w:szCs w:val="26"/>
        </w:rPr>
        <w:t xml:space="preserve">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или их работников, их руководителя и (или) работника;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№210-ФЗ, их </w:t>
      </w:r>
      <w:r w:rsidRPr="00B81A05">
        <w:rPr>
          <w:sz w:val="26"/>
          <w:szCs w:val="26"/>
        </w:rPr>
        <w:lastRenderedPageBreak/>
        <w:t>руководителя и (или) работника.</w:t>
      </w:r>
      <w:proofErr w:type="gramEnd"/>
      <w:r w:rsidRPr="00B81A05">
        <w:rPr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Время приёма жалоб должно совпадать со временем предоставления муниципальных услуг.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оформленная в соответствии с законодательством Российской 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5.2.7. При подаче жалобы в электронно</w:t>
      </w:r>
      <w:r w:rsidR="00C72917">
        <w:rPr>
          <w:sz w:val="26"/>
          <w:szCs w:val="26"/>
        </w:rPr>
        <w:t xml:space="preserve">м виде документы, указанные в </w:t>
      </w:r>
      <w:proofErr w:type="spellStart"/>
      <w:r w:rsidR="00C72917">
        <w:rPr>
          <w:sz w:val="26"/>
          <w:szCs w:val="26"/>
        </w:rPr>
        <w:t>пп</w:t>
      </w:r>
      <w:proofErr w:type="spellEnd"/>
      <w:r w:rsidR="00C72917">
        <w:rPr>
          <w:sz w:val="26"/>
          <w:szCs w:val="26"/>
        </w:rPr>
        <w:t>.</w:t>
      </w:r>
      <w:r w:rsidRPr="00B81A05">
        <w:rPr>
          <w:sz w:val="26"/>
          <w:szCs w:val="26"/>
        </w:rPr>
        <w:t xml:space="preserve">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В электронном виде жалоба может быть подана заявителем посредством: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сети Интернет, включая официальный сайт органа, предоставляющего муниципальную услугу;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Единого портала, Регионального портала.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5.2.9. В случае установления в ходе или по результатам </w:t>
      </w:r>
      <w:proofErr w:type="gramStart"/>
      <w:r w:rsidRPr="00B81A05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81A05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E84DB7" w:rsidRPr="00B81A05" w:rsidRDefault="00E84DB7" w:rsidP="00E84DB7">
      <w:pPr>
        <w:ind w:firstLine="539"/>
        <w:rPr>
          <w:sz w:val="26"/>
          <w:szCs w:val="26"/>
          <w:lang w:eastAsia="ru-RU"/>
        </w:rPr>
      </w:pPr>
      <w:r w:rsidRPr="00B81A05">
        <w:rPr>
          <w:sz w:val="26"/>
          <w:szCs w:val="26"/>
        </w:rPr>
        <w:t xml:space="preserve">5.2.11. </w:t>
      </w:r>
      <w:proofErr w:type="gramStart"/>
      <w:r w:rsidRPr="00B81A05">
        <w:rPr>
          <w:sz w:val="26"/>
          <w:szCs w:val="26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lang w:eastAsia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B81A05">
        <w:rPr>
          <w:sz w:val="26"/>
          <w:szCs w:val="26"/>
        </w:rPr>
        <w:t>Федерального закона №210-ФЗ</w:t>
      </w:r>
      <w:r w:rsidRPr="00B81A05">
        <w:rPr>
          <w:sz w:val="26"/>
          <w:szCs w:val="26"/>
          <w:lang w:eastAsia="ru-RU"/>
        </w:rPr>
        <w:t>, в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proofErr w:type="gramStart"/>
      <w:r w:rsidRPr="00B81A05">
        <w:rPr>
          <w:sz w:val="26"/>
          <w:szCs w:val="26"/>
          <w:lang w:eastAsia="ru-RU"/>
        </w:rPr>
        <w:t>приеме</w:t>
      </w:r>
      <w:proofErr w:type="gramEnd"/>
      <w:r w:rsidRPr="00B81A05">
        <w:rPr>
          <w:sz w:val="26"/>
          <w:szCs w:val="26"/>
          <w:lang w:eastAsia="ru-RU"/>
        </w:rPr>
        <w:t xml:space="preserve"> </w:t>
      </w:r>
      <w:r w:rsidRPr="00B81A05">
        <w:rPr>
          <w:sz w:val="26"/>
          <w:szCs w:val="26"/>
          <w:lang w:eastAsia="ru-RU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5.2.12. По результатам рассмотрения жалобы принимается одно из следующих решений: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B81A05">
        <w:rPr>
          <w:rStyle w:val="blk"/>
          <w:sz w:val="26"/>
          <w:szCs w:val="26"/>
        </w:rPr>
        <w:t>Саратовской</w:t>
      </w:r>
      <w:r w:rsidRPr="00B81A05">
        <w:rPr>
          <w:sz w:val="26"/>
          <w:szCs w:val="26"/>
        </w:rPr>
        <w:t xml:space="preserve"> области, муниципальными правовыми актами;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в удовлетворении жалобы отказывается.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rStyle w:val="blk"/>
          <w:sz w:val="26"/>
          <w:szCs w:val="26"/>
        </w:rPr>
      </w:pPr>
      <w:r w:rsidRPr="00B81A05">
        <w:rPr>
          <w:rStyle w:val="blk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r w:rsidR="000B5012">
        <w:fldChar w:fldCharType="begin"/>
      </w:r>
      <w:r w:rsidR="000B5012">
        <w:instrText>HYPERLINK "http://www.consultant.ru/document/cons_doc_LAW_302971/a2588b2a1374c05e0939bb4df8e54fc0dfd6e000/" \l "dst100352"</w:instrText>
      </w:r>
      <w:r w:rsidR="000B5012">
        <w:fldChar w:fldCharType="separate"/>
      </w:r>
      <w:r w:rsidRPr="00B81A05">
        <w:rPr>
          <w:rStyle w:val="a7"/>
          <w:sz w:val="26"/>
          <w:szCs w:val="26"/>
        </w:rPr>
        <w:t>частью 1.1 статьи 16</w:t>
      </w:r>
      <w:r w:rsidR="000B5012">
        <w:fldChar w:fldCharType="end"/>
      </w:r>
      <w:r w:rsidRPr="00B81A05">
        <w:rPr>
          <w:rStyle w:val="blk"/>
          <w:sz w:val="26"/>
          <w:szCs w:val="26"/>
        </w:rPr>
        <w:t xml:space="preserve"> Федерального закона </w:t>
      </w:r>
      <w:r w:rsidRPr="00B81A05">
        <w:rPr>
          <w:sz w:val="26"/>
          <w:szCs w:val="26"/>
        </w:rPr>
        <w:t>№210-ФЗ</w:t>
      </w:r>
      <w:r w:rsidRPr="00B81A05">
        <w:rPr>
          <w:rStyle w:val="blk"/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81A05">
        <w:rPr>
          <w:rStyle w:val="blk"/>
          <w:sz w:val="26"/>
          <w:szCs w:val="26"/>
        </w:rPr>
        <w:t>неудобства</w:t>
      </w:r>
      <w:proofErr w:type="gramEnd"/>
      <w:r w:rsidRPr="00B81A05">
        <w:rPr>
          <w:rStyle w:val="blk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rStyle w:val="blk"/>
          <w:sz w:val="26"/>
          <w:szCs w:val="26"/>
        </w:rPr>
        <w:t xml:space="preserve">В случае признания </w:t>
      </w:r>
      <w:proofErr w:type="gramStart"/>
      <w:r w:rsidRPr="00B81A05">
        <w:rPr>
          <w:rStyle w:val="blk"/>
          <w:sz w:val="26"/>
          <w:szCs w:val="26"/>
        </w:rPr>
        <w:t>жалобы, не подлежащей удовлетворению в ответе заявителю даются</w:t>
      </w:r>
      <w:proofErr w:type="gramEnd"/>
      <w:r w:rsidRPr="00B81A05">
        <w:rPr>
          <w:rStyle w:val="blk"/>
          <w:sz w:val="26"/>
          <w:szCs w:val="26"/>
        </w:rPr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5.2.14. В ответе по результатам рассмотрения жалобы указываются:</w:t>
      </w:r>
    </w:p>
    <w:p w:rsidR="00E84DB7" w:rsidRPr="00B81A05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proofErr w:type="gramStart"/>
      <w:r w:rsidRPr="00B81A05">
        <w:rPr>
          <w:sz w:val="26"/>
          <w:szCs w:val="26"/>
        </w:rPr>
        <w:t>наименование органа, предоставляющего муниципальную  услугу, многофункционального центра, привлекаемой организации учредителя многофункционального,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E84DB7" w:rsidRPr="00B81A05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фамилия, имя, отчество (последнее – при наличии) или наименование заявителя;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основания для принятия решения по жалобе;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принятое по жалобе решение;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сведения о порядке обжалования принятого по жалобе решения.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B81A05">
        <w:rPr>
          <w:sz w:val="26"/>
          <w:szCs w:val="26"/>
        </w:rPr>
        <w:lastRenderedPageBreak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r w:rsidR="000B5012">
        <w:fldChar w:fldCharType="begin"/>
      </w:r>
      <w:r w:rsidR="000B5012">
        <w:instrText>HYPERLINK "consultantplus://offline/ref=E6C57A8B7242874D6C0BA39382995647B7C34D5635E477D3867A4448513F2F23C37AB9CA9B4C4C09k5a5G"</w:instrText>
      </w:r>
      <w:r w:rsidR="000B5012">
        <w:fldChar w:fldCharType="separate"/>
      </w:r>
      <w:r w:rsidRPr="00B81A05">
        <w:rPr>
          <w:sz w:val="26"/>
          <w:szCs w:val="26"/>
        </w:rPr>
        <w:t>законодательством</w:t>
      </w:r>
      <w:r w:rsidR="000B5012">
        <w:fldChar w:fldCharType="end"/>
      </w:r>
      <w:r w:rsidRPr="00B81A05">
        <w:rPr>
          <w:sz w:val="26"/>
          <w:szCs w:val="26"/>
        </w:rPr>
        <w:t xml:space="preserve"> Российской Федерации.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5.2.17. Орган, предоставляющий муниципальную услугу, при получении письменной жалобы, 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 xml:space="preserve">5.2.18. В случае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почтовый адрес поддается прочтению. </w:t>
      </w:r>
    </w:p>
    <w:p w:rsidR="00E84DB7" w:rsidRPr="00B81A05" w:rsidRDefault="00E84DB7" w:rsidP="00E84DB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B81A05">
        <w:rPr>
          <w:sz w:val="26"/>
          <w:szCs w:val="26"/>
        </w:rPr>
        <w:t>5.2.19. В случае если в отношении поступившей жалобы федеральным законом установлен иной порядок (процедура) подачи и рассмотрения жалоб, положения настоящее Регламента не применяются, а заявитель уведомляется о том, что его жалоба будет рассмотрена в порядке и сроки, предусмотренные федеральным законом.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2"/>
        <w:rPr>
          <w:sz w:val="26"/>
          <w:szCs w:val="26"/>
        </w:rPr>
      </w:pPr>
      <w:r w:rsidRPr="00B81A05">
        <w:rPr>
          <w:sz w:val="26"/>
          <w:szCs w:val="26"/>
        </w:rPr>
        <w:t>5.3. Порядок обжалования решения по жалобе.</w:t>
      </w:r>
    </w:p>
    <w:p w:rsidR="00E84DB7" w:rsidRPr="00B81A05" w:rsidRDefault="00E84DB7" w:rsidP="00E84DB7">
      <w:pPr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 w:rsidRPr="00B81A05">
        <w:rPr>
          <w:sz w:val="26"/>
          <w:szCs w:val="26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</w:p>
    <w:p w:rsidR="009E6699" w:rsidRPr="00A13604" w:rsidRDefault="009E6699" w:rsidP="009E6699">
      <w:pPr>
        <w:suppressAutoHyphens/>
        <w:jc w:val="left"/>
        <w:rPr>
          <w:rFonts w:eastAsia="Times New Roman" w:cs="Times New Roman"/>
          <w:color w:val="000000"/>
          <w:sz w:val="26"/>
          <w:szCs w:val="26"/>
          <w:lang w:eastAsia="ar-SA"/>
        </w:rPr>
      </w:pP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Руководитель аппарата                                                              </w:t>
      </w:r>
      <w:r w:rsidR="00B51DD2"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               </w:t>
      </w:r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 xml:space="preserve">  О.Н. </w:t>
      </w:r>
      <w:proofErr w:type="spellStart"/>
      <w:r w:rsidRPr="00A13604">
        <w:rPr>
          <w:rFonts w:eastAsia="Times New Roman" w:cs="Times New Roman"/>
          <w:color w:val="000000"/>
          <w:sz w:val="26"/>
          <w:szCs w:val="26"/>
          <w:lang w:eastAsia="ar-SA"/>
        </w:rPr>
        <w:t>Сазанова</w:t>
      </w:r>
      <w:proofErr w:type="spellEnd"/>
    </w:p>
    <w:p w:rsidR="009E6699" w:rsidRPr="009E6699" w:rsidRDefault="009E6699" w:rsidP="009E6699">
      <w:pPr>
        <w:suppressAutoHyphens/>
        <w:jc w:val="left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jc w:val="left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jc w:val="lef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273599" w:rsidRDefault="00273599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51DD2" w:rsidRDefault="00B51DD2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A2B9D" w:rsidRDefault="00BA2B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A2B9D" w:rsidRDefault="00BA2B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BA2B9D" w:rsidRDefault="00BA2B9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41470D" w:rsidRDefault="0041470D" w:rsidP="009E6699">
      <w:pPr>
        <w:suppressAutoHyphens/>
        <w:jc w:val="right"/>
        <w:rPr>
          <w:rFonts w:eastAsia="Times New Roman" w:cs="Times New Roman"/>
          <w:bCs/>
          <w:color w:val="000000"/>
          <w:sz w:val="24"/>
          <w:szCs w:val="24"/>
          <w:lang w:eastAsia="ar-SA"/>
        </w:rPr>
      </w:pPr>
    </w:p>
    <w:p w:rsidR="00D350EC" w:rsidRPr="00D350EC" w:rsidRDefault="00D350EC" w:rsidP="00D350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0E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350EC" w:rsidRPr="00D350EC" w:rsidRDefault="00D350EC" w:rsidP="00D350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50E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350EC" w:rsidRPr="00D350EC" w:rsidRDefault="00D350EC" w:rsidP="00D350EC">
      <w:pPr>
        <w:jc w:val="right"/>
        <w:rPr>
          <w:sz w:val="24"/>
          <w:szCs w:val="24"/>
          <w:lang w:val="en-US"/>
        </w:rPr>
      </w:pPr>
      <w:r w:rsidRPr="00D350EC">
        <w:rPr>
          <w:sz w:val="24"/>
          <w:szCs w:val="24"/>
        </w:rPr>
        <w:t xml:space="preserve">«Приватизация </w:t>
      </w:r>
      <w:proofErr w:type="gramStart"/>
      <w:r w:rsidRPr="00D350EC">
        <w:rPr>
          <w:sz w:val="24"/>
          <w:szCs w:val="24"/>
        </w:rPr>
        <w:t>муниципального</w:t>
      </w:r>
      <w:proofErr w:type="gramEnd"/>
      <w:r w:rsidRPr="00D350EC">
        <w:rPr>
          <w:sz w:val="24"/>
          <w:szCs w:val="24"/>
        </w:rPr>
        <w:t xml:space="preserve"> жилищного </w:t>
      </w:r>
    </w:p>
    <w:p w:rsidR="00D350EC" w:rsidRPr="00D350EC" w:rsidRDefault="00D350EC" w:rsidP="00D350EC">
      <w:pPr>
        <w:jc w:val="right"/>
        <w:rPr>
          <w:sz w:val="24"/>
          <w:szCs w:val="24"/>
        </w:rPr>
      </w:pPr>
      <w:r w:rsidRPr="00D350EC">
        <w:rPr>
          <w:sz w:val="24"/>
          <w:szCs w:val="24"/>
        </w:rPr>
        <w:t>фонда на территории муниципального образования»</w:t>
      </w:r>
    </w:p>
    <w:p w:rsidR="00D350EC" w:rsidRDefault="00D350EC" w:rsidP="00D350EC">
      <w:pPr>
        <w:jc w:val="right"/>
        <w:rPr>
          <w:lang w:val="en-US"/>
        </w:rPr>
      </w:pPr>
    </w:p>
    <w:p w:rsidR="00D350EC" w:rsidRPr="00D350EC" w:rsidRDefault="00D350EC" w:rsidP="00D350EC">
      <w:pPr>
        <w:jc w:val="right"/>
        <w:rPr>
          <w:lang w:val="en-US"/>
        </w:rPr>
      </w:pPr>
    </w:p>
    <w:p w:rsidR="00D350EC" w:rsidRPr="002A642B" w:rsidRDefault="00D350EC" w:rsidP="00D350EC">
      <w:pPr>
        <w:jc w:val="center"/>
        <w:rPr>
          <w:rFonts w:cs="Times New Roman"/>
          <w:b/>
          <w:sz w:val="24"/>
          <w:szCs w:val="24"/>
        </w:rPr>
      </w:pPr>
      <w:r>
        <w:fldChar w:fldCharType="begin"/>
      </w:r>
      <w:r>
        <w:instrText>HYPERLINK "consultantplus://offline/ref=4F4E0A7680715914A206CEBA48E3B6584872044C3AFCE0C5838FB46E95E79C9130147D88AB5F08D1D45E72I5v9L"</w:instrText>
      </w:r>
      <w:r>
        <w:fldChar w:fldCharType="separate"/>
      </w:r>
      <w:r w:rsidRPr="002A642B">
        <w:rPr>
          <w:rFonts w:cs="Times New Roman"/>
          <w:b/>
          <w:sz w:val="24"/>
          <w:szCs w:val="24"/>
        </w:rPr>
        <w:t>Сведения</w:t>
      </w:r>
      <w:r>
        <w:fldChar w:fldCharType="end"/>
      </w:r>
      <w:r w:rsidRPr="002A642B">
        <w:rPr>
          <w:rFonts w:cs="Times New Roman"/>
          <w:b/>
          <w:sz w:val="24"/>
          <w:szCs w:val="24"/>
        </w:rPr>
        <w:t xml:space="preserve"> о местах нахождения и графике работы органа местного самоуправления, структурн</w:t>
      </w:r>
      <w:r>
        <w:rPr>
          <w:rFonts w:cs="Times New Roman"/>
          <w:b/>
          <w:sz w:val="24"/>
          <w:szCs w:val="24"/>
        </w:rPr>
        <w:t>ых</w:t>
      </w:r>
      <w:r w:rsidRPr="002A642B">
        <w:rPr>
          <w:rFonts w:cs="Times New Roman"/>
          <w:b/>
          <w:sz w:val="24"/>
          <w:szCs w:val="24"/>
        </w:rPr>
        <w:t xml:space="preserve"> подразделени</w:t>
      </w:r>
      <w:r>
        <w:rPr>
          <w:rFonts w:cs="Times New Roman"/>
          <w:b/>
          <w:sz w:val="24"/>
          <w:szCs w:val="24"/>
        </w:rPr>
        <w:t>й</w:t>
      </w:r>
      <w:r w:rsidRPr="002A642B">
        <w:rPr>
          <w:rFonts w:cs="Times New Roman"/>
          <w:b/>
          <w:sz w:val="24"/>
          <w:szCs w:val="24"/>
        </w:rPr>
        <w:t>, предоставляющ</w:t>
      </w:r>
      <w:r>
        <w:rPr>
          <w:rFonts w:cs="Times New Roman"/>
          <w:b/>
          <w:sz w:val="24"/>
          <w:szCs w:val="24"/>
        </w:rPr>
        <w:t>их</w:t>
      </w:r>
      <w:r w:rsidRPr="002A642B">
        <w:rPr>
          <w:rFonts w:cs="Times New Roman"/>
          <w:b/>
          <w:sz w:val="24"/>
          <w:szCs w:val="24"/>
        </w:rPr>
        <w:t xml:space="preserve"> муниципальную услугу, МФЦ</w:t>
      </w:r>
    </w:p>
    <w:tbl>
      <w:tblPr>
        <w:tblStyle w:val="aa"/>
        <w:tblW w:w="0" w:type="auto"/>
        <w:tblLook w:val="04A0"/>
      </w:tblPr>
      <w:tblGrid>
        <w:gridCol w:w="2052"/>
        <w:gridCol w:w="1994"/>
        <w:gridCol w:w="1878"/>
        <w:gridCol w:w="1910"/>
        <w:gridCol w:w="1871"/>
      </w:tblGrid>
      <w:tr w:rsidR="00D350EC" w:rsidRPr="003238C7" w:rsidTr="00AF6C1F">
        <w:tc>
          <w:tcPr>
            <w:tcW w:w="2052" w:type="dxa"/>
          </w:tcPr>
          <w:p w:rsidR="00D350EC" w:rsidRPr="003238C7" w:rsidRDefault="00D350EC" w:rsidP="00AF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D350EC" w:rsidRPr="003238C7" w:rsidRDefault="00D350EC" w:rsidP="00AF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78" w:type="dxa"/>
          </w:tcPr>
          <w:p w:rsidR="00D350EC" w:rsidRPr="003238C7" w:rsidRDefault="00D350EC" w:rsidP="00AF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</w:p>
        </w:tc>
        <w:tc>
          <w:tcPr>
            <w:tcW w:w="1910" w:type="dxa"/>
          </w:tcPr>
          <w:p w:rsidR="00D350EC" w:rsidRPr="003238C7" w:rsidRDefault="00D350EC" w:rsidP="00AF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  <w:tc>
          <w:tcPr>
            <w:tcW w:w="1871" w:type="dxa"/>
          </w:tcPr>
          <w:p w:rsidR="00D350EC" w:rsidRPr="003238C7" w:rsidRDefault="00D350EC" w:rsidP="00AF6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C7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D350EC" w:rsidRPr="003238C7" w:rsidTr="00AF6C1F">
        <w:tc>
          <w:tcPr>
            <w:tcW w:w="2052" w:type="dxa"/>
          </w:tcPr>
          <w:p w:rsidR="00D350EC" w:rsidRDefault="00D350EC" w:rsidP="00AF6C1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Орган местного самоуправления</w:t>
            </w:r>
          </w:p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«Администрация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1994" w:type="dxa"/>
          </w:tcPr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 xml:space="preserve">Саратовская область, </w:t>
            </w:r>
            <w:proofErr w:type="gramStart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. Вольск, ул. Октябрьская, д.114</w:t>
            </w:r>
          </w:p>
        </w:tc>
        <w:tc>
          <w:tcPr>
            <w:tcW w:w="1878" w:type="dxa"/>
          </w:tcPr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Тел.:(845-93) 7-20-17</w:t>
            </w: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Факс:(845-93) 7-07-45</w:t>
            </w:r>
          </w:p>
        </w:tc>
        <w:tc>
          <w:tcPr>
            <w:tcW w:w="1910" w:type="dxa"/>
          </w:tcPr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Вольск</w:t>
            </w:r>
            <w:proofErr w:type="gramStart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.р</w:t>
            </w:r>
            <w:proofErr w:type="gramEnd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ф</w:t>
            </w:r>
            <w:proofErr w:type="spellEnd"/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71" w:type="dxa"/>
          </w:tcPr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Понедельник: с 8.00 до 17.00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Вторник: с 8.00 до 17.00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Среда: с 8.00 до 17.00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Четверг: с 8.00 до 17.00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Пятница: с 8.00 до 17.00</w:t>
            </w:r>
          </w:p>
          <w:p w:rsidR="00D350EC" w:rsidRPr="00C40233" w:rsidRDefault="00D350EC" w:rsidP="00AF6C1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12.00 до 13.00 – обеденный перерыв.</w:t>
            </w:r>
          </w:p>
          <w:p w:rsidR="00D350EC" w:rsidRPr="00C40233" w:rsidRDefault="00D350EC" w:rsidP="00AF6C1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Суббота, воскресенье: выходные дни</w:t>
            </w:r>
          </w:p>
          <w:p w:rsidR="00D350EC" w:rsidRPr="00C40233" w:rsidRDefault="00D350EC" w:rsidP="00AF6C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50EC" w:rsidRPr="003238C7" w:rsidTr="00AF6C1F">
        <w:tc>
          <w:tcPr>
            <w:tcW w:w="2052" w:type="dxa"/>
          </w:tcPr>
          <w:p w:rsidR="00D350EC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Структурное подразделение, предоставляющее муниципальную услугу</w:t>
            </w:r>
          </w:p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«Управление муниципального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Вольского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района»</w:t>
            </w:r>
          </w:p>
        </w:tc>
        <w:tc>
          <w:tcPr>
            <w:tcW w:w="1994" w:type="dxa"/>
          </w:tcPr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</w:rPr>
              <w:t xml:space="preserve">Саратовская область, </w:t>
            </w:r>
            <w:proofErr w:type="gramStart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proofErr w:type="gramEnd"/>
            <w:r w:rsidRPr="00C40233">
              <w:rPr>
                <w:rFonts w:ascii="Times New Roman" w:hAnsi="Times New Roman" w:cs="Times New Roman"/>
                <w:sz w:val="23"/>
                <w:szCs w:val="23"/>
              </w:rPr>
              <w:t>. Вольск, ул. Октябрьская, д.114</w:t>
            </w:r>
          </w:p>
        </w:tc>
        <w:tc>
          <w:tcPr>
            <w:tcW w:w="1878" w:type="dxa"/>
          </w:tcPr>
          <w:p w:rsidR="00D350EC" w:rsidRPr="00C40233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Тел.:(845-93) 7-06-80</w:t>
            </w:r>
            <w:r w:rsidRPr="00C4023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Факс:(845-93) 7-06-80</w:t>
            </w:r>
          </w:p>
        </w:tc>
        <w:tc>
          <w:tcPr>
            <w:tcW w:w="1910" w:type="dxa"/>
          </w:tcPr>
          <w:p w:rsidR="00D350EC" w:rsidRPr="00D350EC" w:rsidRDefault="00D350EC" w:rsidP="00AF6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50EC">
              <w:rPr>
                <w:rFonts w:ascii="Times New Roman" w:hAnsi="Times New Roman" w:cs="Times New Roman"/>
              </w:rPr>
              <w:fldChar w:fldCharType="begin"/>
            </w:r>
            <w:r w:rsidRPr="00D350EC">
              <w:rPr>
                <w:rFonts w:ascii="Times New Roman" w:hAnsi="Times New Roman" w:cs="Times New Roman"/>
              </w:rPr>
              <w:instrText>HYPERLINK</w:instrText>
            </w:r>
            <w:r w:rsidRPr="00D350EC">
              <w:rPr>
                <w:rFonts w:ascii="Times New Roman" w:hAnsi="Times New Roman" w:cs="Times New Roman"/>
              </w:rPr>
              <w:fldChar w:fldCharType="separate"/>
            </w:r>
            <w:r w:rsidR="00300426">
              <w:rPr>
                <w:rFonts w:ascii="Times New Roman" w:hAnsi="Times New Roman" w:cs="Times New Roman"/>
                <w:b/>
                <w:bCs/>
              </w:rPr>
              <w:t>Ошибка! Недопустимый объект гиперссылки.</w:t>
            </w:r>
            <w:r w:rsidRPr="00D350EC">
              <w:rPr>
                <w:rFonts w:ascii="Times New Roman" w:hAnsi="Times New Roman" w:cs="Times New Roman"/>
              </w:rPr>
              <w:fldChar w:fldCharType="end"/>
            </w:r>
          </w:p>
          <w:p w:rsidR="00D350EC" w:rsidRPr="00D350EC" w:rsidRDefault="00D350EC" w:rsidP="00AF6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35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rambler</w:t>
            </w:r>
            <w:r w:rsidRPr="00D35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spellStart"/>
            <w:r w:rsidRPr="00D350E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proofErr w:type="spellEnd"/>
          </w:p>
          <w:p w:rsidR="00D350EC" w:rsidRPr="00D350EC" w:rsidRDefault="00D350EC" w:rsidP="00AF6C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71" w:type="dxa"/>
          </w:tcPr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Понедельник: с 8.00 до 12.00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Вторник: с 8.00 до 12.00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Среда: с 8.00 до 12.00 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Четверг: с 8.00 до 12.00</w:t>
            </w:r>
          </w:p>
          <w:p w:rsidR="00D350EC" w:rsidRPr="00C40233" w:rsidRDefault="00D350EC" w:rsidP="00AF6C1F">
            <w:pPr>
              <w:contextualSpacing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 12.00 до 13.00 – обеденный перерыв.</w:t>
            </w:r>
          </w:p>
          <w:p w:rsidR="00D350EC" w:rsidRPr="00C40233" w:rsidRDefault="00D350EC" w:rsidP="00AF6C1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Пятница: не приемный день.</w:t>
            </w:r>
          </w:p>
          <w:p w:rsidR="00D350EC" w:rsidRPr="00C40233" w:rsidRDefault="00D350EC" w:rsidP="00AF6C1F">
            <w:pPr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C40233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Суббота, воскресенье: выходные дни</w:t>
            </w:r>
          </w:p>
          <w:p w:rsidR="00D350EC" w:rsidRPr="00C40233" w:rsidRDefault="00D350EC" w:rsidP="00AF6C1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 xml:space="preserve">Руководитель аппарата                                                           О.Н. </w:t>
      </w:r>
      <w:proofErr w:type="spellStart"/>
      <w:r w:rsidRPr="009E6699">
        <w:rPr>
          <w:rFonts w:eastAsia="Times New Roman" w:cs="Times New Roman"/>
          <w:color w:val="000000"/>
          <w:sz w:val="24"/>
          <w:szCs w:val="24"/>
          <w:lang w:eastAsia="ar-SA"/>
        </w:rPr>
        <w:t>Сазанова</w:t>
      </w:r>
      <w:proofErr w:type="spellEnd"/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P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9E6699" w:rsidRDefault="009E669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1D3139" w:rsidRDefault="001D313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1D3139" w:rsidRDefault="001D313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1D3139" w:rsidRDefault="001D3139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0F787D" w:rsidRDefault="000F787D" w:rsidP="009E6699">
      <w:pPr>
        <w:suppressAutoHyphens/>
        <w:ind w:firstLine="708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8037D" w:rsidRPr="00D350EC" w:rsidRDefault="0048037D" w:rsidP="00367EED">
      <w:pPr>
        <w:contextualSpacing/>
        <w:rPr>
          <w:rFonts w:eastAsia="Times New Roman" w:cs="Times New Roman"/>
          <w:color w:val="000000"/>
          <w:sz w:val="24"/>
          <w:szCs w:val="24"/>
          <w:lang w:val="en-US" w:eastAsia="ar-SA"/>
        </w:rPr>
      </w:pPr>
    </w:p>
    <w:p w:rsidR="00367EED" w:rsidRDefault="00367EED" w:rsidP="00367EED">
      <w:pPr>
        <w:contextualSpacing/>
        <w:rPr>
          <w:sz w:val="24"/>
        </w:rPr>
      </w:pP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Pr="001A21DE">
        <w:rPr>
          <w:sz w:val="24"/>
        </w:rPr>
        <w:t>2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к Административному регламенту </w:t>
      </w:r>
    </w:p>
    <w:p w:rsidR="0048037D" w:rsidRPr="001A21DE" w:rsidRDefault="0048037D" w:rsidP="0048037D">
      <w:pPr>
        <w:contextualSpacing/>
        <w:jc w:val="right"/>
        <w:rPr>
          <w:sz w:val="24"/>
        </w:rPr>
      </w:pPr>
      <w:r w:rsidRPr="001A21DE">
        <w:rPr>
          <w:sz w:val="24"/>
        </w:rPr>
        <w:t xml:space="preserve">предоставления муниципальной услуги </w:t>
      </w:r>
    </w:p>
    <w:p w:rsidR="00367EED" w:rsidRPr="00D350EC" w:rsidRDefault="0048037D" w:rsidP="00367EED">
      <w:pPr>
        <w:contextualSpacing/>
        <w:jc w:val="right"/>
        <w:rPr>
          <w:sz w:val="24"/>
          <w:szCs w:val="24"/>
        </w:rPr>
      </w:pPr>
      <w:r w:rsidRPr="00D350EC">
        <w:rPr>
          <w:sz w:val="24"/>
          <w:szCs w:val="24"/>
        </w:rPr>
        <w:t>«</w:t>
      </w:r>
      <w:r w:rsidR="00367EED" w:rsidRPr="00D350EC">
        <w:rPr>
          <w:sz w:val="24"/>
          <w:szCs w:val="24"/>
        </w:rPr>
        <w:t xml:space="preserve">Приватизация </w:t>
      </w:r>
      <w:proofErr w:type="gramStart"/>
      <w:r w:rsidR="00367EED" w:rsidRPr="00D350EC">
        <w:rPr>
          <w:sz w:val="24"/>
          <w:szCs w:val="24"/>
        </w:rPr>
        <w:t>муниципального</w:t>
      </w:r>
      <w:proofErr w:type="gramEnd"/>
      <w:r w:rsidR="00367EED" w:rsidRPr="00D350EC">
        <w:rPr>
          <w:sz w:val="24"/>
          <w:szCs w:val="24"/>
        </w:rPr>
        <w:t xml:space="preserve"> жилищного </w:t>
      </w:r>
    </w:p>
    <w:p w:rsidR="0048037D" w:rsidRPr="00D350EC" w:rsidRDefault="00367EED" w:rsidP="00367EED">
      <w:pPr>
        <w:contextualSpacing/>
        <w:jc w:val="right"/>
        <w:rPr>
          <w:sz w:val="24"/>
          <w:szCs w:val="24"/>
        </w:rPr>
      </w:pPr>
      <w:r w:rsidRPr="00D350EC">
        <w:rPr>
          <w:sz w:val="24"/>
          <w:szCs w:val="24"/>
        </w:rPr>
        <w:t>фонда на территории муниципального образования»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 xml:space="preserve">Главе администрации 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proofErr w:type="spellStart"/>
      <w:r w:rsidRPr="00367EED">
        <w:rPr>
          <w:sz w:val="26"/>
          <w:szCs w:val="26"/>
        </w:rPr>
        <w:t>Вольского</w:t>
      </w:r>
      <w:proofErr w:type="spellEnd"/>
      <w:r w:rsidRPr="00367EED">
        <w:rPr>
          <w:sz w:val="26"/>
          <w:szCs w:val="26"/>
        </w:rPr>
        <w:t xml:space="preserve"> муниципального района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от ______________________________</w:t>
      </w:r>
    </w:p>
    <w:p w:rsidR="00367EED" w:rsidRPr="00367EED" w:rsidRDefault="00367EED" w:rsidP="00367EED">
      <w:pPr>
        <w:ind w:left="5103"/>
        <w:jc w:val="center"/>
        <w:rPr>
          <w:sz w:val="26"/>
          <w:szCs w:val="26"/>
        </w:rPr>
      </w:pPr>
      <w:r w:rsidRPr="00367EED">
        <w:rPr>
          <w:sz w:val="26"/>
          <w:szCs w:val="26"/>
        </w:rPr>
        <w:t>(ф.и.о.)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паспортные данные: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ind w:left="5103"/>
        <w:jc w:val="center"/>
        <w:rPr>
          <w:sz w:val="26"/>
          <w:szCs w:val="26"/>
        </w:rPr>
      </w:pPr>
      <w:r w:rsidRPr="00367EED">
        <w:rPr>
          <w:sz w:val="26"/>
          <w:szCs w:val="26"/>
        </w:rPr>
        <w:t>(серия, номер, кем выдан)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proofErr w:type="gramStart"/>
      <w:r w:rsidRPr="00367EED">
        <w:rPr>
          <w:sz w:val="26"/>
          <w:szCs w:val="26"/>
        </w:rPr>
        <w:t>проживающих</w:t>
      </w:r>
      <w:proofErr w:type="gramEnd"/>
      <w:r w:rsidRPr="00367EED">
        <w:rPr>
          <w:sz w:val="26"/>
          <w:szCs w:val="26"/>
        </w:rPr>
        <w:t xml:space="preserve"> (его) по адресу:</w:t>
      </w:r>
    </w:p>
    <w:p w:rsidR="00367EED" w:rsidRPr="00367EED" w:rsidRDefault="00367EED" w:rsidP="00367EED">
      <w:pPr>
        <w:jc w:val="right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jc w:val="right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jc w:val="right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ind w:left="4248" w:firstLine="708"/>
        <w:jc w:val="center"/>
        <w:rPr>
          <w:sz w:val="26"/>
          <w:szCs w:val="26"/>
        </w:rPr>
      </w:pPr>
      <w:r w:rsidRPr="00367EED">
        <w:rPr>
          <w:sz w:val="26"/>
          <w:szCs w:val="26"/>
        </w:rPr>
        <w:t>№ телефона______________________</w:t>
      </w:r>
    </w:p>
    <w:p w:rsidR="00367EED" w:rsidRPr="00367EED" w:rsidRDefault="00367EED" w:rsidP="00367EED">
      <w:pPr>
        <w:jc w:val="center"/>
        <w:rPr>
          <w:sz w:val="26"/>
          <w:szCs w:val="26"/>
        </w:rPr>
      </w:pPr>
    </w:p>
    <w:p w:rsidR="00367EED" w:rsidRPr="00367EED" w:rsidRDefault="00367EED" w:rsidP="00367EED">
      <w:pPr>
        <w:jc w:val="center"/>
        <w:rPr>
          <w:sz w:val="26"/>
          <w:szCs w:val="26"/>
        </w:rPr>
      </w:pPr>
      <w:r w:rsidRPr="00367EED">
        <w:rPr>
          <w:sz w:val="26"/>
          <w:szCs w:val="26"/>
        </w:rPr>
        <w:t>ЗАЯВЛЕНИЕ</w:t>
      </w:r>
    </w:p>
    <w:p w:rsidR="00367EED" w:rsidRDefault="00367EED" w:rsidP="00D350EC">
      <w:pPr>
        <w:pStyle w:val="a6"/>
        <w:ind w:firstLine="708"/>
        <w:jc w:val="both"/>
      </w:pPr>
      <w:r>
        <w:t xml:space="preserve">На основании Закона Российской Федерации «О приватизации жилищного фонда в Российской Федерации» от 04.07.1991 № 1541-1 прошу (просим) передать мне (нам) в собственность, в равных долях каждому, занимаемое мною (нами) жилое помещение по адресу: </w:t>
      </w:r>
      <w:proofErr w:type="gramStart"/>
      <w:r>
        <w:t>Саратовская область, город Вольск, улица (__________) ____________, дом № ___, квартир</w:t>
      </w:r>
      <w:r w:rsidR="00925318">
        <w:t>а № _______, комнаты №_______</w:t>
      </w:r>
      <w:r w:rsidR="00925318" w:rsidRPr="00925318">
        <w:t xml:space="preserve"> </w:t>
      </w:r>
      <w:r>
        <w:t>на ______ членов семьи, проживающих (зарегистрированных) по месту жительства:</w:t>
      </w:r>
      <w:proofErr w:type="gramEnd"/>
    </w:p>
    <w:p w:rsidR="00367EED" w:rsidRDefault="00367EED" w:rsidP="00367EED">
      <w:pPr>
        <w:pStyle w:val="a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94"/>
        <w:gridCol w:w="1719"/>
        <w:gridCol w:w="1955"/>
        <w:gridCol w:w="1478"/>
        <w:gridCol w:w="1717"/>
        <w:gridCol w:w="1330"/>
        <w:gridCol w:w="1487"/>
      </w:tblGrid>
      <w:tr w:rsidR="00367EED" w:rsidTr="00236337">
        <w:trPr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  <w:r>
              <w:t>N</w:t>
            </w:r>
          </w:p>
          <w:p w:rsidR="00367EED" w:rsidRDefault="00367EED" w:rsidP="00FA7A4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Default="00367EED" w:rsidP="00FA7A40">
            <w:pPr>
              <w:pStyle w:val="a6"/>
              <w:spacing w:line="276" w:lineRule="auto"/>
              <w:ind w:firstLine="35"/>
              <w:jc w:val="center"/>
            </w:pPr>
            <w:r>
              <w:t>Ф.И.О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37" w:rsidRDefault="00236337" w:rsidP="00236337">
            <w:pPr>
              <w:pStyle w:val="a6"/>
              <w:spacing w:line="276" w:lineRule="auto"/>
              <w:jc w:val="center"/>
            </w:pPr>
            <w:r>
              <w:t>Родственные</w:t>
            </w:r>
          </w:p>
          <w:p w:rsidR="00367EED" w:rsidRDefault="00236337" w:rsidP="00236337">
            <w:pPr>
              <w:pStyle w:val="a6"/>
              <w:spacing w:line="276" w:lineRule="auto"/>
              <w:ind w:firstLine="33"/>
              <w:jc w:val="center"/>
            </w:pPr>
            <w:r>
              <w:t>отношения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Default="00367EED" w:rsidP="00FA7A40">
            <w:pPr>
              <w:pStyle w:val="a6"/>
              <w:spacing w:line="276" w:lineRule="auto"/>
              <w:ind w:firstLine="33"/>
              <w:jc w:val="center"/>
            </w:pPr>
            <w:r>
              <w:t>Дата</w:t>
            </w:r>
          </w:p>
          <w:p w:rsidR="00367EED" w:rsidRDefault="00367EED" w:rsidP="00FA7A40">
            <w:pPr>
              <w:pStyle w:val="a6"/>
              <w:spacing w:line="276" w:lineRule="auto"/>
              <w:ind w:firstLine="33"/>
              <w:jc w:val="center"/>
            </w:pPr>
            <w:r>
              <w:t>рождения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37" w:rsidRDefault="00236337" w:rsidP="00236337">
            <w:pPr>
              <w:pStyle w:val="a6"/>
              <w:spacing w:line="276" w:lineRule="auto"/>
              <w:jc w:val="center"/>
              <w:rPr>
                <w:lang w:val="en-US"/>
              </w:rPr>
            </w:pPr>
          </w:p>
          <w:p w:rsidR="00236337" w:rsidRDefault="00236337" w:rsidP="00236337">
            <w:pPr>
              <w:pStyle w:val="a6"/>
              <w:spacing w:line="276" w:lineRule="auto"/>
              <w:jc w:val="center"/>
            </w:pPr>
            <w:r>
              <w:t>Паспортные данные (серия, номер, дата и кем выдан)</w:t>
            </w:r>
          </w:p>
          <w:p w:rsidR="00367EED" w:rsidRDefault="00367EED" w:rsidP="00236337">
            <w:pPr>
              <w:pStyle w:val="a6"/>
              <w:spacing w:line="276" w:lineRule="auto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Default="00236337" w:rsidP="00FA7A40">
            <w:pPr>
              <w:pStyle w:val="a6"/>
              <w:spacing w:line="276" w:lineRule="auto"/>
              <w:jc w:val="center"/>
            </w:pPr>
            <w:r>
              <w:t>Подпись лиц, достигших 14-его возраста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EED" w:rsidRPr="00236337" w:rsidRDefault="00236337" w:rsidP="00FA7A40">
            <w:pPr>
              <w:pStyle w:val="a6"/>
              <w:spacing w:line="276" w:lineRule="auto"/>
              <w:jc w:val="center"/>
            </w:pPr>
            <w:r>
              <w:t>Примечание</w:t>
            </w:r>
          </w:p>
        </w:tc>
      </w:tr>
      <w:tr w:rsidR="00367EED" w:rsidTr="00236337">
        <w:trPr>
          <w:trHeight w:val="1139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  <w: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ED" w:rsidRDefault="00367EED" w:rsidP="00FA7A40">
            <w:pPr>
              <w:pStyle w:val="a6"/>
              <w:spacing w:line="276" w:lineRule="auto"/>
              <w:jc w:val="center"/>
            </w:pPr>
          </w:p>
        </w:tc>
      </w:tr>
    </w:tbl>
    <w:p w:rsidR="00367EED" w:rsidRDefault="00367EED" w:rsidP="00367EED">
      <w:pPr>
        <w:pStyle w:val="a6"/>
        <w:ind w:firstLine="708"/>
      </w:pPr>
      <w:r>
        <w:t>В квартире кроме перечисленных и зарегистрированных по месту жительства лиц никто не проживает.</w:t>
      </w:r>
    </w:p>
    <w:p w:rsidR="00367EED" w:rsidRDefault="00D350EC" w:rsidP="00D350EC">
      <w:pPr>
        <w:pStyle w:val="a6"/>
        <w:jc w:val="both"/>
      </w:pPr>
      <w:r>
        <w:rPr>
          <w:lang w:val="en-US"/>
        </w:rPr>
        <w:tab/>
      </w:r>
      <w:proofErr w:type="gramStart"/>
      <w:r w:rsidR="00367EED">
        <w:t>Даю согласие на обработку персональных данных,  содержащихся в настоящем заявлении и персональных данных, то  есть  их  сбор,  систематизацию, накопление, хранение, уточнение (обновление, изменение),  использование, распространение (в том  числе  передачу),  обезличивание,  блокирование, уничтожение.</w:t>
      </w:r>
      <w:proofErr w:type="gramEnd"/>
    </w:p>
    <w:p w:rsidR="00367EED" w:rsidRDefault="00367EED" w:rsidP="00D350EC">
      <w:pPr>
        <w:pStyle w:val="a6"/>
        <w:jc w:val="both"/>
      </w:pPr>
      <w:r>
        <w:t xml:space="preserve"> </w:t>
      </w:r>
      <w:r w:rsidR="00D350EC">
        <w:rPr>
          <w:lang w:val="en-US"/>
        </w:rPr>
        <w:tab/>
      </w:r>
      <w:r>
        <w:t>Согласие на обработку персональных данных, содержащихся в настоящем заявлении, действует до  даты  подачи  заявления  об  отзыве  настоящего согласия.</w:t>
      </w:r>
    </w:p>
    <w:p w:rsidR="00367EED" w:rsidRDefault="00367EED" w:rsidP="00367EED">
      <w:pPr>
        <w:pStyle w:val="a6"/>
      </w:pPr>
    </w:p>
    <w:p w:rsidR="00367EED" w:rsidRDefault="00367EED" w:rsidP="00367EED">
      <w:pPr>
        <w:pStyle w:val="a6"/>
        <w:rPr>
          <w:sz w:val="28"/>
          <w:szCs w:val="28"/>
        </w:rPr>
      </w:pPr>
      <w:r>
        <w:t>Подписи удостоверяю</w:t>
      </w:r>
      <w:r>
        <w:rPr>
          <w:sz w:val="28"/>
          <w:szCs w:val="28"/>
        </w:rPr>
        <w:t xml:space="preserve"> _____________________________________________________</w:t>
      </w:r>
    </w:p>
    <w:p w:rsidR="00367EED" w:rsidRPr="00D350EC" w:rsidRDefault="00367EED" w:rsidP="00367EED">
      <w:pPr>
        <w:pStyle w:val="a6"/>
        <w:ind w:left="5812" w:hanging="5812"/>
        <w:jc w:val="center"/>
        <w:rPr>
          <w:lang w:val="en-US"/>
        </w:rPr>
      </w:pPr>
      <w:r>
        <w:t>(Ф.И.О. сотруд</w:t>
      </w:r>
      <w:r w:rsidR="00D350EC">
        <w:t>ника</w:t>
      </w:r>
      <w:proofErr w:type="gramStart"/>
      <w:r w:rsidR="00D350EC">
        <w:t xml:space="preserve"> )</w:t>
      </w:r>
      <w:proofErr w:type="gramEnd"/>
    </w:p>
    <w:p w:rsidR="00367EED" w:rsidRDefault="00367EED" w:rsidP="00367EED">
      <w:pPr>
        <w:pStyle w:val="a6"/>
        <w:ind w:left="5812" w:hanging="5812"/>
        <w:jc w:val="right"/>
      </w:pPr>
    </w:p>
    <w:p w:rsidR="00367EED" w:rsidRDefault="00367EED" w:rsidP="00367EE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"__"________20___г.</w:t>
      </w:r>
    </w:p>
    <w:p w:rsidR="00367EED" w:rsidRDefault="00367EED" w:rsidP="00367EED">
      <w:pPr>
        <w:rPr>
          <w:sz w:val="26"/>
          <w:szCs w:val="26"/>
        </w:rPr>
      </w:pPr>
    </w:p>
    <w:p w:rsidR="00367EED" w:rsidRPr="00F55D4D" w:rsidRDefault="00367EED" w:rsidP="00367EED">
      <w:pPr>
        <w:rPr>
          <w:sz w:val="26"/>
          <w:szCs w:val="26"/>
        </w:rPr>
      </w:pPr>
      <w:r w:rsidRPr="00F55D4D">
        <w:rPr>
          <w:sz w:val="26"/>
          <w:szCs w:val="26"/>
        </w:rPr>
        <w:t xml:space="preserve">Руководитель аппарата                                                                            О.Н. </w:t>
      </w:r>
      <w:proofErr w:type="spellStart"/>
      <w:r w:rsidRPr="00F55D4D">
        <w:rPr>
          <w:sz w:val="26"/>
          <w:szCs w:val="26"/>
        </w:rPr>
        <w:t>Сазанова</w:t>
      </w:r>
      <w:proofErr w:type="spellEnd"/>
    </w:p>
    <w:p w:rsidR="00367EED" w:rsidRPr="001A21DE" w:rsidRDefault="00367EED" w:rsidP="00367EED">
      <w:pPr>
        <w:contextualSpacing/>
        <w:jc w:val="right"/>
        <w:rPr>
          <w:sz w:val="24"/>
        </w:rPr>
      </w:pPr>
      <w:r w:rsidRPr="001A21DE">
        <w:rPr>
          <w:sz w:val="24"/>
        </w:rPr>
        <w:lastRenderedPageBreak/>
        <w:t>Приложение №</w:t>
      </w:r>
      <w:r>
        <w:rPr>
          <w:sz w:val="24"/>
        </w:rPr>
        <w:t xml:space="preserve"> 3</w:t>
      </w:r>
    </w:p>
    <w:p w:rsidR="00367EED" w:rsidRPr="00D350EC" w:rsidRDefault="00367EED" w:rsidP="00367EED">
      <w:pPr>
        <w:contextualSpacing/>
        <w:jc w:val="right"/>
        <w:rPr>
          <w:sz w:val="24"/>
          <w:szCs w:val="24"/>
        </w:rPr>
      </w:pPr>
      <w:r w:rsidRPr="00D350EC">
        <w:rPr>
          <w:sz w:val="24"/>
          <w:szCs w:val="24"/>
        </w:rPr>
        <w:t xml:space="preserve">к Административному регламенту </w:t>
      </w:r>
    </w:p>
    <w:p w:rsidR="00367EED" w:rsidRPr="00D350EC" w:rsidRDefault="00367EED" w:rsidP="00367EED">
      <w:pPr>
        <w:contextualSpacing/>
        <w:jc w:val="right"/>
        <w:rPr>
          <w:sz w:val="24"/>
          <w:szCs w:val="24"/>
        </w:rPr>
      </w:pPr>
      <w:r w:rsidRPr="00D350EC">
        <w:rPr>
          <w:sz w:val="24"/>
          <w:szCs w:val="24"/>
        </w:rPr>
        <w:t xml:space="preserve">предоставления муниципальной услуги </w:t>
      </w:r>
    </w:p>
    <w:p w:rsidR="00367EED" w:rsidRPr="00D350EC" w:rsidRDefault="00367EED" w:rsidP="00367EED">
      <w:pPr>
        <w:contextualSpacing/>
        <w:jc w:val="right"/>
        <w:rPr>
          <w:sz w:val="24"/>
          <w:szCs w:val="24"/>
        </w:rPr>
      </w:pPr>
      <w:r w:rsidRPr="00D350EC">
        <w:rPr>
          <w:sz w:val="24"/>
          <w:szCs w:val="24"/>
        </w:rPr>
        <w:t xml:space="preserve">«Приватизация </w:t>
      </w:r>
      <w:proofErr w:type="gramStart"/>
      <w:r w:rsidRPr="00D350EC">
        <w:rPr>
          <w:sz w:val="24"/>
          <w:szCs w:val="24"/>
        </w:rPr>
        <w:t>муниципального</w:t>
      </w:r>
      <w:proofErr w:type="gramEnd"/>
      <w:r w:rsidRPr="00D350EC">
        <w:rPr>
          <w:sz w:val="24"/>
          <w:szCs w:val="24"/>
        </w:rPr>
        <w:t xml:space="preserve"> жилищного </w:t>
      </w:r>
    </w:p>
    <w:p w:rsidR="00367EED" w:rsidRPr="00D350EC" w:rsidRDefault="00367EED" w:rsidP="00367EED">
      <w:pPr>
        <w:contextualSpacing/>
        <w:jc w:val="right"/>
        <w:rPr>
          <w:sz w:val="24"/>
          <w:szCs w:val="24"/>
        </w:rPr>
      </w:pPr>
      <w:r w:rsidRPr="00D350EC">
        <w:rPr>
          <w:sz w:val="24"/>
          <w:szCs w:val="24"/>
        </w:rPr>
        <w:t>фонда на территории муниципального образования»</w:t>
      </w:r>
    </w:p>
    <w:p w:rsidR="00367EED" w:rsidRPr="00D350EC" w:rsidRDefault="00367EED" w:rsidP="00367EED">
      <w:pPr>
        <w:ind w:left="5103"/>
        <w:rPr>
          <w:sz w:val="24"/>
          <w:szCs w:val="24"/>
        </w:rPr>
      </w:pP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 xml:space="preserve">Главе администрации 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proofErr w:type="spellStart"/>
      <w:r w:rsidRPr="00367EED">
        <w:rPr>
          <w:sz w:val="26"/>
          <w:szCs w:val="26"/>
        </w:rPr>
        <w:t>Вольского</w:t>
      </w:r>
      <w:proofErr w:type="spellEnd"/>
      <w:r w:rsidRPr="00367EED">
        <w:rPr>
          <w:sz w:val="26"/>
          <w:szCs w:val="26"/>
        </w:rPr>
        <w:t xml:space="preserve"> муниципального района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от ______________________________</w:t>
      </w:r>
    </w:p>
    <w:p w:rsidR="00367EED" w:rsidRPr="00367EED" w:rsidRDefault="00367EED" w:rsidP="00367EED">
      <w:pPr>
        <w:ind w:left="5103"/>
        <w:jc w:val="center"/>
        <w:rPr>
          <w:sz w:val="26"/>
          <w:szCs w:val="26"/>
        </w:rPr>
      </w:pPr>
      <w:r w:rsidRPr="00367EED">
        <w:rPr>
          <w:sz w:val="26"/>
          <w:szCs w:val="26"/>
        </w:rPr>
        <w:t>(ф.и.о.)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паспортные данные: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ind w:left="5103"/>
        <w:jc w:val="center"/>
        <w:rPr>
          <w:sz w:val="26"/>
          <w:szCs w:val="26"/>
        </w:rPr>
      </w:pPr>
      <w:r w:rsidRPr="00367EED">
        <w:rPr>
          <w:sz w:val="26"/>
          <w:szCs w:val="26"/>
        </w:rPr>
        <w:t>(серия, номер, кем выдан)</w:t>
      </w:r>
    </w:p>
    <w:p w:rsidR="00367EED" w:rsidRPr="00367EED" w:rsidRDefault="00367EED" w:rsidP="00367EED">
      <w:pPr>
        <w:ind w:left="5103"/>
        <w:rPr>
          <w:sz w:val="26"/>
          <w:szCs w:val="26"/>
        </w:rPr>
      </w:pPr>
      <w:proofErr w:type="gramStart"/>
      <w:r w:rsidRPr="00367EED">
        <w:rPr>
          <w:sz w:val="26"/>
          <w:szCs w:val="26"/>
        </w:rPr>
        <w:t>проживающих</w:t>
      </w:r>
      <w:proofErr w:type="gramEnd"/>
      <w:r w:rsidRPr="00367EED">
        <w:rPr>
          <w:sz w:val="26"/>
          <w:szCs w:val="26"/>
        </w:rPr>
        <w:t xml:space="preserve"> (его) по адресу:</w:t>
      </w:r>
    </w:p>
    <w:p w:rsidR="00367EED" w:rsidRPr="00367EED" w:rsidRDefault="00367EED" w:rsidP="00367EED">
      <w:pPr>
        <w:jc w:val="right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jc w:val="right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Pr="00367EED" w:rsidRDefault="00367EED" w:rsidP="00367EED">
      <w:pPr>
        <w:jc w:val="right"/>
        <w:rPr>
          <w:sz w:val="26"/>
          <w:szCs w:val="26"/>
        </w:rPr>
      </w:pPr>
      <w:r w:rsidRPr="00367EED">
        <w:rPr>
          <w:sz w:val="26"/>
          <w:szCs w:val="26"/>
        </w:rPr>
        <w:t>________________________________</w:t>
      </w:r>
    </w:p>
    <w:p w:rsidR="00367EED" w:rsidRDefault="00367EED" w:rsidP="00367EED">
      <w:pPr>
        <w:ind w:left="4248" w:firstLine="708"/>
        <w:jc w:val="center"/>
        <w:rPr>
          <w:szCs w:val="28"/>
        </w:rPr>
      </w:pPr>
      <w:r w:rsidRPr="00367EED">
        <w:rPr>
          <w:sz w:val="26"/>
          <w:szCs w:val="26"/>
        </w:rPr>
        <w:t>№ телефона________________</w:t>
      </w:r>
      <w:r>
        <w:rPr>
          <w:szCs w:val="28"/>
        </w:rPr>
        <w:t>______</w:t>
      </w:r>
    </w:p>
    <w:p w:rsidR="00367EED" w:rsidRDefault="00367EED" w:rsidP="00367EED">
      <w:pPr>
        <w:pStyle w:val="a6"/>
        <w:rPr>
          <w:rStyle w:val="a8"/>
          <w:color w:val="000000"/>
          <w:sz w:val="28"/>
          <w:szCs w:val="28"/>
        </w:rPr>
      </w:pPr>
    </w:p>
    <w:p w:rsidR="00367EED" w:rsidRDefault="00367EED" w:rsidP="00367EED">
      <w:pPr>
        <w:jc w:val="center"/>
        <w:rPr>
          <w:szCs w:val="28"/>
        </w:rPr>
      </w:pPr>
    </w:p>
    <w:p w:rsidR="00367EED" w:rsidRPr="00E9633E" w:rsidRDefault="00367EED" w:rsidP="00367EED">
      <w:pPr>
        <w:jc w:val="center"/>
        <w:rPr>
          <w:rStyle w:val="a8"/>
          <w:bCs/>
        </w:rPr>
      </w:pPr>
      <w:r w:rsidRPr="00E9633E">
        <w:t>ЗАЯВЛЕНИЕ</w:t>
      </w:r>
    </w:p>
    <w:p w:rsidR="00367EED" w:rsidRPr="00E9633E" w:rsidRDefault="00D350EC" w:rsidP="00D350EC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367EED" w:rsidRPr="00E9633E">
        <w:rPr>
          <w:color w:val="000000"/>
        </w:rPr>
        <w:t xml:space="preserve">На основании </w:t>
      </w:r>
      <w:hyperlink r:id="rId9" w:history="1">
        <w:r w:rsidR="00367EED" w:rsidRPr="003E656B">
          <w:rPr>
            <w:rStyle w:val="a9"/>
            <w:b w:val="0"/>
            <w:color w:val="000000"/>
          </w:rPr>
          <w:t>Закона</w:t>
        </w:r>
      </w:hyperlink>
      <w:r w:rsidR="00367EED">
        <w:rPr>
          <w:color w:val="000000"/>
        </w:rPr>
        <w:t xml:space="preserve"> Российской Федерации </w:t>
      </w:r>
      <w:r w:rsidR="00367EED">
        <w:t>от 04.07.1991 №</w:t>
      </w:r>
      <w:r w:rsidR="00367EED" w:rsidRPr="00AC1F95">
        <w:t xml:space="preserve"> 1541-</w:t>
      </w:r>
      <w:r w:rsidR="00367EED">
        <w:rPr>
          <w:lang w:val="en-US"/>
        </w:rPr>
        <w:t>I</w:t>
      </w:r>
      <w:r w:rsidR="00367EED">
        <w:rPr>
          <w:color w:val="000000"/>
        </w:rPr>
        <w:t xml:space="preserve"> «</w:t>
      </w:r>
      <w:r w:rsidR="00367EED" w:rsidRPr="00E9633E">
        <w:rPr>
          <w:color w:val="000000"/>
        </w:rPr>
        <w:t xml:space="preserve">О  </w:t>
      </w:r>
      <w:r w:rsidR="00367EED" w:rsidRPr="00AC1F95">
        <w:rPr>
          <w:color w:val="000000"/>
        </w:rPr>
        <w:t>приватизации  жилищного фонда в Р</w:t>
      </w:r>
      <w:r w:rsidR="00367EED">
        <w:rPr>
          <w:color w:val="000000"/>
        </w:rPr>
        <w:t>оссийской Федерации»</w:t>
      </w:r>
      <w:r w:rsidR="00367EED" w:rsidRPr="00AC1F95">
        <w:rPr>
          <w:color w:val="000000"/>
        </w:rPr>
        <w:t>, я даю согласие на приватизацию жилого помещ</w:t>
      </w:r>
      <w:r w:rsidR="00367EED" w:rsidRPr="00E9633E">
        <w:rPr>
          <w:color w:val="000000"/>
        </w:rPr>
        <w:t xml:space="preserve">ения, по  адресу: </w:t>
      </w:r>
      <w:r w:rsidR="00367EED">
        <w:rPr>
          <w:color w:val="000000"/>
        </w:rPr>
        <w:t>Саратовская область</w:t>
      </w:r>
      <w:r w:rsidR="00367EED" w:rsidRPr="00E9633E">
        <w:rPr>
          <w:color w:val="000000"/>
        </w:rPr>
        <w:t xml:space="preserve">, </w:t>
      </w:r>
      <w:r w:rsidR="00367EED">
        <w:rPr>
          <w:color w:val="000000"/>
        </w:rPr>
        <w:t>город Вольск</w:t>
      </w:r>
      <w:r w:rsidR="00367EED" w:rsidRPr="00E9633E">
        <w:rPr>
          <w:color w:val="000000"/>
        </w:rPr>
        <w:t>, ул</w:t>
      </w:r>
      <w:proofErr w:type="gramStart"/>
      <w:r w:rsidR="00367EED" w:rsidRPr="00E9633E">
        <w:rPr>
          <w:color w:val="000000"/>
        </w:rPr>
        <w:t>.(</w:t>
      </w:r>
      <w:proofErr w:type="gramEnd"/>
      <w:r w:rsidR="00367EED">
        <w:rPr>
          <w:color w:val="000000"/>
        </w:rPr>
        <w:t>________</w:t>
      </w:r>
      <w:r w:rsidR="00367EED" w:rsidRPr="00E9633E">
        <w:rPr>
          <w:color w:val="000000"/>
        </w:rPr>
        <w:t xml:space="preserve">) __________________, дом </w:t>
      </w:r>
      <w:r w:rsidR="00367EED">
        <w:rPr>
          <w:color w:val="000000"/>
        </w:rPr>
        <w:t xml:space="preserve"> № ________, квартира №</w:t>
      </w:r>
      <w:r w:rsidR="00367EED" w:rsidRPr="00E9633E">
        <w:rPr>
          <w:color w:val="000000"/>
        </w:rPr>
        <w:t xml:space="preserve"> _______,</w:t>
      </w:r>
      <w:r w:rsidR="00367EED">
        <w:rPr>
          <w:color w:val="000000"/>
        </w:rPr>
        <w:t xml:space="preserve"> комнаты №_______</w:t>
      </w:r>
      <w:r w:rsidR="00367EED" w:rsidRPr="00E9633E">
        <w:rPr>
          <w:color w:val="000000"/>
        </w:rPr>
        <w:t xml:space="preserve"> и прошу не включать меня в число собственников.</w:t>
      </w:r>
    </w:p>
    <w:p w:rsidR="00367EED" w:rsidRPr="00E9633E" w:rsidRDefault="00D350EC" w:rsidP="00D350EC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367EED" w:rsidRPr="00E9633E">
        <w:rPr>
          <w:color w:val="000000"/>
        </w:rPr>
        <w:t>Последствия отказа от участия в приватизации  вышеуказанного  жилого поме</w:t>
      </w:r>
      <w:r w:rsidR="00367EED">
        <w:rPr>
          <w:color w:val="000000"/>
        </w:rPr>
        <w:t>щения мне разъяснены, понятны.</w:t>
      </w:r>
    </w:p>
    <w:p w:rsidR="00367EED" w:rsidRPr="00E9633E" w:rsidRDefault="00D350EC" w:rsidP="00D350EC">
      <w:pPr>
        <w:pStyle w:val="a6"/>
        <w:jc w:val="both"/>
        <w:rPr>
          <w:color w:val="000000"/>
        </w:rPr>
      </w:pPr>
      <w:r>
        <w:rPr>
          <w:color w:val="000000"/>
          <w:lang w:val="en-US"/>
        </w:rPr>
        <w:tab/>
      </w:r>
      <w:r w:rsidR="00367EED" w:rsidRPr="00E9633E">
        <w:rPr>
          <w:color w:val="000000"/>
        </w:rPr>
        <w:t>Свое согласие на приватизацию подтверждаю.</w:t>
      </w:r>
    </w:p>
    <w:p w:rsidR="00367EED" w:rsidRPr="00E9633E" w:rsidRDefault="00D350EC" w:rsidP="00D350EC">
      <w:pPr>
        <w:pStyle w:val="a6"/>
        <w:jc w:val="both"/>
      </w:pPr>
      <w:r>
        <w:rPr>
          <w:lang w:val="en-US"/>
        </w:rPr>
        <w:tab/>
      </w:r>
      <w:proofErr w:type="gramStart"/>
      <w:r w:rsidR="00367EED" w:rsidRPr="00E9633E">
        <w:t>Даю согласие  на обработку персональных данных,  содержащихся в настоящем заявлении и персональн</w:t>
      </w:r>
      <w:r w:rsidR="00367EED">
        <w:t>ых данных</w:t>
      </w:r>
      <w:r w:rsidR="00367EED" w:rsidRPr="00E9633E">
        <w:t>, то  есть  их  сбор,  систематизацию, накопление, хранение, уточнение (обновление, изменение),  использование, распространение (в том  числе  передачу),  обезличивание,  блокирование, уничтожение.</w:t>
      </w:r>
      <w:proofErr w:type="gramEnd"/>
    </w:p>
    <w:p w:rsidR="00367EED" w:rsidRPr="00E9633E" w:rsidRDefault="00D350EC" w:rsidP="00D350EC">
      <w:pPr>
        <w:pStyle w:val="a6"/>
        <w:jc w:val="both"/>
      </w:pPr>
      <w:r>
        <w:rPr>
          <w:lang w:val="en-US"/>
        </w:rPr>
        <w:tab/>
      </w:r>
      <w:r w:rsidR="00367EED" w:rsidRPr="00E9633E">
        <w:t>Согласие на обработку персональных данных, содержащихся в настоящем заявлении, действует до  даты  подачи  заявления  об  отзыве  настоящего согласия.</w:t>
      </w:r>
    </w:p>
    <w:p w:rsidR="00367EED" w:rsidRPr="00E9633E" w:rsidRDefault="00367EED" w:rsidP="00367EED">
      <w:pPr>
        <w:pStyle w:val="a6"/>
        <w:rPr>
          <w:color w:val="000000"/>
        </w:rPr>
      </w:pPr>
    </w:p>
    <w:p w:rsidR="00367EED" w:rsidRPr="00E9633E" w:rsidRDefault="00367EED" w:rsidP="00367EED">
      <w:pPr>
        <w:pStyle w:val="a6"/>
        <w:rPr>
          <w:color w:val="000000"/>
        </w:rPr>
      </w:pPr>
      <w:r w:rsidRPr="00E9633E">
        <w:rPr>
          <w:color w:val="000000"/>
        </w:rPr>
        <w:t>Дата_________________   Подпись__________________________________</w:t>
      </w:r>
    </w:p>
    <w:p w:rsidR="00367EED" w:rsidRPr="00E9633E" w:rsidRDefault="00367EED" w:rsidP="00367EED">
      <w:pPr>
        <w:pStyle w:val="a6"/>
        <w:rPr>
          <w:color w:val="000000"/>
        </w:rPr>
      </w:pPr>
    </w:p>
    <w:p w:rsidR="00367EED" w:rsidRPr="00E9633E" w:rsidRDefault="00367EED" w:rsidP="00367EED">
      <w:pPr>
        <w:pStyle w:val="a6"/>
      </w:pPr>
    </w:p>
    <w:p w:rsidR="00367EED" w:rsidRPr="00E9633E" w:rsidRDefault="00367EED" w:rsidP="00367EED">
      <w:pPr>
        <w:pStyle w:val="a6"/>
      </w:pPr>
    </w:p>
    <w:p w:rsidR="00367EED" w:rsidRDefault="00367EED" w:rsidP="00367EED">
      <w:pPr>
        <w:pStyle w:val="a6"/>
        <w:rPr>
          <w:sz w:val="28"/>
          <w:szCs w:val="28"/>
        </w:rPr>
      </w:pPr>
      <w:r w:rsidRPr="00E9633E">
        <w:t>Подписи удостоверяю          _______________________</w:t>
      </w:r>
      <w:r>
        <w:rPr>
          <w:sz w:val="28"/>
          <w:szCs w:val="28"/>
        </w:rPr>
        <w:t>__________________________________</w:t>
      </w:r>
    </w:p>
    <w:p w:rsidR="00367EED" w:rsidRDefault="00367EED" w:rsidP="00367EED">
      <w:pPr>
        <w:pStyle w:val="a6"/>
        <w:ind w:left="5812" w:hanging="5812"/>
        <w:jc w:val="center"/>
      </w:pPr>
      <w:r>
        <w:t>(Ф.И.О. сотрудника)</w:t>
      </w:r>
    </w:p>
    <w:p w:rsidR="00367EED" w:rsidRDefault="00367EED" w:rsidP="00367EE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"__"________20___г.</w:t>
      </w:r>
    </w:p>
    <w:p w:rsidR="0048037D" w:rsidRPr="002563C5" w:rsidRDefault="0048037D" w:rsidP="0048037D">
      <w:pPr>
        <w:shd w:val="clear" w:color="auto" w:fill="FFFFFF"/>
        <w:ind w:firstLine="709"/>
        <w:rPr>
          <w:sz w:val="26"/>
          <w:szCs w:val="26"/>
        </w:rPr>
      </w:pPr>
    </w:p>
    <w:p w:rsidR="0048037D" w:rsidRDefault="0048037D" w:rsidP="0048037D">
      <w:pPr>
        <w:shd w:val="clear" w:color="auto" w:fill="FFFFFF"/>
        <w:ind w:firstLine="709"/>
        <w:rPr>
          <w:szCs w:val="28"/>
        </w:rPr>
      </w:pPr>
    </w:p>
    <w:p w:rsidR="00D350EC" w:rsidRDefault="00D350EC" w:rsidP="0048037D">
      <w:pPr>
        <w:rPr>
          <w:sz w:val="26"/>
          <w:szCs w:val="26"/>
          <w:lang w:val="en-US"/>
        </w:rPr>
      </w:pPr>
    </w:p>
    <w:p w:rsidR="00D350EC" w:rsidRDefault="00D350EC" w:rsidP="0048037D">
      <w:pPr>
        <w:rPr>
          <w:sz w:val="26"/>
          <w:szCs w:val="26"/>
          <w:lang w:val="en-US"/>
        </w:rPr>
      </w:pPr>
    </w:p>
    <w:p w:rsidR="0048037D" w:rsidRPr="00F55D4D" w:rsidRDefault="0048037D" w:rsidP="0048037D">
      <w:pPr>
        <w:rPr>
          <w:sz w:val="26"/>
          <w:szCs w:val="26"/>
        </w:rPr>
      </w:pPr>
      <w:r w:rsidRPr="00F55D4D">
        <w:rPr>
          <w:sz w:val="26"/>
          <w:szCs w:val="26"/>
        </w:rPr>
        <w:t xml:space="preserve">Руководитель аппарата                                                                            О.Н. </w:t>
      </w:r>
      <w:proofErr w:type="spellStart"/>
      <w:r w:rsidRPr="00F55D4D">
        <w:rPr>
          <w:sz w:val="26"/>
          <w:szCs w:val="26"/>
        </w:rPr>
        <w:t>Сазанова</w:t>
      </w:r>
      <w:proofErr w:type="spellEnd"/>
    </w:p>
    <w:p w:rsidR="0048037D" w:rsidRPr="008C51C1" w:rsidRDefault="0048037D" w:rsidP="0048037D">
      <w:pPr>
        <w:shd w:val="clear" w:color="auto" w:fill="FFFFFF"/>
        <w:ind w:firstLine="709"/>
        <w:rPr>
          <w:szCs w:val="28"/>
        </w:rPr>
      </w:pPr>
    </w:p>
    <w:p w:rsidR="009C3BAC" w:rsidRDefault="009C3BAC" w:rsidP="0048037D">
      <w:pPr>
        <w:contextualSpacing/>
        <w:jc w:val="right"/>
      </w:pPr>
    </w:p>
    <w:sectPr w:rsidR="009C3BAC" w:rsidSect="0048037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25D"/>
    <w:multiLevelType w:val="multilevel"/>
    <w:tmpl w:val="770A15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699"/>
    <w:rsid w:val="00065748"/>
    <w:rsid w:val="000B5012"/>
    <w:rsid w:val="000C70AF"/>
    <w:rsid w:val="000D38E8"/>
    <w:rsid w:val="000F787D"/>
    <w:rsid w:val="001170B8"/>
    <w:rsid w:val="0013476D"/>
    <w:rsid w:val="001C0542"/>
    <w:rsid w:val="001D12F8"/>
    <w:rsid w:val="001D3139"/>
    <w:rsid w:val="001E0B74"/>
    <w:rsid w:val="001E457B"/>
    <w:rsid w:val="00236337"/>
    <w:rsid w:val="00264BB2"/>
    <w:rsid w:val="00273599"/>
    <w:rsid w:val="002966B7"/>
    <w:rsid w:val="002E1BC1"/>
    <w:rsid w:val="00300426"/>
    <w:rsid w:val="00312270"/>
    <w:rsid w:val="00362DBE"/>
    <w:rsid w:val="003666C4"/>
    <w:rsid w:val="00367EED"/>
    <w:rsid w:val="003A0F64"/>
    <w:rsid w:val="003D5737"/>
    <w:rsid w:val="0041470D"/>
    <w:rsid w:val="00463023"/>
    <w:rsid w:val="0048037D"/>
    <w:rsid w:val="0050200F"/>
    <w:rsid w:val="00524A54"/>
    <w:rsid w:val="00564AE6"/>
    <w:rsid w:val="00597CA8"/>
    <w:rsid w:val="00653518"/>
    <w:rsid w:val="006D0694"/>
    <w:rsid w:val="006D5942"/>
    <w:rsid w:val="00726680"/>
    <w:rsid w:val="00751F01"/>
    <w:rsid w:val="007627E2"/>
    <w:rsid w:val="00770159"/>
    <w:rsid w:val="007C4EC7"/>
    <w:rsid w:val="007C5798"/>
    <w:rsid w:val="00820937"/>
    <w:rsid w:val="008F08EB"/>
    <w:rsid w:val="008F0D04"/>
    <w:rsid w:val="00914D3C"/>
    <w:rsid w:val="00925318"/>
    <w:rsid w:val="00926486"/>
    <w:rsid w:val="009447F7"/>
    <w:rsid w:val="0096572A"/>
    <w:rsid w:val="009C3BAC"/>
    <w:rsid w:val="009E0753"/>
    <w:rsid w:val="009E6699"/>
    <w:rsid w:val="009F1357"/>
    <w:rsid w:val="00A13604"/>
    <w:rsid w:val="00A86109"/>
    <w:rsid w:val="00A86FE5"/>
    <w:rsid w:val="00B11EB8"/>
    <w:rsid w:val="00B51DD2"/>
    <w:rsid w:val="00B75018"/>
    <w:rsid w:val="00BA2B9D"/>
    <w:rsid w:val="00BE6997"/>
    <w:rsid w:val="00C361C9"/>
    <w:rsid w:val="00C541F9"/>
    <w:rsid w:val="00C71E14"/>
    <w:rsid w:val="00C72917"/>
    <w:rsid w:val="00C827F9"/>
    <w:rsid w:val="00C96E49"/>
    <w:rsid w:val="00D11958"/>
    <w:rsid w:val="00D350EC"/>
    <w:rsid w:val="00D56361"/>
    <w:rsid w:val="00D90C38"/>
    <w:rsid w:val="00DC1980"/>
    <w:rsid w:val="00DC5EE4"/>
    <w:rsid w:val="00E84DB7"/>
    <w:rsid w:val="00F07AC6"/>
    <w:rsid w:val="00F27883"/>
    <w:rsid w:val="00F31185"/>
    <w:rsid w:val="00F42588"/>
    <w:rsid w:val="00F55D4D"/>
    <w:rsid w:val="00F727D0"/>
    <w:rsid w:val="00FA7A40"/>
    <w:rsid w:val="00FC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53"/>
  </w:style>
  <w:style w:type="paragraph" w:styleId="1">
    <w:name w:val="heading 1"/>
    <w:basedOn w:val="a"/>
    <w:next w:val="a"/>
    <w:link w:val="10"/>
    <w:qFormat/>
    <w:rsid w:val="00065748"/>
    <w:pPr>
      <w:keepNext/>
      <w:numPr>
        <w:numId w:val="2"/>
      </w:numPr>
      <w:spacing w:before="180" w:after="180"/>
      <w:jc w:val="left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5748"/>
    <w:pPr>
      <w:keepNext/>
      <w:numPr>
        <w:ilvl w:val="1"/>
        <w:numId w:val="2"/>
      </w:numPr>
      <w:spacing w:before="120" w:after="120"/>
      <w:outlineLvl w:val="1"/>
    </w:pPr>
    <w:rPr>
      <w:rFonts w:eastAsia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65748"/>
    <w:pPr>
      <w:keepNext/>
      <w:numPr>
        <w:ilvl w:val="2"/>
        <w:numId w:val="2"/>
      </w:numPr>
      <w:spacing w:before="60" w:after="60"/>
      <w:outlineLvl w:val="2"/>
    </w:pPr>
    <w:rPr>
      <w:rFonts w:eastAsia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065748"/>
    <w:pPr>
      <w:keepNext/>
      <w:numPr>
        <w:ilvl w:val="3"/>
        <w:numId w:val="2"/>
      </w:numPr>
      <w:spacing w:after="60"/>
      <w:outlineLvl w:val="3"/>
    </w:pPr>
    <w:rPr>
      <w:rFonts w:eastAsia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65748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"/>
    <w:next w:val="a"/>
    <w:link w:val="70"/>
    <w:qFormat/>
    <w:rsid w:val="00065748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65748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65748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360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360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Знак"/>
    <w:basedOn w:val="a"/>
    <w:rsid w:val="00362DBE"/>
    <w:pPr>
      <w:suppressAutoHyphens/>
      <w:spacing w:before="100" w:after="119"/>
      <w:jc w:val="left"/>
    </w:pPr>
    <w:rPr>
      <w:rFonts w:eastAsia="Times New Roman" w:cs="Times New Roman"/>
      <w:sz w:val="24"/>
      <w:szCs w:val="24"/>
      <w:lang w:eastAsia="ar-SA"/>
    </w:rPr>
  </w:style>
  <w:style w:type="paragraph" w:styleId="a4">
    <w:name w:val="Body Text"/>
    <w:aliases w:val="bt"/>
    <w:basedOn w:val="a"/>
    <w:link w:val="a5"/>
    <w:rsid w:val="003D5737"/>
    <w:pPr>
      <w:suppressAutoHyphens/>
    </w:pPr>
    <w:rPr>
      <w:rFonts w:eastAsia="Times New Roman" w:cs="Times New Roman"/>
      <w:szCs w:val="20"/>
      <w:lang w:eastAsia="ar-SA"/>
    </w:rPr>
  </w:style>
  <w:style w:type="character" w:customStyle="1" w:styleId="a5">
    <w:name w:val="Основной текст Знак"/>
    <w:aliases w:val="bt Знак"/>
    <w:basedOn w:val="a0"/>
    <w:link w:val="a4"/>
    <w:rsid w:val="003D5737"/>
    <w:rPr>
      <w:rFonts w:eastAsia="Times New Roman" w:cs="Times New Roman"/>
      <w:szCs w:val="20"/>
      <w:lang w:eastAsia="ar-SA"/>
    </w:rPr>
  </w:style>
  <w:style w:type="paragraph" w:styleId="a6">
    <w:name w:val="No Spacing"/>
    <w:uiPriority w:val="1"/>
    <w:qFormat/>
    <w:rsid w:val="003D5737"/>
    <w:pPr>
      <w:suppressAutoHyphens/>
      <w:jc w:val="left"/>
    </w:pPr>
    <w:rPr>
      <w:rFonts w:eastAsia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3D5737"/>
    <w:rPr>
      <w:color w:val="0000FF"/>
      <w:u w:val="single"/>
    </w:rPr>
  </w:style>
  <w:style w:type="character" w:customStyle="1" w:styleId="blk">
    <w:name w:val="blk"/>
    <w:basedOn w:val="a0"/>
    <w:rsid w:val="00E84DB7"/>
  </w:style>
  <w:style w:type="character" w:customStyle="1" w:styleId="a8">
    <w:name w:val="Цветовое выделение"/>
    <w:uiPriority w:val="99"/>
    <w:rsid w:val="00367EED"/>
    <w:rPr>
      <w:b/>
      <w:bCs w:val="0"/>
      <w:color w:val="000080"/>
    </w:rPr>
  </w:style>
  <w:style w:type="character" w:customStyle="1" w:styleId="a9">
    <w:name w:val="Гипертекстовая ссылка"/>
    <w:basedOn w:val="a8"/>
    <w:uiPriority w:val="99"/>
    <w:rsid w:val="00367EED"/>
    <w:rPr>
      <w:rFonts w:ascii="Times New Roman" w:hAnsi="Times New Roman" w:cs="Times New Roman" w:hint="default"/>
      <w:color w:val="008000"/>
    </w:rPr>
  </w:style>
  <w:style w:type="character" w:styleId="HTML">
    <w:name w:val="HTML Cite"/>
    <w:basedOn w:val="a0"/>
    <w:uiPriority w:val="99"/>
    <w:semiHidden/>
    <w:unhideWhenUsed/>
    <w:rsid w:val="00FA7A40"/>
    <w:rPr>
      <w:i/>
      <w:iCs/>
    </w:rPr>
  </w:style>
  <w:style w:type="character" w:customStyle="1" w:styleId="10">
    <w:name w:val="Заголовок 1 Знак"/>
    <w:basedOn w:val="a0"/>
    <w:link w:val="1"/>
    <w:rsid w:val="00065748"/>
    <w:rPr>
      <w:rFonts w:eastAsia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5748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065748"/>
    <w:rPr>
      <w:rFonts w:eastAsia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065748"/>
    <w:rPr>
      <w:rFonts w:eastAsia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65748"/>
    <w:rPr>
      <w:rFonts w:ascii="Calibri" w:eastAsia="Times New Roman" w:hAnsi="Calibri" w:cs="Times New Roman"/>
      <w:b/>
      <w:bCs/>
      <w:sz w:val="22"/>
    </w:rPr>
  </w:style>
  <w:style w:type="character" w:customStyle="1" w:styleId="70">
    <w:name w:val="Заголовок 7 Знак"/>
    <w:basedOn w:val="a0"/>
    <w:link w:val="7"/>
    <w:rsid w:val="0006574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65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65748"/>
    <w:rPr>
      <w:rFonts w:ascii="Cambria" w:eastAsia="Times New Roman" w:hAnsi="Cambria" w:cs="Times New Roman"/>
      <w:sz w:val="22"/>
    </w:rPr>
  </w:style>
  <w:style w:type="character" w:customStyle="1" w:styleId="41">
    <w:name w:val="Основной текст (4)_"/>
    <w:basedOn w:val="a0"/>
    <w:link w:val="42"/>
    <w:rsid w:val="00BE6997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E6997"/>
    <w:pPr>
      <w:widowControl w:val="0"/>
      <w:shd w:val="clear" w:color="auto" w:fill="FFFFFF"/>
      <w:spacing w:before="360" w:after="240" w:line="322" w:lineRule="exact"/>
    </w:pPr>
    <w:rPr>
      <w:rFonts w:eastAsia="Times New Roman" w:cs="Times New Roman"/>
      <w:b/>
      <w:bCs/>
      <w:szCs w:val="28"/>
    </w:rPr>
  </w:style>
  <w:style w:type="table" w:styleId="aa">
    <w:name w:val="Table Grid"/>
    <w:basedOn w:val="a1"/>
    <w:uiPriority w:val="59"/>
    <w:rsid w:val="00D350EC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4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F4E0A7680715914A206CEBA48E3B6584872044C3AFCE0C5838FB46E95E79C9130147D88AB5F08D1D45E72I5v9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005719.2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5A7D-439E-46A9-8779-B01C65AF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26</Pages>
  <Words>11673</Words>
  <Characters>66539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1-8-1</cp:lastModifiedBy>
  <cp:revision>33</cp:revision>
  <cp:lastPrinted>2019-03-20T10:27:00Z</cp:lastPrinted>
  <dcterms:created xsi:type="dcterms:W3CDTF">2012-10-04T10:24:00Z</dcterms:created>
  <dcterms:modified xsi:type="dcterms:W3CDTF">2019-03-20T10:27:00Z</dcterms:modified>
</cp:coreProperties>
</file>