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0A" w:rsidRPr="00B0710A" w:rsidRDefault="00B0710A" w:rsidP="00AC4551">
      <w:pPr>
        <w:spacing w:after="225" w:line="240" w:lineRule="atLeast"/>
        <w:jc w:val="both"/>
        <w:outlineLvl w:val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0710A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  <w:t xml:space="preserve">Извещения </w:t>
      </w:r>
      <w:proofErr w:type="gramStart"/>
      <w:r w:rsidRPr="00B0710A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  <w:t xml:space="preserve">о проведении конкурсного отбора на предоставление субсидий на </w:t>
      </w:r>
      <w:r w:rsidRPr="00B0710A">
        <w:rPr>
          <w:rFonts w:ascii="Times New Roman" w:hAnsi="Times New Roman"/>
          <w:b/>
          <w:i/>
          <w:color w:val="FF0000"/>
          <w:sz w:val="28"/>
          <w:szCs w:val="28"/>
          <w:lang w:eastAsia="ar-SA"/>
        </w:rPr>
        <w:t>возмещение недополученных доходов в связи с оказанием</w:t>
      </w:r>
      <w:proofErr w:type="gramEnd"/>
      <w:r w:rsidRPr="00B0710A">
        <w:rPr>
          <w:rFonts w:ascii="Times New Roman" w:hAnsi="Times New Roman"/>
          <w:b/>
          <w:i/>
          <w:color w:val="FF0000"/>
          <w:sz w:val="28"/>
          <w:szCs w:val="28"/>
          <w:lang w:eastAsia="ar-SA"/>
        </w:rPr>
        <w:t xml:space="preserve"> услуг категориям граждан, пользующихся льготами на услуги бань на территории муниципального образования город Вольск</w:t>
      </w:r>
      <w:r w:rsidRPr="00B0710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726C1E" w:rsidRPr="00726C1E" w:rsidRDefault="001E70B1" w:rsidP="00AC4551">
      <w:pPr>
        <w:spacing w:after="225" w:line="240" w:lineRule="atLeast"/>
        <w:jc w:val="both"/>
        <w:outlineLvl w:val="0"/>
        <w:rPr>
          <w:rFonts w:ascii="Verdana" w:eastAsia="Times New Roman" w:hAnsi="Verdana" w:cs="Times New Roman"/>
          <w:i/>
          <w:iCs/>
          <w:color w:val="6C6C6C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i/>
          <w:iCs/>
          <w:color w:val="6C6C6C"/>
          <w:sz w:val="15"/>
          <w:szCs w:val="15"/>
          <w:lang w:eastAsia="ru-RU"/>
        </w:rPr>
        <w:t>1</w:t>
      </w:r>
      <w:r w:rsidR="00961FBE">
        <w:rPr>
          <w:rFonts w:ascii="Verdana" w:eastAsia="Times New Roman" w:hAnsi="Verdana" w:cs="Times New Roman"/>
          <w:i/>
          <w:iCs/>
          <w:color w:val="6C6C6C"/>
          <w:sz w:val="15"/>
          <w:szCs w:val="15"/>
          <w:lang w:eastAsia="ru-RU"/>
        </w:rPr>
        <w:t>9</w:t>
      </w:r>
      <w:r>
        <w:rPr>
          <w:rFonts w:ascii="Verdana" w:eastAsia="Times New Roman" w:hAnsi="Verdana" w:cs="Times New Roman"/>
          <w:i/>
          <w:iCs/>
          <w:color w:val="6C6C6C"/>
          <w:sz w:val="15"/>
          <w:szCs w:val="15"/>
          <w:lang w:eastAsia="ru-RU"/>
        </w:rPr>
        <w:t>.12</w:t>
      </w:r>
      <w:r w:rsidR="00726C1E" w:rsidRPr="00726C1E">
        <w:rPr>
          <w:rFonts w:ascii="Verdana" w:eastAsia="Times New Roman" w:hAnsi="Verdana" w:cs="Times New Roman"/>
          <w:i/>
          <w:iCs/>
          <w:color w:val="6C6C6C"/>
          <w:sz w:val="15"/>
          <w:szCs w:val="15"/>
          <w:lang w:eastAsia="ru-RU"/>
        </w:rPr>
        <w:t>.201</w:t>
      </w:r>
      <w:r w:rsidR="00B0710A">
        <w:rPr>
          <w:rFonts w:ascii="Verdana" w:eastAsia="Times New Roman" w:hAnsi="Verdana" w:cs="Times New Roman"/>
          <w:i/>
          <w:iCs/>
          <w:color w:val="6C6C6C"/>
          <w:sz w:val="15"/>
          <w:szCs w:val="15"/>
          <w:lang w:eastAsia="ru-RU"/>
        </w:rPr>
        <w:t>9</w:t>
      </w:r>
    </w:p>
    <w:p w:rsidR="00726C1E" w:rsidRPr="00726C1E" w:rsidRDefault="00726C1E" w:rsidP="00726C1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26C1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Извещение</w:t>
      </w:r>
    </w:p>
    <w:p w:rsidR="00B0710A" w:rsidRPr="00B0710A" w:rsidRDefault="00726C1E" w:rsidP="00B0710A">
      <w:pPr>
        <w:spacing w:after="225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7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конк</w:t>
      </w:r>
      <w:r w:rsidR="001D7D6D" w:rsidRPr="00B07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урсного отбора на предоставлении в 20</w:t>
      </w:r>
      <w:r w:rsidR="001E7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1D7D6D" w:rsidRPr="00B07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Pr="00B07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субсидий </w:t>
      </w:r>
      <w:proofErr w:type="gramStart"/>
      <w:r w:rsidR="00B0710A" w:rsidRPr="00B071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конкурсного отбора на предоставление субсидий на </w:t>
      </w:r>
      <w:r w:rsidR="00B0710A" w:rsidRPr="00B0710A">
        <w:rPr>
          <w:rFonts w:ascii="Times New Roman" w:hAnsi="Times New Roman"/>
          <w:b/>
          <w:sz w:val="28"/>
          <w:szCs w:val="28"/>
          <w:lang w:eastAsia="ar-SA"/>
        </w:rPr>
        <w:t>возмещение недополученных доходов в связи с оказанием</w:t>
      </w:r>
      <w:proofErr w:type="gramEnd"/>
      <w:r w:rsidR="00B0710A" w:rsidRPr="00B0710A">
        <w:rPr>
          <w:rFonts w:ascii="Times New Roman" w:hAnsi="Times New Roman"/>
          <w:b/>
          <w:sz w:val="28"/>
          <w:szCs w:val="28"/>
          <w:lang w:eastAsia="ar-SA"/>
        </w:rPr>
        <w:t xml:space="preserve"> услуг категориям граждан, пользующихся льготами на услуги бань на территории муниципального образования город Вольск</w:t>
      </w:r>
    </w:p>
    <w:p w:rsidR="006753EA" w:rsidRPr="00AC4551" w:rsidRDefault="006753EA" w:rsidP="00675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551" w:rsidRPr="006753EA" w:rsidRDefault="00AC4551" w:rsidP="00675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710A" w:rsidRPr="00B0710A" w:rsidRDefault="006753EA" w:rsidP="00B07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Управление муниципального хозяйства а</w:t>
      </w:r>
      <w:r w:rsidR="00726C1E" w:rsidRPr="009E3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</w:t>
      </w:r>
      <w:r w:rsidRPr="009E3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726C1E" w:rsidRPr="009E3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E3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Вольского муниципального района </w:t>
      </w:r>
      <w:r w:rsidR="00726C1E" w:rsidRPr="009E3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 конкурсный отбор из числа юридических лиц (за исключением муниципальных учреждений), индивидуальных предпринимателей, а такж</w:t>
      </w:r>
      <w:r w:rsidR="00F61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физических лиц – производителей</w:t>
      </w:r>
      <w:r w:rsidR="00726C1E" w:rsidRPr="009E3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товаров, работ, услуг (далее – получатели субсидий), на право получения </w:t>
      </w:r>
      <w:r w:rsidR="00726C1E"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субсидий </w:t>
      </w:r>
      <w:r w:rsidR="00B0710A" w:rsidRPr="00B071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</w:t>
      </w:r>
      <w:r w:rsidR="00B0710A" w:rsidRPr="00B0710A">
        <w:rPr>
          <w:rFonts w:ascii="Times New Roman" w:hAnsi="Times New Roman"/>
          <w:sz w:val="28"/>
          <w:szCs w:val="28"/>
          <w:lang w:eastAsia="ar-SA"/>
        </w:rPr>
        <w:t>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  <w:r w:rsidR="00B0710A" w:rsidRPr="00B071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26C1E" w:rsidRPr="00EB5A3D" w:rsidRDefault="00726C1E" w:rsidP="00B07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39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Организатор конкурсного отбора на предоставление субсидий: </w:t>
      </w:r>
      <w:r w:rsidR="006753EA" w:rsidRPr="00EB5A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Управление муниципального хозяйства администрации Вольского муниципального района</w:t>
      </w:r>
      <w:r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26C1E" w:rsidRPr="00EB5A3D" w:rsidRDefault="00726C1E" w:rsidP="008A753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39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Юридический адрес: </w:t>
      </w:r>
      <w:r w:rsidR="006753EA" w:rsidRPr="00EB5A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412906</w:t>
      </w:r>
      <w:r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</w:t>
      </w:r>
      <w:proofErr w:type="gramStart"/>
      <w:r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753EA"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="006753EA"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ольск</w:t>
      </w:r>
      <w:r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ул.</w:t>
      </w:r>
      <w:r w:rsidR="006753EA"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Октябрьская,114</w:t>
      </w:r>
      <w:r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телефон/факс: </w:t>
      </w:r>
      <w:r w:rsidR="006753EA"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6753EA"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884593)7</w:t>
      </w:r>
      <w:r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6753EA"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07</w:t>
      </w:r>
      <w:r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6753EA"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26C1E" w:rsidRPr="009E39BF" w:rsidRDefault="00726C1E" w:rsidP="008A753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39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Источник финансирования: </w:t>
      </w:r>
      <w:r w:rsidRPr="009E3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 муниципального образования город</w:t>
      </w:r>
      <w:r w:rsidR="006753EA" w:rsidRPr="009E3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Вольск</w:t>
      </w:r>
      <w:r w:rsidRPr="009E3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26C1E" w:rsidRPr="009E39BF" w:rsidRDefault="00726C1E" w:rsidP="008A753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39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Категории и (или) критерии конкурсного отбора на получение субсидий:</w:t>
      </w:r>
    </w:p>
    <w:p w:rsidR="00973D95" w:rsidRPr="00682A10" w:rsidRDefault="00973D95" w:rsidP="00682A1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682A10">
        <w:rPr>
          <w:rFonts w:ascii="Times New Roman" w:hAnsi="Times New Roman" w:cs="Times New Roman"/>
          <w:spacing w:val="2"/>
          <w:sz w:val="26"/>
          <w:szCs w:val="26"/>
        </w:rPr>
        <w:t>Право на получение субсидий имеют заявители, удовлетворяющие следующим критериям отбора:</w:t>
      </w:r>
    </w:p>
    <w:p w:rsidR="00973D95" w:rsidRPr="00682A10" w:rsidRDefault="00973D95" w:rsidP="00682A1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682A10">
        <w:rPr>
          <w:rFonts w:ascii="Times New Roman" w:hAnsi="Times New Roman" w:cs="Times New Roman"/>
          <w:spacing w:val="2"/>
          <w:sz w:val="26"/>
          <w:szCs w:val="26"/>
        </w:rPr>
        <w:t>Обеспечение потребностей населения города Вольска услугами общественной бани не менее одного дня в неделю;</w:t>
      </w:r>
    </w:p>
    <w:p w:rsidR="00973D95" w:rsidRPr="00682A10" w:rsidRDefault="00973D95" w:rsidP="00682A1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 w:cs="Times New Roman"/>
          <w:spacing w:val="2"/>
          <w:sz w:val="26"/>
          <w:szCs w:val="26"/>
        </w:rPr>
        <w:t xml:space="preserve">Наличие </w:t>
      </w:r>
      <w:r w:rsidRPr="00682A10">
        <w:rPr>
          <w:rFonts w:ascii="Times New Roman" w:hAnsi="Times New Roman" w:cs="Times New Roman"/>
          <w:color w:val="2D2D2D"/>
          <w:spacing w:val="2"/>
          <w:sz w:val="26"/>
          <w:szCs w:val="26"/>
        </w:rPr>
        <w:t>документа, подтверждающего право собственности или иного законного основания для владения и (или) пользования недвижимым имуществом (баней) (за исключением муниципальных предприятий)</w:t>
      </w:r>
    </w:p>
    <w:p w:rsidR="00973D95" w:rsidRPr="00682A10" w:rsidRDefault="00973D95" w:rsidP="00682A1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682A10">
        <w:rPr>
          <w:rFonts w:ascii="Times New Roman" w:hAnsi="Times New Roman" w:cs="Times New Roman"/>
          <w:bCs/>
          <w:spacing w:val="3"/>
          <w:kern w:val="36"/>
          <w:sz w:val="26"/>
          <w:szCs w:val="26"/>
        </w:rPr>
        <w:t xml:space="preserve">Обеспечение полноты, непрерывности и достоверности учета </w:t>
      </w:r>
      <w:proofErr w:type="gramStart"/>
      <w:r w:rsidRPr="00682A10">
        <w:rPr>
          <w:rFonts w:ascii="Times New Roman" w:hAnsi="Times New Roman" w:cs="Times New Roman"/>
          <w:bCs/>
          <w:spacing w:val="3"/>
          <w:kern w:val="36"/>
          <w:sz w:val="26"/>
          <w:szCs w:val="26"/>
        </w:rPr>
        <w:t>всех</w:t>
      </w:r>
      <w:proofErr w:type="gramEnd"/>
      <w:r w:rsidRPr="00682A10">
        <w:rPr>
          <w:rFonts w:ascii="Times New Roman" w:hAnsi="Times New Roman" w:cs="Times New Roman"/>
          <w:bCs/>
          <w:spacing w:val="3"/>
          <w:kern w:val="36"/>
          <w:sz w:val="26"/>
          <w:szCs w:val="26"/>
        </w:rPr>
        <w:t xml:space="preserve"> полученных доходов, произведенных расходов и хозяйственных операций на содержание общественной бани. </w:t>
      </w:r>
    </w:p>
    <w:p w:rsidR="00973D95" w:rsidRPr="00682A10" w:rsidRDefault="00973D95" w:rsidP="00682A10">
      <w:pPr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spacing w:val="3"/>
          <w:kern w:val="36"/>
          <w:sz w:val="26"/>
          <w:szCs w:val="26"/>
        </w:rPr>
      </w:pPr>
      <w:r w:rsidRPr="00682A10">
        <w:rPr>
          <w:rFonts w:ascii="Times New Roman" w:hAnsi="Times New Roman" w:cs="Times New Roman"/>
          <w:spacing w:val="2"/>
          <w:sz w:val="26"/>
          <w:szCs w:val="26"/>
        </w:rPr>
        <w:t xml:space="preserve">Отсутствие у заявителя задолженности </w:t>
      </w:r>
      <w:r w:rsidRPr="00682A10">
        <w:rPr>
          <w:rFonts w:ascii="Times New Roman" w:hAnsi="Times New Roman" w:cs="Times New Roman"/>
          <w:bCs/>
          <w:spacing w:val="3"/>
          <w:kern w:val="36"/>
          <w:sz w:val="26"/>
          <w:szCs w:val="26"/>
        </w:rPr>
        <w:t xml:space="preserve">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973D95" w:rsidRPr="00682A10" w:rsidRDefault="00973D95" w:rsidP="00682A10">
      <w:pPr>
        <w:spacing w:after="0" w:line="240" w:lineRule="auto"/>
        <w:ind w:firstLine="709"/>
        <w:outlineLvl w:val="0"/>
        <w:rPr>
          <w:rFonts w:ascii="Times New Roman" w:hAnsi="Times New Roman" w:cs="Times New Roman"/>
          <w:spacing w:val="2"/>
          <w:sz w:val="26"/>
          <w:szCs w:val="26"/>
        </w:rPr>
      </w:pPr>
      <w:r w:rsidRPr="00682A10">
        <w:rPr>
          <w:rFonts w:ascii="Times New Roman" w:hAnsi="Times New Roman" w:cs="Times New Roman"/>
          <w:spacing w:val="2"/>
          <w:sz w:val="26"/>
          <w:szCs w:val="26"/>
        </w:rPr>
        <w:t xml:space="preserve">Отсутствие у заявителя просроченной задолженности по возврату в бюджет муниципального образования город Вольск субсидий, предоставленных в </w:t>
      </w:r>
      <w:r w:rsidRPr="00682A10">
        <w:rPr>
          <w:rFonts w:ascii="Times New Roman" w:hAnsi="Times New Roman" w:cs="Times New Roman"/>
          <w:spacing w:val="2"/>
          <w:sz w:val="26"/>
          <w:szCs w:val="26"/>
        </w:rPr>
        <w:lastRenderedPageBreak/>
        <w:t>соответствии с правовыми актами и иная просроченная задолженность перед бюджетом муниципального образования город Вольск.</w:t>
      </w:r>
    </w:p>
    <w:p w:rsidR="00973D95" w:rsidRPr="00682A10" w:rsidRDefault="00973D95" w:rsidP="00682A10">
      <w:pPr>
        <w:spacing w:after="0" w:line="240" w:lineRule="auto"/>
        <w:ind w:firstLine="709"/>
        <w:outlineLvl w:val="0"/>
        <w:rPr>
          <w:rFonts w:ascii="Times New Roman" w:hAnsi="Times New Roman" w:cs="Times New Roman"/>
          <w:spacing w:val="2"/>
          <w:sz w:val="26"/>
          <w:szCs w:val="26"/>
        </w:rPr>
      </w:pPr>
      <w:r w:rsidRPr="00682A10">
        <w:rPr>
          <w:rFonts w:ascii="Times New Roman" w:hAnsi="Times New Roman" w:cs="Times New Roman"/>
          <w:spacing w:val="2"/>
          <w:sz w:val="26"/>
          <w:szCs w:val="26"/>
        </w:rPr>
        <w:t>Заявитель не должен находиться в процессе реорганизации, ликвидации, банкротства и не должен иметь ограничения на осуществление хозяйственной деятельности.</w:t>
      </w:r>
    </w:p>
    <w:p w:rsidR="00973D95" w:rsidRPr="00682A10" w:rsidRDefault="00973D95" w:rsidP="002653A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2"/>
          <w:sz w:val="26"/>
          <w:szCs w:val="26"/>
        </w:rPr>
      </w:pPr>
      <w:proofErr w:type="gramStart"/>
      <w:r w:rsidRPr="00682A10">
        <w:rPr>
          <w:rFonts w:ascii="Times New Roman" w:hAnsi="Times New Roman" w:cs="Times New Roman"/>
          <w:spacing w:val="2"/>
          <w:sz w:val="26"/>
          <w:szCs w:val="26"/>
        </w:rPr>
        <w:t>Заявитель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82A10">
        <w:rPr>
          <w:rFonts w:ascii="Times New Roman" w:hAnsi="Times New Roman" w:cs="Times New Roman"/>
          <w:spacing w:val="2"/>
          <w:sz w:val="26"/>
          <w:szCs w:val="26"/>
        </w:rPr>
        <w:t>офшорные</w:t>
      </w:r>
      <w:proofErr w:type="spellEnd"/>
      <w:r w:rsidRPr="00682A10">
        <w:rPr>
          <w:rFonts w:ascii="Times New Roman" w:hAnsi="Times New Roman" w:cs="Times New Roman"/>
          <w:spacing w:val="2"/>
          <w:sz w:val="26"/>
          <w:szCs w:val="26"/>
        </w:rPr>
        <w:t xml:space="preserve"> зоны) в</w:t>
      </w:r>
      <w:proofErr w:type="gramEnd"/>
      <w:r w:rsidRPr="00682A1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gramStart"/>
      <w:r w:rsidRPr="00682A10">
        <w:rPr>
          <w:rFonts w:ascii="Times New Roman" w:hAnsi="Times New Roman" w:cs="Times New Roman"/>
          <w:spacing w:val="2"/>
          <w:sz w:val="26"/>
          <w:szCs w:val="26"/>
        </w:rPr>
        <w:t>отношении</w:t>
      </w:r>
      <w:proofErr w:type="gramEnd"/>
      <w:r w:rsidRPr="00682A10">
        <w:rPr>
          <w:rFonts w:ascii="Times New Roman" w:hAnsi="Times New Roman" w:cs="Times New Roman"/>
          <w:spacing w:val="2"/>
          <w:sz w:val="26"/>
          <w:szCs w:val="26"/>
        </w:rPr>
        <w:t xml:space="preserve"> таких юридических лиц, в совокупности превышает 50 процентов.</w:t>
      </w:r>
    </w:p>
    <w:p w:rsidR="006753EA" w:rsidRPr="00682A10" w:rsidRDefault="006753EA" w:rsidP="002653A8">
      <w:pPr>
        <w:pStyle w:val="a7"/>
        <w:widowControl/>
        <w:ind w:left="0" w:firstLine="709"/>
        <w:rPr>
          <w:rFonts w:ascii="Times New Roman" w:hAnsi="Times New Roman"/>
          <w:sz w:val="26"/>
          <w:szCs w:val="26"/>
        </w:rPr>
      </w:pPr>
    </w:p>
    <w:p w:rsidR="00726C1E" w:rsidRPr="00682A10" w:rsidRDefault="00726C1E" w:rsidP="00682A10">
      <w:pPr>
        <w:pStyle w:val="a7"/>
        <w:numPr>
          <w:ilvl w:val="0"/>
          <w:numId w:val="1"/>
        </w:numPr>
        <w:rPr>
          <w:rFonts w:ascii="Times New Roman" w:hAnsi="Times New Roman"/>
          <w:color w:val="000000"/>
          <w:sz w:val="26"/>
          <w:szCs w:val="26"/>
        </w:rPr>
      </w:pPr>
      <w:r w:rsidRPr="00682A10">
        <w:rPr>
          <w:rFonts w:ascii="Times New Roman" w:hAnsi="Times New Roman"/>
          <w:b/>
          <w:bCs/>
          <w:color w:val="000000"/>
          <w:sz w:val="26"/>
          <w:szCs w:val="26"/>
        </w:rPr>
        <w:t>Условия предоставления субсидий: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Условиями предоставления субсидий являются: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 xml:space="preserve"> - взимание с населения платы за разовое посещение общественной бани в размере, не превышающем установленного тарифа.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-обеспечение получателем субсидии потребности населения города Вольска услугами  общественной бани не менее одного дня в неделю;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Основанием для перечисления субсидии является Соглашение (договор) на предоставление субсидии.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proofErr w:type="gramStart"/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Соглашение (договор) на предоставление субсидии должно соответствовать типовой форме соглашения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 в связи с производством (реализацией) товаров, выполнением работ, оказанием услуг, утвержденной приказом Финансового управления администрации Вольского муниципального района.</w:t>
      </w:r>
      <w:proofErr w:type="gramEnd"/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Соглашение должно включать согласие получателя  субсидий на осуществление Администрацией Вольского муниципального района и органами муниципального финансового контроля проверок соблюдения условий, целей и порядка предоставления субсидий.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 xml:space="preserve"> Отчетным периодом, за который предоставляется субсидия, является месяц.</w:t>
      </w: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br/>
        <w:t xml:space="preserve">        Расчет субсидии производится ежемесячно.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Размер субсидии определяется путем умножения количества посетителей бани за отчетный месяц на сумму возмещения части недополученных доходов и составляет 90% от стоимости услуги, но не выше предельного размера субсидии, предоставляемой на единицу услуги, утвержденного постановлением администрации Вольского муниципального района.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Для осуществления первого и последующих перечислений субсидии получатель субсидии представляет не позднее 10 (десятого) числа месяца, следующего за отчетным периодом, следующие документы: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- Отчет об использовании субсидий, полученных на возмещение затрат (недополученных доходов) при оказании услуг общественной бани;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lastRenderedPageBreak/>
        <w:t>-    Счет, счет-фактуру;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Перечисление денежных средств осуществляется на расчетный счет получателя субсидии, открытый в учреждениях Центрального банка Российской Федерации или кредитных организациях, не позднее десятого рабочего дня по результатам рассмотрения документов, указанных в п.5.8 настоящего Положения.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 xml:space="preserve"> Размер оплаты  может быть уменьшен в случае, если Получателем не достигнуты значения показателей результативности. Показателем результативности является количество жалоб посетителей общественной бани на качество оказания услуг. Расчет показателей результативности производится ежемесячно и определяется в процентном отношении к общему количеству посещений за отчетный период (приложение 3 к настоящему Соглашению).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 xml:space="preserve">Денежные средства, полученные в рамках субсидии, </w:t>
      </w:r>
      <w:r w:rsidRPr="00682A10">
        <w:rPr>
          <w:rFonts w:ascii="Times New Roman" w:hAnsi="Times New Roman"/>
          <w:spacing w:val="2"/>
          <w:sz w:val="26"/>
          <w:szCs w:val="26"/>
        </w:rPr>
        <w:t>могут быть направлены получателем субсидии на оплату расходов,  связанных с эксплуатацией, содержанием помещения бани и оказанием услуг общественной бани.</w:t>
      </w:r>
    </w:p>
    <w:p w:rsidR="00E40BBB" w:rsidRPr="00682A10" w:rsidRDefault="00E40BBB" w:rsidP="00682A10">
      <w:pPr>
        <w:pStyle w:val="a7"/>
        <w:ind w:left="0" w:firstLine="709"/>
        <w:rPr>
          <w:rFonts w:ascii="Times New Roman" w:eastAsia="Arial" w:hAnsi="Times New Roman"/>
          <w:bCs/>
          <w:sz w:val="26"/>
          <w:szCs w:val="26"/>
          <w:lang w:bidi="ru-RU"/>
        </w:rPr>
      </w:pPr>
    </w:p>
    <w:p w:rsidR="00726C1E" w:rsidRPr="00682A10" w:rsidRDefault="00726C1E" w:rsidP="00682A10">
      <w:pPr>
        <w:pStyle w:val="a7"/>
        <w:numPr>
          <w:ilvl w:val="0"/>
          <w:numId w:val="1"/>
        </w:numPr>
        <w:rPr>
          <w:rFonts w:ascii="Times New Roman" w:hAnsi="Times New Roman"/>
          <w:color w:val="000000"/>
          <w:sz w:val="26"/>
          <w:szCs w:val="26"/>
        </w:rPr>
      </w:pPr>
      <w:r w:rsidRPr="00682A10">
        <w:rPr>
          <w:rFonts w:ascii="Times New Roman" w:hAnsi="Times New Roman"/>
          <w:b/>
          <w:bCs/>
          <w:color w:val="000000"/>
          <w:sz w:val="26"/>
          <w:szCs w:val="26"/>
        </w:rPr>
        <w:t>Перечень документов предоставляемых для участия в конкурсном отборе: 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iCs/>
          <w:sz w:val="26"/>
          <w:szCs w:val="26"/>
        </w:rPr>
      </w:pPr>
      <w:r w:rsidRPr="00682A10">
        <w:rPr>
          <w:rFonts w:ascii="Times New Roman" w:hAnsi="Times New Roman"/>
          <w:sz w:val="26"/>
          <w:szCs w:val="26"/>
        </w:rPr>
        <w:t xml:space="preserve">Заявление Получателя о предоставлении Субсидии по форме согласно </w:t>
      </w:r>
      <w:hyperlink w:anchor="P1869" w:history="1">
        <w:r w:rsidRPr="00682A10">
          <w:rPr>
            <w:rFonts w:ascii="Times New Roman" w:hAnsi="Times New Roman"/>
            <w:sz w:val="26"/>
            <w:szCs w:val="26"/>
          </w:rPr>
          <w:t>приложению N 1</w:t>
        </w:r>
      </w:hyperlink>
      <w:r w:rsidRPr="00682A10">
        <w:rPr>
          <w:rFonts w:ascii="Times New Roman" w:hAnsi="Times New Roman"/>
          <w:sz w:val="26"/>
          <w:szCs w:val="26"/>
        </w:rPr>
        <w:t xml:space="preserve"> к настоящему Перечню за подписью руководителя (иного уполномоченного лица) Получателя.</w:t>
      </w:r>
    </w:p>
    <w:p w:rsidR="00973D95" w:rsidRPr="00682A10" w:rsidRDefault="00973D95" w:rsidP="00682A10">
      <w:pPr>
        <w:spacing w:after="0" w:line="240" w:lineRule="auto"/>
        <w:ind w:firstLine="709"/>
        <w:rPr>
          <w:rFonts w:ascii="Times New Roman" w:hAnsi="Times New Roman" w:cs="Times New Roman"/>
          <w:iCs/>
          <w:sz w:val="26"/>
          <w:szCs w:val="26"/>
        </w:rPr>
      </w:pPr>
      <w:r w:rsidRPr="00682A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82A10">
        <w:rPr>
          <w:rFonts w:ascii="Times New Roman" w:hAnsi="Times New Roman" w:cs="Times New Roman"/>
          <w:sz w:val="26"/>
          <w:szCs w:val="26"/>
        </w:rPr>
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(банкротстве).</w:t>
      </w:r>
      <w:proofErr w:type="gramEnd"/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iCs/>
          <w:sz w:val="26"/>
          <w:szCs w:val="26"/>
        </w:rPr>
      </w:pPr>
      <w:r w:rsidRPr="00682A1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82A10">
        <w:rPr>
          <w:rFonts w:ascii="Times New Roman" w:hAnsi="Times New Roman"/>
          <w:sz w:val="26"/>
          <w:szCs w:val="26"/>
        </w:rPr>
        <w:t>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  <w:proofErr w:type="gramEnd"/>
    </w:p>
    <w:p w:rsidR="00973D95" w:rsidRPr="00682A10" w:rsidRDefault="008B0403" w:rsidP="00682A10">
      <w:pPr>
        <w:pStyle w:val="a7"/>
        <w:ind w:left="0" w:firstLine="709"/>
        <w:rPr>
          <w:rFonts w:ascii="Times New Roman" w:hAnsi="Times New Roman"/>
          <w:iCs/>
          <w:sz w:val="26"/>
          <w:szCs w:val="26"/>
        </w:rPr>
      </w:pPr>
      <w:hyperlink w:anchor="P1909" w:history="1">
        <w:r w:rsidR="00973D95" w:rsidRPr="00682A10">
          <w:rPr>
            <w:rFonts w:ascii="Times New Roman" w:hAnsi="Times New Roman"/>
            <w:sz w:val="26"/>
            <w:szCs w:val="26"/>
          </w:rPr>
          <w:t>Справка</w:t>
        </w:r>
      </w:hyperlink>
      <w:r w:rsidR="00973D95" w:rsidRPr="00682A10">
        <w:rPr>
          <w:rFonts w:ascii="Times New Roman" w:hAnsi="Times New Roman"/>
          <w:sz w:val="26"/>
          <w:szCs w:val="26"/>
        </w:rPr>
        <w:t>, подтверждающая отсутствие у Получателя на первое число месяца, предшествующего месяцу, в котором планируется заключение Соглашение о предоставлении Субсидии, просроченной задолженности по субсидиям, бюджетным инвестициям и иным средствам, предоставленным из местного бюджета в соответствии с нормативными правовыми актами муниципального образования город Вольск (договорами (соглашениями) о предоставлении субсидий, бюджетных инвестиций).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iCs/>
          <w:sz w:val="26"/>
          <w:szCs w:val="26"/>
        </w:rPr>
      </w:pPr>
      <w:r w:rsidRPr="00682A10">
        <w:rPr>
          <w:rFonts w:ascii="Times New Roman" w:hAnsi="Times New Roman"/>
          <w:sz w:val="26"/>
          <w:szCs w:val="26"/>
        </w:rPr>
        <w:t xml:space="preserve">   З</w:t>
      </w: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аверенную копию паспорта (для заявителей - физических лиц) либо заверенные копии учредительных документов (для прочих заявителей, за исключением муниципальных предприятий);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iCs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sz w:val="26"/>
          <w:szCs w:val="26"/>
        </w:rPr>
        <w:t xml:space="preserve"> </w:t>
      </w: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Заверенную копию документа, подтверждающего право собственности или иного законного основания для владения и (или) пользования недвижимым имуществом (баней) (за исключением муниципальных предприятий);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iCs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lastRenderedPageBreak/>
        <w:t>Заверенную копию правового акта, устанавливающего тарифы на услуги общественной бани на текущий год, принятого в соответствии с законодательством (для государственных (муниципальных) предприятий), либо иной распорядительный акт, утвержденный руководителем, с приложением подтверждающих расчетов (для заявителей иных форм собственности);</w:t>
      </w: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br/>
      </w:r>
      <w:r w:rsidRPr="00682A10">
        <w:rPr>
          <w:rFonts w:ascii="Times New Roman" w:hAnsi="Times New Roman"/>
          <w:sz w:val="26"/>
          <w:szCs w:val="26"/>
        </w:rPr>
        <w:t xml:space="preserve">          </w:t>
      </w: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График работы общественной бани на текущий год.</w:t>
      </w:r>
    </w:p>
    <w:p w:rsidR="00726C1E" w:rsidRPr="00682A10" w:rsidRDefault="00726C1E" w:rsidP="00682A10">
      <w:pPr>
        <w:pStyle w:val="a7"/>
        <w:numPr>
          <w:ilvl w:val="0"/>
          <w:numId w:val="1"/>
        </w:numPr>
        <w:rPr>
          <w:rFonts w:ascii="Times New Roman" w:hAnsi="Times New Roman"/>
          <w:color w:val="000000"/>
          <w:sz w:val="26"/>
          <w:szCs w:val="26"/>
        </w:rPr>
      </w:pPr>
      <w:r w:rsidRPr="00682A10">
        <w:rPr>
          <w:rFonts w:ascii="Times New Roman" w:hAnsi="Times New Roman"/>
          <w:b/>
          <w:bCs/>
          <w:color w:val="000000"/>
          <w:sz w:val="26"/>
          <w:szCs w:val="26"/>
        </w:rPr>
        <w:t>Порядок проведения конкурсного отбора: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 xml:space="preserve"> Для оформления заявки на участие в конкурсе по выбору получателя субсидии необходимо </w:t>
      </w:r>
      <w:proofErr w:type="gramStart"/>
      <w:r w:rsidRPr="00682A10">
        <w:rPr>
          <w:rFonts w:ascii="Times New Roman" w:hAnsi="Times New Roman"/>
          <w:spacing w:val="2"/>
          <w:sz w:val="26"/>
          <w:szCs w:val="26"/>
        </w:rPr>
        <w:t>предоставить документы</w:t>
      </w:r>
      <w:proofErr w:type="gramEnd"/>
      <w:r w:rsidRPr="00682A10">
        <w:rPr>
          <w:rFonts w:ascii="Times New Roman" w:hAnsi="Times New Roman"/>
          <w:spacing w:val="2"/>
          <w:sz w:val="26"/>
          <w:szCs w:val="26"/>
        </w:rPr>
        <w:t xml:space="preserve"> согласно «Перечню документов, предоставляемых для получения субсидии» (Приложение 1).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proofErr w:type="gramStart"/>
      <w:r w:rsidRPr="00682A10">
        <w:rPr>
          <w:rFonts w:ascii="Times New Roman" w:hAnsi="Times New Roman"/>
          <w:spacing w:val="2"/>
          <w:sz w:val="26"/>
          <w:szCs w:val="26"/>
        </w:rPr>
        <w:t>Для рассмотрения вопросов, связанных с предоставлением субсидий из бюджета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услуг, образуется комиссия.</w:t>
      </w:r>
      <w:proofErr w:type="gramEnd"/>
      <w:r w:rsidRPr="00682A10">
        <w:rPr>
          <w:rFonts w:ascii="Times New Roman" w:hAnsi="Times New Roman"/>
          <w:spacing w:val="2"/>
          <w:sz w:val="26"/>
          <w:szCs w:val="26"/>
        </w:rPr>
        <w:t xml:space="preserve"> Состав и порядок организации деятельности комиссии утверждается Постановлением администрации Вольского муниципального района.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Комиссия принимает решение о проведении  конкурсного отбора и размещает объявление о проведении конкурсного отбора не позднее, чем за 5 календарных дней до дня окончания срока приема заявок.</w:t>
      </w:r>
    </w:p>
    <w:p w:rsidR="00973D95" w:rsidRPr="00682A10" w:rsidRDefault="00973D95" w:rsidP="00682A10">
      <w:pPr>
        <w:spacing w:after="0" w:line="240" w:lineRule="auto"/>
        <w:ind w:firstLine="709"/>
        <w:rPr>
          <w:rFonts w:ascii="Times New Roman" w:hAnsi="Times New Roman" w:cs="Times New Roman"/>
          <w:spacing w:val="2"/>
          <w:sz w:val="26"/>
          <w:szCs w:val="26"/>
        </w:rPr>
      </w:pPr>
      <w:r w:rsidRPr="00682A10">
        <w:rPr>
          <w:rFonts w:ascii="Times New Roman" w:hAnsi="Times New Roman" w:cs="Times New Roman"/>
          <w:spacing w:val="2"/>
          <w:sz w:val="26"/>
          <w:szCs w:val="26"/>
        </w:rPr>
        <w:t>Объявление о проведении конкурсного отбора должно содержать следующую информацию:</w:t>
      </w:r>
    </w:p>
    <w:p w:rsidR="00973D95" w:rsidRPr="00682A10" w:rsidRDefault="00973D95" w:rsidP="00682A10">
      <w:pPr>
        <w:spacing w:after="0" w:line="240" w:lineRule="auto"/>
        <w:ind w:firstLine="709"/>
        <w:rPr>
          <w:rFonts w:ascii="Times New Roman" w:hAnsi="Times New Roman" w:cs="Times New Roman"/>
          <w:spacing w:val="2"/>
          <w:sz w:val="26"/>
          <w:szCs w:val="26"/>
        </w:rPr>
      </w:pPr>
      <w:r w:rsidRPr="00682A10">
        <w:rPr>
          <w:rFonts w:ascii="Times New Roman" w:hAnsi="Times New Roman" w:cs="Times New Roman"/>
          <w:spacing w:val="2"/>
          <w:sz w:val="26"/>
          <w:szCs w:val="26"/>
        </w:rPr>
        <w:t>- наименование конкурсного отбора;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- публикация настоящего Порядка;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- дата и время начала и окончания приема заявок;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- адрес для отправки заявок по почте;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- адрес местонахождения организатора конкурсного отбора  и  часы работы;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- номера контактных телефонов;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- адрес контактной электронной почты.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Объявление о проведении конкурсного отбора размещается на официальном сайте Администрации Вольского муниципального района.</w:t>
      </w:r>
    </w:p>
    <w:p w:rsidR="00973D95" w:rsidRPr="00682A10" w:rsidRDefault="00973D95" w:rsidP="00682A10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 xml:space="preserve">Прием заявок на участие в конкурсном отборе на право получения субсидий осуществляется должностным лицом Управления, ответственным за прием и регистрацию поступающей корреспонденции. Заявка подлежит обязательной регистрации в Управлении в течение одного дня с момента ее поступления. Зарегистрированные заявки участникам конкурсного отбора на предоставление субсидий не возвращаются. 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Зарегистрированные заявки передаются в комиссию для определения получателя субсидий из бюджета муниципального образования город Вольск.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 xml:space="preserve"> Заявки на участие в конкурсе, полученные комиссией после окончания срока приема заявок, возвращаются претендентам.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 xml:space="preserve"> Комиссия в течение 5 рабочих дней со дня окончания приема заявок принимает решение о выборе получателя субсидии и направляет протокол о выборе получателя субсидии главному распорядителю бюджетных средств.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 xml:space="preserve"> Основаниями для отказа от получения субсидии могут служить: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- несоответствие предоставленного Заявителем пакета документов перечню, указанному в Приложении 1;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-  недостоверность предоставленной Заявителем информации, указанной в документах;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lastRenderedPageBreak/>
        <w:t>- несоответствие Заявителя критериям отбора и условиям предоставления субсидий, указанным в настоящем Порядке;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3.11. Комиссия в течение 1 рабочего дня со дня подписания протокола о выборе получателя субсидии извещает участников (заявителей) о результатах конкурса путем направления протокола о выборе получателя субсидии всем участникам конкурса (заявителям) средствами почтовой связи.</w:t>
      </w:r>
    </w:p>
    <w:p w:rsidR="00726C1E" w:rsidRPr="00682A10" w:rsidRDefault="00682A10" w:rsidP="00682A10">
      <w:pPr>
        <w:pStyle w:val="a7"/>
        <w:ind w:left="0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7. </w:t>
      </w:r>
      <w:r w:rsidR="00726C1E" w:rsidRPr="00682A10">
        <w:rPr>
          <w:rFonts w:ascii="Times New Roman" w:hAnsi="Times New Roman"/>
          <w:b/>
          <w:bCs/>
          <w:color w:val="000000"/>
          <w:sz w:val="26"/>
          <w:szCs w:val="26"/>
        </w:rPr>
        <w:t>Порядок рассмотрения заявок и принятия решения о результатах проведения конкурса: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При приеме заявок на участие в конкурсном отборе составляется список претендентов на предоставление субсидий, срок рассмотрения заявок не может превышать 3 календарных дней со дня окончания срока подачи заявок, после окончания рассмотрения заявок определяется получатель субсидий.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Участник конкурсного отбора может внести изменения в свою заявку до истечения установленного срока подачи заявок.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Заявки, полученные после срока окончания их приема, установленного организаторами конкурсного отбора, признаются опоздавшими и не включаются в список претендентов на предоставление субсидий.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Поступившие заявки регистрируются с указанием даты и времени их поступления.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Участники конкурсного отбора несут полную ответственность за достоверность предоставляемых ими сведений.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Оглашение списка участников конкурсного отбора производится ответственным секретарем комиссии на заседании комиссии.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Результаты оглашения списка участников (наименования и предмета заявок) отражаются в протоколе заседания комиссии.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 xml:space="preserve">Отбор получателя субсидий производится внесением в протокол </w:t>
      </w:r>
      <w:proofErr w:type="gramStart"/>
      <w:r w:rsidRPr="00682A10">
        <w:rPr>
          <w:sz w:val="26"/>
          <w:szCs w:val="26"/>
        </w:rPr>
        <w:t>заседания комиссии решения большинства голосов</w:t>
      </w:r>
      <w:proofErr w:type="gramEnd"/>
      <w:r w:rsidRPr="00682A10">
        <w:rPr>
          <w:sz w:val="26"/>
          <w:szCs w:val="26"/>
        </w:rPr>
        <w:t xml:space="preserve"> о результатах отбора, при наличии не менее чем 2/3 состава комиссии. В случае обнаружения недостоверных данных в представленных участником конкурсного отбора документах, комиссия имеет право пересмотреть и изменить решение, что оформляется отдельным протоколом.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Протокол заседания комиссии о результатах отбора получателя субсидий и приказ начальника Управления об утверждении решения о предоставлении субсидий, в течение 3 календарных дней после их утверждения, размещаются на официальном сайте администрации Вольского муниципального района.</w:t>
      </w:r>
    </w:p>
    <w:p w:rsidR="00973D95" w:rsidRPr="00682A10" w:rsidRDefault="00973D95" w:rsidP="00682A10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Управление в течение 3 рабочих дней после утверждения решения конкурсной комиссии о предоставлении победителю конкурсного отбора субсидии готовит проект соглашения (договор).</w:t>
      </w:r>
    </w:p>
    <w:p w:rsidR="00973D95" w:rsidRPr="00682A10" w:rsidRDefault="00973D95" w:rsidP="00682A10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Проект соглашения в течение 3 рабочих дней со дня издания муниципального правового акта о предоставлении субсидий по результатам конкурсного отбора направляется Управлением победителю конкурсного отбора, который в течение 10 дней со дня получения проекта соглашения (договора) подписывает его и предоставляет в Управление. При этом в случае нарушения установленного срока (без уважительной причины) предоставления соглашения победитель конкурсного отбора лишается права на получение субсидий. В этом случае Управление повторно проводит конкурсный отбор.</w:t>
      </w:r>
    </w:p>
    <w:p w:rsidR="001D7D6D" w:rsidRPr="00682A10" w:rsidRDefault="001D7D6D" w:rsidP="00682A10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26C1E" w:rsidRPr="001E70B1" w:rsidRDefault="00726C1E" w:rsidP="001E70B1">
      <w:pPr>
        <w:pStyle w:val="a7"/>
        <w:numPr>
          <w:ilvl w:val="0"/>
          <w:numId w:val="14"/>
        </w:numPr>
        <w:rPr>
          <w:rFonts w:ascii="Times New Roman" w:hAnsi="Times New Roman"/>
          <w:color w:val="000000"/>
          <w:sz w:val="26"/>
          <w:szCs w:val="26"/>
        </w:rPr>
      </w:pPr>
      <w:r w:rsidRPr="001E70B1">
        <w:rPr>
          <w:rFonts w:ascii="Times New Roman" w:hAnsi="Times New Roman"/>
          <w:b/>
          <w:bCs/>
          <w:color w:val="000000"/>
          <w:sz w:val="26"/>
          <w:szCs w:val="26"/>
        </w:rPr>
        <w:t>Требования к заявке:</w:t>
      </w:r>
    </w:p>
    <w:p w:rsidR="00726C1E" w:rsidRPr="00682A10" w:rsidRDefault="00726C1E" w:rsidP="00682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Заявка должна быть оформлена в соответствии с Прилож</w:t>
      </w:r>
      <w:r w:rsidR="00F61F8A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ением №1 к настоящему Извещению. </w:t>
      </w:r>
    </w:p>
    <w:p w:rsidR="001D7D6D" w:rsidRPr="00682A10" w:rsidRDefault="001D7D6D" w:rsidP="00682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7D6D" w:rsidRPr="00682A10" w:rsidRDefault="001D7D6D" w:rsidP="00682A10">
      <w:pPr>
        <w:pStyle w:val="a7"/>
        <w:ind w:left="0" w:firstLine="709"/>
        <w:rPr>
          <w:rFonts w:ascii="Times New Roman" w:hAnsi="Times New Roman"/>
          <w:color w:val="000000"/>
          <w:sz w:val="26"/>
          <w:szCs w:val="26"/>
        </w:rPr>
      </w:pPr>
    </w:p>
    <w:p w:rsidR="00726C1E" w:rsidRPr="00682A10" w:rsidRDefault="00726C1E" w:rsidP="00682A10">
      <w:pPr>
        <w:pStyle w:val="a7"/>
        <w:numPr>
          <w:ilvl w:val="0"/>
          <w:numId w:val="14"/>
        </w:numPr>
        <w:rPr>
          <w:rFonts w:ascii="Times New Roman" w:hAnsi="Times New Roman"/>
          <w:color w:val="000000"/>
          <w:sz w:val="26"/>
          <w:szCs w:val="26"/>
        </w:rPr>
      </w:pPr>
      <w:r w:rsidRPr="00682A10">
        <w:rPr>
          <w:rFonts w:ascii="Times New Roman" w:hAnsi="Times New Roman"/>
          <w:b/>
          <w:bCs/>
          <w:color w:val="000000"/>
          <w:sz w:val="26"/>
          <w:szCs w:val="26"/>
        </w:rPr>
        <w:t>Дата и время начала  подачи заявок, адрес направления заявок, дни и часы приема:</w:t>
      </w:r>
    </w:p>
    <w:p w:rsidR="00726C1E" w:rsidRPr="00682A10" w:rsidRDefault="00E40BBB" w:rsidP="00682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Начало подачи заявок – </w:t>
      </w:r>
      <w:r w:rsidR="00512C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09</w:t>
      </w:r>
      <w:r w:rsidR="00973D95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:0</w:t>
      </w:r>
      <w:r w:rsidR="00512C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973D95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ч. </w:t>
      </w:r>
      <w:r w:rsidR="001E7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961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726C1E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E7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="00726C1E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973D95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726C1E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 Заявки принимаются с 8.00 до 17.00 по рабочим дням (обеденный перерыв с 12.00 до 13.00 час.) в 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Управлении муниципального хозяйства администрации Вольского муниципального района</w:t>
      </w:r>
      <w:r w:rsidR="00726C1E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 адресу: г. 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Вольск</w:t>
      </w:r>
      <w:r w:rsidR="00726C1E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ул</w:t>
      </w:r>
      <w:proofErr w:type="gramStart"/>
      <w:r w:rsidR="00726C1E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gramEnd"/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ктябрьская</w:t>
      </w:r>
      <w:r w:rsidR="00726C1E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114</w:t>
      </w:r>
      <w:r w:rsidR="00726C1E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кабинет № </w:t>
      </w:r>
      <w:r w:rsidR="001E7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726C1E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D7D6D" w:rsidRPr="00682A10" w:rsidRDefault="001D7D6D" w:rsidP="00682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6C1E" w:rsidRPr="00682A10" w:rsidRDefault="001D7D6D" w:rsidP="00682A10">
      <w:pPr>
        <w:pStyle w:val="a7"/>
        <w:numPr>
          <w:ilvl w:val="0"/>
          <w:numId w:val="14"/>
        </w:numPr>
        <w:rPr>
          <w:rFonts w:ascii="Times New Roman" w:hAnsi="Times New Roman"/>
          <w:color w:val="000000"/>
          <w:sz w:val="26"/>
          <w:szCs w:val="26"/>
        </w:rPr>
      </w:pPr>
      <w:r w:rsidRPr="00682A10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726C1E" w:rsidRPr="00682A10">
        <w:rPr>
          <w:rFonts w:ascii="Times New Roman" w:hAnsi="Times New Roman"/>
          <w:b/>
          <w:bCs/>
          <w:color w:val="000000"/>
          <w:sz w:val="26"/>
          <w:szCs w:val="26"/>
        </w:rPr>
        <w:t>Дата и время окончания подачи заявок:</w:t>
      </w:r>
    </w:p>
    <w:p w:rsidR="00726C1E" w:rsidRPr="00682A10" w:rsidRDefault="00726C1E" w:rsidP="00682A1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  Прием заявок оканчивается </w:t>
      </w:r>
      <w:r w:rsidR="001E7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961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E7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973D95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1</w:t>
      </w:r>
      <w:r w:rsidR="00973D95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-00.</w:t>
      </w:r>
    </w:p>
    <w:p w:rsidR="001D7D6D" w:rsidRPr="00682A10" w:rsidRDefault="001D7D6D" w:rsidP="00682A1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6C1E" w:rsidRPr="00682A10" w:rsidRDefault="00726C1E" w:rsidP="00682A10">
      <w:pPr>
        <w:pStyle w:val="a7"/>
        <w:numPr>
          <w:ilvl w:val="0"/>
          <w:numId w:val="14"/>
        </w:numPr>
        <w:rPr>
          <w:rFonts w:ascii="Times New Roman" w:hAnsi="Times New Roman"/>
          <w:color w:val="000000"/>
          <w:sz w:val="26"/>
          <w:szCs w:val="26"/>
        </w:rPr>
      </w:pPr>
      <w:r w:rsidRPr="00682A10">
        <w:rPr>
          <w:rFonts w:ascii="Times New Roman" w:hAnsi="Times New Roman"/>
          <w:b/>
          <w:bCs/>
          <w:color w:val="000000"/>
          <w:sz w:val="26"/>
          <w:szCs w:val="26"/>
        </w:rPr>
        <w:t>Место, дата, время  рассмотрения заявок:</w:t>
      </w:r>
    </w:p>
    <w:p w:rsidR="00726C1E" w:rsidRPr="00682A10" w:rsidRDefault="00726C1E" w:rsidP="00682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Рассмотрение заявок состоится в </w:t>
      </w:r>
      <w:r w:rsidR="00512C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E40BBB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 Вольского муниципального района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 адресу: г.</w:t>
      </w:r>
      <w:r w:rsidR="00E40BBB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Вольск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ул</w:t>
      </w:r>
      <w:proofErr w:type="gramStart"/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40BBB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gramEnd"/>
      <w:r w:rsidR="00E40BBB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ктябрьская, 114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1</w:t>
      </w:r>
      <w:r w:rsidR="00F61F8A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.00 </w:t>
      </w:r>
      <w:r w:rsidR="001E7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961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E7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973D95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года, кабинет</w:t>
      </w:r>
      <w:r w:rsidR="00512C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8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D7D6D" w:rsidRPr="00682A10" w:rsidRDefault="001D7D6D" w:rsidP="00682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6C1E" w:rsidRPr="00682A10" w:rsidRDefault="00726C1E" w:rsidP="00682A10">
      <w:pPr>
        <w:pStyle w:val="a7"/>
        <w:numPr>
          <w:ilvl w:val="0"/>
          <w:numId w:val="14"/>
        </w:numPr>
        <w:rPr>
          <w:rFonts w:ascii="Times New Roman" w:hAnsi="Times New Roman"/>
          <w:color w:val="000000"/>
          <w:sz w:val="26"/>
          <w:szCs w:val="26"/>
        </w:rPr>
      </w:pPr>
      <w:r w:rsidRPr="00682A10">
        <w:rPr>
          <w:rFonts w:ascii="Times New Roman" w:hAnsi="Times New Roman"/>
          <w:b/>
          <w:bCs/>
          <w:color w:val="000000"/>
          <w:sz w:val="26"/>
          <w:szCs w:val="26"/>
        </w:rPr>
        <w:t>Дата подведения итогов конкурса:</w:t>
      </w:r>
    </w:p>
    <w:p w:rsidR="00726C1E" w:rsidRPr="00682A10" w:rsidRDefault="00726C1E" w:rsidP="00682A1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Подведение итогов конкурса состоится </w:t>
      </w:r>
      <w:r w:rsidR="00F61F8A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15-00</w:t>
      </w:r>
      <w:r w:rsidR="00265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ч.</w:t>
      </w:r>
      <w:r w:rsidR="00F61F8A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E7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961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E7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973D95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</w:t>
      </w:r>
    </w:p>
    <w:p w:rsidR="00C41A6C" w:rsidRPr="00682A10" w:rsidRDefault="00C41A6C" w:rsidP="00682A1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D7D6D" w:rsidRDefault="001D7D6D"/>
    <w:p w:rsidR="001D7D6D" w:rsidRDefault="001D7D6D"/>
    <w:p w:rsidR="001D7D6D" w:rsidRDefault="001D7D6D"/>
    <w:p w:rsidR="001D7D6D" w:rsidRDefault="001D7D6D"/>
    <w:p w:rsidR="001D7D6D" w:rsidRDefault="001D7D6D"/>
    <w:p w:rsidR="001D7D6D" w:rsidRDefault="001D7D6D"/>
    <w:p w:rsidR="00AC4551" w:rsidRDefault="00AC4551"/>
    <w:p w:rsidR="00AC4551" w:rsidRDefault="00AC4551"/>
    <w:p w:rsidR="00AC4551" w:rsidRDefault="00AC4551"/>
    <w:p w:rsidR="00AC4551" w:rsidRDefault="00AC4551"/>
    <w:p w:rsidR="00AC4551" w:rsidRDefault="00AC4551"/>
    <w:p w:rsidR="00AC4551" w:rsidRDefault="00AC4551"/>
    <w:p w:rsidR="00AC4551" w:rsidRDefault="00AC4551"/>
    <w:p w:rsidR="00AC4551" w:rsidRDefault="00AC4551"/>
    <w:p w:rsidR="00AC4551" w:rsidRDefault="00AC4551"/>
    <w:p w:rsidR="00512CD8" w:rsidRDefault="00512CD8"/>
    <w:p w:rsidR="00512CD8" w:rsidRDefault="00512CD8"/>
    <w:p w:rsidR="00756497" w:rsidRDefault="00756497"/>
    <w:p w:rsidR="00756497" w:rsidRDefault="001D7D6D" w:rsidP="00756497">
      <w:pPr>
        <w:spacing w:after="0" w:line="240" w:lineRule="auto"/>
        <w:jc w:val="right"/>
        <w:outlineLvl w:val="0"/>
        <w:rPr>
          <w:rFonts w:ascii="Times New Roman" w:hAnsi="Times New Roman"/>
        </w:rPr>
      </w:pPr>
      <w:r w:rsidRPr="00756497">
        <w:rPr>
          <w:rFonts w:ascii="Times New Roman" w:hAnsi="Times New Roman"/>
        </w:rPr>
        <w:lastRenderedPageBreak/>
        <w:t xml:space="preserve">Приложение №1 к Извещению о проведении </w:t>
      </w:r>
      <w:proofErr w:type="gramStart"/>
      <w:r w:rsidRPr="00756497">
        <w:rPr>
          <w:rFonts w:ascii="Times New Roman" w:hAnsi="Times New Roman"/>
        </w:rPr>
        <w:t>конкурсного</w:t>
      </w:r>
      <w:proofErr w:type="gramEnd"/>
      <w:r w:rsidRPr="00756497">
        <w:rPr>
          <w:rFonts w:ascii="Times New Roman" w:hAnsi="Times New Roman"/>
        </w:rPr>
        <w:t xml:space="preserve"> </w:t>
      </w:r>
    </w:p>
    <w:p w:rsidR="00756497" w:rsidRDefault="001E70B1" w:rsidP="00756497">
      <w:pPr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отбора на предоставлении в 2020</w:t>
      </w:r>
      <w:r w:rsidR="001D7D6D" w:rsidRPr="00756497">
        <w:rPr>
          <w:rFonts w:ascii="Times New Roman" w:hAnsi="Times New Roman"/>
        </w:rPr>
        <w:t xml:space="preserve"> году субсидий на </w:t>
      </w:r>
    </w:p>
    <w:p w:rsidR="00756497" w:rsidRDefault="001D7D6D" w:rsidP="0075649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756497">
        <w:rPr>
          <w:rFonts w:ascii="Times New Roman" w:hAnsi="Times New Roman"/>
        </w:rPr>
        <w:t xml:space="preserve">возмещение затрат  </w:t>
      </w:r>
      <w:r w:rsidR="00756497" w:rsidRPr="00756497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на предоставление субсидий </w:t>
      </w:r>
    </w:p>
    <w:p w:rsidR="00756497" w:rsidRDefault="00756497" w:rsidP="00756497">
      <w:pPr>
        <w:spacing w:after="0" w:line="240" w:lineRule="auto"/>
        <w:jc w:val="right"/>
        <w:outlineLvl w:val="0"/>
        <w:rPr>
          <w:rFonts w:ascii="Times New Roman" w:hAnsi="Times New Roman"/>
          <w:lang w:eastAsia="ar-SA"/>
        </w:rPr>
      </w:pPr>
      <w:r w:rsidRPr="00756497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на </w:t>
      </w:r>
      <w:r w:rsidRPr="00756497">
        <w:rPr>
          <w:rFonts w:ascii="Times New Roman" w:hAnsi="Times New Roman"/>
          <w:lang w:eastAsia="ar-SA"/>
        </w:rPr>
        <w:t xml:space="preserve">возмещение недополученных доходов в связи с оказанием </w:t>
      </w:r>
    </w:p>
    <w:p w:rsidR="00756497" w:rsidRDefault="00756497" w:rsidP="00756497">
      <w:pPr>
        <w:spacing w:after="0" w:line="240" w:lineRule="auto"/>
        <w:jc w:val="right"/>
        <w:outlineLvl w:val="0"/>
        <w:rPr>
          <w:rFonts w:ascii="Times New Roman" w:hAnsi="Times New Roman"/>
          <w:lang w:eastAsia="ar-SA"/>
        </w:rPr>
      </w:pPr>
      <w:r w:rsidRPr="00756497">
        <w:rPr>
          <w:rFonts w:ascii="Times New Roman" w:hAnsi="Times New Roman"/>
          <w:lang w:eastAsia="ar-SA"/>
        </w:rPr>
        <w:t xml:space="preserve">услуг категориям граждан, пользующихся льготами </w:t>
      </w:r>
    </w:p>
    <w:p w:rsidR="00756497" w:rsidRDefault="00756497" w:rsidP="00756497">
      <w:pPr>
        <w:spacing w:after="0" w:line="240" w:lineRule="auto"/>
        <w:jc w:val="right"/>
        <w:outlineLvl w:val="0"/>
        <w:rPr>
          <w:rFonts w:ascii="Times New Roman" w:hAnsi="Times New Roman"/>
          <w:lang w:eastAsia="ar-SA"/>
        </w:rPr>
      </w:pPr>
      <w:r w:rsidRPr="00756497">
        <w:rPr>
          <w:rFonts w:ascii="Times New Roman" w:hAnsi="Times New Roman"/>
          <w:lang w:eastAsia="ar-SA"/>
        </w:rPr>
        <w:t xml:space="preserve">на услуги </w:t>
      </w:r>
      <w:proofErr w:type="gramStart"/>
      <w:r w:rsidRPr="00756497">
        <w:rPr>
          <w:rFonts w:ascii="Times New Roman" w:hAnsi="Times New Roman"/>
          <w:lang w:eastAsia="ar-SA"/>
        </w:rPr>
        <w:t>бань</w:t>
      </w:r>
      <w:proofErr w:type="gramEnd"/>
      <w:r w:rsidRPr="00756497">
        <w:rPr>
          <w:rFonts w:ascii="Times New Roman" w:hAnsi="Times New Roman"/>
          <w:lang w:eastAsia="ar-SA"/>
        </w:rPr>
        <w:t xml:space="preserve"> на территории </w:t>
      </w:r>
    </w:p>
    <w:p w:rsidR="00756497" w:rsidRPr="00756497" w:rsidRDefault="00756497" w:rsidP="00756497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756497">
        <w:rPr>
          <w:rFonts w:ascii="Times New Roman" w:hAnsi="Times New Roman"/>
          <w:lang w:eastAsia="ar-SA"/>
        </w:rPr>
        <w:t>муниципального образования город Вольск</w:t>
      </w:r>
      <w:r w:rsidRPr="00756497">
        <w:rPr>
          <w:rFonts w:ascii="Times New Roman" w:hAnsi="Times New Roman" w:cs="Times New Roman"/>
        </w:rPr>
        <w:t xml:space="preserve"> </w:t>
      </w:r>
    </w:p>
    <w:p w:rsidR="001D7D6D" w:rsidRPr="009E1644" w:rsidRDefault="001D7D6D" w:rsidP="00756497">
      <w:pPr>
        <w:ind w:left="4536"/>
        <w:rPr>
          <w:rFonts w:ascii="Times New Roman" w:hAnsi="Times New Roman"/>
        </w:rPr>
      </w:pPr>
    </w:p>
    <w:p w:rsidR="00756497" w:rsidRPr="006C2887" w:rsidRDefault="00756497" w:rsidP="00756497">
      <w:pPr>
        <w:jc w:val="center"/>
        <w:rPr>
          <w:rFonts w:ascii="Times New Roman" w:eastAsia="Calibri" w:hAnsi="Times New Roman"/>
          <w:iCs/>
          <w:sz w:val="28"/>
          <w:szCs w:val="28"/>
        </w:rPr>
      </w:pPr>
      <w:r w:rsidRPr="006C2887">
        <w:rPr>
          <w:rFonts w:ascii="Times New Roman" w:eastAsia="Calibri" w:hAnsi="Times New Roman"/>
          <w:sz w:val="28"/>
          <w:szCs w:val="28"/>
        </w:rPr>
        <w:t>ЗАЯВЛЕНИЕ</w:t>
      </w:r>
    </w:p>
    <w:p w:rsidR="00756497" w:rsidRPr="006C2887" w:rsidRDefault="00756497" w:rsidP="00756497">
      <w:pPr>
        <w:jc w:val="center"/>
        <w:rPr>
          <w:rFonts w:ascii="Times New Roman" w:eastAsia="Calibri" w:hAnsi="Times New Roman"/>
          <w:iCs/>
          <w:sz w:val="28"/>
          <w:szCs w:val="28"/>
        </w:rPr>
      </w:pPr>
      <w:r w:rsidRPr="006C2887">
        <w:rPr>
          <w:rFonts w:ascii="Times New Roman" w:eastAsia="Calibri" w:hAnsi="Times New Roman"/>
          <w:sz w:val="28"/>
          <w:szCs w:val="28"/>
        </w:rPr>
        <w:t>о предоставлении Субсидии</w:t>
      </w:r>
    </w:p>
    <w:p w:rsidR="00756497" w:rsidRPr="006C2887" w:rsidRDefault="00756497" w:rsidP="00756497">
      <w:pPr>
        <w:outlineLvl w:val="0"/>
        <w:rPr>
          <w:rFonts w:ascii="Times New Roman" w:eastAsia="Calibri" w:hAnsi="Times New Roman"/>
          <w:iCs/>
          <w:sz w:val="28"/>
          <w:szCs w:val="28"/>
        </w:rPr>
      </w:pPr>
    </w:p>
    <w:p w:rsidR="00756497" w:rsidRPr="006C2887" w:rsidRDefault="00756497" w:rsidP="00756497">
      <w:pPr>
        <w:rPr>
          <w:rFonts w:ascii="Times New Roman" w:eastAsia="Calibri" w:hAnsi="Times New Roman"/>
          <w:iCs/>
          <w:sz w:val="28"/>
          <w:szCs w:val="28"/>
        </w:rPr>
      </w:pPr>
      <w:r w:rsidRPr="006C2887">
        <w:rPr>
          <w:rFonts w:ascii="Times New Roman" w:eastAsia="Calibri" w:hAnsi="Times New Roman"/>
          <w:sz w:val="28"/>
          <w:szCs w:val="28"/>
        </w:rPr>
        <w:t>______________________________________________________________</w:t>
      </w:r>
    </w:p>
    <w:p w:rsidR="00756497" w:rsidRPr="006C2887" w:rsidRDefault="00756497" w:rsidP="00756497">
      <w:pPr>
        <w:tabs>
          <w:tab w:val="left" w:pos="8931"/>
        </w:tabs>
        <w:rPr>
          <w:rFonts w:ascii="Times New Roman" w:eastAsia="Calibri" w:hAnsi="Times New Roman"/>
          <w:i/>
          <w:iCs/>
          <w:sz w:val="18"/>
          <w:szCs w:val="18"/>
        </w:rPr>
      </w:pPr>
      <w:r w:rsidRPr="006C2887">
        <w:rPr>
          <w:rFonts w:ascii="Times New Roman" w:eastAsia="Calibri" w:hAnsi="Times New Roman"/>
          <w:i/>
          <w:sz w:val="18"/>
          <w:szCs w:val="18"/>
        </w:rPr>
        <w:t xml:space="preserve">                                                     (наименование Получателя, ИНН, КПП, адрес)</w:t>
      </w:r>
    </w:p>
    <w:p w:rsidR="00756497" w:rsidRPr="006C2887" w:rsidRDefault="00756497" w:rsidP="00756497">
      <w:pPr>
        <w:tabs>
          <w:tab w:val="left" w:pos="8931"/>
        </w:tabs>
        <w:rPr>
          <w:rFonts w:ascii="Times New Roman" w:eastAsia="Calibri" w:hAnsi="Times New Roman"/>
          <w:iCs/>
          <w:sz w:val="28"/>
          <w:szCs w:val="28"/>
        </w:rPr>
      </w:pPr>
      <w:r w:rsidRPr="006C2887">
        <w:rPr>
          <w:rFonts w:ascii="Times New Roman" w:eastAsia="Calibri" w:hAnsi="Times New Roman"/>
          <w:sz w:val="28"/>
          <w:szCs w:val="28"/>
        </w:rPr>
        <w:t xml:space="preserve"> в    соответствии    </w:t>
      </w:r>
      <w:proofErr w:type="gramStart"/>
      <w:r w:rsidRPr="006C2887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6C2887">
        <w:rPr>
          <w:rFonts w:ascii="Times New Roman" w:eastAsia="Calibri" w:hAnsi="Times New Roman"/>
          <w:sz w:val="28"/>
          <w:szCs w:val="28"/>
        </w:rPr>
        <w:t xml:space="preserve"> ___________________________________________________</w:t>
      </w:r>
      <w:r>
        <w:rPr>
          <w:rFonts w:ascii="Times New Roman" w:eastAsia="Calibri" w:hAnsi="Times New Roman"/>
          <w:sz w:val="28"/>
          <w:szCs w:val="28"/>
        </w:rPr>
        <w:t>______________</w:t>
      </w:r>
      <w:r w:rsidRPr="006C2887">
        <w:rPr>
          <w:rFonts w:ascii="Times New Roman" w:eastAsia="Calibri" w:hAnsi="Times New Roman"/>
          <w:sz w:val="28"/>
          <w:szCs w:val="28"/>
        </w:rPr>
        <w:t>__,</w:t>
      </w:r>
    </w:p>
    <w:p w:rsidR="00756497" w:rsidRPr="006C2887" w:rsidRDefault="00756497" w:rsidP="00756497">
      <w:pPr>
        <w:tabs>
          <w:tab w:val="left" w:pos="8931"/>
        </w:tabs>
        <w:rPr>
          <w:rFonts w:ascii="Times New Roman" w:eastAsia="Calibri" w:hAnsi="Times New Roman"/>
          <w:bCs/>
          <w:i/>
          <w:iCs/>
          <w:sz w:val="18"/>
          <w:szCs w:val="18"/>
        </w:rPr>
      </w:pPr>
      <w:proofErr w:type="gramStart"/>
      <w:r w:rsidRPr="006C2887">
        <w:rPr>
          <w:rFonts w:ascii="Times New Roman" w:eastAsia="Calibri" w:hAnsi="Times New Roman"/>
          <w:i/>
          <w:sz w:val="18"/>
          <w:szCs w:val="18"/>
        </w:rPr>
        <w:t>(наименование нормативного</w:t>
      </w:r>
      <w:r w:rsidRPr="006C2887">
        <w:rPr>
          <w:rFonts w:ascii="Times New Roman" w:eastAsia="Calibri" w:hAnsi="Times New Roman"/>
          <w:bCs/>
          <w:i/>
          <w:sz w:val="18"/>
          <w:szCs w:val="18"/>
        </w:rPr>
        <w:t xml:space="preserve"> правил (порядка) предоставления субсидии </w:t>
      </w:r>
      <w:proofErr w:type="gramEnd"/>
    </w:p>
    <w:p w:rsidR="00756497" w:rsidRPr="006C2887" w:rsidRDefault="00756497" w:rsidP="00756497">
      <w:pPr>
        <w:tabs>
          <w:tab w:val="left" w:pos="8931"/>
        </w:tabs>
        <w:rPr>
          <w:rFonts w:ascii="Times New Roman" w:eastAsia="Calibri" w:hAnsi="Times New Roman"/>
          <w:i/>
          <w:iCs/>
          <w:sz w:val="18"/>
          <w:szCs w:val="18"/>
        </w:rPr>
      </w:pPr>
      <w:r w:rsidRPr="006C2887">
        <w:rPr>
          <w:rFonts w:ascii="Times New Roman" w:eastAsia="Calibri" w:hAnsi="Times New Roman"/>
          <w:bCs/>
          <w:i/>
          <w:sz w:val="18"/>
          <w:szCs w:val="18"/>
        </w:rPr>
        <w:t xml:space="preserve">                                                                                    из местного бюджета Получателю)</w:t>
      </w:r>
    </w:p>
    <w:p w:rsidR="00756497" w:rsidRPr="006C2887" w:rsidRDefault="00756497" w:rsidP="00756497">
      <w:pPr>
        <w:spacing w:line="271" w:lineRule="auto"/>
        <w:rPr>
          <w:rFonts w:ascii="Times New Roman" w:hAnsi="Times New Roman"/>
          <w:iCs/>
          <w:sz w:val="28"/>
          <w:szCs w:val="28"/>
        </w:rPr>
      </w:pPr>
      <w:r w:rsidRPr="006C2887">
        <w:rPr>
          <w:rFonts w:ascii="Times New Roman" w:hAnsi="Times New Roman"/>
          <w:sz w:val="28"/>
          <w:szCs w:val="28"/>
        </w:rPr>
        <w:t>утвержденными (</w:t>
      </w:r>
      <w:proofErr w:type="spellStart"/>
      <w:r w:rsidRPr="006C2887">
        <w:rPr>
          <w:rFonts w:ascii="Times New Roman" w:hAnsi="Times New Roman"/>
          <w:sz w:val="28"/>
          <w:szCs w:val="28"/>
        </w:rPr>
        <w:t>ым</w:t>
      </w:r>
      <w:proofErr w:type="spellEnd"/>
      <w:r w:rsidRPr="006C2887">
        <w:rPr>
          <w:rFonts w:ascii="Times New Roman" w:hAnsi="Times New Roman"/>
          <w:sz w:val="28"/>
          <w:szCs w:val="28"/>
        </w:rPr>
        <w:t>)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C2887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6C2887">
        <w:rPr>
          <w:rFonts w:ascii="Times New Roman" w:hAnsi="Times New Roman"/>
          <w:sz w:val="28"/>
          <w:szCs w:val="28"/>
        </w:rPr>
        <w:t xml:space="preserve"> от «___» ____20__ г. № __  (далее – Правила), просит предоставить субсидию в размере ______________________________ рублей  </w:t>
      </w:r>
      <w:proofErr w:type="gramStart"/>
      <w:r w:rsidRPr="006C2887">
        <w:rPr>
          <w:rFonts w:ascii="Times New Roman" w:hAnsi="Times New Roman"/>
          <w:sz w:val="28"/>
          <w:szCs w:val="28"/>
        </w:rPr>
        <w:t>в</w:t>
      </w:r>
      <w:proofErr w:type="gramEnd"/>
      <w:r w:rsidRPr="006C2887">
        <w:rPr>
          <w:rFonts w:ascii="Times New Roman" w:hAnsi="Times New Roman"/>
          <w:sz w:val="28"/>
          <w:szCs w:val="28"/>
        </w:rPr>
        <w:t xml:space="preserve"> </w:t>
      </w:r>
    </w:p>
    <w:p w:rsidR="00756497" w:rsidRPr="006C2887" w:rsidRDefault="00756497" w:rsidP="00756497">
      <w:pPr>
        <w:spacing w:line="271" w:lineRule="auto"/>
        <w:ind w:left="4956" w:firstLine="708"/>
        <w:rPr>
          <w:rFonts w:ascii="Times New Roman" w:hAnsi="Times New Roman"/>
          <w:iCs/>
          <w:sz w:val="28"/>
          <w:szCs w:val="28"/>
        </w:rPr>
      </w:pPr>
      <w:r w:rsidRPr="006C2887">
        <w:rPr>
          <w:rFonts w:ascii="Times New Roman" w:hAnsi="Times New Roman"/>
          <w:sz w:val="28"/>
          <w:szCs w:val="28"/>
        </w:rPr>
        <w:tab/>
      </w:r>
      <w:r w:rsidRPr="006C2887">
        <w:rPr>
          <w:rFonts w:ascii="Times New Roman" w:hAnsi="Times New Roman"/>
          <w:i/>
          <w:sz w:val="18"/>
          <w:szCs w:val="28"/>
        </w:rPr>
        <w:t>(сумма прописью)</w:t>
      </w:r>
    </w:p>
    <w:p w:rsidR="00756497" w:rsidRPr="006C2887" w:rsidRDefault="00756497" w:rsidP="00756497">
      <w:pPr>
        <w:spacing w:line="271" w:lineRule="auto"/>
        <w:rPr>
          <w:rFonts w:ascii="Times New Roman" w:hAnsi="Times New Roman"/>
          <w:iCs/>
          <w:sz w:val="28"/>
          <w:szCs w:val="28"/>
        </w:rPr>
      </w:pPr>
      <w:proofErr w:type="gramStart"/>
      <w:r w:rsidRPr="006C2887">
        <w:rPr>
          <w:rFonts w:ascii="Times New Roman" w:hAnsi="Times New Roman"/>
          <w:sz w:val="28"/>
          <w:szCs w:val="28"/>
        </w:rPr>
        <w:t>целях</w:t>
      </w:r>
      <w:proofErr w:type="gramEnd"/>
      <w:r w:rsidRPr="006C2887">
        <w:rPr>
          <w:rFonts w:ascii="Times New Roman" w:hAnsi="Times New Roman"/>
          <w:sz w:val="28"/>
          <w:szCs w:val="28"/>
        </w:rPr>
        <w:t xml:space="preserve">___________________________________________________________.            </w:t>
      </w:r>
    </w:p>
    <w:p w:rsidR="00756497" w:rsidRPr="006C2887" w:rsidRDefault="00756497" w:rsidP="00756497">
      <w:pPr>
        <w:spacing w:line="271" w:lineRule="auto"/>
        <w:rPr>
          <w:rFonts w:ascii="Times New Roman" w:hAnsi="Times New Roman"/>
          <w:i/>
          <w:iCs/>
          <w:sz w:val="18"/>
          <w:szCs w:val="18"/>
        </w:rPr>
      </w:pPr>
      <w:r w:rsidRPr="006C2887">
        <w:rPr>
          <w:rFonts w:ascii="Times New Roman" w:hAnsi="Times New Roman"/>
          <w:i/>
          <w:sz w:val="18"/>
          <w:szCs w:val="18"/>
        </w:rPr>
        <w:t xml:space="preserve">                                                         (целевое назначение субсидии)</w:t>
      </w:r>
    </w:p>
    <w:p w:rsidR="00756497" w:rsidRDefault="00756497" w:rsidP="00756497">
      <w:pPr>
        <w:rPr>
          <w:rFonts w:ascii="Times New Roman" w:eastAsia="Calibri" w:hAnsi="Times New Roman"/>
          <w:i/>
          <w:iCs/>
          <w:sz w:val="18"/>
          <w:szCs w:val="28"/>
        </w:rPr>
      </w:pPr>
    </w:p>
    <w:p w:rsidR="00756497" w:rsidRPr="006C2887" w:rsidRDefault="00756497" w:rsidP="00756497">
      <w:pPr>
        <w:rPr>
          <w:rFonts w:ascii="Times New Roman" w:eastAsia="Calibri" w:hAnsi="Times New Roman"/>
          <w:iCs/>
          <w:sz w:val="28"/>
          <w:szCs w:val="28"/>
        </w:rPr>
      </w:pPr>
      <w:r w:rsidRPr="006C2887">
        <w:rPr>
          <w:rFonts w:ascii="Times New Roman" w:eastAsia="Calibri" w:hAnsi="Times New Roman"/>
          <w:sz w:val="28"/>
          <w:szCs w:val="28"/>
        </w:rPr>
        <w:t xml:space="preserve">Приложение: на      </w:t>
      </w:r>
      <w:proofErr w:type="gramStart"/>
      <w:r w:rsidRPr="006C2887">
        <w:rPr>
          <w:rFonts w:ascii="Times New Roman" w:eastAsia="Calibri" w:hAnsi="Times New Roman"/>
          <w:sz w:val="28"/>
          <w:szCs w:val="28"/>
        </w:rPr>
        <w:t>л</w:t>
      </w:r>
      <w:proofErr w:type="gramEnd"/>
      <w:r w:rsidRPr="006C2887">
        <w:rPr>
          <w:rFonts w:ascii="Times New Roman" w:eastAsia="Calibri" w:hAnsi="Times New Roman"/>
          <w:sz w:val="28"/>
          <w:szCs w:val="28"/>
        </w:rPr>
        <w:t>. в ед. экз.</w:t>
      </w:r>
    </w:p>
    <w:p w:rsidR="00756497" w:rsidRPr="006C2887" w:rsidRDefault="00756497" w:rsidP="00756497">
      <w:pPr>
        <w:rPr>
          <w:rFonts w:ascii="Times New Roman" w:eastAsia="Calibri" w:hAnsi="Times New Roman"/>
          <w:iCs/>
          <w:sz w:val="28"/>
          <w:szCs w:val="28"/>
        </w:rPr>
      </w:pPr>
    </w:p>
    <w:p w:rsidR="00756497" w:rsidRPr="006C2887" w:rsidRDefault="00756497" w:rsidP="00756497">
      <w:pPr>
        <w:rPr>
          <w:rFonts w:ascii="Times New Roman" w:eastAsia="Calibri" w:hAnsi="Times New Roman"/>
          <w:iCs/>
          <w:sz w:val="28"/>
          <w:szCs w:val="28"/>
        </w:rPr>
      </w:pPr>
      <w:r w:rsidRPr="006C2887">
        <w:rPr>
          <w:rFonts w:ascii="Times New Roman" w:eastAsia="Calibri" w:hAnsi="Times New Roman"/>
          <w:sz w:val="28"/>
          <w:szCs w:val="28"/>
        </w:rPr>
        <w:t>Получатель</w:t>
      </w:r>
    </w:p>
    <w:p w:rsidR="00756497" w:rsidRPr="006C2887" w:rsidRDefault="00756497" w:rsidP="00756497">
      <w:pPr>
        <w:rPr>
          <w:rFonts w:ascii="Times New Roman" w:eastAsia="Calibri" w:hAnsi="Times New Roman"/>
          <w:iCs/>
          <w:sz w:val="28"/>
          <w:szCs w:val="28"/>
        </w:rPr>
      </w:pPr>
      <w:r w:rsidRPr="006C2887">
        <w:rPr>
          <w:rFonts w:ascii="Times New Roman" w:eastAsia="Calibri" w:hAnsi="Times New Roman"/>
          <w:sz w:val="28"/>
          <w:szCs w:val="28"/>
        </w:rPr>
        <w:t>_________________      _______________________         _______________________</w:t>
      </w:r>
    </w:p>
    <w:p w:rsidR="00756497" w:rsidRPr="006C2887" w:rsidRDefault="00756497" w:rsidP="00756497">
      <w:pPr>
        <w:rPr>
          <w:rFonts w:ascii="Times New Roman" w:eastAsia="Calibri" w:hAnsi="Times New Roman"/>
          <w:i/>
          <w:iCs/>
          <w:sz w:val="18"/>
          <w:szCs w:val="18"/>
        </w:rPr>
      </w:pPr>
      <w:r w:rsidRPr="006C2887">
        <w:rPr>
          <w:rFonts w:ascii="Times New Roman" w:eastAsia="Calibri" w:hAnsi="Times New Roman"/>
          <w:i/>
          <w:sz w:val="18"/>
          <w:szCs w:val="18"/>
        </w:rPr>
        <w:t xml:space="preserve">           (подпись)                                             (расшифровка подписи)                                                  (должность)</w:t>
      </w:r>
    </w:p>
    <w:p w:rsidR="00756497" w:rsidRPr="006C2887" w:rsidRDefault="00756497" w:rsidP="00756497">
      <w:pPr>
        <w:rPr>
          <w:rFonts w:ascii="Times New Roman" w:eastAsia="Calibri" w:hAnsi="Times New Roman"/>
          <w:i/>
          <w:iCs/>
          <w:sz w:val="18"/>
          <w:szCs w:val="18"/>
        </w:rPr>
      </w:pPr>
    </w:p>
    <w:p w:rsidR="00756497" w:rsidRPr="006C2887" w:rsidRDefault="00756497" w:rsidP="00756497">
      <w:pPr>
        <w:rPr>
          <w:rFonts w:ascii="Times New Roman" w:eastAsia="Calibri" w:hAnsi="Times New Roman"/>
          <w:iCs/>
          <w:sz w:val="28"/>
          <w:szCs w:val="28"/>
        </w:rPr>
      </w:pPr>
      <w:r w:rsidRPr="006C2887">
        <w:rPr>
          <w:rFonts w:ascii="Times New Roman" w:eastAsia="Calibri" w:hAnsi="Times New Roman"/>
          <w:sz w:val="28"/>
          <w:szCs w:val="28"/>
        </w:rPr>
        <w:t>М.П.</w:t>
      </w:r>
    </w:p>
    <w:p w:rsidR="00756497" w:rsidRPr="006C2887" w:rsidRDefault="00756497" w:rsidP="00756497">
      <w:pPr>
        <w:rPr>
          <w:rFonts w:ascii="Times New Roman" w:eastAsia="Calibri" w:hAnsi="Times New Roman"/>
          <w:iCs/>
          <w:sz w:val="28"/>
          <w:szCs w:val="28"/>
        </w:rPr>
      </w:pPr>
    </w:p>
    <w:p w:rsidR="00756497" w:rsidRPr="006C2887" w:rsidRDefault="00756497" w:rsidP="00756497">
      <w:pPr>
        <w:rPr>
          <w:rFonts w:ascii="Times New Roman" w:eastAsia="Calibri" w:hAnsi="Times New Roman"/>
          <w:iCs/>
          <w:sz w:val="28"/>
          <w:szCs w:val="28"/>
        </w:rPr>
      </w:pPr>
      <w:r w:rsidRPr="006C2887">
        <w:rPr>
          <w:rFonts w:ascii="Times New Roman" w:eastAsia="Calibri" w:hAnsi="Times New Roman"/>
          <w:sz w:val="28"/>
          <w:szCs w:val="28"/>
        </w:rPr>
        <w:t>"__" ___________ 20__ г.</w:t>
      </w:r>
    </w:p>
    <w:p w:rsidR="00756497" w:rsidRPr="006C2887" w:rsidRDefault="00756497" w:rsidP="00756497">
      <w:pPr>
        <w:spacing w:after="200" w:line="276" w:lineRule="auto"/>
        <w:rPr>
          <w:rFonts w:ascii="Times New Roman" w:eastAsia="Calibri" w:hAnsi="Times New Roman"/>
          <w:iCs/>
          <w:sz w:val="28"/>
          <w:szCs w:val="28"/>
        </w:rPr>
      </w:pPr>
    </w:p>
    <w:p w:rsidR="00756497" w:rsidRPr="006C2887" w:rsidRDefault="00756497" w:rsidP="00756497">
      <w:pPr>
        <w:ind w:left="1418" w:firstLine="8930"/>
        <w:jc w:val="center"/>
        <w:rPr>
          <w:rFonts w:ascii="Times New Roman" w:eastAsia="Calibri" w:hAnsi="Times New Roman"/>
          <w:iCs/>
        </w:rPr>
      </w:pPr>
    </w:p>
    <w:p w:rsidR="00DB0C9B" w:rsidRDefault="00DB0C9B" w:rsidP="00DB0C9B">
      <w:pPr>
        <w:jc w:val="right"/>
        <w:rPr>
          <w:rFonts w:ascii="Times New Roman" w:hAnsi="Times New Roman"/>
        </w:rPr>
      </w:pPr>
    </w:p>
    <w:sectPr w:rsidR="00DB0C9B" w:rsidSect="00EA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72E4"/>
    <w:multiLevelType w:val="multilevel"/>
    <w:tmpl w:val="F5C29A24"/>
    <w:lvl w:ilvl="0">
      <w:start w:val="5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1CE3366"/>
    <w:multiLevelType w:val="multilevel"/>
    <w:tmpl w:val="0FCEA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31A66"/>
    <w:multiLevelType w:val="multilevel"/>
    <w:tmpl w:val="CD9A0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C39CC"/>
    <w:multiLevelType w:val="multilevel"/>
    <w:tmpl w:val="0DAE2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73BB9"/>
    <w:multiLevelType w:val="multilevel"/>
    <w:tmpl w:val="C2921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67EA6"/>
    <w:multiLevelType w:val="multilevel"/>
    <w:tmpl w:val="DC04F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CC0A2F"/>
    <w:multiLevelType w:val="multilevel"/>
    <w:tmpl w:val="96B62B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7">
    <w:nsid w:val="364B2914"/>
    <w:multiLevelType w:val="multilevel"/>
    <w:tmpl w:val="491E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AF20FB"/>
    <w:multiLevelType w:val="multilevel"/>
    <w:tmpl w:val="F4B69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146E12"/>
    <w:multiLevelType w:val="multilevel"/>
    <w:tmpl w:val="E272C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000A3A"/>
    <w:multiLevelType w:val="hybridMultilevel"/>
    <w:tmpl w:val="B32E7E5E"/>
    <w:lvl w:ilvl="0" w:tplc="330C9AA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610D0C37"/>
    <w:multiLevelType w:val="hybridMultilevel"/>
    <w:tmpl w:val="F14A3152"/>
    <w:lvl w:ilvl="0" w:tplc="DB9A2294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9E358D"/>
    <w:multiLevelType w:val="multilevel"/>
    <w:tmpl w:val="4FD4F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CC5B3A"/>
    <w:multiLevelType w:val="multilevel"/>
    <w:tmpl w:val="20B06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13"/>
  </w:num>
  <w:num w:numId="9">
    <w:abstractNumId w:val="4"/>
  </w:num>
  <w:num w:numId="10">
    <w:abstractNumId w:val="8"/>
  </w:num>
  <w:num w:numId="11">
    <w:abstractNumId w:val="0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38A"/>
    <w:rsid w:val="00103123"/>
    <w:rsid w:val="00141425"/>
    <w:rsid w:val="001D7D6D"/>
    <w:rsid w:val="001E70B1"/>
    <w:rsid w:val="002653A8"/>
    <w:rsid w:val="00370E74"/>
    <w:rsid w:val="00512CD8"/>
    <w:rsid w:val="005C59B8"/>
    <w:rsid w:val="006753EA"/>
    <w:rsid w:val="00682A10"/>
    <w:rsid w:val="00726C1E"/>
    <w:rsid w:val="00756497"/>
    <w:rsid w:val="00765B76"/>
    <w:rsid w:val="007C23B4"/>
    <w:rsid w:val="008A753B"/>
    <w:rsid w:val="008B0403"/>
    <w:rsid w:val="00961FBE"/>
    <w:rsid w:val="00973D95"/>
    <w:rsid w:val="0098427C"/>
    <w:rsid w:val="009E39BF"/>
    <w:rsid w:val="00AC4551"/>
    <w:rsid w:val="00B0710A"/>
    <w:rsid w:val="00B9438A"/>
    <w:rsid w:val="00C41A6C"/>
    <w:rsid w:val="00C47105"/>
    <w:rsid w:val="00C7324A"/>
    <w:rsid w:val="00D0291F"/>
    <w:rsid w:val="00DB0C9B"/>
    <w:rsid w:val="00DE0682"/>
    <w:rsid w:val="00E40BBB"/>
    <w:rsid w:val="00EA078F"/>
    <w:rsid w:val="00EB5A3D"/>
    <w:rsid w:val="00F55940"/>
    <w:rsid w:val="00F61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8F"/>
  </w:style>
  <w:style w:type="paragraph" w:styleId="1">
    <w:name w:val="heading 1"/>
    <w:basedOn w:val="a"/>
    <w:link w:val="10"/>
    <w:uiPriority w:val="9"/>
    <w:qFormat/>
    <w:rsid w:val="00726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2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26C1E"/>
    <w:rPr>
      <w:b/>
      <w:bCs/>
    </w:rPr>
  </w:style>
  <w:style w:type="character" w:customStyle="1" w:styleId="apple-converted-space">
    <w:name w:val="apple-converted-space"/>
    <w:basedOn w:val="a0"/>
    <w:rsid w:val="00726C1E"/>
  </w:style>
  <w:style w:type="paragraph" w:styleId="a5">
    <w:name w:val="Balloon Text"/>
    <w:basedOn w:val="a"/>
    <w:link w:val="a6"/>
    <w:uiPriority w:val="99"/>
    <w:semiHidden/>
    <w:unhideWhenUsed/>
    <w:rsid w:val="0072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C1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753EA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8">
    <w:name w:val="Table Grid"/>
    <w:basedOn w:val="a1"/>
    <w:rsid w:val="00DB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labut</dc:creator>
  <cp:lastModifiedBy>УМХ</cp:lastModifiedBy>
  <cp:revision>14</cp:revision>
  <cp:lastPrinted>2019-03-25T05:17:00Z</cp:lastPrinted>
  <dcterms:created xsi:type="dcterms:W3CDTF">2017-08-17T11:29:00Z</dcterms:created>
  <dcterms:modified xsi:type="dcterms:W3CDTF">2019-12-18T06:42:00Z</dcterms:modified>
</cp:coreProperties>
</file>