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B4" w:rsidRDefault="00EA38B4" w:rsidP="00EA38B4">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АДМИНИСТРАЦИЯ </w:t>
      </w:r>
      <w:proofErr w:type="spellStart"/>
      <w:r>
        <w:rPr>
          <w:rFonts w:ascii="Times New Roman" w:hAnsi="Times New Roman" w:cs="Times New Roman"/>
          <w:b/>
          <w:sz w:val="28"/>
          <w:szCs w:val="28"/>
        </w:rPr>
        <w:t>ВОЛЬСКОГО</w:t>
      </w:r>
      <w:proofErr w:type="spellEnd"/>
      <w:r>
        <w:rPr>
          <w:rFonts w:ascii="Times New Roman" w:hAnsi="Times New Roman" w:cs="Times New Roman"/>
          <w:b/>
          <w:sz w:val="28"/>
          <w:szCs w:val="28"/>
        </w:rPr>
        <w:t xml:space="preserve"> МУНИЦИПАЛЬНОГО РАЙОНА</w:t>
      </w:r>
    </w:p>
    <w:p w:rsidR="00EA38B4" w:rsidRDefault="00EA38B4" w:rsidP="00EA38B4">
      <w:pPr>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EA38B4" w:rsidRDefault="00EA38B4" w:rsidP="00EA38B4">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A38B4" w:rsidRDefault="00EA38B4" w:rsidP="00EA38B4">
      <w:pPr>
        <w:rPr>
          <w:rFonts w:ascii="Times New Roman" w:hAnsi="Times New Roman" w:cs="Times New Roman"/>
          <w:sz w:val="28"/>
          <w:szCs w:val="28"/>
        </w:rPr>
      </w:pPr>
    </w:p>
    <w:p w:rsidR="00EA38B4" w:rsidRDefault="002058D7" w:rsidP="00EA38B4">
      <w:pPr>
        <w:rPr>
          <w:rFonts w:ascii="Times New Roman" w:hAnsi="Times New Roman" w:cs="Times New Roman"/>
          <w:sz w:val="28"/>
          <w:szCs w:val="28"/>
        </w:rPr>
      </w:pPr>
      <w:r>
        <w:rPr>
          <w:rFonts w:ascii="Times New Roman" w:hAnsi="Times New Roman" w:cs="Times New Roman"/>
          <w:sz w:val="28"/>
          <w:szCs w:val="28"/>
        </w:rPr>
        <w:t>от  27.12.</w:t>
      </w:r>
      <w:r w:rsidR="00EA38B4">
        <w:rPr>
          <w:rFonts w:ascii="Times New Roman" w:hAnsi="Times New Roman" w:cs="Times New Roman"/>
          <w:sz w:val="28"/>
          <w:szCs w:val="28"/>
        </w:rPr>
        <w:t xml:space="preserve"> 2019 г.</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2991</w:t>
      </w: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pStyle w:val="ConsPlusTitle"/>
        <w:rPr>
          <w:rFonts w:ascii="Times New Roman" w:hAnsi="Times New Roman" w:cs="Times New Roman"/>
          <w:b w:val="0"/>
          <w:sz w:val="28"/>
          <w:szCs w:val="28"/>
        </w:rPr>
      </w:pPr>
      <w:r>
        <w:rPr>
          <w:rFonts w:ascii="Times New Roman" w:hAnsi="Times New Roman" w:cs="Times New Roman"/>
          <w:b w:val="0"/>
          <w:sz w:val="28"/>
          <w:szCs w:val="28"/>
        </w:rPr>
        <w:t>О проведении конкурсного отбора на</w:t>
      </w:r>
    </w:p>
    <w:p w:rsidR="00EA38B4" w:rsidRDefault="00EA38B4" w:rsidP="00EA38B4">
      <w:pPr>
        <w:pStyle w:val="ConsPlusTitle"/>
        <w:rPr>
          <w:rFonts w:ascii="Times New Roman" w:hAnsi="Times New Roman" w:cs="Times New Roman"/>
          <w:b w:val="0"/>
          <w:sz w:val="28"/>
          <w:szCs w:val="28"/>
        </w:rPr>
      </w:pPr>
      <w:r>
        <w:rPr>
          <w:rFonts w:ascii="Times New Roman" w:hAnsi="Times New Roman" w:cs="Times New Roman"/>
          <w:b w:val="0"/>
          <w:sz w:val="28"/>
          <w:szCs w:val="28"/>
        </w:rPr>
        <w:t>предоставление субсидий из бюджета</w:t>
      </w:r>
    </w:p>
    <w:p w:rsidR="00EA38B4" w:rsidRDefault="00EA38B4" w:rsidP="00EA38B4">
      <w:pPr>
        <w:pStyle w:val="ConsPlusTitle"/>
        <w:rPr>
          <w:rFonts w:ascii="Times New Roman" w:hAnsi="Times New Roman" w:cs="Times New Roman"/>
          <w:b w:val="0"/>
          <w:sz w:val="28"/>
          <w:szCs w:val="28"/>
        </w:rPr>
      </w:pPr>
      <w:r>
        <w:rPr>
          <w:rFonts w:ascii="Times New Roman" w:hAnsi="Times New Roman" w:cs="Times New Roman"/>
          <w:b w:val="0"/>
          <w:sz w:val="28"/>
          <w:szCs w:val="28"/>
        </w:rPr>
        <w:t>Вольского муниципального района</w:t>
      </w:r>
    </w:p>
    <w:p w:rsidR="00EA38B4" w:rsidRDefault="00EA38B4" w:rsidP="00EA38B4">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социально ориентированным </w:t>
      </w:r>
    </w:p>
    <w:p w:rsidR="00EA38B4" w:rsidRDefault="00EA38B4" w:rsidP="00EA38B4">
      <w:pPr>
        <w:pStyle w:val="ConsPlusTitle"/>
        <w:rPr>
          <w:rFonts w:ascii="Times New Roman" w:hAnsi="Times New Roman" w:cs="Times New Roman"/>
          <w:b w:val="0"/>
          <w:sz w:val="28"/>
          <w:szCs w:val="28"/>
        </w:rPr>
      </w:pPr>
      <w:r>
        <w:rPr>
          <w:rFonts w:ascii="Times New Roman" w:hAnsi="Times New Roman" w:cs="Times New Roman"/>
          <w:b w:val="0"/>
          <w:sz w:val="28"/>
          <w:szCs w:val="28"/>
        </w:rPr>
        <w:t>некоммерческим организациям</w:t>
      </w:r>
      <w:r w:rsidR="008C4885">
        <w:rPr>
          <w:rFonts w:ascii="Times New Roman" w:hAnsi="Times New Roman" w:cs="Times New Roman"/>
          <w:b w:val="0"/>
          <w:sz w:val="28"/>
          <w:szCs w:val="28"/>
        </w:rPr>
        <w:t xml:space="preserve"> в 2020 году</w:t>
      </w:r>
    </w:p>
    <w:p w:rsidR="00EA38B4" w:rsidRDefault="00EA38B4" w:rsidP="00EA38B4">
      <w:pPr>
        <w:pStyle w:val="ConsPlusTitle"/>
        <w:rPr>
          <w:rFonts w:ascii="Times New Roman" w:hAnsi="Times New Roman" w:cs="Times New Roman"/>
          <w:b w:val="0"/>
          <w:sz w:val="28"/>
          <w:szCs w:val="28"/>
        </w:rPr>
      </w:pPr>
    </w:p>
    <w:p w:rsidR="00EA38B4" w:rsidRDefault="00EA38B4" w:rsidP="00111D7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постановлением администрации Вольского муниципального района Саратовской области от </w:t>
      </w:r>
      <w:r w:rsidR="00421C93" w:rsidRPr="00421C93">
        <w:rPr>
          <w:rFonts w:ascii="Times New Roman" w:hAnsi="Times New Roman" w:cs="Times New Roman"/>
          <w:b w:val="0"/>
          <w:sz w:val="28"/>
          <w:szCs w:val="28"/>
        </w:rPr>
        <w:t>27.12</w:t>
      </w:r>
      <w:r w:rsidRPr="00421C93">
        <w:rPr>
          <w:rFonts w:ascii="Times New Roman" w:hAnsi="Times New Roman" w:cs="Times New Roman"/>
          <w:b w:val="0"/>
          <w:sz w:val="28"/>
          <w:szCs w:val="28"/>
        </w:rPr>
        <w:t xml:space="preserve">.2019 г. № </w:t>
      </w:r>
      <w:r w:rsidR="00421C93" w:rsidRPr="00421C93">
        <w:rPr>
          <w:rFonts w:ascii="Times New Roman" w:hAnsi="Times New Roman" w:cs="Times New Roman"/>
          <w:b w:val="0"/>
          <w:sz w:val="28"/>
          <w:szCs w:val="28"/>
        </w:rPr>
        <w:t>2990</w:t>
      </w:r>
      <w:r>
        <w:rPr>
          <w:rFonts w:ascii="Times New Roman" w:hAnsi="Times New Roman" w:cs="Times New Roman"/>
          <w:b w:val="0"/>
          <w:sz w:val="28"/>
          <w:szCs w:val="28"/>
        </w:rPr>
        <w:t xml:space="preserve">  «Об утверждении Порядка предоставления </w:t>
      </w:r>
      <w:r w:rsidR="00111D75" w:rsidRPr="005A3D59">
        <w:rPr>
          <w:rFonts w:ascii="Times New Roman" w:hAnsi="Times New Roman" w:cs="Times New Roman"/>
          <w:b w:val="0"/>
          <w:sz w:val="28"/>
          <w:szCs w:val="28"/>
        </w:rPr>
        <w:t>поддержки</w:t>
      </w:r>
      <w:r>
        <w:rPr>
          <w:rFonts w:ascii="Times New Roman" w:hAnsi="Times New Roman" w:cs="Times New Roman"/>
          <w:b w:val="0"/>
          <w:sz w:val="28"/>
          <w:szCs w:val="28"/>
        </w:rPr>
        <w:t xml:space="preserve"> социально-ориентированным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w:t>
      </w:r>
    </w:p>
    <w:p w:rsidR="00EA38B4" w:rsidRDefault="00EA38B4" w:rsidP="00EA38B4">
      <w:pPr>
        <w:pStyle w:val="ConsPlusTitle"/>
        <w:jc w:val="both"/>
        <w:rPr>
          <w:rFonts w:ascii="Times New Roman" w:hAnsi="Times New Roman" w:cs="Times New Roman"/>
          <w:b w:val="0"/>
          <w:i/>
          <w:sz w:val="28"/>
          <w:szCs w:val="28"/>
        </w:rPr>
      </w:pPr>
      <w:r>
        <w:rPr>
          <w:rFonts w:ascii="Times New Roman" w:hAnsi="Times New Roman" w:cs="Times New Roman"/>
          <w:b w:val="0"/>
          <w:sz w:val="28"/>
          <w:szCs w:val="28"/>
        </w:rPr>
        <w:t>в Вольском муниципальном районе</w:t>
      </w:r>
      <w:r w:rsidR="008C4885">
        <w:rPr>
          <w:rFonts w:ascii="Times New Roman" w:hAnsi="Times New Roman" w:cs="Times New Roman"/>
          <w:b w:val="0"/>
          <w:sz w:val="28"/>
          <w:szCs w:val="28"/>
        </w:rPr>
        <w:t xml:space="preserve"> в 2020 году</w:t>
      </w:r>
      <w:r>
        <w:rPr>
          <w:rFonts w:ascii="Times New Roman" w:hAnsi="Times New Roman" w:cs="Times New Roman"/>
          <w:b w:val="0"/>
          <w:sz w:val="28"/>
          <w:szCs w:val="28"/>
        </w:rPr>
        <w:t>»в целях реализации и обеспечения функционирования механизма персонифицированного финансирования дополнительного образования детей, закрепления в качестве уполномоченной организации социально ориентированной некоммерческой организации, ПОСТАНОВЛЯЮ:</w:t>
      </w:r>
    </w:p>
    <w:p w:rsidR="00EA38B4" w:rsidRDefault="00EA38B4" w:rsidP="00EA38B4">
      <w:pPr>
        <w:pStyle w:val="ConsPlusNormal"/>
        <w:ind w:firstLine="540"/>
        <w:jc w:val="both"/>
        <w:rPr>
          <w:rFonts w:ascii="Times New Roman" w:hAnsi="Times New Roman" w:cs="Times New Roman"/>
          <w:sz w:val="28"/>
          <w:szCs w:val="28"/>
        </w:rPr>
      </w:pPr>
    </w:p>
    <w:p w:rsidR="00EA38B4" w:rsidRDefault="00EA38B4" w:rsidP="00EA38B4">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Провести конкурсный отбор на предоставление субсидий из бюджета Вольского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2020 году (далее – Конкурс).</w:t>
      </w:r>
    </w:p>
    <w:p w:rsidR="00EA38B4" w:rsidRDefault="00EA38B4" w:rsidP="00EA38B4">
      <w:pPr>
        <w:pStyle w:val="a3"/>
        <w:numPr>
          <w:ilvl w:val="0"/>
          <w:numId w:val="1"/>
        </w:numPr>
        <w:spacing w:after="0" w:line="240" w:lineRule="auto"/>
        <w:ind w:left="0" w:firstLine="709"/>
        <w:jc w:val="both"/>
        <w:outlineLvl w:val="1"/>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Отделу по информационно-аналитической работе и взаимодействию с общественными объединениями </w:t>
      </w:r>
      <w:r>
        <w:rPr>
          <w:rFonts w:ascii="Times New Roman" w:hAnsi="Times New Roman" w:cs="Times New Roman"/>
          <w:sz w:val="28"/>
          <w:szCs w:val="28"/>
        </w:rPr>
        <w:t>администрации Вольского муниципального района (Кожевникова Т.Н.):</w:t>
      </w:r>
    </w:p>
    <w:p w:rsidR="00EA38B4" w:rsidRDefault="00EA38B4" w:rsidP="00EA38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в срок </w:t>
      </w:r>
      <w:r w:rsidR="00111D75">
        <w:rPr>
          <w:rFonts w:ascii="Times New Roman" w:hAnsi="Times New Roman" w:cs="Times New Roman"/>
          <w:sz w:val="28"/>
          <w:szCs w:val="28"/>
        </w:rPr>
        <w:t>п</w:t>
      </w:r>
      <w:r>
        <w:rPr>
          <w:rFonts w:ascii="Times New Roman" w:hAnsi="Times New Roman" w:cs="Times New Roman"/>
          <w:sz w:val="28"/>
          <w:szCs w:val="28"/>
        </w:rPr>
        <w:t>о 31 декабря 2019 года</w:t>
      </w:r>
      <w:r w:rsidR="00111D75">
        <w:rPr>
          <w:rFonts w:ascii="Times New Roman" w:hAnsi="Times New Roman" w:cs="Times New Roman"/>
          <w:sz w:val="28"/>
          <w:szCs w:val="28"/>
        </w:rPr>
        <w:t xml:space="preserve"> (включительно)</w:t>
      </w:r>
      <w:r>
        <w:rPr>
          <w:rFonts w:ascii="Times New Roman" w:hAnsi="Times New Roman" w:cs="Times New Roman"/>
          <w:sz w:val="28"/>
          <w:szCs w:val="28"/>
        </w:rPr>
        <w:t xml:space="preserve"> обеспечить размещение на официальном сайте Вольского муниципального района в информационно-телекоммуникационной сети «Интернет»  объявления о проведении Конкурса в соответствии с Приложением 1.</w:t>
      </w:r>
    </w:p>
    <w:p w:rsidR="00EA38B4" w:rsidRDefault="00EA38B4" w:rsidP="00EA38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в срок до </w:t>
      </w:r>
      <w:r w:rsidR="00111D75">
        <w:rPr>
          <w:rFonts w:ascii="Times New Roman" w:hAnsi="Times New Roman" w:cs="Times New Roman"/>
          <w:sz w:val="28"/>
          <w:szCs w:val="28"/>
        </w:rPr>
        <w:t>10</w:t>
      </w:r>
      <w:r>
        <w:rPr>
          <w:rFonts w:ascii="Times New Roman" w:hAnsi="Times New Roman" w:cs="Times New Roman"/>
          <w:sz w:val="28"/>
          <w:szCs w:val="28"/>
        </w:rPr>
        <w:t xml:space="preserve"> января 2020 года обеспечить проведение Конкурса, подведение его итогов и извещение победителей о результатах Конкурса.</w:t>
      </w:r>
    </w:p>
    <w:p w:rsidR="00EA38B4" w:rsidRDefault="00EA38B4" w:rsidP="00EA38B4">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состав конкурсной комиссии Вольского муниципального района по проведению Конкурса на предоставление </w:t>
      </w:r>
      <w:r>
        <w:rPr>
          <w:rFonts w:ascii="Times New Roman" w:hAnsi="Times New Roman" w:cs="Times New Roman"/>
          <w:sz w:val="28"/>
          <w:szCs w:val="28"/>
        </w:rPr>
        <w:lastRenderedPageBreak/>
        <w:t>субсидий из бюджета Вольского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w:t>
      </w:r>
      <w:r w:rsidR="00111D75">
        <w:rPr>
          <w:rFonts w:ascii="Times New Roman" w:hAnsi="Times New Roman" w:cs="Times New Roman"/>
          <w:sz w:val="28"/>
          <w:szCs w:val="28"/>
        </w:rPr>
        <w:t>20</w:t>
      </w:r>
      <w:r>
        <w:rPr>
          <w:rFonts w:ascii="Times New Roman" w:hAnsi="Times New Roman" w:cs="Times New Roman"/>
          <w:sz w:val="28"/>
          <w:szCs w:val="28"/>
        </w:rPr>
        <w:t xml:space="preserve"> году (далее – конкурсная комиссия) в соответствии с Приложением 2. </w:t>
      </w:r>
    </w:p>
    <w:p w:rsidR="00EA38B4" w:rsidRDefault="00EA38B4" w:rsidP="00EA38B4">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положение о конкурсной комиссии в соответствии с Приложением 3.</w:t>
      </w:r>
    </w:p>
    <w:p w:rsidR="00EA38B4" w:rsidRDefault="00EA38B4" w:rsidP="00EA38B4">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Контроль исполнения настоящего постановления возлагаю на заместителя администрации Вольского муниципального района по экономике, промышленности и потребительскому рынку Бондаренко Л.В.</w:t>
      </w: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Вольского</w:t>
      </w:r>
    </w:p>
    <w:p w:rsidR="00EA38B4" w:rsidRDefault="00EA38B4" w:rsidP="00EA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В.Г.Матвеев </w:t>
      </w: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line="240" w:lineRule="auto"/>
        <w:jc w:val="right"/>
        <w:rPr>
          <w:rFonts w:ascii="Times New Roman" w:hAnsi="Times New Roman" w:cs="Times New Roman"/>
          <w:sz w:val="32"/>
          <w:szCs w:val="32"/>
        </w:rPr>
      </w:pPr>
    </w:p>
    <w:p w:rsidR="00EA38B4" w:rsidRDefault="00EA38B4" w:rsidP="00EA3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EA38B4" w:rsidRDefault="00EA38B4" w:rsidP="00EA3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к постановлению администрации</w:t>
      </w:r>
    </w:p>
    <w:p w:rsidR="00EA38B4" w:rsidRDefault="00EA38B4" w:rsidP="00EA3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Вольского муниципального района</w:t>
      </w:r>
    </w:p>
    <w:p w:rsidR="00EA38B4" w:rsidRDefault="00EA38B4" w:rsidP="00EA3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«___»_____2019 г. № ___</w:t>
      </w:r>
    </w:p>
    <w:p w:rsidR="00EA38B4" w:rsidRDefault="00EA38B4" w:rsidP="00EA38B4">
      <w:pPr>
        <w:spacing w:after="0" w:line="240" w:lineRule="auto"/>
        <w:jc w:val="right"/>
        <w:rPr>
          <w:rFonts w:ascii="Times New Roman" w:hAnsi="Times New Roman" w:cs="Times New Roman"/>
          <w:sz w:val="24"/>
          <w:szCs w:val="24"/>
        </w:rPr>
      </w:pPr>
    </w:p>
    <w:p w:rsidR="00EA38B4" w:rsidRDefault="00EA38B4" w:rsidP="00EA38B4">
      <w:pPr>
        <w:spacing w:after="0" w:line="240" w:lineRule="auto"/>
        <w:jc w:val="right"/>
        <w:rPr>
          <w:rFonts w:ascii="Times New Roman" w:hAnsi="Times New Roman" w:cs="Times New Roman"/>
          <w:sz w:val="24"/>
          <w:szCs w:val="24"/>
        </w:rPr>
      </w:pPr>
    </w:p>
    <w:p w:rsidR="00EA38B4" w:rsidRDefault="00EA38B4" w:rsidP="00EA38B4">
      <w:pPr>
        <w:spacing w:after="0" w:line="240" w:lineRule="auto"/>
        <w:ind w:left="5529"/>
        <w:jc w:val="center"/>
        <w:rPr>
          <w:rFonts w:ascii="Times New Roman" w:hAnsi="Times New Roman" w:cs="Times New Roman"/>
          <w:sz w:val="28"/>
          <w:szCs w:val="28"/>
          <w:u w:val="single"/>
        </w:rPr>
      </w:pPr>
      <w:r>
        <w:rPr>
          <w:rFonts w:ascii="Times New Roman" w:hAnsi="Times New Roman" w:cs="Times New Roman"/>
          <w:sz w:val="28"/>
          <w:szCs w:val="28"/>
          <w:u w:val="single"/>
        </w:rPr>
        <w:t>«Утверждаю»</w:t>
      </w:r>
    </w:p>
    <w:p w:rsidR="00EA38B4" w:rsidRDefault="00EA38B4" w:rsidP="00EA38B4">
      <w:pPr>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Глава Вольского муниципального района</w:t>
      </w:r>
    </w:p>
    <w:p w:rsidR="00EA38B4" w:rsidRDefault="00EA38B4" w:rsidP="00EA38B4">
      <w:pPr>
        <w:spacing w:line="240" w:lineRule="auto"/>
        <w:ind w:left="3969" w:firstLine="1560"/>
        <w:jc w:val="center"/>
        <w:rPr>
          <w:rFonts w:ascii="Times New Roman" w:hAnsi="Times New Roman" w:cs="Times New Roman"/>
          <w:sz w:val="28"/>
          <w:szCs w:val="28"/>
        </w:rPr>
      </w:pPr>
      <w:r>
        <w:rPr>
          <w:rFonts w:ascii="Times New Roman" w:hAnsi="Times New Roman" w:cs="Times New Roman"/>
          <w:sz w:val="28"/>
          <w:szCs w:val="28"/>
        </w:rPr>
        <w:t>___________/В.Г.Матвеев/</w:t>
      </w:r>
    </w:p>
    <w:p w:rsidR="00EA38B4" w:rsidRDefault="00EA38B4" w:rsidP="00EA38B4">
      <w:pPr>
        <w:pStyle w:val="22"/>
        <w:spacing w:line="240" w:lineRule="auto"/>
        <w:ind w:firstLine="709"/>
        <w:jc w:val="center"/>
      </w:pPr>
    </w:p>
    <w:p w:rsidR="00EA38B4" w:rsidRDefault="00EA38B4" w:rsidP="00EA38B4">
      <w:pPr>
        <w:pStyle w:val="22"/>
        <w:spacing w:line="240" w:lineRule="auto"/>
        <w:ind w:firstLine="709"/>
        <w:jc w:val="center"/>
      </w:pPr>
      <w:r>
        <w:t>ОБЪЯВЛЕНИЕ</w:t>
      </w:r>
      <w:r>
        <w:br/>
        <w:t>о проведении конкурсного отбора на предоставление субсидий из бюджета Вольского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2020 году</w:t>
      </w:r>
    </w:p>
    <w:p w:rsidR="00EA38B4" w:rsidRDefault="00EA38B4" w:rsidP="00EA38B4">
      <w:pPr>
        <w:spacing w:after="0" w:line="240" w:lineRule="auto"/>
        <w:jc w:val="both"/>
        <w:rPr>
          <w:rFonts w:ascii="Times New Roman" w:hAnsi="Times New Roman" w:cs="Times New Roman"/>
          <w:sz w:val="28"/>
          <w:szCs w:val="28"/>
        </w:rPr>
      </w:pPr>
    </w:p>
    <w:p w:rsidR="00EA38B4" w:rsidRPr="00EA38B4" w:rsidRDefault="00EA38B4" w:rsidP="00EA38B4">
      <w:pPr>
        <w:pStyle w:val="ConsPlusNormal"/>
        <w:numPr>
          <w:ilvl w:val="0"/>
          <w:numId w:val="2"/>
        </w:numPr>
        <w:ind w:left="0" w:firstLine="709"/>
        <w:jc w:val="both"/>
        <w:rPr>
          <w:rFonts w:ascii="Times New Roman" w:hAnsi="Times New Roman" w:cs="Times New Roman"/>
          <w:b/>
          <w:i/>
          <w:sz w:val="28"/>
          <w:szCs w:val="28"/>
        </w:rPr>
      </w:pPr>
      <w:r w:rsidRPr="00EA38B4">
        <w:rPr>
          <w:rFonts w:ascii="Times New Roman" w:hAnsi="Times New Roman" w:cs="Times New Roman"/>
          <w:b/>
          <w:sz w:val="28"/>
          <w:szCs w:val="28"/>
        </w:rPr>
        <w:t>Общие положения.</w:t>
      </w:r>
    </w:p>
    <w:p w:rsidR="00EA38B4" w:rsidRDefault="00EA38B4" w:rsidP="00EA38B4">
      <w:pPr>
        <w:spacing w:after="0" w:line="240" w:lineRule="auto"/>
        <w:jc w:val="both"/>
        <w:rPr>
          <w:rFonts w:ascii="Times New Roman" w:hAnsi="Times New Roman" w:cs="Times New Roman"/>
          <w:i/>
          <w:sz w:val="28"/>
          <w:szCs w:val="28"/>
        </w:rPr>
      </w:pPr>
      <w:proofErr w:type="gramStart"/>
      <w:r>
        <w:rPr>
          <w:rFonts w:ascii="Times New Roman" w:hAnsi="Times New Roman" w:cs="Times New Roman"/>
          <w:sz w:val="28"/>
          <w:szCs w:val="28"/>
        </w:rPr>
        <w:t>Конкурсный отбор на предоставление субсидий из бюджета Вольского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2020 году (далее – Конкурс, Проект) проводится Вольским муниципальным районом (далее  - Организатор)  в соответствии с Порядком предоставления субсидий социально-ориентированным некоммерческим организациям на реализацию проекта по обеспечению развития системы дополнительного образования детей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посредством внедрения механизма персонифицированного финансирования в Вольском муниципальном районе (далее – Порядок), утвержденным постановлением администрации Вольского муниципального района </w:t>
      </w:r>
      <w:r w:rsidRPr="00421C93">
        <w:rPr>
          <w:rFonts w:ascii="Times New Roman" w:hAnsi="Times New Roman" w:cs="Times New Roman"/>
          <w:sz w:val="28"/>
          <w:szCs w:val="28"/>
        </w:rPr>
        <w:t xml:space="preserve">от </w:t>
      </w:r>
      <w:r w:rsidR="00421C93" w:rsidRPr="00421C93">
        <w:rPr>
          <w:rFonts w:ascii="Times New Roman" w:hAnsi="Times New Roman" w:cs="Times New Roman"/>
          <w:sz w:val="28"/>
          <w:szCs w:val="28"/>
        </w:rPr>
        <w:t>27.12</w:t>
      </w:r>
      <w:r w:rsidRPr="00421C93">
        <w:rPr>
          <w:rFonts w:ascii="Times New Roman" w:hAnsi="Times New Roman" w:cs="Times New Roman"/>
          <w:sz w:val="28"/>
          <w:szCs w:val="28"/>
        </w:rPr>
        <w:t xml:space="preserve">.2019 г. № </w:t>
      </w:r>
      <w:r w:rsidR="00421C93" w:rsidRPr="00421C93">
        <w:rPr>
          <w:rFonts w:ascii="Times New Roman" w:hAnsi="Times New Roman" w:cs="Times New Roman"/>
          <w:sz w:val="28"/>
          <w:szCs w:val="28"/>
        </w:rPr>
        <w:t>2990</w:t>
      </w:r>
      <w:r w:rsidRPr="00421C93">
        <w:rPr>
          <w:rFonts w:ascii="Times New Roman" w:hAnsi="Times New Roman" w:cs="Times New Roman"/>
          <w:sz w:val="28"/>
          <w:szCs w:val="28"/>
        </w:rPr>
        <w:t xml:space="preserve"> и постановлением администрации Вольского муниципального района  от </w:t>
      </w:r>
      <w:r w:rsidR="00421C93" w:rsidRPr="00421C93">
        <w:rPr>
          <w:rFonts w:ascii="Times New Roman" w:hAnsi="Times New Roman" w:cs="Times New Roman"/>
          <w:sz w:val="28"/>
          <w:szCs w:val="28"/>
        </w:rPr>
        <w:t>27.12</w:t>
      </w:r>
      <w:r w:rsidRPr="00421C93">
        <w:rPr>
          <w:rFonts w:ascii="Times New Roman" w:hAnsi="Times New Roman" w:cs="Times New Roman"/>
          <w:sz w:val="28"/>
          <w:szCs w:val="28"/>
        </w:rPr>
        <w:t xml:space="preserve">.2019 г.  № </w:t>
      </w:r>
      <w:r w:rsidR="00421C93" w:rsidRPr="00421C93">
        <w:rPr>
          <w:rFonts w:ascii="Times New Roman" w:hAnsi="Times New Roman" w:cs="Times New Roman"/>
          <w:sz w:val="28"/>
          <w:szCs w:val="28"/>
        </w:rPr>
        <w:t>2991</w:t>
      </w:r>
      <w:r>
        <w:rPr>
          <w:rFonts w:ascii="Times New Roman" w:hAnsi="Times New Roman" w:cs="Times New Roman"/>
          <w:sz w:val="28"/>
          <w:szCs w:val="28"/>
        </w:rPr>
        <w:t xml:space="preserve">   «О проведении конкурсного отбора на предоставление субсидий из бюджета Вольского муниципального района  социально ориентированным некоммерческим организациям» в рамках реализации мероприятия по обеспечению финансирования персонифицированного дополнительного образования муниципальной программы   «Развитие</w:t>
      </w:r>
      <w:proofErr w:type="gramEnd"/>
      <w:r>
        <w:rPr>
          <w:rFonts w:ascii="Times New Roman" w:hAnsi="Times New Roman" w:cs="Times New Roman"/>
          <w:sz w:val="28"/>
          <w:szCs w:val="28"/>
        </w:rPr>
        <w:t xml:space="preserve"> системы образования на территории Вольского муниципального района на 2019-2021годы», утвержденной постановлением администрации Вольского муниципального района  от 27.08.2018 г.  № 1581.</w:t>
      </w:r>
    </w:p>
    <w:p w:rsidR="00EA38B4" w:rsidRDefault="00EA38B4" w:rsidP="00EA38B4">
      <w:pPr>
        <w:pStyle w:val="ConsPlusNormal"/>
        <w:numPr>
          <w:ilvl w:val="1"/>
          <w:numId w:val="2"/>
        </w:numPr>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Конкурс является публичным. Участниками Конкурса являются социально ориентированные некоммерческие организации (далее – Организации), подавшие в установленном настоящим объявлением порядке заявки на участие в Конкурсе (далее – Заявки) по форме, установленной </w:t>
      </w:r>
      <w:r>
        <w:rPr>
          <w:rFonts w:ascii="Times New Roman" w:hAnsi="Times New Roman" w:cs="Times New Roman"/>
          <w:sz w:val="28"/>
          <w:szCs w:val="28"/>
        </w:rPr>
        <w:lastRenderedPageBreak/>
        <w:t xml:space="preserve">Приложением 1 к настоящему объявлению, с приложением документов, предусмотренных  пунктом </w:t>
      </w:r>
      <w:r w:rsidR="00041EDD">
        <w:fldChar w:fldCharType="begin"/>
      </w:r>
      <w:r w:rsidR="00041EDD">
        <w:instrText xml:space="preserve"> REF _Ref486258188 \r \h  \* MERGEFORMAT </w:instrText>
      </w:r>
      <w:r w:rsidR="00041EDD">
        <w:fldChar w:fldCharType="separate"/>
      </w:r>
      <w:r w:rsidR="00504370" w:rsidRPr="00504370">
        <w:rPr>
          <w:rFonts w:ascii="Times New Roman" w:hAnsi="Times New Roman" w:cs="Times New Roman"/>
          <w:sz w:val="28"/>
          <w:szCs w:val="28"/>
        </w:rPr>
        <w:t>2.2</w:t>
      </w:r>
      <w:r w:rsidR="00041EDD">
        <w:fldChar w:fldCharType="end"/>
      </w:r>
      <w:r>
        <w:rPr>
          <w:rFonts w:ascii="Times New Roman" w:hAnsi="Times New Roman" w:cs="Times New Roman"/>
          <w:sz w:val="28"/>
          <w:szCs w:val="28"/>
        </w:rPr>
        <w:t xml:space="preserve"> настоящего объявления.</w:t>
      </w:r>
    </w:p>
    <w:p w:rsidR="00EA38B4" w:rsidRDefault="00EA38B4" w:rsidP="00EA38B4">
      <w:pPr>
        <w:pStyle w:val="ConsPlusNormal"/>
        <w:ind w:left="709"/>
        <w:jc w:val="both"/>
        <w:rPr>
          <w:rFonts w:ascii="Times New Roman" w:hAnsi="Times New Roman" w:cs="Times New Roman"/>
          <w:i/>
          <w:sz w:val="28"/>
          <w:szCs w:val="28"/>
        </w:rPr>
      </w:pPr>
    </w:p>
    <w:p w:rsidR="00EA38B4" w:rsidRDefault="00EA38B4" w:rsidP="00EA38B4">
      <w:pPr>
        <w:pStyle w:val="ConsPlusNormal"/>
        <w:numPr>
          <w:ilvl w:val="0"/>
          <w:numId w:val="2"/>
        </w:numPr>
        <w:ind w:left="0" w:firstLine="709"/>
        <w:jc w:val="center"/>
        <w:rPr>
          <w:rFonts w:ascii="Times New Roman" w:hAnsi="Times New Roman" w:cs="Times New Roman"/>
          <w:i/>
          <w:sz w:val="28"/>
          <w:szCs w:val="28"/>
        </w:rPr>
      </w:pPr>
      <w:r w:rsidRPr="00EA38B4">
        <w:rPr>
          <w:rFonts w:ascii="Times New Roman" w:hAnsi="Times New Roman" w:cs="Times New Roman"/>
          <w:b/>
          <w:sz w:val="28"/>
          <w:szCs w:val="28"/>
        </w:rPr>
        <w:t>Требования к содержанию, форме и составу заявки</w:t>
      </w:r>
      <w:r>
        <w:rPr>
          <w:rFonts w:ascii="Times New Roman" w:hAnsi="Times New Roman" w:cs="Times New Roman"/>
          <w:sz w:val="28"/>
          <w:szCs w:val="28"/>
        </w:rPr>
        <w:t>.</w:t>
      </w:r>
    </w:p>
    <w:p w:rsidR="00EA38B4" w:rsidRDefault="00EA38B4" w:rsidP="00EA38B4">
      <w:pPr>
        <w:pStyle w:val="ConsPlusNormal"/>
        <w:numPr>
          <w:ilvl w:val="1"/>
          <w:numId w:val="2"/>
        </w:numPr>
        <w:ind w:left="0" w:firstLine="709"/>
        <w:jc w:val="both"/>
        <w:rPr>
          <w:rFonts w:ascii="Times New Roman" w:hAnsi="Times New Roman" w:cs="Times New Roman"/>
          <w:i/>
          <w:sz w:val="28"/>
          <w:szCs w:val="28"/>
        </w:rPr>
      </w:pPr>
      <w:r>
        <w:rPr>
          <w:rFonts w:ascii="Times New Roman" w:hAnsi="Times New Roman" w:cs="Times New Roman"/>
          <w:sz w:val="28"/>
          <w:szCs w:val="28"/>
        </w:rPr>
        <w:t>Условиями Конкурса являются:</w:t>
      </w:r>
    </w:p>
    <w:p w:rsidR="00EA38B4" w:rsidRDefault="00EA38B4" w:rsidP="00EA38B4">
      <w:pPr>
        <w:numPr>
          <w:ilvl w:val="0"/>
          <w:numId w:val="3"/>
        </w:numPr>
        <w:spacing w:after="0" w:line="240" w:lineRule="auto"/>
        <w:ind w:left="0" w:firstLine="709"/>
        <w:jc w:val="both"/>
        <w:rPr>
          <w:rFonts w:ascii="Times New Roman" w:hAnsi="Times New Roman" w:cs="Times New Roman"/>
          <w:sz w:val="28"/>
          <w:szCs w:val="28"/>
        </w:rPr>
      </w:pPr>
      <w:bookmarkStart w:id="1" w:name="_Ref483334530"/>
      <w:r>
        <w:rPr>
          <w:rFonts w:ascii="Times New Roman" w:hAnsi="Times New Roman" w:cs="Times New Roman"/>
          <w:sz w:val="28"/>
          <w:szCs w:val="28"/>
        </w:rPr>
        <w:t>заявка оформлена в соответствии с приложением 1 к настоящему объявлению;</w:t>
      </w:r>
      <w:bookmarkEnd w:id="1"/>
    </w:p>
    <w:p w:rsidR="00EA38B4" w:rsidRDefault="00EA38B4" w:rsidP="00EA38B4">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заявке приложены все необходимые документы, предусмотренные  пунктом </w:t>
      </w:r>
      <w:r w:rsidR="00041EDD">
        <w:fldChar w:fldCharType="begin"/>
      </w:r>
      <w:r w:rsidR="00041EDD">
        <w:instrText xml:space="preserve"> REF _Ref486258188 \r \h  \* MERGEFORMAT </w:instrText>
      </w:r>
      <w:r w:rsidR="00041EDD">
        <w:fldChar w:fldCharType="separate"/>
      </w:r>
      <w:r w:rsidR="00504370" w:rsidRPr="00504370">
        <w:rPr>
          <w:rFonts w:ascii="Times New Roman" w:hAnsi="Times New Roman" w:cs="Times New Roman"/>
          <w:sz w:val="28"/>
          <w:szCs w:val="28"/>
        </w:rPr>
        <w:t>2.2</w:t>
      </w:r>
      <w:r w:rsidR="00041EDD">
        <w:fldChar w:fldCharType="end"/>
      </w:r>
      <w:r>
        <w:rPr>
          <w:rFonts w:ascii="Times New Roman" w:hAnsi="Times New Roman" w:cs="Times New Roman"/>
          <w:sz w:val="28"/>
          <w:szCs w:val="28"/>
        </w:rPr>
        <w:t xml:space="preserve"> настоящего объявления;</w:t>
      </w:r>
    </w:p>
    <w:p w:rsidR="00EA38B4" w:rsidRDefault="00EA38B4" w:rsidP="00EA38B4">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в соответствии с законодательством Российской Федерации признается социально ориентированной некоммерческой организацией;</w:t>
      </w:r>
    </w:p>
    <w:p w:rsidR="00EA38B4" w:rsidRDefault="00EA38B4" w:rsidP="00EA38B4">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не должна находиться в процессе реорганизации, ликвидации, банкротства;</w:t>
      </w:r>
    </w:p>
    <w:p w:rsidR="00EA38B4" w:rsidRDefault="00EA38B4" w:rsidP="00EA38B4">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отсутствуют факты неисполнения обязательств перед уполномоченным органом и администрацией муниципалитета;</w:t>
      </w:r>
    </w:p>
    <w:p w:rsidR="00EA38B4" w:rsidRDefault="00EA38B4" w:rsidP="00EA38B4">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38B4" w:rsidRDefault="00EA38B4" w:rsidP="00EA38B4">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 Организации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EA38B4" w:rsidRDefault="00EA38B4" w:rsidP="00EA38B4">
      <w:pPr>
        <w:numPr>
          <w:ilvl w:val="0"/>
          <w:numId w:val="3"/>
        </w:numPr>
        <w:spacing w:after="0" w:line="240" w:lineRule="auto"/>
        <w:ind w:left="0" w:firstLine="709"/>
        <w:jc w:val="both"/>
        <w:rPr>
          <w:rFonts w:ascii="Times New Roman" w:hAnsi="Times New Roman" w:cs="Times New Roman"/>
          <w:sz w:val="28"/>
          <w:szCs w:val="28"/>
        </w:rPr>
      </w:pPr>
      <w:bookmarkStart w:id="2" w:name="_Ref483334536"/>
      <w:r>
        <w:rPr>
          <w:rFonts w:ascii="Times New Roman" w:hAnsi="Times New Roman" w:cs="Times New Roman"/>
          <w:sz w:val="28"/>
          <w:szCs w:val="28"/>
        </w:rPr>
        <w:t xml:space="preserve">целевые показатели Проекта, представленного Организацией, соответствуют параметрам программы персонифицированного финансирования муниципалитета, утвержденной постановлением администрации Вольского муниципального района от </w:t>
      </w:r>
      <w:r w:rsidR="00111D75">
        <w:rPr>
          <w:rFonts w:ascii="Times New Roman" w:hAnsi="Times New Roman" w:cs="Times New Roman"/>
          <w:sz w:val="28"/>
          <w:szCs w:val="28"/>
        </w:rPr>
        <w:t>24</w:t>
      </w:r>
      <w:r>
        <w:rPr>
          <w:rFonts w:ascii="Times New Roman" w:hAnsi="Times New Roman" w:cs="Times New Roman"/>
          <w:sz w:val="28"/>
          <w:szCs w:val="28"/>
        </w:rPr>
        <w:t>.</w:t>
      </w:r>
      <w:r w:rsidR="00111D75">
        <w:rPr>
          <w:rFonts w:ascii="Times New Roman" w:hAnsi="Times New Roman" w:cs="Times New Roman"/>
          <w:sz w:val="28"/>
          <w:szCs w:val="28"/>
        </w:rPr>
        <w:t>12</w:t>
      </w:r>
      <w:r>
        <w:rPr>
          <w:rFonts w:ascii="Times New Roman" w:hAnsi="Times New Roman" w:cs="Times New Roman"/>
          <w:sz w:val="28"/>
          <w:szCs w:val="28"/>
        </w:rPr>
        <w:t xml:space="preserve">.2019 г. № </w:t>
      </w:r>
      <w:r w:rsidR="00111D75">
        <w:rPr>
          <w:rFonts w:ascii="Times New Roman" w:hAnsi="Times New Roman" w:cs="Times New Roman"/>
          <w:sz w:val="28"/>
          <w:szCs w:val="28"/>
        </w:rPr>
        <w:t>2914</w:t>
      </w:r>
      <w:r>
        <w:rPr>
          <w:rFonts w:ascii="Times New Roman" w:hAnsi="Times New Roman" w:cs="Times New Roman"/>
          <w:sz w:val="28"/>
          <w:szCs w:val="28"/>
        </w:rPr>
        <w:t xml:space="preserve">, в части </w:t>
      </w:r>
      <w:proofErr w:type="spellStart"/>
      <w:r>
        <w:rPr>
          <w:rFonts w:ascii="Times New Roman" w:hAnsi="Times New Roman" w:cs="Times New Roman"/>
          <w:sz w:val="28"/>
          <w:szCs w:val="28"/>
        </w:rPr>
        <w:t>подушевых</w:t>
      </w:r>
      <w:proofErr w:type="spellEnd"/>
      <w:r>
        <w:rPr>
          <w:rFonts w:ascii="Times New Roman" w:hAnsi="Times New Roman" w:cs="Times New Roman"/>
          <w:sz w:val="28"/>
          <w:szCs w:val="28"/>
        </w:rPr>
        <w:t xml:space="preserve"> нормативов обеспечения сертификатов дополнительного образования, а также числа и структуры сертификатов дополнительного образования.</w:t>
      </w:r>
      <w:bookmarkStart w:id="3" w:name="_Ref486256446"/>
      <w:bookmarkEnd w:id="2"/>
    </w:p>
    <w:p w:rsidR="00EA38B4" w:rsidRDefault="00EA38B4" w:rsidP="00EA38B4">
      <w:pPr>
        <w:pStyle w:val="a3"/>
        <w:numPr>
          <w:ilvl w:val="1"/>
          <w:numId w:val="2"/>
        </w:numPr>
        <w:spacing w:after="0" w:line="240" w:lineRule="auto"/>
        <w:ind w:left="0" w:firstLine="709"/>
        <w:jc w:val="both"/>
        <w:rPr>
          <w:rFonts w:ascii="Times New Roman" w:hAnsi="Times New Roman" w:cs="Times New Roman"/>
          <w:sz w:val="28"/>
          <w:szCs w:val="28"/>
        </w:rPr>
      </w:pPr>
      <w:bookmarkStart w:id="4" w:name="_Ref486258188"/>
      <w:bookmarkEnd w:id="3"/>
      <w:r>
        <w:rPr>
          <w:rFonts w:ascii="Times New Roman" w:hAnsi="Times New Roman" w:cs="Times New Roman"/>
          <w:sz w:val="28"/>
          <w:szCs w:val="28"/>
        </w:rPr>
        <w:t>На Конкурс в составе заявки Организации предоставляют следующие документы:</w:t>
      </w:r>
      <w:bookmarkEnd w:id="4"/>
    </w:p>
    <w:p w:rsidR="00EA38B4" w:rsidRDefault="00EA38B4" w:rsidP="00EA38B4">
      <w:pPr>
        <w:numPr>
          <w:ilvl w:val="0"/>
          <w:numId w:val="4"/>
        </w:numPr>
        <w:spacing w:after="0" w:line="240" w:lineRule="auto"/>
        <w:ind w:left="0" w:firstLine="709"/>
        <w:jc w:val="both"/>
        <w:rPr>
          <w:rFonts w:ascii="Times New Roman" w:hAnsi="Times New Roman" w:cs="Times New Roman"/>
          <w:sz w:val="28"/>
          <w:szCs w:val="28"/>
        </w:rPr>
      </w:pPr>
      <w:bookmarkStart w:id="5" w:name="_Ref452720747"/>
      <w:r>
        <w:rPr>
          <w:rFonts w:ascii="Times New Roman" w:hAnsi="Times New Roman" w:cs="Times New Roman"/>
          <w:sz w:val="28"/>
          <w:szCs w:val="28"/>
        </w:rPr>
        <w:t>выписка из Единого государственного реестра юридических лиц, заверенная в установленном порядке и выданная не позднее, чем за один месяц до даты подачи документов;</w:t>
      </w:r>
      <w:bookmarkEnd w:id="5"/>
    </w:p>
    <w:p w:rsidR="00EA38B4" w:rsidRDefault="00EA38B4" w:rsidP="00EA38B4">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справки, заверенные в установленном порядке и выданные не позднее, чем за один месяц до даты подачи документов: </w:t>
      </w:r>
    </w:p>
    <w:p w:rsidR="00EA38B4" w:rsidRDefault="00EA38B4" w:rsidP="00EA38B4">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w:t>
      </w:r>
    </w:p>
    <w:p w:rsidR="00EA38B4" w:rsidRDefault="00EA38B4" w:rsidP="00EA38B4">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Фондом социального страхования Российской Федерации об отсутствии просроченной задолженности по уплате страховых взносов.</w:t>
      </w:r>
    </w:p>
    <w:p w:rsidR="00EA38B4" w:rsidRDefault="00EA38B4" w:rsidP="00EA38B4">
      <w:pPr>
        <w:numPr>
          <w:ilvl w:val="0"/>
          <w:numId w:val="4"/>
        </w:numPr>
        <w:spacing w:after="0" w:line="240" w:lineRule="auto"/>
        <w:ind w:left="0" w:firstLine="709"/>
        <w:jc w:val="both"/>
        <w:rPr>
          <w:rFonts w:ascii="Times New Roman" w:hAnsi="Times New Roman" w:cs="Times New Roman"/>
          <w:sz w:val="28"/>
          <w:szCs w:val="28"/>
        </w:rPr>
      </w:pPr>
      <w:bookmarkStart w:id="6" w:name="_Ref452720749"/>
      <w:r>
        <w:rPr>
          <w:rFonts w:ascii="Times New Roman" w:hAnsi="Times New Roman" w:cs="Times New Roman"/>
          <w:sz w:val="28"/>
          <w:szCs w:val="28"/>
        </w:rPr>
        <w:lastRenderedPageBreak/>
        <w:t xml:space="preserve">справку социально ориентированной некоммерческой организации об отсутствии просроченной задолженности по возврату в бюджет Вольского муниципального района Саратовской области субсидий, бюджетных инвестиций и иной просроченной задолженности по состоянию на дату подписания </w:t>
      </w:r>
      <w:hyperlink r:id="rId7" w:anchor="P320" w:history="1">
        <w:r>
          <w:rPr>
            <w:rStyle w:val="a5"/>
            <w:rFonts w:ascii="Times New Roman" w:hAnsi="Times New Roman" w:cs="Times New Roman"/>
            <w:color w:val="auto"/>
            <w:sz w:val="28"/>
            <w:szCs w:val="28"/>
            <w:u w:val="none"/>
          </w:rPr>
          <w:t>заявки</w:t>
        </w:r>
      </w:hyperlink>
      <w:r>
        <w:rPr>
          <w:rFonts w:ascii="Times New Roman" w:hAnsi="Times New Roman" w:cs="Times New Roman"/>
          <w:sz w:val="28"/>
          <w:szCs w:val="28"/>
        </w:rPr>
        <w:t xml:space="preserve"> на участие в Конкурсе.</w:t>
      </w:r>
    </w:p>
    <w:p w:rsidR="00EA38B4" w:rsidRDefault="00EA38B4" w:rsidP="00EA38B4">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гарантийное письмо за подписью руководителя Организации</w:t>
      </w:r>
      <w:bookmarkEnd w:id="6"/>
      <w:r>
        <w:rPr>
          <w:rFonts w:ascii="Times New Roman" w:hAnsi="Times New Roman" w:cs="Times New Roman"/>
          <w:sz w:val="28"/>
          <w:szCs w:val="28"/>
        </w:rPr>
        <w:t xml:space="preserve"> о готовности выполнения функций уполномоченной организации в Вольском муниципальном районе Саратовской области в соответствии с Правилами персонифицированного финансирования.</w:t>
      </w:r>
    </w:p>
    <w:p w:rsidR="00EA38B4" w:rsidRDefault="00EA38B4" w:rsidP="00EA38B4">
      <w:pPr>
        <w:numPr>
          <w:ilvl w:val="0"/>
          <w:numId w:val="4"/>
        </w:numPr>
        <w:spacing w:after="0" w:line="240" w:lineRule="auto"/>
        <w:ind w:left="0" w:firstLine="709"/>
        <w:jc w:val="both"/>
        <w:rPr>
          <w:rFonts w:ascii="Times New Roman" w:hAnsi="Times New Roman" w:cs="Times New Roman"/>
          <w:sz w:val="28"/>
          <w:szCs w:val="28"/>
        </w:rPr>
      </w:pPr>
      <w:bookmarkStart w:id="7" w:name="_Ref483334033"/>
      <w:r>
        <w:rPr>
          <w:rFonts w:ascii="Times New Roman" w:hAnsi="Times New Roman" w:cs="Times New Roman"/>
          <w:sz w:val="28"/>
          <w:szCs w:val="28"/>
        </w:rPr>
        <w:t>программа (перечень мероприятий) реализации Проекта в  2020 году, включающая целевые показатели реализации Проекта.</w:t>
      </w:r>
      <w:bookmarkEnd w:id="7"/>
    </w:p>
    <w:p w:rsidR="00EA38B4" w:rsidRDefault="00EA38B4" w:rsidP="00EA38B4">
      <w:pPr>
        <w:pStyle w:val="a3"/>
        <w:numPr>
          <w:ilvl w:val="1"/>
          <w:numId w:val="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 результатам Конкурса между Вольским муниципальным районом Саратовской области и Организацией, признанной победителем Конкурса, заключается соглашение о предоставлении в 2020 году субсидии из бюджета Вольского муниципального района Саратовской области некоммерческой организации в рамках системы персонифицированного финансирования дополнительного образования детей по форме, предусмотренной приложением 2 к настоящему объявлению.</w:t>
      </w:r>
      <w:proofErr w:type="gramEnd"/>
    </w:p>
    <w:p w:rsidR="00EA38B4" w:rsidRDefault="00EA38B4" w:rsidP="00EA38B4">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документам, входящим в состав Заявки:</w:t>
      </w:r>
    </w:p>
    <w:p w:rsidR="00EA38B4" w:rsidRDefault="00EA38B4" w:rsidP="00EA38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документы скрепляются печатью Организации (при наличии) и заверяются подписью руководителя Организации;</w:t>
      </w:r>
    </w:p>
    <w:p w:rsidR="00EA38B4" w:rsidRDefault="00EA38B4" w:rsidP="00EA38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документы должны иметь четкий, читаемый текст без исправлений. Ручная корректировка текста распечатанной заявки не допускается, за исключением исправлений, скрепленных печатью (при наличии) и заверенных подписью руководителя Организации с объяснением причины внесения каждого исправления;</w:t>
      </w:r>
    </w:p>
    <w:p w:rsidR="00EA38B4" w:rsidRDefault="00EA38B4" w:rsidP="00EA38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документы должны быть прошиты, исключая возможность замены листов заявки без нарушения ее целостности. Все страницы нумеруются по центру верхнего поля;</w:t>
      </w:r>
    </w:p>
    <w:p w:rsidR="00EA38B4" w:rsidRDefault="00EA38B4" w:rsidP="00EA38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заявка, а также прилагаемые документы, копии документов, подготавливаемые Организацией, должны быть написаны на русском языке. Документы, оригиналы которых выданы Организации третьими лицами на иностранном языке, могут быть представлены при условии, что к ним будет прилагаться перевод на русский язык, заверенный нотариально.</w:t>
      </w:r>
    </w:p>
    <w:p w:rsidR="00EA38B4" w:rsidRDefault="00EA38B4" w:rsidP="00EA38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сведения, которые содержатся в заявке на участие в Конкурсе, а также прилагаемых документах, должны быть достоверными и не должны допускать двусмысленных толкований.</w:t>
      </w:r>
    </w:p>
    <w:p w:rsidR="00EA38B4" w:rsidRDefault="00EA38B4" w:rsidP="00EA38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если в документах, входящих в состав заявки, имеются расхождения между обозначением количественных величин, указанных прописью и цифрами, то Конкурсной комиссией принимаются к рассмотрению величины, указанные прописью.</w:t>
      </w:r>
    </w:p>
    <w:p w:rsidR="00EA38B4" w:rsidRDefault="00EA38B4" w:rsidP="00EA38B4">
      <w:pPr>
        <w:pStyle w:val="ConsPlusNormal"/>
        <w:ind w:firstLine="709"/>
        <w:jc w:val="both"/>
        <w:rPr>
          <w:rFonts w:ascii="Times New Roman" w:hAnsi="Times New Roman" w:cs="Times New Roman"/>
          <w:sz w:val="28"/>
          <w:szCs w:val="28"/>
        </w:rPr>
      </w:pPr>
    </w:p>
    <w:p w:rsidR="00EA38B4" w:rsidRPr="00EA38B4" w:rsidRDefault="00EA38B4" w:rsidP="00EA38B4">
      <w:pPr>
        <w:pStyle w:val="a3"/>
        <w:numPr>
          <w:ilvl w:val="0"/>
          <w:numId w:val="2"/>
        </w:numPr>
        <w:spacing w:after="0" w:line="240" w:lineRule="auto"/>
        <w:ind w:left="0" w:firstLine="709"/>
        <w:jc w:val="center"/>
        <w:rPr>
          <w:rFonts w:ascii="Times New Roman" w:hAnsi="Times New Roman" w:cs="Times New Roman"/>
          <w:b/>
          <w:sz w:val="28"/>
          <w:szCs w:val="28"/>
        </w:rPr>
      </w:pPr>
      <w:r w:rsidRPr="00EA38B4">
        <w:rPr>
          <w:rFonts w:ascii="Times New Roman" w:hAnsi="Times New Roman" w:cs="Times New Roman"/>
          <w:b/>
          <w:sz w:val="28"/>
          <w:szCs w:val="28"/>
        </w:rPr>
        <w:t>Порядок, место, дата начала и дата окончания срока подачи заявок</w:t>
      </w:r>
    </w:p>
    <w:p w:rsidR="00EA38B4" w:rsidRDefault="00EA38B4" w:rsidP="00EA38B4">
      <w:pPr>
        <w:pStyle w:val="a3"/>
        <w:numPr>
          <w:ilvl w:val="1"/>
          <w:numId w:val="2"/>
        </w:numPr>
        <w:spacing w:after="0" w:line="240" w:lineRule="auto"/>
        <w:ind w:left="0" w:firstLine="53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Для обеспечения участия Организаций в Конкурсе Организатор осуществляет прием Заявок </w:t>
      </w:r>
      <w:r>
        <w:rPr>
          <w:rFonts w:ascii="Times New Roman" w:hAnsi="Times New Roman" w:cs="Times New Roman"/>
          <w:sz w:val="28"/>
          <w:szCs w:val="28"/>
        </w:rPr>
        <w:t xml:space="preserve">в период с </w:t>
      </w:r>
      <w:r w:rsidR="00111D75">
        <w:rPr>
          <w:rFonts w:ascii="Times New Roman" w:hAnsi="Times New Roman" w:cs="Times New Roman"/>
          <w:sz w:val="28"/>
          <w:szCs w:val="28"/>
        </w:rPr>
        <w:t xml:space="preserve">31 декабря 2019 года по </w:t>
      </w:r>
      <w:r w:rsidR="00BC0156">
        <w:rPr>
          <w:rFonts w:ascii="Times New Roman" w:hAnsi="Times New Roman" w:cs="Times New Roman"/>
          <w:sz w:val="28"/>
          <w:szCs w:val="28"/>
        </w:rPr>
        <w:t>9</w:t>
      </w:r>
      <w:r w:rsidR="00111D75">
        <w:rPr>
          <w:rFonts w:ascii="Times New Roman" w:hAnsi="Times New Roman" w:cs="Times New Roman"/>
          <w:sz w:val="28"/>
          <w:szCs w:val="28"/>
        </w:rPr>
        <w:t xml:space="preserve"> января </w:t>
      </w:r>
      <w:r>
        <w:rPr>
          <w:rFonts w:ascii="Times New Roman" w:hAnsi="Times New Roman" w:cs="Times New Roman"/>
          <w:sz w:val="28"/>
          <w:szCs w:val="28"/>
        </w:rPr>
        <w:t xml:space="preserve"> 2020 года.</w:t>
      </w:r>
    </w:p>
    <w:p w:rsidR="00EA38B4" w:rsidRDefault="00EA38B4" w:rsidP="00EA38B4">
      <w:pPr>
        <w:pStyle w:val="a3"/>
        <w:numPr>
          <w:ilvl w:val="1"/>
          <w:numId w:val="2"/>
        </w:numPr>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Прием заявок осуществляется по адресу: г.Вольск, ул.Октябрьская, д.114, каб.53 по рабочим дням с 9.00 до 11.40 час. по часовому поясу нахождения Организатора.</w:t>
      </w:r>
    </w:p>
    <w:p w:rsidR="00EA38B4" w:rsidRDefault="00EA38B4" w:rsidP="00EA38B4">
      <w:pPr>
        <w:pStyle w:val="a3"/>
        <w:numPr>
          <w:ilvl w:val="1"/>
          <w:numId w:val="2"/>
        </w:numPr>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подает Заявку в письменной форме в запечатанном конверте. Конверт должен быть запечатан способом, исключающим возможность его вскрытия без нарушения целостности. Если конверт с Заявкой опечатан и маркирован с нарушением требований настоящего пункта, </w:t>
      </w:r>
      <w:r>
        <w:rPr>
          <w:rFonts w:ascii="Times New Roman" w:hAnsi="Times New Roman" w:cs="Times New Roman"/>
          <w:bCs/>
          <w:sz w:val="28"/>
          <w:szCs w:val="28"/>
        </w:rPr>
        <w:t xml:space="preserve">Организатор </w:t>
      </w:r>
      <w:r>
        <w:rPr>
          <w:rFonts w:ascii="Times New Roman" w:hAnsi="Times New Roman" w:cs="Times New Roman"/>
          <w:sz w:val="28"/>
          <w:szCs w:val="28"/>
        </w:rPr>
        <w:t>не несет ответственности перед Организацией в случае утраты документов Заявки.</w:t>
      </w:r>
    </w:p>
    <w:p w:rsidR="00EA38B4" w:rsidRDefault="00EA38B4" w:rsidP="00EA38B4">
      <w:pPr>
        <w:pStyle w:val="a3"/>
        <w:numPr>
          <w:ilvl w:val="1"/>
          <w:numId w:val="2"/>
        </w:numPr>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Конверт должен быть опечатан печатью Организации (при наличии) с пометкой «На конкурс администрации Вольского муниципального района Саратовской области». Заявка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Организация вправе не указывать на конверте свое наименование и почтовый адрес.</w:t>
      </w:r>
    </w:p>
    <w:p w:rsidR="00EA38B4" w:rsidRDefault="00EA38B4" w:rsidP="00EA38B4">
      <w:pPr>
        <w:pStyle w:val="a3"/>
        <w:numPr>
          <w:ilvl w:val="1"/>
          <w:numId w:val="2"/>
        </w:numPr>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Одна Организация вправе подать только одну Заявку.</w:t>
      </w:r>
    </w:p>
    <w:p w:rsidR="00EA38B4" w:rsidRDefault="00EA38B4" w:rsidP="00EA38B4">
      <w:pPr>
        <w:pStyle w:val="a3"/>
        <w:numPr>
          <w:ilvl w:val="1"/>
          <w:numId w:val="2"/>
        </w:numPr>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Ответственность за своевременное поступление Организатору заявки на Конкурс несет Организация, направившая Заявку.</w:t>
      </w:r>
    </w:p>
    <w:p w:rsidR="00EA38B4" w:rsidRDefault="00EA38B4" w:rsidP="00EA38B4">
      <w:pPr>
        <w:pStyle w:val="a3"/>
        <w:numPr>
          <w:ilvl w:val="1"/>
          <w:numId w:val="2"/>
        </w:numPr>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Конверты с Заявками и прилагаемыми документами на участие Конкурсе, поступившие Организатору после даты и времени окончания подачи конвертов с заявками на участие в Конкурсе, признаются поступившими с опозданием и подлежат возврату Организациям.</w:t>
      </w:r>
    </w:p>
    <w:p w:rsidR="00EA38B4" w:rsidRDefault="00EA38B4" w:rsidP="00EA38B4">
      <w:pPr>
        <w:pStyle w:val="a3"/>
        <w:numPr>
          <w:ilvl w:val="1"/>
          <w:numId w:val="2"/>
        </w:numPr>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 xml:space="preserve">Организация вправе отозвать свою заявку в любое время до 11.40 часов </w:t>
      </w:r>
      <w:r w:rsidR="00111D75">
        <w:rPr>
          <w:rFonts w:ascii="Times New Roman" w:hAnsi="Times New Roman" w:cs="Times New Roman"/>
          <w:sz w:val="28"/>
          <w:szCs w:val="28"/>
        </w:rPr>
        <w:t>10 января</w:t>
      </w:r>
      <w:r>
        <w:rPr>
          <w:rFonts w:ascii="Times New Roman" w:hAnsi="Times New Roman" w:cs="Times New Roman"/>
          <w:sz w:val="28"/>
          <w:szCs w:val="28"/>
        </w:rPr>
        <w:t xml:space="preserve"> 2020 года по часовому поясу нахождения Организатора.</w:t>
      </w:r>
    </w:p>
    <w:p w:rsidR="00EA38B4" w:rsidRDefault="00EA38B4" w:rsidP="00EA38B4">
      <w:pPr>
        <w:pStyle w:val="a3"/>
        <w:numPr>
          <w:ilvl w:val="1"/>
          <w:numId w:val="2"/>
        </w:numPr>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 если он известен участнику Конкурса.</w:t>
      </w:r>
    </w:p>
    <w:p w:rsidR="00EA38B4" w:rsidRDefault="00EA38B4" w:rsidP="00EA38B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Уведомление должно быть скреплено печатью Организации (при наличии) и подписано руководителем Организации, либо лицом, уполномоченным осуществлять действия от имени Организации (по доверенности). Если уведомление об отзыве заявки подано с нарушением установленных требований, заявка считается </w:t>
      </w:r>
      <w:proofErr w:type="spellStart"/>
      <w:r>
        <w:rPr>
          <w:rFonts w:ascii="Times New Roman" w:hAnsi="Times New Roman" w:cs="Times New Roman"/>
          <w:sz w:val="28"/>
          <w:szCs w:val="28"/>
        </w:rPr>
        <w:t>неотозванной</w:t>
      </w:r>
      <w:proofErr w:type="spellEnd"/>
      <w:r>
        <w:rPr>
          <w:rFonts w:ascii="Times New Roman" w:hAnsi="Times New Roman" w:cs="Times New Roman"/>
          <w:sz w:val="28"/>
          <w:szCs w:val="28"/>
        </w:rPr>
        <w:t xml:space="preserve"> и подлежит участию в Конкурсе.</w:t>
      </w:r>
    </w:p>
    <w:p w:rsidR="00EA38B4" w:rsidRDefault="00EA38B4" w:rsidP="00EA38B4">
      <w:pPr>
        <w:pStyle w:val="ConsPlusNormal"/>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Дата и время вскрытия конвертов с Заявками и прилагаемыми документами на участие в Конкурсе: </w:t>
      </w:r>
      <w:r w:rsidR="00111D75">
        <w:rPr>
          <w:rFonts w:ascii="Times New Roman" w:hAnsi="Times New Roman" w:cs="Times New Roman"/>
          <w:sz w:val="28"/>
          <w:szCs w:val="28"/>
        </w:rPr>
        <w:t>1</w:t>
      </w:r>
      <w:r w:rsidR="00BC0156">
        <w:rPr>
          <w:rFonts w:ascii="Times New Roman" w:hAnsi="Times New Roman" w:cs="Times New Roman"/>
          <w:sz w:val="28"/>
          <w:szCs w:val="28"/>
        </w:rPr>
        <w:t>0</w:t>
      </w:r>
      <w:r w:rsidR="00111D75">
        <w:rPr>
          <w:rFonts w:ascii="Times New Roman" w:hAnsi="Times New Roman" w:cs="Times New Roman"/>
          <w:sz w:val="28"/>
          <w:szCs w:val="28"/>
        </w:rPr>
        <w:t xml:space="preserve"> января</w:t>
      </w:r>
      <w:r>
        <w:rPr>
          <w:rFonts w:ascii="Times New Roman" w:hAnsi="Times New Roman" w:cs="Times New Roman"/>
          <w:sz w:val="28"/>
          <w:szCs w:val="28"/>
        </w:rPr>
        <w:t xml:space="preserve"> 2020 года, 1</w:t>
      </w:r>
      <w:r w:rsidR="00BC0156">
        <w:rPr>
          <w:rFonts w:ascii="Times New Roman" w:hAnsi="Times New Roman" w:cs="Times New Roman"/>
          <w:sz w:val="28"/>
          <w:szCs w:val="28"/>
        </w:rPr>
        <w:t>4</w:t>
      </w:r>
      <w:r>
        <w:rPr>
          <w:rFonts w:ascii="Times New Roman" w:hAnsi="Times New Roman" w:cs="Times New Roman"/>
          <w:sz w:val="28"/>
          <w:szCs w:val="28"/>
        </w:rPr>
        <w:t>:00 по часовому поясу нахождения Организатора.</w:t>
      </w:r>
    </w:p>
    <w:p w:rsidR="00EA38B4" w:rsidRDefault="00EA38B4" w:rsidP="00EA38B4">
      <w:pPr>
        <w:pStyle w:val="ConsPlusNormal"/>
        <w:ind w:left="709"/>
        <w:jc w:val="both"/>
        <w:rPr>
          <w:rFonts w:ascii="Times New Roman" w:hAnsi="Times New Roman" w:cs="Times New Roman"/>
          <w:sz w:val="28"/>
          <w:szCs w:val="28"/>
        </w:rPr>
      </w:pPr>
    </w:p>
    <w:p w:rsidR="00EA38B4" w:rsidRPr="00EA38B4" w:rsidRDefault="00EA38B4" w:rsidP="00EA38B4">
      <w:pPr>
        <w:pStyle w:val="a3"/>
        <w:numPr>
          <w:ilvl w:val="0"/>
          <w:numId w:val="2"/>
        </w:numPr>
        <w:spacing w:after="0" w:line="240" w:lineRule="auto"/>
        <w:ind w:left="0" w:firstLine="709"/>
        <w:jc w:val="center"/>
        <w:rPr>
          <w:rFonts w:ascii="Times New Roman" w:hAnsi="Times New Roman" w:cs="Times New Roman"/>
          <w:b/>
          <w:sz w:val="28"/>
          <w:szCs w:val="28"/>
        </w:rPr>
      </w:pPr>
      <w:r w:rsidRPr="00EA38B4">
        <w:rPr>
          <w:rFonts w:ascii="Times New Roman" w:hAnsi="Times New Roman" w:cs="Times New Roman"/>
          <w:b/>
          <w:sz w:val="28"/>
          <w:szCs w:val="28"/>
        </w:rPr>
        <w:t>Порядок, место, дата и время рассмотрения заявок:</w:t>
      </w:r>
    </w:p>
    <w:p w:rsidR="00EA38B4" w:rsidRDefault="00EA38B4" w:rsidP="00EA38B4">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Место вскрытия конвертов с Заявками и прилагаемыми документами на участие в Конкурсе: г.Вольск, ул.Октябрьская, д.114, каб.53.</w:t>
      </w:r>
    </w:p>
    <w:p w:rsidR="00EA38B4" w:rsidRDefault="00EA38B4" w:rsidP="00EA38B4">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Организации, представившие конверты с Заявками и прилагаемыми документами на участие в Конкурсе вправе присутствовать на вскрытии конвертов, в случае если они известят об этом Организатора не позднее </w:t>
      </w:r>
      <w:r w:rsidR="00BC0156">
        <w:rPr>
          <w:rFonts w:ascii="Times New Roman" w:hAnsi="Times New Roman" w:cs="Times New Roman"/>
          <w:sz w:val="28"/>
          <w:szCs w:val="28"/>
        </w:rPr>
        <w:t>10 января</w:t>
      </w:r>
      <w:r>
        <w:rPr>
          <w:rFonts w:ascii="Times New Roman" w:hAnsi="Times New Roman" w:cs="Times New Roman"/>
          <w:sz w:val="28"/>
          <w:szCs w:val="28"/>
        </w:rPr>
        <w:t xml:space="preserve"> 2020 года</w:t>
      </w:r>
      <w:r w:rsidR="00BC0156">
        <w:rPr>
          <w:rFonts w:ascii="Times New Roman" w:hAnsi="Times New Roman" w:cs="Times New Roman"/>
          <w:sz w:val="28"/>
          <w:szCs w:val="28"/>
        </w:rPr>
        <w:t xml:space="preserve"> в 11 час.40 мин.</w:t>
      </w:r>
      <w:r>
        <w:rPr>
          <w:rFonts w:ascii="Times New Roman" w:hAnsi="Times New Roman" w:cs="Times New Roman"/>
          <w:sz w:val="28"/>
          <w:szCs w:val="28"/>
        </w:rPr>
        <w:t xml:space="preserve"> в письменной форме. Соответствующее извещение должно содержать фамилию, имя, отчество и должность лица, уполномоченного присутствовать на вскрытии конвертов от имени Организации.</w:t>
      </w:r>
    </w:p>
    <w:p w:rsidR="00EA38B4" w:rsidRDefault="00EA38B4" w:rsidP="00EA38B4">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вскрытия конвертов публикуется на официальном сайте администрации Вольского муниципального района Саратовской области в информационно-телекоммуникационной сети «Интернет» не позднее 17 часов по местному времени </w:t>
      </w:r>
      <w:r w:rsidR="00BC0156">
        <w:rPr>
          <w:rFonts w:ascii="Times New Roman" w:hAnsi="Times New Roman" w:cs="Times New Roman"/>
          <w:sz w:val="28"/>
          <w:szCs w:val="28"/>
        </w:rPr>
        <w:t>10 января</w:t>
      </w:r>
      <w:r>
        <w:rPr>
          <w:rFonts w:ascii="Times New Roman" w:hAnsi="Times New Roman" w:cs="Times New Roman"/>
          <w:sz w:val="28"/>
          <w:szCs w:val="28"/>
        </w:rPr>
        <w:t xml:space="preserve"> 2020года.</w:t>
      </w:r>
    </w:p>
    <w:p w:rsidR="00EA38B4" w:rsidRDefault="00EA38B4" w:rsidP="00EA38B4">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протоколе вскрытия конвертов указывается:</w:t>
      </w:r>
    </w:p>
    <w:p w:rsidR="00EA38B4" w:rsidRDefault="00EA38B4" w:rsidP="00EA38B4">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и организатор конкурса;</w:t>
      </w:r>
    </w:p>
    <w:p w:rsidR="00EA38B4" w:rsidRDefault="00EA38B4" w:rsidP="00EA38B4">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дата заседания конкурсной комиссии;</w:t>
      </w:r>
    </w:p>
    <w:p w:rsidR="00EA38B4" w:rsidRDefault="00EA38B4" w:rsidP="00EA38B4">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присутствующие члены комиссии;</w:t>
      </w:r>
    </w:p>
    <w:p w:rsidR="00EA38B4" w:rsidRDefault="00EA38B4" w:rsidP="00EA38B4">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Организаций, представивших заявки, их местонахождение;</w:t>
      </w:r>
    </w:p>
    <w:p w:rsidR="00EA38B4" w:rsidRDefault="00EA38B4" w:rsidP="00EA38B4">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наличие/отсутствие в каждой заявке документов, предусмотренных настоящим Объявлением;</w:t>
      </w:r>
    </w:p>
    <w:p w:rsidR="00EA38B4" w:rsidRDefault="00EA38B4" w:rsidP="00EA38B4">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Организаций, заявки которых не были допущены к участию в Конкурсе, с указанием причины.</w:t>
      </w:r>
    </w:p>
    <w:p w:rsidR="00EA38B4" w:rsidRDefault="00EA38B4" w:rsidP="00EA38B4">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заявок, допущенных до участия в Конкурсе.</w:t>
      </w:r>
    </w:p>
    <w:p w:rsidR="00EA38B4" w:rsidRDefault="00EA38B4" w:rsidP="00EA38B4">
      <w:pPr>
        <w:spacing w:after="0" w:line="240" w:lineRule="auto"/>
        <w:ind w:left="709"/>
        <w:jc w:val="both"/>
        <w:rPr>
          <w:rFonts w:ascii="Times New Roman" w:hAnsi="Times New Roman" w:cs="Times New Roman"/>
          <w:sz w:val="28"/>
          <w:szCs w:val="28"/>
        </w:rPr>
      </w:pPr>
    </w:p>
    <w:p w:rsidR="00EA38B4" w:rsidRPr="00EA38B4" w:rsidRDefault="00EA38B4" w:rsidP="00EA38B4">
      <w:pPr>
        <w:pStyle w:val="a3"/>
        <w:numPr>
          <w:ilvl w:val="0"/>
          <w:numId w:val="2"/>
        </w:numPr>
        <w:spacing w:after="0" w:line="240" w:lineRule="auto"/>
        <w:ind w:left="0" w:firstLine="709"/>
        <w:jc w:val="center"/>
        <w:rPr>
          <w:rFonts w:ascii="Times New Roman" w:hAnsi="Times New Roman" w:cs="Times New Roman"/>
          <w:b/>
          <w:sz w:val="28"/>
          <w:szCs w:val="28"/>
        </w:rPr>
      </w:pPr>
      <w:r w:rsidRPr="00EA38B4">
        <w:rPr>
          <w:rFonts w:ascii="Times New Roman" w:hAnsi="Times New Roman" w:cs="Times New Roman"/>
          <w:b/>
          <w:sz w:val="28"/>
          <w:szCs w:val="28"/>
        </w:rPr>
        <w:t>Порядок определения победителя Конкурса.</w:t>
      </w:r>
    </w:p>
    <w:p w:rsidR="00EA38B4" w:rsidRDefault="00EA38B4" w:rsidP="00EA38B4">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Заявки, допущенные до участия в Конкурсе, рассматриваются Конкурсной комиссией в срок не более 2 рабочих дней со дня вскрытия конвертов.</w:t>
      </w:r>
    </w:p>
    <w:p w:rsidR="00EA38B4" w:rsidRDefault="00EA38B4" w:rsidP="00EA38B4">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Представленные на Конкурс Заявки рассматриваются Конкурсной комиссией на предмет соответствия условий, указанных в пункте 2.5 Порядка, с учетом критериев, указанных  в пункте 2.6 Порядка.</w:t>
      </w:r>
    </w:p>
    <w:p w:rsidR="00EA38B4" w:rsidRDefault="00EA38B4" w:rsidP="00EA38B4">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Заявок Конкурсная комиссия определяет единственного победителя Конкурса, набравшего по результатам оценки заявки конкурсной комиссией наибольшее число баллов по критериям оценки заявки, указанным в Приложении 2 к настоящему Объявлению. В случае если наибольшее число баллов по результатам оценки заявок наберут несколько Организаций,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w:t>
      </w:r>
    </w:p>
    <w:p w:rsidR="00EA38B4" w:rsidRDefault="00EA38B4" w:rsidP="00EA38B4">
      <w:pPr>
        <w:pStyle w:val="a3"/>
        <w:numPr>
          <w:ilvl w:val="1"/>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 рассмотрения Заявок, включающий информацию о победителе Конкурса, подлежит опубликованию на официальном сайте администрации Вольского муниципального района Саратовской области в информационно-телекоммуникационной сети «Интернет» на следующий день после рассмотрения Заявок Конкурсной комиссией.</w:t>
      </w:r>
    </w:p>
    <w:p w:rsidR="008C4885" w:rsidRDefault="008C4885" w:rsidP="008C488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w:t>
      </w:r>
      <w:proofErr w:type="spellStart"/>
      <w:r>
        <w:rPr>
          <w:rFonts w:ascii="Times New Roman" w:hAnsi="Times New Roman" w:cs="Times New Roman"/>
          <w:sz w:val="28"/>
          <w:szCs w:val="28"/>
        </w:rPr>
        <w:t>О.Н.Сазанова</w:t>
      </w:r>
      <w:proofErr w:type="spellEnd"/>
      <w:r w:rsidR="00EA38B4">
        <w:rPr>
          <w:rFonts w:ascii="Times New Roman" w:hAnsi="Times New Roman" w:cs="Times New Roman"/>
          <w:sz w:val="28"/>
          <w:szCs w:val="28"/>
        </w:rPr>
        <w:br w:type="page"/>
      </w:r>
      <w:r w:rsidR="00EA38B4">
        <w:rPr>
          <w:rFonts w:ascii="Times New Roman" w:hAnsi="Times New Roman" w:cs="Times New Roman"/>
          <w:sz w:val="28"/>
          <w:szCs w:val="28"/>
        </w:rPr>
        <w:lastRenderedPageBreak/>
        <w:t>Приложение 1</w:t>
      </w:r>
    </w:p>
    <w:p w:rsidR="00EA38B4" w:rsidRDefault="00EA38B4" w:rsidP="008C4885">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к объявлению о проведении конкурса.</w:t>
      </w:r>
    </w:p>
    <w:p w:rsidR="00EA38B4" w:rsidRDefault="00EA38B4" w:rsidP="00EA38B4">
      <w:pPr>
        <w:spacing w:after="0" w:line="240" w:lineRule="auto"/>
        <w:ind w:left="5529"/>
        <w:jc w:val="center"/>
        <w:rPr>
          <w:rFonts w:ascii="Times New Roman" w:hAnsi="Times New Roman" w:cs="Times New Roman"/>
          <w:sz w:val="28"/>
          <w:szCs w:val="28"/>
        </w:rPr>
      </w:pPr>
    </w:p>
    <w:p w:rsidR="00EA38B4" w:rsidRDefault="00EA38B4" w:rsidP="00EA38B4">
      <w:pPr>
        <w:spacing w:after="0" w:line="240" w:lineRule="auto"/>
        <w:jc w:val="center"/>
        <w:rPr>
          <w:rFonts w:ascii="Times New Roman" w:hAnsi="Times New Roman" w:cs="Times New Roman"/>
          <w:smallCaps/>
          <w:sz w:val="28"/>
          <w:szCs w:val="28"/>
        </w:rPr>
      </w:pPr>
      <w:r>
        <w:rPr>
          <w:rFonts w:ascii="Times New Roman" w:hAnsi="Times New Roman" w:cs="Times New Roman"/>
          <w:smallCaps/>
          <w:sz w:val="28"/>
          <w:szCs w:val="28"/>
        </w:rPr>
        <w:t>Заявка на участие в Конкурсе</w:t>
      </w:r>
    </w:p>
    <w:tbl>
      <w:tblPr>
        <w:tblW w:w="9930" w:type="dxa"/>
        <w:tblInd w:w="-318" w:type="dxa"/>
        <w:tblLayout w:type="fixed"/>
        <w:tblLook w:val="04A0" w:firstRow="1" w:lastRow="0" w:firstColumn="1" w:lastColumn="0" w:noHBand="0" w:noVBand="1"/>
      </w:tblPr>
      <w:tblGrid>
        <w:gridCol w:w="2482"/>
        <w:gridCol w:w="1120"/>
        <w:gridCol w:w="1363"/>
        <w:gridCol w:w="1801"/>
        <w:gridCol w:w="3164"/>
      </w:tblGrid>
      <w:tr w:rsidR="00EA38B4" w:rsidTr="00EA38B4">
        <w:trPr>
          <w:trHeight w:val="238"/>
        </w:trPr>
        <w:tc>
          <w:tcPr>
            <w:tcW w:w="9924" w:type="dxa"/>
            <w:gridSpan w:val="5"/>
            <w:hideMark/>
          </w:tcPr>
          <w:p w:rsidR="00EA38B4" w:rsidRDefault="00EA38B4">
            <w:pPr>
              <w:keepLines/>
              <w:suppressAutoHyphens/>
              <w:snapToGri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 Общая информация об Организации - участнике Конкурса</w:t>
            </w: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Полное наименование Организации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single" w:sz="4" w:space="0" w:color="auto"/>
              <w:right w:val="nil"/>
            </w:tcBorders>
            <w:vAlign w:val="center"/>
            <w:hideMark/>
          </w:tcPr>
          <w:p w:rsidR="00EA38B4" w:rsidRDefault="00EA38B4">
            <w:pPr>
              <w:spacing w:after="0" w:line="240" w:lineRule="auto"/>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(в соответствии со свидетельством о внесении записи в Единый государственный реестр юридических лиц)</w:t>
            </w: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Организационно-правовая форма 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Основной государственный</w:t>
            </w:r>
          </w:p>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регистрационный номер Организации (ОГРН)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Код по общероссийскому  классификатору предприятий и организаций (ОКПО)</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Код(ы) по Общероссийскому</w:t>
            </w:r>
          </w:p>
          <w:p w:rsidR="00EA38B4" w:rsidRDefault="00EA38B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классификатору внешнеэкономической</w:t>
            </w:r>
          </w:p>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деятельности (ОКВЭД)</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Индивидуальный номер налогоплательщика (ИНН)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single" w:sz="4" w:space="0" w:color="auto"/>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Код причины постановки на учет (КПП)</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94"/>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rPr>
                <w:rFonts w:ascii="Times New Roman" w:hAnsi="Times New Roman" w:cs="Times New Roman"/>
                <w:i/>
                <w:sz w:val="28"/>
                <w:szCs w:val="28"/>
                <w:lang w:eastAsia="en-US"/>
              </w:rPr>
            </w:pPr>
          </w:p>
        </w:tc>
      </w:tr>
      <w:tr w:rsidR="00EA38B4" w:rsidTr="00EA38B4">
        <w:trPr>
          <w:trHeight w:val="287"/>
        </w:trPr>
        <w:tc>
          <w:tcPr>
            <w:tcW w:w="9924" w:type="dxa"/>
            <w:gridSpan w:val="5"/>
            <w:vAlign w:val="center"/>
            <w:hideMark/>
          </w:tcPr>
          <w:p w:rsidR="00EA38B4" w:rsidRDefault="00EA38B4">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Банковские реквизиты:</w:t>
            </w:r>
          </w:p>
        </w:tc>
      </w:tr>
      <w:tr w:rsidR="00EA38B4" w:rsidTr="00EA38B4">
        <w:trPr>
          <w:trHeight w:val="116"/>
        </w:trPr>
        <w:tc>
          <w:tcPr>
            <w:tcW w:w="9924" w:type="dxa"/>
            <w:gridSpan w:val="5"/>
            <w:vAlign w:val="center"/>
          </w:tcPr>
          <w:p w:rsidR="00EA38B4" w:rsidRDefault="00EA38B4">
            <w:pPr>
              <w:spacing w:after="0" w:line="240" w:lineRule="auto"/>
              <w:rPr>
                <w:rFonts w:ascii="Times New Roman" w:hAnsi="Times New Roman" w:cs="Times New Roman"/>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Номер расчетного счета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404"/>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Банковский идентификационный код (БИК)</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single" w:sz="4" w:space="0" w:color="auto"/>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ИНН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single" w:sz="4" w:space="0" w:color="auto"/>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КПП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Номер корреспондентского счета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rPr>
                <w:rFonts w:ascii="Times New Roman" w:hAnsi="Times New Roman" w:cs="Times New Roman"/>
                <w:i/>
                <w:sz w:val="28"/>
                <w:szCs w:val="28"/>
                <w:lang w:eastAsia="en-US"/>
              </w:rPr>
            </w:pPr>
          </w:p>
        </w:tc>
      </w:tr>
      <w:tr w:rsidR="00EA38B4" w:rsidTr="00EA38B4">
        <w:trPr>
          <w:trHeight w:val="287"/>
        </w:trPr>
        <w:tc>
          <w:tcPr>
            <w:tcW w:w="9924" w:type="dxa"/>
            <w:gridSpan w:val="5"/>
            <w:hideMark/>
          </w:tcPr>
          <w:p w:rsidR="00EA38B4" w:rsidRDefault="00EA38B4">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 Контактная информация Организации – участника Конкурса</w:t>
            </w: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Юридический адрес 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Почтовый адрес 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jc w:val="center"/>
              <w:rPr>
                <w:rFonts w:ascii="Times New Roman" w:hAnsi="Times New Roman" w:cs="Times New Roman"/>
                <w:sz w:val="28"/>
                <w:szCs w:val="28"/>
                <w:lang w:eastAsia="en-US"/>
              </w:rPr>
            </w:pPr>
          </w:p>
          <w:p w:rsidR="00EA38B4" w:rsidRDefault="00EA38B4">
            <w:pPr>
              <w:spacing w:after="0" w:line="240" w:lineRule="auto"/>
              <w:jc w:val="center"/>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Телефон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Сайт в сети «Интернет»</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rPr>
                <w:rFonts w:ascii="Times New Roman" w:hAnsi="Times New Roman" w:cs="Times New Roman"/>
                <w:i/>
                <w:sz w:val="28"/>
                <w:szCs w:val="28"/>
                <w:lang w:eastAsia="en-US"/>
              </w:rPr>
            </w:pPr>
          </w:p>
        </w:tc>
      </w:tr>
      <w:tr w:rsidR="00EA38B4" w:rsidTr="00EA38B4">
        <w:trPr>
          <w:trHeight w:val="287"/>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Адрес электронной почты</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spacing w:after="0" w:line="240" w:lineRule="auto"/>
              <w:rPr>
                <w:rFonts w:ascii="Times New Roman" w:hAnsi="Times New Roman" w:cs="Times New Roman"/>
                <w:sz w:val="28"/>
                <w:szCs w:val="28"/>
                <w:lang w:eastAsia="en-US"/>
              </w:rPr>
            </w:pPr>
          </w:p>
        </w:tc>
      </w:tr>
      <w:tr w:rsidR="00EA38B4" w:rsidTr="00EA38B4">
        <w:trPr>
          <w:trHeight w:val="287"/>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spacing w:after="0" w:line="240" w:lineRule="auto"/>
              <w:jc w:val="center"/>
              <w:rPr>
                <w:rFonts w:ascii="Times New Roman" w:hAnsi="Times New Roman" w:cs="Times New Roman"/>
                <w:i/>
                <w:sz w:val="28"/>
                <w:szCs w:val="28"/>
                <w:lang w:eastAsia="en-US"/>
              </w:rPr>
            </w:pPr>
          </w:p>
        </w:tc>
      </w:tr>
      <w:tr w:rsidR="00EA38B4" w:rsidTr="00EA38B4">
        <w:trPr>
          <w:trHeight w:val="230"/>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Руководитель Организации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r>
      <w:tr w:rsidR="00EA38B4" w:rsidTr="00EA38B4">
        <w:trPr>
          <w:trHeight w:val="230"/>
        </w:trPr>
        <w:tc>
          <w:tcPr>
            <w:tcW w:w="3600" w:type="dxa"/>
            <w:gridSpan w:val="2"/>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hideMark/>
          </w:tcPr>
          <w:p w:rsidR="00EA38B4" w:rsidRDefault="00EA38B4">
            <w:pPr>
              <w:keepLines/>
              <w:suppressAutoHyphens/>
              <w:snapToGrid w:val="0"/>
              <w:spacing w:after="0" w:line="240" w:lineRule="auto"/>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(Ф.И.О., должность руководителя организации в соответствии с учредительными документами)</w:t>
            </w:r>
          </w:p>
        </w:tc>
      </w:tr>
      <w:tr w:rsidR="00EA38B4" w:rsidTr="00EA38B4">
        <w:trPr>
          <w:trHeight w:val="230"/>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vAlign w:val="center"/>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r>
      <w:tr w:rsidR="00EA38B4" w:rsidTr="00EA38B4">
        <w:trPr>
          <w:trHeight w:val="230"/>
        </w:trPr>
        <w:tc>
          <w:tcPr>
            <w:tcW w:w="9924" w:type="dxa"/>
            <w:gridSpan w:val="5"/>
            <w:vAlign w:val="center"/>
          </w:tcPr>
          <w:p w:rsidR="00EA38B4" w:rsidRDefault="00EA38B4">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 Преимущества Организации в качестве уполномоченной организации</w:t>
            </w:r>
          </w:p>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r>
      <w:tr w:rsidR="00EA38B4" w:rsidTr="00EA38B4">
        <w:trPr>
          <w:trHeight w:val="230"/>
        </w:trPr>
        <w:tc>
          <w:tcPr>
            <w:tcW w:w="3600" w:type="dxa"/>
            <w:gridSpan w:val="2"/>
            <w:tcBorders>
              <w:top w:val="nil"/>
              <w:left w:val="nil"/>
              <w:bottom w:val="nil"/>
              <w:right w:val="single" w:sz="4" w:space="0" w:color="auto"/>
            </w:tcBorders>
            <w:vAlign w:val="center"/>
            <w:hideMark/>
          </w:tcPr>
          <w:p w:rsidR="00EA38B4" w:rsidRDefault="00EA38B4">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Описание опыта деятельности 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tc>
      </w:tr>
      <w:tr w:rsidR="00EA38B4" w:rsidTr="00EA38B4">
        <w:trPr>
          <w:trHeight w:val="230"/>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hideMark/>
          </w:tcPr>
          <w:p w:rsidR="00EA38B4" w:rsidRDefault="00EA38B4">
            <w:pPr>
              <w:keepLines/>
              <w:suppressAutoHyphens/>
              <w:spacing w:after="0" w:line="240" w:lineRule="auto"/>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(не более 1 500 знаков)</w:t>
            </w:r>
          </w:p>
        </w:tc>
      </w:tr>
      <w:tr w:rsidR="00EA38B4" w:rsidTr="00EA38B4">
        <w:trPr>
          <w:trHeight w:val="230"/>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nil"/>
              <w:left w:val="nil"/>
              <w:bottom w:val="single" w:sz="4" w:space="0" w:color="auto"/>
              <w:right w:val="nil"/>
            </w:tcBorders>
            <w:vAlign w:val="center"/>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r>
      <w:tr w:rsidR="00EA38B4" w:rsidTr="00EA38B4">
        <w:trPr>
          <w:trHeight w:val="230"/>
        </w:trPr>
        <w:tc>
          <w:tcPr>
            <w:tcW w:w="3600" w:type="dxa"/>
            <w:gridSpan w:val="2"/>
            <w:tcBorders>
              <w:top w:val="nil"/>
              <w:left w:val="nil"/>
              <w:bottom w:val="nil"/>
              <w:right w:val="single" w:sz="4" w:space="0" w:color="auto"/>
            </w:tcBorders>
            <w:vAlign w:val="center"/>
            <w:hideMark/>
          </w:tcPr>
          <w:p w:rsidR="00EA38B4" w:rsidRDefault="00EA38B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Кадровые ресурсы (в том числе сведения о наличии собственной бухгалтерии)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tc>
      </w:tr>
      <w:tr w:rsidR="00EA38B4" w:rsidTr="00EA38B4">
        <w:trPr>
          <w:trHeight w:val="230"/>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hideMark/>
          </w:tcPr>
          <w:p w:rsidR="00EA38B4" w:rsidRDefault="00EA38B4">
            <w:pPr>
              <w:keepLines/>
              <w:suppressAutoHyphens/>
              <w:spacing w:after="0" w:line="240" w:lineRule="auto"/>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(не более 1 000 знаков)</w:t>
            </w:r>
          </w:p>
        </w:tc>
      </w:tr>
      <w:tr w:rsidR="00EA38B4" w:rsidTr="00EA38B4">
        <w:trPr>
          <w:trHeight w:val="230"/>
        </w:trPr>
        <w:tc>
          <w:tcPr>
            <w:tcW w:w="3600" w:type="dxa"/>
            <w:gridSpan w:val="2"/>
            <w:vAlign w:val="center"/>
          </w:tcPr>
          <w:p w:rsidR="00EA38B4" w:rsidRDefault="00EA38B4">
            <w:pPr>
              <w:widowControl w:val="0"/>
              <w:autoSpaceDE w:val="0"/>
              <w:autoSpaceDN w:val="0"/>
              <w:adjustRightInd w:val="0"/>
              <w:spacing w:after="0" w:line="240" w:lineRule="auto"/>
              <w:rPr>
                <w:rFonts w:ascii="Times New Roman" w:hAnsi="Times New Roman" w:cs="Times New Roman"/>
                <w:b/>
                <w:sz w:val="28"/>
                <w:szCs w:val="28"/>
                <w:lang w:eastAsia="en-US"/>
              </w:rPr>
            </w:pPr>
          </w:p>
        </w:tc>
        <w:tc>
          <w:tcPr>
            <w:tcW w:w="6324" w:type="dxa"/>
            <w:gridSpan w:val="3"/>
            <w:tcBorders>
              <w:top w:val="nil"/>
              <w:left w:val="nil"/>
              <w:bottom w:val="single" w:sz="4" w:space="0" w:color="auto"/>
              <w:right w:val="nil"/>
            </w:tcBorders>
            <w:vAlign w:val="center"/>
          </w:tcPr>
          <w:p w:rsidR="00EA38B4" w:rsidRDefault="00EA38B4">
            <w:pPr>
              <w:keepLines/>
              <w:suppressAutoHyphens/>
              <w:spacing w:after="0" w:line="240" w:lineRule="auto"/>
              <w:jc w:val="center"/>
              <w:rPr>
                <w:rFonts w:ascii="Times New Roman" w:hAnsi="Times New Roman" w:cs="Times New Roman"/>
                <w:sz w:val="28"/>
                <w:szCs w:val="28"/>
                <w:lang w:eastAsia="en-US"/>
              </w:rPr>
            </w:pPr>
          </w:p>
        </w:tc>
      </w:tr>
      <w:tr w:rsidR="00EA38B4" w:rsidTr="00EA38B4">
        <w:trPr>
          <w:trHeight w:val="230"/>
        </w:trPr>
        <w:tc>
          <w:tcPr>
            <w:tcW w:w="3600" w:type="dxa"/>
            <w:gridSpan w:val="2"/>
            <w:tcBorders>
              <w:top w:val="nil"/>
              <w:left w:val="nil"/>
              <w:bottom w:val="nil"/>
              <w:right w:val="single" w:sz="4" w:space="0" w:color="auto"/>
            </w:tcBorders>
            <w:vAlign w:val="center"/>
            <w:hideMark/>
          </w:tcPr>
          <w:p w:rsidR="00EA38B4" w:rsidRDefault="00EA38B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Материально-технические ресурсы для реализации Проекта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tc>
      </w:tr>
      <w:tr w:rsidR="00EA38B4" w:rsidTr="00EA38B4">
        <w:trPr>
          <w:trHeight w:val="230"/>
        </w:trPr>
        <w:tc>
          <w:tcPr>
            <w:tcW w:w="3600" w:type="dxa"/>
            <w:gridSpan w:val="2"/>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hideMark/>
          </w:tcPr>
          <w:p w:rsidR="00EA38B4" w:rsidRDefault="00EA38B4">
            <w:pPr>
              <w:keepLines/>
              <w:suppressAutoHyphens/>
              <w:spacing w:after="0" w:line="240" w:lineRule="auto"/>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(не более 1 000 знаков)</w:t>
            </w:r>
          </w:p>
        </w:tc>
      </w:tr>
      <w:tr w:rsidR="00EA38B4" w:rsidTr="00EA38B4">
        <w:trPr>
          <w:trHeight w:val="230"/>
        </w:trPr>
        <w:tc>
          <w:tcPr>
            <w:tcW w:w="3600" w:type="dxa"/>
            <w:gridSpan w:val="2"/>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vAlign w:val="center"/>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r>
      <w:tr w:rsidR="00EA38B4" w:rsidTr="00EA38B4">
        <w:trPr>
          <w:trHeight w:val="113"/>
        </w:trPr>
        <w:tc>
          <w:tcPr>
            <w:tcW w:w="9924" w:type="dxa"/>
            <w:gridSpan w:val="5"/>
          </w:tcPr>
          <w:p w:rsidR="00EA38B4" w:rsidRDefault="00EA38B4">
            <w:pPr>
              <w:pStyle w:val="a3"/>
              <w:keepLines/>
              <w:suppressAutoHyphens/>
              <w:snapToGrid w:val="0"/>
              <w:spacing w:after="0" w:line="240" w:lineRule="auto"/>
              <w:ind w:left="34"/>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 Презентация Проекта</w:t>
            </w:r>
          </w:p>
          <w:p w:rsidR="00EA38B4" w:rsidRDefault="00EA38B4">
            <w:pPr>
              <w:keepLines/>
              <w:suppressAutoHyphens/>
              <w:snapToGrid w:val="0"/>
              <w:spacing w:after="0" w:line="240" w:lineRule="auto"/>
              <w:rPr>
                <w:rFonts w:ascii="Times New Roman" w:hAnsi="Times New Roman" w:cs="Times New Roman"/>
                <w:sz w:val="28"/>
                <w:szCs w:val="28"/>
                <w:lang w:eastAsia="en-US"/>
              </w:rPr>
            </w:pPr>
          </w:p>
        </w:tc>
      </w:tr>
      <w:tr w:rsidR="00EA38B4" w:rsidTr="00EA38B4">
        <w:trPr>
          <w:trHeight w:val="113"/>
        </w:trPr>
        <w:tc>
          <w:tcPr>
            <w:tcW w:w="2481" w:type="dxa"/>
            <w:tcBorders>
              <w:top w:val="nil"/>
              <w:left w:val="nil"/>
              <w:bottom w:val="nil"/>
              <w:right w:val="single" w:sz="4" w:space="0" w:color="auto"/>
            </w:tcBorders>
            <w:vAlign w:val="center"/>
            <w:hideMark/>
          </w:tcPr>
          <w:p w:rsidR="00EA38B4" w:rsidRDefault="00EA38B4">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Описание проекта</w:t>
            </w:r>
          </w:p>
        </w:tc>
        <w:tc>
          <w:tcPr>
            <w:tcW w:w="7443" w:type="dxa"/>
            <w:gridSpan w:val="4"/>
            <w:tcBorders>
              <w:top w:val="single" w:sz="4" w:space="0" w:color="auto"/>
              <w:left w:val="single" w:sz="4" w:space="0" w:color="auto"/>
              <w:bottom w:val="single" w:sz="4" w:space="0" w:color="auto"/>
              <w:right w:val="single" w:sz="4" w:space="0" w:color="auto"/>
            </w:tcBorders>
            <w:vAlign w:val="center"/>
          </w:tcPr>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p w:rsidR="00EA38B4" w:rsidRDefault="00EA38B4">
            <w:pPr>
              <w:keepLines/>
              <w:suppressAutoHyphens/>
              <w:spacing w:after="0" w:line="240" w:lineRule="auto"/>
              <w:jc w:val="center"/>
              <w:rPr>
                <w:rFonts w:ascii="Times New Roman" w:hAnsi="Times New Roman" w:cs="Times New Roman"/>
                <w:sz w:val="28"/>
                <w:szCs w:val="28"/>
                <w:lang w:eastAsia="en-US"/>
              </w:rPr>
            </w:pPr>
          </w:p>
        </w:tc>
      </w:tr>
      <w:tr w:rsidR="00EA38B4" w:rsidTr="00EA38B4">
        <w:trPr>
          <w:trHeight w:val="113"/>
        </w:trPr>
        <w:tc>
          <w:tcPr>
            <w:tcW w:w="2481" w:type="dxa"/>
            <w:vAlign w:val="center"/>
          </w:tcPr>
          <w:p w:rsidR="00EA38B4" w:rsidRDefault="00EA38B4">
            <w:pPr>
              <w:spacing w:after="0" w:line="240" w:lineRule="auto"/>
              <w:rPr>
                <w:rFonts w:ascii="Times New Roman" w:hAnsi="Times New Roman" w:cs="Times New Roman"/>
                <w:sz w:val="28"/>
                <w:szCs w:val="28"/>
                <w:lang w:eastAsia="en-US"/>
              </w:rPr>
            </w:pPr>
          </w:p>
        </w:tc>
        <w:tc>
          <w:tcPr>
            <w:tcW w:w="7443" w:type="dxa"/>
            <w:gridSpan w:val="4"/>
            <w:vAlign w:val="center"/>
            <w:hideMark/>
          </w:tcPr>
          <w:p w:rsidR="00EA38B4" w:rsidRDefault="00EA38B4">
            <w:pPr>
              <w:keepLines/>
              <w:suppressAutoHyphens/>
              <w:spacing w:after="0" w:line="240" w:lineRule="auto"/>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(не более 1 500 знаков)</w:t>
            </w:r>
          </w:p>
        </w:tc>
      </w:tr>
      <w:tr w:rsidR="00EA38B4" w:rsidTr="00EA38B4">
        <w:trPr>
          <w:trHeight w:val="113"/>
        </w:trPr>
        <w:tc>
          <w:tcPr>
            <w:tcW w:w="4962" w:type="dxa"/>
            <w:gridSpan w:val="3"/>
          </w:tcPr>
          <w:p w:rsidR="00EA38B4" w:rsidRDefault="00EA38B4">
            <w:pPr>
              <w:pStyle w:val="a3"/>
              <w:keepLines/>
              <w:suppressAutoHyphens/>
              <w:snapToGrid w:val="0"/>
              <w:spacing w:after="0" w:line="240" w:lineRule="auto"/>
              <w:ind w:left="34"/>
              <w:jc w:val="center"/>
              <w:rPr>
                <w:rFonts w:ascii="Times New Roman" w:hAnsi="Times New Roman" w:cs="Times New Roman"/>
                <w:b/>
                <w:sz w:val="28"/>
                <w:szCs w:val="28"/>
                <w:lang w:eastAsia="en-US"/>
              </w:rPr>
            </w:pPr>
          </w:p>
        </w:tc>
        <w:tc>
          <w:tcPr>
            <w:tcW w:w="4962" w:type="dxa"/>
            <w:gridSpan w:val="2"/>
          </w:tcPr>
          <w:p w:rsidR="00EA38B4" w:rsidRDefault="00EA38B4">
            <w:pPr>
              <w:pStyle w:val="a3"/>
              <w:keepLines/>
              <w:suppressAutoHyphens/>
              <w:snapToGrid w:val="0"/>
              <w:spacing w:after="0" w:line="240" w:lineRule="auto"/>
              <w:ind w:left="34"/>
              <w:jc w:val="center"/>
              <w:rPr>
                <w:rFonts w:ascii="Times New Roman" w:hAnsi="Times New Roman" w:cs="Times New Roman"/>
                <w:b/>
                <w:sz w:val="28"/>
                <w:szCs w:val="28"/>
                <w:lang w:eastAsia="en-US"/>
              </w:rPr>
            </w:pPr>
          </w:p>
        </w:tc>
      </w:tr>
      <w:tr w:rsidR="00EA38B4" w:rsidTr="00EA38B4">
        <w:trPr>
          <w:trHeight w:val="113"/>
        </w:trPr>
        <w:tc>
          <w:tcPr>
            <w:tcW w:w="9924" w:type="dxa"/>
            <w:gridSpan w:val="5"/>
          </w:tcPr>
          <w:p w:rsidR="00EA38B4" w:rsidRDefault="00EA38B4">
            <w:pPr>
              <w:pStyle w:val="a3"/>
              <w:keepLines/>
              <w:suppressAutoHyphens/>
              <w:snapToGrid w:val="0"/>
              <w:spacing w:after="0" w:line="240" w:lineRule="auto"/>
              <w:ind w:left="34"/>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План мероприятий по реализации Проекта:</w:t>
            </w:r>
          </w:p>
          <w:p w:rsidR="00EA38B4" w:rsidRDefault="00EA38B4">
            <w:pPr>
              <w:pStyle w:val="a3"/>
              <w:keepLines/>
              <w:suppressAutoHyphens/>
              <w:snapToGrid w:val="0"/>
              <w:spacing w:after="0" w:line="240" w:lineRule="auto"/>
              <w:ind w:left="34"/>
              <w:jc w:val="center"/>
              <w:rPr>
                <w:rFonts w:ascii="Times New Roman" w:hAnsi="Times New Roman" w:cs="Times New Roman"/>
                <w:b/>
                <w:sz w:val="28"/>
                <w:szCs w:val="28"/>
                <w:lang w:eastAsia="en-US"/>
              </w:rPr>
            </w:pPr>
          </w:p>
        </w:tc>
      </w:tr>
      <w:tr w:rsidR="00EA38B4" w:rsidTr="00EA38B4">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EA38B4" w:rsidRDefault="00EA38B4" w:rsidP="00EA38B4">
            <w:pPr>
              <w:pStyle w:val="a3"/>
              <w:keepLines/>
              <w:numPr>
                <w:ilvl w:val="3"/>
                <w:numId w:val="4"/>
              </w:numPr>
              <w:suppressAutoHyphens/>
              <w:snapToGrid w:val="0"/>
              <w:spacing w:after="0" w:line="240" w:lineRule="auto"/>
              <w:ind w:left="0" w:firstLine="0"/>
              <w:jc w:val="both"/>
              <w:rPr>
                <w:rFonts w:ascii="Times New Roman" w:hAnsi="Times New Roman" w:cs="Times New Roman"/>
                <w:i/>
                <w:sz w:val="28"/>
                <w:szCs w:val="28"/>
                <w:lang w:eastAsia="en-US"/>
              </w:rPr>
            </w:pPr>
          </w:p>
        </w:tc>
      </w:tr>
      <w:tr w:rsidR="00EA38B4" w:rsidTr="00EA38B4">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EA38B4" w:rsidRDefault="00EA38B4" w:rsidP="00EA38B4">
            <w:pPr>
              <w:pStyle w:val="a3"/>
              <w:keepLines/>
              <w:numPr>
                <w:ilvl w:val="3"/>
                <w:numId w:val="4"/>
              </w:numPr>
              <w:suppressAutoHyphens/>
              <w:snapToGrid w:val="0"/>
              <w:spacing w:after="0" w:line="240" w:lineRule="auto"/>
              <w:ind w:left="0" w:firstLine="0"/>
              <w:jc w:val="both"/>
              <w:rPr>
                <w:rFonts w:ascii="Times New Roman" w:hAnsi="Times New Roman" w:cs="Times New Roman"/>
                <w:i/>
                <w:sz w:val="28"/>
                <w:szCs w:val="28"/>
                <w:lang w:eastAsia="en-US"/>
              </w:rPr>
            </w:pPr>
          </w:p>
        </w:tc>
      </w:tr>
      <w:tr w:rsidR="00EA38B4" w:rsidTr="00EA38B4">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EA38B4" w:rsidRDefault="00EA38B4" w:rsidP="00EA38B4">
            <w:pPr>
              <w:pStyle w:val="a3"/>
              <w:keepLines/>
              <w:numPr>
                <w:ilvl w:val="3"/>
                <w:numId w:val="4"/>
              </w:numPr>
              <w:suppressAutoHyphens/>
              <w:snapToGrid w:val="0"/>
              <w:spacing w:after="0" w:line="240" w:lineRule="auto"/>
              <w:ind w:left="0" w:firstLine="0"/>
              <w:jc w:val="both"/>
              <w:rPr>
                <w:rFonts w:ascii="Times New Roman" w:hAnsi="Times New Roman" w:cs="Times New Roman"/>
                <w:i/>
                <w:sz w:val="28"/>
                <w:szCs w:val="28"/>
                <w:lang w:eastAsia="en-US"/>
              </w:rPr>
            </w:pPr>
          </w:p>
        </w:tc>
      </w:tr>
      <w:tr w:rsidR="00EA38B4" w:rsidTr="00EA38B4">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EA38B4" w:rsidRDefault="00EA38B4" w:rsidP="00EA38B4">
            <w:pPr>
              <w:pStyle w:val="a3"/>
              <w:keepLines/>
              <w:numPr>
                <w:ilvl w:val="3"/>
                <w:numId w:val="4"/>
              </w:numPr>
              <w:suppressAutoHyphens/>
              <w:snapToGrid w:val="0"/>
              <w:spacing w:after="0" w:line="240" w:lineRule="auto"/>
              <w:ind w:left="0" w:firstLine="0"/>
              <w:jc w:val="both"/>
              <w:rPr>
                <w:rFonts w:ascii="Times New Roman" w:hAnsi="Times New Roman" w:cs="Times New Roman"/>
                <w:i/>
                <w:sz w:val="28"/>
                <w:szCs w:val="28"/>
                <w:lang w:eastAsia="en-US"/>
              </w:rPr>
            </w:pPr>
          </w:p>
        </w:tc>
      </w:tr>
      <w:tr w:rsidR="00EA38B4" w:rsidTr="00EA38B4">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EA38B4" w:rsidRDefault="00EA38B4" w:rsidP="00EA38B4">
            <w:pPr>
              <w:pStyle w:val="a3"/>
              <w:keepLines/>
              <w:numPr>
                <w:ilvl w:val="3"/>
                <w:numId w:val="4"/>
              </w:numPr>
              <w:suppressAutoHyphens/>
              <w:snapToGrid w:val="0"/>
              <w:spacing w:after="0" w:line="240" w:lineRule="auto"/>
              <w:ind w:left="0" w:firstLine="0"/>
              <w:jc w:val="both"/>
              <w:rPr>
                <w:rFonts w:ascii="Times New Roman" w:hAnsi="Times New Roman" w:cs="Times New Roman"/>
                <w:i/>
                <w:sz w:val="28"/>
                <w:szCs w:val="28"/>
                <w:lang w:eastAsia="en-US"/>
              </w:rPr>
            </w:pPr>
          </w:p>
        </w:tc>
      </w:tr>
      <w:tr w:rsidR="00EA38B4" w:rsidTr="00EA38B4">
        <w:trPr>
          <w:trHeight w:val="230"/>
        </w:trPr>
        <w:tc>
          <w:tcPr>
            <w:tcW w:w="3600" w:type="dxa"/>
            <w:gridSpan w:val="2"/>
            <w:tcBorders>
              <w:top w:val="single" w:sz="4" w:space="0" w:color="auto"/>
              <w:left w:val="nil"/>
              <w:bottom w:val="nil"/>
              <w:right w:val="nil"/>
            </w:tcBorders>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vAlign w:val="center"/>
          </w:tcPr>
          <w:p w:rsidR="00EA38B4" w:rsidRDefault="00EA38B4">
            <w:pPr>
              <w:keepLines/>
              <w:suppressAutoHyphens/>
              <w:snapToGrid w:val="0"/>
              <w:spacing w:after="0" w:line="240" w:lineRule="auto"/>
              <w:rPr>
                <w:rFonts w:ascii="Times New Roman" w:hAnsi="Times New Roman" w:cs="Times New Roman"/>
                <w:i/>
                <w:sz w:val="28"/>
                <w:szCs w:val="28"/>
                <w:lang w:eastAsia="en-US"/>
              </w:rPr>
            </w:pPr>
          </w:p>
        </w:tc>
      </w:tr>
      <w:tr w:rsidR="00EA38B4" w:rsidTr="00EA38B4">
        <w:trPr>
          <w:trHeight w:val="230"/>
        </w:trPr>
        <w:tc>
          <w:tcPr>
            <w:tcW w:w="9924" w:type="dxa"/>
            <w:gridSpan w:val="5"/>
            <w:tcBorders>
              <w:top w:val="nil"/>
              <w:left w:val="nil"/>
              <w:bottom w:val="single" w:sz="4" w:space="0" w:color="auto"/>
              <w:right w:val="nil"/>
            </w:tcBorders>
            <w:vAlign w:val="center"/>
          </w:tcPr>
          <w:p w:rsidR="00EA38B4" w:rsidRDefault="00EA38B4">
            <w:pPr>
              <w:keepLines/>
              <w:suppressAutoHyphens/>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Целевые показатели Проекта</w:t>
            </w:r>
            <w:r>
              <w:rPr>
                <w:rFonts w:ascii="Times New Roman" w:hAnsi="Times New Roman" w:cs="Times New Roman"/>
                <w:i/>
                <w:sz w:val="28"/>
                <w:szCs w:val="28"/>
                <w:lang w:eastAsia="en-US"/>
              </w:rPr>
              <w:t>…</w:t>
            </w:r>
            <w:r>
              <w:rPr>
                <w:rFonts w:ascii="Times New Roman" w:hAnsi="Times New Roman" w:cs="Times New Roman"/>
                <w:b/>
                <w:sz w:val="28"/>
                <w:szCs w:val="28"/>
                <w:lang w:eastAsia="en-US"/>
              </w:rPr>
              <w:t>:</w:t>
            </w:r>
          </w:p>
          <w:p w:rsidR="00EA38B4" w:rsidRDefault="00EA38B4">
            <w:pPr>
              <w:keepLines/>
              <w:suppressAutoHyphens/>
              <w:spacing w:after="0" w:line="240" w:lineRule="auto"/>
              <w:jc w:val="center"/>
              <w:rPr>
                <w:rFonts w:ascii="Times New Roman" w:hAnsi="Times New Roman" w:cs="Times New Roman"/>
                <w:i/>
                <w:sz w:val="28"/>
                <w:szCs w:val="28"/>
                <w:lang w:eastAsia="en-US"/>
              </w:rPr>
            </w:pPr>
          </w:p>
        </w:tc>
      </w:tr>
      <w:tr w:rsidR="00EA38B4" w:rsidTr="00EA38B4">
        <w:trPr>
          <w:trHeight w:val="230"/>
        </w:trPr>
        <w:tc>
          <w:tcPr>
            <w:tcW w:w="6762" w:type="dxa"/>
            <w:gridSpan w:val="4"/>
            <w:tcBorders>
              <w:top w:val="single" w:sz="4" w:space="0" w:color="auto"/>
              <w:left w:val="single" w:sz="4" w:space="0" w:color="auto"/>
              <w:bottom w:val="single" w:sz="4" w:space="0" w:color="auto"/>
              <w:right w:val="single" w:sz="4" w:space="0" w:color="auto"/>
            </w:tcBorders>
            <w:hideMark/>
          </w:tcPr>
          <w:p w:rsidR="00EA38B4" w:rsidRDefault="00EA38B4">
            <w:pPr>
              <w:keepLines/>
              <w:suppressAutoHyphens/>
              <w:snapToGrid w:val="0"/>
              <w:spacing w:after="0" w:line="240" w:lineRule="auto"/>
              <w:jc w:val="center"/>
              <w:rPr>
                <w:rFonts w:ascii="Times New Roman" w:hAnsi="Times New Roman" w:cs="Times New Roman"/>
                <w:i/>
                <w:sz w:val="28"/>
                <w:szCs w:val="28"/>
                <w:lang w:eastAsia="en-US"/>
              </w:rPr>
            </w:pPr>
            <w:r>
              <w:rPr>
                <w:rFonts w:ascii="Times New Roman" w:hAnsi="Times New Roman" w:cs="Times New Roman"/>
                <w:sz w:val="28"/>
                <w:szCs w:val="28"/>
                <w:lang w:eastAsia="en-US"/>
              </w:rPr>
              <w:t>Категория детей, которым предоставляются сертификаты дополнительного образования</w:t>
            </w:r>
          </w:p>
        </w:tc>
        <w:tc>
          <w:tcPr>
            <w:tcW w:w="3162" w:type="dxa"/>
            <w:tcBorders>
              <w:top w:val="single" w:sz="4" w:space="0" w:color="auto"/>
              <w:left w:val="single" w:sz="4" w:space="0" w:color="auto"/>
              <w:bottom w:val="single" w:sz="4" w:space="0" w:color="auto"/>
              <w:right w:val="single" w:sz="4" w:space="0" w:color="auto"/>
            </w:tcBorders>
            <w:vAlign w:val="center"/>
            <w:hideMark/>
          </w:tcPr>
          <w:p w:rsidR="00EA38B4" w:rsidRDefault="00EA38B4">
            <w:pPr>
              <w:keepLines/>
              <w:suppressAutoHyphens/>
              <w:snapToGrid w:val="0"/>
              <w:spacing w:after="0" w:line="240" w:lineRule="auto"/>
              <w:jc w:val="center"/>
              <w:rPr>
                <w:rFonts w:ascii="Times New Roman" w:hAnsi="Times New Roman" w:cs="Times New Roman"/>
                <w:i/>
                <w:sz w:val="28"/>
                <w:szCs w:val="28"/>
                <w:lang w:eastAsia="en-US"/>
              </w:rPr>
            </w:pPr>
            <w:r>
              <w:rPr>
                <w:rFonts w:ascii="Times New Roman" w:hAnsi="Times New Roman" w:cs="Times New Roman"/>
                <w:sz w:val="28"/>
                <w:szCs w:val="28"/>
                <w:lang w:eastAsia="en-US"/>
              </w:rPr>
              <w:t>Дети в возрасте от 5 до 18 лет</w:t>
            </w:r>
          </w:p>
        </w:tc>
      </w:tr>
      <w:tr w:rsidR="00EA38B4" w:rsidTr="00EA38B4">
        <w:trPr>
          <w:trHeight w:val="230"/>
        </w:trPr>
        <w:tc>
          <w:tcPr>
            <w:tcW w:w="6762" w:type="dxa"/>
            <w:gridSpan w:val="4"/>
            <w:tcBorders>
              <w:top w:val="single" w:sz="4" w:space="0" w:color="auto"/>
              <w:left w:val="single" w:sz="4" w:space="0" w:color="auto"/>
              <w:bottom w:val="single" w:sz="4" w:space="0" w:color="auto"/>
              <w:right w:val="single" w:sz="4" w:space="0" w:color="auto"/>
            </w:tcBorders>
            <w:hideMark/>
          </w:tcPr>
          <w:p w:rsidR="00EA38B4" w:rsidRDefault="00EA38B4">
            <w:pPr>
              <w:keepLines/>
              <w:suppressAutoHyphens/>
              <w:snapToGrid w:val="0"/>
              <w:spacing w:after="0" w:line="240" w:lineRule="auto"/>
              <w:jc w:val="center"/>
              <w:rPr>
                <w:rFonts w:ascii="Times New Roman" w:hAnsi="Times New Roman" w:cs="Times New Roman"/>
                <w:i/>
                <w:sz w:val="28"/>
                <w:szCs w:val="28"/>
                <w:lang w:eastAsia="en-US"/>
              </w:rPr>
            </w:pPr>
            <w:r>
              <w:rPr>
                <w:rFonts w:ascii="Times New Roman" w:hAnsi="Times New Roman" w:cs="Times New Roman"/>
                <w:sz w:val="28"/>
                <w:szCs w:val="28"/>
                <w:lang w:eastAsia="en-US"/>
              </w:rPr>
              <w:t>Число сертификатов дополнительного образования, обеспечиваемых за счет средств бюджета Вольского муниципального района Саратовской области на период действия программы персонифицированного финансирования (не более), ед.</w:t>
            </w:r>
          </w:p>
        </w:tc>
        <w:tc>
          <w:tcPr>
            <w:tcW w:w="3162" w:type="dxa"/>
            <w:tcBorders>
              <w:top w:val="single" w:sz="4" w:space="0" w:color="auto"/>
              <w:left w:val="single" w:sz="4" w:space="0" w:color="auto"/>
              <w:bottom w:val="single" w:sz="4" w:space="0" w:color="auto"/>
              <w:right w:val="single" w:sz="4" w:space="0" w:color="auto"/>
            </w:tcBorders>
            <w:vAlign w:val="center"/>
            <w:hideMark/>
          </w:tcPr>
          <w:p w:rsidR="00EA38B4" w:rsidRDefault="00EA38B4">
            <w:pPr>
              <w:keepLines/>
              <w:suppressAutoHyphens/>
              <w:snapToGrid w:val="0"/>
              <w:spacing w:after="0" w:line="240" w:lineRule="auto"/>
              <w:jc w:val="center"/>
              <w:rPr>
                <w:rFonts w:ascii="Times New Roman" w:hAnsi="Times New Roman" w:cs="Times New Roman"/>
                <w:i/>
                <w:sz w:val="28"/>
                <w:szCs w:val="28"/>
                <w:lang w:eastAsia="en-US"/>
              </w:rPr>
            </w:pPr>
            <w:r>
              <w:rPr>
                <w:rFonts w:ascii="Times New Roman" w:hAnsi="Times New Roman" w:cs="Times New Roman"/>
                <w:sz w:val="28"/>
                <w:szCs w:val="28"/>
                <w:lang w:eastAsia="en-US"/>
              </w:rPr>
              <w:t>480</w:t>
            </w:r>
          </w:p>
        </w:tc>
      </w:tr>
      <w:tr w:rsidR="00EA38B4" w:rsidTr="00EA38B4">
        <w:trPr>
          <w:trHeight w:val="230"/>
        </w:trPr>
        <w:tc>
          <w:tcPr>
            <w:tcW w:w="6762" w:type="dxa"/>
            <w:gridSpan w:val="4"/>
            <w:tcBorders>
              <w:top w:val="single" w:sz="4" w:space="0" w:color="auto"/>
              <w:left w:val="single" w:sz="4" w:space="0" w:color="auto"/>
              <w:bottom w:val="single" w:sz="4" w:space="0" w:color="auto"/>
              <w:right w:val="single" w:sz="4" w:space="0" w:color="auto"/>
            </w:tcBorders>
            <w:hideMark/>
          </w:tcPr>
          <w:p w:rsidR="00EA38B4" w:rsidRDefault="00EA38B4">
            <w:pPr>
              <w:keepLines/>
              <w:suppressAutoHyphens/>
              <w:snapToGrid w:val="0"/>
              <w:spacing w:after="0" w:line="240" w:lineRule="auto"/>
              <w:jc w:val="center"/>
              <w:rPr>
                <w:rFonts w:ascii="Times New Roman" w:hAnsi="Times New Roman" w:cs="Times New Roman"/>
                <w:i/>
                <w:sz w:val="28"/>
                <w:szCs w:val="28"/>
                <w:lang w:eastAsia="en-US"/>
              </w:rPr>
            </w:pPr>
            <w:r>
              <w:rPr>
                <w:rFonts w:ascii="Times New Roman" w:hAnsi="Times New Roman" w:cs="Times New Roman"/>
                <w:sz w:val="28"/>
                <w:szCs w:val="28"/>
                <w:lang w:eastAsia="en-US"/>
              </w:rPr>
              <w:t>Норматив обеспечения сертификата персонифицированного финансирования, установленный для соответствующей категории детей, тыс. рублей:</w:t>
            </w:r>
          </w:p>
        </w:tc>
        <w:tc>
          <w:tcPr>
            <w:tcW w:w="3162" w:type="dxa"/>
            <w:tcBorders>
              <w:top w:val="single" w:sz="4" w:space="0" w:color="auto"/>
              <w:left w:val="single" w:sz="4" w:space="0" w:color="auto"/>
              <w:bottom w:val="single" w:sz="4" w:space="0" w:color="auto"/>
              <w:right w:val="single" w:sz="4" w:space="0" w:color="auto"/>
            </w:tcBorders>
            <w:vAlign w:val="center"/>
            <w:hideMark/>
          </w:tcPr>
          <w:p w:rsidR="00EA38B4" w:rsidRDefault="00EA38B4">
            <w:pPr>
              <w:keepLines/>
              <w:suppressAutoHyphens/>
              <w:snapToGrid w:val="0"/>
              <w:spacing w:after="0" w:line="240" w:lineRule="auto"/>
              <w:jc w:val="center"/>
              <w:rPr>
                <w:rFonts w:ascii="Times New Roman" w:hAnsi="Times New Roman" w:cs="Times New Roman"/>
                <w:i/>
                <w:sz w:val="28"/>
                <w:szCs w:val="28"/>
                <w:lang w:eastAsia="en-US"/>
              </w:rPr>
            </w:pPr>
            <w:r>
              <w:rPr>
                <w:rFonts w:ascii="Times New Roman" w:hAnsi="Times New Roman" w:cs="Times New Roman"/>
                <w:sz w:val="28"/>
                <w:szCs w:val="28"/>
                <w:lang w:eastAsia="en-US"/>
              </w:rPr>
              <w:t>4,2</w:t>
            </w:r>
          </w:p>
        </w:tc>
      </w:tr>
      <w:tr w:rsidR="00EA38B4" w:rsidTr="00EA38B4">
        <w:trPr>
          <w:trHeight w:val="230"/>
        </w:trPr>
        <w:tc>
          <w:tcPr>
            <w:tcW w:w="6762" w:type="dxa"/>
            <w:gridSpan w:val="4"/>
            <w:tcBorders>
              <w:top w:val="single" w:sz="4" w:space="0" w:color="auto"/>
              <w:left w:val="single" w:sz="4" w:space="0" w:color="auto"/>
              <w:bottom w:val="single" w:sz="4" w:space="0" w:color="auto"/>
              <w:right w:val="single" w:sz="4" w:space="0" w:color="auto"/>
            </w:tcBorders>
            <w:hideMark/>
          </w:tcPr>
          <w:p w:rsidR="00EA38B4" w:rsidRDefault="00EA38B4">
            <w:pPr>
              <w:keepLines/>
              <w:suppressAutoHyphens/>
              <w:snapToGrid w:val="0"/>
              <w:spacing w:after="0" w:line="240" w:lineRule="auto"/>
              <w:jc w:val="center"/>
              <w:rPr>
                <w:rFonts w:ascii="Times New Roman" w:hAnsi="Times New Roman" w:cs="Times New Roman"/>
                <w:i/>
                <w:sz w:val="28"/>
                <w:szCs w:val="28"/>
                <w:lang w:eastAsia="en-US"/>
              </w:rPr>
            </w:pPr>
            <w:r>
              <w:rPr>
                <w:rFonts w:ascii="Times New Roman" w:hAnsi="Times New Roman" w:cs="Times New Roman"/>
                <w:sz w:val="28"/>
                <w:szCs w:val="28"/>
                <w:lang w:eastAsia="en-US"/>
              </w:rPr>
              <w:t>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 тыс. рублей</w:t>
            </w:r>
          </w:p>
        </w:tc>
        <w:tc>
          <w:tcPr>
            <w:tcW w:w="3162" w:type="dxa"/>
            <w:tcBorders>
              <w:top w:val="single" w:sz="4" w:space="0" w:color="auto"/>
              <w:left w:val="single" w:sz="4" w:space="0" w:color="auto"/>
              <w:bottom w:val="single" w:sz="4" w:space="0" w:color="auto"/>
              <w:right w:val="single" w:sz="4" w:space="0" w:color="auto"/>
            </w:tcBorders>
            <w:vAlign w:val="center"/>
            <w:hideMark/>
          </w:tcPr>
          <w:p w:rsidR="00EA38B4" w:rsidRDefault="00EA38B4">
            <w:pPr>
              <w:keepLines/>
              <w:suppressAutoHyphens/>
              <w:snapToGrid w:val="0"/>
              <w:spacing w:after="0" w:line="240" w:lineRule="auto"/>
              <w:jc w:val="center"/>
              <w:rPr>
                <w:rFonts w:ascii="Times New Roman" w:hAnsi="Times New Roman" w:cs="Times New Roman"/>
                <w:i/>
                <w:sz w:val="28"/>
                <w:szCs w:val="28"/>
                <w:lang w:eastAsia="en-US"/>
              </w:rPr>
            </w:pPr>
            <w:r>
              <w:rPr>
                <w:rFonts w:ascii="Times New Roman" w:hAnsi="Times New Roman" w:cs="Times New Roman"/>
                <w:sz w:val="28"/>
                <w:szCs w:val="28"/>
                <w:lang w:eastAsia="en-US"/>
              </w:rPr>
              <w:t>2 032,20</w:t>
            </w:r>
          </w:p>
        </w:tc>
      </w:tr>
      <w:tr w:rsidR="00EA38B4" w:rsidTr="00EA38B4">
        <w:trPr>
          <w:trHeight w:val="230"/>
        </w:trPr>
        <w:tc>
          <w:tcPr>
            <w:tcW w:w="3600" w:type="dxa"/>
            <w:gridSpan w:val="2"/>
            <w:tcBorders>
              <w:top w:val="single" w:sz="4" w:space="0" w:color="auto"/>
              <w:left w:val="nil"/>
              <w:bottom w:val="nil"/>
              <w:right w:val="nil"/>
            </w:tcBorders>
            <w:vAlign w:val="center"/>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keepLines/>
              <w:suppressAutoHyphens/>
              <w:snapToGrid w:val="0"/>
              <w:spacing w:after="0" w:line="240" w:lineRule="auto"/>
              <w:jc w:val="center"/>
              <w:rPr>
                <w:rFonts w:ascii="Times New Roman" w:hAnsi="Times New Roman" w:cs="Times New Roman"/>
                <w:i/>
                <w:sz w:val="28"/>
                <w:szCs w:val="28"/>
                <w:lang w:eastAsia="en-US"/>
              </w:rPr>
            </w:pPr>
          </w:p>
        </w:tc>
      </w:tr>
      <w:tr w:rsidR="00EA38B4" w:rsidTr="00EA38B4">
        <w:trPr>
          <w:trHeight w:val="230"/>
        </w:trPr>
        <w:tc>
          <w:tcPr>
            <w:tcW w:w="9924" w:type="dxa"/>
            <w:gridSpan w:val="5"/>
            <w:tcBorders>
              <w:top w:val="nil"/>
              <w:left w:val="nil"/>
              <w:bottom w:val="single" w:sz="4" w:space="0" w:color="auto"/>
              <w:right w:val="nil"/>
            </w:tcBorders>
          </w:tcPr>
          <w:p w:rsidR="00EA38B4" w:rsidRDefault="00EA38B4">
            <w:pPr>
              <w:pStyle w:val="a3"/>
              <w:keepLines/>
              <w:suppressAutoHyphens/>
              <w:snapToGrid w:val="0"/>
              <w:spacing w:after="0" w:line="240" w:lineRule="auto"/>
              <w:ind w:left="34"/>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 Финансовый план</w:t>
            </w:r>
          </w:p>
          <w:p w:rsidR="00EA38B4" w:rsidRDefault="00EA38B4">
            <w:pPr>
              <w:keepLines/>
              <w:suppressAutoHyphens/>
              <w:snapToGrid w:val="0"/>
              <w:spacing w:after="0" w:line="240" w:lineRule="auto"/>
              <w:rPr>
                <w:rFonts w:ascii="Times New Roman" w:hAnsi="Times New Roman" w:cs="Times New Roman"/>
                <w:sz w:val="28"/>
                <w:szCs w:val="28"/>
                <w:lang w:eastAsia="en-US"/>
              </w:rPr>
            </w:pPr>
          </w:p>
        </w:tc>
      </w:tr>
      <w:tr w:rsidR="00EA38B4" w:rsidTr="00EA38B4">
        <w:trPr>
          <w:trHeight w:val="230"/>
        </w:trPr>
        <w:tc>
          <w:tcPr>
            <w:tcW w:w="6762" w:type="dxa"/>
            <w:gridSpan w:val="4"/>
            <w:tcBorders>
              <w:top w:val="single" w:sz="4" w:space="0" w:color="auto"/>
              <w:left w:val="single" w:sz="4" w:space="0" w:color="auto"/>
              <w:bottom w:val="single" w:sz="4" w:space="0" w:color="auto"/>
              <w:right w:val="single" w:sz="4" w:space="0" w:color="auto"/>
            </w:tcBorders>
            <w:hideMark/>
          </w:tcPr>
          <w:p w:rsidR="00EA38B4" w:rsidRDefault="00EA38B4">
            <w:pPr>
              <w:keepLines/>
              <w:suppressAutoHyphens/>
              <w:snapToGri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Направление затрат</w:t>
            </w:r>
          </w:p>
        </w:tc>
        <w:tc>
          <w:tcPr>
            <w:tcW w:w="3162" w:type="dxa"/>
            <w:tcBorders>
              <w:top w:val="single" w:sz="4" w:space="0" w:color="auto"/>
              <w:left w:val="single" w:sz="4" w:space="0" w:color="auto"/>
              <w:bottom w:val="single" w:sz="4" w:space="0" w:color="auto"/>
              <w:right w:val="single" w:sz="4" w:space="0" w:color="auto"/>
            </w:tcBorders>
            <w:vAlign w:val="center"/>
            <w:hideMark/>
          </w:tcPr>
          <w:p w:rsidR="00EA38B4" w:rsidRDefault="00EA38B4">
            <w:pPr>
              <w:keepLines/>
              <w:suppressAutoHyphens/>
              <w:snapToGri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Сумма, рублей</w:t>
            </w:r>
          </w:p>
        </w:tc>
      </w:tr>
      <w:tr w:rsidR="00EA38B4" w:rsidTr="00EA38B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c>
          <w:tcPr>
            <w:tcW w:w="3162" w:type="dxa"/>
            <w:tcBorders>
              <w:top w:val="single" w:sz="4" w:space="0" w:color="auto"/>
              <w:left w:val="single" w:sz="4" w:space="0" w:color="auto"/>
              <w:bottom w:val="single" w:sz="4" w:space="0" w:color="auto"/>
              <w:right w:val="single" w:sz="4" w:space="0" w:color="auto"/>
            </w:tcBorders>
            <w:vAlign w:val="center"/>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r>
      <w:tr w:rsidR="00EA38B4" w:rsidTr="00EA38B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c>
          <w:tcPr>
            <w:tcW w:w="3162" w:type="dxa"/>
            <w:tcBorders>
              <w:top w:val="single" w:sz="4" w:space="0" w:color="auto"/>
              <w:left w:val="single" w:sz="4" w:space="0" w:color="auto"/>
              <w:bottom w:val="single" w:sz="4" w:space="0" w:color="auto"/>
              <w:right w:val="single" w:sz="4" w:space="0" w:color="auto"/>
            </w:tcBorders>
            <w:vAlign w:val="center"/>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r>
      <w:tr w:rsidR="00EA38B4" w:rsidTr="00EA38B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c>
          <w:tcPr>
            <w:tcW w:w="3162" w:type="dxa"/>
            <w:tcBorders>
              <w:top w:val="single" w:sz="4" w:space="0" w:color="auto"/>
              <w:left w:val="single" w:sz="4" w:space="0" w:color="auto"/>
              <w:bottom w:val="single" w:sz="4" w:space="0" w:color="auto"/>
              <w:right w:val="single" w:sz="4" w:space="0" w:color="auto"/>
            </w:tcBorders>
            <w:vAlign w:val="center"/>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r>
      <w:tr w:rsidR="00EA38B4" w:rsidTr="00EA38B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c>
          <w:tcPr>
            <w:tcW w:w="3162" w:type="dxa"/>
            <w:tcBorders>
              <w:top w:val="single" w:sz="4" w:space="0" w:color="auto"/>
              <w:left w:val="single" w:sz="4" w:space="0" w:color="auto"/>
              <w:bottom w:val="single" w:sz="4" w:space="0" w:color="auto"/>
              <w:right w:val="single" w:sz="4" w:space="0" w:color="auto"/>
            </w:tcBorders>
            <w:vAlign w:val="center"/>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r>
      <w:tr w:rsidR="00EA38B4" w:rsidTr="00EA38B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c>
          <w:tcPr>
            <w:tcW w:w="3162" w:type="dxa"/>
            <w:tcBorders>
              <w:top w:val="single" w:sz="4" w:space="0" w:color="auto"/>
              <w:left w:val="single" w:sz="4" w:space="0" w:color="auto"/>
              <w:bottom w:val="single" w:sz="4" w:space="0" w:color="auto"/>
              <w:right w:val="single" w:sz="4" w:space="0" w:color="auto"/>
            </w:tcBorders>
            <w:vAlign w:val="center"/>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r>
      <w:tr w:rsidR="00EA38B4" w:rsidTr="00EA38B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c>
          <w:tcPr>
            <w:tcW w:w="3162" w:type="dxa"/>
            <w:tcBorders>
              <w:top w:val="single" w:sz="4" w:space="0" w:color="auto"/>
              <w:left w:val="single" w:sz="4" w:space="0" w:color="auto"/>
              <w:bottom w:val="single" w:sz="4" w:space="0" w:color="auto"/>
              <w:right w:val="single" w:sz="4" w:space="0" w:color="auto"/>
            </w:tcBorders>
            <w:vAlign w:val="center"/>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r>
      <w:tr w:rsidR="00EA38B4" w:rsidTr="00EA38B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c>
          <w:tcPr>
            <w:tcW w:w="3162" w:type="dxa"/>
            <w:tcBorders>
              <w:top w:val="single" w:sz="4" w:space="0" w:color="auto"/>
              <w:left w:val="single" w:sz="4" w:space="0" w:color="auto"/>
              <w:bottom w:val="single" w:sz="4" w:space="0" w:color="auto"/>
              <w:right w:val="single" w:sz="4" w:space="0" w:color="auto"/>
            </w:tcBorders>
            <w:vAlign w:val="center"/>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r>
      <w:tr w:rsidR="00EA38B4" w:rsidTr="00EA38B4">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c>
          <w:tcPr>
            <w:tcW w:w="3162" w:type="dxa"/>
            <w:tcBorders>
              <w:top w:val="single" w:sz="4" w:space="0" w:color="auto"/>
              <w:left w:val="single" w:sz="4" w:space="0" w:color="auto"/>
              <w:bottom w:val="single" w:sz="4" w:space="0" w:color="auto"/>
              <w:right w:val="single" w:sz="4" w:space="0" w:color="auto"/>
            </w:tcBorders>
            <w:vAlign w:val="center"/>
          </w:tcPr>
          <w:p w:rsidR="00EA38B4" w:rsidRDefault="00EA38B4">
            <w:pPr>
              <w:keepLines/>
              <w:suppressAutoHyphens/>
              <w:snapToGrid w:val="0"/>
              <w:spacing w:after="0" w:line="240" w:lineRule="auto"/>
              <w:jc w:val="center"/>
              <w:rPr>
                <w:rFonts w:ascii="Times New Roman" w:hAnsi="Times New Roman" w:cs="Times New Roman"/>
                <w:sz w:val="28"/>
                <w:szCs w:val="28"/>
                <w:lang w:eastAsia="en-US"/>
              </w:rPr>
            </w:pPr>
          </w:p>
        </w:tc>
      </w:tr>
      <w:tr w:rsidR="00EA38B4" w:rsidTr="00EA38B4">
        <w:trPr>
          <w:trHeight w:val="230"/>
        </w:trPr>
        <w:tc>
          <w:tcPr>
            <w:tcW w:w="3600" w:type="dxa"/>
            <w:gridSpan w:val="2"/>
            <w:tcBorders>
              <w:top w:val="single" w:sz="4" w:space="0" w:color="auto"/>
              <w:left w:val="nil"/>
              <w:bottom w:val="nil"/>
              <w:right w:val="nil"/>
            </w:tcBorders>
          </w:tcPr>
          <w:p w:rsidR="00EA38B4" w:rsidRDefault="00EA38B4">
            <w:pPr>
              <w:spacing w:after="0" w:line="240" w:lineRule="auto"/>
              <w:rPr>
                <w:rFonts w:ascii="Times New Roman" w:hAnsi="Times New Roman" w:cs="Times New Roman"/>
                <w:sz w:val="28"/>
                <w:szCs w:val="28"/>
                <w:lang w:eastAsia="en-US"/>
              </w:rPr>
            </w:pPr>
          </w:p>
        </w:tc>
        <w:tc>
          <w:tcPr>
            <w:tcW w:w="6324" w:type="dxa"/>
            <w:gridSpan w:val="3"/>
            <w:tcBorders>
              <w:top w:val="single" w:sz="4" w:space="0" w:color="auto"/>
              <w:left w:val="nil"/>
              <w:bottom w:val="nil"/>
              <w:right w:val="nil"/>
            </w:tcBorders>
            <w:vAlign w:val="center"/>
          </w:tcPr>
          <w:p w:rsidR="00EA38B4" w:rsidRDefault="00EA38B4">
            <w:pPr>
              <w:keepLines/>
              <w:suppressAutoHyphens/>
              <w:snapToGrid w:val="0"/>
              <w:spacing w:after="0" w:line="240" w:lineRule="auto"/>
              <w:jc w:val="center"/>
              <w:rPr>
                <w:rFonts w:ascii="Times New Roman" w:hAnsi="Times New Roman" w:cs="Times New Roman"/>
                <w:i/>
                <w:sz w:val="28"/>
                <w:szCs w:val="28"/>
                <w:lang w:eastAsia="en-US"/>
              </w:rPr>
            </w:pPr>
          </w:p>
        </w:tc>
      </w:tr>
      <w:tr w:rsidR="00EA38B4" w:rsidTr="00EA38B4">
        <w:trPr>
          <w:trHeight w:val="230"/>
        </w:trPr>
        <w:tc>
          <w:tcPr>
            <w:tcW w:w="3600" w:type="dxa"/>
            <w:gridSpan w:val="2"/>
          </w:tcPr>
          <w:p w:rsidR="00EA38B4" w:rsidRDefault="00EA38B4">
            <w:pPr>
              <w:tabs>
                <w:tab w:val="left" w:pos="2422"/>
              </w:tabs>
              <w:spacing w:after="0" w:line="240" w:lineRule="auto"/>
              <w:rPr>
                <w:rFonts w:ascii="Times New Roman" w:hAnsi="Times New Roman" w:cs="Times New Roman"/>
                <w:sz w:val="28"/>
                <w:szCs w:val="28"/>
                <w:lang w:eastAsia="en-US"/>
              </w:rPr>
            </w:pPr>
          </w:p>
        </w:tc>
        <w:tc>
          <w:tcPr>
            <w:tcW w:w="6324" w:type="dxa"/>
            <w:gridSpan w:val="3"/>
            <w:vAlign w:val="center"/>
          </w:tcPr>
          <w:p w:rsidR="00EA38B4" w:rsidRDefault="00EA38B4">
            <w:pPr>
              <w:keepLines/>
              <w:suppressAutoHyphens/>
              <w:snapToGrid w:val="0"/>
              <w:spacing w:after="0" w:line="240" w:lineRule="auto"/>
              <w:jc w:val="center"/>
              <w:rPr>
                <w:rFonts w:ascii="Times New Roman" w:hAnsi="Times New Roman" w:cs="Times New Roman"/>
                <w:i/>
                <w:sz w:val="28"/>
                <w:szCs w:val="28"/>
                <w:lang w:eastAsia="en-US"/>
              </w:rPr>
            </w:pPr>
          </w:p>
        </w:tc>
      </w:tr>
      <w:tr w:rsidR="00EA38B4" w:rsidTr="00EA38B4">
        <w:trPr>
          <w:trHeight w:val="230"/>
        </w:trPr>
        <w:tc>
          <w:tcPr>
            <w:tcW w:w="9924" w:type="dxa"/>
            <w:gridSpan w:val="5"/>
            <w:hideMark/>
          </w:tcPr>
          <w:p w:rsidR="00EA38B4" w:rsidRDefault="00EA38B4">
            <w:pPr>
              <w:keepLines/>
              <w:suppressAutoHyphens/>
              <w:snapToGri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6. К заявке прилагаются следующие документы:</w:t>
            </w:r>
          </w:p>
        </w:tc>
      </w:tr>
      <w:tr w:rsidR="00EA38B4" w:rsidTr="00EA38B4">
        <w:trPr>
          <w:trHeight w:val="230"/>
        </w:trPr>
        <w:tc>
          <w:tcPr>
            <w:tcW w:w="9924" w:type="dxa"/>
            <w:gridSpan w:val="5"/>
          </w:tcPr>
          <w:p w:rsidR="00EA38B4" w:rsidRDefault="00EA38B4">
            <w:pPr>
              <w:pStyle w:val="ConsPlusNormal"/>
              <w:spacing w:line="276" w:lineRule="auto"/>
              <w:jc w:val="both"/>
              <w:rPr>
                <w:rFonts w:ascii="Times New Roman" w:hAnsi="Times New Roman" w:cs="Times New Roman"/>
                <w:sz w:val="28"/>
                <w:szCs w:val="28"/>
                <w:lang w:eastAsia="en-US"/>
              </w:rPr>
            </w:pPr>
          </w:p>
          <w:p w:rsidR="00EA38B4" w:rsidRDefault="00EA38B4">
            <w:pPr>
              <w:pStyle w:val="ConsPlusNormal"/>
              <w:spacing w:line="276" w:lineRule="auto"/>
              <w:ind w:firstLine="539"/>
              <w:jc w:val="both"/>
              <w:rPr>
                <w:rFonts w:ascii="Times New Roman" w:hAnsi="Times New Roman" w:cs="Times New Roman"/>
                <w:sz w:val="28"/>
                <w:szCs w:val="28"/>
                <w:lang w:eastAsia="en-US"/>
              </w:rPr>
            </w:pPr>
            <w:r>
              <w:rPr>
                <w:rFonts w:ascii="Times New Roman" w:hAnsi="Times New Roman" w:cs="Times New Roman"/>
                <w:sz w:val="28"/>
                <w:szCs w:val="28"/>
                <w:lang w:eastAsia="en-US"/>
              </w:rPr>
              <w:t>1. …</w:t>
            </w:r>
          </w:p>
          <w:p w:rsidR="00EA38B4" w:rsidRDefault="00EA38B4">
            <w:pPr>
              <w:pStyle w:val="ConsPlusNormal"/>
              <w:spacing w:line="276" w:lineRule="auto"/>
              <w:ind w:firstLine="539"/>
              <w:jc w:val="both"/>
              <w:rPr>
                <w:rFonts w:ascii="Times New Roman" w:hAnsi="Times New Roman" w:cs="Times New Roman"/>
                <w:sz w:val="28"/>
                <w:szCs w:val="28"/>
                <w:lang w:eastAsia="en-US"/>
              </w:rPr>
            </w:pPr>
            <w:r>
              <w:rPr>
                <w:rFonts w:ascii="Times New Roman" w:hAnsi="Times New Roman" w:cs="Times New Roman"/>
                <w:sz w:val="28"/>
                <w:szCs w:val="28"/>
                <w:lang w:eastAsia="en-US"/>
              </w:rPr>
              <w:t>2. …</w:t>
            </w:r>
          </w:p>
          <w:p w:rsidR="00EA38B4" w:rsidRDefault="00EA38B4">
            <w:pPr>
              <w:pStyle w:val="ConsPlusNormal"/>
              <w:spacing w:line="276" w:lineRule="auto"/>
              <w:ind w:firstLine="539"/>
              <w:jc w:val="both"/>
              <w:rPr>
                <w:rFonts w:ascii="Times New Roman" w:hAnsi="Times New Roman" w:cs="Times New Roman"/>
                <w:sz w:val="28"/>
                <w:szCs w:val="28"/>
                <w:lang w:eastAsia="en-US"/>
              </w:rPr>
            </w:pPr>
            <w:r>
              <w:rPr>
                <w:rFonts w:ascii="Times New Roman" w:hAnsi="Times New Roman" w:cs="Times New Roman"/>
                <w:sz w:val="28"/>
                <w:szCs w:val="28"/>
                <w:lang w:eastAsia="en-US"/>
              </w:rPr>
              <w:t>3. …</w:t>
            </w:r>
          </w:p>
          <w:p w:rsidR="00EA38B4" w:rsidRDefault="00EA38B4">
            <w:pPr>
              <w:pStyle w:val="ConsPlusNormal"/>
              <w:spacing w:line="276" w:lineRule="auto"/>
              <w:ind w:firstLine="539"/>
              <w:jc w:val="both"/>
              <w:rPr>
                <w:rFonts w:ascii="Times New Roman" w:hAnsi="Times New Roman" w:cs="Times New Roman"/>
                <w:sz w:val="28"/>
                <w:szCs w:val="28"/>
                <w:lang w:eastAsia="en-US"/>
              </w:rPr>
            </w:pPr>
            <w:r>
              <w:rPr>
                <w:rFonts w:ascii="Times New Roman" w:hAnsi="Times New Roman" w:cs="Times New Roman"/>
                <w:sz w:val="28"/>
                <w:szCs w:val="28"/>
                <w:lang w:eastAsia="en-US"/>
              </w:rPr>
              <w:t>4. …</w:t>
            </w:r>
          </w:p>
        </w:tc>
      </w:tr>
    </w:tbl>
    <w:p w:rsidR="00EA38B4" w:rsidRDefault="00EA38B4" w:rsidP="00EA38B4">
      <w:pPr>
        <w:pStyle w:val="ConsPlusNonformat"/>
        <w:ind w:left="-426" w:firstLine="56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Достоверность  информации, представленной в заявке и приложенных к ней документов на участие в Конкурсе на предоставление субсидий из бюджета Вольского муниципального района Саратовской области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подтверждаю.</w:t>
      </w:r>
      <w:proofErr w:type="gramEnd"/>
    </w:p>
    <w:p w:rsidR="00EA38B4" w:rsidRDefault="00EA38B4" w:rsidP="00EA38B4">
      <w:pPr>
        <w:pStyle w:val="ConsPlusNonformat"/>
        <w:ind w:left="-426" w:firstLine="568"/>
        <w:contextualSpacing/>
        <w:jc w:val="both"/>
        <w:rPr>
          <w:rFonts w:ascii="Times New Roman" w:hAnsi="Times New Roman" w:cs="Times New Roman"/>
          <w:sz w:val="28"/>
          <w:szCs w:val="28"/>
        </w:rPr>
      </w:pPr>
      <w:r>
        <w:rPr>
          <w:rFonts w:ascii="Times New Roman" w:hAnsi="Times New Roman" w:cs="Times New Roman"/>
          <w:sz w:val="28"/>
          <w:szCs w:val="28"/>
        </w:rPr>
        <w:t>С условиями Конкурса и предоставления субсидий ознакомлены и согласны.</w:t>
      </w:r>
    </w:p>
    <w:p w:rsidR="00EA38B4" w:rsidRDefault="00EA38B4" w:rsidP="00EA38B4">
      <w:pPr>
        <w:pStyle w:val="ConsPlusNonformat"/>
        <w:ind w:left="-426"/>
        <w:contextualSpacing/>
        <w:jc w:val="both"/>
        <w:rPr>
          <w:rFonts w:ascii="Times New Roman" w:hAnsi="Times New Roman" w:cs="Times New Roman"/>
          <w:sz w:val="28"/>
          <w:szCs w:val="28"/>
        </w:rPr>
      </w:pPr>
    </w:p>
    <w:p w:rsidR="00EA38B4" w:rsidRDefault="00EA38B4" w:rsidP="00EA38B4">
      <w:pPr>
        <w:pStyle w:val="ConsPlusNonformat"/>
        <w:ind w:left="-426"/>
        <w:contextualSpacing/>
        <w:jc w:val="both"/>
        <w:rPr>
          <w:rFonts w:ascii="Times New Roman" w:hAnsi="Times New Roman" w:cs="Times New Roman"/>
          <w:sz w:val="28"/>
          <w:szCs w:val="28"/>
        </w:rPr>
      </w:pPr>
      <w:r>
        <w:rPr>
          <w:rFonts w:ascii="Times New Roman" w:hAnsi="Times New Roman" w:cs="Times New Roman"/>
          <w:sz w:val="28"/>
          <w:szCs w:val="28"/>
        </w:rPr>
        <w:t>Руководитель ________________   ______________________ "__" ______________ 20__ г.</w:t>
      </w:r>
    </w:p>
    <w:p w:rsidR="00EA38B4" w:rsidRDefault="00EA38B4" w:rsidP="00EA38B4">
      <w:pPr>
        <w:pStyle w:val="ConsPlusNonformat"/>
        <w:ind w:left="-426"/>
        <w:contextualSpacing/>
        <w:jc w:val="both"/>
        <w:rPr>
          <w:rFonts w:ascii="Times New Roman" w:hAnsi="Times New Roman" w:cs="Times New Roman"/>
          <w:i/>
          <w:sz w:val="28"/>
          <w:szCs w:val="28"/>
        </w:rPr>
      </w:pPr>
      <w:r>
        <w:rPr>
          <w:rFonts w:ascii="Times New Roman" w:hAnsi="Times New Roman" w:cs="Times New Roman"/>
          <w:i/>
          <w:sz w:val="28"/>
          <w:szCs w:val="28"/>
        </w:rPr>
        <w:t xml:space="preserve">  (подпись)             </w:t>
      </w:r>
      <w:r>
        <w:rPr>
          <w:rFonts w:ascii="Times New Roman" w:hAnsi="Times New Roman" w:cs="Times New Roman"/>
          <w:i/>
          <w:sz w:val="28"/>
          <w:szCs w:val="28"/>
        </w:rPr>
        <w:tab/>
      </w:r>
      <w:r>
        <w:rPr>
          <w:rFonts w:ascii="Times New Roman" w:hAnsi="Times New Roman" w:cs="Times New Roman"/>
          <w:i/>
          <w:sz w:val="28"/>
          <w:szCs w:val="28"/>
        </w:rPr>
        <w:tab/>
        <w:t xml:space="preserve">                    (ф.и.о.)</w:t>
      </w:r>
    </w:p>
    <w:p w:rsidR="00EA38B4" w:rsidRDefault="00EA38B4" w:rsidP="00EA38B4">
      <w:pPr>
        <w:pStyle w:val="ConsPlusNonformat"/>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М. П.</w:t>
      </w:r>
    </w:p>
    <w:p w:rsidR="00EA38B4" w:rsidRDefault="00EA38B4" w:rsidP="00EA38B4">
      <w:pPr>
        <w:pStyle w:val="ConsPlusNonformat"/>
        <w:ind w:left="-426"/>
        <w:contextualSpacing/>
        <w:jc w:val="both"/>
        <w:rPr>
          <w:rFonts w:ascii="Times New Roman" w:hAnsi="Times New Roman" w:cs="Times New Roman"/>
          <w:sz w:val="28"/>
          <w:szCs w:val="28"/>
        </w:rPr>
      </w:pPr>
    </w:p>
    <w:p w:rsidR="00EA38B4" w:rsidRDefault="00EA38B4" w:rsidP="00EA38B4">
      <w:pPr>
        <w:pStyle w:val="ConsPlusNonformat"/>
        <w:ind w:left="-426"/>
        <w:contextualSpacing/>
        <w:jc w:val="both"/>
        <w:rPr>
          <w:rFonts w:ascii="Times New Roman" w:hAnsi="Times New Roman" w:cs="Times New Roman"/>
          <w:sz w:val="28"/>
          <w:szCs w:val="28"/>
        </w:rPr>
      </w:pPr>
    </w:p>
    <w:p w:rsidR="00EA38B4" w:rsidRDefault="00EA38B4" w:rsidP="00EA38B4">
      <w:pPr>
        <w:spacing w:line="240" w:lineRule="auto"/>
        <w:jc w:val="center"/>
        <w:rPr>
          <w:rFonts w:ascii="Times New Roman" w:hAnsi="Times New Roman" w:cs="Times New Roman"/>
          <w:smallCaps/>
          <w:sz w:val="28"/>
          <w:szCs w:val="28"/>
        </w:rPr>
      </w:pPr>
      <w:r>
        <w:rPr>
          <w:rFonts w:ascii="Times New Roman" w:hAnsi="Times New Roman" w:cs="Times New Roman"/>
          <w:smallCaps/>
          <w:sz w:val="28"/>
          <w:szCs w:val="28"/>
        </w:rPr>
        <w:br w:type="page"/>
      </w:r>
      <w:r>
        <w:rPr>
          <w:rFonts w:ascii="Times New Roman" w:hAnsi="Times New Roman" w:cs="Times New Roman"/>
          <w:smallCaps/>
          <w:sz w:val="28"/>
          <w:szCs w:val="28"/>
        </w:rPr>
        <w:lastRenderedPageBreak/>
        <w:t>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w:t>
      </w:r>
    </w:p>
    <w:p w:rsidR="00EA38B4" w:rsidRDefault="00EA38B4" w:rsidP="00EA38B4">
      <w:pPr>
        <w:spacing w:line="240" w:lineRule="auto"/>
        <w:rPr>
          <w:rFonts w:ascii="Times New Roman" w:hAnsi="Times New Roman" w:cs="Times New Roman"/>
          <w:smallCaps/>
          <w:sz w:val="28"/>
          <w:szCs w:val="28"/>
        </w:rPr>
      </w:pPr>
    </w:p>
    <w:p w:rsidR="00EA38B4" w:rsidRDefault="00EA38B4" w:rsidP="00EA38B4">
      <w:pPr>
        <w:spacing w:line="240" w:lineRule="auto"/>
        <w:jc w:val="both"/>
        <w:rPr>
          <w:rFonts w:ascii="Times New Roman" w:hAnsi="Times New Roman" w:cs="Times New Roman"/>
          <w:sz w:val="28"/>
          <w:szCs w:val="28"/>
        </w:rPr>
      </w:pPr>
      <w:r>
        <w:rPr>
          <w:rFonts w:ascii="Times New Roman" w:hAnsi="Times New Roman" w:cs="Times New Roman"/>
          <w:sz w:val="28"/>
          <w:szCs w:val="28"/>
        </w:rPr>
        <w:t>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Саратовской области, утвержденными приказом ___________, в рамках реализации Проекта в соответствии с положениями, изложенными в Заявке.</w:t>
      </w:r>
    </w:p>
    <w:p w:rsidR="00EA38B4" w:rsidRDefault="00EA38B4" w:rsidP="00EA38B4">
      <w:pPr>
        <w:spacing w:line="240" w:lineRule="auto"/>
        <w:jc w:val="both"/>
        <w:rPr>
          <w:rFonts w:ascii="Times New Roman" w:hAnsi="Times New Roman" w:cs="Times New Roman"/>
          <w:sz w:val="28"/>
          <w:szCs w:val="28"/>
        </w:rPr>
      </w:pPr>
    </w:p>
    <w:p w:rsidR="00EA38B4" w:rsidRDefault="00EA38B4" w:rsidP="00EA38B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Руководитель ________________   ______________________ </w:t>
      </w:r>
    </w:p>
    <w:p w:rsidR="00EA38B4" w:rsidRDefault="00EA38B4" w:rsidP="00EA38B4">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______________ 20__ г.</w:t>
      </w:r>
    </w:p>
    <w:p w:rsidR="00EA38B4" w:rsidRDefault="00EA38B4" w:rsidP="00EA38B4">
      <w:pPr>
        <w:pStyle w:val="ConsPlusNonformat"/>
        <w:jc w:val="both"/>
        <w:rPr>
          <w:rFonts w:ascii="Times New Roman" w:hAnsi="Times New Roman" w:cs="Times New Roman"/>
          <w:i/>
          <w:sz w:val="28"/>
          <w:szCs w:val="28"/>
        </w:rPr>
      </w:pPr>
      <w:r>
        <w:rPr>
          <w:rFonts w:ascii="Times New Roman" w:hAnsi="Times New Roman" w:cs="Times New Roman"/>
          <w:i/>
          <w:sz w:val="28"/>
          <w:szCs w:val="28"/>
        </w:rPr>
        <w:t xml:space="preserve">  (подпись)             </w:t>
      </w:r>
      <w:r>
        <w:rPr>
          <w:rFonts w:ascii="Times New Roman" w:hAnsi="Times New Roman" w:cs="Times New Roman"/>
          <w:i/>
          <w:sz w:val="28"/>
          <w:szCs w:val="28"/>
        </w:rPr>
        <w:tab/>
      </w:r>
      <w:r>
        <w:rPr>
          <w:rFonts w:ascii="Times New Roman" w:hAnsi="Times New Roman" w:cs="Times New Roman"/>
          <w:i/>
          <w:sz w:val="28"/>
          <w:szCs w:val="28"/>
        </w:rPr>
        <w:tab/>
        <w:t xml:space="preserve">                    (ф.и.о.)</w:t>
      </w:r>
    </w:p>
    <w:p w:rsidR="00EA38B4" w:rsidRDefault="00EA38B4" w:rsidP="00EA38B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 П.</w:t>
      </w:r>
    </w:p>
    <w:p w:rsidR="00EA38B4" w:rsidRDefault="00EA38B4" w:rsidP="00EA38B4">
      <w:pPr>
        <w:pStyle w:val="ConsPlusNonformat"/>
        <w:jc w:val="both"/>
        <w:rPr>
          <w:rFonts w:ascii="Times New Roman" w:hAnsi="Times New Roman" w:cs="Times New Roman"/>
          <w:sz w:val="28"/>
          <w:szCs w:val="28"/>
        </w:rPr>
      </w:pPr>
    </w:p>
    <w:p w:rsidR="00EA38B4" w:rsidRDefault="00EA38B4" w:rsidP="00EA38B4">
      <w:pPr>
        <w:pStyle w:val="ConsPlusNonformat"/>
        <w:jc w:val="both"/>
        <w:rPr>
          <w:rFonts w:ascii="Times New Roman" w:hAnsi="Times New Roman" w:cs="Times New Roman"/>
          <w:sz w:val="28"/>
          <w:szCs w:val="28"/>
        </w:rPr>
      </w:pPr>
    </w:p>
    <w:p w:rsidR="00EA38B4" w:rsidRDefault="00EA38B4" w:rsidP="00EA38B4">
      <w:pPr>
        <w:spacing w:line="240" w:lineRule="auto"/>
        <w:jc w:val="both"/>
        <w:rPr>
          <w:rFonts w:ascii="Times New Roman" w:hAnsi="Times New Roman" w:cs="Times New Roman"/>
          <w:sz w:val="28"/>
          <w:szCs w:val="28"/>
        </w:rPr>
      </w:pPr>
    </w:p>
    <w:p w:rsidR="00EA38B4" w:rsidRDefault="00EA38B4" w:rsidP="00EA38B4">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EA38B4" w:rsidRDefault="00EA38B4" w:rsidP="00EA38B4">
      <w:pPr>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2 к объявлению о проведении конкурса.</w:t>
      </w:r>
    </w:p>
    <w:p w:rsidR="00EA38B4" w:rsidRDefault="00EA38B4" w:rsidP="00EA38B4">
      <w:pPr>
        <w:spacing w:after="0" w:line="240" w:lineRule="auto"/>
        <w:ind w:left="5529"/>
        <w:jc w:val="center"/>
        <w:rPr>
          <w:rFonts w:ascii="Times New Roman" w:hAnsi="Times New Roman" w:cs="Times New Roman"/>
          <w:sz w:val="28"/>
          <w:szCs w:val="28"/>
        </w:rPr>
      </w:pPr>
    </w:p>
    <w:p w:rsidR="00EA38B4" w:rsidRDefault="00EA38B4" w:rsidP="00EA38B4">
      <w:pPr>
        <w:pStyle w:val="ConsPlusTitle"/>
        <w:jc w:val="center"/>
        <w:rPr>
          <w:rFonts w:ascii="Times New Roman" w:hAnsi="Times New Roman" w:cs="Times New Roman"/>
          <w:sz w:val="28"/>
          <w:szCs w:val="28"/>
        </w:rPr>
      </w:pPr>
    </w:p>
    <w:p w:rsidR="00EA38B4" w:rsidRDefault="00EA38B4" w:rsidP="00EA38B4">
      <w:pPr>
        <w:pStyle w:val="ConsPlusTitle"/>
        <w:jc w:val="center"/>
        <w:rPr>
          <w:rFonts w:ascii="Times New Roman" w:hAnsi="Times New Roman" w:cs="Times New Roman"/>
          <w:sz w:val="28"/>
          <w:szCs w:val="28"/>
        </w:rPr>
      </w:pPr>
    </w:p>
    <w:p w:rsidR="00EA38B4" w:rsidRDefault="00EA38B4" w:rsidP="00EA38B4">
      <w:pPr>
        <w:pStyle w:val="ConsPlusTitle"/>
        <w:jc w:val="center"/>
        <w:rPr>
          <w:rFonts w:ascii="Times New Roman" w:hAnsi="Times New Roman" w:cs="Times New Roman"/>
          <w:sz w:val="28"/>
          <w:szCs w:val="28"/>
        </w:rPr>
      </w:pPr>
      <w:r>
        <w:rPr>
          <w:rFonts w:ascii="Times New Roman" w:hAnsi="Times New Roman" w:cs="Times New Roman"/>
          <w:sz w:val="28"/>
          <w:szCs w:val="28"/>
        </w:rPr>
        <w:t>КРИТЕРИИ</w:t>
      </w:r>
    </w:p>
    <w:p w:rsidR="00EA38B4" w:rsidRDefault="00EA38B4" w:rsidP="00EA38B4">
      <w:pPr>
        <w:pStyle w:val="ConsPlusTitle"/>
        <w:jc w:val="center"/>
        <w:rPr>
          <w:rFonts w:ascii="Times New Roman" w:hAnsi="Times New Roman" w:cs="Times New Roman"/>
          <w:sz w:val="28"/>
          <w:szCs w:val="28"/>
        </w:rPr>
      </w:pPr>
      <w:r>
        <w:rPr>
          <w:rFonts w:ascii="Times New Roman" w:hAnsi="Times New Roman" w:cs="Times New Roman"/>
          <w:sz w:val="28"/>
          <w:szCs w:val="28"/>
        </w:rPr>
        <w:t>оценки заявок, предоставляемых социально-ориентированными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Вольском муниципальном районе Саратовской области</w:t>
      </w:r>
    </w:p>
    <w:p w:rsidR="00EA38B4" w:rsidRDefault="00EA38B4" w:rsidP="00EA38B4">
      <w:pPr>
        <w:pStyle w:val="ConsPlusTitle"/>
        <w:jc w:val="center"/>
        <w:rPr>
          <w:rFonts w:ascii="Times New Roman" w:hAnsi="Times New Roman" w:cs="Times New Roman"/>
          <w:sz w:val="28"/>
          <w:szCs w:val="28"/>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3600"/>
        <w:gridCol w:w="5385"/>
      </w:tblGrid>
      <w:tr w:rsidR="00EA38B4" w:rsidTr="00EA38B4">
        <w:trPr>
          <w:trHeight w:val="20"/>
        </w:trPr>
        <w:tc>
          <w:tcPr>
            <w:tcW w:w="510" w:type="dxa"/>
            <w:tcBorders>
              <w:top w:val="single" w:sz="4" w:space="0" w:color="auto"/>
              <w:left w:val="single" w:sz="4" w:space="0" w:color="auto"/>
              <w:bottom w:val="single" w:sz="4" w:space="0" w:color="auto"/>
              <w:right w:val="single" w:sz="4" w:space="0" w:color="auto"/>
            </w:tcBorders>
            <w:vAlign w:val="center"/>
            <w:hideMark/>
          </w:tcPr>
          <w:p w:rsidR="00EA38B4" w:rsidRDefault="00EA38B4">
            <w:pPr>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п/п</w:t>
            </w:r>
          </w:p>
        </w:tc>
        <w:tc>
          <w:tcPr>
            <w:tcW w:w="3601" w:type="dxa"/>
            <w:tcBorders>
              <w:top w:val="single" w:sz="4" w:space="0" w:color="auto"/>
              <w:left w:val="single" w:sz="4" w:space="0" w:color="auto"/>
              <w:bottom w:val="single" w:sz="4" w:space="0" w:color="auto"/>
              <w:right w:val="single" w:sz="4" w:space="0" w:color="auto"/>
            </w:tcBorders>
            <w:vAlign w:val="center"/>
            <w:hideMark/>
          </w:tcPr>
          <w:p w:rsidR="00EA38B4" w:rsidRDefault="00EA38B4">
            <w:pPr>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Наименование критерия</w:t>
            </w:r>
          </w:p>
        </w:tc>
        <w:tc>
          <w:tcPr>
            <w:tcW w:w="5387" w:type="dxa"/>
            <w:tcBorders>
              <w:top w:val="single" w:sz="4" w:space="0" w:color="auto"/>
              <w:left w:val="single" w:sz="4" w:space="0" w:color="auto"/>
              <w:bottom w:val="single" w:sz="4" w:space="0" w:color="auto"/>
              <w:right w:val="single" w:sz="4" w:space="0" w:color="auto"/>
            </w:tcBorders>
            <w:vAlign w:val="center"/>
            <w:hideMark/>
          </w:tcPr>
          <w:p w:rsidR="00EA38B4" w:rsidRDefault="00EA38B4">
            <w:pPr>
              <w:autoSpaceDE w:val="0"/>
              <w:autoSpaceDN w:val="0"/>
              <w:adjustRightInd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Порядок оценки критерия и соответствующее ему количество баллов</w:t>
            </w:r>
          </w:p>
        </w:tc>
      </w:tr>
      <w:tr w:rsidR="00EA38B4" w:rsidTr="00EA38B4">
        <w:trPr>
          <w:trHeight w:val="20"/>
        </w:trPr>
        <w:tc>
          <w:tcPr>
            <w:tcW w:w="510" w:type="dxa"/>
            <w:tcBorders>
              <w:top w:val="single" w:sz="4" w:space="0" w:color="auto"/>
              <w:left w:val="single" w:sz="4" w:space="0" w:color="auto"/>
              <w:bottom w:val="single" w:sz="4" w:space="0" w:color="auto"/>
              <w:right w:val="single" w:sz="4" w:space="0" w:color="auto"/>
            </w:tcBorders>
            <w:hideMark/>
          </w:tcPr>
          <w:p w:rsidR="00EA38B4" w:rsidRDefault="00EA38B4">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601" w:type="dxa"/>
            <w:tcBorders>
              <w:top w:val="single" w:sz="4" w:space="0" w:color="auto"/>
              <w:left w:val="single" w:sz="4" w:space="0" w:color="auto"/>
              <w:bottom w:val="single" w:sz="4" w:space="0" w:color="auto"/>
              <w:right w:val="single" w:sz="4" w:space="0" w:color="auto"/>
            </w:tcBorders>
          </w:tcPr>
          <w:p w:rsidR="00EA38B4" w:rsidRDefault="00EA38B4">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Проработанность Проекта и соответствие его показателям Программы персонифицированного финансирования; </w:t>
            </w:r>
          </w:p>
          <w:p w:rsidR="00EA38B4" w:rsidRDefault="00EA38B4">
            <w:pPr>
              <w:spacing w:after="0" w:line="240" w:lineRule="auto"/>
              <w:ind w:left="709"/>
              <w:jc w:val="both"/>
              <w:rPr>
                <w:rFonts w:ascii="Times New Roman" w:hAnsi="Times New Roman" w:cs="Times New Roman"/>
                <w:sz w:val="28"/>
                <w:szCs w:val="28"/>
                <w:lang w:eastAsia="en-US"/>
              </w:rPr>
            </w:pPr>
          </w:p>
        </w:tc>
        <w:tc>
          <w:tcPr>
            <w:tcW w:w="5387" w:type="dxa"/>
            <w:tcBorders>
              <w:top w:val="single" w:sz="4" w:space="0" w:color="auto"/>
              <w:left w:val="single" w:sz="4" w:space="0" w:color="auto"/>
              <w:bottom w:val="single" w:sz="4" w:space="0" w:color="auto"/>
              <w:right w:val="single" w:sz="4" w:space="0" w:color="auto"/>
            </w:tcBorders>
          </w:tcPr>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Проект признается соответствующим Программе персонифицированного финансирования, мероприятия Проекта взаимоувязаны с задачами внедрения механизма персонифицированного финансирования (5 баллов);</w:t>
            </w:r>
          </w:p>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Проект признается соответствующим Программе персонифицированного финансирования, мероприятия Проекта расходятся с задачами внедрения механизма персонифицированного финансирования (3 балла);</w:t>
            </w:r>
          </w:p>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Целевые показатели проекта не соответствуют Программе персонифицированного финансирования (0 баллов).</w:t>
            </w:r>
          </w:p>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p>
        </w:tc>
      </w:tr>
      <w:tr w:rsidR="00EA38B4" w:rsidTr="00EA38B4">
        <w:trPr>
          <w:trHeight w:val="20"/>
        </w:trPr>
        <w:tc>
          <w:tcPr>
            <w:tcW w:w="510" w:type="dxa"/>
            <w:tcBorders>
              <w:top w:val="single" w:sz="4" w:space="0" w:color="auto"/>
              <w:left w:val="single" w:sz="4" w:space="0" w:color="auto"/>
              <w:bottom w:val="single" w:sz="4" w:space="0" w:color="auto"/>
              <w:right w:val="single" w:sz="4" w:space="0" w:color="auto"/>
            </w:tcBorders>
            <w:hideMark/>
          </w:tcPr>
          <w:p w:rsidR="00EA38B4" w:rsidRDefault="00EA38B4">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3601" w:type="dxa"/>
            <w:tcBorders>
              <w:top w:val="single" w:sz="4" w:space="0" w:color="auto"/>
              <w:left w:val="single" w:sz="4" w:space="0" w:color="auto"/>
              <w:bottom w:val="single" w:sz="4" w:space="0" w:color="auto"/>
              <w:right w:val="single" w:sz="4" w:space="0" w:color="auto"/>
            </w:tcBorders>
            <w:hideMark/>
          </w:tcPr>
          <w:p w:rsidR="00EA38B4" w:rsidRDefault="00EA38B4">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Кадровый потенциал Организации</w:t>
            </w:r>
          </w:p>
        </w:tc>
        <w:tc>
          <w:tcPr>
            <w:tcW w:w="5387" w:type="dxa"/>
            <w:tcBorders>
              <w:top w:val="single" w:sz="4" w:space="0" w:color="auto"/>
              <w:left w:val="single" w:sz="4" w:space="0" w:color="auto"/>
              <w:bottom w:val="single" w:sz="4" w:space="0" w:color="auto"/>
              <w:right w:val="single" w:sz="4" w:space="0" w:color="auto"/>
            </w:tcBorders>
            <w:hideMark/>
          </w:tcPr>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Организация имеет в штате лиц, обеспечивающих юридическое (юристов) и  финансовое (бухгалтеров) сопровождение деятельности (2 балла);</w:t>
            </w:r>
          </w:p>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Организация имеет возможность привлечения лиц, обеспечивающих юридическое (юристов) и  финансовое (бухгалтеров) сопровождение деятельности, либо у Организации заключены договоры о приобретении </w:t>
            </w:r>
            <w:r>
              <w:rPr>
                <w:rFonts w:ascii="Times New Roman" w:hAnsi="Times New Roman" w:cs="Times New Roman"/>
                <w:sz w:val="28"/>
                <w:szCs w:val="28"/>
                <w:lang w:eastAsia="en-US"/>
              </w:rPr>
              <w:lastRenderedPageBreak/>
              <w:t>соответствующих услуг (1 балл);</w:t>
            </w:r>
          </w:p>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Возможности организации привлечения лиц, обеспечивающих юридическое (юристов) и  финансовое (бухгалтеров) сопровождение деятельности, не подтверждены (0 баллов).</w:t>
            </w:r>
          </w:p>
        </w:tc>
      </w:tr>
      <w:tr w:rsidR="00EA38B4" w:rsidTr="00EA38B4">
        <w:trPr>
          <w:trHeight w:val="20"/>
        </w:trPr>
        <w:tc>
          <w:tcPr>
            <w:tcW w:w="510" w:type="dxa"/>
            <w:tcBorders>
              <w:top w:val="single" w:sz="4" w:space="0" w:color="auto"/>
              <w:left w:val="single" w:sz="4" w:space="0" w:color="auto"/>
              <w:bottom w:val="single" w:sz="4" w:space="0" w:color="auto"/>
              <w:right w:val="single" w:sz="4" w:space="0" w:color="auto"/>
            </w:tcBorders>
            <w:hideMark/>
          </w:tcPr>
          <w:p w:rsidR="00EA38B4" w:rsidRDefault="00EA38B4">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w:t>
            </w:r>
          </w:p>
        </w:tc>
        <w:tc>
          <w:tcPr>
            <w:tcW w:w="3601" w:type="dxa"/>
            <w:tcBorders>
              <w:top w:val="single" w:sz="4" w:space="0" w:color="auto"/>
              <w:left w:val="single" w:sz="4" w:space="0" w:color="auto"/>
              <w:bottom w:val="single" w:sz="4" w:space="0" w:color="auto"/>
              <w:right w:val="single" w:sz="4" w:space="0" w:color="auto"/>
            </w:tcBorders>
            <w:hideMark/>
          </w:tcPr>
          <w:p w:rsidR="00EA38B4" w:rsidRDefault="00EA38B4">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Ресурсный потенциал Организации</w:t>
            </w:r>
          </w:p>
        </w:tc>
        <w:tc>
          <w:tcPr>
            <w:tcW w:w="5387" w:type="dxa"/>
            <w:tcBorders>
              <w:top w:val="single" w:sz="4" w:space="0" w:color="auto"/>
              <w:left w:val="single" w:sz="4" w:space="0" w:color="auto"/>
              <w:bottom w:val="single" w:sz="4" w:space="0" w:color="auto"/>
              <w:right w:val="single" w:sz="4" w:space="0" w:color="auto"/>
            </w:tcBorders>
            <w:hideMark/>
          </w:tcPr>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Организация имеет  необходимую для реализации Проекта оргтехнику, включая аттестованные для работы с персональными данными рабочие компьютерные места (2 балла);</w:t>
            </w:r>
          </w:p>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Организация имеет  необходимую для реализации Проекта оргтехнику, без наличия аттестованных для работы с персональными данными рабочие компьютерных мест (1 балл);</w:t>
            </w:r>
          </w:p>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у Организации необходимой оргтехники не подтверждено (0 баллов).</w:t>
            </w:r>
          </w:p>
        </w:tc>
      </w:tr>
      <w:tr w:rsidR="00EA38B4" w:rsidTr="00EA38B4">
        <w:trPr>
          <w:trHeight w:val="20"/>
        </w:trPr>
        <w:tc>
          <w:tcPr>
            <w:tcW w:w="510" w:type="dxa"/>
            <w:tcBorders>
              <w:top w:val="single" w:sz="4" w:space="0" w:color="auto"/>
              <w:left w:val="single" w:sz="4" w:space="0" w:color="auto"/>
              <w:bottom w:val="single" w:sz="4" w:space="0" w:color="auto"/>
              <w:right w:val="single" w:sz="4" w:space="0" w:color="auto"/>
            </w:tcBorders>
            <w:hideMark/>
          </w:tcPr>
          <w:p w:rsidR="00EA38B4" w:rsidRDefault="00EA38B4">
            <w:pPr>
              <w:autoSpaceDE w:val="0"/>
              <w:autoSpaceDN w:val="0"/>
              <w:adjustRightInd w:val="0"/>
              <w:spacing w:after="0" w:line="240" w:lineRule="auto"/>
              <w:jc w:val="center"/>
              <w:rPr>
                <w:rFonts w:ascii="Times New Roman" w:hAnsi="Times New Roman" w:cs="Times New Roman"/>
                <w:strike/>
                <w:sz w:val="28"/>
                <w:szCs w:val="28"/>
                <w:lang w:eastAsia="en-US"/>
              </w:rPr>
            </w:pPr>
            <w:r>
              <w:rPr>
                <w:rFonts w:ascii="Times New Roman" w:hAnsi="Times New Roman" w:cs="Times New Roman"/>
                <w:strike/>
                <w:sz w:val="28"/>
                <w:szCs w:val="28"/>
                <w:lang w:eastAsia="en-US"/>
              </w:rPr>
              <w:t>4</w:t>
            </w:r>
          </w:p>
        </w:tc>
        <w:tc>
          <w:tcPr>
            <w:tcW w:w="3601" w:type="dxa"/>
            <w:tcBorders>
              <w:top w:val="single" w:sz="4" w:space="0" w:color="auto"/>
              <w:left w:val="single" w:sz="4" w:space="0" w:color="auto"/>
              <w:bottom w:val="single" w:sz="4" w:space="0" w:color="auto"/>
              <w:right w:val="single" w:sz="4" w:space="0" w:color="auto"/>
            </w:tcBorders>
            <w:hideMark/>
          </w:tcPr>
          <w:p w:rsidR="00EA38B4" w:rsidRDefault="00EA38B4">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Опыт участия Организации в организации и проведении мероприятий, направленных на работу с несовершеннолетними детьми и их родителями на территории ________________;</w:t>
            </w:r>
          </w:p>
        </w:tc>
        <w:tc>
          <w:tcPr>
            <w:tcW w:w="5387" w:type="dxa"/>
            <w:tcBorders>
              <w:top w:val="single" w:sz="4" w:space="0" w:color="auto"/>
              <w:left w:val="single" w:sz="4" w:space="0" w:color="auto"/>
              <w:bottom w:val="single" w:sz="4" w:space="0" w:color="auto"/>
              <w:right w:val="single" w:sz="4" w:space="0" w:color="auto"/>
            </w:tcBorders>
            <w:hideMark/>
          </w:tcPr>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от 10 и более мероприятий (3 балла);</w:t>
            </w:r>
          </w:p>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от 5 до 10 мероприятий (2 балла);</w:t>
            </w:r>
          </w:p>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от 2 до 5 мероприятий (1 балл);</w:t>
            </w:r>
          </w:p>
          <w:p w:rsidR="00EA38B4" w:rsidRDefault="00EA38B4">
            <w:pPr>
              <w:autoSpaceDE w:val="0"/>
              <w:autoSpaceDN w:val="0"/>
              <w:adjustRightInd w:val="0"/>
              <w:spacing w:after="0" w:line="240" w:lineRule="auto"/>
              <w:jc w:val="both"/>
              <w:rPr>
                <w:rFonts w:ascii="Times New Roman" w:hAnsi="Times New Roman" w:cs="Times New Roman"/>
                <w:strike/>
                <w:sz w:val="28"/>
                <w:szCs w:val="28"/>
                <w:lang w:eastAsia="en-US"/>
              </w:rPr>
            </w:pPr>
            <w:r>
              <w:rPr>
                <w:rFonts w:ascii="Times New Roman" w:hAnsi="Times New Roman" w:cs="Times New Roman"/>
                <w:sz w:val="28"/>
                <w:szCs w:val="28"/>
                <w:lang w:eastAsia="en-US"/>
              </w:rPr>
              <w:t>менее 2 мероприятий (0 баллов).</w:t>
            </w:r>
          </w:p>
        </w:tc>
      </w:tr>
      <w:tr w:rsidR="00EA38B4" w:rsidTr="00EA38B4">
        <w:trPr>
          <w:trHeight w:val="20"/>
        </w:trPr>
        <w:tc>
          <w:tcPr>
            <w:tcW w:w="510" w:type="dxa"/>
            <w:tcBorders>
              <w:top w:val="single" w:sz="4" w:space="0" w:color="auto"/>
              <w:left w:val="single" w:sz="4" w:space="0" w:color="auto"/>
              <w:bottom w:val="single" w:sz="4" w:space="0" w:color="auto"/>
              <w:right w:val="single" w:sz="4" w:space="0" w:color="auto"/>
            </w:tcBorders>
            <w:hideMark/>
          </w:tcPr>
          <w:p w:rsidR="00EA38B4" w:rsidRDefault="00EA38B4">
            <w:pPr>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601" w:type="dxa"/>
            <w:tcBorders>
              <w:top w:val="single" w:sz="4" w:space="0" w:color="auto"/>
              <w:left w:val="single" w:sz="4" w:space="0" w:color="auto"/>
              <w:bottom w:val="single" w:sz="4" w:space="0" w:color="auto"/>
              <w:right w:val="single" w:sz="4" w:space="0" w:color="auto"/>
            </w:tcBorders>
            <w:hideMark/>
          </w:tcPr>
          <w:p w:rsidR="00EA38B4" w:rsidRDefault="00EA38B4">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Опыт реализации Организацией социально-ориентированных проектов за счет получаемых субсидий из местного бюджета ____________________________.</w:t>
            </w:r>
          </w:p>
        </w:tc>
        <w:tc>
          <w:tcPr>
            <w:tcW w:w="5387" w:type="dxa"/>
            <w:tcBorders>
              <w:top w:val="single" w:sz="4" w:space="0" w:color="auto"/>
              <w:left w:val="single" w:sz="4" w:space="0" w:color="auto"/>
              <w:bottom w:val="single" w:sz="4" w:space="0" w:color="auto"/>
              <w:right w:val="single" w:sz="4" w:space="0" w:color="auto"/>
            </w:tcBorders>
            <w:hideMark/>
          </w:tcPr>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Успешно завершено более 5 проектов (6 баллов);</w:t>
            </w:r>
          </w:p>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Успешно завершено от 3 до 5 проектов (4 балла);</w:t>
            </w:r>
          </w:p>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Успешно завершено от 1 до 2 проектов (2 балла);</w:t>
            </w:r>
          </w:p>
          <w:p w:rsidR="00EA38B4" w:rsidRDefault="00EA38B4">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Отсутствие опыта (0 баллов);</w:t>
            </w:r>
          </w:p>
        </w:tc>
      </w:tr>
    </w:tbl>
    <w:p w:rsidR="00EA38B4" w:rsidRDefault="00EA38B4" w:rsidP="00EA38B4">
      <w:pPr>
        <w:pStyle w:val="ConsPlusTitle"/>
        <w:jc w:val="center"/>
        <w:rPr>
          <w:rFonts w:ascii="Times New Roman" w:hAnsi="Times New Roman" w:cs="Times New Roman"/>
          <w:sz w:val="28"/>
          <w:szCs w:val="28"/>
        </w:rPr>
      </w:pPr>
    </w:p>
    <w:p w:rsidR="00EA38B4" w:rsidRDefault="00EA38B4" w:rsidP="00EA38B4">
      <w:pPr>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br w:type="page"/>
      </w:r>
    </w:p>
    <w:p w:rsidR="00EA38B4" w:rsidRDefault="00EA38B4" w:rsidP="00EA38B4">
      <w:pPr>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3 к объявлению о проведении Конкурса.</w:t>
      </w:r>
    </w:p>
    <w:p w:rsidR="00EA38B4" w:rsidRDefault="00EA38B4" w:rsidP="00EA38B4">
      <w:pPr>
        <w:spacing w:line="240" w:lineRule="auto"/>
        <w:rPr>
          <w:rFonts w:ascii="Times New Roman" w:hAnsi="Times New Roman" w:cs="Times New Roman"/>
          <w:smallCaps/>
          <w:sz w:val="28"/>
          <w:szCs w:val="28"/>
          <w:highlight w:val="yellow"/>
        </w:rPr>
      </w:pPr>
    </w:p>
    <w:p w:rsidR="00EA38B4" w:rsidRDefault="00EA38B4" w:rsidP="00EA38B4">
      <w:pPr>
        <w:pStyle w:val="ConsPlusTitle"/>
        <w:jc w:val="center"/>
        <w:rPr>
          <w:rFonts w:ascii="Times New Roman" w:hAnsi="Times New Roman" w:cs="Times New Roman"/>
          <w:sz w:val="28"/>
          <w:szCs w:val="28"/>
        </w:rPr>
      </w:pPr>
      <w:r>
        <w:rPr>
          <w:rFonts w:ascii="Times New Roman" w:hAnsi="Times New Roman" w:cs="Times New Roman"/>
          <w:sz w:val="28"/>
          <w:szCs w:val="28"/>
        </w:rPr>
        <w:t>Соглашение №____________</w:t>
      </w:r>
    </w:p>
    <w:p w:rsidR="00EA38B4" w:rsidRDefault="00EA38B4" w:rsidP="00EA38B4">
      <w:pPr>
        <w:pStyle w:val="ConsPlusTitle"/>
        <w:jc w:val="center"/>
        <w:rPr>
          <w:rFonts w:ascii="Times New Roman" w:hAnsi="Times New Roman" w:cs="Times New Roman"/>
          <w:sz w:val="28"/>
          <w:szCs w:val="28"/>
        </w:rPr>
      </w:pPr>
      <w:r>
        <w:rPr>
          <w:rFonts w:ascii="Times New Roman" w:hAnsi="Times New Roman" w:cs="Times New Roman"/>
          <w:sz w:val="28"/>
          <w:szCs w:val="28"/>
        </w:rPr>
        <w:t>о  предоставлении в 2020 году субсидии</w:t>
      </w:r>
    </w:p>
    <w:p w:rsidR="00EA38B4" w:rsidRDefault="00EA38B4" w:rsidP="00EA38B4">
      <w:pPr>
        <w:pStyle w:val="ConsPlusTitle"/>
        <w:jc w:val="center"/>
        <w:rPr>
          <w:rFonts w:ascii="Times New Roman" w:hAnsi="Times New Roman" w:cs="Times New Roman"/>
          <w:sz w:val="28"/>
          <w:szCs w:val="28"/>
        </w:rPr>
      </w:pPr>
      <w:r>
        <w:rPr>
          <w:rFonts w:ascii="Times New Roman" w:hAnsi="Times New Roman" w:cs="Times New Roman"/>
          <w:sz w:val="28"/>
          <w:szCs w:val="28"/>
        </w:rPr>
        <w:t>из бюджета Вольского муниципального района Саратовской области</w:t>
      </w:r>
    </w:p>
    <w:p w:rsidR="00EA38B4" w:rsidRDefault="00EA38B4" w:rsidP="00EA38B4">
      <w:pPr>
        <w:pStyle w:val="ConsPlusTitle"/>
        <w:jc w:val="center"/>
        <w:rPr>
          <w:rFonts w:ascii="Times New Roman" w:hAnsi="Times New Roman" w:cs="Times New Roman"/>
          <w:sz w:val="28"/>
          <w:szCs w:val="28"/>
        </w:rPr>
      </w:pPr>
      <w:r>
        <w:rPr>
          <w:rFonts w:ascii="Times New Roman" w:hAnsi="Times New Roman" w:cs="Times New Roman"/>
          <w:sz w:val="28"/>
          <w:szCs w:val="28"/>
        </w:rPr>
        <w:t>некоммерческой организации</w:t>
      </w:r>
    </w:p>
    <w:p w:rsidR="00EA38B4" w:rsidRDefault="00EA38B4" w:rsidP="00EA38B4">
      <w:pPr>
        <w:pStyle w:val="ConsPlusTitle"/>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EA38B4" w:rsidRDefault="00EA38B4" w:rsidP="00EA38B4">
      <w:pPr>
        <w:pStyle w:val="ConsPlusTitle"/>
        <w:jc w:val="center"/>
        <w:rPr>
          <w:rFonts w:ascii="Times New Roman" w:hAnsi="Times New Roman" w:cs="Times New Roman"/>
          <w:sz w:val="28"/>
          <w:szCs w:val="28"/>
        </w:rPr>
      </w:pPr>
      <w:r>
        <w:rPr>
          <w:rFonts w:ascii="Times New Roman" w:hAnsi="Times New Roman" w:cs="Times New Roman"/>
          <w:sz w:val="28"/>
          <w:szCs w:val="28"/>
        </w:rPr>
        <w:t>(наименование организации)</w:t>
      </w:r>
    </w:p>
    <w:p w:rsidR="00EA38B4" w:rsidRDefault="00EA38B4" w:rsidP="00EA38B4">
      <w:pPr>
        <w:pStyle w:val="ConsPlusTitle"/>
        <w:jc w:val="center"/>
        <w:rPr>
          <w:rFonts w:ascii="Times New Roman" w:hAnsi="Times New Roman" w:cs="Times New Roman"/>
          <w:sz w:val="28"/>
          <w:szCs w:val="28"/>
        </w:rPr>
      </w:pPr>
      <w:r>
        <w:rPr>
          <w:rFonts w:ascii="Times New Roman" w:hAnsi="Times New Roman" w:cs="Times New Roman"/>
          <w:sz w:val="28"/>
          <w:szCs w:val="28"/>
        </w:rPr>
        <w:t>в целях финансового обеспечения реализации Проекта по персонифицированному финансированию дополнительного образования детей</w:t>
      </w:r>
    </w:p>
    <w:p w:rsidR="00EA38B4" w:rsidRDefault="00EA38B4" w:rsidP="00EA38B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в Вольском муниципальном районе Саратовской области</w:t>
      </w:r>
    </w:p>
    <w:p w:rsidR="00EA38B4" w:rsidRDefault="00EA38B4" w:rsidP="00EA38B4">
      <w:pPr>
        <w:pStyle w:val="ConsPlusNormal"/>
        <w:ind w:firstLine="540"/>
        <w:jc w:val="both"/>
        <w:rPr>
          <w:rFonts w:ascii="Times New Roman" w:hAnsi="Times New Roman" w:cs="Times New Roman"/>
          <w:sz w:val="28"/>
          <w:szCs w:val="28"/>
        </w:rPr>
      </w:pPr>
    </w:p>
    <w:p w:rsidR="00EA38B4" w:rsidRDefault="00EA38B4" w:rsidP="00EA38B4">
      <w:pPr>
        <w:pStyle w:val="ConsPlusNormal"/>
        <w:ind w:firstLine="540"/>
        <w:jc w:val="both"/>
        <w:rPr>
          <w:rFonts w:ascii="Times New Roman" w:hAnsi="Times New Roman" w:cs="Times New Roman"/>
          <w:sz w:val="28"/>
          <w:szCs w:val="28"/>
        </w:rPr>
      </w:pPr>
    </w:p>
    <w:p w:rsidR="00EA38B4" w:rsidRDefault="00EA38B4" w:rsidP="00EA38B4">
      <w:pPr>
        <w:pStyle w:val="ConsPlusNonformat"/>
        <w:jc w:val="both"/>
        <w:rPr>
          <w:rFonts w:ascii="Times New Roman" w:hAnsi="Times New Roman" w:cs="Times New Roman"/>
          <w:sz w:val="28"/>
          <w:szCs w:val="28"/>
        </w:rPr>
      </w:pPr>
      <w:r>
        <w:rPr>
          <w:rFonts w:ascii="Times New Roman" w:hAnsi="Times New Roman" w:cs="Times New Roman"/>
          <w:sz w:val="28"/>
          <w:szCs w:val="28"/>
          <w:u w:val="single"/>
        </w:rPr>
        <w:t>г.Вольск</w:t>
      </w:r>
      <w:r>
        <w:rPr>
          <w:rFonts w:ascii="Times New Roman" w:hAnsi="Times New Roman" w:cs="Times New Roman"/>
          <w:sz w:val="28"/>
          <w:szCs w:val="28"/>
        </w:rPr>
        <w:t xml:space="preserve">                                                                 "__" _____________ 20__ г.</w:t>
      </w:r>
    </w:p>
    <w:p w:rsidR="00EA38B4" w:rsidRDefault="00EA38B4" w:rsidP="00EA38B4">
      <w:pPr>
        <w:pStyle w:val="ConsPlusNonformat"/>
        <w:jc w:val="both"/>
        <w:rPr>
          <w:rFonts w:ascii="Times New Roman" w:hAnsi="Times New Roman" w:cs="Times New Roman"/>
          <w:sz w:val="28"/>
          <w:szCs w:val="28"/>
        </w:rPr>
      </w:pPr>
    </w:p>
    <w:p w:rsidR="00EA38B4" w:rsidRDefault="00EA38B4" w:rsidP="00EA38B4">
      <w:pPr>
        <w:pStyle w:val="ConsPlusTitle"/>
        <w:ind w:firstLine="708"/>
        <w:jc w:val="both"/>
        <w:rPr>
          <w:rFonts w:ascii="Times New Roman" w:hAnsi="Times New Roman" w:cs="Times New Roman"/>
          <w:sz w:val="28"/>
          <w:szCs w:val="28"/>
        </w:rPr>
      </w:pPr>
      <w:r>
        <w:rPr>
          <w:rFonts w:ascii="Times New Roman" w:hAnsi="Times New Roman" w:cs="Times New Roman"/>
          <w:sz w:val="28"/>
          <w:szCs w:val="28"/>
        </w:rPr>
        <w:t xml:space="preserve">Вольский муниципальный район Саратовской области, </w:t>
      </w:r>
      <w:r>
        <w:rPr>
          <w:rFonts w:ascii="Times New Roman" w:hAnsi="Times New Roman" w:cs="Times New Roman"/>
          <w:b w:val="0"/>
          <w:sz w:val="28"/>
          <w:szCs w:val="28"/>
        </w:rPr>
        <w:t>именуемый в дальнейшем «Главный распорядитель», в лице __________________, действующего на основании ______________ с</w:t>
      </w:r>
      <w:r>
        <w:rPr>
          <w:rFonts w:ascii="Times New Roman" w:hAnsi="Times New Roman" w:cs="Times New Roman"/>
          <w:b w:val="0"/>
          <w:sz w:val="28"/>
          <w:szCs w:val="28"/>
        </w:rPr>
        <w:tab/>
        <w:t>одной</w:t>
      </w:r>
      <w:r>
        <w:rPr>
          <w:rFonts w:ascii="Times New Roman" w:hAnsi="Times New Roman" w:cs="Times New Roman"/>
          <w:b w:val="0"/>
          <w:sz w:val="28"/>
          <w:szCs w:val="28"/>
        </w:rPr>
        <w:tab/>
        <w:t xml:space="preserve">стороны, и___________ именуемое в дальнейшем "Получатель", в лице _____________________________________________________, действующего на основании ______________________________, с другой стороны,  именуемые  в  дальнейшем  "Стороны",  в  соответствии с Бюджетным кодексом Российской Федерации, Решением Вольского муниципального Собрания  от  17.12.2018  №5/36-268 «О бюджете Вольского муниципального района на 2019 год и на плановый период 2020 и 2021 г.»,       Порядком предоставления субсидий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Вольском муниципальном районе, утвержденным постановлением администрации Вольского муниципального района от </w:t>
      </w:r>
      <w:r w:rsidR="00421C93" w:rsidRPr="00421C93">
        <w:rPr>
          <w:rFonts w:ascii="Times New Roman" w:hAnsi="Times New Roman" w:cs="Times New Roman"/>
          <w:b w:val="0"/>
          <w:sz w:val="28"/>
          <w:szCs w:val="28"/>
        </w:rPr>
        <w:t>27.12</w:t>
      </w:r>
      <w:r w:rsidRPr="00421C93">
        <w:rPr>
          <w:rFonts w:ascii="Times New Roman" w:hAnsi="Times New Roman" w:cs="Times New Roman"/>
          <w:b w:val="0"/>
          <w:sz w:val="28"/>
          <w:szCs w:val="28"/>
        </w:rPr>
        <w:t xml:space="preserve">.2019 г. № </w:t>
      </w:r>
      <w:r w:rsidR="00421C93" w:rsidRPr="00421C93">
        <w:rPr>
          <w:rFonts w:ascii="Times New Roman" w:hAnsi="Times New Roman" w:cs="Times New Roman"/>
          <w:b w:val="0"/>
          <w:sz w:val="28"/>
          <w:szCs w:val="28"/>
        </w:rPr>
        <w:t>2990</w:t>
      </w:r>
      <w:r>
        <w:rPr>
          <w:rFonts w:ascii="Times New Roman" w:hAnsi="Times New Roman" w:cs="Times New Roman"/>
          <w:b w:val="0"/>
          <w:sz w:val="28"/>
          <w:szCs w:val="28"/>
        </w:rPr>
        <w:t xml:space="preserve"> (далее – Порядок), Правилами персонифицированного финансирования дополнительного образования детей в Саратовской области, утвержденными приказом Министерства образования Саратовской области от 21.05.2019 № 1077, на основании протокола конкурсной комиссии от «___»____</w:t>
      </w:r>
      <w:r w:rsidRPr="008C4885">
        <w:rPr>
          <w:rFonts w:ascii="Times New Roman" w:hAnsi="Times New Roman" w:cs="Times New Roman"/>
          <w:b w:val="0"/>
          <w:sz w:val="28"/>
          <w:szCs w:val="28"/>
        </w:rPr>
        <w:t>2020 г</w:t>
      </w:r>
      <w:r>
        <w:rPr>
          <w:rFonts w:ascii="Times New Roman" w:hAnsi="Times New Roman" w:cs="Times New Roman"/>
          <w:b w:val="0"/>
          <w:sz w:val="28"/>
          <w:szCs w:val="28"/>
        </w:rPr>
        <w:t>. заключили настоящее соглашение (далее – Соглашение) о нижеследующем.</w:t>
      </w:r>
    </w:p>
    <w:p w:rsidR="00EA38B4" w:rsidRDefault="00EA38B4" w:rsidP="00EA38B4">
      <w:pPr>
        <w:pStyle w:val="ConsPlusNormal"/>
        <w:jc w:val="both"/>
        <w:rPr>
          <w:rFonts w:ascii="Times New Roman" w:hAnsi="Times New Roman" w:cs="Times New Roman"/>
          <w:sz w:val="28"/>
          <w:szCs w:val="28"/>
        </w:rPr>
      </w:pPr>
    </w:p>
    <w:p w:rsidR="00EA38B4" w:rsidRDefault="00EA38B4" w:rsidP="00EA38B4">
      <w:pPr>
        <w:pStyle w:val="ConsPlusNormal"/>
        <w:numPr>
          <w:ilvl w:val="3"/>
          <w:numId w:val="5"/>
        </w:numPr>
        <w:ind w:left="0" w:firstLine="0"/>
        <w:jc w:val="center"/>
        <w:outlineLvl w:val="1"/>
        <w:rPr>
          <w:rFonts w:ascii="Times New Roman" w:hAnsi="Times New Roman" w:cs="Times New Roman"/>
          <w:sz w:val="28"/>
          <w:szCs w:val="28"/>
        </w:rPr>
      </w:pPr>
      <w:r>
        <w:rPr>
          <w:rFonts w:ascii="Times New Roman" w:hAnsi="Times New Roman" w:cs="Times New Roman"/>
          <w:sz w:val="28"/>
          <w:szCs w:val="28"/>
        </w:rPr>
        <w:t>ПРЕДМЕТ СОГЛАШЕНИЯ</w:t>
      </w:r>
    </w:p>
    <w:p w:rsidR="00EA38B4" w:rsidRDefault="00EA38B4" w:rsidP="00EA38B4">
      <w:pPr>
        <w:pStyle w:val="ConsPlusNormal"/>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bookmarkStart w:id="8" w:name="Par71"/>
      <w:bookmarkEnd w:id="8"/>
      <w:proofErr w:type="gramStart"/>
      <w:r>
        <w:rPr>
          <w:rFonts w:ascii="Times New Roman" w:hAnsi="Times New Roman" w:cs="Times New Roman"/>
          <w:sz w:val="28"/>
          <w:szCs w:val="28"/>
        </w:rPr>
        <w:t xml:space="preserve">1.1.Предметом настоящего Соглашения является предоставление Получателю из бюджета Вольского муниципального района Саратовской области в  2020 году  субсидии в рамках основного по обеспечению </w:t>
      </w:r>
      <w:r>
        <w:rPr>
          <w:rFonts w:ascii="Times New Roman" w:hAnsi="Times New Roman" w:cs="Times New Roman"/>
          <w:sz w:val="28"/>
          <w:szCs w:val="28"/>
        </w:rPr>
        <w:lastRenderedPageBreak/>
        <w:t>финансирования персонифицированного дополнительного образования муниципальной программы «Развитие системы образования на территории Вольского муниципального района на 2019-2021годы», утвержденной постановлением администрации Вольского муниципального района  от 27.08.2018 г.  № 1581, (далее - Субсидия) в целях финансового обеспечения затрат Получателя, связанных с реализацией</w:t>
      </w:r>
      <w:proofErr w:type="gramEnd"/>
      <w:r>
        <w:rPr>
          <w:rFonts w:ascii="Times New Roman" w:hAnsi="Times New Roman" w:cs="Times New Roman"/>
          <w:sz w:val="28"/>
          <w:szCs w:val="28"/>
        </w:rPr>
        <w:t xml:space="preserve"> проекта по обеспечению развития системы дополнительного образования детей посредством внедрения механизма персонифицированного финансирования в Вольском муниципальном районе Саратовской области (далее – Проект).</w:t>
      </w:r>
    </w:p>
    <w:p w:rsidR="00EA38B4" w:rsidRDefault="00EA38B4" w:rsidP="00EA38B4">
      <w:pPr>
        <w:pStyle w:val="ConsPlusNormal"/>
        <w:outlineLvl w:val="1"/>
        <w:rPr>
          <w:rFonts w:ascii="Times New Roman" w:hAnsi="Times New Roman" w:cs="Times New Roman"/>
          <w:sz w:val="28"/>
          <w:szCs w:val="28"/>
        </w:rPr>
      </w:pPr>
    </w:p>
    <w:p w:rsidR="00EA38B4" w:rsidRDefault="00EA38B4" w:rsidP="00EA38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ФИНАНСОВОЕ ОБЕСПЕЧЕНИЕ ПРЕДОСТАВЛЕНИЯ СУБСИДИИ</w:t>
      </w:r>
    </w:p>
    <w:p w:rsidR="00EA38B4" w:rsidRDefault="00EA38B4" w:rsidP="00EA38B4">
      <w:pPr>
        <w:pStyle w:val="ConsPlusNonformat"/>
        <w:ind w:firstLine="698"/>
        <w:jc w:val="both"/>
        <w:rPr>
          <w:rFonts w:ascii="Times New Roman" w:hAnsi="Times New Roman" w:cs="Times New Roman"/>
          <w:sz w:val="28"/>
          <w:szCs w:val="28"/>
        </w:rPr>
      </w:pPr>
    </w:p>
    <w:p w:rsidR="00EA38B4" w:rsidRPr="00504370" w:rsidRDefault="00EA38B4" w:rsidP="00EA38B4">
      <w:pPr>
        <w:pStyle w:val="ConsPlusNonformat"/>
        <w:numPr>
          <w:ilvl w:val="1"/>
          <w:numId w:val="7"/>
        </w:numPr>
        <w:ind w:left="0" w:firstLine="709"/>
        <w:jc w:val="both"/>
        <w:rPr>
          <w:rFonts w:ascii="Times New Roman" w:hAnsi="Times New Roman" w:cs="Times New Roman"/>
          <w:sz w:val="28"/>
          <w:szCs w:val="28"/>
        </w:rPr>
      </w:pPr>
      <w:bookmarkStart w:id="9" w:name="_Ref515993649"/>
      <w:proofErr w:type="gramStart"/>
      <w:r w:rsidRPr="00504370">
        <w:rPr>
          <w:rFonts w:ascii="Times New Roman" w:hAnsi="Times New Roman" w:cs="Times New Roman"/>
          <w:sz w:val="28"/>
          <w:szCs w:val="28"/>
        </w:rPr>
        <w:t xml:space="preserve">Субсидия предоставляется в соответствии с лимитами бюджетных обязательств, доведенными администрацией Вольского муниципального района Саратовской области как получателю средств местного бюджета Вольского муниципального района Саратовской области на цели, указанные в разделе 1 настоящего Соглашения, по коду классификации расходов бюджетов Российской Федерации 057(раздел 07, подраздел 03,целевая статья </w:t>
      </w:r>
      <w:r w:rsidRPr="00504370">
        <w:rPr>
          <w:rFonts w:ascii="Liberation Serif" w:hAnsi="Liberation Serif"/>
          <w:sz w:val="28"/>
          <w:szCs w:val="28"/>
        </w:rPr>
        <w:t xml:space="preserve"> 77000 </w:t>
      </w:r>
      <w:r w:rsidRPr="00504370">
        <w:rPr>
          <w:rFonts w:ascii="Liberation Serif" w:hAnsi="Liberation Serif"/>
          <w:sz w:val="28"/>
          <w:szCs w:val="28"/>
          <w:lang w:val="en-US"/>
        </w:rPr>
        <w:t>z</w:t>
      </w:r>
      <w:r w:rsidRPr="00504370">
        <w:rPr>
          <w:rFonts w:ascii="Liberation Serif" w:hAnsi="Liberation Serif"/>
          <w:sz w:val="28"/>
          <w:szCs w:val="28"/>
        </w:rPr>
        <w:t xml:space="preserve"> 0000</w:t>
      </w:r>
      <w:r w:rsidRPr="00504370">
        <w:rPr>
          <w:rFonts w:ascii="Times New Roman" w:hAnsi="Times New Roman" w:cs="Times New Roman"/>
          <w:sz w:val="28"/>
          <w:szCs w:val="28"/>
        </w:rPr>
        <w:t xml:space="preserve">, вид расходов 622) в размере не более  </w:t>
      </w:r>
      <w:r w:rsidR="00504370" w:rsidRPr="00504370">
        <w:rPr>
          <w:rFonts w:ascii="Times New Roman" w:hAnsi="Times New Roman" w:cs="Times New Roman"/>
          <w:sz w:val="28"/>
          <w:szCs w:val="28"/>
        </w:rPr>
        <w:t>8 442 100</w:t>
      </w:r>
      <w:proofErr w:type="gramEnd"/>
      <w:r w:rsidRPr="00504370">
        <w:rPr>
          <w:rFonts w:ascii="Times New Roman" w:hAnsi="Times New Roman" w:cs="Times New Roman"/>
          <w:sz w:val="28"/>
          <w:szCs w:val="28"/>
        </w:rPr>
        <w:t xml:space="preserve"> рублей</w:t>
      </w:r>
      <w:bookmarkEnd w:id="9"/>
      <w:r w:rsidRPr="00504370">
        <w:rPr>
          <w:rFonts w:ascii="Times New Roman" w:hAnsi="Times New Roman" w:cs="Times New Roman"/>
          <w:sz w:val="28"/>
          <w:szCs w:val="28"/>
        </w:rPr>
        <w:t>.</w:t>
      </w:r>
    </w:p>
    <w:p w:rsidR="00EA38B4" w:rsidRDefault="00EA38B4" w:rsidP="00EA38B4">
      <w:pPr>
        <w:pStyle w:val="ConsPlusNormal"/>
        <w:jc w:val="center"/>
        <w:outlineLvl w:val="1"/>
        <w:rPr>
          <w:rFonts w:ascii="Times New Roman" w:hAnsi="Times New Roman" w:cs="Times New Roman"/>
          <w:sz w:val="28"/>
          <w:szCs w:val="28"/>
        </w:rPr>
      </w:pPr>
    </w:p>
    <w:p w:rsidR="00EA38B4" w:rsidRDefault="00EA38B4" w:rsidP="00EA38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УСЛОВИЯ И ПОРЯДОК ПРЕДОСТАВЛЕНИЯ СУБСИДИИ</w:t>
      </w:r>
    </w:p>
    <w:p w:rsidR="00EA38B4" w:rsidRDefault="00EA38B4" w:rsidP="00EA38B4">
      <w:pPr>
        <w:pStyle w:val="ConsPlusNormal"/>
        <w:jc w:val="center"/>
        <w:outlineLvl w:val="1"/>
        <w:rPr>
          <w:rFonts w:ascii="Times New Roman" w:hAnsi="Times New Roman" w:cs="Times New Roman"/>
          <w:sz w:val="28"/>
          <w:szCs w:val="28"/>
        </w:rPr>
      </w:pPr>
    </w:p>
    <w:p w:rsidR="00EA38B4" w:rsidRDefault="00EA38B4" w:rsidP="00EA38B4">
      <w:pPr>
        <w:pStyle w:val="a3"/>
        <w:widowControl w:val="0"/>
        <w:numPr>
          <w:ilvl w:val="0"/>
          <w:numId w:val="8"/>
        </w:numPr>
        <w:autoSpaceDE w:val="0"/>
        <w:autoSpaceDN w:val="0"/>
        <w:adjustRightInd w:val="0"/>
        <w:spacing w:after="0" w:line="240" w:lineRule="auto"/>
        <w:jc w:val="both"/>
        <w:rPr>
          <w:rFonts w:ascii="Times New Roman" w:eastAsia="Times New Roman" w:hAnsi="Times New Roman" w:cs="Times New Roman"/>
          <w:vanish/>
          <w:sz w:val="28"/>
          <w:szCs w:val="28"/>
        </w:rPr>
      </w:pPr>
    </w:p>
    <w:p w:rsidR="00EA38B4" w:rsidRDefault="00EA38B4" w:rsidP="00EA38B4">
      <w:pPr>
        <w:pStyle w:val="a3"/>
        <w:widowControl w:val="0"/>
        <w:numPr>
          <w:ilvl w:val="0"/>
          <w:numId w:val="8"/>
        </w:numPr>
        <w:autoSpaceDE w:val="0"/>
        <w:autoSpaceDN w:val="0"/>
        <w:adjustRightInd w:val="0"/>
        <w:spacing w:after="0" w:line="240" w:lineRule="auto"/>
        <w:jc w:val="both"/>
        <w:rPr>
          <w:rFonts w:ascii="Times New Roman" w:eastAsia="Times New Roman" w:hAnsi="Times New Roman" w:cs="Times New Roman"/>
          <w:vanish/>
          <w:sz w:val="28"/>
          <w:szCs w:val="28"/>
        </w:rPr>
      </w:pPr>
    </w:p>
    <w:p w:rsidR="00EA38B4" w:rsidRDefault="00EA38B4" w:rsidP="00EA38B4">
      <w:pPr>
        <w:pStyle w:val="ConsPlusNormal"/>
        <w:widowControl w:val="0"/>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Субсидия предоставляется Получателю в соответствии с Порядком при соблюдении следующих условий:</w:t>
      </w:r>
    </w:p>
    <w:p w:rsidR="00EA38B4" w:rsidRDefault="00EA38B4" w:rsidP="00EA38B4">
      <w:pPr>
        <w:pStyle w:val="ConsPlusNormal"/>
        <w:widowControl w:v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у Получателя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38B4" w:rsidRDefault="00EA38B4" w:rsidP="00EA38B4">
      <w:pPr>
        <w:pStyle w:val="ConsPlusNormal"/>
        <w:widowControl w:v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у Получателя 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EA38B4" w:rsidRDefault="00EA38B4" w:rsidP="00EA38B4">
      <w:pPr>
        <w:pStyle w:val="ConsPlusNormal"/>
        <w:widowControl w:v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Получатель не находится в процессе реорганизации, ликвидации, банкротства;</w:t>
      </w:r>
    </w:p>
    <w:p w:rsidR="00EA38B4" w:rsidRDefault="00EA38B4" w:rsidP="00EA38B4">
      <w:pPr>
        <w:pStyle w:val="ConsPlusNormal"/>
        <w:widowControl w:v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Получатель в соответствии с законодательством Российской Федерации признается социально ориентированной некоммерческой организацией.</w:t>
      </w:r>
    </w:p>
    <w:p w:rsidR="00EA38B4" w:rsidRDefault="00EA38B4" w:rsidP="00EA38B4">
      <w:pPr>
        <w:pStyle w:val="ConsPlusNormal"/>
        <w:widowControl w:val="0"/>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затрат, возникающих при осуществлении оплаты образовательных услуг, предоставляемых детям с использованием сертификатов дополнительного образования, выданных в Вольском муниципальном районе Саратовской области, осуществляется при условии соблюдения Получателем требований Правил персонифицированного финансирования. С целью подтверждения возникновения затрат, связанных с осуществлением Получателем оплаты образовательных услуг, </w:t>
      </w:r>
      <w:r>
        <w:rPr>
          <w:rFonts w:ascii="Times New Roman" w:hAnsi="Times New Roman" w:cs="Times New Roman"/>
          <w:sz w:val="28"/>
          <w:szCs w:val="28"/>
        </w:rPr>
        <w:lastRenderedPageBreak/>
        <w:t>предоставляемых детям с использованием сертификатов дополнительного образования, выданных в Вольском муниципальном районе Саратовской области, Получатель осуществляет ведение реестра всех договоров об обучении, заключенных родителями (законными представителями) детей – участников системы персонифицированного финансирования дополнительного образования с поставщиками образовательных услуг.</w:t>
      </w:r>
    </w:p>
    <w:p w:rsidR="00EA38B4" w:rsidRDefault="00EA38B4" w:rsidP="00EA38B4">
      <w:pPr>
        <w:pStyle w:val="ConsPlusNormal"/>
        <w:widowControl w:val="0"/>
        <w:numPr>
          <w:ilvl w:val="1"/>
          <w:numId w:val="9"/>
        </w:numPr>
        <w:ind w:left="0" w:firstLine="360"/>
        <w:jc w:val="both"/>
        <w:rPr>
          <w:rFonts w:ascii="Times New Roman" w:hAnsi="Times New Roman" w:cs="Times New Roman"/>
          <w:sz w:val="28"/>
          <w:szCs w:val="28"/>
        </w:rPr>
      </w:pPr>
      <w:bookmarkStart w:id="10" w:name="_Ref515987626"/>
      <w:r>
        <w:rPr>
          <w:rFonts w:ascii="Times New Roman" w:hAnsi="Times New Roman" w:cs="Times New Roman"/>
          <w:sz w:val="28"/>
          <w:szCs w:val="28"/>
        </w:rPr>
        <w:t>Перечисление Субсидии осуществляется ежемесячно, не позднее 5-го рабочего дня текущего месяца, в соответствии с бюджетным законодательством Российской Федерации на отдельный счет Получателя, открытый в подразделении расчетной сети Центрального банка Российской Федерации или кредитной организации, или на счет, открытый Организации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на основании заявок на перечисление субсидии, оформляемых в соответствии с Приложением 1 к Соглашению.</w:t>
      </w:r>
      <w:bookmarkEnd w:id="10"/>
    </w:p>
    <w:p w:rsidR="00EA38B4" w:rsidRDefault="00EA38B4" w:rsidP="00EA38B4">
      <w:pPr>
        <w:pStyle w:val="ConsPlusNormal"/>
        <w:widowControl w:val="0"/>
        <w:numPr>
          <w:ilvl w:val="1"/>
          <w:numId w:val="10"/>
        </w:numPr>
        <w:jc w:val="both"/>
        <w:rPr>
          <w:rFonts w:ascii="Times New Roman" w:hAnsi="Times New Roman" w:cs="Times New Roman"/>
          <w:sz w:val="28"/>
          <w:szCs w:val="28"/>
        </w:rPr>
      </w:pPr>
      <w:bookmarkStart w:id="11" w:name="_Ref515985184"/>
      <w:r>
        <w:rPr>
          <w:rFonts w:ascii="Times New Roman" w:hAnsi="Times New Roman" w:cs="Times New Roman"/>
          <w:sz w:val="28"/>
          <w:szCs w:val="28"/>
        </w:rPr>
        <w:t>Субсидия предоставляется в целях обеспечения следующих затрат Получателя, возникающих при реализации Проекта:</w:t>
      </w:r>
      <w:bookmarkEnd w:id="11"/>
    </w:p>
    <w:p w:rsidR="00EA38B4" w:rsidRDefault="00EA38B4" w:rsidP="00EA38B4">
      <w:pPr>
        <w:pStyle w:val="a3"/>
        <w:numPr>
          <w:ilvl w:val="2"/>
          <w:numId w:val="10"/>
        </w:numPr>
        <w:spacing w:after="0" w:line="240" w:lineRule="auto"/>
        <w:ind w:left="0" w:firstLine="709"/>
        <w:jc w:val="both"/>
        <w:rPr>
          <w:rFonts w:ascii="Times New Roman" w:hAnsi="Times New Roman" w:cs="Times New Roman"/>
          <w:sz w:val="28"/>
          <w:szCs w:val="28"/>
        </w:rPr>
      </w:pPr>
      <w:bookmarkStart w:id="12" w:name="_Ref515983537"/>
      <w:r>
        <w:rPr>
          <w:rFonts w:ascii="Times New Roman" w:hAnsi="Times New Roman" w:cs="Times New Roman"/>
          <w:sz w:val="28"/>
          <w:szCs w:val="28"/>
        </w:rPr>
        <w:t>оплата услуг, предоставляемых детям с использованием сертификатов дополнительного образования, выданных в Вольском муниципальном районе Саратовской области (далее – сертификат дополнительного образования), в соответствии с заключаемыми Получателем договорами об оплате дополнительного образования с организациями и индивидуальными предпринимателями, осуществляющими образовательную деятельность по реализации дополнительных общеобразовательных программ, включенными в реестр поставщиков образовательных услуг системы персонифицированного финансирования дополнительного образования детей Саратовской области (далее – договор об оплате дополнительного образования; поставщики образовательных услуг).</w:t>
      </w:r>
      <w:bookmarkEnd w:id="12"/>
    </w:p>
    <w:p w:rsidR="00EA38B4" w:rsidRDefault="00EA38B4" w:rsidP="00EA38B4">
      <w:pPr>
        <w:pStyle w:val="a3"/>
        <w:numPr>
          <w:ilvl w:val="2"/>
          <w:numId w:val="10"/>
        </w:numPr>
        <w:spacing w:after="0" w:line="240" w:lineRule="auto"/>
        <w:ind w:left="0" w:firstLine="709"/>
        <w:jc w:val="both"/>
        <w:rPr>
          <w:rFonts w:ascii="Times New Roman" w:hAnsi="Times New Roman" w:cs="Times New Roman"/>
          <w:sz w:val="28"/>
          <w:szCs w:val="28"/>
        </w:rPr>
      </w:pPr>
      <w:bookmarkStart w:id="13" w:name="_Ref518034184"/>
      <w:r>
        <w:rPr>
          <w:rFonts w:ascii="Times New Roman" w:hAnsi="Times New Roman" w:cs="Times New Roman"/>
          <w:sz w:val="28"/>
          <w:szCs w:val="28"/>
        </w:rPr>
        <w:t>оплата труда специалистов, участвующих в реализации Проекта, в том числе специалистов привлекаемых для этих целей по гражданско-правовым договорам;</w:t>
      </w:r>
      <w:bookmarkEnd w:id="13"/>
    </w:p>
    <w:p w:rsidR="00EA38B4" w:rsidRDefault="00EA38B4" w:rsidP="00EA38B4">
      <w:pPr>
        <w:pStyle w:val="a3"/>
        <w:numPr>
          <w:ilvl w:val="2"/>
          <w:numId w:val="10"/>
        </w:numPr>
        <w:spacing w:after="0" w:line="240" w:lineRule="auto"/>
        <w:ind w:left="0" w:right="282" w:firstLine="709"/>
        <w:jc w:val="both"/>
        <w:rPr>
          <w:rFonts w:ascii="Times New Roman" w:hAnsi="Times New Roman" w:cs="Times New Roman"/>
          <w:sz w:val="28"/>
          <w:szCs w:val="28"/>
        </w:rPr>
      </w:pPr>
      <w:r>
        <w:rPr>
          <w:rFonts w:ascii="Times New Roman" w:hAnsi="Times New Roman" w:cs="Times New Roman"/>
          <w:sz w:val="28"/>
          <w:szCs w:val="28"/>
        </w:rPr>
        <w:t>выплата начислений на оплату труда специалистов;</w:t>
      </w:r>
    </w:p>
    <w:p w:rsidR="00EA38B4" w:rsidRDefault="00EA38B4" w:rsidP="00EA38B4">
      <w:pPr>
        <w:pStyle w:val="a3"/>
        <w:numPr>
          <w:ilvl w:val="2"/>
          <w:numId w:val="10"/>
        </w:numPr>
        <w:spacing w:after="0" w:line="240" w:lineRule="auto"/>
        <w:ind w:left="0" w:right="282" w:firstLine="709"/>
        <w:jc w:val="both"/>
        <w:rPr>
          <w:rFonts w:ascii="Times New Roman" w:hAnsi="Times New Roman" w:cs="Times New Roman"/>
          <w:sz w:val="28"/>
          <w:szCs w:val="28"/>
        </w:rPr>
      </w:pPr>
      <w:r>
        <w:rPr>
          <w:rFonts w:ascii="Times New Roman" w:hAnsi="Times New Roman" w:cs="Times New Roman"/>
          <w:sz w:val="28"/>
          <w:szCs w:val="28"/>
        </w:rPr>
        <w:t>приобретение коммунальных услуг, услуг связи, транспортных услуг, необходимых для обеспечения реализации Проекта;</w:t>
      </w:r>
    </w:p>
    <w:p w:rsidR="00EA38B4" w:rsidRDefault="00EA38B4" w:rsidP="00EA38B4">
      <w:pPr>
        <w:pStyle w:val="a3"/>
        <w:numPr>
          <w:ilvl w:val="2"/>
          <w:numId w:val="10"/>
        </w:numPr>
        <w:spacing w:after="0" w:line="240" w:lineRule="auto"/>
        <w:ind w:left="0" w:right="282" w:firstLine="709"/>
        <w:jc w:val="both"/>
        <w:rPr>
          <w:rFonts w:ascii="Times New Roman" w:hAnsi="Times New Roman" w:cs="Times New Roman"/>
          <w:sz w:val="28"/>
          <w:szCs w:val="28"/>
        </w:rPr>
      </w:pPr>
      <w:r>
        <w:rPr>
          <w:rFonts w:ascii="Times New Roman" w:hAnsi="Times New Roman" w:cs="Times New Roman"/>
          <w:sz w:val="28"/>
          <w:szCs w:val="28"/>
        </w:rPr>
        <w:t>расходы на банковское обслуживание;</w:t>
      </w:r>
    </w:p>
    <w:p w:rsidR="00EA38B4" w:rsidRDefault="00EA38B4" w:rsidP="00EA38B4">
      <w:pPr>
        <w:pStyle w:val="a3"/>
        <w:numPr>
          <w:ilvl w:val="2"/>
          <w:numId w:val="10"/>
        </w:numPr>
        <w:spacing w:after="0" w:line="240" w:lineRule="auto"/>
        <w:ind w:left="0" w:right="282" w:firstLine="709"/>
        <w:jc w:val="both"/>
        <w:rPr>
          <w:rFonts w:ascii="Times New Roman" w:hAnsi="Times New Roman" w:cs="Times New Roman"/>
          <w:sz w:val="28"/>
          <w:szCs w:val="28"/>
        </w:rPr>
      </w:pPr>
      <w:r>
        <w:rPr>
          <w:rFonts w:ascii="Times New Roman" w:hAnsi="Times New Roman" w:cs="Times New Roman"/>
          <w:sz w:val="28"/>
          <w:szCs w:val="28"/>
        </w:rPr>
        <w:t>арендные платежи;</w:t>
      </w:r>
    </w:p>
    <w:p w:rsidR="00EA38B4" w:rsidRDefault="00EA38B4" w:rsidP="00EA38B4">
      <w:pPr>
        <w:pStyle w:val="a3"/>
        <w:numPr>
          <w:ilvl w:val="2"/>
          <w:numId w:val="10"/>
        </w:numPr>
        <w:spacing w:after="0" w:line="240" w:lineRule="auto"/>
        <w:ind w:left="0" w:right="282" w:firstLine="709"/>
        <w:jc w:val="both"/>
        <w:rPr>
          <w:rFonts w:ascii="Times New Roman" w:hAnsi="Times New Roman" w:cs="Times New Roman"/>
          <w:sz w:val="28"/>
          <w:szCs w:val="28"/>
        </w:rPr>
      </w:pPr>
      <w:bookmarkStart w:id="14" w:name="_Ref515983541"/>
      <w:r>
        <w:rPr>
          <w:rFonts w:ascii="Times New Roman" w:hAnsi="Times New Roman" w:cs="Times New Roman"/>
          <w:sz w:val="28"/>
          <w:szCs w:val="28"/>
        </w:rPr>
        <w:t>приобретение расходных материалов, используемых при реализации Проекта.</w:t>
      </w:r>
      <w:bookmarkEnd w:id="14"/>
    </w:p>
    <w:p w:rsidR="00EA38B4" w:rsidRDefault="00EA38B4" w:rsidP="00EA38B4">
      <w:pPr>
        <w:pStyle w:val="ConsPlusNormal"/>
        <w:widowControl w:val="0"/>
        <w:numPr>
          <w:ilvl w:val="1"/>
          <w:numId w:val="10"/>
        </w:numPr>
        <w:ind w:left="0" w:firstLine="709"/>
        <w:jc w:val="both"/>
        <w:rPr>
          <w:rFonts w:ascii="Times New Roman" w:hAnsi="Times New Roman" w:cs="Times New Roman"/>
          <w:sz w:val="28"/>
          <w:szCs w:val="28"/>
        </w:rPr>
      </w:pPr>
      <w:bookmarkStart w:id="15" w:name="_Ref515985336"/>
      <w:r>
        <w:rPr>
          <w:rFonts w:ascii="Times New Roman" w:hAnsi="Times New Roman" w:cs="Times New Roman"/>
          <w:sz w:val="28"/>
          <w:szCs w:val="28"/>
        </w:rPr>
        <w:t>Совокупный объем затрат Организации, осуществляемых по направлениям, указанным в подпунктах 3.4.1-3.4.7 настоящего Соглашения, подлежащих обеспечению за счет субсидии, не может превышать 1 процента от предоставленной субсидии  Получателю, но не более 100тыс. рублей.</w:t>
      </w:r>
      <w:bookmarkEnd w:id="15"/>
    </w:p>
    <w:p w:rsidR="00EA38B4" w:rsidRDefault="00EA38B4" w:rsidP="00EA38B4">
      <w:pPr>
        <w:pStyle w:val="ConsPlusNormal"/>
        <w:widowControl w:val="0"/>
        <w:numPr>
          <w:ilvl w:val="1"/>
          <w:numId w:val="10"/>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  Использование Получателем средств субсидии на обеспечение затрат, не  предусмотренных пунктом 3.4. настоящего Соглашения, а также на </w:t>
      </w:r>
      <w:r>
        <w:rPr>
          <w:rFonts w:ascii="Times New Roman" w:hAnsi="Times New Roman" w:cs="Times New Roman"/>
          <w:sz w:val="28"/>
          <w:szCs w:val="28"/>
        </w:rPr>
        <w:lastRenderedPageBreak/>
        <w:t xml:space="preserve">обеспечение затрат, предусмотренных пунктами 3.4.1-3.4.7   настоящего Соглашения сверх ограничения, предусмотренного пунктом </w:t>
      </w:r>
      <w:r>
        <w:rPr>
          <w:rFonts w:ascii="Times New Roman" w:hAnsi="Times New Roman" w:cs="Times New Roman"/>
          <w:b/>
          <w:sz w:val="28"/>
          <w:szCs w:val="28"/>
        </w:rPr>
        <w:t>3.5.</w:t>
      </w:r>
      <w:r w:rsidR="00041EDD">
        <w:fldChar w:fldCharType="begin"/>
      </w:r>
      <w:r w:rsidR="00041EDD">
        <w:instrText xml:space="preserve"> REF _Ref515985336 \r \h  \* MERGEFORMAT </w:instrText>
      </w:r>
      <w:r w:rsidR="00041EDD">
        <w:fldChar w:fldCharType="separate"/>
      </w:r>
      <w:r w:rsidR="00504370" w:rsidRPr="00504370">
        <w:rPr>
          <w:rFonts w:ascii="Times New Roman" w:hAnsi="Times New Roman" w:cs="Times New Roman"/>
          <w:sz w:val="28"/>
          <w:szCs w:val="28"/>
        </w:rPr>
        <w:t>3.5</w:t>
      </w:r>
      <w:r w:rsidR="00041EDD">
        <w:fldChar w:fldCharType="end"/>
      </w:r>
      <w:r>
        <w:rPr>
          <w:rFonts w:ascii="Times New Roman" w:hAnsi="Times New Roman" w:cs="Times New Roman"/>
          <w:sz w:val="28"/>
          <w:szCs w:val="28"/>
        </w:rPr>
        <w:t xml:space="preserve"> настоящего Соглашения,  не допускается. В случае нецелевого использования бюджетных средств, средства в размере предоставленной Субсидии перечисляются в доход местного бюджета Вольского муниципального района Саратовской области в порядке, предусмотренном бюджетным законодательством Российской Федерации.</w:t>
      </w:r>
    </w:p>
    <w:p w:rsidR="00EA38B4" w:rsidRDefault="00EA38B4" w:rsidP="00EA38B4">
      <w:pPr>
        <w:pStyle w:val="ConsPlusNormal"/>
        <w:widowControl w:val="0"/>
        <w:jc w:val="both"/>
        <w:rPr>
          <w:rFonts w:ascii="Times New Roman" w:hAnsi="Times New Roman" w:cs="Times New Roman"/>
          <w:sz w:val="28"/>
          <w:szCs w:val="28"/>
        </w:rPr>
      </w:pPr>
    </w:p>
    <w:p w:rsidR="00EA38B4" w:rsidRDefault="00EA38B4" w:rsidP="00EA38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ВЗАИМОДЕЙСТВИЕ СТОРОН</w:t>
      </w:r>
    </w:p>
    <w:p w:rsidR="00EA38B4" w:rsidRDefault="00EA38B4" w:rsidP="00EA38B4">
      <w:pPr>
        <w:pStyle w:val="ConsPlusNormal"/>
        <w:jc w:val="center"/>
        <w:outlineLvl w:val="1"/>
        <w:rPr>
          <w:rFonts w:ascii="Times New Roman" w:hAnsi="Times New Roman" w:cs="Times New Roman"/>
          <w:sz w:val="28"/>
          <w:szCs w:val="28"/>
        </w:rPr>
      </w:pPr>
    </w:p>
    <w:p w:rsidR="00EA38B4" w:rsidRDefault="00EA38B4" w:rsidP="00EA38B4">
      <w:pPr>
        <w:pStyle w:val="a3"/>
        <w:widowControl w:val="0"/>
        <w:numPr>
          <w:ilvl w:val="0"/>
          <w:numId w:val="10"/>
        </w:numPr>
        <w:autoSpaceDE w:val="0"/>
        <w:autoSpaceDN w:val="0"/>
        <w:adjustRightInd w:val="0"/>
        <w:spacing w:after="0" w:line="240" w:lineRule="auto"/>
        <w:jc w:val="both"/>
        <w:rPr>
          <w:rFonts w:ascii="Times New Roman" w:hAnsi="Times New Roman" w:cs="Times New Roman"/>
          <w:vanish/>
          <w:sz w:val="28"/>
          <w:szCs w:val="28"/>
        </w:rPr>
      </w:pPr>
    </w:p>
    <w:p w:rsidR="00EA38B4" w:rsidRDefault="00EA38B4" w:rsidP="00EA38B4">
      <w:pPr>
        <w:pStyle w:val="ConsPlusNormal"/>
        <w:widowControl w:val="0"/>
        <w:numPr>
          <w:ilvl w:val="1"/>
          <w:numId w:val="11"/>
        </w:numPr>
        <w:jc w:val="both"/>
        <w:rPr>
          <w:rFonts w:ascii="Times New Roman" w:hAnsi="Times New Roman" w:cs="Times New Roman"/>
          <w:sz w:val="28"/>
          <w:szCs w:val="28"/>
        </w:rPr>
      </w:pPr>
      <w:r>
        <w:rPr>
          <w:rFonts w:ascii="Times New Roman" w:hAnsi="Times New Roman" w:cs="Times New Roman"/>
          <w:sz w:val="28"/>
          <w:szCs w:val="28"/>
        </w:rPr>
        <w:t xml:space="preserve"> Главный распорядитель обязуется:</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Обеспечить предоставление Получателю Субсидию в соответствии с разделом </w:t>
      </w:r>
      <w:r>
        <w:rPr>
          <w:rFonts w:ascii="Times New Roman" w:hAnsi="Times New Roman" w:cs="Times New Roman"/>
          <w:sz w:val="28"/>
          <w:szCs w:val="28"/>
          <w:lang w:val="en-US"/>
        </w:rPr>
        <w:t>III</w:t>
      </w:r>
      <w:r>
        <w:rPr>
          <w:rFonts w:ascii="Times New Roman" w:hAnsi="Times New Roman" w:cs="Times New Roman"/>
          <w:sz w:val="28"/>
          <w:szCs w:val="28"/>
        </w:rPr>
        <w:t xml:space="preserve"> настоящего Соглашения.</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Осуществлять проверку представляемых Получателем заявок на  перечисление субсидии, указанных в пункте </w:t>
      </w:r>
      <w:r>
        <w:rPr>
          <w:rFonts w:ascii="Times New Roman" w:hAnsi="Times New Roman" w:cs="Times New Roman"/>
          <w:b/>
          <w:sz w:val="28"/>
          <w:szCs w:val="28"/>
        </w:rPr>
        <w:t>3.3.</w:t>
      </w:r>
      <w:r>
        <w:rPr>
          <w:rFonts w:ascii="Times New Roman" w:hAnsi="Times New Roman" w:cs="Times New Roman"/>
          <w:sz w:val="28"/>
          <w:szCs w:val="28"/>
        </w:rPr>
        <w:t xml:space="preserve"> настоящего Соглашения, в том числе на соответствие их Порядку, в течение 2 рабочих дней со дня их получения от Получателя.</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Обеспечивать перечисление Субсидии на счет Получателя, указанный в разделе </w:t>
      </w:r>
      <w:r>
        <w:rPr>
          <w:rFonts w:ascii="Times New Roman" w:hAnsi="Times New Roman" w:cs="Times New Roman"/>
          <w:sz w:val="28"/>
          <w:szCs w:val="28"/>
          <w:lang w:val="en-US"/>
        </w:rPr>
        <w:t>V</w:t>
      </w:r>
      <w:r>
        <w:rPr>
          <w:rFonts w:ascii="Times New Roman" w:hAnsi="Times New Roman" w:cs="Times New Roman"/>
          <w:sz w:val="28"/>
          <w:szCs w:val="28"/>
        </w:rPr>
        <w:t xml:space="preserve">III настоящего Соглашения, в соответствии с пунктом </w:t>
      </w:r>
      <w:r>
        <w:rPr>
          <w:rFonts w:ascii="Times New Roman" w:hAnsi="Times New Roman" w:cs="Times New Roman"/>
          <w:b/>
          <w:sz w:val="28"/>
          <w:szCs w:val="28"/>
        </w:rPr>
        <w:t>3.3.</w:t>
      </w:r>
      <w:r>
        <w:rPr>
          <w:rFonts w:ascii="Times New Roman" w:hAnsi="Times New Roman" w:cs="Times New Roman"/>
          <w:sz w:val="28"/>
          <w:szCs w:val="28"/>
        </w:rPr>
        <w:t xml:space="preserve"> настоящего Соглашения.</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Возместить убытки, понесенные Получателем в случае неисполнения главным распорядителем обязательств, предусмотренных настоящим Соглашением, в течение 15 рабочих дней со дня получения от Получателя требования о возмещении убытков.</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bookmarkStart w:id="16" w:name="_Ref515988656"/>
      <w:r>
        <w:rPr>
          <w:rFonts w:ascii="Times New Roman" w:hAnsi="Times New Roman" w:cs="Times New Roman"/>
          <w:sz w:val="28"/>
          <w:szCs w:val="28"/>
        </w:rPr>
        <w:t>Осуществлять контроль за соблюдением Получателем порядка, целей и условий предоставления Субсидии, установленных Порядком и настоящим Соглашением, путем проведения плановых и (или) внеплановых проверок.</w:t>
      </w:r>
      <w:bookmarkEnd w:id="16"/>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bookmarkStart w:id="17" w:name="_Ref515991180"/>
      <w:r>
        <w:rPr>
          <w:rFonts w:ascii="Times New Roman" w:hAnsi="Times New Roman" w:cs="Times New Roman"/>
          <w:sz w:val="28"/>
          <w:szCs w:val="28"/>
        </w:rPr>
        <w:t>В случае, если Получателем допущены нарушения условий и обязательств, предусмотренных</w:t>
      </w:r>
      <w:bookmarkEnd w:id="17"/>
      <w:r>
        <w:rPr>
          <w:rFonts w:ascii="Times New Roman" w:hAnsi="Times New Roman" w:cs="Times New Roman"/>
          <w:sz w:val="28"/>
          <w:szCs w:val="28"/>
        </w:rPr>
        <w:t xml:space="preserve"> Порядком и/или настоящим соглашением, и/или фактов нарушения требований Правил персонифицированного финансирования, направлять Получателю требование об обеспечении возврата средств Субсидий в доход местного бюджета Калининского муниципального района Саратовской области в сроки, установленные Порядком </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Направить Получателю в 10-тидневный срок с даты регистрации Соглашения Главным распорядителем форму для предоставления отчетности об осуществлении расходов, источником финансового обеспечения которых является Субсидия.</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Порядком и настоящим Соглашением.</w:t>
      </w:r>
    </w:p>
    <w:p w:rsidR="00EA38B4" w:rsidRDefault="00EA38B4" w:rsidP="00EA38B4">
      <w:pPr>
        <w:pStyle w:val="ConsPlusNormal"/>
        <w:widowControl w:val="0"/>
        <w:numPr>
          <w:ilvl w:val="1"/>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Главный распорядитель вправе:</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bookmarkStart w:id="18" w:name="_Ref515993725"/>
      <w:r>
        <w:rPr>
          <w:rFonts w:ascii="Times New Roman" w:hAnsi="Times New Roman" w:cs="Times New Roman"/>
          <w:sz w:val="28"/>
          <w:szCs w:val="28"/>
        </w:rPr>
        <w:t xml:space="preserve">Принимать решение об изменении условий настоящего Соглашения в соответствии с пунктом </w:t>
      </w:r>
      <w:r w:rsidR="00041EDD">
        <w:fldChar w:fldCharType="begin"/>
      </w:r>
      <w:r w:rsidR="00041EDD">
        <w:instrText xml:space="preserve"> REF _Ref515993685 \r \h  \* MERGEFORMAT </w:instrText>
      </w:r>
      <w:r w:rsidR="00041EDD">
        <w:fldChar w:fldCharType="separate"/>
      </w:r>
      <w:r w:rsidR="00504370" w:rsidRPr="00504370">
        <w:rPr>
          <w:rFonts w:ascii="Times New Roman" w:hAnsi="Times New Roman" w:cs="Times New Roman"/>
          <w:sz w:val="28"/>
          <w:szCs w:val="28"/>
        </w:rPr>
        <w:t>7.3</w:t>
      </w:r>
      <w:r w:rsidR="00041EDD">
        <w:fldChar w:fldCharType="end"/>
      </w:r>
      <w:r>
        <w:rPr>
          <w:rFonts w:ascii="Times New Roman" w:hAnsi="Times New Roman" w:cs="Times New Roman"/>
          <w:sz w:val="28"/>
          <w:szCs w:val="28"/>
        </w:rPr>
        <w:t xml:space="preserve"> настоящего Соглашения, в том </w:t>
      </w:r>
      <w:r>
        <w:rPr>
          <w:rFonts w:ascii="Times New Roman" w:hAnsi="Times New Roman" w:cs="Times New Roman"/>
          <w:sz w:val="28"/>
          <w:szCs w:val="28"/>
        </w:rPr>
        <w:lastRenderedPageBreak/>
        <w:t>числе на основании информации и предложений, направленных Получателем в соответствии с пунктом 4.4.2. настоящего Соглашения, включая изменение размера Субсидии.</w:t>
      </w:r>
      <w:bookmarkEnd w:id="18"/>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bookmarkStart w:id="19" w:name="_Ref515992468"/>
      <w:r>
        <w:rPr>
          <w:rFonts w:ascii="Times New Roman" w:hAnsi="Times New Roman" w:cs="Times New Roman"/>
          <w:sz w:val="28"/>
          <w:szCs w:val="28"/>
        </w:rPr>
        <w:t>Принимать в соответствии с бюджетным законодательством Российской Федерации решение о наличии или отсутствии потребности в направлении в 2020 году остатка Субсидии, не использованного в 2020 году, на цели, указанные в разделе 1 настоящего Соглашения, не позднее 10 рабочих дней со дня получения от Получателя документов, обосновывающих потребность в направлении остатка Субсидии на указанные цели.</w:t>
      </w:r>
      <w:bookmarkEnd w:id="19"/>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Приостанавливать  предоставление Субсидии в случае установления Главным распорядителем   факта(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нарушения Получателем Правил персонифицированного финансирования,    порядка,    целей   и   условий   предоставления   Субсидии, предусмотренных  Порядком и настоящим Соглашением, в   том   числе   указания   в  заявках на перечисление субсидии,  представленных  Получателем  в соответствии с настоящим Соглашением, недостоверных сведений, или получения от органа финансового контроля информации о таких нарушениях, до устранения указанных  нарушений  с  обязательным  уведомлением  Получателя  не позднее 2-го рабочего дня с даты принятия решения  о приостановлении предоставления Субсидии.</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bookmarkStart w:id="20" w:name="_Ref515991086"/>
      <w:r>
        <w:rPr>
          <w:rFonts w:ascii="Times New Roman" w:hAnsi="Times New Roman" w:cs="Times New Roman"/>
          <w:sz w:val="28"/>
          <w:szCs w:val="28"/>
        </w:rPr>
        <w:t xml:space="preserve">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и настоящим Соглашением, в соответствии с пунктом </w:t>
      </w:r>
      <w:r>
        <w:rPr>
          <w:rFonts w:ascii="Times New Roman" w:hAnsi="Times New Roman" w:cs="Times New Roman"/>
          <w:b/>
          <w:sz w:val="28"/>
          <w:szCs w:val="28"/>
        </w:rPr>
        <w:t>4.1.5.</w:t>
      </w:r>
      <w:r>
        <w:rPr>
          <w:rFonts w:ascii="Times New Roman" w:hAnsi="Times New Roman" w:cs="Times New Roman"/>
          <w:sz w:val="28"/>
          <w:szCs w:val="28"/>
        </w:rPr>
        <w:t xml:space="preserve"> настоящего Соглашения.</w:t>
      </w:r>
      <w:bookmarkEnd w:id="20"/>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в соответствии с бюджетным законодательством Российской Федерации и Порядком предоставления Субсидии.</w:t>
      </w:r>
    </w:p>
    <w:p w:rsidR="00EA38B4" w:rsidRDefault="00EA38B4" w:rsidP="00EA38B4">
      <w:pPr>
        <w:pStyle w:val="ConsPlusNormal"/>
        <w:widowControl w:val="0"/>
        <w:numPr>
          <w:ilvl w:val="1"/>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Получатель обязан:</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Представить Главному распорядителю при заключении настоящего Соглашения:</w:t>
      </w:r>
    </w:p>
    <w:p w:rsidR="00EA38B4" w:rsidRDefault="00EA38B4" w:rsidP="00EA38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копию устава Получателя, заверенную печатью Получателя;</w:t>
      </w:r>
    </w:p>
    <w:p w:rsidR="00EA38B4" w:rsidRDefault="00EA38B4" w:rsidP="00EA38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согласие Получателя на осуществление Главным распорядителям и уполномоченными органами финансового контроля проверок соблюдений условий, установленных Соглашением.</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Ежемесячно представлять Главному распорядителю заявки на перечисление Субсидии в соответствии с пунктом </w:t>
      </w:r>
      <w:r>
        <w:rPr>
          <w:rFonts w:ascii="Times New Roman" w:hAnsi="Times New Roman" w:cs="Times New Roman"/>
          <w:b/>
          <w:sz w:val="28"/>
          <w:szCs w:val="28"/>
        </w:rPr>
        <w:t>3.3.</w:t>
      </w:r>
      <w:r>
        <w:rPr>
          <w:rFonts w:ascii="Times New Roman" w:hAnsi="Times New Roman" w:cs="Times New Roman"/>
          <w:sz w:val="28"/>
          <w:szCs w:val="28"/>
        </w:rPr>
        <w:t xml:space="preserve"> настоящего Соглашения.</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Вести обособленный аналитический учет операций, осуществляемых  за счет Субсидии.</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реализацию Проекта с соблюдением Правил персонифицированного финансирования.</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 осуществляющими образовательную </w:t>
      </w:r>
      <w:r>
        <w:rPr>
          <w:rFonts w:ascii="Times New Roman" w:hAnsi="Times New Roman" w:cs="Times New Roman"/>
          <w:sz w:val="28"/>
          <w:szCs w:val="28"/>
        </w:rPr>
        <w:lastRenderedPageBreak/>
        <w:t>деятельность на территории Саратовской области, в случае наличия запроса со стороны поставщиков образовательных услуг.</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Осуществлять платежи, предусмотренные пунктом </w:t>
      </w:r>
      <w:r>
        <w:rPr>
          <w:rFonts w:ascii="Times New Roman" w:hAnsi="Times New Roman" w:cs="Times New Roman"/>
          <w:b/>
          <w:sz w:val="28"/>
          <w:szCs w:val="28"/>
        </w:rPr>
        <w:t>3.4.1.</w:t>
      </w:r>
      <w:r>
        <w:rPr>
          <w:rFonts w:ascii="Times New Roman" w:hAnsi="Times New Roman" w:cs="Times New Roman"/>
          <w:sz w:val="28"/>
          <w:szCs w:val="28"/>
        </w:rPr>
        <w:t xml:space="preserve"> настоящего Соглашения только в целях оплаты обучения детей, которым предоставлены сертификаты дополнительного образования и перечень которых согласован с Главным распорядителем.</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Перечислить полученную Субсидию (остаток Субсидии) на лицевой счет Главного распорядителя не позднее 10 (десяти) рабочих дней с момента возникновения обстоятельства, свидетельствующего о прекращении потребности в выделенной (полученной) Субсидии (остатка субсидии).</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 к настоящему Соглашению, источником финансового обеспечения которых является Субсидия, не позднее 15-го числа месяца, следующего за отчетным кварталом.</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направлять Субсидию на финансовое обеспечение затрат, определенных в пункте 3.4. настоящего Соглашения.</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Направлять по запросу Главного распорядителя документы  и  информацию,  необходимые  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порядка, целей и условий предоставления Субсидии в соответствии с  пунктом </w:t>
      </w:r>
      <w:r>
        <w:rPr>
          <w:rFonts w:ascii="Times New Roman" w:hAnsi="Times New Roman" w:cs="Times New Roman"/>
          <w:b/>
          <w:sz w:val="28"/>
          <w:szCs w:val="28"/>
        </w:rPr>
        <w:t>4.2.4.</w:t>
      </w:r>
      <w:r>
        <w:rPr>
          <w:rFonts w:ascii="Times New Roman" w:hAnsi="Times New Roman" w:cs="Times New Roman"/>
          <w:sz w:val="28"/>
          <w:szCs w:val="28"/>
        </w:rPr>
        <w:t xml:space="preserve"> настоящего Соглашения, в течение 5 рабочих дней со дня получения указанного запроса.</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получения от Главного распорядителя требования в соответствии с пунктом  </w:t>
      </w:r>
      <w:r>
        <w:rPr>
          <w:rFonts w:ascii="Times New Roman" w:hAnsi="Times New Roman" w:cs="Times New Roman"/>
          <w:b/>
          <w:sz w:val="28"/>
          <w:szCs w:val="28"/>
        </w:rPr>
        <w:t>4.1.6.</w:t>
      </w:r>
      <w:r>
        <w:rPr>
          <w:rFonts w:ascii="Times New Roman" w:hAnsi="Times New Roman" w:cs="Times New Roman"/>
          <w:sz w:val="28"/>
          <w:szCs w:val="28"/>
        </w:rPr>
        <w:t xml:space="preserve"> настоящего Соглашения:</w:t>
      </w:r>
    </w:p>
    <w:p w:rsidR="00EA38B4" w:rsidRDefault="00EA38B4" w:rsidP="00EA38B4">
      <w:pPr>
        <w:pStyle w:val="ConsPlusNormal"/>
        <w:widowControl w:val="0"/>
        <w:numPr>
          <w:ilvl w:val="0"/>
          <w:numId w:val="12"/>
        </w:numPr>
        <w:jc w:val="both"/>
        <w:rPr>
          <w:rFonts w:ascii="Times New Roman" w:hAnsi="Times New Roman" w:cs="Times New Roman"/>
          <w:sz w:val="28"/>
          <w:szCs w:val="28"/>
        </w:rPr>
      </w:pPr>
      <w:r>
        <w:rPr>
          <w:rFonts w:ascii="Times New Roman" w:hAnsi="Times New Roman" w:cs="Times New Roman"/>
          <w:sz w:val="28"/>
          <w:szCs w:val="28"/>
        </w:rPr>
        <w:t>устранять факт(ы) нарушения порядка, целей и условий предоставления Субсидии в сроки, определенные в указанном требовании;</w:t>
      </w:r>
    </w:p>
    <w:p w:rsidR="00EA38B4" w:rsidRDefault="00EA38B4" w:rsidP="00EA38B4">
      <w:pPr>
        <w:pStyle w:val="ConsPlusNormal"/>
        <w:widowControl w:val="0"/>
        <w:numPr>
          <w:ilvl w:val="0"/>
          <w:numId w:val="12"/>
        </w:numPr>
        <w:jc w:val="both"/>
        <w:rPr>
          <w:rFonts w:ascii="Times New Roman" w:hAnsi="Times New Roman" w:cs="Times New Roman"/>
          <w:sz w:val="28"/>
          <w:szCs w:val="28"/>
        </w:rPr>
      </w:pPr>
      <w:r>
        <w:rPr>
          <w:rFonts w:ascii="Times New Roman" w:hAnsi="Times New Roman" w:cs="Times New Roman"/>
          <w:sz w:val="28"/>
          <w:szCs w:val="28"/>
        </w:rPr>
        <w:t>возвращать в местный бюджет Субсидию в размере и в сроки, определенные в указанном требовании.</w:t>
      </w:r>
    </w:p>
    <w:p w:rsidR="00EA38B4" w:rsidRDefault="00EA38B4" w:rsidP="00EA38B4">
      <w:pPr>
        <w:pStyle w:val="ConsPlusNormal"/>
        <w:widowControl w:val="0"/>
        <w:numPr>
          <w:ilvl w:val="2"/>
          <w:numId w:val="11"/>
        </w:numPr>
        <w:jc w:val="both"/>
        <w:rPr>
          <w:rFonts w:ascii="Times New Roman" w:hAnsi="Times New Roman" w:cs="Times New Roman"/>
          <w:sz w:val="28"/>
          <w:szCs w:val="28"/>
        </w:rPr>
      </w:pPr>
      <w:r>
        <w:rPr>
          <w:rFonts w:ascii="Times New Roman" w:hAnsi="Times New Roman" w:cs="Times New Roman"/>
          <w:sz w:val="28"/>
          <w:szCs w:val="28"/>
        </w:rPr>
        <w:t>Возвращать неиспользованный   остаток   Субсидии   в  доход местного  бюджета  Вольского муниципального района Саратовской области в  случае отсутствия решения Главного распорядителя о наличии потребности в направлении не  использованного в 20</w:t>
      </w:r>
      <w:r w:rsidR="00940828">
        <w:rPr>
          <w:rFonts w:ascii="Times New Roman" w:hAnsi="Times New Roman" w:cs="Times New Roman"/>
          <w:sz w:val="28"/>
          <w:szCs w:val="28"/>
        </w:rPr>
        <w:t>20</w:t>
      </w:r>
      <w:r>
        <w:rPr>
          <w:rFonts w:ascii="Times New Roman" w:hAnsi="Times New Roman" w:cs="Times New Roman"/>
          <w:sz w:val="28"/>
          <w:szCs w:val="28"/>
        </w:rPr>
        <w:t xml:space="preserve"> году остатка Субсидии на  цели, указанные  в  разделе  1  настоящего  Соглашения, в срок до "21" января 2020 г.</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Предоставлять Главному распорядителю сведения:</w:t>
      </w:r>
    </w:p>
    <w:p w:rsidR="00EA38B4" w:rsidRDefault="00EA38B4" w:rsidP="00EA38B4">
      <w:pPr>
        <w:pStyle w:val="ConsPlusNormal"/>
        <w:widowControl w:val="0"/>
        <w:numPr>
          <w:ilvl w:val="2"/>
          <w:numId w:val="13"/>
        </w:numPr>
        <w:ind w:left="0" w:firstLine="1800"/>
        <w:jc w:val="both"/>
        <w:rPr>
          <w:rFonts w:ascii="Times New Roman" w:hAnsi="Times New Roman" w:cs="Times New Roman"/>
          <w:sz w:val="28"/>
          <w:szCs w:val="28"/>
        </w:rPr>
      </w:pPr>
      <w:r>
        <w:rPr>
          <w:rFonts w:ascii="Times New Roman" w:hAnsi="Times New Roman" w:cs="Times New Roman"/>
          <w:sz w:val="28"/>
          <w:szCs w:val="28"/>
        </w:rPr>
        <w:t>о возбуждении в отношении Получателя производств по делам о несостоятельности (банкротстве), задолженности по налогам и иным обязательным платежам в бюджеты бюджетной системы Российской Федерации, представив заявление о прекращении выплаты Субсидий в день, когда Получателю стало известно о возбуждении в отношении него производства по указанным обстоятельствам.</w:t>
      </w:r>
    </w:p>
    <w:p w:rsidR="00EA38B4" w:rsidRDefault="00EA38B4" w:rsidP="00EA38B4">
      <w:pPr>
        <w:pStyle w:val="ConsPlusNormal"/>
        <w:widowControl w:val="0"/>
        <w:numPr>
          <w:ilvl w:val="2"/>
          <w:numId w:val="13"/>
        </w:numPr>
        <w:ind w:left="0" w:firstLine="1800"/>
        <w:jc w:val="both"/>
        <w:rPr>
          <w:rFonts w:ascii="Times New Roman" w:hAnsi="Times New Roman" w:cs="Times New Roman"/>
          <w:sz w:val="28"/>
          <w:szCs w:val="28"/>
        </w:rPr>
      </w:pPr>
      <w:r>
        <w:rPr>
          <w:rFonts w:ascii="Times New Roman" w:hAnsi="Times New Roman" w:cs="Times New Roman"/>
          <w:sz w:val="28"/>
          <w:szCs w:val="28"/>
        </w:rPr>
        <w:t>о принятии решения о реорганизации в недельный срок с даты принятия такого решения.</w:t>
      </w:r>
    </w:p>
    <w:p w:rsidR="00EA38B4" w:rsidRDefault="00EA38B4" w:rsidP="00EA38B4">
      <w:pPr>
        <w:pStyle w:val="ConsPlusNormal"/>
        <w:widowControl w:val="0"/>
        <w:numPr>
          <w:ilvl w:val="2"/>
          <w:numId w:val="13"/>
        </w:numPr>
        <w:ind w:left="0" w:firstLine="1800"/>
        <w:jc w:val="both"/>
        <w:rPr>
          <w:rFonts w:ascii="Times New Roman" w:hAnsi="Times New Roman" w:cs="Times New Roman"/>
          <w:sz w:val="28"/>
          <w:szCs w:val="28"/>
        </w:rPr>
      </w:pPr>
      <w:r>
        <w:rPr>
          <w:rFonts w:ascii="Times New Roman" w:hAnsi="Times New Roman" w:cs="Times New Roman"/>
          <w:sz w:val="28"/>
          <w:szCs w:val="28"/>
        </w:rPr>
        <w:t xml:space="preserve">об изменении реквизитов Получателя, обеспечив в течение </w:t>
      </w:r>
      <w:r>
        <w:rPr>
          <w:rFonts w:ascii="Times New Roman" w:hAnsi="Times New Roman" w:cs="Times New Roman"/>
          <w:sz w:val="28"/>
          <w:szCs w:val="28"/>
        </w:rPr>
        <w:lastRenderedPageBreak/>
        <w:t>5-ти рабочих дней заключение дополнительного соглашения к настоящему Соглашению</w:t>
      </w:r>
    </w:p>
    <w:p w:rsidR="00EA38B4" w:rsidRDefault="00EA38B4" w:rsidP="00EA38B4">
      <w:pPr>
        <w:pStyle w:val="ConsPlusNormal"/>
        <w:widowControl w:val="0"/>
        <w:numPr>
          <w:ilvl w:val="2"/>
          <w:numId w:val="13"/>
        </w:numPr>
        <w:ind w:left="0" w:firstLine="1800"/>
        <w:jc w:val="both"/>
        <w:rPr>
          <w:rFonts w:ascii="Times New Roman" w:hAnsi="Times New Roman" w:cs="Times New Roman"/>
          <w:sz w:val="28"/>
          <w:szCs w:val="28"/>
        </w:rPr>
      </w:pPr>
      <w:r>
        <w:rPr>
          <w:rFonts w:ascii="Times New Roman" w:hAnsi="Times New Roman" w:cs="Times New Roman"/>
          <w:sz w:val="28"/>
          <w:szCs w:val="28"/>
        </w:rPr>
        <w:t xml:space="preserve">Обеспечивать полноту и достоверность сведений, представляемых Главному распорядителю в соответствии с настоящим Соглашением. </w:t>
      </w:r>
    </w:p>
    <w:p w:rsidR="00EA38B4" w:rsidRDefault="00EA38B4" w:rsidP="00EA38B4">
      <w:pPr>
        <w:pStyle w:val="ConsPlusNormal"/>
        <w:widowControl w:val="0"/>
        <w:numPr>
          <w:ilvl w:val="2"/>
          <w:numId w:val="13"/>
        </w:numPr>
        <w:ind w:left="0" w:firstLine="1800"/>
        <w:jc w:val="both"/>
        <w:rPr>
          <w:rFonts w:ascii="Times New Roman" w:hAnsi="Times New Roman" w:cs="Times New Roman"/>
          <w:sz w:val="28"/>
          <w:szCs w:val="28"/>
        </w:rPr>
      </w:pPr>
      <w:r>
        <w:rPr>
          <w:rFonts w:ascii="Times New Roman" w:hAnsi="Times New Roman" w:cs="Times New Roman"/>
          <w:sz w:val="28"/>
          <w:szCs w:val="28"/>
        </w:rPr>
        <w:t>Выполнять иные обязательства в соответствии с законодательством Российской Федерации и Правилами предоставления субсидии.</w:t>
      </w:r>
    </w:p>
    <w:p w:rsidR="00EA38B4" w:rsidRDefault="00EA38B4" w:rsidP="00EA38B4">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vanish/>
          <w:sz w:val="28"/>
          <w:szCs w:val="28"/>
        </w:rPr>
      </w:pPr>
    </w:p>
    <w:p w:rsidR="00EA38B4" w:rsidRDefault="00EA38B4" w:rsidP="00EA38B4">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vanish/>
          <w:sz w:val="28"/>
          <w:szCs w:val="28"/>
        </w:rPr>
      </w:pPr>
    </w:p>
    <w:p w:rsidR="00EA38B4" w:rsidRDefault="00EA38B4" w:rsidP="00EA38B4">
      <w:pPr>
        <w:pStyle w:val="a3"/>
        <w:widowControl w:val="0"/>
        <w:numPr>
          <w:ilvl w:val="1"/>
          <w:numId w:val="14"/>
        </w:numPr>
        <w:autoSpaceDE w:val="0"/>
        <w:autoSpaceDN w:val="0"/>
        <w:adjustRightInd w:val="0"/>
        <w:spacing w:after="0" w:line="240" w:lineRule="auto"/>
        <w:ind w:left="0" w:firstLine="709"/>
        <w:jc w:val="both"/>
        <w:rPr>
          <w:rFonts w:ascii="Times New Roman" w:hAnsi="Times New Roman" w:cs="Times New Roman"/>
          <w:vanish/>
          <w:sz w:val="28"/>
          <w:szCs w:val="28"/>
        </w:rPr>
      </w:pPr>
    </w:p>
    <w:p w:rsidR="00EA38B4" w:rsidRDefault="00EA38B4" w:rsidP="00EA38B4">
      <w:pPr>
        <w:pStyle w:val="a3"/>
        <w:widowControl w:val="0"/>
        <w:numPr>
          <w:ilvl w:val="1"/>
          <w:numId w:val="1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Получатель вправе:</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Обращаться к Главному распорядителю за разъяснениями по вопросам исполнения настоящего Соглашения.</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bookmarkStart w:id="21" w:name="_Ref515993157"/>
      <w:r>
        <w:rPr>
          <w:rFonts w:ascii="Times New Roman" w:hAnsi="Times New Roman" w:cs="Times New Roman"/>
          <w:sz w:val="28"/>
          <w:szCs w:val="28"/>
        </w:rPr>
        <w:t xml:space="preserve">Направлять Главному распорядителю предложения о внесении  изменений в настоящее Соглашение в  соответствии  с  пунктом  </w:t>
      </w:r>
      <w:r w:rsidR="00041EDD">
        <w:fldChar w:fldCharType="begin"/>
      </w:r>
      <w:r w:rsidR="00041EDD">
        <w:instrText xml:space="preserve"> REF _Ref515993685 \r \h  \* MERGEFORMAT </w:instrText>
      </w:r>
      <w:r w:rsidR="00041EDD">
        <w:fldChar w:fldCharType="separate"/>
      </w:r>
      <w:r w:rsidR="00504370" w:rsidRPr="00504370">
        <w:rPr>
          <w:rFonts w:ascii="Times New Roman" w:hAnsi="Times New Roman" w:cs="Times New Roman"/>
          <w:sz w:val="28"/>
          <w:szCs w:val="28"/>
        </w:rPr>
        <w:t>7.3</w:t>
      </w:r>
      <w:r w:rsidR="00041EDD">
        <w:fldChar w:fldCharType="end"/>
      </w:r>
      <w:r>
        <w:rPr>
          <w:rFonts w:ascii="Times New Roman" w:hAnsi="Times New Roman" w:cs="Times New Roman"/>
          <w:sz w:val="28"/>
          <w:szCs w:val="28"/>
        </w:rPr>
        <w:t xml:space="preserve"> настоящего  Соглашения,  в  том  числе  в случае </w:t>
      </w:r>
      <w:proofErr w:type="gramStart"/>
      <w:r>
        <w:rPr>
          <w:rFonts w:ascii="Times New Roman" w:hAnsi="Times New Roman" w:cs="Times New Roman"/>
          <w:sz w:val="28"/>
          <w:szCs w:val="28"/>
        </w:rPr>
        <w:t>установления необходимости изменения   размера   Субсидии</w:t>
      </w:r>
      <w:proofErr w:type="gramEnd"/>
      <w:r>
        <w:rPr>
          <w:rFonts w:ascii="Times New Roman" w:hAnsi="Times New Roman" w:cs="Times New Roman"/>
          <w:sz w:val="28"/>
          <w:szCs w:val="28"/>
        </w:rPr>
        <w:t xml:space="preserve">   в связи с изменением Программы персонифицированного финансирования;</w:t>
      </w:r>
      <w:bookmarkEnd w:id="21"/>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Направлять в 2020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Главным распорядителем соответствующего   решения   в  соответствии  с  пунктом 4.2.2. настоящего Соглашения.</w:t>
      </w:r>
    </w:p>
    <w:p w:rsidR="00EA38B4" w:rsidRDefault="00EA38B4" w:rsidP="00EA38B4">
      <w:pPr>
        <w:pStyle w:val="ConsPlusNormal"/>
        <w:widowControl w:val="0"/>
        <w:numPr>
          <w:ilvl w:val="2"/>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в соответствии с бюджетным законодательством Российской Федерации и Порядком предоставления субсидии.</w:t>
      </w:r>
    </w:p>
    <w:p w:rsidR="00EA38B4" w:rsidRDefault="00EA38B4" w:rsidP="00EA38B4">
      <w:pPr>
        <w:pStyle w:val="ConsPlusNormal"/>
        <w:jc w:val="both"/>
        <w:rPr>
          <w:rFonts w:ascii="Times New Roman" w:hAnsi="Times New Roman" w:cs="Times New Roman"/>
          <w:sz w:val="28"/>
          <w:szCs w:val="28"/>
        </w:rPr>
      </w:pPr>
    </w:p>
    <w:p w:rsidR="00EA38B4" w:rsidRDefault="00EA38B4" w:rsidP="00EA38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ОСНОВАНИЯ И ПОРЯДОК ПРИОСТАНОВЛЕНИЯ (СОКРАЩЕНИЯ)</w:t>
      </w:r>
    </w:p>
    <w:p w:rsidR="00EA38B4" w:rsidRDefault="00EA38B4" w:rsidP="00EA38B4">
      <w:pPr>
        <w:pStyle w:val="ConsPlusNormal"/>
        <w:jc w:val="center"/>
        <w:rPr>
          <w:rFonts w:ascii="Times New Roman" w:hAnsi="Times New Roman" w:cs="Times New Roman"/>
          <w:sz w:val="28"/>
          <w:szCs w:val="28"/>
        </w:rPr>
      </w:pPr>
      <w:r>
        <w:rPr>
          <w:rFonts w:ascii="Times New Roman" w:hAnsi="Times New Roman" w:cs="Times New Roman"/>
          <w:sz w:val="28"/>
          <w:szCs w:val="28"/>
        </w:rPr>
        <w:t>ПЕРЕЧИСЛЕНИЯ И ВЗЫСКАНИЯ СУБСИДИИ</w:t>
      </w:r>
    </w:p>
    <w:p w:rsidR="00EA38B4" w:rsidRDefault="00EA38B4" w:rsidP="00EA38B4">
      <w:pPr>
        <w:pStyle w:val="ConsPlusNormal"/>
        <w:jc w:val="center"/>
        <w:rPr>
          <w:rFonts w:ascii="Times New Roman" w:hAnsi="Times New Roman" w:cs="Times New Roman"/>
          <w:sz w:val="28"/>
          <w:szCs w:val="28"/>
        </w:rPr>
      </w:pPr>
    </w:p>
    <w:p w:rsidR="00EA38B4" w:rsidRDefault="00EA38B4" w:rsidP="00EA38B4">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vanish/>
          <w:sz w:val="28"/>
          <w:szCs w:val="28"/>
        </w:rPr>
      </w:pPr>
    </w:p>
    <w:p w:rsidR="00EA38B4" w:rsidRDefault="00EA38B4" w:rsidP="00EA38B4">
      <w:pPr>
        <w:pStyle w:val="a3"/>
        <w:widowControl w:val="0"/>
        <w:numPr>
          <w:ilvl w:val="0"/>
          <w:numId w:val="15"/>
        </w:numPr>
        <w:autoSpaceDE w:val="0"/>
        <w:autoSpaceDN w:val="0"/>
        <w:adjustRightInd w:val="0"/>
        <w:spacing w:after="0" w:line="240" w:lineRule="auto"/>
        <w:jc w:val="both"/>
        <w:rPr>
          <w:rFonts w:ascii="Times New Roman" w:eastAsia="Times New Roman" w:hAnsi="Times New Roman" w:cs="Times New Roman"/>
          <w:vanish/>
          <w:sz w:val="28"/>
          <w:szCs w:val="28"/>
        </w:rPr>
      </w:pPr>
    </w:p>
    <w:p w:rsidR="00EA38B4" w:rsidRDefault="00EA38B4" w:rsidP="00EA38B4">
      <w:pPr>
        <w:pStyle w:val="ConsPlusNormal"/>
        <w:widowControl w:val="0"/>
        <w:numPr>
          <w:ilvl w:val="1"/>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на начало текущего финансового года образовался остаток Субсидии, не использованной в отчетном финансовом году,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 установленные Соглашением. Не использованный в отчетном финансовом году остаток Субсидии подлежит перечислению в доход местного  бюджета  Вольского муниципального района Саратовской области в случае, если потребность в нем не согласована с Главным распорядителем.</w:t>
      </w:r>
    </w:p>
    <w:p w:rsidR="00EA38B4" w:rsidRDefault="00EA38B4" w:rsidP="00EA38B4">
      <w:pPr>
        <w:pStyle w:val="ConsPlusNormal"/>
        <w:widowControl w:val="0"/>
        <w:numPr>
          <w:ilvl w:val="1"/>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нецелевого использования Получателем Субсидии средства в размере части Субсидии, использованной нецелевым образом, подлежат перечислению в доход местного  бюджета  Вольского муниципального района Саратовской области в порядке, предусмотренном бюджетным законодательством Российской Федерации. </w:t>
      </w:r>
    </w:p>
    <w:p w:rsidR="00EA38B4" w:rsidRDefault="00EA38B4" w:rsidP="00EA38B4">
      <w:pPr>
        <w:pStyle w:val="ConsPlusNormal"/>
        <w:widowControl w:val="0"/>
        <w:numPr>
          <w:ilvl w:val="1"/>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расторжения настоящего Соглашения Получатель </w:t>
      </w:r>
      <w:r>
        <w:rPr>
          <w:rFonts w:ascii="Times New Roman" w:hAnsi="Times New Roman" w:cs="Times New Roman"/>
          <w:sz w:val="28"/>
          <w:szCs w:val="28"/>
        </w:rPr>
        <w:lastRenderedPageBreak/>
        <w:t>перечисляет средства в размере неиспользованной Субсидии в доход местного  бюджета  Вольского муниципального района Саратовской области в порядке, предусмотренном бюджетным законодательством Российской Федерации.</w:t>
      </w:r>
    </w:p>
    <w:p w:rsidR="00EA38B4" w:rsidRDefault="00EA38B4" w:rsidP="00EA38B4">
      <w:pPr>
        <w:pStyle w:val="ConsPlusNormal"/>
        <w:widowControl w:val="0"/>
        <w:numPr>
          <w:ilvl w:val="1"/>
          <w:numId w:val="15"/>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условий предоставления Субсидий осуществляется Уполномоченным органом и администрацией  Вольского муниципального района Саратовской области.</w:t>
      </w:r>
    </w:p>
    <w:p w:rsidR="00EA38B4" w:rsidRDefault="00EA38B4" w:rsidP="00EA38B4">
      <w:pPr>
        <w:pStyle w:val="ConsPlusNormal"/>
        <w:jc w:val="both"/>
        <w:rPr>
          <w:rFonts w:ascii="Times New Roman" w:hAnsi="Times New Roman" w:cs="Times New Roman"/>
          <w:sz w:val="28"/>
          <w:szCs w:val="28"/>
        </w:rPr>
      </w:pPr>
    </w:p>
    <w:p w:rsidR="00EA38B4" w:rsidRDefault="00EA38B4" w:rsidP="00EA38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EA38B4" w:rsidRDefault="00EA38B4" w:rsidP="00EA38B4">
      <w:pPr>
        <w:pStyle w:val="ConsPlusNormal"/>
        <w:jc w:val="both"/>
        <w:rPr>
          <w:rFonts w:ascii="Times New Roman" w:hAnsi="Times New Roman" w:cs="Times New Roman"/>
          <w:sz w:val="28"/>
          <w:szCs w:val="28"/>
        </w:rPr>
      </w:pPr>
    </w:p>
    <w:p w:rsidR="00EA38B4" w:rsidRDefault="00EA38B4" w:rsidP="00EA38B4">
      <w:pPr>
        <w:pStyle w:val="a3"/>
        <w:numPr>
          <w:ilvl w:val="0"/>
          <w:numId w:val="16"/>
        </w:numPr>
        <w:autoSpaceDE w:val="0"/>
        <w:autoSpaceDN w:val="0"/>
        <w:adjustRightInd w:val="0"/>
        <w:spacing w:after="0" w:line="240" w:lineRule="auto"/>
        <w:jc w:val="both"/>
        <w:rPr>
          <w:rFonts w:ascii="Times New Roman" w:eastAsia="Times New Roman" w:hAnsi="Times New Roman" w:cs="Times New Roman"/>
          <w:vanish/>
          <w:sz w:val="28"/>
          <w:szCs w:val="28"/>
        </w:rPr>
      </w:pPr>
    </w:p>
    <w:p w:rsidR="00EA38B4" w:rsidRDefault="00EA38B4" w:rsidP="00EA38B4">
      <w:pPr>
        <w:pStyle w:val="a3"/>
        <w:numPr>
          <w:ilvl w:val="0"/>
          <w:numId w:val="16"/>
        </w:numPr>
        <w:autoSpaceDE w:val="0"/>
        <w:autoSpaceDN w:val="0"/>
        <w:adjustRightInd w:val="0"/>
        <w:spacing w:after="0" w:line="240" w:lineRule="auto"/>
        <w:jc w:val="both"/>
        <w:rPr>
          <w:rFonts w:ascii="Times New Roman" w:eastAsia="Times New Roman" w:hAnsi="Times New Roman" w:cs="Times New Roman"/>
          <w:vanish/>
          <w:sz w:val="28"/>
          <w:szCs w:val="28"/>
        </w:rPr>
      </w:pPr>
    </w:p>
    <w:p w:rsidR="00EA38B4" w:rsidRDefault="00EA38B4" w:rsidP="00EA38B4">
      <w:pPr>
        <w:pStyle w:val="a3"/>
        <w:numPr>
          <w:ilvl w:val="0"/>
          <w:numId w:val="16"/>
        </w:numPr>
        <w:autoSpaceDE w:val="0"/>
        <w:autoSpaceDN w:val="0"/>
        <w:adjustRightInd w:val="0"/>
        <w:spacing w:after="0" w:line="240" w:lineRule="auto"/>
        <w:jc w:val="both"/>
        <w:rPr>
          <w:rFonts w:ascii="Times New Roman" w:eastAsia="Times New Roman" w:hAnsi="Times New Roman" w:cs="Times New Roman"/>
          <w:vanish/>
          <w:sz w:val="28"/>
          <w:szCs w:val="28"/>
        </w:rPr>
      </w:pPr>
    </w:p>
    <w:p w:rsidR="00EA38B4" w:rsidRDefault="00EA38B4" w:rsidP="00EA38B4">
      <w:pPr>
        <w:pStyle w:val="ConsPlusNormal"/>
        <w:numPr>
          <w:ilvl w:val="1"/>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EA38B4" w:rsidRDefault="00EA38B4" w:rsidP="00EA38B4">
      <w:pPr>
        <w:pStyle w:val="ConsPlusNormal"/>
        <w:jc w:val="both"/>
        <w:rPr>
          <w:rFonts w:ascii="Times New Roman" w:hAnsi="Times New Roman" w:cs="Times New Roman"/>
          <w:sz w:val="28"/>
          <w:szCs w:val="28"/>
        </w:rPr>
      </w:pPr>
    </w:p>
    <w:p w:rsidR="00EA38B4" w:rsidRDefault="00EA38B4" w:rsidP="00EA38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 ЗАКЛЮЧИТЕЛЬНЫЕ ПОЛОЖЕНИЯ</w:t>
      </w:r>
    </w:p>
    <w:p w:rsidR="00EA38B4" w:rsidRDefault="00EA38B4" w:rsidP="00EA38B4">
      <w:pPr>
        <w:pStyle w:val="ConsPlusNormal"/>
        <w:jc w:val="both"/>
        <w:rPr>
          <w:rFonts w:ascii="Times New Roman" w:hAnsi="Times New Roman" w:cs="Times New Roman"/>
          <w:sz w:val="28"/>
          <w:szCs w:val="28"/>
        </w:rPr>
      </w:pPr>
    </w:p>
    <w:p w:rsidR="00EA38B4" w:rsidRDefault="00EA38B4" w:rsidP="00EA38B4">
      <w:pPr>
        <w:pStyle w:val="ConsPlusNormal"/>
        <w:numPr>
          <w:ilvl w:val="1"/>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8"/>
          <w:szCs w:val="28"/>
        </w:rPr>
        <w:t>недостижении</w:t>
      </w:r>
      <w:proofErr w:type="spellEnd"/>
      <w:r>
        <w:rPr>
          <w:rFonts w:ascii="Times New Roman" w:hAnsi="Times New Roman" w:cs="Times New Roman"/>
          <w:sz w:val="28"/>
          <w:szCs w:val="28"/>
        </w:rPr>
        <w:t xml:space="preserve"> согласия споры между Сторонами решаются в судебном порядке.</w:t>
      </w:r>
    </w:p>
    <w:p w:rsidR="00EA38B4" w:rsidRDefault="00EA38B4" w:rsidP="00EA38B4">
      <w:pPr>
        <w:pStyle w:val="ConsPlusNormal"/>
        <w:numPr>
          <w:ilvl w:val="1"/>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Соглашение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r w:rsidR="00041EDD">
        <w:fldChar w:fldCharType="begin"/>
      </w:r>
      <w:r w:rsidR="00041EDD">
        <w:instrText xml:space="preserve"> REF _Ref515993649 \r \h  \* MERGEFORM</w:instrText>
      </w:r>
      <w:r w:rsidR="00041EDD">
        <w:instrText xml:space="preserve">AT </w:instrText>
      </w:r>
      <w:r w:rsidR="00041EDD">
        <w:fldChar w:fldCharType="separate"/>
      </w:r>
      <w:r w:rsidR="00504370" w:rsidRPr="00504370">
        <w:rPr>
          <w:rFonts w:ascii="Times New Roman" w:hAnsi="Times New Roman" w:cs="Times New Roman"/>
          <w:sz w:val="28"/>
          <w:szCs w:val="28"/>
        </w:rPr>
        <w:t>2.1</w:t>
      </w:r>
      <w:r w:rsidR="00041EDD">
        <w:fldChar w:fldCharType="end"/>
      </w:r>
      <w:r>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EA38B4" w:rsidRDefault="00EA38B4" w:rsidP="00EA38B4">
      <w:pPr>
        <w:pStyle w:val="ConsPlusNormal"/>
        <w:numPr>
          <w:ilvl w:val="1"/>
          <w:numId w:val="17"/>
        </w:numPr>
        <w:ind w:left="0" w:firstLine="709"/>
        <w:jc w:val="both"/>
        <w:rPr>
          <w:rFonts w:ascii="Times New Roman" w:hAnsi="Times New Roman" w:cs="Times New Roman"/>
          <w:sz w:val="28"/>
          <w:szCs w:val="28"/>
        </w:rPr>
      </w:pPr>
      <w:bookmarkStart w:id="22" w:name="_Ref515993685"/>
      <w:r>
        <w:rPr>
          <w:rFonts w:ascii="Times New Roman" w:hAnsi="Times New Roman" w:cs="Times New Roman"/>
          <w:sz w:val="28"/>
          <w:szCs w:val="28"/>
        </w:rPr>
        <w:t xml:space="preserve">Изменение настоящего Соглашения, в том числе в соответствии с положениями пункта </w:t>
      </w:r>
      <w:r w:rsidR="00041EDD">
        <w:fldChar w:fldCharType="begin"/>
      </w:r>
      <w:r w:rsidR="00041EDD">
        <w:instrText xml:space="preserve"> REF _Ref515993725 \r \h  \* MERGEFORMAT </w:instrText>
      </w:r>
      <w:r w:rsidR="00041EDD">
        <w:fldChar w:fldCharType="separate"/>
      </w:r>
      <w:r w:rsidR="00504370" w:rsidRPr="00504370">
        <w:rPr>
          <w:rFonts w:ascii="Times New Roman" w:hAnsi="Times New Roman" w:cs="Times New Roman"/>
          <w:sz w:val="28"/>
          <w:szCs w:val="28"/>
        </w:rPr>
        <w:t>4.2.1</w:t>
      </w:r>
      <w:r w:rsidR="00041EDD">
        <w:fldChar w:fldCharType="end"/>
      </w:r>
      <w:r>
        <w:rPr>
          <w:rFonts w:ascii="Times New Roman" w:hAnsi="Times New Roman" w:cs="Times New Roman"/>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w:t>
      </w:r>
      <w:bookmarkEnd w:id="22"/>
      <w:r>
        <w:rPr>
          <w:rFonts w:ascii="Times New Roman" w:hAnsi="Times New Roman" w:cs="Times New Roman"/>
          <w:sz w:val="28"/>
          <w:szCs w:val="28"/>
        </w:rPr>
        <w:t>, которое является его неотъемлемой частью, и вступает в действие после его подписания Сторонами.</w:t>
      </w:r>
    </w:p>
    <w:p w:rsidR="00EA38B4" w:rsidRDefault="00EA38B4" w:rsidP="00EA38B4">
      <w:pPr>
        <w:pStyle w:val="ConsPlusNormal"/>
        <w:numPr>
          <w:ilvl w:val="1"/>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Изменение настоящего Соглашения в одностороннем порядке в части объемов предоставляемой субсидии возможно в случае уменьшения/увеличения Главному распорядителю ранее доведенных лимитов бюджетных обязательств на предоставление субсидии в целях реализации мероприятия  по обеспечению финансирования персонифицированного дополнительного образования муниципального образования   Вольского муниципального района Саратовской области.</w:t>
      </w:r>
    </w:p>
    <w:p w:rsidR="00EA38B4" w:rsidRDefault="00EA38B4" w:rsidP="00EA38B4">
      <w:pPr>
        <w:pStyle w:val="ConsPlusNormal"/>
        <w:numPr>
          <w:ilvl w:val="1"/>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Расторжение настоящего Соглашения возможно при взаимном согласии Сторон.</w:t>
      </w:r>
    </w:p>
    <w:p w:rsidR="00EA38B4" w:rsidRDefault="00EA38B4" w:rsidP="00EA38B4">
      <w:pPr>
        <w:pStyle w:val="ConsPlusNormal"/>
        <w:numPr>
          <w:ilvl w:val="1"/>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Расторжение настоящего Соглашения Главным распорядителем в одностороннем порядке возможно в случае:</w:t>
      </w:r>
    </w:p>
    <w:p w:rsidR="00EA38B4" w:rsidRDefault="00EA38B4" w:rsidP="00EA38B4">
      <w:pPr>
        <w:pStyle w:val="ConsPlusNormal"/>
        <w:numPr>
          <w:ilvl w:val="2"/>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реорганизации или прекращения деятельности Получателя;</w:t>
      </w:r>
    </w:p>
    <w:p w:rsidR="00EA38B4" w:rsidRDefault="00EA38B4" w:rsidP="00EA38B4">
      <w:pPr>
        <w:pStyle w:val="ConsPlusNormal"/>
        <w:numPr>
          <w:ilvl w:val="2"/>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нарушения Получателем порядка, целей и условий предоставления Субсидии, установленных Порядком и настоящим Соглашением;</w:t>
      </w:r>
    </w:p>
    <w:p w:rsidR="00EA38B4" w:rsidRDefault="00EA38B4" w:rsidP="00EA38B4">
      <w:pPr>
        <w:pStyle w:val="ConsPlusNormal"/>
        <w:numPr>
          <w:ilvl w:val="2"/>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нарушения Получателем требований Правил персонифицированного финансирования</w:t>
      </w:r>
    </w:p>
    <w:p w:rsidR="00EA38B4" w:rsidRDefault="00EA38B4" w:rsidP="00EA38B4">
      <w:pPr>
        <w:pStyle w:val="ConsPlusNormal"/>
        <w:numPr>
          <w:ilvl w:val="1"/>
          <w:numId w:val="17"/>
        </w:numPr>
        <w:ind w:left="0" w:firstLine="540"/>
        <w:jc w:val="both"/>
        <w:rPr>
          <w:rFonts w:ascii="Times New Roman" w:hAnsi="Times New Roman" w:cs="Times New Roman"/>
          <w:sz w:val="28"/>
          <w:szCs w:val="28"/>
        </w:rPr>
      </w:pPr>
      <w:r>
        <w:rPr>
          <w:rFonts w:ascii="Times New Roman" w:hAnsi="Times New Roman" w:cs="Times New Roman"/>
          <w:sz w:val="28"/>
          <w:szCs w:val="28"/>
        </w:rPr>
        <w:t>Расторжение настоящего Соглашения Получателем в одностороннем порядке не допускается.</w:t>
      </w:r>
    </w:p>
    <w:p w:rsidR="00EA38B4" w:rsidRDefault="00EA38B4" w:rsidP="00EA38B4">
      <w:pPr>
        <w:pStyle w:val="ConsPlusNormal"/>
        <w:numPr>
          <w:ilvl w:val="1"/>
          <w:numId w:val="17"/>
        </w:numPr>
        <w:ind w:left="0" w:firstLine="540"/>
        <w:jc w:val="both"/>
        <w:rPr>
          <w:rFonts w:ascii="Times New Roman" w:hAnsi="Times New Roman" w:cs="Times New Roman"/>
          <w:sz w:val="28"/>
          <w:szCs w:val="28"/>
        </w:rPr>
      </w:pPr>
      <w:r>
        <w:rPr>
          <w:rFonts w:ascii="Times New Roman" w:hAnsi="Times New Roman" w:cs="Times New Roman"/>
          <w:sz w:val="28"/>
          <w:szCs w:val="28"/>
        </w:rPr>
        <w:t>Настоящее Соглашение заключено Сторонами в форме бумажного документа в двух экземплярах, по одному экземпляру для каждой из Сторон.</w:t>
      </w:r>
    </w:p>
    <w:p w:rsidR="00EA38B4" w:rsidRDefault="00EA38B4" w:rsidP="00EA38B4">
      <w:pPr>
        <w:pStyle w:val="ConsPlusNormal"/>
        <w:numPr>
          <w:ilvl w:val="1"/>
          <w:numId w:val="17"/>
        </w:numPr>
        <w:ind w:left="0" w:firstLine="540"/>
        <w:jc w:val="both"/>
        <w:rPr>
          <w:rFonts w:ascii="Times New Roman" w:hAnsi="Times New Roman" w:cs="Times New Roman"/>
          <w:sz w:val="28"/>
          <w:szCs w:val="28"/>
        </w:rPr>
      </w:pPr>
      <w:r>
        <w:rPr>
          <w:rFonts w:ascii="Times New Roman" w:hAnsi="Times New Roman" w:cs="Times New Roman"/>
          <w:sz w:val="28"/>
          <w:szCs w:val="28"/>
        </w:rPr>
        <w:t>К настоящему Соглашению прилагаются и являются его неотъемлемыми частями приложения, подписанные Сторонами:</w:t>
      </w:r>
    </w:p>
    <w:p w:rsidR="00EA38B4" w:rsidRDefault="00EA38B4" w:rsidP="00EA38B4">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Приложение 1. Форма заявки на предоставление субсидии.</w:t>
      </w:r>
    </w:p>
    <w:p w:rsidR="00EA38B4" w:rsidRDefault="00EA38B4" w:rsidP="00EA38B4">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Приложение 2.Форма отчета о расходовании субсидии.</w:t>
      </w:r>
    </w:p>
    <w:p w:rsidR="00EA38B4" w:rsidRDefault="00EA38B4" w:rsidP="00EA38B4">
      <w:pPr>
        <w:pStyle w:val="ConsPlusNormal"/>
        <w:jc w:val="both"/>
        <w:rPr>
          <w:rFonts w:ascii="Times New Roman" w:hAnsi="Times New Roman" w:cs="Times New Roman"/>
          <w:sz w:val="28"/>
          <w:szCs w:val="28"/>
        </w:rPr>
      </w:pPr>
    </w:p>
    <w:p w:rsidR="00EA38B4" w:rsidRDefault="00EA38B4" w:rsidP="00EA38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 АДРЕСА, РЕКВИЗИТЫ И ПОДПИСИ СТОРОН</w:t>
      </w:r>
    </w:p>
    <w:p w:rsidR="00EA38B4" w:rsidRDefault="00EA38B4" w:rsidP="00EA38B4">
      <w:pPr>
        <w:pStyle w:val="ConsPlusNormal"/>
        <w:jc w:val="center"/>
        <w:outlineLvl w:val="1"/>
        <w:rPr>
          <w:rFonts w:ascii="Times New Roman" w:hAnsi="Times New Roman" w:cs="Times New Roman"/>
          <w:sz w:val="28"/>
          <w:szCs w:val="28"/>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4817"/>
        <w:gridCol w:w="4678"/>
      </w:tblGrid>
      <w:tr w:rsidR="00EA38B4" w:rsidTr="00EA38B4">
        <w:tc>
          <w:tcPr>
            <w:tcW w:w="4819" w:type="dxa"/>
            <w:hideMark/>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Вольский муниципальный район Саратовской области</w:t>
            </w:r>
          </w:p>
        </w:tc>
        <w:tc>
          <w:tcPr>
            <w:tcW w:w="4679" w:type="dxa"/>
            <w:hideMark/>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Получателя</w:t>
            </w:r>
          </w:p>
        </w:tc>
      </w:tr>
      <w:tr w:rsidR="00EA38B4" w:rsidTr="00EA38B4">
        <w:tc>
          <w:tcPr>
            <w:tcW w:w="4819" w:type="dxa"/>
            <w:hideMark/>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ОГРН, ОКТМО</w:t>
            </w:r>
          </w:p>
        </w:tc>
        <w:tc>
          <w:tcPr>
            <w:tcW w:w="4679" w:type="dxa"/>
            <w:hideMark/>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ОГРН, ОКТМО</w:t>
            </w:r>
          </w:p>
        </w:tc>
      </w:tr>
      <w:tr w:rsidR="00EA38B4" w:rsidTr="00EA38B4">
        <w:tc>
          <w:tcPr>
            <w:tcW w:w="4819" w:type="dxa"/>
            <w:hideMark/>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Место нахождения:</w:t>
            </w:r>
          </w:p>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(юридический адрес)</w:t>
            </w:r>
          </w:p>
        </w:tc>
        <w:tc>
          <w:tcPr>
            <w:tcW w:w="4679" w:type="dxa"/>
            <w:hideMark/>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Место нахождения:</w:t>
            </w:r>
          </w:p>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(юридический адрес)</w:t>
            </w:r>
          </w:p>
        </w:tc>
      </w:tr>
      <w:tr w:rsidR="00EA38B4" w:rsidTr="00EA38B4">
        <w:tc>
          <w:tcPr>
            <w:tcW w:w="4819" w:type="dxa"/>
            <w:hideMark/>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ИНН/КПП</w:t>
            </w:r>
          </w:p>
        </w:tc>
        <w:tc>
          <w:tcPr>
            <w:tcW w:w="4679" w:type="dxa"/>
            <w:hideMark/>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ИНН/КПП</w:t>
            </w:r>
          </w:p>
        </w:tc>
      </w:tr>
      <w:tr w:rsidR="00EA38B4" w:rsidTr="00EA38B4">
        <w:tc>
          <w:tcPr>
            <w:tcW w:w="4819" w:type="dxa"/>
            <w:hideMark/>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Платежные реквизиты:</w:t>
            </w:r>
          </w:p>
        </w:tc>
        <w:tc>
          <w:tcPr>
            <w:tcW w:w="4679" w:type="dxa"/>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Платежные реквизиты:</w:t>
            </w:r>
          </w:p>
          <w:p w:rsidR="00EA38B4" w:rsidRDefault="00EA38B4">
            <w:pPr>
              <w:pStyle w:val="ConsPlusNormal"/>
              <w:spacing w:line="276" w:lineRule="auto"/>
              <w:rPr>
                <w:rFonts w:ascii="Times New Roman" w:hAnsi="Times New Roman" w:cs="Times New Roman"/>
                <w:sz w:val="28"/>
                <w:szCs w:val="28"/>
                <w:lang w:eastAsia="en-US"/>
              </w:rPr>
            </w:pPr>
          </w:p>
        </w:tc>
      </w:tr>
    </w:tbl>
    <w:p w:rsidR="00EA38B4" w:rsidRDefault="00EA38B4" w:rsidP="00EA38B4">
      <w:pPr>
        <w:pStyle w:val="ConsPlusNormal"/>
        <w:jc w:val="both"/>
        <w:rPr>
          <w:rFonts w:ascii="Times New Roman" w:hAnsi="Times New Roman" w:cs="Times New Roman"/>
          <w:sz w:val="28"/>
          <w:szCs w:val="28"/>
        </w:rPr>
      </w:pPr>
    </w:p>
    <w:tbl>
      <w:tblPr>
        <w:tblW w:w="9585" w:type="dxa"/>
        <w:tblInd w:w="62" w:type="dxa"/>
        <w:tblLayout w:type="fixed"/>
        <w:tblCellMar>
          <w:top w:w="102" w:type="dxa"/>
          <w:left w:w="62" w:type="dxa"/>
          <w:bottom w:w="102" w:type="dxa"/>
          <w:right w:w="62" w:type="dxa"/>
        </w:tblCellMar>
        <w:tblLook w:val="04A0" w:firstRow="1" w:lastRow="0" w:firstColumn="1" w:lastColumn="0" w:noHBand="0" w:noVBand="1"/>
      </w:tblPr>
      <w:tblGrid>
        <w:gridCol w:w="4824"/>
        <w:gridCol w:w="4761"/>
      </w:tblGrid>
      <w:tr w:rsidR="00EA38B4" w:rsidTr="00EA38B4">
        <w:trPr>
          <w:trHeight w:val="20"/>
        </w:trPr>
        <w:tc>
          <w:tcPr>
            <w:tcW w:w="4825" w:type="dxa"/>
            <w:hideMark/>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Вольский МР Саратовской области</w:t>
            </w:r>
          </w:p>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w:t>
            </w:r>
          </w:p>
        </w:tc>
        <w:tc>
          <w:tcPr>
            <w:tcW w:w="4762" w:type="dxa"/>
            <w:hideMark/>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Сокращенное наименование</w:t>
            </w:r>
          </w:p>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Получателя </w:t>
            </w:r>
          </w:p>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w:t>
            </w:r>
          </w:p>
        </w:tc>
      </w:tr>
      <w:tr w:rsidR="00EA38B4" w:rsidTr="00EA38B4">
        <w:trPr>
          <w:trHeight w:val="20"/>
        </w:trPr>
        <w:tc>
          <w:tcPr>
            <w:tcW w:w="4825" w:type="dxa"/>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w:t>
            </w:r>
          </w:p>
          <w:p w:rsidR="00EA38B4" w:rsidRDefault="00EA38B4">
            <w:pPr>
              <w:pStyle w:val="ConsPlusNormal"/>
              <w:spacing w:line="276" w:lineRule="auto"/>
              <w:rPr>
                <w:rFonts w:ascii="Times New Roman" w:hAnsi="Times New Roman" w:cs="Times New Roman"/>
                <w:i/>
                <w:sz w:val="28"/>
                <w:szCs w:val="28"/>
                <w:lang w:eastAsia="en-US"/>
              </w:rPr>
            </w:pPr>
            <w:r>
              <w:rPr>
                <w:rFonts w:ascii="Times New Roman" w:hAnsi="Times New Roman" w:cs="Times New Roman"/>
                <w:i/>
                <w:sz w:val="28"/>
                <w:szCs w:val="28"/>
                <w:lang w:eastAsia="en-US"/>
              </w:rPr>
              <w:t>наименование должности руководителя</w:t>
            </w:r>
          </w:p>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w:t>
            </w:r>
          </w:p>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(подпись)            (расшифровка </w:t>
            </w:r>
            <w:r>
              <w:rPr>
                <w:rFonts w:ascii="Times New Roman" w:hAnsi="Times New Roman" w:cs="Times New Roman"/>
                <w:sz w:val="28"/>
                <w:szCs w:val="28"/>
                <w:lang w:eastAsia="en-US"/>
              </w:rPr>
              <w:lastRenderedPageBreak/>
              <w:t>подписи)</w:t>
            </w:r>
          </w:p>
          <w:p w:rsidR="00EA38B4" w:rsidRDefault="00EA38B4">
            <w:pPr>
              <w:pStyle w:val="ConsPlusNormal"/>
              <w:spacing w:line="276" w:lineRule="auto"/>
              <w:rPr>
                <w:rFonts w:ascii="Times New Roman" w:hAnsi="Times New Roman" w:cs="Times New Roman"/>
                <w:sz w:val="28"/>
                <w:szCs w:val="28"/>
                <w:lang w:eastAsia="en-US"/>
              </w:rPr>
            </w:pPr>
          </w:p>
        </w:tc>
        <w:tc>
          <w:tcPr>
            <w:tcW w:w="4762" w:type="dxa"/>
          </w:tcPr>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______________________________________ </w:t>
            </w:r>
            <w:r>
              <w:rPr>
                <w:rFonts w:ascii="Times New Roman" w:hAnsi="Times New Roman" w:cs="Times New Roman"/>
                <w:i/>
                <w:sz w:val="28"/>
                <w:szCs w:val="28"/>
                <w:lang w:eastAsia="en-US"/>
              </w:rPr>
              <w:t>наименование должности руководителя</w:t>
            </w:r>
          </w:p>
          <w:p w:rsidR="00EA38B4" w:rsidRDefault="00EA38B4">
            <w:pPr>
              <w:pStyle w:val="ConsPlusNormal"/>
              <w:spacing w:line="276" w:lineRule="auto"/>
              <w:rPr>
                <w:rFonts w:ascii="Times New Roman" w:hAnsi="Times New Roman" w:cs="Times New Roman"/>
                <w:sz w:val="28"/>
                <w:szCs w:val="28"/>
                <w:lang w:eastAsia="en-US"/>
              </w:rPr>
            </w:pPr>
          </w:p>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w:t>
            </w:r>
          </w:p>
          <w:p w:rsidR="00EA38B4" w:rsidRDefault="00EA38B4">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(подпись)            (расшифровка </w:t>
            </w:r>
            <w:r>
              <w:rPr>
                <w:rFonts w:ascii="Times New Roman" w:hAnsi="Times New Roman" w:cs="Times New Roman"/>
                <w:sz w:val="28"/>
                <w:szCs w:val="28"/>
                <w:lang w:eastAsia="en-US"/>
              </w:rPr>
              <w:lastRenderedPageBreak/>
              <w:t>подписи)</w:t>
            </w:r>
          </w:p>
          <w:p w:rsidR="00EA38B4" w:rsidRDefault="00EA38B4">
            <w:pPr>
              <w:pStyle w:val="ConsPlusNormal"/>
              <w:spacing w:line="276" w:lineRule="auto"/>
              <w:rPr>
                <w:rFonts w:ascii="Times New Roman" w:hAnsi="Times New Roman" w:cs="Times New Roman"/>
                <w:sz w:val="28"/>
                <w:szCs w:val="28"/>
                <w:lang w:eastAsia="en-US"/>
              </w:rPr>
            </w:pPr>
          </w:p>
        </w:tc>
      </w:tr>
    </w:tbl>
    <w:p w:rsidR="00EA38B4" w:rsidRDefault="00EA38B4" w:rsidP="00EA38B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Руководитель аппарата                                           </w:t>
      </w:r>
      <w:proofErr w:type="spellStart"/>
      <w:r>
        <w:rPr>
          <w:rFonts w:ascii="Times New Roman" w:hAnsi="Times New Roman" w:cs="Times New Roman"/>
          <w:sz w:val="28"/>
          <w:szCs w:val="28"/>
        </w:rPr>
        <w:t>О.Н.Сазанова</w:t>
      </w:r>
      <w:proofErr w:type="spellEnd"/>
    </w:p>
    <w:p w:rsidR="00EA38B4" w:rsidRDefault="00EA38B4" w:rsidP="00EA3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EA38B4" w:rsidRDefault="00EA38B4" w:rsidP="00EA3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EA38B4" w:rsidRDefault="00EA38B4" w:rsidP="00EA3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Вольского муниципального района</w:t>
      </w:r>
    </w:p>
    <w:p w:rsidR="00EA38B4" w:rsidRDefault="00EA38B4" w:rsidP="00EA3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«___»_____2019 г. № ___</w:t>
      </w:r>
    </w:p>
    <w:p w:rsidR="00EA38B4" w:rsidRDefault="00EA38B4" w:rsidP="00EA38B4">
      <w:pPr>
        <w:spacing w:line="240" w:lineRule="auto"/>
        <w:jc w:val="right"/>
        <w:rPr>
          <w:rFonts w:ascii="Times New Roman" w:hAnsi="Times New Roman" w:cs="Times New Roman"/>
          <w:sz w:val="28"/>
          <w:szCs w:val="28"/>
        </w:rPr>
      </w:pPr>
    </w:p>
    <w:p w:rsidR="00EA38B4" w:rsidRDefault="00EA38B4" w:rsidP="00EA38B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Состав </w:t>
      </w:r>
    </w:p>
    <w:p w:rsidR="00EA38B4" w:rsidRDefault="00EA38B4" w:rsidP="00EA38B4">
      <w:pPr>
        <w:spacing w:line="240" w:lineRule="auto"/>
        <w:jc w:val="center"/>
        <w:rPr>
          <w:rFonts w:ascii="Times New Roman" w:hAnsi="Times New Roman" w:cs="Times New Roman"/>
          <w:sz w:val="28"/>
          <w:szCs w:val="28"/>
        </w:rPr>
      </w:pPr>
      <w:r>
        <w:rPr>
          <w:rFonts w:ascii="Times New Roman" w:hAnsi="Times New Roman" w:cs="Times New Roman"/>
          <w:sz w:val="28"/>
          <w:szCs w:val="28"/>
        </w:rPr>
        <w:t>конкурсной комиссии Вольского муниципального района по проведению конкурсного отбора на предоставление субсидий из бюджета Вольского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w:t>
      </w:r>
      <w:r w:rsidR="00940828">
        <w:rPr>
          <w:rFonts w:ascii="Times New Roman" w:hAnsi="Times New Roman" w:cs="Times New Roman"/>
          <w:sz w:val="28"/>
          <w:szCs w:val="28"/>
        </w:rPr>
        <w:t>20</w:t>
      </w:r>
      <w:r>
        <w:rPr>
          <w:rFonts w:ascii="Times New Roman" w:hAnsi="Times New Roman" w:cs="Times New Roman"/>
          <w:sz w:val="28"/>
          <w:szCs w:val="28"/>
        </w:rPr>
        <w:t xml:space="preserve"> году</w:t>
      </w:r>
    </w:p>
    <w:p w:rsidR="00EA38B4" w:rsidRDefault="00EA38B4" w:rsidP="00EA38B4">
      <w:pPr>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962"/>
      </w:tblGrid>
      <w:tr w:rsidR="00EA38B4" w:rsidTr="00EA38B4">
        <w:tc>
          <w:tcPr>
            <w:tcW w:w="9570" w:type="dxa"/>
            <w:gridSpan w:val="2"/>
          </w:tcPr>
          <w:p w:rsidR="00EA38B4" w:rsidRDefault="00EA38B4">
            <w:pPr>
              <w:jc w:val="center"/>
              <w:rPr>
                <w:sz w:val="28"/>
                <w:szCs w:val="28"/>
                <w:lang w:eastAsia="en-US"/>
              </w:rPr>
            </w:pPr>
            <w:r>
              <w:rPr>
                <w:b/>
                <w:sz w:val="28"/>
                <w:szCs w:val="28"/>
                <w:lang w:eastAsia="en-US"/>
              </w:rPr>
              <w:t>Председатель комиссии</w:t>
            </w:r>
            <w:r>
              <w:rPr>
                <w:sz w:val="28"/>
                <w:szCs w:val="28"/>
                <w:lang w:eastAsia="en-US"/>
              </w:rPr>
              <w:t>:</w:t>
            </w:r>
          </w:p>
          <w:p w:rsidR="00EA38B4" w:rsidRDefault="00EA38B4">
            <w:pPr>
              <w:jc w:val="center"/>
              <w:rPr>
                <w:sz w:val="28"/>
                <w:szCs w:val="28"/>
                <w:lang w:eastAsia="en-US"/>
              </w:rPr>
            </w:pPr>
          </w:p>
        </w:tc>
      </w:tr>
      <w:tr w:rsidR="00EA38B4" w:rsidTr="00EA38B4">
        <w:tc>
          <w:tcPr>
            <w:tcW w:w="4608" w:type="dxa"/>
            <w:hideMark/>
          </w:tcPr>
          <w:p w:rsidR="00EA38B4" w:rsidRDefault="00EA38B4">
            <w:pPr>
              <w:jc w:val="both"/>
              <w:rPr>
                <w:sz w:val="28"/>
                <w:szCs w:val="28"/>
                <w:lang w:eastAsia="en-US"/>
              </w:rPr>
            </w:pPr>
            <w:proofErr w:type="spellStart"/>
            <w:r>
              <w:rPr>
                <w:sz w:val="28"/>
                <w:szCs w:val="28"/>
                <w:lang w:eastAsia="en-US"/>
              </w:rPr>
              <w:t>Щирова</w:t>
            </w:r>
            <w:proofErr w:type="spellEnd"/>
            <w:r>
              <w:rPr>
                <w:sz w:val="28"/>
                <w:szCs w:val="28"/>
                <w:lang w:eastAsia="en-US"/>
              </w:rPr>
              <w:t xml:space="preserve"> Наталья Николаевна</w:t>
            </w:r>
          </w:p>
        </w:tc>
        <w:tc>
          <w:tcPr>
            <w:tcW w:w="4962" w:type="dxa"/>
            <w:hideMark/>
          </w:tcPr>
          <w:p w:rsidR="00EA38B4" w:rsidRDefault="00EA38B4">
            <w:pPr>
              <w:rPr>
                <w:sz w:val="28"/>
                <w:szCs w:val="28"/>
                <w:lang w:eastAsia="en-US"/>
              </w:rPr>
            </w:pPr>
            <w:r>
              <w:rPr>
                <w:sz w:val="28"/>
                <w:szCs w:val="28"/>
                <w:lang w:eastAsia="en-US"/>
              </w:rPr>
              <w:t xml:space="preserve">– заместитель главы администрации </w:t>
            </w:r>
          </w:p>
          <w:p w:rsidR="00EA38B4" w:rsidRDefault="00EA38B4">
            <w:pPr>
              <w:rPr>
                <w:sz w:val="28"/>
                <w:szCs w:val="28"/>
                <w:lang w:eastAsia="en-US"/>
              </w:rPr>
            </w:pPr>
            <w:r>
              <w:rPr>
                <w:sz w:val="28"/>
                <w:szCs w:val="28"/>
                <w:lang w:eastAsia="en-US"/>
              </w:rPr>
              <w:t>Вольского муниципального района по социальным вопросам</w:t>
            </w:r>
          </w:p>
        </w:tc>
      </w:tr>
      <w:tr w:rsidR="00EA38B4" w:rsidTr="00EA38B4">
        <w:tc>
          <w:tcPr>
            <w:tcW w:w="9570" w:type="dxa"/>
            <w:gridSpan w:val="2"/>
            <w:hideMark/>
          </w:tcPr>
          <w:p w:rsidR="00EA38B4" w:rsidRDefault="00EA38B4">
            <w:pPr>
              <w:jc w:val="center"/>
              <w:rPr>
                <w:sz w:val="28"/>
                <w:szCs w:val="28"/>
                <w:lang w:eastAsia="en-US"/>
              </w:rPr>
            </w:pPr>
            <w:r>
              <w:rPr>
                <w:b/>
                <w:sz w:val="28"/>
                <w:szCs w:val="28"/>
                <w:lang w:eastAsia="en-US"/>
              </w:rPr>
              <w:t>Секретарь комиссии</w:t>
            </w:r>
            <w:r>
              <w:rPr>
                <w:sz w:val="28"/>
                <w:szCs w:val="28"/>
                <w:lang w:eastAsia="en-US"/>
              </w:rPr>
              <w:t>:</w:t>
            </w:r>
          </w:p>
        </w:tc>
      </w:tr>
      <w:tr w:rsidR="00EA38B4" w:rsidTr="00EA38B4">
        <w:tc>
          <w:tcPr>
            <w:tcW w:w="4608" w:type="dxa"/>
            <w:hideMark/>
          </w:tcPr>
          <w:p w:rsidR="00EA38B4" w:rsidRDefault="00EA38B4">
            <w:pPr>
              <w:jc w:val="both"/>
              <w:rPr>
                <w:sz w:val="28"/>
                <w:szCs w:val="28"/>
                <w:lang w:eastAsia="en-US"/>
              </w:rPr>
            </w:pPr>
            <w:r>
              <w:rPr>
                <w:sz w:val="28"/>
                <w:szCs w:val="28"/>
                <w:lang w:eastAsia="en-US"/>
              </w:rPr>
              <w:t>Кожевникова Татьяна Николаевна</w:t>
            </w:r>
          </w:p>
        </w:tc>
        <w:tc>
          <w:tcPr>
            <w:tcW w:w="4962" w:type="dxa"/>
            <w:hideMark/>
          </w:tcPr>
          <w:p w:rsidR="00EA38B4" w:rsidRDefault="00EA38B4">
            <w:pPr>
              <w:rPr>
                <w:sz w:val="28"/>
                <w:szCs w:val="28"/>
                <w:lang w:eastAsia="en-US"/>
              </w:rPr>
            </w:pPr>
            <w:r>
              <w:rPr>
                <w:sz w:val="28"/>
                <w:szCs w:val="28"/>
                <w:lang w:eastAsia="en-US"/>
              </w:rPr>
              <w:t>-  начальник о</w:t>
            </w:r>
            <w:r>
              <w:rPr>
                <w:bCs/>
                <w:color w:val="000000"/>
                <w:sz w:val="28"/>
                <w:szCs w:val="28"/>
                <w:lang w:eastAsia="en-US"/>
              </w:rPr>
              <w:t xml:space="preserve">тдела по информационно-аналитической работе и взаимодействию с общественными объединениями </w:t>
            </w:r>
            <w:r>
              <w:rPr>
                <w:sz w:val="28"/>
                <w:szCs w:val="28"/>
                <w:lang w:eastAsia="en-US"/>
              </w:rPr>
              <w:t>администрации ВМР</w:t>
            </w:r>
          </w:p>
        </w:tc>
      </w:tr>
      <w:tr w:rsidR="00EA38B4" w:rsidTr="00EA38B4">
        <w:tc>
          <w:tcPr>
            <w:tcW w:w="9570" w:type="dxa"/>
            <w:gridSpan w:val="2"/>
          </w:tcPr>
          <w:p w:rsidR="00EA38B4" w:rsidRDefault="00EA38B4">
            <w:pPr>
              <w:jc w:val="center"/>
              <w:rPr>
                <w:sz w:val="28"/>
                <w:szCs w:val="28"/>
                <w:lang w:eastAsia="en-US"/>
              </w:rPr>
            </w:pPr>
            <w:r>
              <w:rPr>
                <w:b/>
                <w:sz w:val="28"/>
                <w:szCs w:val="28"/>
                <w:lang w:eastAsia="en-US"/>
              </w:rPr>
              <w:t>Члены комиссии</w:t>
            </w:r>
            <w:r>
              <w:rPr>
                <w:sz w:val="28"/>
                <w:szCs w:val="28"/>
                <w:lang w:eastAsia="en-US"/>
              </w:rPr>
              <w:t>:</w:t>
            </w:r>
          </w:p>
          <w:p w:rsidR="00EA38B4" w:rsidRDefault="00EA38B4">
            <w:pPr>
              <w:jc w:val="center"/>
              <w:rPr>
                <w:sz w:val="28"/>
                <w:szCs w:val="28"/>
                <w:lang w:eastAsia="en-US"/>
              </w:rPr>
            </w:pPr>
          </w:p>
        </w:tc>
      </w:tr>
      <w:tr w:rsidR="00EA38B4" w:rsidTr="00EA38B4">
        <w:tc>
          <w:tcPr>
            <w:tcW w:w="4608" w:type="dxa"/>
            <w:hideMark/>
          </w:tcPr>
          <w:p w:rsidR="00EA38B4" w:rsidRDefault="00EA38B4">
            <w:pPr>
              <w:jc w:val="both"/>
              <w:rPr>
                <w:sz w:val="28"/>
                <w:szCs w:val="28"/>
                <w:lang w:eastAsia="en-US"/>
              </w:rPr>
            </w:pPr>
            <w:proofErr w:type="spellStart"/>
            <w:r>
              <w:rPr>
                <w:sz w:val="28"/>
                <w:szCs w:val="28"/>
                <w:lang w:eastAsia="en-US"/>
              </w:rPr>
              <w:t>Горбулина</w:t>
            </w:r>
            <w:proofErr w:type="spellEnd"/>
            <w:r>
              <w:rPr>
                <w:sz w:val="28"/>
                <w:szCs w:val="28"/>
                <w:lang w:eastAsia="en-US"/>
              </w:rPr>
              <w:t xml:space="preserve"> Валентина Васильевна</w:t>
            </w:r>
          </w:p>
        </w:tc>
        <w:tc>
          <w:tcPr>
            <w:tcW w:w="4962" w:type="dxa"/>
            <w:hideMark/>
          </w:tcPr>
          <w:p w:rsidR="00EA38B4" w:rsidRDefault="00EA38B4">
            <w:pPr>
              <w:rPr>
                <w:sz w:val="28"/>
                <w:szCs w:val="28"/>
                <w:lang w:eastAsia="en-US"/>
              </w:rPr>
            </w:pPr>
            <w:r>
              <w:rPr>
                <w:sz w:val="28"/>
                <w:szCs w:val="28"/>
                <w:lang w:eastAsia="en-US"/>
              </w:rPr>
              <w:t>- начальник управления образования</w:t>
            </w:r>
          </w:p>
          <w:p w:rsidR="00EA38B4" w:rsidRDefault="00EA38B4">
            <w:pPr>
              <w:rPr>
                <w:sz w:val="28"/>
                <w:szCs w:val="28"/>
                <w:lang w:eastAsia="en-US"/>
              </w:rPr>
            </w:pPr>
            <w:r>
              <w:rPr>
                <w:sz w:val="28"/>
                <w:szCs w:val="28"/>
                <w:lang w:eastAsia="en-US"/>
              </w:rPr>
              <w:t>администрации ВМР</w:t>
            </w:r>
          </w:p>
        </w:tc>
      </w:tr>
      <w:tr w:rsidR="00EA38B4" w:rsidTr="00EA38B4">
        <w:tc>
          <w:tcPr>
            <w:tcW w:w="4608" w:type="dxa"/>
            <w:hideMark/>
          </w:tcPr>
          <w:p w:rsidR="00EA38B4" w:rsidRDefault="00EA38B4">
            <w:pPr>
              <w:rPr>
                <w:lang w:eastAsia="en-US"/>
              </w:rPr>
            </w:pPr>
          </w:p>
        </w:tc>
        <w:tc>
          <w:tcPr>
            <w:tcW w:w="4962" w:type="dxa"/>
            <w:hideMark/>
          </w:tcPr>
          <w:p w:rsidR="00EA38B4" w:rsidRDefault="00EA38B4">
            <w:pPr>
              <w:rPr>
                <w:lang w:eastAsia="en-US"/>
              </w:rPr>
            </w:pPr>
          </w:p>
        </w:tc>
      </w:tr>
      <w:tr w:rsidR="00EA38B4" w:rsidTr="00EA38B4">
        <w:tc>
          <w:tcPr>
            <w:tcW w:w="4608" w:type="dxa"/>
            <w:hideMark/>
          </w:tcPr>
          <w:p w:rsidR="00EA38B4" w:rsidRDefault="00EA38B4">
            <w:pPr>
              <w:spacing w:line="276" w:lineRule="auto"/>
              <w:jc w:val="both"/>
              <w:rPr>
                <w:sz w:val="28"/>
                <w:szCs w:val="28"/>
                <w:lang w:eastAsia="en-US"/>
              </w:rPr>
            </w:pPr>
            <w:r>
              <w:rPr>
                <w:sz w:val="28"/>
                <w:szCs w:val="28"/>
                <w:lang w:eastAsia="en-US"/>
              </w:rPr>
              <w:t>Федосеева Марина Валерьевна</w:t>
            </w:r>
          </w:p>
        </w:tc>
        <w:tc>
          <w:tcPr>
            <w:tcW w:w="4962" w:type="dxa"/>
            <w:hideMark/>
          </w:tcPr>
          <w:p w:rsidR="00EA38B4" w:rsidRDefault="00EA38B4">
            <w:pPr>
              <w:jc w:val="both"/>
              <w:rPr>
                <w:sz w:val="28"/>
                <w:szCs w:val="28"/>
                <w:lang w:eastAsia="en-US"/>
              </w:rPr>
            </w:pPr>
            <w:r>
              <w:rPr>
                <w:sz w:val="28"/>
                <w:szCs w:val="28"/>
                <w:lang w:eastAsia="en-US"/>
              </w:rPr>
              <w:t>-начальник управления культуры и кино администрации ВМР</w:t>
            </w:r>
          </w:p>
        </w:tc>
      </w:tr>
      <w:tr w:rsidR="00EA38B4" w:rsidTr="00EA38B4">
        <w:tc>
          <w:tcPr>
            <w:tcW w:w="4608" w:type="dxa"/>
            <w:hideMark/>
          </w:tcPr>
          <w:p w:rsidR="00EA38B4" w:rsidRPr="00940828" w:rsidRDefault="00EA38B4">
            <w:pPr>
              <w:jc w:val="both"/>
              <w:rPr>
                <w:b/>
                <w:sz w:val="28"/>
                <w:szCs w:val="28"/>
                <w:lang w:eastAsia="en-US"/>
              </w:rPr>
            </w:pPr>
            <w:r w:rsidRPr="00940828">
              <w:rPr>
                <w:rStyle w:val="a6"/>
                <w:b w:val="0"/>
                <w:sz w:val="28"/>
                <w:szCs w:val="28"/>
                <w:lang w:eastAsia="en-US"/>
              </w:rPr>
              <w:t>Ерохин Вячеслав Александрович</w:t>
            </w:r>
          </w:p>
        </w:tc>
        <w:tc>
          <w:tcPr>
            <w:tcW w:w="4962" w:type="dxa"/>
            <w:hideMark/>
          </w:tcPr>
          <w:p w:rsidR="00EA38B4" w:rsidRDefault="00EA38B4">
            <w:pPr>
              <w:pStyle w:val="2"/>
              <w:jc w:val="both"/>
              <w:outlineLvl w:val="1"/>
              <w:rPr>
                <w:b w:val="0"/>
                <w:sz w:val="28"/>
                <w:szCs w:val="28"/>
                <w:lang w:eastAsia="en-US"/>
              </w:rPr>
            </w:pPr>
            <w:r>
              <w:rPr>
                <w:b w:val="0"/>
                <w:sz w:val="28"/>
                <w:szCs w:val="28"/>
                <w:lang w:eastAsia="en-US"/>
              </w:rPr>
              <w:t>- начальник управления молодёжной политики, спорта и туризма администрации ВМР</w:t>
            </w:r>
          </w:p>
        </w:tc>
      </w:tr>
      <w:tr w:rsidR="00EA38B4" w:rsidTr="00EA38B4">
        <w:tc>
          <w:tcPr>
            <w:tcW w:w="4608" w:type="dxa"/>
            <w:hideMark/>
          </w:tcPr>
          <w:p w:rsidR="00EA38B4" w:rsidRDefault="00EA38B4">
            <w:pPr>
              <w:rPr>
                <w:lang w:eastAsia="en-US"/>
              </w:rPr>
            </w:pPr>
          </w:p>
        </w:tc>
        <w:tc>
          <w:tcPr>
            <w:tcW w:w="4962" w:type="dxa"/>
            <w:hideMark/>
          </w:tcPr>
          <w:p w:rsidR="00EA38B4" w:rsidRDefault="00EA38B4">
            <w:pPr>
              <w:rPr>
                <w:lang w:eastAsia="en-US"/>
              </w:rPr>
            </w:pPr>
          </w:p>
        </w:tc>
      </w:tr>
    </w:tbl>
    <w:p w:rsidR="00EA38B4" w:rsidRDefault="00EA38B4" w:rsidP="00EA38B4">
      <w:pPr>
        <w:spacing w:line="240" w:lineRule="auto"/>
        <w:rPr>
          <w:rFonts w:ascii="Times New Roman" w:hAnsi="Times New Roman" w:cs="Times New Roman"/>
          <w:sz w:val="32"/>
          <w:szCs w:val="32"/>
        </w:rPr>
      </w:pPr>
    </w:p>
    <w:p w:rsidR="00EA38B4" w:rsidRDefault="00EA38B4" w:rsidP="00EA38B4">
      <w:pPr>
        <w:spacing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w:t>
      </w:r>
      <w:proofErr w:type="spellStart"/>
      <w:r>
        <w:rPr>
          <w:rFonts w:ascii="Times New Roman" w:hAnsi="Times New Roman" w:cs="Times New Roman"/>
          <w:sz w:val="28"/>
          <w:szCs w:val="28"/>
        </w:rPr>
        <w:t>О.Н.Сазанова</w:t>
      </w:r>
      <w:proofErr w:type="spellEnd"/>
    </w:p>
    <w:p w:rsidR="00EA38B4" w:rsidRDefault="00EA38B4" w:rsidP="00EA38B4">
      <w:pPr>
        <w:spacing w:line="240" w:lineRule="auto"/>
        <w:jc w:val="right"/>
        <w:rPr>
          <w:rFonts w:ascii="Times New Roman" w:hAnsi="Times New Roman" w:cs="Times New Roman"/>
          <w:sz w:val="32"/>
          <w:szCs w:val="32"/>
        </w:rPr>
      </w:pPr>
    </w:p>
    <w:p w:rsidR="00EA38B4" w:rsidRDefault="00EA38B4" w:rsidP="00EA38B4">
      <w:pPr>
        <w:spacing w:line="240" w:lineRule="auto"/>
        <w:jc w:val="right"/>
        <w:rPr>
          <w:rFonts w:ascii="Times New Roman" w:hAnsi="Times New Roman" w:cs="Times New Roman"/>
          <w:sz w:val="32"/>
          <w:szCs w:val="32"/>
        </w:rPr>
      </w:pPr>
    </w:p>
    <w:p w:rsidR="00EA38B4" w:rsidRDefault="00EA38B4" w:rsidP="00EA38B4">
      <w:pPr>
        <w:spacing w:line="240" w:lineRule="auto"/>
        <w:jc w:val="right"/>
        <w:rPr>
          <w:rFonts w:ascii="Times New Roman" w:hAnsi="Times New Roman" w:cs="Times New Roman"/>
          <w:sz w:val="32"/>
          <w:szCs w:val="32"/>
        </w:rPr>
      </w:pPr>
    </w:p>
    <w:p w:rsidR="00EA38B4" w:rsidRDefault="00EA38B4" w:rsidP="00EA3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EA38B4" w:rsidRDefault="00EA38B4" w:rsidP="00EA3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EA38B4" w:rsidRDefault="00EA38B4" w:rsidP="00EA3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Вольского муниципального района</w:t>
      </w:r>
    </w:p>
    <w:p w:rsidR="00EA38B4" w:rsidRDefault="00EA38B4" w:rsidP="00EA38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«___»_____2019 г. № ___</w:t>
      </w:r>
    </w:p>
    <w:p w:rsidR="00EA38B4" w:rsidRDefault="00EA38B4" w:rsidP="00EA38B4">
      <w:pPr>
        <w:spacing w:line="240" w:lineRule="auto"/>
        <w:jc w:val="right"/>
        <w:rPr>
          <w:rFonts w:ascii="Times New Roman" w:hAnsi="Times New Roman" w:cs="Times New Roman"/>
          <w:sz w:val="32"/>
          <w:szCs w:val="32"/>
        </w:rPr>
      </w:pPr>
    </w:p>
    <w:p w:rsidR="00EA38B4" w:rsidRDefault="00EA38B4" w:rsidP="00EA38B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EA38B4" w:rsidRDefault="00EA38B4" w:rsidP="00EA38B4">
      <w:pPr>
        <w:spacing w:line="240" w:lineRule="auto"/>
        <w:jc w:val="center"/>
        <w:rPr>
          <w:rFonts w:ascii="Times New Roman" w:hAnsi="Times New Roman" w:cs="Times New Roman"/>
          <w:sz w:val="28"/>
          <w:szCs w:val="28"/>
        </w:rPr>
      </w:pPr>
      <w:r>
        <w:rPr>
          <w:rFonts w:ascii="Times New Roman" w:hAnsi="Times New Roman" w:cs="Times New Roman"/>
          <w:sz w:val="28"/>
          <w:szCs w:val="28"/>
        </w:rPr>
        <w:t>о конкурсной комиссии Вольского муниципального района по проведению конкурсного отбора на предоставление субсидий из бюджета Вольского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w:t>
      </w:r>
      <w:r w:rsidR="00940828">
        <w:rPr>
          <w:rFonts w:ascii="Times New Roman" w:hAnsi="Times New Roman" w:cs="Times New Roman"/>
          <w:sz w:val="28"/>
          <w:szCs w:val="28"/>
        </w:rPr>
        <w:t>20</w:t>
      </w:r>
      <w:r>
        <w:rPr>
          <w:rFonts w:ascii="Times New Roman" w:hAnsi="Times New Roman" w:cs="Times New Roman"/>
          <w:sz w:val="28"/>
          <w:szCs w:val="28"/>
        </w:rPr>
        <w:t xml:space="preserve"> году</w:t>
      </w:r>
    </w:p>
    <w:p w:rsidR="00EA38B4" w:rsidRDefault="00EA38B4" w:rsidP="00EA38B4">
      <w:pPr>
        <w:spacing w:line="240" w:lineRule="auto"/>
        <w:jc w:val="center"/>
        <w:rPr>
          <w:rFonts w:ascii="Times New Roman" w:hAnsi="Times New Roman" w:cs="Times New Roman"/>
          <w:sz w:val="28"/>
          <w:szCs w:val="28"/>
        </w:rPr>
      </w:pPr>
    </w:p>
    <w:p w:rsidR="00EA38B4" w:rsidRDefault="00EA38B4" w:rsidP="00EA38B4">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Конкурсная комиссия осуществляет рассмотрение заявок, предоставленных социально ориентированными некоммерческими организациями (далее – Участники)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w:t>
      </w:r>
      <w:r w:rsidR="00940828">
        <w:rPr>
          <w:rFonts w:ascii="Times New Roman" w:hAnsi="Times New Roman" w:cs="Times New Roman"/>
          <w:sz w:val="28"/>
          <w:szCs w:val="28"/>
        </w:rPr>
        <w:t>20</w:t>
      </w:r>
      <w:r>
        <w:rPr>
          <w:rFonts w:ascii="Times New Roman" w:hAnsi="Times New Roman" w:cs="Times New Roman"/>
          <w:sz w:val="28"/>
          <w:szCs w:val="28"/>
        </w:rPr>
        <w:t xml:space="preserve"> году.</w:t>
      </w:r>
    </w:p>
    <w:p w:rsidR="00EA38B4" w:rsidRDefault="00EA38B4" w:rsidP="00EA38B4">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Конкурсная комиссия включает нечетное число членов, включая одного председателя конкурсной комиссии и одного секретаря конкурсной комиссии.</w:t>
      </w:r>
    </w:p>
    <w:p w:rsidR="00EA38B4" w:rsidRDefault="00EA38B4" w:rsidP="00EA38B4">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Заседание конкурсной комиссии считается правомочным в случае, если в нем принимает участие не менее половины членов конкурсной комиссии.</w:t>
      </w:r>
    </w:p>
    <w:p w:rsidR="00EA38B4" w:rsidRDefault="00EA38B4" w:rsidP="00EA38B4">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Субсидия предоставляется Участнику – победителю конкурса, набравшему по результатам оценки заявки конкурсной комиссией наибольшее число баллов по критериям оценки заявки, указанным в Приложении 2 к объявлению о проведении конкурса. В случае, если наибольшее число баллов по результатам оценки заявок наберут несколько Участников,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w:t>
      </w:r>
    </w:p>
    <w:p w:rsidR="00EA38B4" w:rsidRDefault="00EA38B4" w:rsidP="00EA38B4">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оформляется протоколом, который подписывается всеми присутствовавшими при его принятии членами комиссии.</w:t>
      </w:r>
    </w:p>
    <w:p w:rsidR="00EA38B4" w:rsidRDefault="00EA38B4" w:rsidP="00EA38B4">
      <w:pPr>
        <w:spacing w:after="0" w:line="240" w:lineRule="auto"/>
        <w:jc w:val="both"/>
        <w:rPr>
          <w:rFonts w:ascii="Times New Roman" w:hAnsi="Times New Roman" w:cs="Times New Roman"/>
          <w:sz w:val="32"/>
          <w:szCs w:val="32"/>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after="0" w:line="240" w:lineRule="auto"/>
        <w:jc w:val="both"/>
        <w:rPr>
          <w:rFonts w:ascii="Times New Roman" w:hAnsi="Times New Roman" w:cs="Times New Roman"/>
          <w:sz w:val="28"/>
          <w:szCs w:val="28"/>
        </w:rPr>
      </w:pPr>
    </w:p>
    <w:p w:rsidR="00EA38B4" w:rsidRDefault="00EA38B4" w:rsidP="00EA38B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w:t>
      </w:r>
      <w:proofErr w:type="spellStart"/>
      <w:r>
        <w:rPr>
          <w:rFonts w:ascii="Times New Roman" w:hAnsi="Times New Roman" w:cs="Times New Roman"/>
          <w:sz w:val="28"/>
          <w:szCs w:val="28"/>
        </w:rPr>
        <w:t>О.Н.Сазанова</w:t>
      </w:r>
      <w:proofErr w:type="spellEnd"/>
    </w:p>
    <w:p w:rsidR="00EA38B4" w:rsidRDefault="00EA38B4" w:rsidP="00EA38B4">
      <w:pPr>
        <w:jc w:val="center"/>
        <w:rPr>
          <w:rFonts w:ascii="Times New Roman" w:hAnsi="Times New Roman" w:cs="Times New Roman"/>
          <w:sz w:val="28"/>
          <w:szCs w:val="28"/>
        </w:rPr>
      </w:pPr>
    </w:p>
    <w:p w:rsidR="00CA6CB1" w:rsidRDefault="00CA6CB1"/>
    <w:sectPr w:rsidR="00CA6CB1" w:rsidSect="00CA6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769"/>
    <w:multiLevelType w:val="hybridMultilevel"/>
    <w:tmpl w:val="A02404D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DF54BD"/>
    <w:multiLevelType w:val="multilevel"/>
    <w:tmpl w:val="1E52B13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4BA4A0B"/>
    <w:multiLevelType w:val="multilevel"/>
    <w:tmpl w:val="1E52B13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52C659A"/>
    <w:multiLevelType w:val="hybridMultilevel"/>
    <w:tmpl w:val="0B38AC36"/>
    <w:lvl w:ilvl="0" w:tplc="CB5AEF98">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8070888"/>
    <w:multiLevelType w:val="multilevel"/>
    <w:tmpl w:val="87C634C8"/>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F7345FC"/>
    <w:multiLevelType w:val="hybridMultilevel"/>
    <w:tmpl w:val="CB8A19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CF55D0B"/>
    <w:multiLevelType w:val="multilevel"/>
    <w:tmpl w:val="1E52B13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37B230B"/>
    <w:multiLevelType w:val="multilevel"/>
    <w:tmpl w:val="0F1E788A"/>
    <w:lvl w:ilvl="0">
      <w:start w:val="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36470D79"/>
    <w:multiLevelType w:val="hybridMultilevel"/>
    <w:tmpl w:val="24BCB37A"/>
    <w:lvl w:ilvl="0" w:tplc="04190011">
      <w:start w:val="1"/>
      <w:numFmt w:val="decimal"/>
      <w:lvlText w:val="%1)"/>
      <w:lvlJc w:val="left"/>
      <w:pPr>
        <w:ind w:left="900" w:hanging="360"/>
      </w:pPr>
      <w:rPr>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5B2840"/>
    <w:multiLevelType w:val="multilevel"/>
    <w:tmpl w:val="726C18E8"/>
    <w:lvl w:ilvl="0">
      <w:start w:val="1"/>
      <w:numFmt w:val="decimal"/>
      <w:lvlText w:val="%1."/>
      <w:lvlJc w:val="left"/>
      <w:pPr>
        <w:ind w:left="900" w:hanging="360"/>
      </w:pPr>
      <w:rPr>
        <w:i w:val="0"/>
        <w:sz w:val="24"/>
      </w:rPr>
    </w:lvl>
    <w:lvl w:ilvl="1">
      <w:start w:val="1"/>
      <w:numFmt w:val="decimal"/>
      <w:isLgl/>
      <w:lvlText w:val="%1.%2."/>
      <w:lvlJc w:val="left"/>
      <w:pPr>
        <w:ind w:left="900" w:hanging="360"/>
      </w:pPr>
      <w:rPr>
        <w:i w:val="0"/>
        <w:sz w:val="24"/>
      </w:rPr>
    </w:lvl>
    <w:lvl w:ilvl="2">
      <w:start w:val="1"/>
      <w:numFmt w:val="decimal"/>
      <w:isLgl/>
      <w:lvlText w:val="%1.%2.%3."/>
      <w:lvlJc w:val="left"/>
      <w:pPr>
        <w:ind w:left="900" w:hanging="360"/>
      </w:pPr>
      <w:rPr>
        <w:i w:val="0"/>
        <w:sz w:val="24"/>
      </w:rPr>
    </w:lvl>
    <w:lvl w:ilvl="3">
      <w:start w:val="1"/>
      <w:numFmt w:val="decimal"/>
      <w:isLgl/>
      <w:lvlText w:val="%1.%2.%3.%4."/>
      <w:lvlJc w:val="left"/>
      <w:pPr>
        <w:ind w:left="1260" w:hanging="720"/>
      </w:pPr>
      <w:rPr>
        <w:i w:val="0"/>
        <w:sz w:val="24"/>
      </w:rPr>
    </w:lvl>
    <w:lvl w:ilvl="4">
      <w:start w:val="1"/>
      <w:numFmt w:val="decimal"/>
      <w:isLgl/>
      <w:lvlText w:val="%1.%2.%3.%4.%5."/>
      <w:lvlJc w:val="left"/>
      <w:pPr>
        <w:ind w:left="1260" w:hanging="720"/>
      </w:pPr>
      <w:rPr>
        <w:i w:val="0"/>
        <w:sz w:val="24"/>
      </w:rPr>
    </w:lvl>
    <w:lvl w:ilvl="5">
      <w:start w:val="1"/>
      <w:numFmt w:val="decimal"/>
      <w:isLgl/>
      <w:lvlText w:val="%1.%2.%3.%4.%5.%6."/>
      <w:lvlJc w:val="left"/>
      <w:pPr>
        <w:ind w:left="1260" w:hanging="720"/>
      </w:pPr>
      <w:rPr>
        <w:i w:val="0"/>
        <w:sz w:val="24"/>
      </w:rPr>
    </w:lvl>
    <w:lvl w:ilvl="6">
      <w:start w:val="1"/>
      <w:numFmt w:val="decimal"/>
      <w:isLgl/>
      <w:lvlText w:val="%1.%2.%3.%4.%5.%6.%7."/>
      <w:lvlJc w:val="left"/>
      <w:pPr>
        <w:ind w:left="1620" w:hanging="1080"/>
      </w:pPr>
      <w:rPr>
        <w:i w:val="0"/>
        <w:sz w:val="24"/>
      </w:rPr>
    </w:lvl>
    <w:lvl w:ilvl="7">
      <w:start w:val="1"/>
      <w:numFmt w:val="decimal"/>
      <w:isLgl/>
      <w:lvlText w:val="%1.%2.%3.%4.%5.%6.%7.%8."/>
      <w:lvlJc w:val="left"/>
      <w:pPr>
        <w:ind w:left="1620" w:hanging="1080"/>
      </w:pPr>
      <w:rPr>
        <w:i w:val="0"/>
        <w:sz w:val="24"/>
      </w:rPr>
    </w:lvl>
    <w:lvl w:ilvl="8">
      <w:start w:val="1"/>
      <w:numFmt w:val="decimal"/>
      <w:isLgl/>
      <w:lvlText w:val="%1.%2.%3.%4.%5.%6.%7.%8.%9."/>
      <w:lvlJc w:val="left"/>
      <w:pPr>
        <w:ind w:left="1620" w:hanging="1080"/>
      </w:pPr>
      <w:rPr>
        <w:i w:val="0"/>
        <w:sz w:val="24"/>
      </w:rPr>
    </w:lvl>
  </w:abstractNum>
  <w:abstractNum w:abstractNumId="10">
    <w:nsid w:val="3ED9446D"/>
    <w:multiLevelType w:val="hybridMultilevel"/>
    <w:tmpl w:val="B4EA022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2">
    <w:nsid w:val="5FA04F95"/>
    <w:multiLevelType w:val="multilevel"/>
    <w:tmpl w:val="A1221CAA"/>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3864965"/>
    <w:multiLevelType w:val="multilevel"/>
    <w:tmpl w:val="C0B219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6C0D7101"/>
    <w:multiLevelType w:val="multilevel"/>
    <w:tmpl w:val="1E52B13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E184DEE"/>
    <w:multiLevelType w:val="multilevel"/>
    <w:tmpl w:val="1E52B13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C47707"/>
    <w:multiLevelType w:val="hybridMultilevel"/>
    <w:tmpl w:val="46A243BC"/>
    <w:lvl w:ilvl="0" w:tplc="CB5AEF9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7B520E9"/>
    <w:multiLevelType w:val="hybridMultilevel"/>
    <w:tmpl w:val="A89E57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B4"/>
    <w:rsid w:val="00041EDD"/>
    <w:rsid w:val="00111D75"/>
    <w:rsid w:val="002058D7"/>
    <w:rsid w:val="00421C93"/>
    <w:rsid w:val="00504370"/>
    <w:rsid w:val="006823D7"/>
    <w:rsid w:val="008C4885"/>
    <w:rsid w:val="00940828"/>
    <w:rsid w:val="00AB6D21"/>
    <w:rsid w:val="00BC0156"/>
    <w:rsid w:val="00CA6CB1"/>
    <w:rsid w:val="00EA38B4"/>
    <w:rsid w:val="00F00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EA3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38B4"/>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A38B4"/>
    <w:pPr>
      <w:ind w:left="720"/>
      <w:contextualSpacing/>
    </w:pPr>
  </w:style>
  <w:style w:type="paragraph" w:customStyle="1" w:styleId="ConsPlusNormal">
    <w:name w:val="ConsPlusNormal"/>
    <w:qFormat/>
    <w:rsid w:val="00EA38B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A38B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1">
    <w:name w:val="Основной текст (2)_"/>
    <w:basedOn w:val="a0"/>
    <w:link w:val="22"/>
    <w:locked/>
    <w:rsid w:val="00EA38B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A38B4"/>
    <w:pPr>
      <w:widowControl w:val="0"/>
      <w:shd w:val="clear" w:color="auto" w:fill="FFFFFF"/>
      <w:spacing w:after="0" w:line="317" w:lineRule="exact"/>
      <w:ind w:hanging="380"/>
      <w:jc w:val="both"/>
    </w:pPr>
    <w:rPr>
      <w:rFonts w:ascii="Times New Roman" w:eastAsia="Times New Roman" w:hAnsi="Times New Roman" w:cs="Times New Roman"/>
      <w:sz w:val="28"/>
      <w:szCs w:val="28"/>
      <w:lang w:eastAsia="en-US"/>
    </w:rPr>
  </w:style>
  <w:style w:type="paragraph" w:customStyle="1" w:styleId="ConsPlusNonformat">
    <w:name w:val="ConsPlusNonformat"/>
    <w:uiPriority w:val="99"/>
    <w:rsid w:val="00EA38B4"/>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rsid w:val="00EA38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EA38B4"/>
    <w:rPr>
      <w:color w:val="0000FF"/>
      <w:u w:val="single"/>
    </w:rPr>
  </w:style>
  <w:style w:type="character" w:styleId="a6">
    <w:name w:val="Strong"/>
    <w:basedOn w:val="a0"/>
    <w:uiPriority w:val="22"/>
    <w:qFormat/>
    <w:rsid w:val="00EA38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unhideWhenUsed/>
    <w:qFormat/>
    <w:rsid w:val="00EA3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38B4"/>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A38B4"/>
    <w:pPr>
      <w:ind w:left="720"/>
      <w:contextualSpacing/>
    </w:pPr>
  </w:style>
  <w:style w:type="paragraph" w:customStyle="1" w:styleId="ConsPlusNormal">
    <w:name w:val="ConsPlusNormal"/>
    <w:qFormat/>
    <w:rsid w:val="00EA38B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A38B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1">
    <w:name w:val="Основной текст (2)_"/>
    <w:basedOn w:val="a0"/>
    <w:link w:val="22"/>
    <w:locked/>
    <w:rsid w:val="00EA38B4"/>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A38B4"/>
    <w:pPr>
      <w:widowControl w:val="0"/>
      <w:shd w:val="clear" w:color="auto" w:fill="FFFFFF"/>
      <w:spacing w:after="0" w:line="317" w:lineRule="exact"/>
      <w:ind w:hanging="380"/>
      <w:jc w:val="both"/>
    </w:pPr>
    <w:rPr>
      <w:rFonts w:ascii="Times New Roman" w:eastAsia="Times New Roman" w:hAnsi="Times New Roman" w:cs="Times New Roman"/>
      <w:sz w:val="28"/>
      <w:szCs w:val="28"/>
      <w:lang w:eastAsia="en-US"/>
    </w:rPr>
  </w:style>
  <w:style w:type="paragraph" w:customStyle="1" w:styleId="ConsPlusNonformat">
    <w:name w:val="ConsPlusNonformat"/>
    <w:uiPriority w:val="99"/>
    <w:rsid w:val="00EA38B4"/>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4">
    <w:name w:val="Table Grid"/>
    <w:basedOn w:val="a1"/>
    <w:rsid w:val="00EA38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EA38B4"/>
    <w:rPr>
      <w:color w:val="0000FF"/>
      <w:u w:val="single"/>
    </w:rPr>
  </w:style>
  <w:style w:type="character" w:styleId="a6">
    <w:name w:val="Strong"/>
    <w:basedOn w:val="a0"/>
    <w:uiPriority w:val="22"/>
    <w:qFormat/>
    <w:rsid w:val="00EA3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0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70;&#1088;&#1080;&#1089;&#1090;\Desktop\&#1085;&#1086;&#1074;&#1086;&#1077;%20&#1076;&#1086;&#1087;.&#1086;&#1073;&#1100;&#1088;&#1072;&#1079;&#1086;&#1074;&#1072;&#1085;&#1080;&#1077;\&#1087;&#1086;&#1089;&#1090;.%20&#1086;%20&#1088;&#1072;&#1079;&#1084;.%20&#1082;&#1086;&#1085;&#1082;&#1091;&#1088;&#1089;&#1072;.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5C031-4F22-4700-91C1-18B576BC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6732</Words>
  <Characters>38377</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2019-12-25T11:43:00Z</cp:lastPrinted>
  <dcterms:created xsi:type="dcterms:W3CDTF">2019-12-30T12:03:00Z</dcterms:created>
  <dcterms:modified xsi:type="dcterms:W3CDTF">2019-12-30T12:03:00Z</dcterms:modified>
</cp:coreProperties>
</file>