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B9" w:rsidRPr="00A93A4F" w:rsidRDefault="00CF56B9" w:rsidP="006B6024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4F">
        <w:rPr>
          <w:rFonts w:ascii="Times New Roman" w:hAnsi="Times New Roman" w:cs="Times New Roman"/>
          <w:b/>
          <w:sz w:val="32"/>
          <w:szCs w:val="32"/>
        </w:rPr>
        <w:t>О</w:t>
      </w:r>
      <w:r w:rsidR="00AA7338" w:rsidRPr="00A93A4F">
        <w:rPr>
          <w:rFonts w:ascii="Times New Roman" w:hAnsi="Times New Roman" w:cs="Times New Roman"/>
          <w:b/>
          <w:sz w:val="32"/>
          <w:szCs w:val="32"/>
        </w:rPr>
        <w:t>б исполнении антикоррупционного законодательства</w:t>
      </w:r>
      <w:r w:rsidR="004D78C9" w:rsidRPr="00A93A4F">
        <w:rPr>
          <w:rFonts w:ascii="Times New Roman" w:hAnsi="Times New Roman" w:cs="Times New Roman"/>
          <w:b/>
          <w:sz w:val="32"/>
          <w:szCs w:val="32"/>
        </w:rPr>
        <w:t xml:space="preserve"> в рамках прохождения муниципальной службы в </w:t>
      </w:r>
      <w:r w:rsidRPr="00A93A4F">
        <w:rPr>
          <w:rFonts w:ascii="Times New Roman" w:hAnsi="Times New Roman" w:cs="Times New Roman"/>
          <w:b/>
          <w:sz w:val="32"/>
          <w:szCs w:val="32"/>
        </w:rPr>
        <w:t xml:space="preserve">исполнительных органах местного самоуправления поселений входящих </w:t>
      </w:r>
    </w:p>
    <w:p w:rsidR="004A5DE7" w:rsidRPr="00A93A4F" w:rsidRDefault="00CF56B9" w:rsidP="006B6024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4F">
        <w:rPr>
          <w:rFonts w:ascii="Times New Roman" w:hAnsi="Times New Roman" w:cs="Times New Roman"/>
          <w:b/>
          <w:sz w:val="32"/>
          <w:szCs w:val="32"/>
        </w:rPr>
        <w:t>в состав Вольского муниципального района</w:t>
      </w:r>
    </w:p>
    <w:p w:rsidR="0039024E" w:rsidRPr="00A93A4F" w:rsidRDefault="0039024E" w:rsidP="006B6024">
      <w:pPr>
        <w:pStyle w:val="a4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E27D8" w:rsidRPr="00A93A4F" w:rsidRDefault="005E27D8" w:rsidP="006B6024">
      <w:pPr>
        <w:pStyle w:val="a4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F56B9" w:rsidRPr="00A93A4F" w:rsidRDefault="00165026" w:rsidP="006B602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93A4F">
        <w:rPr>
          <w:sz w:val="32"/>
          <w:szCs w:val="32"/>
        </w:rPr>
        <w:t xml:space="preserve">      </w:t>
      </w:r>
      <w:r w:rsidR="00CF56B9" w:rsidRPr="00A93A4F">
        <w:rPr>
          <w:sz w:val="32"/>
          <w:szCs w:val="32"/>
        </w:rPr>
        <w:t xml:space="preserve">Реализация </w:t>
      </w:r>
      <w:r w:rsidR="004E3FD2" w:rsidRPr="00A93A4F">
        <w:rPr>
          <w:sz w:val="32"/>
          <w:szCs w:val="32"/>
        </w:rPr>
        <w:t xml:space="preserve"> антикоррупционного законодательства в рамках прохождения муниципальной службы в администраци</w:t>
      </w:r>
      <w:r w:rsidR="00CF56B9" w:rsidRPr="00A93A4F">
        <w:rPr>
          <w:sz w:val="32"/>
          <w:szCs w:val="32"/>
        </w:rPr>
        <w:t>ях</w:t>
      </w:r>
      <w:r w:rsidR="004E3FD2" w:rsidRPr="00A93A4F">
        <w:rPr>
          <w:sz w:val="32"/>
          <w:szCs w:val="32"/>
        </w:rPr>
        <w:t xml:space="preserve"> муниципальн</w:t>
      </w:r>
      <w:r w:rsidR="00CF56B9" w:rsidRPr="00A93A4F">
        <w:rPr>
          <w:sz w:val="32"/>
          <w:szCs w:val="32"/>
        </w:rPr>
        <w:t xml:space="preserve">ых </w:t>
      </w:r>
      <w:r w:rsidR="004E3FD2" w:rsidRPr="00A93A4F">
        <w:rPr>
          <w:sz w:val="32"/>
          <w:szCs w:val="32"/>
        </w:rPr>
        <w:t>образовани</w:t>
      </w:r>
      <w:r w:rsidR="00CF56B9" w:rsidRPr="00A93A4F">
        <w:rPr>
          <w:sz w:val="32"/>
          <w:szCs w:val="32"/>
        </w:rPr>
        <w:t xml:space="preserve">й </w:t>
      </w:r>
      <w:r w:rsidR="004E3FD2" w:rsidRPr="00A93A4F">
        <w:rPr>
          <w:sz w:val="32"/>
          <w:szCs w:val="32"/>
        </w:rPr>
        <w:t xml:space="preserve"> осуществляется в соответствии </w:t>
      </w:r>
      <w:r w:rsidR="000D504C" w:rsidRPr="00A93A4F">
        <w:rPr>
          <w:sz w:val="32"/>
          <w:szCs w:val="32"/>
        </w:rPr>
        <w:t>с Федеральными законами от 25 декабря 2008 года № 273-ФЗ «О противодействии коррупции</w:t>
      </w:r>
      <w:r w:rsidR="000D504C" w:rsidRPr="00A54A1A">
        <w:rPr>
          <w:sz w:val="32"/>
          <w:szCs w:val="32"/>
        </w:rPr>
        <w:t xml:space="preserve">»  </w:t>
      </w:r>
      <w:r w:rsidR="000D504C" w:rsidRPr="00A93A4F">
        <w:rPr>
          <w:sz w:val="32"/>
          <w:szCs w:val="32"/>
        </w:rPr>
        <w:t>и от 02.03.2007 № 25-ФЗ «О муниципальной службе в Российской Федерации» а также</w:t>
      </w:r>
      <w:r w:rsidR="00CF56B9" w:rsidRPr="00A93A4F">
        <w:rPr>
          <w:sz w:val="32"/>
          <w:szCs w:val="32"/>
        </w:rPr>
        <w:t xml:space="preserve"> на основании утвержденных  </w:t>
      </w:r>
      <w:r w:rsidR="004E3FD2" w:rsidRPr="00A93A4F">
        <w:rPr>
          <w:sz w:val="32"/>
          <w:szCs w:val="32"/>
        </w:rPr>
        <w:t>План</w:t>
      </w:r>
      <w:r w:rsidR="00CF56B9" w:rsidRPr="00A93A4F">
        <w:rPr>
          <w:sz w:val="32"/>
          <w:szCs w:val="32"/>
        </w:rPr>
        <w:t xml:space="preserve">ов </w:t>
      </w:r>
      <w:r w:rsidR="004E3FD2" w:rsidRPr="00A93A4F">
        <w:rPr>
          <w:sz w:val="32"/>
          <w:szCs w:val="32"/>
        </w:rPr>
        <w:t xml:space="preserve"> мероприятий по противодействию коррупции</w:t>
      </w:r>
      <w:r w:rsidR="00CF56B9" w:rsidRPr="00A93A4F">
        <w:rPr>
          <w:sz w:val="32"/>
          <w:szCs w:val="32"/>
        </w:rPr>
        <w:t xml:space="preserve"> </w:t>
      </w:r>
      <w:r w:rsidR="004E3FD2" w:rsidRPr="00A93A4F">
        <w:rPr>
          <w:sz w:val="32"/>
          <w:szCs w:val="32"/>
        </w:rPr>
        <w:t>на 2018-20</w:t>
      </w:r>
      <w:r w:rsidR="00CF56B9" w:rsidRPr="00A93A4F">
        <w:rPr>
          <w:sz w:val="32"/>
          <w:szCs w:val="32"/>
        </w:rPr>
        <w:t>20</w:t>
      </w:r>
      <w:r w:rsidR="004E3FD2" w:rsidRPr="00A93A4F">
        <w:rPr>
          <w:sz w:val="32"/>
          <w:szCs w:val="32"/>
        </w:rPr>
        <w:t xml:space="preserve"> годы</w:t>
      </w:r>
      <w:r w:rsidR="00CF56B9" w:rsidRPr="00A93A4F">
        <w:rPr>
          <w:sz w:val="32"/>
          <w:szCs w:val="32"/>
        </w:rPr>
        <w:t>.</w:t>
      </w:r>
      <w:r w:rsidR="000D504C" w:rsidRPr="00A93A4F">
        <w:rPr>
          <w:sz w:val="32"/>
          <w:szCs w:val="32"/>
        </w:rPr>
        <w:t xml:space="preserve"> </w:t>
      </w:r>
    </w:p>
    <w:p w:rsidR="00441E6C" w:rsidRPr="00A93A4F" w:rsidRDefault="004E3FD2" w:rsidP="006B602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93A4F">
        <w:rPr>
          <w:sz w:val="32"/>
          <w:szCs w:val="32"/>
        </w:rPr>
        <w:t xml:space="preserve">В сфере противодействия коррупции </w:t>
      </w:r>
      <w:r w:rsidR="00712DF0" w:rsidRPr="00A93A4F">
        <w:rPr>
          <w:sz w:val="32"/>
          <w:szCs w:val="32"/>
        </w:rPr>
        <w:t xml:space="preserve">во всех администрациях поселений  </w:t>
      </w:r>
      <w:r w:rsidRPr="00A93A4F">
        <w:rPr>
          <w:sz w:val="32"/>
          <w:szCs w:val="32"/>
        </w:rPr>
        <w:t>принят</w:t>
      </w:r>
      <w:r w:rsidR="00712DF0" w:rsidRPr="00A93A4F">
        <w:rPr>
          <w:sz w:val="32"/>
          <w:szCs w:val="32"/>
        </w:rPr>
        <w:t>а</w:t>
      </w:r>
      <w:r w:rsidRPr="00A93A4F">
        <w:rPr>
          <w:sz w:val="32"/>
          <w:szCs w:val="32"/>
        </w:rPr>
        <w:t xml:space="preserve"> </w:t>
      </w:r>
      <w:r w:rsidR="00712DF0" w:rsidRPr="00A93A4F">
        <w:rPr>
          <w:sz w:val="32"/>
          <w:szCs w:val="32"/>
        </w:rPr>
        <w:t xml:space="preserve">исчерпывающая </w:t>
      </w:r>
      <w:r w:rsidRPr="00A93A4F">
        <w:rPr>
          <w:sz w:val="32"/>
          <w:szCs w:val="32"/>
        </w:rPr>
        <w:t>нормативн</w:t>
      </w:r>
      <w:r w:rsidR="00712DF0" w:rsidRPr="00A93A4F">
        <w:rPr>
          <w:sz w:val="32"/>
          <w:szCs w:val="32"/>
        </w:rPr>
        <w:t xml:space="preserve">о - </w:t>
      </w:r>
      <w:r w:rsidRPr="00A93A4F">
        <w:rPr>
          <w:sz w:val="32"/>
          <w:szCs w:val="32"/>
        </w:rPr>
        <w:t xml:space="preserve"> правов</w:t>
      </w:r>
      <w:r w:rsidR="00712DF0" w:rsidRPr="00A93A4F">
        <w:rPr>
          <w:sz w:val="32"/>
          <w:szCs w:val="32"/>
        </w:rPr>
        <w:t xml:space="preserve">ая </w:t>
      </w:r>
      <w:r w:rsidRPr="00A93A4F">
        <w:rPr>
          <w:sz w:val="32"/>
          <w:szCs w:val="32"/>
        </w:rPr>
        <w:t xml:space="preserve"> </w:t>
      </w:r>
      <w:r w:rsidR="00712DF0" w:rsidRPr="00A93A4F">
        <w:rPr>
          <w:sz w:val="32"/>
          <w:szCs w:val="32"/>
        </w:rPr>
        <w:t xml:space="preserve">база, общий </w:t>
      </w:r>
      <w:proofErr w:type="gramStart"/>
      <w:r w:rsidR="00712DF0" w:rsidRPr="00A93A4F">
        <w:rPr>
          <w:sz w:val="32"/>
          <w:szCs w:val="32"/>
        </w:rPr>
        <w:t>контроль за</w:t>
      </w:r>
      <w:proofErr w:type="gramEnd"/>
      <w:r w:rsidR="00712DF0" w:rsidRPr="00A93A4F">
        <w:rPr>
          <w:sz w:val="32"/>
          <w:szCs w:val="32"/>
        </w:rPr>
        <w:t xml:space="preserve"> реализацией антикоррупционной политики </w:t>
      </w:r>
      <w:r w:rsidR="00311293" w:rsidRPr="00A93A4F">
        <w:rPr>
          <w:sz w:val="32"/>
          <w:szCs w:val="32"/>
        </w:rPr>
        <w:t xml:space="preserve">в поселениях </w:t>
      </w:r>
      <w:r w:rsidR="00712DF0" w:rsidRPr="00A93A4F">
        <w:rPr>
          <w:sz w:val="32"/>
          <w:szCs w:val="32"/>
        </w:rPr>
        <w:t>осуществляют</w:t>
      </w:r>
      <w:r w:rsidR="00311293" w:rsidRPr="00A93A4F">
        <w:rPr>
          <w:sz w:val="32"/>
          <w:szCs w:val="32"/>
        </w:rPr>
        <w:t xml:space="preserve"> главы муниципальных образований. В рамках прохождения муниципальной службы, реализация антикоррупционной политики возложена на специалистов администраций поселений осуществляющих кадровую работу. </w:t>
      </w:r>
    </w:p>
    <w:p w:rsidR="004E3FD2" w:rsidRPr="00A93A4F" w:rsidRDefault="00441E6C" w:rsidP="006B602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93A4F">
        <w:rPr>
          <w:sz w:val="32"/>
          <w:szCs w:val="32"/>
        </w:rPr>
        <w:t xml:space="preserve">Во всех администрациях муниципальных образований </w:t>
      </w:r>
      <w:r w:rsidR="004E3FD2" w:rsidRPr="00A93A4F">
        <w:rPr>
          <w:sz w:val="32"/>
          <w:szCs w:val="32"/>
        </w:rPr>
        <w:t xml:space="preserve"> созданы и действуют  </w:t>
      </w:r>
      <w:r w:rsidR="004E3FD2" w:rsidRPr="00A93A4F">
        <w:rPr>
          <w:rFonts w:eastAsia="Calibri"/>
          <w:sz w:val="32"/>
          <w:szCs w:val="32"/>
        </w:rPr>
        <w:t xml:space="preserve">комиссии по </w:t>
      </w:r>
      <w:r w:rsidRPr="00A93A4F">
        <w:rPr>
          <w:rFonts w:eastAsia="Calibri"/>
          <w:sz w:val="32"/>
          <w:szCs w:val="32"/>
        </w:rPr>
        <w:t xml:space="preserve">реализации </w:t>
      </w:r>
      <w:r w:rsidR="004E3FD2" w:rsidRPr="00A93A4F">
        <w:rPr>
          <w:rFonts w:eastAsia="Calibri"/>
          <w:sz w:val="32"/>
          <w:szCs w:val="32"/>
        </w:rPr>
        <w:t>антикоррупционной политик</w:t>
      </w:r>
      <w:r w:rsidRPr="00A93A4F">
        <w:rPr>
          <w:rFonts w:eastAsia="Calibri"/>
          <w:sz w:val="32"/>
          <w:szCs w:val="32"/>
        </w:rPr>
        <w:t>и</w:t>
      </w:r>
      <w:r w:rsidR="004E3FD2" w:rsidRPr="00A93A4F">
        <w:rPr>
          <w:rFonts w:eastAsia="Calibri"/>
          <w:sz w:val="32"/>
          <w:szCs w:val="32"/>
        </w:rPr>
        <w:t>: «Комиссия по соблюдению требований к служебному поведению муниципальных служащих и урегулированию конфликта интересов</w:t>
      </w:r>
      <w:r w:rsidR="004E3FD2" w:rsidRPr="00A93A4F">
        <w:rPr>
          <w:sz w:val="32"/>
          <w:szCs w:val="32"/>
        </w:rPr>
        <w:t xml:space="preserve">» и </w:t>
      </w:r>
      <w:r w:rsidR="004E3FD2" w:rsidRPr="00A93A4F">
        <w:rPr>
          <w:rFonts w:eastAsia="Calibri"/>
          <w:sz w:val="32"/>
          <w:szCs w:val="32"/>
        </w:rPr>
        <w:t xml:space="preserve"> «Комиссия </w:t>
      </w:r>
      <w:r w:rsidR="004E3FD2" w:rsidRPr="00A93A4F">
        <w:rPr>
          <w:color w:val="FF0000"/>
          <w:sz w:val="32"/>
          <w:szCs w:val="32"/>
        </w:rPr>
        <w:t xml:space="preserve">  </w:t>
      </w:r>
      <w:r w:rsidR="004E3FD2" w:rsidRPr="00A93A4F">
        <w:rPr>
          <w:sz w:val="32"/>
          <w:szCs w:val="32"/>
        </w:rPr>
        <w:t xml:space="preserve">по </w:t>
      </w:r>
      <w:r w:rsidR="003F56ED" w:rsidRPr="00A93A4F">
        <w:rPr>
          <w:sz w:val="32"/>
          <w:szCs w:val="32"/>
        </w:rPr>
        <w:t>противодействию коррупции</w:t>
      </w:r>
      <w:r w:rsidR="004E3FD2" w:rsidRPr="00A93A4F">
        <w:rPr>
          <w:sz w:val="32"/>
          <w:szCs w:val="32"/>
        </w:rPr>
        <w:t>».</w:t>
      </w:r>
    </w:p>
    <w:p w:rsidR="00441E6C" w:rsidRPr="00A93A4F" w:rsidRDefault="00CE78F0" w:rsidP="006B602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93A4F">
        <w:rPr>
          <w:sz w:val="32"/>
          <w:szCs w:val="32"/>
        </w:rPr>
        <w:t xml:space="preserve">С целью профилактики коррупции, в кадровой политике органов местного самоуправления </w:t>
      </w:r>
      <w:r w:rsidR="00E77A23" w:rsidRPr="00A93A4F">
        <w:rPr>
          <w:sz w:val="32"/>
          <w:szCs w:val="32"/>
        </w:rPr>
        <w:t xml:space="preserve">поселений </w:t>
      </w:r>
      <w:r w:rsidRPr="00A93A4F">
        <w:rPr>
          <w:sz w:val="32"/>
          <w:szCs w:val="32"/>
        </w:rPr>
        <w:t>предусмотрены различные меры, к которым относятся:</w:t>
      </w:r>
    </w:p>
    <w:p w:rsidR="00E5572F" w:rsidRPr="00A93A4F" w:rsidRDefault="00E5572F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>- проведения антикоррупционной экспертизы нормативно-правовых актов и их проектов;</w:t>
      </w:r>
    </w:p>
    <w:p w:rsidR="00E5572F" w:rsidRPr="00A93A4F" w:rsidRDefault="00E5572F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>-  предъявление  квалификационных требовани</w:t>
      </w:r>
      <w:r w:rsidR="00E77A23" w:rsidRPr="00A93A4F">
        <w:rPr>
          <w:color w:val="000000"/>
          <w:sz w:val="32"/>
          <w:szCs w:val="32"/>
        </w:rPr>
        <w:t>й</w:t>
      </w:r>
      <w:r w:rsidRPr="00A93A4F">
        <w:rPr>
          <w:color w:val="000000"/>
          <w:sz w:val="32"/>
          <w:szCs w:val="32"/>
        </w:rPr>
        <w:t xml:space="preserve"> к </w:t>
      </w:r>
      <w:proofErr w:type="gramStart"/>
      <w:r w:rsidRPr="00A93A4F">
        <w:rPr>
          <w:color w:val="000000"/>
          <w:sz w:val="32"/>
          <w:szCs w:val="32"/>
        </w:rPr>
        <w:t>гражданам</w:t>
      </w:r>
      <w:proofErr w:type="gramEnd"/>
      <w:r w:rsidRPr="00A93A4F">
        <w:rPr>
          <w:color w:val="000000"/>
          <w:sz w:val="32"/>
          <w:szCs w:val="32"/>
        </w:rPr>
        <w:t xml:space="preserve"> претендующим на замещение муниципальной должности, а также проверка данных сведений. </w:t>
      </w:r>
    </w:p>
    <w:p w:rsidR="00E5572F" w:rsidRPr="00A93A4F" w:rsidRDefault="00E5572F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 xml:space="preserve">-  объявление   конкурсных  процедур  на замещение должности муниципальной службы. </w:t>
      </w:r>
    </w:p>
    <w:p w:rsidR="00E5572F" w:rsidRPr="00A93A4F" w:rsidRDefault="00E5572F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>-  представление граждан</w:t>
      </w:r>
      <w:r w:rsidR="00E838A0" w:rsidRPr="00A93A4F">
        <w:rPr>
          <w:color w:val="000000"/>
          <w:sz w:val="32"/>
          <w:szCs w:val="32"/>
        </w:rPr>
        <w:t>а</w:t>
      </w:r>
      <w:r w:rsidRPr="00A93A4F">
        <w:rPr>
          <w:color w:val="000000"/>
          <w:sz w:val="32"/>
          <w:szCs w:val="32"/>
        </w:rPr>
        <w:t>м</w:t>
      </w:r>
      <w:r w:rsidR="00E838A0" w:rsidRPr="00A93A4F">
        <w:rPr>
          <w:color w:val="000000"/>
          <w:sz w:val="32"/>
          <w:szCs w:val="32"/>
        </w:rPr>
        <w:t>и</w:t>
      </w:r>
      <w:r w:rsidRPr="00A93A4F">
        <w:rPr>
          <w:color w:val="000000"/>
          <w:sz w:val="32"/>
          <w:szCs w:val="32"/>
        </w:rPr>
        <w:t>,  претендующим</w:t>
      </w:r>
      <w:r w:rsidR="00E77A23" w:rsidRPr="00A93A4F">
        <w:rPr>
          <w:color w:val="000000"/>
          <w:sz w:val="32"/>
          <w:szCs w:val="32"/>
        </w:rPr>
        <w:t>и</w:t>
      </w:r>
      <w:r w:rsidRPr="00A93A4F">
        <w:rPr>
          <w:color w:val="000000"/>
          <w:sz w:val="32"/>
          <w:szCs w:val="32"/>
        </w:rPr>
        <w:t xml:space="preserve"> на замещение  должности  </w:t>
      </w:r>
      <w:r w:rsidR="00E838A0" w:rsidRPr="00A93A4F">
        <w:rPr>
          <w:color w:val="000000"/>
          <w:sz w:val="32"/>
          <w:szCs w:val="32"/>
        </w:rPr>
        <w:t xml:space="preserve">и муниципальными служащими </w:t>
      </w:r>
      <w:r w:rsidRPr="00A93A4F">
        <w:rPr>
          <w:color w:val="000000"/>
          <w:sz w:val="32"/>
          <w:szCs w:val="32"/>
        </w:rPr>
        <w:t>сведений о своих  (супругах, несовершеннолетних детей) доходах, расходах, об имуществе и обязательствах имущественного характера и т.д.</w:t>
      </w:r>
    </w:p>
    <w:p w:rsidR="00E5572F" w:rsidRPr="00A93A4F" w:rsidRDefault="00E5572F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lastRenderedPageBreak/>
        <w:t>- установление в качестве основания для увольнения с замещаемой должности непредставление сведений либо заведомо недостоверных или неполных сведений о доходах, имуществе  и.т.д</w:t>
      </w:r>
      <w:proofErr w:type="gramStart"/>
      <w:r w:rsidRPr="00A93A4F">
        <w:rPr>
          <w:color w:val="000000"/>
          <w:sz w:val="32"/>
          <w:szCs w:val="32"/>
        </w:rPr>
        <w:t>..</w:t>
      </w:r>
      <w:proofErr w:type="gramEnd"/>
    </w:p>
    <w:p w:rsidR="00E838A0" w:rsidRPr="00A93A4F" w:rsidRDefault="00E838A0" w:rsidP="006B6024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r w:rsidRPr="00E5572F">
        <w:rPr>
          <w:color w:val="242424"/>
          <w:sz w:val="32"/>
          <w:szCs w:val="32"/>
        </w:rPr>
        <w:t>—</w:t>
      </w:r>
      <w:r w:rsidRPr="00A93A4F">
        <w:rPr>
          <w:color w:val="242424"/>
          <w:sz w:val="32"/>
          <w:szCs w:val="32"/>
        </w:rPr>
        <w:t xml:space="preserve"> </w:t>
      </w:r>
      <w:r w:rsidRPr="00E5572F">
        <w:rPr>
          <w:color w:val="242424"/>
          <w:sz w:val="32"/>
          <w:szCs w:val="32"/>
        </w:rPr>
        <w:t xml:space="preserve">ужесточение </w:t>
      </w:r>
      <w:proofErr w:type="gramStart"/>
      <w:r w:rsidRPr="00E5572F">
        <w:rPr>
          <w:color w:val="242424"/>
          <w:sz w:val="32"/>
          <w:szCs w:val="32"/>
        </w:rPr>
        <w:t>контроля за</w:t>
      </w:r>
      <w:proofErr w:type="gramEnd"/>
      <w:r w:rsidRPr="00E5572F">
        <w:rPr>
          <w:color w:val="242424"/>
          <w:sz w:val="32"/>
          <w:szCs w:val="32"/>
        </w:rPr>
        <w:t xml:space="preserve"> доходами и расходами </w:t>
      </w:r>
      <w:r w:rsidRPr="00A93A4F">
        <w:rPr>
          <w:color w:val="242424"/>
          <w:sz w:val="32"/>
          <w:szCs w:val="32"/>
        </w:rPr>
        <w:t xml:space="preserve">муниципальных </w:t>
      </w:r>
      <w:r w:rsidRPr="00E5572F">
        <w:rPr>
          <w:color w:val="242424"/>
          <w:sz w:val="32"/>
          <w:szCs w:val="32"/>
        </w:rPr>
        <w:t xml:space="preserve">служащих, их супруга (супруги) и несовершеннолетних детей; </w:t>
      </w:r>
    </w:p>
    <w:p w:rsidR="00611E47" w:rsidRPr="00A93A4F" w:rsidRDefault="00E838A0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242424"/>
          <w:sz w:val="32"/>
          <w:szCs w:val="32"/>
        </w:rPr>
        <w:t xml:space="preserve">-  </w:t>
      </w:r>
      <w:r w:rsidRPr="00E5572F">
        <w:rPr>
          <w:color w:val="000000"/>
          <w:sz w:val="32"/>
          <w:szCs w:val="32"/>
        </w:rPr>
        <w:t>по ознакомлению служащих с общими принципами и требованиями к служебному поведению,</w:t>
      </w:r>
    </w:p>
    <w:p w:rsidR="00E838A0" w:rsidRPr="00A93A4F" w:rsidRDefault="00611E47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>-</w:t>
      </w:r>
      <w:r w:rsidR="00E838A0" w:rsidRPr="00E5572F">
        <w:rPr>
          <w:color w:val="000000"/>
          <w:sz w:val="32"/>
          <w:szCs w:val="32"/>
        </w:rPr>
        <w:t xml:space="preserve"> по разъяснению положений законов и иных нормативных правовых актов, направленных на противодействие коррупции.</w:t>
      </w:r>
    </w:p>
    <w:p w:rsidR="00E838A0" w:rsidRPr="00A93A4F" w:rsidRDefault="00E838A0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 xml:space="preserve">- </w:t>
      </w:r>
      <w:r w:rsidR="00E5572F" w:rsidRPr="00A93A4F">
        <w:rPr>
          <w:color w:val="000000"/>
          <w:sz w:val="32"/>
          <w:szCs w:val="32"/>
        </w:rPr>
        <w:t xml:space="preserve">При прохождении  муниципальной службы противодействие коррупции в первую очередь достигается закреплением специальных антикоррупционный обязанностей, запретов и ограничений </w:t>
      </w:r>
      <w:r w:rsidRPr="00A93A4F">
        <w:rPr>
          <w:color w:val="000000"/>
          <w:sz w:val="32"/>
          <w:szCs w:val="32"/>
        </w:rPr>
        <w:t xml:space="preserve">для </w:t>
      </w:r>
      <w:r w:rsidR="00E5572F" w:rsidRPr="00A93A4F">
        <w:rPr>
          <w:color w:val="000000"/>
          <w:sz w:val="32"/>
          <w:szCs w:val="32"/>
        </w:rPr>
        <w:t>муниципальных служащих.</w:t>
      </w:r>
    </w:p>
    <w:p w:rsidR="00611E47" w:rsidRPr="00A93A4F" w:rsidRDefault="00611E47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>- при проведении аттестации и квалификационного экзамена муниципальных служащих включаются  вопросы на знание антикоррупционного законодательства</w:t>
      </w:r>
    </w:p>
    <w:p w:rsidR="000B634C" w:rsidRPr="00A93A4F" w:rsidRDefault="00611E47" w:rsidP="006B6024">
      <w:pPr>
        <w:pStyle w:val="a3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A93A4F">
        <w:rPr>
          <w:i/>
          <w:iCs/>
          <w:color w:val="000000"/>
          <w:sz w:val="32"/>
          <w:szCs w:val="32"/>
        </w:rPr>
        <w:t>К</w:t>
      </w:r>
      <w:r w:rsidR="00FB257E" w:rsidRPr="00A93A4F">
        <w:rPr>
          <w:i/>
          <w:iCs/>
          <w:color w:val="000000"/>
          <w:sz w:val="32"/>
          <w:szCs w:val="32"/>
        </w:rPr>
        <w:t>адров</w:t>
      </w:r>
      <w:r w:rsidR="00503DDB" w:rsidRPr="00A93A4F">
        <w:rPr>
          <w:i/>
          <w:iCs/>
          <w:color w:val="000000"/>
          <w:sz w:val="32"/>
          <w:szCs w:val="32"/>
        </w:rPr>
        <w:t xml:space="preserve">ая </w:t>
      </w:r>
      <w:r w:rsidR="00FB257E" w:rsidRPr="00A93A4F">
        <w:rPr>
          <w:i/>
          <w:iCs/>
          <w:color w:val="000000"/>
          <w:sz w:val="32"/>
          <w:szCs w:val="32"/>
        </w:rPr>
        <w:t xml:space="preserve"> работ</w:t>
      </w:r>
      <w:r w:rsidR="00503DDB" w:rsidRPr="00A93A4F">
        <w:rPr>
          <w:i/>
          <w:iCs/>
          <w:color w:val="000000"/>
          <w:sz w:val="32"/>
          <w:szCs w:val="32"/>
        </w:rPr>
        <w:t xml:space="preserve">а администраций поселений носит </w:t>
      </w:r>
      <w:r w:rsidR="000B634C" w:rsidRPr="00A93A4F">
        <w:rPr>
          <w:i/>
          <w:iCs/>
          <w:color w:val="000000"/>
          <w:sz w:val="32"/>
          <w:szCs w:val="32"/>
        </w:rPr>
        <w:t xml:space="preserve">открытый и доступный </w:t>
      </w:r>
      <w:r w:rsidR="00503DDB" w:rsidRPr="00A93A4F">
        <w:rPr>
          <w:i/>
          <w:iCs/>
          <w:color w:val="000000"/>
          <w:sz w:val="32"/>
          <w:szCs w:val="32"/>
        </w:rPr>
        <w:t xml:space="preserve">характер </w:t>
      </w:r>
      <w:r w:rsidR="00FB257E" w:rsidRPr="00A93A4F">
        <w:rPr>
          <w:i/>
          <w:iCs/>
          <w:color w:val="000000"/>
          <w:sz w:val="32"/>
          <w:szCs w:val="32"/>
        </w:rPr>
        <w:t xml:space="preserve"> </w:t>
      </w:r>
      <w:r w:rsidR="000B634C" w:rsidRPr="00A93A4F">
        <w:rPr>
          <w:i/>
          <w:iCs/>
          <w:color w:val="000000"/>
          <w:sz w:val="32"/>
          <w:szCs w:val="32"/>
        </w:rPr>
        <w:t xml:space="preserve">- на сайте размещается информация о </w:t>
      </w:r>
      <w:r w:rsidR="00FB257E" w:rsidRPr="00A93A4F">
        <w:rPr>
          <w:color w:val="000000"/>
          <w:sz w:val="32"/>
          <w:szCs w:val="32"/>
        </w:rPr>
        <w:t>ваканси</w:t>
      </w:r>
      <w:r w:rsidR="000B634C" w:rsidRPr="00A93A4F">
        <w:rPr>
          <w:color w:val="000000"/>
          <w:sz w:val="32"/>
          <w:szCs w:val="32"/>
        </w:rPr>
        <w:t>ях</w:t>
      </w:r>
      <w:r w:rsidR="00FB257E" w:rsidRPr="00A93A4F">
        <w:rPr>
          <w:color w:val="000000"/>
          <w:sz w:val="32"/>
          <w:szCs w:val="32"/>
        </w:rPr>
        <w:t xml:space="preserve">; квалификационные требования для замещения должностей муниципальной службы; порядок и условия поступления на муниципальную службу; </w:t>
      </w:r>
      <w:r w:rsidR="000B634C" w:rsidRPr="00A93A4F">
        <w:rPr>
          <w:color w:val="000000"/>
          <w:sz w:val="32"/>
          <w:szCs w:val="32"/>
        </w:rPr>
        <w:t>кадровый резерв</w:t>
      </w:r>
      <w:r w:rsidR="00C936E2" w:rsidRPr="00A93A4F">
        <w:rPr>
          <w:color w:val="000000"/>
          <w:sz w:val="32"/>
          <w:szCs w:val="32"/>
        </w:rPr>
        <w:t>.</w:t>
      </w:r>
    </w:p>
    <w:p w:rsidR="00100A5B" w:rsidRPr="00A93A4F" w:rsidRDefault="00100A5B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highlight w:val="yellow"/>
        </w:rPr>
      </w:pPr>
      <w:r w:rsidRPr="00A93A4F">
        <w:rPr>
          <w:rFonts w:eastAsia="Calibri"/>
          <w:sz w:val="32"/>
          <w:szCs w:val="32"/>
        </w:rPr>
        <w:t>Во всех помещениях администраций поселений  размещены   ящики «Для обращений о фактах коррупции</w:t>
      </w:r>
      <w:r w:rsidR="00C936E2" w:rsidRPr="00A93A4F">
        <w:rPr>
          <w:rFonts w:eastAsia="Calibri"/>
          <w:sz w:val="32"/>
          <w:szCs w:val="32"/>
        </w:rPr>
        <w:t>»</w:t>
      </w:r>
      <w:r w:rsidRPr="00A93A4F">
        <w:rPr>
          <w:rFonts w:eastAsia="Calibri"/>
          <w:sz w:val="32"/>
          <w:szCs w:val="32"/>
        </w:rPr>
        <w:t>.  Выемка обращений осуществляется еженедельно.</w:t>
      </w:r>
      <w:r w:rsidRPr="00A93A4F">
        <w:rPr>
          <w:sz w:val="32"/>
          <w:szCs w:val="32"/>
        </w:rPr>
        <w:t xml:space="preserve"> За прошедший год, а также на текущую дату сообщений от граждан о совершении коррупции не поступ</w:t>
      </w:r>
      <w:r w:rsidR="00E16303" w:rsidRPr="00A93A4F">
        <w:rPr>
          <w:sz w:val="32"/>
          <w:szCs w:val="32"/>
        </w:rPr>
        <w:t>а</w:t>
      </w:r>
      <w:r w:rsidRPr="00A93A4F">
        <w:rPr>
          <w:sz w:val="32"/>
          <w:szCs w:val="32"/>
        </w:rPr>
        <w:t>ло.</w:t>
      </w:r>
    </w:p>
    <w:p w:rsidR="00964464" w:rsidRPr="00A93A4F" w:rsidRDefault="007C2D22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 xml:space="preserve">На 1 января 2019 года в администрациях 14 муниципальных образований, в соответствии со штатными расписаниями  36 муниципальных служащих, на 1 января 2018 года </w:t>
      </w:r>
      <w:r w:rsidR="003F56ED" w:rsidRPr="00A93A4F">
        <w:rPr>
          <w:color w:val="000000"/>
          <w:sz w:val="32"/>
          <w:szCs w:val="32"/>
        </w:rPr>
        <w:t xml:space="preserve">было </w:t>
      </w:r>
      <w:r w:rsidRPr="00A93A4F">
        <w:rPr>
          <w:color w:val="000000"/>
          <w:sz w:val="32"/>
          <w:szCs w:val="32"/>
        </w:rPr>
        <w:t xml:space="preserve"> 39 муниципальных служащих, в октябре 2018 года в ряде муниципальных образований была  проведена оптимизация расходов.  </w:t>
      </w:r>
    </w:p>
    <w:p w:rsidR="009269A6" w:rsidRPr="00A93A4F" w:rsidRDefault="009269A6" w:rsidP="006B602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93A4F">
        <w:rPr>
          <w:sz w:val="32"/>
          <w:szCs w:val="32"/>
        </w:rPr>
        <w:t xml:space="preserve">14 муниципальных должностей включены в перечень должностей, подверженных коррупционным рискам – это заместители главы администраций, и все муниципальные должности (36) включены в перечень должностей при </w:t>
      </w:r>
      <w:proofErr w:type="gramStart"/>
      <w:r w:rsidRPr="00A93A4F">
        <w:rPr>
          <w:sz w:val="32"/>
          <w:szCs w:val="32"/>
        </w:rPr>
        <w:t>назначении</w:t>
      </w:r>
      <w:proofErr w:type="gramEnd"/>
      <w:r w:rsidRPr="00A93A4F">
        <w:rPr>
          <w:sz w:val="32"/>
          <w:szCs w:val="32"/>
        </w:rPr>
        <w:t xml:space="preserve"> на которые граждане и при замещении которых обязаны предоставлять сведения о доходах и расходах. </w:t>
      </w:r>
    </w:p>
    <w:p w:rsidR="008C153A" w:rsidRPr="00A93A4F" w:rsidRDefault="00964464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 xml:space="preserve">Все муниципальные служащие аттестованы, аттестация в муниципальных образованиях проводится в соответствии с утвержденными графиками, графики соблюдаются. </w:t>
      </w:r>
    </w:p>
    <w:p w:rsidR="00964464" w:rsidRPr="00A93A4F" w:rsidRDefault="00C936E2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lastRenderedPageBreak/>
        <w:t xml:space="preserve">В 2018 году в </w:t>
      </w:r>
      <w:proofErr w:type="spellStart"/>
      <w:r w:rsidRPr="00A93A4F">
        <w:rPr>
          <w:color w:val="000000"/>
          <w:sz w:val="32"/>
          <w:szCs w:val="32"/>
        </w:rPr>
        <w:t>Куриловском</w:t>
      </w:r>
      <w:proofErr w:type="spellEnd"/>
      <w:r w:rsidRPr="00A93A4F">
        <w:rPr>
          <w:color w:val="000000"/>
          <w:sz w:val="32"/>
          <w:szCs w:val="32"/>
        </w:rPr>
        <w:t xml:space="preserve"> муниципальном образовании </w:t>
      </w:r>
      <w:r w:rsidR="00964464" w:rsidRPr="00A93A4F">
        <w:rPr>
          <w:color w:val="000000"/>
          <w:sz w:val="32"/>
          <w:szCs w:val="32"/>
        </w:rPr>
        <w:t xml:space="preserve">были проведены конкурсные процедуры на замещение вакантной муниципальной должности – заместитель главы администрации. </w:t>
      </w:r>
    </w:p>
    <w:p w:rsidR="007C2D22" w:rsidRPr="00A93A4F" w:rsidRDefault="00964464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 xml:space="preserve">Повышения квалификации </w:t>
      </w:r>
      <w:r w:rsidR="00A50AB4" w:rsidRPr="00A93A4F">
        <w:rPr>
          <w:color w:val="000000"/>
          <w:sz w:val="32"/>
          <w:szCs w:val="32"/>
        </w:rPr>
        <w:t xml:space="preserve">муниципальных служащих </w:t>
      </w:r>
      <w:r w:rsidRPr="00A93A4F">
        <w:rPr>
          <w:color w:val="000000"/>
          <w:sz w:val="32"/>
          <w:szCs w:val="32"/>
        </w:rPr>
        <w:t xml:space="preserve">в сфере противодействия коррупции не проводилось.  </w:t>
      </w:r>
      <w:r w:rsidR="00C936E2" w:rsidRPr="00A93A4F">
        <w:rPr>
          <w:color w:val="000000"/>
          <w:sz w:val="32"/>
          <w:szCs w:val="32"/>
        </w:rPr>
        <w:t xml:space="preserve"> </w:t>
      </w:r>
    </w:p>
    <w:p w:rsidR="00E05E79" w:rsidRPr="00A93A4F" w:rsidRDefault="00964464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93A4F">
        <w:rPr>
          <w:color w:val="000000"/>
          <w:sz w:val="32"/>
          <w:szCs w:val="32"/>
        </w:rPr>
        <w:t xml:space="preserve">Работа по совершенствованию муниципальной правовой базы в поселениях в области </w:t>
      </w:r>
      <w:r w:rsidR="00C936E2" w:rsidRPr="00A93A4F">
        <w:rPr>
          <w:color w:val="000000"/>
          <w:sz w:val="32"/>
          <w:szCs w:val="32"/>
        </w:rPr>
        <w:t xml:space="preserve"> </w:t>
      </w:r>
      <w:r w:rsidRPr="00A93A4F">
        <w:rPr>
          <w:color w:val="000000"/>
          <w:sz w:val="32"/>
          <w:szCs w:val="32"/>
        </w:rPr>
        <w:t>противодействия коррупции</w:t>
      </w:r>
      <w:r w:rsidR="00C936E2" w:rsidRPr="00A93A4F">
        <w:rPr>
          <w:color w:val="000000"/>
          <w:sz w:val="32"/>
          <w:szCs w:val="32"/>
        </w:rPr>
        <w:t xml:space="preserve"> </w:t>
      </w:r>
      <w:r w:rsidRPr="00A93A4F">
        <w:rPr>
          <w:color w:val="000000"/>
          <w:sz w:val="32"/>
          <w:szCs w:val="32"/>
        </w:rPr>
        <w:t>ведется в постоянном режиме.</w:t>
      </w:r>
      <w:r w:rsidR="00E05E79" w:rsidRPr="00A93A4F">
        <w:rPr>
          <w:color w:val="000000"/>
          <w:sz w:val="32"/>
          <w:szCs w:val="32"/>
        </w:rPr>
        <w:t xml:space="preserve"> </w:t>
      </w:r>
    </w:p>
    <w:p w:rsidR="00805E9B" w:rsidRPr="00A93A4F" w:rsidRDefault="00E05E79" w:rsidP="006B60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A93A4F">
        <w:rPr>
          <w:rFonts w:ascii="Times New Roman" w:hAnsi="Times New Roman"/>
          <w:color w:val="000000"/>
          <w:sz w:val="32"/>
          <w:szCs w:val="32"/>
        </w:rPr>
        <w:t xml:space="preserve">По итогам 2018 года, Вольской </w:t>
      </w:r>
      <w:proofErr w:type="spellStart"/>
      <w:r w:rsidRPr="00A93A4F">
        <w:rPr>
          <w:rFonts w:ascii="Times New Roman" w:hAnsi="Times New Roman"/>
          <w:color w:val="000000"/>
          <w:sz w:val="32"/>
          <w:szCs w:val="32"/>
        </w:rPr>
        <w:t>межрайпрокуратурой</w:t>
      </w:r>
      <w:proofErr w:type="spellEnd"/>
      <w:r w:rsidRPr="00A93A4F">
        <w:rPr>
          <w:rFonts w:ascii="Times New Roman" w:hAnsi="Times New Roman"/>
          <w:color w:val="000000"/>
          <w:sz w:val="32"/>
          <w:szCs w:val="32"/>
        </w:rPr>
        <w:t xml:space="preserve"> проведены проверки в сфере противодействия коррупции и законодательс</w:t>
      </w:r>
      <w:r w:rsidR="00805E9B" w:rsidRPr="00A93A4F">
        <w:rPr>
          <w:rFonts w:ascii="Times New Roman" w:hAnsi="Times New Roman"/>
          <w:color w:val="000000"/>
          <w:sz w:val="32"/>
          <w:szCs w:val="32"/>
        </w:rPr>
        <w:t>т</w:t>
      </w:r>
      <w:r w:rsidRPr="00A93A4F">
        <w:rPr>
          <w:rFonts w:ascii="Times New Roman" w:hAnsi="Times New Roman"/>
          <w:color w:val="000000"/>
          <w:sz w:val="32"/>
          <w:szCs w:val="32"/>
        </w:rPr>
        <w:t>ва о муниципальной служб</w:t>
      </w:r>
      <w:r w:rsidR="00805E9B" w:rsidRPr="00A93A4F">
        <w:rPr>
          <w:rFonts w:ascii="Times New Roman" w:hAnsi="Times New Roman"/>
          <w:color w:val="000000"/>
          <w:sz w:val="32"/>
          <w:szCs w:val="32"/>
        </w:rPr>
        <w:t>е.</w:t>
      </w:r>
    </w:p>
    <w:p w:rsidR="00805E9B" w:rsidRPr="00A93A4F" w:rsidRDefault="00805E9B" w:rsidP="006B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>По результатам проверки в адрес глав данных муниципальных образований было внесено 2 представления, которые рассмотрены, 2 муниципальных служащих привлечены к дисциплинарной ответственности.</w:t>
      </w:r>
    </w:p>
    <w:p w:rsidR="00A50AB4" w:rsidRPr="00A93A4F" w:rsidRDefault="00A50AB4" w:rsidP="006B6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>П</w:t>
      </w:r>
      <w:r w:rsidR="00E05E79" w:rsidRPr="00A93A4F">
        <w:rPr>
          <w:rFonts w:ascii="Times New Roman" w:hAnsi="Times New Roman"/>
          <w:sz w:val="32"/>
          <w:szCs w:val="32"/>
        </w:rPr>
        <w:t>ри предоставлении сведений</w:t>
      </w:r>
      <w:r w:rsidR="001144C8" w:rsidRPr="00A93A4F">
        <w:rPr>
          <w:rFonts w:ascii="Times New Roman" w:hAnsi="Times New Roman"/>
          <w:sz w:val="32"/>
          <w:szCs w:val="32"/>
        </w:rPr>
        <w:t xml:space="preserve"> муниципальными служащими</w:t>
      </w:r>
      <w:r w:rsidR="00E05E79" w:rsidRPr="00A93A4F">
        <w:rPr>
          <w:rFonts w:ascii="Times New Roman" w:hAnsi="Times New Roman"/>
          <w:sz w:val="32"/>
          <w:szCs w:val="32"/>
        </w:rPr>
        <w:t xml:space="preserve"> о доходах, об имуществе и обязател</w:t>
      </w:r>
      <w:r w:rsidR="001144C8" w:rsidRPr="00A93A4F">
        <w:rPr>
          <w:rFonts w:ascii="Times New Roman" w:hAnsi="Times New Roman"/>
          <w:sz w:val="32"/>
          <w:szCs w:val="32"/>
        </w:rPr>
        <w:t xml:space="preserve">ьствах имущественного характера </w:t>
      </w:r>
      <w:r w:rsidR="00E05E79" w:rsidRPr="00A93A4F">
        <w:rPr>
          <w:rFonts w:ascii="Times New Roman" w:hAnsi="Times New Roman"/>
          <w:sz w:val="32"/>
          <w:szCs w:val="32"/>
        </w:rPr>
        <w:t xml:space="preserve">выявлено </w:t>
      </w:r>
      <w:r w:rsidR="000E43E9" w:rsidRPr="00A93A4F">
        <w:rPr>
          <w:rFonts w:ascii="Times New Roman" w:hAnsi="Times New Roman"/>
          <w:sz w:val="32"/>
          <w:szCs w:val="32"/>
        </w:rPr>
        <w:t>1</w:t>
      </w:r>
      <w:r w:rsidR="00E05E79" w:rsidRPr="00A93A4F">
        <w:rPr>
          <w:rFonts w:ascii="Times New Roman" w:hAnsi="Times New Roman"/>
          <w:sz w:val="32"/>
          <w:szCs w:val="32"/>
        </w:rPr>
        <w:t xml:space="preserve">5 нарушений закона, внесено </w:t>
      </w:r>
      <w:r w:rsidR="000E43E9" w:rsidRPr="00A93A4F">
        <w:rPr>
          <w:rFonts w:ascii="Times New Roman" w:hAnsi="Times New Roman"/>
          <w:sz w:val="32"/>
          <w:szCs w:val="32"/>
        </w:rPr>
        <w:t>8</w:t>
      </w:r>
      <w:r w:rsidR="00E05E79" w:rsidRPr="00A93A4F">
        <w:rPr>
          <w:rFonts w:ascii="Times New Roman" w:hAnsi="Times New Roman"/>
          <w:sz w:val="32"/>
          <w:szCs w:val="32"/>
        </w:rPr>
        <w:t xml:space="preserve"> представлени</w:t>
      </w:r>
      <w:r w:rsidR="000E43E9" w:rsidRPr="00A93A4F">
        <w:rPr>
          <w:rFonts w:ascii="Times New Roman" w:hAnsi="Times New Roman"/>
          <w:sz w:val="32"/>
          <w:szCs w:val="32"/>
        </w:rPr>
        <w:t>й</w:t>
      </w:r>
      <w:r w:rsidR="00E05E79" w:rsidRPr="00A93A4F">
        <w:rPr>
          <w:rFonts w:ascii="Times New Roman" w:hAnsi="Times New Roman"/>
          <w:sz w:val="32"/>
          <w:szCs w:val="32"/>
        </w:rPr>
        <w:t xml:space="preserve"> об устранении выявленных нарушений</w:t>
      </w:r>
      <w:r w:rsidRPr="00A93A4F">
        <w:rPr>
          <w:rFonts w:ascii="Times New Roman" w:hAnsi="Times New Roman"/>
          <w:sz w:val="32"/>
          <w:szCs w:val="32"/>
        </w:rPr>
        <w:t xml:space="preserve">. </w:t>
      </w:r>
    </w:p>
    <w:p w:rsidR="00A50AB4" w:rsidRPr="00A93A4F" w:rsidRDefault="00E05E79" w:rsidP="006B6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 xml:space="preserve"> </w:t>
      </w:r>
      <w:r w:rsidR="000E43E9" w:rsidRPr="00A93A4F">
        <w:rPr>
          <w:rFonts w:ascii="Times New Roman" w:hAnsi="Times New Roman"/>
          <w:sz w:val="32"/>
          <w:szCs w:val="32"/>
        </w:rPr>
        <w:t>1</w:t>
      </w:r>
      <w:r w:rsidR="00A50AB4" w:rsidRPr="00A93A4F">
        <w:rPr>
          <w:rFonts w:ascii="Times New Roman" w:hAnsi="Times New Roman"/>
          <w:sz w:val="32"/>
          <w:szCs w:val="32"/>
        </w:rPr>
        <w:t>4</w:t>
      </w:r>
      <w:r w:rsidR="000E43E9" w:rsidRPr="00A93A4F">
        <w:rPr>
          <w:rFonts w:ascii="Times New Roman" w:hAnsi="Times New Roman"/>
          <w:sz w:val="32"/>
          <w:szCs w:val="32"/>
        </w:rPr>
        <w:t xml:space="preserve"> </w:t>
      </w:r>
      <w:r w:rsidRPr="00A93A4F">
        <w:rPr>
          <w:rFonts w:ascii="Times New Roman" w:hAnsi="Times New Roman"/>
          <w:sz w:val="32"/>
          <w:szCs w:val="32"/>
        </w:rPr>
        <w:t xml:space="preserve"> </w:t>
      </w:r>
      <w:r w:rsidR="000E43E9" w:rsidRPr="00A93A4F">
        <w:rPr>
          <w:rFonts w:ascii="Times New Roman" w:hAnsi="Times New Roman"/>
          <w:sz w:val="32"/>
          <w:szCs w:val="32"/>
        </w:rPr>
        <w:t xml:space="preserve">муниципальных служащих </w:t>
      </w:r>
      <w:r w:rsidRPr="00A93A4F">
        <w:rPr>
          <w:rFonts w:ascii="Times New Roman" w:hAnsi="Times New Roman"/>
          <w:sz w:val="32"/>
          <w:szCs w:val="32"/>
        </w:rPr>
        <w:t xml:space="preserve"> привлечен</w:t>
      </w:r>
      <w:r w:rsidR="000E43E9" w:rsidRPr="00A93A4F">
        <w:rPr>
          <w:rFonts w:ascii="Times New Roman" w:hAnsi="Times New Roman"/>
          <w:sz w:val="32"/>
          <w:szCs w:val="32"/>
        </w:rPr>
        <w:t>ы</w:t>
      </w:r>
      <w:r w:rsidRPr="00A93A4F">
        <w:rPr>
          <w:rFonts w:ascii="Times New Roman" w:hAnsi="Times New Roman"/>
          <w:sz w:val="32"/>
          <w:szCs w:val="32"/>
        </w:rPr>
        <w:t xml:space="preserve"> к дисциплинарной ответственности</w:t>
      </w:r>
      <w:r w:rsidR="00A50AB4" w:rsidRPr="00A93A4F">
        <w:rPr>
          <w:rFonts w:ascii="Times New Roman" w:hAnsi="Times New Roman"/>
          <w:sz w:val="32"/>
          <w:szCs w:val="32"/>
        </w:rPr>
        <w:t>, в виде замечания за  представление  не полных  сведений о доходах, об имуществе и обязательствах имущественного характера за отчетный период с 01.01.2017 г. по 31.12.2017 г.</w:t>
      </w:r>
    </w:p>
    <w:p w:rsidR="00015F35" w:rsidRPr="00A93A4F" w:rsidRDefault="00015F35" w:rsidP="006B6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>В целях недопущения повторных нарушений, со специалистами администраций были проведены беседы, а также семинар по вопросам неукоснительного соблюдения законодательства о противодействии коррупции.</w:t>
      </w:r>
    </w:p>
    <w:p w:rsidR="00015F35" w:rsidRPr="00A93A4F" w:rsidRDefault="00015F35" w:rsidP="006B6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>Также данный вопрос был рассмотрен на заседаниях комиссий по соблюдению требований к служебному поведению муниципальных служащих, замещающих должности муниципальной службы в администрациях муниципальных образований и урегулированию конфликта интересов.</w:t>
      </w:r>
    </w:p>
    <w:p w:rsidR="00015F35" w:rsidRPr="00A93A4F" w:rsidRDefault="00015F35" w:rsidP="006B6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 xml:space="preserve">Также в апреле 2018 года главам </w:t>
      </w:r>
      <w:proofErr w:type="spellStart"/>
      <w:r w:rsidRPr="00A93A4F">
        <w:rPr>
          <w:rFonts w:ascii="Times New Roman" w:hAnsi="Times New Roman"/>
          <w:sz w:val="32"/>
          <w:szCs w:val="32"/>
        </w:rPr>
        <w:t>Широкобуеркского</w:t>
      </w:r>
      <w:proofErr w:type="spellEnd"/>
      <w:r w:rsidRPr="00A93A4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93A4F">
        <w:rPr>
          <w:rFonts w:ascii="Times New Roman" w:hAnsi="Times New Roman"/>
          <w:sz w:val="32"/>
          <w:szCs w:val="32"/>
        </w:rPr>
        <w:t>Колоярского</w:t>
      </w:r>
      <w:proofErr w:type="spellEnd"/>
      <w:r w:rsidRPr="00A93A4F">
        <w:rPr>
          <w:rFonts w:ascii="Times New Roman" w:hAnsi="Times New Roman"/>
          <w:sz w:val="32"/>
          <w:szCs w:val="32"/>
        </w:rPr>
        <w:t xml:space="preserve"> и Черкасского муниципальных образований были вынесены представления об устранении нарушений законодательства о противодействии </w:t>
      </w:r>
      <w:r w:rsidR="005065F8" w:rsidRPr="00A93A4F">
        <w:rPr>
          <w:rFonts w:ascii="Times New Roman" w:hAnsi="Times New Roman"/>
          <w:sz w:val="32"/>
          <w:szCs w:val="32"/>
        </w:rPr>
        <w:t xml:space="preserve">коррупции – при проведении аттестации муниципальных служащих, аттестуемые являлись членами аттестационной комиссии, тогда как их членство должно было быть приостановлено.  Таким образом, личная заинтересованность муниципальных служащих могла влиять на объективное и беспристрастное исполнение ими служебных обязанностей при </w:t>
      </w:r>
      <w:r w:rsidR="005065F8" w:rsidRPr="00A93A4F">
        <w:rPr>
          <w:rFonts w:ascii="Times New Roman" w:hAnsi="Times New Roman"/>
          <w:sz w:val="32"/>
          <w:szCs w:val="32"/>
        </w:rPr>
        <w:lastRenderedPageBreak/>
        <w:t xml:space="preserve">проведении  аттестации, федеральное законодательство данную ситуацию определяет как конфликт интересов.  </w:t>
      </w:r>
    </w:p>
    <w:p w:rsidR="00D417EA" w:rsidRPr="00A93A4F" w:rsidRDefault="005065F8" w:rsidP="006B6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A93A4F">
        <w:rPr>
          <w:rFonts w:ascii="Times New Roman" w:hAnsi="Times New Roman"/>
          <w:sz w:val="32"/>
          <w:szCs w:val="32"/>
        </w:rPr>
        <w:t xml:space="preserve">За допущение нарушений </w:t>
      </w:r>
      <w:r w:rsidR="00E77A23" w:rsidRPr="00A93A4F">
        <w:rPr>
          <w:rFonts w:ascii="Times New Roman" w:hAnsi="Times New Roman"/>
          <w:sz w:val="32"/>
          <w:szCs w:val="32"/>
        </w:rPr>
        <w:t>3</w:t>
      </w:r>
      <w:r w:rsidRPr="00A93A4F">
        <w:rPr>
          <w:rFonts w:ascii="Times New Roman" w:hAnsi="Times New Roman"/>
          <w:sz w:val="32"/>
          <w:szCs w:val="32"/>
        </w:rPr>
        <w:t xml:space="preserve"> муниципальных служащих привлечены к дисциплинарной ответственности</w:t>
      </w:r>
      <w:r w:rsidR="00E77A23" w:rsidRPr="00A93A4F">
        <w:rPr>
          <w:rFonts w:ascii="Times New Roman" w:hAnsi="Times New Roman"/>
          <w:sz w:val="32"/>
          <w:szCs w:val="32"/>
        </w:rPr>
        <w:t xml:space="preserve">  в виде замечание.</w:t>
      </w:r>
      <w:proofErr w:type="gramEnd"/>
    </w:p>
    <w:p w:rsidR="00D417EA" w:rsidRPr="00A93A4F" w:rsidRDefault="00D417EA" w:rsidP="006B6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936E2" w:rsidRPr="00A93A4F" w:rsidRDefault="00C936E2" w:rsidP="006B60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6B6024" w:rsidRPr="00A93A4F" w:rsidRDefault="006B6024" w:rsidP="006B602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93A4F">
        <w:rPr>
          <w:sz w:val="32"/>
          <w:szCs w:val="32"/>
        </w:rPr>
        <w:t xml:space="preserve">Работа </w:t>
      </w:r>
      <w:r w:rsidR="009269A6" w:rsidRPr="00A93A4F">
        <w:rPr>
          <w:sz w:val="32"/>
          <w:szCs w:val="32"/>
        </w:rPr>
        <w:t xml:space="preserve">по </w:t>
      </w:r>
      <w:r w:rsidRPr="00A93A4F">
        <w:rPr>
          <w:sz w:val="32"/>
          <w:szCs w:val="32"/>
        </w:rPr>
        <w:t xml:space="preserve">соблюдению требований антикоррупционного законодательства  в исполнительных органах местного самоуправления,  а также по обеспечению законности в деятельности муниципальных служащих, лиц, замещающих муниципальные должности, </w:t>
      </w:r>
      <w:r w:rsidR="009269A6" w:rsidRPr="00A93A4F">
        <w:rPr>
          <w:sz w:val="32"/>
          <w:szCs w:val="32"/>
        </w:rPr>
        <w:t xml:space="preserve">будет продолжена </w:t>
      </w:r>
      <w:r w:rsidRPr="00A93A4F">
        <w:rPr>
          <w:sz w:val="32"/>
          <w:szCs w:val="32"/>
        </w:rPr>
        <w:t>и активизирована.</w:t>
      </w:r>
    </w:p>
    <w:p w:rsidR="00FC1351" w:rsidRPr="00A93A4F" w:rsidRDefault="00FC1351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6B6024" w:rsidRPr="00A93A4F" w:rsidRDefault="006B6024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6B6024" w:rsidRPr="00A93A4F" w:rsidRDefault="006B6024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6B6024" w:rsidRPr="00A93A4F" w:rsidRDefault="006B6024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>Начальник отдела</w:t>
      </w:r>
    </w:p>
    <w:p w:rsidR="006B6024" w:rsidRPr="00A93A4F" w:rsidRDefault="006B6024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>межмуниципальных отношений                                                            Н.В. Бардина</w:t>
      </w:r>
    </w:p>
    <w:p w:rsidR="00151549" w:rsidRPr="00A93A4F" w:rsidRDefault="00151549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151549" w:rsidRPr="00A93A4F" w:rsidRDefault="00151549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151549" w:rsidRPr="00A93A4F" w:rsidRDefault="00151549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>ПРИЛОЖЕНИЕ:</w:t>
      </w:r>
    </w:p>
    <w:p w:rsidR="00151549" w:rsidRPr="00A93A4F" w:rsidRDefault="00151549" w:rsidP="006B6024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A93A4F">
        <w:rPr>
          <w:rFonts w:ascii="Times New Roman" w:hAnsi="Times New Roman"/>
          <w:sz w:val="32"/>
          <w:szCs w:val="32"/>
        </w:rPr>
        <w:t xml:space="preserve">Перечень НПА действующих в органах местного самоуправлений поселений по антикоррупционному законодательству </w:t>
      </w:r>
    </w:p>
    <w:sectPr w:rsidR="00151549" w:rsidRPr="00A93A4F" w:rsidSect="00E77A2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5068"/>
    <w:multiLevelType w:val="multilevel"/>
    <w:tmpl w:val="D4F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C20BD"/>
    <w:multiLevelType w:val="multilevel"/>
    <w:tmpl w:val="37F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A5D54"/>
    <w:multiLevelType w:val="multilevel"/>
    <w:tmpl w:val="6BB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96B59"/>
    <w:multiLevelType w:val="multilevel"/>
    <w:tmpl w:val="0896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F0C96"/>
    <w:multiLevelType w:val="hybridMultilevel"/>
    <w:tmpl w:val="635AFF14"/>
    <w:lvl w:ilvl="0" w:tplc="92B48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DE7"/>
    <w:rsid w:val="00015F35"/>
    <w:rsid w:val="00033AC8"/>
    <w:rsid w:val="00071640"/>
    <w:rsid w:val="000B634C"/>
    <w:rsid w:val="000D504C"/>
    <w:rsid w:val="000E098B"/>
    <w:rsid w:val="000E43E9"/>
    <w:rsid w:val="00100A5B"/>
    <w:rsid w:val="001144C8"/>
    <w:rsid w:val="00132A32"/>
    <w:rsid w:val="00137BDD"/>
    <w:rsid w:val="00151549"/>
    <w:rsid w:val="00165026"/>
    <w:rsid w:val="0019287C"/>
    <w:rsid w:val="001A15CE"/>
    <w:rsid w:val="001B194E"/>
    <w:rsid w:val="001B78A8"/>
    <w:rsid w:val="001C172A"/>
    <w:rsid w:val="001D0B6C"/>
    <w:rsid w:val="001D2C32"/>
    <w:rsid w:val="001F3C40"/>
    <w:rsid w:val="001F51BD"/>
    <w:rsid w:val="00211A4E"/>
    <w:rsid w:val="002550C7"/>
    <w:rsid w:val="002712E2"/>
    <w:rsid w:val="00295DF0"/>
    <w:rsid w:val="00311293"/>
    <w:rsid w:val="00357779"/>
    <w:rsid w:val="0036408D"/>
    <w:rsid w:val="00371A30"/>
    <w:rsid w:val="0039024E"/>
    <w:rsid w:val="00392853"/>
    <w:rsid w:val="003B6AC9"/>
    <w:rsid w:val="003D78AC"/>
    <w:rsid w:val="003E306F"/>
    <w:rsid w:val="003F56ED"/>
    <w:rsid w:val="00406B4A"/>
    <w:rsid w:val="00411869"/>
    <w:rsid w:val="004211BB"/>
    <w:rsid w:val="00423A48"/>
    <w:rsid w:val="004368F2"/>
    <w:rsid w:val="00441E6C"/>
    <w:rsid w:val="004473C4"/>
    <w:rsid w:val="00462146"/>
    <w:rsid w:val="004A5DE7"/>
    <w:rsid w:val="004B31DE"/>
    <w:rsid w:val="004C01D4"/>
    <w:rsid w:val="004D78C9"/>
    <w:rsid w:val="004E3FD2"/>
    <w:rsid w:val="004F5AB1"/>
    <w:rsid w:val="00503DDB"/>
    <w:rsid w:val="00504712"/>
    <w:rsid w:val="005065F8"/>
    <w:rsid w:val="00527CDB"/>
    <w:rsid w:val="00534810"/>
    <w:rsid w:val="00534DC2"/>
    <w:rsid w:val="005866E7"/>
    <w:rsid w:val="00595414"/>
    <w:rsid w:val="005A7D07"/>
    <w:rsid w:val="005E27D8"/>
    <w:rsid w:val="00611E47"/>
    <w:rsid w:val="00634BDE"/>
    <w:rsid w:val="006424F9"/>
    <w:rsid w:val="00642821"/>
    <w:rsid w:val="00643A14"/>
    <w:rsid w:val="006501CA"/>
    <w:rsid w:val="006505AF"/>
    <w:rsid w:val="006B6024"/>
    <w:rsid w:val="00700395"/>
    <w:rsid w:val="00712DF0"/>
    <w:rsid w:val="0072618E"/>
    <w:rsid w:val="007626BA"/>
    <w:rsid w:val="0076578A"/>
    <w:rsid w:val="00783CB3"/>
    <w:rsid w:val="007C2D22"/>
    <w:rsid w:val="007E4F8D"/>
    <w:rsid w:val="007E5712"/>
    <w:rsid w:val="008008A6"/>
    <w:rsid w:val="00805E9B"/>
    <w:rsid w:val="00847251"/>
    <w:rsid w:val="00866139"/>
    <w:rsid w:val="00876515"/>
    <w:rsid w:val="0089294C"/>
    <w:rsid w:val="008C153A"/>
    <w:rsid w:val="008D4B22"/>
    <w:rsid w:val="008E09CA"/>
    <w:rsid w:val="009203EA"/>
    <w:rsid w:val="009269A6"/>
    <w:rsid w:val="009468B8"/>
    <w:rsid w:val="00955BB3"/>
    <w:rsid w:val="00964464"/>
    <w:rsid w:val="009777DA"/>
    <w:rsid w:val="00A20AD7"/>
    <w:rsid w:val="00A50AB4"/>
    <w:rsid w:val="00A54A1A"/>
    <w:rsid w:val="00A85D70"/>
    <w:rsid w:val="00A93A4F"/>
    <w:rsid w:val="00AA7338"/>
    <w:rsid w:val="00AB62AC"/>
    <w:rsid w:val="00AC136D"/>
    <w:rsid w:val="00AD30AD"/>
    <w:rsid w:val="00B1320F"/>
    <w:rsid w:val="00B405DA"/>
    <w:rsid w:val="00B773F2"/>
    <w:rsid w:val="00B927CD"/>
    <w:rsid w:val="00B940C7"/>
    <w:rsid w:val="00B949EF"/>
    <w:rsid w:val="00BD1A2F"/>
    <w:rsid w:val="00C34D0E"/>
    <w:rsid w:val="00C44DB6"/>
    <w:rsid w:val="00C841C1"/>
    <w:rsid w:val="00C936E2"/>
    <w:rsid w:val="00CE78F0"/>
    <w:rsid w:val="00CF56B9"/>
    <w:rsid w:val="00D417EA"/>
    <w:rsid w:val="00D636BB"/>
    <w:rsid w:val="00D92985"/>
    <w:rsid w:val="00DA0AAB"/>
    <w:rsid w:val="00DA0E35"/>
    <w:rsid w:val="00DD3CBA"/>
    <w:rsid w:val="00DD5A8E"/>
    <w:rsid w:val="00DE357C"/>
    <w:rsid w:val="00DF6A61"/>
    <w:rsid w:val="00E05960"/>
    <w:rsid w:val="00E05E79"/>
    <w:rsid w:val="00E16303"/>
    <w:rsid w:val="00E44E3D"/>
    <w:rsid w:val="00E5572F"/>
    <w:rsid w:val="00E60B80"/>
    <w:rsid w:val="00E77A23"/>
    <w:rsid w:val="00E838A0"/>
    <w:rsid w:val="00ED0B91"/>
    <w:rsid w:val="00EE445D"/>
    <w:rsid w:val="00EE575F"/>
    <w:rsid w:val="00EE7782"/>
    <w:rsid w:val="00F9419F"/>
    <w:rsid w:val="00FB257E"/>
    <w:rsid w:val="00FC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3A48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36408D"/>
    <w:rPr>
      <w:b/>
      <w:bCs/>
      <w:color w:val="106BBE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4B31DE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B31DE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34810"/>
    <w:rPr>
      <w:color w:val="0000FF"/>
      <w:u w:val="single"/>
    </w:rPr>
  </w:style>
  <w:style w:type="paragraph" w:styleId="a9">
    <w:name w:val="caption"/>
    <w:basedOn w:val="a"/>
    <w:next w:val="a"/>
    <w:semiHidden/>
    <w:unhideWhenUsed/>
    <w:qFormat/>
    <w:rsid w:val="00AA7338"/>
    <w:pPr>
      <w:spacing w:after="0" w:line="240" w:lineRule="auto"/>
      <w:ind w:left="-54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B2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К-34-5</cp:lastModifiedBy>
  <cp:revision>3</cp:revision>
  <cp:lastPrinted>2019-03-27T12:09:00Z</cp:lastPrinted>
  <dcterms:created xsi:type="dcterms:W3CDTF">2019-04-05T03:58:00Z</dcterms:created>
  <dcterms:modified xsi:type="dcterms:W3CDTF">2019-04-05T05:49:00Z</dcterms:modified>
</cp:coreProperties>
</file>