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55" w:rsidRDefault="00940F55" w:rsidP="004E4537">
      <w:pPr>
        <w:pStyle w:val="a3"/>
        <w:spacing w:line="276" w:lineRule="auto"/>
        <w:ind w:left="0" w:right="0" w:firstLine="708"/>
        <w:jc w:val="center"/>
        <w:rPr>
          <w:b/>
          <w:szCs w:val="28"/>
        </w:rPr>
      </w:pPr>
      <w:r>
        <w:rPr>
          <w:b/>
          <w:szCs w:val="28"/>
        </w:rPr>
        <w:t xml:space="preserve">Вопрос 1. </w:t>
      </w:r>
      <w:r w:rsidRPr="00C51ABE">
        <w:rPr>
          <w:b/>
          <w:szCs w:val="28"/>
        </w:rPr>
        <w:t xml:space="preserve">Об итогах реализации муниципальной программы «Укрепление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</w:t>
      </w:r>
    </w:p>
    <w:p w:rsidR="00940F55" w:rsidRDefault="00940F55" w:rsidP="004E4537">
      <w:pPr>
        <w:pStyle w:val="a3"/>
        <w:spacing w:line="276" w:lineRule="auto"/>
        <w:ind w:left="0" w:right="0" w:firstLine="708"/>
        <w:jc w:val="center"/>
        <w:rPr>
          <w:b/>
          <w:szCs w:val="28"/>
        </w:rPr>
      </w:pPr>
      <w:r w:rsidRPr="00C51ABE">
        <w:rPr>
          <w:b/>
          <w:szCs w:val="28"/>
        </w:rPr>
        <w:t xml:space="preserve">на 2017-2019 годы» </w:t>
      </w:r>
      <w:r>
        <w:rPr>
          <w:b/>
          <w:szCs w:val="28"/>
        </w:rPr>
        <w:t xml:space="preserve"> в 2018 году</w:t>
      </w:r>
    </w:p>
    <w:p w:rsidR="00F424AD" w:rsidRPr="00C51ABE" w:rsidRDefault="00F424AD" w:rsidP="004E4537">
      <w:pPr>
        <w:pStyle w:val="a3"/>
        <w:spacing w:line="276" w:lineRule="auto"/>
        <w:ind w:left="0" w:right="0" w:firstLine="708"/>
        <w:jc w:val="center"/>
        <w:rPr>
          <w:b/>
          <w:szCs w:val="28"/>
        </w:rPr>
      </w:pPr>
      <w:r>
        <w:rPr>
          <w:b/>
          <w:szCs w:val="28"/>
        </w:rPr>
        <w:t>Уважаемые коллеги!</w:t>
      </w:r>
    </w:p>
    <w:p w:rsidR="00940F55" w:rsidRDefault="006F66F4" w:rsidP="004E4537">
      <w:pPr>
        <w:pStyle w:val="a3"/>
        <w:ind w:left="0" w:right="0" w:firstLine="708"/>
        <w:rPr>
          <w:b/>
          <w:szCs w:val="28"/>
        </w:rPr>
      </w:pPr>
      <w:r>
        <w:rPr>
          <w:szCs w:val="28"/>
        </w:rPr>
        <w:t xml:space="preserve">Второй год подряд на территории </w:t>
      </w:r>
      <w:r w:rsidR="00940F55">
        <w:rPr>
          <w:szCs w:val="28"/>
        </w:rPr>
        <w:t>Вольско</w:t>
      </w:r>
      <w:r>
        <w:rPr>
          <w:szCs w:val="28"/>
        </w:rPr>
        <w:t>го муниципального</w:t>
      </w:r>
      <w:r w:rsidR="00940F55">
        <w:rPr>
          <w:szCs w:val="28"/>
        </w:rPr>
        <w:t xml:space="preserve"> район</w:t>
      </w:r>
      <w:r>
        <w:rPr>
          <w:szCs w:val="28"/>
        </w:rPr>
        <w:t>а</w:t>
      </w:r>
      <w:r w:rsidR="00940F55">
        <w:rPr>
          <w:szCs w:val="28"/>
        </w:rPr>
        <w:t xml:space="preserve"> реализуется </w:t>
      </w:r>
      <w:r w:rsidR="00940F55" w:rsidRPr="00C51ABE">
        <w:rPr>
          <w:szCs w:val="28"/>
        </w:rPr>
        <w:t>программа</w:t>
      </w:r>
      <w:r w:rsidR="00940F55">
        <w:rPr>
          <w:szCs w:val="28"/>
        </w:rPr>
        <w:t>, направленная на</w:t>
      </w:r>
      <w:r w:rsidR="00940F55" w:rsidRPr="00C51ABE">
        <w:rPr>
          <w:szCs w:val="28"/>
        </w:rPr>
        <w:t xml:space="preserve"> «Укрепление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годы»</w:t>
      </w:r>
      <w:r w:rsidR="00940F55">
        <w:rPr>
          <w:szCs w:val="28"/>
        </w:rPr>
        <w:t xml:space="preserve">. </w:t>
      </w:r>
      <w:r w:rsidR="00940F55" w:rsidRPr="00E3444E">
        <w:rPr>
          <w:szCs w:val="28"/>
        </w:rPr>
        <w:t>Программа утверждена постановлением администрации Вольского муниципального района от 10.03.2017 г.  № 543</w:t>
      </w:r>
      <w:r w:rsidR="00E3444E">
        <w:rPr>
          <w:szCs w:val="28"/>
        </w:rPr>
        <w:t>.</w:t>
      </w:r>
    </w:p>
    <w:p w:rsidR="00940F55" w:rsidRDefault="00940F55" w:rsidP="004E45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Разработка и реализация данной программы </w:t>
      </w:r>
      <w:r w:rsidRPr="005654DF">
        <w:rPr>
          <w:sz w:val="28"/>
          <w:szCs w:val="28"/>
        </w:rPr>
        <w:t>связана с полномочи</w:t>
      </w:r>
      <w:r w:rsidR="006412D0">
        <w:rPr>
          <w:sz w:val="28"/>
          <w:szCs w:val="28"/>
        </w:rPr>
        <w:t>ями</w:t>
      </w:r>
      <w:r w:rsidRPr="005654DF">
        <w:rPr>
          <w:sz w:val="28"/>
          <w:szCs w:val="28"/>
        </w:rPr>
        <w:t xml:space="preserve"> органов местного самоуправления по профилактике терроризма и экстремизма</w:t>
      </w:r>
      <w:r>
        <w:rPr>
          <w:sz w:val="28"/>
          <w:szCs w:val="28"/>
        </w:rPr>
        <w:t xml:space="preserve">, а также </w:t>
      </w:r>
      <w:r>
        <w:rPr>
          <w:rFonts w:cs="Calibri"/>
          <w:sz w:val="28"/>
          <w:szCs w:val="28"/>
        </w:rPr>
        <w:t>разработки</w:t>
      </w:r>
      <w:r w:rsidRPr="00AB042A">
        <w:rPr>
          <w:rFonts w:cs="Calibri"/>
          <w:sz w:val="28"/>
          <w:szCs w:val="28"/>
        </w:rPr>
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</w:t>
      </w:r>
      <w:r>
        <w:rPr>
          <w:rFonts w:cs="Calibri"/>
          <w:sz w:val="28"/>
          <w:szCs w:val="28"/>
        </w:rPr>
        <w:t>униципального района, реализации</w:t>
      </w:r>
      <w:r w:rsidRPr="00AB042A">
        <w:rPr>
          <w:rFonts w:cs="Calibri"/>
          <w:sz w:val="28"/>
          <w:szCs w:val="28"/>
        </w:rPr>
        <w:t xml:space="preserve">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5654DF">
        <w:rPr>
          <w:sz w:val="28"/>
          <w:szCs w:val="28"/>
        </w:rPr>
        <w:t xml:space="preserve"> на территории Вольского</w:t>
      </w:r>
      <w:proofErr w:type="gramEnd"/>
      <w:r w:rsidRPr="005654DF">
        <w:rPr>
          <w:sz w:val="28"/>
          <w:szCs w:val="28"/>
        </w:rPr>
        <w:t xml:space="preserve"> </w:t>
      </w:r>
      <w:proofErr w:type="gramStart"/>
      <w:r w:rsidRPr="005654DF">
        <w:rPr>
          <w:sz w:val="28"/>
          <w:szCs w:val="28"/>
        </w:rPr>
        <w:t>муниципального района,  установленных Федеральным 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1F2A89" w:rsidRPr="001F2A89" w:rsidRDefault="001F2A89" w:rsidP="004E4537">
      <w:pPr>
        <w:spacing w:line="336" w:lineRule="atLeast"/>
        <w:ind w:firstLine="709"/>
        <w:jc w:val="both"/>
        <w:rPr>
          <w:sz w:val="28"/>
          <w:szCs w:val="28"/>
        </w:rPr>
      </w:pPr>
      <w:r w:rsidRPr="001F2A89">
        <w:rPr>
          <w:sz w:val="28"/>
          <w:szCs w:val="28"/>
        </w:rPr>
        <w:t xml:space="preserve">Основными целями Программы являются поддержание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 гармонизацию межнациональных отношений </w:t>
      </w:r>
      <w:proofErr w:type="gramStart"/>
      <w:r w:rsidRPr="001F2A89">
        <w:rPr>
          <w:sz w:val="28"/>
          <w:szCs w:val="28"/>
        </w:rPr>
        <w:t>в</w:t>
      </w:r>
      <w:proofErr w:type="gramEnd"/>
      <w:r w:rsidRPr="001F2A89">
        <w:rPr>
          <w:sz w:val="28"/>
          <w:szCs w:val="28"/>
        </w:rPr>
        <w:t xml:space="preserve"> </w:t>
      </w:r>
      <w:proofErr w:type="gramStart"/>
      <w:r w:rsidRPr="001F2A89">
        <w:rPr>
          <w:sz w:val="28"/>
          <w:szCs w:val="28"/>
        </w:rPr>
        <w:t>Вольском</w:t>
      </w:r>
      <w:proofErr w:type="gramEnd"/>
      <w:r w:rsidRPr="001F2A89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, а также</w:t>
      </w:r>
      <w:r w:rsidRPr="001F2A89">
        <w:rPr>
          <w:sz w:val="28"/>
          <w:szCs w:val="28"/>
        </w:rPr>
        <w:t xml:space="preserve"> формирование позитивного имиджа города Вольска и Вольского района, как территории комфортного для проживания представителей любой национальности и </w:t>
      </w:r>
      <w:proofErr w:type="spellStart"/>
      <w:r w:rsidRPr="001F2A89">
        <w:rPr>
          <w:sz w:val="28"/>
          <w:szCs w:val="28"/>
        </w:rPr>
        <w:t>конфессии</w:t>
      </w:r>
      <w:proofErr w:type="spellEnd"/>
      <w:r w:rsidRPr="001F2A89">
        <w:rPr>
          <w:sz w:val="28"/>
          <w:szCs w:val="28"/>
        </w:rPr>
        <w:t>.</w:t>
      </w:r>
    </w:p>
    <w:p w:rsidR="001F2A89" w:rsidRPr="001F2A89" w:rsidRDefault="001F2A89" w:rsidP="004E4537">
      <w:pPr>
        <w:spacing w:line="336" w:lineRule="atLeast"/>
        <w:ind w:firstLine="709"/>
        <w:jc w:val="both"/>
        <w:rPr>
          <w:sz w:val="28"/>
          <w:szCs w:val="28"/>
        </w:rPr>
      </w:pPr>
      <w:r w:rsidRPr="001F2A89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1F2A89" w:rsidRPr="001F2A89" w:rsidRDefault="004E4537" w:rsidP="004E4537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A89" w:rsidRPr="001F2A89">
        <w:rPr>
          <w:sz w:val="28"/>
          <w:szCs w:val="28"/>
        </w:rPr>
        <w:t>укрепление межэтнического сотрудничества, мира и согласия на территории Вольского муниципального района;</w:t>
      </w:r>
    </w:p>
    <w:p w:rsidR="001F2A89" w:rsidRPr="001F2A89" w:rsidRDefault="004E4537" w:rsidP="004E4537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A89" w:rsidRPr="001F2A89">
        <w:rPr>
          <w:sz w:val="28"/>
          <w:szCs w:val="28"/>
        </w:rPr>
        <w:t>обеспечение взаимоуважения в межнациональных и межконфессиональных отношениях;</w:t>
      </w:r>
    </w:p>
    <w:p w:rsidR="001F2A89" w:rsidRPr="001F2A89" w:rsidRDefault="004E4537" w:rsidP="004E4537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A89" w:rsidRPr="001F2A89">
        <w:rPr>
          <w:sz w:val="28"/>
          <w:szCs w:val="28"/>
        </w:rPr>
        <w:t>укрепление гражданского единства;</w:t>
      </w:r>
    </w:p>
    <w:p w:rsidR="001F2A89" w:rsidRPr="005654DF" w:rsidRDefault="004E4537" w:rsidP="004E4537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A89" w:rsidRPr="001F2A89">
        <w:rPr>
          <w:sz w:val="28"/>
          <w:szCs w:val="28"/>
        </w:rPr>
        <w:t>этнокультурное развитие  народов, проживающих на территории Вольского муниципального района.</w:t>
      </w:r>
    </w:p>
    <w:p w:rsidR="00940F55" w:rsidRDefault="00940F55" w:rsidP="004E4537">
      <w:pPr>
        <w:pStyle w:val="a4"/>
        <w:ind w:firstLine="709"/>
        <w:jc w:val="both"/>
        <w:rPr>
          <w:sz w:val="28"/>
          <w:szCs w:val="28"/>
        </w:rPr>
      </w:pPr>
      <w:r w:rsidRPr="00C51ABE">
        <w:rPr>
          <w:sz w:val="28"/>
          <w:szCs w:val="28"/>
        </w:rPr>
        <w:t xml:space="preserve">Вкратце остановлюсь на </w:t>
      </w:r>
      <w:r w:rsidR="00F424AD">
        <w:rPr>
          <w:sz w:val="28"/>
          <w:szCs w:val="28"/>
        </w:rPr>
        <w:t xml:space="preserve">основных </w:t>
      </w:r>
      <w:r w:rsidR="006412D0">
        <w:rPr>
          <w:sz w:val="28"/>
          <w:szCs w:val="28"/>
        </w:rPr>
        <w:t xml:space="preserve">программных </w:t>
      </w:r>
      <w:r w:rsidRPr="00C51ABE">
        <w:rPr>
          <w:sz w:val="28"/>
          <w:szCs w:val="28"/>
        </w:rPr>
        <w:t>мероприятиях, которые были реализованы в 201</w:t>
      </w:r>
      <w:r>
        <w:rPr>
          <w:sz w:val="28"/>
          <w:szCs w:val="28"/>
        </w:rPr>
        <w:t>8</w:t>
      </w:r>
      <w:r w:rsidRPr="00C51ABE">
        <w:rPr>
          <w:sz w:val="28"/>
          <w:szCs w:val="28"/>
        </w:rPr>
        <w:t xml:space="preserve"> году.</w:t>
      </w:r>
    </w:p>
    <w:p w:rsidR="001F2A89" w:rsidRDefault="00F419E4" w:rsidP="004E453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гармонизации межнациональных отношений постоянно рассматрива</w:t>
      </w:r>
      <w:r w:rsidR="00DA452F">
        <w:rPr>
          <w:sz w:val="28"/>
          <w:szCs w:val="28"/>
        </w:rPr>
        <w:t>лись в течение отчетного периода</w:t>
      </w:r>
      <w:r>
        <w:rPr>
          <w:sz w:val="28"/>
          <w:szCs w:val="28"/>
        </w:rPr>
        <w:t xml:space="preserve"> на семинарах, круглых столах, литературных вечерах, проводимых в колледжах и общеобразовательных учреждениях района. Во многих </w:t>
      </w:r>
      <w:proofErr w:type="spellStart"/>
      <w:r>
        <w:rPr>
          <w:sz w:val="28"/>
          <w:szCs w:val="28"/>
        </w:rPr>
        <w:t>ССУЗах</w:t>
      </w:r>
      <w:proofErr w:type="spellEnd"/>
      <w:r>
        <w:rPr>
          <w:sz w:val="28"/>
          <w:szCs w:val="28"/>
        </w:rPr>
        <w:t xml:space="preserve"> города про</w:t>
      </w:r>
      <w:r w:rsidR="00DA452F">
        <w:rPr>
          <w:sz w:val="28"/>
          <w:szCs w:val="28"/>
        </w:rPr>
        <w:t>шли</w:t>
      </w:r>
      <w:r>
        <w:rPr>
          <w:sz w:val="28"/>
          <w:szCs w:val="28"/>
        </w:rPr>
        <w:t xml:space="preserve"> Дни национальных культур, с привлечением не только национальной молодежи, но и всего студенческого коллектива образовательного учреждения.</w:t>
      </w:r>
      <w:r w:rsidR="006F7069">
        <w:rPr>
          <w:sz w:val="28"/>
          <w:szCs w:val="28"/>
        </w:rPr>
        <w:t xml:space="preserve"> </w:t>
      </w:r>
    </w:p>
    <w:p w:rsidR="00F41E1A" w:rsidRDefault="00F41E1A" w:rsidP="004E453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прошлого года впервые в Вольске с успехом прошел межнациональный турнир по волейболу, организованный управление</w:t>
      </w:r>
      <w:r w:rsidR="00DA452F">
        <w:rPr>
          <w:sz w:val="28"/>
          <w:szCs w:val="28"/>
        </w:rPr>
        <w:t>м</w:t>
      </w:r>
      <w:r>
        <w:rPr>
          <w:sz w:val="28"/>
          <w:szCs w:val="28"/>
        </w:rPr>
        <w:t xml:space="preserve"> молодежной политики, спорта и туризма. </w:t>
      </w:r>
    </w:p>
    <w:p w:rsidR="007B435B" w:rsidRDefault="006F7069" w:rsidP="004E453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имела такого активного продолжения как в предыдущие годы проект центральной библиотеки «Парад национальных литератур», но за то, более активно презентовала свой проект </w:t>
      </w:r>
      <w:proofErr w:type="spellStart"/>
      <w:r>
        <w:rPr>
          <w:sz w:val="28"/>
          <w:szCs w:val="28"/>
        </w:rPr>
        <w:t>в</w:t>
      </w:r>
      <w:r w:rsidRPr="009119F6">
        <w:rPr>
          <w:sz w:val="28"/>
          <w:szCs w:val="28"/>
        </w:rPr>
        <w:t>идеопутешествия</w:t>
      </w:r>
      <w:proofErr w:type="spellEnd"/>
      <w:r w:rsidRPr="009119F6">
        <w:rPr>
          <w:sz w:val="28"/>
          <w:szCs w:val="28"/>
        </w:rPr>
        <w:t xml:space="preserve"> «Соцветия сказок народов России»</w:t>
      </w:r>
      <w:r>
        <w:rPr>
          <w:sz w:val="28"/>
          <w:szCs w:val="28"/>
        </w:rPr>
        <w:t xml:space="preserve"> центральная детская библиотека. Со сказками народов, проживающих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Вольском</w:t>
      </w:r>
      <w:proofErr w:type="gramEnd"/>
      <w:r>
        <w:rPr>
          <w:sz w:val="28"/>
          <w:szCs w:val="28"/>
        </w:rPr>
        <w:t xml:space="preserve"> районе, ознакомились не только городские школьники, но и учащиеся сельских общеобразовательных учреждений. Проект будет иметь  продолжение в 2019 году.</w:t>
      </w:r>
    </w:p>
    <w:p w:rsidR="007B435B" w:rsidRPr="00C51ABE" w:rsidRDefault="006F7069" w:rsidP="006F706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объявленного Президентом Российской Федерации Владимир</w:t>
      </w:r>
      <w:r w:rsidR="00DA452F">
        <w:rPr>
          <w:sz w:val="28"/>
          <w:szCs w:val="28"/>
        </w:rPr>
        <w:t>ом</w:t>
      </w:r>
      <w:r>
        <w:rPr>
          <w:sz w:val="28"/>
          <w:szCs w:val="28"/>
        </w:rPr>
        <w:t xml:space="preserve"> Владимирович</w:t>
      </w:r>
      <w:r w:rsidR="00DA452F">
        <w:rPr>
          <w:sz w:val="28"/>
          <w:szCs w:val="28"/>
        </w:rPr>
        <w:t>ем</w:t>
      </w:r>
      <w:r>
        <w:rPr>
          <w:sz w:val="28"/>
          <w:szCs w:val="28"/>
        </w:rPr>
        <w:t xml:space="preserve"> Путин</w:t>
      </w:r>
      <w:r w:rsidR="00DA452F">
        <w:rPr>
          <w:sz w:val="28"/>
          <w:szCs w:val="28"/>
        </w:rPr>
        <w:t>ым</w:t>
      </w:r>
      <w:r>
        <w:rPr>
          <w:sz w:val="28"/>
          <w:szCs w:val="28"/>
        </w:rPr>
        <w:t xml:space="preserve"> в 2018 году Года добровольца (волонтера) на территории района реализованы несколько интересных волонтерских проектов. Од</w:t>
      </w:r>
      <w:r w:rsidR="00162D9D">
        <w:rPr>
          <w:sz w:val="28"/>
          <w:szCs w:val="28"/>
        </w:rPr>
        <w:t>ин из них реализован</w:t>
      </w:r>
      <w:r>
        <w:rPr>
          <w:sz w:val="28"/>
          <w:szCs w:val="28"/>
        </w:rPr>
        <w:t xml:space="preserve"> студенткой Вольского медицинского колледжа </w:t>
      </w:r>
      <w:proofErr w:type="spellStart"/>
      <w:r w:rsidR="00DA452F">
        <w:rPr>
          <w:sz w:val="28"/>
          <w:szCs w:val="28"/>
        </w:rPr>
        <w:t>Ум</w:t>
      </w:r>
      <w:r w:rsidR="007D4184">
        <w:rPr>
          <w:sz w:val="28"/>
          <w:szCs w:val="28"/>
        </w:rPr>
        <w:t>у</w:t>
      </w:r>
      <w:r w:rsidR="00DA452F">
        <w:rPr>
          <w:sz w:val="28"/>
          <w:szCs w:val="28"/>
        </w:rPr>
        <w:t>жат</w:t>
      </w:r>
      <w:proofErr w:type="spellEnd"/>
      <w:r w:rsidR="00DA452F">
        <w:rPr>
          <w:sz w:val="28"/>
          <w:szCs w:val="28"/>
        </w:rPr>
        <w:t xml:space="preserve"> </w:t>
      </w:r>
      <w:proofErr w:type="spellStart"/>
      <w:r w:rsidR="00DA452F">
        <w:rPr>
          <w:sz w:val="28"/>
          <w:szCs w:val="28"/>
        </w:rPr>
        <w:t>Нурмагомедовой</w:t>
      </w:r>
      <w:proofErr w:type="spellEnd"/>
      <w:r w:rsidR="00DA4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студии национальных танцев. На сегодняшний день народными танцами занимаются более 30 молодых вольчан разных национальностей. </w:t>
      </w:r>
    </w:p>
    <w:p w:rsidR="00CE710C" w:rsidRDefault="00940F55" w:rsidP="004E4537">
      <w:pPr>
        <w:pStyle w:val="a4"/>
        <w:ind w:firstLine="709"/>
        <w:jc w:val="both"/>
        <w:rPr>
          <w:sz w:val="28"/>
          <w:szCs w:val="28"/>
        </w:rPr>
      </w:pPr>
      <w:r w:rsidRPr="00C51ABE">
        <w:rPr>
          <w:sz w:val="28"/>
          <w:szCs w:val="28"/>
        </w:rPr>
        <w:t xml:space="preserve">12 июня </w:t>
      </w:r>
      <w:r>
        <w:rPr>
          <w:sz w:val="28"/>
          <w:szCs w:val="28"/>
        </w:rPr>
        <w:t>в</w:t>
      </w:r>
      <w:r w:rsidRPr="00C51ABE">
        <w:rPr>
          <w:sz w:val="28"/>
          <w:szCs w:val="28"/>
        </w:rPr>
        <w:t xml:space="preserve"> рамках празднования </w:t>
      </w:r>
      <w:r>
        <w:rPr>
          <w:sz w:val="28"/>
          <w:szCs w:val="28"/>
        </w:rPr>
        <w:t>Д</w:t>
      </w:r>
      <w:r w:rsidRPr="00C51ABE">
        <w:rPr>
          <w:sz w:val="28"/>
          <w:szCs w:val="28"/>
        </w:rPr>
        <w:t xml:space="preserve">ня России </w:t>
      </w:r>
      <w:r>
        <w:rPr>
          <w:sz w:val="28"/>
          <w:szCs w:val="28"/>
        </w:rPr>
        <w:t xml:space="preserve">в прошлом году </w:t>
      </w:r>
      <w:r w:rsidR="00055C96">
        <w:rPr>
          <w:sz w:val="28"/>
          <w:szCs w:val="28"/>
        </w:rPr>
        <w:t xml:space="preserve">впервые был представлен музыкальный пролог «Хоровод дружбы». В концертной программе были представлены лучшие национальные номера, отобранные по итогам муниципального конкурса «Студенческая весна 2018». Традиционно на этом же общенациональном празднике </w:t>
      </w:r>
      <w:r w:rsidR="00CE710C">
        <w:rPr>
          <w:sz w:val="28"/>
          <w:szCs w:val="28"/>
        </w:rPr>
        <w:t>прошла презентация национальных подворий «Дружбой Россия сильна!» с участием представителей национально-культурных объединений</w:t>
      </w:r>
      <w:r w:rsidR="00DA452F">
        <w:rPr>
          <w:sz w:val="28"/>
          <w:szCs w:val="28"/>
        </w:rPr>
        <w:t xml:space="preserve"> района</w:t>
      </w:r>
      <w:r w:rsidR="00CE710C">
        <w:rPr>
          <w:sz w:val="28"/>
          <w:szCs w:val="28"/>
        </w:rPr>
        <w:t xml:space="preserve">. </w:t>
      </w:r>
      <w:proofErr w:type="gramStart"/>
      <w:r w:rsidR="00CE710C">
        <w:rPr>
          <w:sz w:val="28"/>
          <w:szCs w:val="28"/>
        </w:rPr>
        <w:t>Б</w:t>
      </w:r>
      <w:r w:rsidR="00055C96">
        <w:rPr>
          <w:sz w:val="28"/>
          <w:szCs w:val="28"/>
        </w:rPr>
        <w:t>ыли организованы</w:t>
      </w:r>
      <w:r w:rsidR="00CE710C">
        <w:rPr>
          <w:sz w:val="28"/>
          <w:szCs w:val="28"/>
        </w:rPr>
        <w:t>:</w:t>
      </w:r>
      <w:r w:rsidR="00055C96">
        <w:rPr>
          <w:sz w:val="28"/>
          <w:szCs w:val="28"/>
        </w:rPr>
        <w:t xml:space="preserve"> русское, азербайджанское, армянское, дагестанское, татарское, грузинское, чеченское и чувашское национальные подворья с представлением национальных костюмов</w:t>
      </w:r>
      <w:r w:rsidR="00CE710C">
        <w:rPr>
          <w:sz w:val="28"/>
          <w:szCs w:val="28"/>
        </w:rPr>
        <w:t>, блюд</w:t>
      </w:r>
      <w:r w:rsidR="00055C96">
        <w:rPr>
          <w:sz w:val="28"/>
          <w:szCs w:val="28"/>
        </w:rPr>
        <w:t>, предметов быта</w:t>
      </w:r>
      <w:r w:rsidR="00CE710C">
        <w:rPr>
          <w:sz w:val="28"/>
          <w:szCs w:val="28"/>
        </w:rPr>
        <w:t>, литературы, изобразительного искусства и национальных игр.</w:t>
      </w:r>
      <w:proofErr w:type="gramEnd"/>
    </w:p>
    <w:p w:rsidR="00CE710C" w:rsidRDefault="00055C96" w:rsidP="00162D9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10C">
        <w:rPr>
          <w:sz w:val="28"/>
          <w:szCs w:val="28"/>
        </w:rPr>
        <w:t xml:space="preserve">Выставка подворий всегда вызывает большой интерес у жителей и гостей города. Аналогичная презентация «Единой семьей </w:t>
      </w:r>
      <w:proofErr w:type="gramStart"/>
      <w:r w:rsidR="00CE710C">
        <w:rPr>
          <w:sz w:val="28"/>
          <w:szCs w:val="28"/>
        </w:rPr>
        <w:t>в</w:t>
      </w:r>
      <w:proofErr w:type="gramEnd"/>
      <w:r w:rsidR="00CE710C">
        <w:rPr>
          <w:sz w:val="28"/>
          <w:szCs w:val="28"/>
        </w:rPr>
        <w:t xml:space="preserve"> </w:t>
      </w:r>
      <w:proofErr w:type="gramStart"/>
      <w:r w:rsidR="00CE710C">
        <w:rPr>
          <w:sz w:val="28"/>
          <w:szCs w:val="28"/>
        </w:rPr>
        <w:t>Вольском</w:t>
      </w:r>
      <w:proofErr w:type="gramEnd"/>
      <w:r w:rsidR="00CE710C">
        <w:rPr>
          <w:sz w:val="28"/>
          <w:szCs w:val="28"/>
        </w:rPr>
        <w:t xml:space="preserve"> крае живем!» была организована на праздновании 90-летия района и 238 года, со дня основания города Вольска. </w:t>
      </w:r>
      <w:r w:rsidR="00CE710C" w:rsidRPr="00CE710C">
        <w:rPr>
          <w:sz w:val="28"/>
          <w:szCs w:val="28"/>
        </w:rPr>
        <w:t xml:space="preserve">В центральном сквере, возле векового дуба, расположились гостеприимные и яркие национальные подворья. Работу площадок подготовили специалисты управления по делам молодежной политики, спорта и туризма, центра «Молодежь плюс» и члены национальных объединений. С радушием, песнями и танцами, добрыми пожеланиями встречали здесь гостей и накрыли настоящий «Стол дружбы», в котором были представлены национальные блюда. </w:t>
      </w:r>
    </w:p>
    <w:p w:rsidR="00940F55" w:rsidRDefault="00940F55" w:rsidP="004E4537">
      <w:pPr>
        <w:ind w:firstLine="851"/>
        <w:jc w:val="both"/>
        <w:rPr>
          <w:sz w:val="28"/>
          <w:szCs w:val="28"/>
        </w:rPr>
      </w:pPr>
      <w:r w:rsidRPr="00C51ABE">
        <w:rPr>
          <w:sz w:val="28"/>
          <w:szCs w:val="28"/>
        </w:rPr>
        <w:lastRenderedPageBreak/>
        <w:t xml:space="preserve">В </w:t>
      </w:r>
      <w:r w:rsidR="00162D9D">
        <w:rPr>
          <w:sz w:val="28"/>
          <w:szCs w:val="28"/>
        </w:rPr>
        <w:t xml:space="preserve">рамках реализации программных мероприятий </w:t>
      </w:r>
      <w:r w:rsidR="00E44B2F">
        <w:rPr>
          <w:sz w:val="28"/>
          <w:szCs w:val="28"/>
        </w:rPr>
        <w:t xml:space="preserve">в сентябре 2018 года </w:t>
      </w:r>
      <w:r w:rsidR="00162D9D">
        <w:rPr>
          <w:sz w:val="28"/>
          <w:szCs w:val="28"/>
        </w:rPr>
        <w:t xml:space="preserve">в </w:t>
      </w:r>
      <w:r w:rsidRPr="00C51ABE">
        <w:rPr>
          <w:sz w:val="28"/>
          <w:szCs w:val="28"/>
        </w:rPr>
        <w:t>общеобразовательных учреждениях</w:t>
      </w:r>
      <w:r w:rsidR="00E44B2F">
        <w:rPr>
          <w:sz w:val="28"/>
          <w:szCs w:val="28"/>
        </w:rPr>
        <w:t xml:space="preserve"> и средн</w:t>
      </w:r>
      <w:r w:rsidR="00F424AD">
        <w:rPr>
          <w:sz w:val="28"/>
          <w:szCs w:val="28"/>
        </w:rPr>
        <w:t xml:space="preserve">их </w:t>
      </w:r>
      <w:r w:rsidR="00E44B2F">
        <w:rPr>
          <w:sz w:val="28"/>
          <w:szCs w:val="28"/>
        </w:rPr>
        <w:t xml:space="preserve">специальных учебных заведениях </w:t>
      </w:r>
      <w:r w:rsidRPr="00C51ABE">
        <w:rPr>
          <w:sz w:val="28"/>
          <w:szCs w:val="28"/>
        </w:rPr>
        <w:t>проведены общешкольные линейки, акции, единые классные часы, митинги, б</w:t>
      </w:r>
      <w:r>
        <w:rPr>
          <w:sz w:val="28"/>
          <w:szCs w:val="28"/>
        </w:rPr>
        <w:t>еседы, информационные выставки и дни памяти</w:t>
      </w:r>
      <w:r w:rsidR="00162D9D">
        <w:rPr>
          <w:sz w:val="28"/>
          <w:szCs w:val="28"/>
        </w:rPr>
        <w:t xml:space="preserve">, </w:t>
      </w:r>
      <w:r w:rsidR="00162D9D" w:rsidRPr="00C51ABE">
        <w:rPr>
          <w:sz w:val="28"/>
          <w:szCs w:val="28"/>
        </w:rPr>
        <w:t>посвященные Дню солидарности в борьбе с терроризмом</w:t>
      </w:r>
      <w:r w:rsidR="00162D9D">
        <w:rPr>
          <w:sz w:val="28"/>
          <w:szCs w:val="28"/>
        </w:rPr>
        <w:t>.</w:t>
      </w:r>
    </w:p>
    <w:p w:rsidR="00F41E1A" w:rsidRPr="00E44B2F" w:rsidRDefault="00E44B2F" w:rsidP="00F41E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праздничные мероприятия, посвященные Дню народного единства, прошли в городском историко-культурном парке.</w:t>
      </w:r>
      <w:r w:rsidRPr="00E44B2F">
        <w:rPr>
          <w:sz w:val="28"/>
          <w:szCs w:val="28"/>
        </w:rPr>
        <w:t xml:space="preserve"> На его территории прошла праздничная программа «Сила России в единстве», в ходе которой были задействованы многие площадки. В выставочном зале </w:t>
      </w:r>
      <w:r w:rsidR="00DA452F">
        <w:rPr>
          <w:sz w:val="28"/>
          <w:szCs w:val="28"/>
        </w:rPr>
        <w:t xml:space="preserve">административного здания </w:t>
      </w:r>
      <w:r w:rsidRPr="00E44B2F">
        <w:rPr>
          <w:sz w:val="28"/>
          <w:szCs w:val="28"/>
        </w:rPr>
        <w:t>целый день работала выставка «Поволжье — котел народов»</w:t>
      </w:r>
      <w:r w:rsidR="00DA452F">
        <w:rPr>
          <w:sz w:val="28"/>
          <w:szCs w:val="28"/>
        </w:rPr>
        <w:t>.</w:t>
      </w:r>
      <w:r w:rsidRPr="00E44B2F">
        <w:rPr>
          <w:sz w:val="28"/>
          <w:szCs w:val="28"/>
        </w:rPr>
        <w:t xml:space="preserve"> </w:t>
      </w:r>
    </w:p>
    <w:p w:rsidR="00940F55" w:rsidRPr="00C51ABE" w:rsidRDefault="00940F55" w:rsidP="004E45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</w:t>
      </w:r>
      <w:r w:rsidRPr="00C51ABE">
        <w:rPr>
          <w:sz w:val="28"/>
          <w:szCs w:val="28"/>
        </w:rPr>
        <w:t xml:space="preserve"> м</w:t>
      </w:r>
      <w:r>
        <w:rPr>
          <w:sz w:val="28"/>
          <w:szCs w:val="28"/>
        </w:rPr>
        <w:t>естных</w:t>
      </w:r>
      <w:r w:rsidRPr="00C51ABE">
        <w:rPr>
          <w:sz w:val="28"/>
          <w:szCs w:val="28"/>
        </w:rPr>
        <w:t xml:space="preserve"> средствах массовой информации </w:t>
      </w:r>
      <w:r>
        <w:rPr>
          <w:sz w:val="28"/>
          <w:szCs w:val="28"/>
        </w:rPr>
        <w:t xml:space="preserve">систематически </w:t>
      </w:r>
      <w:r w:rsidRPr="00C51ABE">
        <w:rPr>
          <w:sz w:val="28"/>
          <w:szCs w:val="28"/>
        </w:rPr>
        <w:t>публиковались материалы по вопросам межэтнических отношений, стат</w:t>
      </w:r>
      <w:r>
        <w:rPr>
          <w:sz w:val="28"/>
          <w:szCs w:val="28"/>
        </w:rPr>
        <w:t>ьи</w:t>
      </w:r>
      <w:r w:rsidRPr="00C51ABE">
        <w:rPr>
          <w:sz w:val="28"/>
          <w:szCs w:val="28"/>
        </w:rPr>
        <w:t xml:space="preserve"> о традициях и культурах народов, проживающих на территории Вольского муниципального района.</w:t>
      </w:r>
    </w:p>
    <w:p w:rsidR="00940F55" w:rsidRDefault="00940F55" w:rsidP="004E453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выявления </w:t>
      </w:r>
      <w:r w:rsidRPr="009119F6">
        <w:rPr>
          <w:sz w:val="28"/>
          <w:szCs w:val="28"/>
        </w:rPr>
        <w:t xml:space="preserve">уровня </w:t>
      </w:r>
      <w:proofErr w:type="spellStart"/>
      <w:r w:rsidRPr="009119F6">
        <w:rPr>
          <w:sz w:val="28"/>
          <w:szCs w:val="28"/>
        </w:rPr>
        <w:t>конфликтогенности</w:t>
      </w:r>
      <w:proofErr w:type="spellEnd"/>
      <w:r w:rsidRPr="00911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факторов, влияющих на состояние межнациональных отношений </w:t>
      </w:r>
      <w:r w:rsidRPr="009119F6">
        <w:rPr>
          <w:sz w:val="28"/>
          <w:szCs w:val="28"/>
        </w:rPr>
        <w:t>в муниципальном рай</w:t>
      </w:r>
      <w:r>
        <w:rPr>
          <w:sz w:val="28"/>
          <w:szCs w:val="28"/>
        </w:rPr>
        <w:t>о</w:t>
      </w:r>
      <w:r w:rsidRPr="009119F6">
        <w:rPr>
          <w:sz w:val="28"/>
          <w:szCs w:val="28"/>
        </w:rPr>
        <w:t>не</w:t>
      </w:r>
      <w:r>
        <w:rPr>
          <w:sz w:val="28"/>
          <w:szCs w:val="28"/>
        </w:rPr>
        <w:t>,</w:t>
      </w:r>
      <w:r w:rsidRPr="00911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нашим отделом проводился мониторинг </w:t>
      </w:r>
      <w:r w:rsidRPr="009119F6">
        <w:rPr>
          <w:sz w:val="28"/>
          <w:szCs w:val="28"/>
        </w:rPr>
        <w:t>печатных и электронных информационных ресурсов по проблемам межнациональных отношений</w:t>
      </w:r>
      <w:r>
        <w:rPr>
          <w:color w:val="000000"/>
          <w:sz w:val="28"/>
          <w:szCs w:val="28"/>
        </w:rPr>
        <w:t>, а также</w:t>
      </w:r>
      <w:r>
        <w:rPr>
          <w:sz w:val="28"/>
          <w:szCs w:val="28"/>
        </w:rPr>
        <w:t xml:space="preserve"> социологические опросы жителей района. </w:t>
      </w:r>
      <w:r w:rsidR="00F424AD" w:rsidRPr="00693B7F">
        <w:rPr>
          <w:sz w:val="28"/>
          <w:szCs w:val="28"/>
        </w:rPr>
        <w:t>Последни</w:t>
      </w:r>
      <w:r w:rsidR="00F424AD">
        <w:rPr>
          <w:sz w:val="28"/>
          <w:szCs w:val="28"/>
        </w:rPr>
        <w:t xml:space="preserve">й опрос, проведенный в 2018 году, показал, что состояние </w:t>
      </w:r>
      <w:proofErr w:type="spellStart"/>
      <w:r w:rsidR="00F424AD">
        <w:rPr>
          <w:sz w:val="28"/>
          <w:szCs w:val="28"/>
        </w:rPr>
        <w:t>этноконфессиональных</w:t>
      </w:r>
      <w:proofErr w:type="spellEnd"/>
      <w:r w:rsidR="00F424AD">
        <w:rPr>
          <w:sz w:val="28"/>
          <w:szCs w:val="28"/>
        </w:rPr>
        <w:t xml:space="preserve"> </w:t>
      </w:r>
      <w:r w:rsidR="00F424AD" w:rsidRPr="00693B7F">
        <w:rPr>
          <w:sz w:val="28"/>
          <w:szCs w:val="28"/>
        </w:rPr>
        <w:t>отношений положительно оценивают 7</w:t>
      </w:r>
      <w:r w:rsidR="00F424AD">
        <w:rPr>
          <w:sz w:val="28"/>
          <w:szCs w:val="28"/>
        </w:rPr>
        <w:t>7,</w:t>
      </w:r>
      <w:r w:rsidR="00F424AD" w:rsidRPr="00693B7F">
        <w:rPr>
          <w:sz w:val="28"/>
          <w:szCs w:val="28"/>
        </w:rPr>
        <w:t xml:space="preserve">8 % </w:t>
      </w:r>
      <w:r w:rsidR="00F424AD">
        <w:rPr>
          <w:sz w:val="28"/>
          <w:szCs w:val="28"/>
        </w:rPr>
        <w:t>жителей</w:t>
      </w:r>
      <w:r w:rsidR="00E82343">
        <w:rPr>
          <w:sz w:val="28"/>
          <w:szCs w:val="28"/>
        </w:rPr>
        <w:t xml:space="preserve"> мун</w:t>
      </w:r>
      <w:r w:rsidR="00DA452F">
        <w:rPr>
          <w:sz w:val="28"/>
          <w:szCs w:val="28"/>
        </w:rPr>
        <w:t>иципалитета</w:t>
      </w:r>
      <w:r w:rsidR="00F424AD" w:rsidRPr="00693B7F">
        <w:rPr>
          <w:sz w:val="28"/>
          <w:szCs w:val="28"/>
        </w:rPr>
        <w:t>.</w:t>
      </w:r>
    </w:p>
    <w:p w:rsidR="00F41E1A" w:rsidRDefault="00F424AD" w:rsidP="004E453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 же в течение прошлого года и</w:t>
      </w:r>
      <w:r w:rsidR="00F41E1A">
        <w:rPr>
          <w:sz w:val="28"/>
          <w:szCs w:val="28"/>
        </w:rPr>
        <w:t xml:space="preserve">зготовлено и размещено 8 тематических баннеров, </w:t>
      </w:r>
      <w:r>
        <w:rPr>
          <w:sz w:val="28"/>
          <w:szCs w:val="28"/>
        </w:rPr>
        <w:t>направленных на гармонизацию межэтнических отношений.</w:t>
      </w:r>
    </w:p>
    <w:p w:rsidR="00940F55" w:rsidRPr="009119F6" w:rsidRDefault="00F424AD" w:rsidP="004E45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940F55" w:rsidRPr="009119F6">
        <w:rPr>
          <w:sz w:val="28"/>
          <w:szCs w:val="28"/>
        </w:rPr>
        <w:t xml:space="preserve">се запланированные </w:t>
      </w:r>
      <w:r w:rsidR="00940F55">
        <w:rPr>
          <w:sz w:val="28"/>
          <w:szCs w:val="28"/>
        </w:rPr>
        <w:t>на 201</w:t>
      </w:r>
      <w:r w:rsidR="00F41E1A">
        <w:rPr>
          <w:sz w:val="28"/>
          <w:szCs w:val="28"/>
        </w:rPr>
        <w:t>8</w:t>
      </w:r>
      <w:r w:rsidR="00940F55">
        <w:rPr>
          <w:sz w:val="28"/>
          <w:szCs w:val="28"/>
        </w:rPr>
        <w:t xml:space="preserve"> год </w:t>
      </w:r>
      <w:r w:rsidR="00940F55" w:rsidRPr="009119F6">
        <w:rPr>
          <w:sz w:val="28"/>
          <w:szCs w:val="28"/>
        </w:rPr>
        <w:t>мероприятия муниципа</w:t>
      </w:r>
      <w:r w:rsidR="00940F55">
        <w:rPr>
          <w:sz w:val="28"/>
          <w:szCs w:val="28"/>
        </w:rPr>
        <w:t xml:space="preserve">льной программы </w:t>
      </w:r>
      <w:r w:rsidR="00940F55" w:rsidRPr="009119F6">
        <w:rPr>
          <w:sz w:val="28"/>
          <w:szCs w:val="28"/>
        </w:rPr>
        <w:t>выполнены, денежные средства в размере 5</w:t>
      </w:r>
      <w:r w:rsidR="00F41E1A">
        <w:rPr>
          <w:sz w:val="28"/>
          <w:szCs w:val="28"/>
        </w:rPr>
        <w:t>5 0</w:t>
      </w:r>
      <w:r w:rsidR="00940F55" w:rsidRPr="009119F6">
        <w:rPr>
          <w:sz w:val="28"/>
          <w:szCs w:val="28"/>
        </w:rPr>
        <w:t>00 рублей освоены</w:t>
      </w:r>
      <w:r w:rsidR="00940F55">
        <w:rPr>
          <w:sz w:val="28"/>
          <w:szCs w:val="28"/>
        </w:rPr>
        <w:t xml:space="preserve"> в полном объеме</w:t>
      </w:r>
      <w:r w:rsidR="00940F55" w:rsidRPr="009119F6">
        <w:rPr>
          <w:sz w:val="28"/>
          <w:szCs w:val="28"/>
        </w:rPr>
        <w:t>.</w:t>
      </w:r>
    </w:p>
    <w:p w:rsidR="00F424AD" w:rsidRDefault="00940F55" w:rsidP="004E4537">
      <w:pPr>
        <w:ind w:firstLine="709"/>
      </w:pPr>
      <w:proofErr w:type="spellStart"/>
      <w:r w:rsidRPr="009119F6">
        <w:rPr>
          <w:sz w:val="28"/>
          <w:szCs w:val="28"/>
        </w:rPr>
        <w:t>Софинансирование</w:t>
      </w:r>
      <w:proofErr w:type="spellEnd"/>
      <w:r w:rsidRPr="009119F6">
        <w:rPr>
          <w:sz w:val="28"/>
          <w:szCs w:val="28"/>
        </w:rPr>
        <w:t xml:space="preserve"> программы из других источников отсутств</w:t>
      </w:r>
      <w:r w:rsidR="00DA452F">
        <w:rPr>
          <w:sz w:val="28"/>
          <w:szCs w:val="28"/>
        </w:rPr>
        <w:t>овало</w:t>
      </w:r>
      <w:r w:rsidR="00F41E1A">
        <w:rPr>
          <w:sz w:val="28"/>
          <w:szCs w:val="28"/>
        </w:rPr>
        <w:t>.</w:t>
      </w:r>
    </w:p>
    <w:p w:rsidR="00F424AD" w:rsidRPr="00F424AD" w:rsidRDefault="00F424AD" w:rsidP="00F424AD"/>
    <w:p w:rsidR="00F424AD" w:rsidRPr="00F424AD" w:rsidRDefault="00F424AD" w:rsidP="00F424AD"/>
    <w:p w:rsidR="00F424AD" w:rsidRPr="00F424AD" w:rsidRDefault="00F424AD" w:rsidP="00F424AD"/>
    <w:p w:rsidR="00F424AD" w:rsidRDefault="00F424AD" w:rsidP="00F424AD"/>
    <w:p w:rsidR="00F424AD" w:rsidRPr="00DB1133" w:rsidRDefault="00F424AD" w:rsidP="00F424AD">
      <w:pPr>
        <w:rPr>
          <w:sz w:val="28"/>
          <w:szCs w:val="28"/>
        </w:rPr>
      </w:pPr>
      <w:r w:rsidRPr="00DB1133">
        <w:rPr>
          <w:sz w:val="28"/>
          <w:szCs w:val="28"/>
        </w:rPr>
        <w:t>Начальник отдела</w:t>
      </w:r>
    </w:p>
    <w:p w:rsidR="00F424AD" w:rsidRPr="00DB1133" w:rsidRDefault="00F424AD" w:rsidP="00F424AD">
      <w:pPr>
        <w:rPr>
          <w:sz w:val="28"/>
          <w:szCs w:val="28"/>
        </w:rPr>
      </w:pPr>
      <w:r w:rsidRPr="00DB1133">
        <w:rPr>
          <w:sz w:val="28"/>
          <w:szCs w:val="28"/>
        </w:rPr>
        <w:t>по информационно-аналитической работе</w:t>
      </w:r>
    </w:p>
    <w:p w:rsidR="00F424AD" w:rsidRPr="00DB1133" w:rsidRDefault="00F424AD" w:rsidP="00F424AD">
      <w:pPr>
        <w:rPr>
          <w:sz w:val="28"/>
          <w:szCs w:val="28"/>
        </w:rPr>
      </w:pPr>
      <w:r w:rsidRPr="00DB1133">
        <w:rPr>
          <w:sz w:val="28"/>
          <w:szCs w:val="28"/>
        </w:rPr>
        <w:t xml:space="preserve">и взаимодействию с общественными объединениями         </w:t>
      </w:r>
      <w:r>
        <w:rPr>
          <w:sz w:val="28"/>
          <w:szCs w:val="28"/>
        </w:rPr>
        <w:t xml:space="preserve">       </w:t>
      </w:r>
      <w:r w:rsidRPr="00DB1133">
        <w:rPr>
          <w:sz w:val="28"/>
          <w:szCs w:val="28"/>
        </w:rPr>
        <w:t xml:space="preserve">  И.В. Аллазов</w:t>
      </w:r>
    </w:p>
    <w:p w:rsidR="00F424AD" w:rsidRDefault="00F424AD" w:rsidP="00F424AD"/>
    <w:p w:rsidR="00F424AD" w:rsidRPr="00F424AD" w:rsidRDefault="00F424AD" w:rsidP="00F424AD"/>
    <w:p w:rsidR="00F424AD" w:rsidRDefault="00F424AD" w:rsidP="00F424AD"/>
    <w:p w:rsidR="003212B9" w:rsidRPr="00F424AD" w:rsidRDefault="00F424AD" w:rsidP="00F424AD">
      <w:pPr>
        <w:rPr>
          <w:sz w:val="28"/>
          <w:szCs w:val="28"/>
        </w:rPr>
      </w:pPr>
      <w:r w:rsidRPr="00F424AD">
        <w:rPr>
          <w:sz w:val="28"/>
          <w:szCs w:val="28"/>
        </w:rPr>
        <w:t>СОГЛАСОВАНО:</w:t>
      </w:r>
    </w:p>
    <w:p w:rsidR="00F424AD" w:rsidRPr="00F424AD" w:rsidRDefault="00F424AD" w:rsidP="00F424AD">
      <w:pPr>
        <w:rPr>
          <w:sz w:val="28"/>
          <w:szCs w:val="28"/>
        </w:rPr>
      </w:pPr>
      <w:r w:rsidRPr="00F424AD">
        <w:rPr>
          <w:sz w:val="28"/>
          <w:szCs w:val="28"/>
        </w:rPr>
        <w:t>Заместитель главы администрации Вольского</w:t>
      </w:r>
    </w:p>
    <w:p w:rsidR="00F424AD" w:rsidRPr="00F424AD" w:rsidRDefault="00F424AD" w:rsidP="00F424AD">
      <w:pPr>
        <w:rPr>
          <w:sz w:val="28"/>
          <w:szCs w:val="28"/>
        </w:rPr>
      </w:pPr>
      <w:r w:rsidRPr="00F424AD">
        <w:rPr>
          <w:sz w:val="28"/>
          <w:szCs w:val="28"/>
        </w:rPr>
        <w:t>муниципального района по социальным вопросам                         Н.Н. Щирова</w:t>
      </w:r>
    </w:p>
    <w:sectPr w:rsidR="00F424AD" w:rsidRPr="00F424AD" w:rsidSect="00E823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40F55"/>
    <w:rsid w:val="00055C96"/>
    <w:rsid w:val="00162D9D"/>
    <w:rsid w:val="001F2A89"/>
    <w:rsid w:val="003212B9"/>
    <w:rsid w:val="004163ED"/>
    <w:rsid w:val="004E4537"/>
    <w:rsid w:val="006412D0"/>
    <w:rsid w:val="006632E7"/>
    <w:rsid w:val="006F66F4"/>
    <w:rsid w:val="006F7069"/>
    <w:rsid w:val="00772655"/>
    <w:rsid w:val="007B435B"/>
    <w:rsid w:val="007B4BFF"/>
    <w:rsid w:val="007D4184"/>
    <w:rsid w:val="00850011"/>
    <w:rsid w:val="009077D1"/>
    <w:rsid w:val="00940F55"/>
    <w:rsid w:val="00C64437"/>
    <w:rsid w:val="00CE710C"/>
    <w:rsid w:val="00D627DA"/>
    <w:rsid w:val="00DA452F"/>
    <w:rsid w:val="00E3444E"/>
    <w:rsid w:val="00E44B2F"/>
    <w:rsid w:val="00E82343"/>
    <w:rsid w:val="00F419E4"/>
    <w:rsid w:val="00F41E1A"/>
    <w:rsid w:val="00F4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940F55"/>
    <w:pPr>
      <w:ind w:left="-567" w:right="-1050" w:firstLine="709"/>
      <w:jc w:val="both"/>
    </w:pPr>
    <w:rPr>
      <w:sz w:val="28"/>
    </w:rPr>
  </w:style>
  <w:style w:type="paragraph" w:styleId="a4">
    <w:name w:val="No Spacing"/>
    <w:qFormat/>
    <w:rsid w:val="0094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3-55-1</dc:creator>
  <cp:keywords/>
  <dc:description/>
  <cp:lastModifiedBy>3-55-1</cp:lastModifiedBy>
  <cp:revision>11</cp:revision>
  <cp:lastPrinted>2019-03-26T05:54:00Z</cp:lastPrinted>
  <dcterms:created xsi:type="dcterms:W3CDTF">2019-03-14T12:36:00Z</dcterms:created>
  <dcterms:modified xsi:type="dcterms:W3CDTF">2019-03-26T05:54:00Z</dcterms:modified>
</cp:coreProperties>
</file>