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FC" w:rsidRDefault="00E667FC" w:rsidP="00E667F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A62ED">
        <w:rPr>
          <w:rFonts w:ascii="Times New Roman" w:hAnsi="Times New Roman" w:cs="Times New Roman"/>
          <w:sz w:val="28"/>
          <w:szCs w:val="28"/>
        </w:rPr>
        <w:t>Анализ показателей для оценки эффективности деятельности</w:t>
      </w:r>
    </w:p>
    <w:p w:rsidR="00E667FC" w:rsidRDefault="00E667FC" w:rsidP="00E667F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A62ED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Pr="001A62ED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1A62E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A7FCB">
        <w:rPr>
          <w:rFonts w:ascii="Times New Roman" w:hAnsi="Times New Roman" w:cs="Times New Roman"/>
          <w:sz w:val="28"/>
          <w:szCs w:val="28"/>
        </w:rPr>
        <w:t xml:space="preserve"> за 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1A62ED">
        <w:rPr>
          <w:rFonts w:ascii="Times New Roman" w:hAnsi="Times New Roman" w:cs="Times New Roman"/>
          <w:sz w:val="28"/>
          <w:szCs w:val="28"/>
        </w:rPr>
        <w:t>.</w:t>
      </w:r>
    </w:p>
    <w:p w:rsidR="00E667FC" w:rsidRPr="00C14AD2" w:rsidRDefault="00E667FC" w:rsidP="00E667FC"/>
    <w:p w:rsidR="00E667FC" w:rsidRPr="002C71FD" w:rsidRDefault="00E667FC" w:rsidP="00E667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71FD">
        <w:rPr>
          <w:rFonts w:ascii="Times New Roman" w:hAnsi="Times New Roman" w:cs="Times New Roman"/>
          <w:b/>
          <w:sz w:val="28"/>
          <w:szCs w:val="28"/>
        </w:rPr>
        <w:t>Раздел 1. Экономическое развитие.</w:t>
      </w:r>
    </w:p>
    <w:p w:rsidR="00E667FC" w:rsidRPr="0020137B" w:rsidRDefault="00F87AA9" w:rsidP="00E667F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2018</w:t>
      </w:r>
      <w:r w:rsidR="00E667FC" w:rsidRPr="0020137B">
        <w:rPr>
          <w:rFonts w:ascii="Times New Roman" w:hAnsi="Times New Roman" w:cs="Times New Roman"/>
          <w:sz w:val="28"/>
          <w:szCs w:val="28"/>
        </w:rPr>
        <w:t xml:space="preserve"> года показатель «Число субъектов малого и среднего предпринимательства в расчете </w:t>
      </w:r>
      <w:r w:rsidR="00EA4102">
        <w:rPr>
          <w:rFonts w:ascii="Times New Roman" w:hAnsi="Times New Roman" w:cs="Times New Roman"/>
          <w:sz w:val="28"/>
          <w:szCs w:val="28"/>
        </w:rPr>
        <w:t>на 10 тыс. человек» составил 224 единиц. За 2017</w:t>
      </w:r>
      <w:r w:rsidR="00E667FC" w:rsidRPr="0020137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A4102">
        <w:rPr>
          <w:rFonts w:ascii="Times New Roman" w:hAnsi="Times New Roman" w:cs="Times New Roman"/>
          <w:sz w:val="28"/>
          <w:szCs w:val="28"/>
        </w:rPr>
        <w:t>214</w:t>
      </w:r>
      <w:r w:rsidR="00E667FC" w:rsidRPr="0020137B">
        <w:rPr>
          <w:rFonts w:ascii="Times New Roman" w:hAnsi="Times New Roman" w:cs="Times New Roman"/>
          <w:sz w:val="28"/>
          <w:szCs w:val="28"/>
        </w:rPr>
        <w:t xml:space="preserve"> единиц.  </w:t>
      </w:r>
    </w:p>
    <w:p w:rsidR="00E667FC" w:rsidRPr="002061D1" w:rsidRDefault="00E667FC" w:rsidP="00E667FC">
      <w:pPr>
        <w:tabs>
          <w:tab w:val="left" w:pos="4678"/>
        </w:tabs>
        <w:spacing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>Доля среднесписочной численности работников малых и средних предприятий в среднесписочной численности работников всех предприятий и организ</w:t>
      </w:r>
      <w:r w:rsidR="00EA4102">
        <w:rPr>
          <w:rFonts w:ascii="Times New Roman" w:hAnsi="Times New Roman" w:cs="Times New Roman"/>
          <w:sz w:val="28"/>
          <w:szCs w:val="28"/>
        </w:rPr>
        <w:t>аций увеличилась. По итогам 2018</w:t>
      </w:r>
      <w:r w:rsidRPr="0020137B">
        <w:rPr>
          <w:rFonts w:ascii="Times New Roman" w:hAnsi="Times New Roman" w:cs="Times New Roman"/>
          <w:sz w:val="28"/>
          <w:szCs w:val="28"/>
        </w:rPr>
        <w:t xml:space="preserve"> года показатель составил 28</w:t>
      </w:r>
      <w:r w:rsidR="00EA4102">
        <w:rPr>
          <w:rFonts w:ascii="Times New Roman" w:hAnsi="Times New Roman" w:cs="Times New Roman"/>
          <w:sz w:val="28"/>
          <w:szCs w:val="28"/>
        </w:rPr>
        <w:t>,4%. За 2017 год – 28</w:t>
      </w:r>
      <w:r w:rsidRPr="0020137B">
        <w:rPr>
          <w:rFonts w:ascii="Times New Roman" w:hAnsi="Times New Roman" w:cs="Times New Roman"/>
          <w:sz w:val="28"/>
          <w:szCs w:val="28"/>
        </w:rPr>
        <w:t>%.</w:t>
      </w:r>
      <w:r w:rsidRPr="002061D1">
        <w:rPr>
          <w:rFonts w:ascii="Times New Roman" w:hAnsi="Times New Roman" w:cs="Times New Roman"/>
          <w:sz w:val="28"/>
          <w:szCs w:val="28"/>
        </w:rPr>
        <w:t xml:space="preserve"> Объем инвестиций в основной капитал (за исключением бюджетных средст</w:t>
      </w:r>
      <w:r w:rsidR="00013595" w:rsidRPr="002061D1">
        <w:rPr>
          <w:rFonts w:ascii="Times New Roman" w:hAnsi="Times New Roman" w:cs="Times New Roman"/>
          <w:sz w:val="28"/>
          <w:szCs w:val="28"/>
        </w:rPr>
        <w:t>в) в расчете на 1 жителя за 2018</w:t>
      </w:r>
      <w:r w:rsidRPr="002061D1">
        <w:rPr>
          <w:rFonts w:ascii="Times New Roman" w:hAnsi="Times New Roman" w:cs="Times New Roman"/>
          <w:sz w:val="28"/>
          <w:szCs w:val="28"/>
        </w:rPr>
        <w:t xml:space="preserve"> год сос</w:t>
      </w:r>
      <w:r w:rsidR="003A53B1" w:rsidRPr="002061D1">
        <w:rPr>
          <w:rFonts w:ascii="Times New Roman" w:hAnsi="Times New Roman" w:cs="Times New Roman"/>
          <w:sz w:val="28"/>
          <w:szCs w:val="28"/>
        </w:rPr>
        <w:t>тавил  11949,4 рублей, что на 61,4</w:t>
      </w:r>
      <w:r w:rsidRPr="002061D1">
        <w:rPr>
          <w:rFonts w:ascii="Times New Roman" w:hAnsi="Times New Roman" w:cs="Times New Roman"/>
          <w:sz w:val="28"/>
          <w:szCs w:val="28"/>
        </w:rPr>
        <w:t xml:space="preserve"> % ни</w:t>
      </w:r>
      <w:r w:rsidR="003A53B1" w:rsidRPr="002061D1">
        <w:rPr>
          <w:rFonts w:ascii="Times New Roman" w:hAnsi="Times New Roman" w:cs="Times New Roman"/>
          <w:sz w:val="28"/>
          <w:szCs w:val="28"/>
        </w:rPr>
        <w:t>же значения, достигнутого в 2017</w:t>
      </w:r>
      <w:r w:rsidRPr="002061D1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3A53B1" w:rsidRPr="002061D1">
        <w:rPr>
          <w:rFonts w:ascii="Times New Roman" w:hAnsi="Times New Roman" w:cs="Times New Roman"/>
          <w:sz w:val="28"/>
          <w:szCs w:val="28"/>
        </w:rPr>
        <w:t>31006,5</w:t>
      </w:r>
      <w:r w:rsidRPr="002061D1">
        <w:rPr>
          <w:rFonts w:ascii="Times New Roman" w:hAnsi="Times New Roman" w:cs="Times New Roman"/>
          <w:sz w:val="28"/>
          <w:szCs w:val="28"/>
        </w:rPr>
        <w:t xml:space="preserve"> рублей). </w:t>
      </w:r>
    </w:p>
    <w:p w:rsidR="00013595" w:rsidRPr="00540050" w:rsidRDefault="00013595" w:rsidP="000135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1D1">
        <w:rPr>
          <w:rFonts w:ascii="Times New Roman" w:hAnsi="Times New Roman"/>
          <w:color w:val="FFFFFF" w:themeColor="background1"/>
          <w:sz w:val="28"/>
          <w:szCs w:val="28"/>
        </w:rPr>
        <w:t>Ведущим</w:t>
      </w:r>
      <w:r w:rsidRPr="00540050">
        <w:rPr>
          <w:rFonts w:ascii="Times New Roman" w:hAnsi="Times New Roman"/>
          <w:sz w:val="28"/>
          <w:szCs w:val="28"/>
        </w:rPr>
        <w:t xml:space="preserve"> видом деятельности является производство неметаллической минеральной  продукции,  к  которому  кроме градообразующего предприятия относится ЗАО «</w:t>
      </w:r>
      <w:proofErr w:type="spellStart"/>
      <w:r w:rsidRPr="00540050">
        <w:rPr>
          <w:rFonts w:ascii="Times New Roman" w:hAnsi="Times New Roman"/>
          <w:sz w:val="28"/>
          <w:szCs w:val="28"/>
        </w:rPr>
        <w:t>ХайдельбергЦемент</w:t>
      </w:r>
      <w:proofErr w:type="spellEnd"/>
      <w:r w:rsidRPr="00540050">
        <w:rPr>
          <w:rFonts w:ascii="Times New Roman" w:hAnsi="Times New Roman"/>
          <w:sz w:val="28"/>
          <w:szCs w:val="28"/>
        </w:rPr>
        <w:t xml:space="preserve"> Волга». </w:t>
      </w:r>
    </w:p>
    <w:p w:rsidR="00013595" w:rsidRPr="00540050" w:rsidRDefault="00013595" w:rsidP="000135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0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ЗАО «</w:t>
      </w:r>
      <w:proofErr w:type="spellStart"/>
      <w:r w:rsidRPr="005400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ХайдельбергЦемент</w:t>
      </w:r>
      <w:proofErr w:type="spellEnd"/>
      <w:r w:rsidRPr="005400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Волга»</w:t>
      </w:r>
      <w:r w:rsidRPr="00540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400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современное цементное производство</w:t>
      </w:r>
      <w:r w:rsidRPr="00540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«сухому» способу. Завод имеет высокотехнологичное </w:t>
      </w:r>
      <w:hyperlink r:id="rId5" w:history="1">
        <w:r w:rsidRPr="005400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оборудование</w:t>
        </w:r>
      </w:hyperlink>
      <w:r w:rsidRPr="00540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 является образцовым по таким ключевым показателям, как защита окружающей среды, повышение эффективности использования всех видов энергии, а так же экономичное расходование природных ресурсов. Осуществляется поставка цемента в Саратов, Самару, Ульяновск, Пензу. </w:t>
      </w:r>
    </w:p>
    <w:p w:rsidR="00013595" w:rsidRPr="00540050" w:rsidRDefault="00013595" w:rsidP="00013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EFD"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 w:rsidRPr="000F4EFD">
        <w:rPr>
          <w:rFonts w:ascii="Times New Roman" w:hAnsi="Times New Roman" w:cs="Times New Roman"/>
          <w:i/>
          <w:sz w:val="28"/>
          <w:szCs w:val="28"/>
        </w:rPr>
        <w:t>ВолгаИзвесть</w:t>
      </w:r>
      <w:proofErr w:type="spellEnd"/>
      <w:r w:rsidRPr="000F4EFD">
        <w:rPr>
          <w:rFonts w:ascii="Times New Roman" w:hAnsi="Times New Roman" w:cs="Times New Roman"/>
          <w:i/>
          <w:sz w:val="28"/>
          <w:szCs w:val="28"/>
        </w:rPr>
        <w:t>»</w:t>
      </w:r>
      <w:r w:rsidRPr="000F4EFD">
        <w:rPr>
          <w:rFonts w:ascii="Times New Roman" w:hAnsi="Times New Roman" w:cs="Times New Roman"/>
          <w:sz w:val="28"/>
          <w:szCs w:val="28"/>
        </w:rPr>
        <w:t xml:space="preserve"> – </w:t>
      </w:r>
      <w:r w:rsidRPr="000F4EFD">
        <w:rPr>
          <w:rFonts w:ascii="Times New Roman" w:hAnsi="Times New Roman"/>
          <w:sz w:val="28"/>
          <w:szCs w:val="28"/>
        </w:rPr>
        <w:t>новый инвестиционный проект «Строительство завода по производству комовой негашеной извести» с объемом годового выпуска 35 000 т.</w:t>
      </w:r>
      <w:r w:rsidRPr="000F4EF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F4EFD">
        <w:rPr>
          <w:rFonts w:ascii="Times New Roman" w:hAnsi="Times New Roman"/>
          <w:sz w:val="28"/>
          <w:szCs w:val="28"/>
        </w:rPr>
        <w:t>За  2018 год  объем  отгруженной  продукции составил  32,7 млн. руб., средняя заработная плата – 25 474 руб.;</w:t>
      </w:r>
      <w:r w:rsidRPr="000F4EF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F4EFD">
        <w:rPr>
          <w:rFonts w:ascii="Times New Roman" w:hAnsi="Times New Roman"/>
          <w:color w:val="FF0000"/>
          <w:sz w:val="28"/>
          <w:szCs w:val="28"/>
        </w:rPr>
        <w:br/>
      </w:r>
      <w:r w:rsidRPr="000F4EFD">
        <w:rPr>
          <w:rFonts w:ascii="Times New Roman" w:hAnsi="Times New Roman"/>
          <w:sz w:val="28"/>
          <w:szCs w:val="28"/>
        </w:rPr>
        <w:t>Создано 41 рабочее место. В настоящее время пуско-наладочные работы продолжаются</w:t>
      </w:r>
      <w:r w:rsidRPr="000F4EFD">
        <w:rPr>
          <w:rFonts w:ascii="Times New Roman" w:hAnsi="Times New Roman" w:cs="Times New Roman"/>
          <w:sz w:val="28"/>
          <w:szCs w:val="28"/>
        </w:rPr>
        <w:t>.</w:t>
      </w:r>
    </w:p>
    <w:p w:rsidR="00013595" w:rsidRPr="00540050" w:rsidRDefault="00013595" w:rsidP="00013595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2918D1" w:rsidRDefault="00013595" w:rsidP="000135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2018 год оборот розничной торговли составил </w:t>
      </w:r>
      <w:r w:rsidRPr="005400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400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40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млрд. руб. (1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5400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40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</w:p>
    <w:p w:rsidR="002918D1" w:rsidRDefault="002918D1" w:rsidP="000135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595" w:rsidRDefault="00013595" w:rsidP="000135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400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4005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 развитие экономики направлено, по оценке, порядка  1,0 млрд.  рублей  инвестиций,  что  составляет 35,4% к уровню 2017 года.</w:t>
      </w:r>
    </w:p>
    <w:p w:rsidR="002918D1" w:rsidRPr="00540050" w:rsidRDefault="002918D1" w:rsidP="000135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595" w:rsidRPr="00540050" w:rsidRDefault="00013595" w:rsidP="0001359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4005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Модернизация технологического процесса и уход от </w:t>
      </w:r>
      <w:proofErr w:type="spellStart"/>
      <w:r w:rsidRPr="0054005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монопрофильной</w:t>
      </w:r>
      <w:proofErr w:type="spellEnd"/>
      <w:r w:rsidRPr="0054005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экономики – стали главным ориентиром развития и инвестирования в сфере обрабатывающих производств и перерабатывающей промышленности. </w:t>
      </w:r>
    </w:p>
    <w:p w:rsidR="00013595" w:rsidRPr="00540050" w:rsidRDefault="00013595" w:rsidP="0001359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4005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За  2018  год  на  новых производствах, реализовавших инвестиционные проекты, ситуация сложилась следующим образом.</w:t>
      </w:r>
    </w:p>
    <w:p w:rsidR="00013595" w:rsidRPr="00540050" w:rsidRDefault="00013595" w:rsidP="00013595">
      <w:pPr>
        <w:pStyle w:val="a3"/>
        <w:spacing w:line="240" w:lineRule="auto"/>
        <w:ind w:left="0" w:firstLine="708"/>
        <w:outlineLvl w:val="0"/>
        <w:rPr>
          <w:rFonts w:ascii="Times New Roman" w:hAnsi="Times New Roman"/>
          <w:bCs/>
          <w:sz w:val="28"/>
          <w:szCs w:val="28"/>
        </w:rPr>
      </w:pPr>
      <w:proofErr w:type="spellStart"/>
      <w:r w:rsidRPr="00540050">
        <w:rPr>
          <w:rFonts w:ascii="Times New Roman" w:hAnsi="Times New Roman"/>
          <w:bCs/>
          <w:i/>
          <w:sz w:val="28"/>
          <w:szCs w:val="28"/>
        </w:rPr>
        <w:t>Вольская</w:t>
      </w:r>
      <w:proofErr w:type="spellEnd"/>
      <w:r w:rsidRPr="00540050">
        <w:rPr>
          <w:rFonts w:ascii="Times New Roman" w:hAnsi="Times New Roman"/>
          <w:bCs/>
          <w:i/>
          <w:sz w:val="28"/>
          <w:szCs w:val="28"/>
        </w:rPr>
        <w:t xml:space="preserve"> швейная фабрика «ЭЛИС» ООО («Центр маркетинга»).</w:t>
      </w:r>
      <w:r w:rsidRPr="00540050">
        <w:rPr>
          <w:rFonts w:ascii="Times New Roman" w:hAnsi="Times New Roman"/>
          <w:bCs/>
          <w:sz w:val="28"/>
          <w:szCs w:val="28"/>
        </w:rPr>
        <w:t xml:space="preserve"> Объем отгруженной продукции составил  </w:t>
      </w:r>
      <w:r w:rsidRPr="00540050">
        <w:rPr>
          <w:rFonts w:ascii="Times New Roman" w:hAnsi="Times New Roman"/>
          <w:bCs/>
          <w:color w:val="000000"/>
          <w:sz w:val="28"/>
          <w:szCs w:val="28"/>
        </w:rPr>
        <w:t xml:space="preserve">157,5  </w:t>
      </w:r>
      <w:r w:rsidRPr="00540050">
        <w:rPr>
          <w:rFonts w:ascii="Times New Roman" w:hAnsi="Times New Roman"/>
          <w:bCs/>
          <w:sz w:val="28"/>
          <w:szCs w:val="28"/>
        </w:rPr>
        <w:t xml:space="preserve">млн. руб., что в 3,0 раза выше уровня </w:t>
      </w:r>
      <w:r w:rsidRPr="00540050">
        <w:rPr>
          <w:rFonts w:ascii="Times New Roman" w:hAnsi="Times New Roman"/>
          <w:bCs/>
          <w:sz w:val="28"/>
          <w:szCs w:val="28"/>
        </w:rPr>
        <w:lastRenderedPageBreak/>
        <w:t xml:space="preserve">2017 года. В настоящее время создано 171 рабочее место, </w:t>
      </w:r>
      <w:r w:rsidRPr="00540050">
        <w:rPr>
          <w:rFonts w:ascii="Times New Roman" w:hAnsi="Times New Roman"/>
          <w:bCs/>
          <w:sz w:val="28"/>
          <w:szCs w:val="28"/>
        </w:rPr>
        <w:br/>
      </w:r>
      <w:r w:rsidRPr="00540050">
        <w:rPr>
          <w:rFonts w:ascii="Times New Roman" w:hAnsi="Times New Roman"/>
          <w:bCs/>
          <w:color w:val="000000"/>
          <w:sz w:val="28"/>
          <w:szCs w:val="28"/>
        </w:rPr>
        <w:t>на 2019  год  запланировано создание 40  новых рабочих мест.</w:t>
      </w:r>
    </w:p>
    <w:p w:rsidR="00013595" w:rsidRPr="00540050" w:rsidRDefault="00013595" w:rsidP="00013595">
      <w:pPr>
        <w:pStyle w:val="a3"/>
        <w:spacing w:line="240" w:lineRule="auto"/>
        <w:ind w:left="0"/>
        <w:outlineLvl w:val="0"/>
        <w:rPr>
          <w:rFonts w:ascii="Times New Roman" w:hAnsi="Times New Roman"/>
          <w:bCs/>
          <w:color w:val="FF0000"/>
          <w:sz w:val="28"/>
          <w:szCs w:val="28"/>
        </w:rPr>
      </w:pPr>
      <w:r w:rsidRPr="00540050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ООО </w:t>
      </w:r>
      <w:r w:rsidRPr="00540050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«Завод «Империя соков»</w:t>
      </w:r>
      <w:r w:rsidRPr="005400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540050">
        <w:rPr>
          <w:rFonts w:ascii="Times New Roman" w:hAnsi="Times New Roman"/>
          <w:bCs/>
          <w:color w:val="000000" w:themeColor="text1"/>
          <w:sz w:val="28"/>
          <w:szCs w:val="28"/>
        </w:rPr>
        <w:t>Объем отгруженной продукции составил  315,1  млн. руб</w:t>
      </w:r>
      <w:r w:rsidRPr="00540050">
        <w:rPr>
          <w:rFonts w:ascii="Times New Roman" w:hAnsi="Times New Roman"/>
          <w:bCs/>
          <w:sz w:val="28"/>
          <w:szCs w:val="28"/>
        </w:rPr>
        <w:t>.,  что в  2,3  раза  выше  уровня 2017 года</w:t>
      </w:r>
      <w:proofErr w:type="gramStart"/>
      <w:r w:rsidRPr="00540050">
        <w:rPr>
          <w:rFonts w:ascii="Times New Roman" w:hAnsi="Times New Roman"/>
          <w:bCs/>
          <w:sz w:val="28"/>
          <w:szCs w:val="28"/>
        </w:rPr>
        <w:t xml:space="preserve">., </w:t>
      </w:r>
      <w:proofErr w:type="gramEnd"/>
      <w:r w:rsidRPr="00540050">
        <w:rPr>
          <w:rFonts w:ascii="Times New Roman" w:hAnsi="Times New Roman"/>
          <w:bCs/>
          <w:sz w:val="28"/>
          <w:szCs w:val="28"/>
        </w:rPr>
        <w:t>с</w:t>
      </w:r>
      <w:r w:rsidRPr="00540050">
        <w:rPr>
          <w:rFonts w:ascii="Times New Roman" w:hAnsi="Times New Roman"/>
          <w:sz w:val="28"/>
          <w:szCs w:val="28"/>
          <w:shd w:val="clear" w:color="auto" w:fill="FFFFFF"/>
        </w:rPr>
        <w:t>оздано 66 новых рабочих мест.</w:t>
      </w:r>
      <w:r w:rsidRPr="0054005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540050">
        <w:rPr>
          <w:rFonts w:ascii="Times New Roman" w:eastAsia="Calibri" w:hAnsi="Times New Roman"/>
          <w:color w:val="000000" w:themeColor="text1"/>
          <w:sz w:val="28"/>
          <w:szCs w:val="28"/>
          <w:shd w:val="clear" w:color="auto" w:fill="FFFFFF"/>
        </w:rPr>
        <w:t>Используемые на предприятии технологии подвергают сырье щадящей обработке, сохраняя его натуральный вкус и питательную ценность.</w:t>
      </w:r>
      <w:r w:rsidRPr="00540050">
        <w:rPr>
          <w:rFonts w:ascii="Times New Roman" w:eastAsia="Calibri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540050">
        <w:rPr>
          <w:rFonts w:ascii="Times New Roman" w:eastAsia="Calibri" w:hAnsi="Times New Roman"/>
          <w:color w:val="000000" w:themeColor="text1"/>
          <w:sz w:val="28"/>
          <w:szCs w:val="28"/>
          <w:shd w:val="clear" w:color="auto" w:fill="FFFFFF"/>
        </w:rPr>
        <w:t xml:space="preserve">Планируется создание линейки из 10-12 различных вкусов: 70% – натуральный восстановленный сок, 30% – нектары и </w:t>
      </w:r>
      <w:proofErr w:type="spellStart"/>
      <w:r w:rsidRPr="00540050">
        <w:rPr>
          <w:rFonts w:ascii="Times New Roman" w:eastAsia="Calibri" w:hAnsi="Times New Roman"/>
          <w:color w:val="000000" w:themeColor="text1"/>
          <w:sz w:val="28"/>
          <w:szCs w:val="28"/>
          <w:shd w:val="clear" w:color="auto" w:fill="FFFFFF"/>
        </w:rPr>
        <w:t>сокосодержащие</w:t>
      </w:r>
      <w:proofErr w:type="spellEnd"/>
      <w:r w:rsidRPr="00540050">
        <w:rPr>
          <w:rFonts w:ascii="Times New Roman" w:eastAsia="Calibri" w:hAnsi="Times New Roman"/>
          <w:color w:val="000000" w:themeColor="text1"/>
          <w:sz w:val="28"/>
          <w:szCs w:val="28"/>
          <w:shd w:val="clear" w:color="auto" w:fill="FFFFFF"/>
        </w:rPr>
        <w:t xml:space="preserve"> напитки.</w:t>
      </w:r>
      <w:r w:rsidRPr="005400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540050">
        <w:rPr>
          <w:rFonts w:ascii="Times New Roman" w:eastAsia="Calibri" w:hAnsi="Times New Roman"/>
          <w:iCs/>
          <w:color w:val="000000" w:themeColor="text1"/>
          <w:sz w:val="28"/>
          <w:szCs w:val="28"/>
        </w:rPr>
        <w:t xml:space="preserve">Ассортимент продукции: соки восстановленные яблоко, груша, вишня, виноград, персик, томат, </w:t>
      </w:r>
      <w:proofErr w:type="spellStart"/>
      <w:r w:rsidRPr="00540050">
        <w:rPr>
          <w:rFonts w:ascii="Times New Roman" w:eastAsia="Calibri" w:hAnsi="Times New Roman"/>
          <w:iCs/>
          <w:color w:val="000000" w:themeColor="text1"/>
          <w:sz w:val="28"/>
          <w:szCs w:val="28"/>
        </w:rPr>
        <w:t>мультифрукт</w:t>
      </w:r>
      <w:proofErr w:type="spellEnd"/>
      <w:r w:rsidRPr="00540050">
        <w:rPr>
          <w:rFonts w:ascii="Times New Roman" w:eastAsia="Calibri" w:hAnsi="Times New Roman"/>
          <w:iCs/>
          <w:color w:val="000000" w:themeColor="text1"/>
          <w:sz w:val="28"/>
          <w:szCs w:val="28"/>
        </w:rPr>
        <w:t>.</w:t>
      </w:r>
      <w:proofErr w:type="gramEnd"/>
      <w:r w:rsidRPr="005400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40050">
        <w:rPr>
          <w:rFonts w:ascii="Times New Roman" w:eastAsia="Calibri" w:hAnsi="Times New Roman"/>
          <w:color w:val="000000" w:themeColor="text1"/>
          <w:sz w:val="28"/>
          <w:szCs w:val="28"/>
        </w:rPr>
        <w:t>Упаковка в картонный пакет обеспечивает сохранность продукта на длительный срок и позволяет производителю выпускать качественные продукты питания.</w:t>
      </w:r>
    </w:p>
    <w:p w:rsidR="00013595" w:rsidRPr="00540050" w:rsidRDefault="00013595" w:rsidP="00013595">
      <w:pPr>
        <w:pStyle w:val="dash041e0431044b0447043d044b043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050">
        <w:rPr>
          <w:rStyle w:val="dash041e0431044b0447043d044b0439char1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ООО «Плодовое - 2009». </w:t>
      </w:r>
      <w:r w:rsidRPr="00540050">
        <w:rPr>
          <w:rStyle w:val="dash041e0431044b0447043d044b0439char1"/>
          <w:rFonts w:ascii="Times New Roman" w:hAnsi="Times New Roman" w:cs="Times New Roman"/>
          <w:color w:val="000000" w:themeColor="text1"/>
          <w:sz w:val="28"/>
          <w:szCs w:val="28"/>
        </w:rPr>
        <w:t>Объём продукции составил</w:t>
      </w:r>
      <w:r w:rsidRPr="00540050">
        <w:rPr>
          <w:rStyle w:val="dash041e0431044b0447043d044b0439char1"/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715,5 млн. руб., объем инвестиций на модернизацию технологического оборудования – 91,6 млн. руб. </w:t>
      </w:r>
      <w:r w:rsidRPr="00540050">
        <w:rPr>
          <w:rStyle w:val="dash041e0431044b0447043d044b0439char1"/>
          <w:rFonts w:ascii="Times New Roman" w:hAnsi="Times New Roman" w:cs="Times New Roman"/>
          <w:color w:val="000000"/>
          <w:sz w:val="28"/>
          <w:szCs w:val="28"/>
        </w:rPr>
        <w:t xml:space="preserve">В  2019 году запланировано </w:t>
      </w:r>
      <w:r w:rsidRPr="00540050">
        <w:rPr>
          <w:rFonts w:ascii="Times New Roman" w:hAnsi="Times New Roman" w:cs="Times New Roman"/>
          <w:sz w:val="28"/>
          <w:szCs w:val="28"/>
          <w:lang w:eastAsia="en-US"/>
        </w:rPr>
        <w:t>установка новой производственной  линии   «Тетра Пак 0,2 литра»</w:t>
      </w:r>
      <w:r w:rsidRPr="00540050">
        <w:rPr>
          <w:sz w:val="28"/>
          <w:szCs w:val="28"/>
          <w:lang w:eastAsia="en-US"/>
        </w:rPr>
        <w:t xml:space="preserve">  </w:t>
      </w:r>
      <w:r w:rsidRPr="00540050">
        <w:rPr>
          <w:rStyle w:val="dash041e0431044b0447043d044b0439char1"/>
          <w:rFonts w:ascii="Times New Roman" w:hAnsi="Times New Roman" w:cs="Times New Roman"/>
          <w:color w:val="000000"/>
          <w:sz w:val="28"/>
          <w:szCs w:val="28"/>
        </w:rPr>
        <w:t xml:space="preserve"> на сумму 20,8 млн. рублей.</w:t>
      </w:r>
    </w:p>
    <w:p w:rsidR="00013595" w:rsidRPr="00540050" w:rsidRDefault="00013595" w:rsidP="00013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dash041e0431044b0447043d044b0439char1"/>
          <w:rFonts w:ascii="Times New Roman" w:hAnsi="Times New Roman"/>
          <w:color w:val="000000" w:themeColor="text1"/>
          <w:sz w:val="28"/>
          <w:szCs w:val="28"/>
        </w:rPr>
      </w:pPr>
      <w:r w:rsidRPr="005400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ОАО «</w:t>
      </w:r>
      <w:proofErr w:type="spellStart"/>
      <w:r w:rsidRPr="005400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Гормолзавод</w:t>
      </w:r>
      <w:proofErr w:type="spellEnd"/>
      <w:r w:rsidRPr="005400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400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Вольский</w:t>
      </w:r>
      <w:proofErr w:type="spellEnd"/>
      <w:r w:rsidRPr="005400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». </w:t>
      </w:r>
      <w:r w:rsidRPr="005400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0050">
        <w:rPr>
          <w:rFonts w:ascii="Times New Roman" w:hAnsi="Times New Roman"/>
          <w:color w:val="000000" w:themeColor="text1"/>
          <w:sz w:val="28"/>
          <w:szCs w:val="28"/>
        </w:rPr>
        <w:t>бъем отгруженной продукции составил 290,1 млн. рублей, з</w:t>
      </w:r>
      <w:r w:rsidRPr="005400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авершена реконструкция и модернизация технологического оборудования по переработке молока (стоимость – </w:t>
      </w:r>
      <w:r w:rsidRPr="00540050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34,5 млн. руб.), что позволит расширить ассортимент цельномолочной и кисломолочной продукции и рынки сбыта. </w:t>
      </w:r>
    </w:p>
    <w:p w:rsidR="00013595" w:rsidRPr="00540050" w:rsidRDefault="00013595" w:rsidP="000135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05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ООО «Вольский-Кондитер-2».</w:t>
      </w:r>
      <w:r w:rsidRPr="005400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40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отгруженной продукции составил 960,0 млн. руб. (79,7% – </w:t>
      </w:r>
      <w:r w:rsidRPr="005400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снижение связано с некоторым уменьшением спроса и объемов заказа</w:t>
      </w:r>
      <w:r w:rsidRPr="00540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540050">
        <w:rPr>
          <w:rFonts w:ascii="Times New Roman" w:hAnsi="Times New Roman" w:cs="Times New Roman"/>
          <w:color w:val="000000"/>
          <w:sz w:val="28"/>
          <w:szCs w:val="28"/>
        </w:rPr>
        <w:t>объем инвестиций – 16,8  млн. рублей.</w:t>
      </w:r>
    </w:p>
    <w:p w:rsidR="00013595" w:rsidRPr="00540050" w:rsidRDefault="00013595" w:rsidP="00013595">
      <w:pPr>
        <w:pStyle w:val="a3"/>
        <w:spacing w:line="240" w:lineRule="auto"/>
        <w:ind w:left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40050">
        <w:rPr>
          <w:rFonts w:ascii="Times New Roman" w:hAnsi="Times New Roman"/>
          <w:i/>
          <w:color w:val="000000" w:themeColor="text1"/>
          <w:sz w:val="28"/>
          <w:szCs w:val="28"/>
        </w:rPr>
        <w:t>ООО «Автотрасса».</w:t>
      </w:r>
      <w:r w:rsidRPr="005400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40050">
        <w:rPr>
          <w:rFonts w:ascii="Times New Roman" w:hAnsi="Times New Roman"/>
          <w:color w:val="000000"/>
          <w:sz w:val="28"/>
          <w:szCs w:val="28"/>
        </w:rPr>
        <w:t xml:space="preserve">Объем  отгруженной  продукции в  2018  году  составил 4 346,5 млн. руб., </w:t>
      </w:r>
      <w:r w:rsidRPr="00540050">
        <w:rPr>
          <w:rFonts w:ascii="Times New Roman" w:hAnsi="Times New Roman"/>
          <w:bCs/>
          <w:color w:val="000000"/>
          <w:sz w:val="28"/>
          <w:szCs w:val="28"/>
        </w:rPr>
        <w:t>что в 1,7  раза  выше уровня 2017 года</w:t>
      </w:r>
      <w:proofErr w:type="gramStart"/>
      <w:r w:rsidRPr="00540050">
        <w:rPr>
          <w:rFonts w:ascii="Times New Roman" w:hAnsi="Times New Roman"/>
          <w:bCs/>
          <w:color w:val="000000"/>
          <w:sz w:val="28"/>
          <w:szCs w:val="28"/>
        </w:rPr>
        <w:t>.,</w:t>
      </w:r>
      <w:r w:rsidRPr="005400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 w:rsidRPr="00540050">
        <w:rPr>
          <w:rFonts w:ascii="Times New Roman" w:hAnsi="Times New Roman"/>
          <w:color w:val="000000"/>
          <w:sz w:val="28"/>
          <w:szCs w:val="28"/>
        </w:rPr>
        <w:t>объем инвестиций в размере 76,2  млн. рублей. В 2019 году на модернизацию и приобретение оборудования  планируется направить порядка 105 млн. рублей.</w:t>
      </w:r>
    </w:p>
    <w:p w:rsidR="00013595" w:rsidRPr="00540050" w:rsidRDefault="00013595" w:rsidP="000135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0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ООО «САС-ГРУПП</w:t>
      </w:r>
      <w:r w:rsidRPr="00540050">
        <w:rPr>
          <w:rFonts w:ascii="Times New Roman" w:hAnsi="Times New Roman" w:cs="Times New Roman"/>
          <w:color w:val="000000" w:themeColor="text1"/>
          <w:sz w:val="28"/>
          <w:szCs w:val="28"/>
        </w:rPr>
        <w:t>». Объем отгруженной продукции составил</w:t>
      </w:r>
      <w:r w:rsidRPr="005400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0,779 млн. руб., объем инвестиций – 25 млн. рублей.</w:t>
      </w:r>
    </w:p>
    <w:p w:rsidR="00013595" w:rsidRPr="00540050" w:rsidRDefault="00013595" w:rsidP="0001359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E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ООО «ОВОЩИ КРУГЛЫЙ ГОД»</w:t>
      </w:r>
      <w:r w:rsidRPr="000F4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реализован инвестиционный проект </w:t>
      </w:r>
      <w:r w:rsidRPr="000F4EFD">
        <w:rPr>
          <w:rFonts w:ascii="Times New Roman" w:hAnsi="Times New Roman" w:cs="Times New Roman"/>
          <w:sz w:val="28"/>
          <w:szCs w:val="28"/>
        </w:rPr>
        <w:t>(110 млн. руб.)</w:t>
      </w:r>
      <w:r w:rsidRPr="000F4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строительству тепличного хозяйства по выращиванию овощей закрытого грунта. С начала года в тепличном комплексе произведено 22 т овощей, в том числе огурцов – 20,5 т, томатов – 1,5 т. Продукция реализуется в розничных магазинах г</w:t>
      </w:r>
      <w:proofErr w:type="gramStart"/>
      <w:r w:rsidRPr="000F4EFD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0F4EFD">
        <w:rPr>
          <w:rFonts w:ascii="Times New Roman" w:hAnsi="Times New Roman" w:cs="Times New Roman"/>
          <w:color w:val="000000" w:themeColor="text1"/>
          <w:sz w:val="28"/>
          <w:szCs w:val="28"/>
        </w:rPr>
        <w:t>ольска, г.Балаково и г.Саратова. Планируемая производственная мощность – 150 т в год.</w:t>
      </w:r>
      <w:r w:rsidRPr="00540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67FC" w:rsidRDefault="00013595" w:rsidP="00013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050">
        <w:rPr>
          <w:rFonts w:ascii="Times New Roman" w:hAnsi="Times New Roman" w:cs="Times New Roman"/>
          <w:sz w:val="28"/>
          <w:szCs w:val="28"/>
        </w:rPr>
        <w:t>В стадии планирования находится новый инвестиционный проект «Реконструкция и модернизация овощехранилища»</w:t>
      </w:r>
      <w:r w:rsidRPr="00540050">
        <w:rPr>
          <w:rFonts w:ascii="Times New Roman" w:hAnsi="Times New Roman"/>
          <w:sz w:val="28"/>
          <w:szCs w:val="28"/>
        </w:rPr>
        <w:t xml:space="preserve"> </w:t>
      </w:r>
      <w:r w:rsidRPr="00540050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40050">
        <w:rPr>
          <w:rFonts w:ascii="Times New Roman" w:hAnsi="Times New Roman" w:cs="Times New Roman"/>
          <w:sz w:val="28"/>
          <w:szCs w:val="28"/>
        </w:rPr>
        <w:t>Бадалов</w:t>
      </w:r>
      <w:proofErr w:type="spellEnd"/>
      <w:r w:rsidRPr="00540050">
        <w:rPr>
          <w:rFonts w:ascii="Times New Roman" w:hAnsi="Times New Roman" w:cs="Times New Roman"/>
          <w:sz w:val="28"/>
          <w:szCs w:val="28"/>
        </w:rPr>
        <w:t xml:space="preserve"> Р.Ф. Цель проекта – закупка овощной продукции у </w:t>
      </w:r>
      <w:proofErr w:type="spellStart"/>
      <w:r w:rsidRPr="00540050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540050">
        <w:rPr>
          <w:rFonts w:ascii="Times New Roman" w:hAnsi="Times New Roman" w:cs="Times New Roman"/>
          <w:sz w:val="28"/>
          <w:szCs w:val="28"/>
        </w:rPr>
        <w:t xml:space="preserve"> района, их транспортировка и хранение. Под реализацию проекта предоставлена свободная инвестиционная площадка территория бывшего подсобного хозяйства </w:t>
      </w:r>
      <w:proofErr w:type="spellStart"/>
      <w:r w:rsidRPr="00540050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540050">
        <w:rPr>
          <w:rFonts w:ascii="Times New Roman" w:hAnsi="Times New Roman" w:cs="Times New Roman"/>
          <w:sz w:val="28"/>
          <w:szCs w:val="28"/>
        </w:rPr>
        <w:t xml:space="preserve"> военного училища. Общий объем инвестиций – 52 млн. рублей, инвестору будут предоставлены льготы по налогам и платежам </w:t>
      </w:r>
      <w:proofErr w:type="gramStart"/>
      <w:r w:rsidRPr="005400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00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0050">
        <w:rPr>
          <w:rFonts w:ascii="Times New Roman" w:hAnsi="Times New Roman" w:cs="Times New Roman"/>
          <w:sz w:val="28"/>
          <w:szCs w:val="28"/>
        </w:rPr>
        <w:t>областной</w:t>
      </w:r>
      <w:proofErr w:type="gramEnd"/>
      <w:r w:rsidRPr="00540050">
        <w:rPr>
          <w:rFonts w:ascii="Times New Roman" w:hAnsi="Times New Roman" w:cs="Times New Roman"/>
          <w:sz w:val="28"/>
          <w:szCs w:val="28"/>
        </w:rPr>
        <w:t xml:space="preserve"> и местный бюджеты.</w:t>
      </w:r>
    </w:p>
    <w:p w:rsidR="002918D1" w:rsidRDefault="002918D1" w:rsidP="00013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67FC" w:rsidRPr="0020137B" w:rsidRDefault="00E667FC" w:rsidP="00E667F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lastRenderedPageBreak/>
        <w:t>Доля площади земельных участков, являющихся объектами налогообложения земельным налогом, в общей площади территории мун</w:t>
      </w:r>
      <w:r w:rsidR="0083404D">
        <w:rPr>
          <w:rFonts w:ascii="Times New Roman" w:hAnsi="Times New Roman" w:cs="Times New Roman"/>
          <w:sz w:val="28"/>
          <w:szCs w:val="28"/>
        </w:rPr>
        <w:t>иципального района составляет 84% в 2018</w:t>
      </w:r>
      <w:r w:rsidRPr="0020137B">
        <w:rPr>
          <w:rFonts w:ascii="Times New Roman" w:hAnsi="Times New Roman" w:cs="Times New Roman"/>
          <w:sz w:val="28"/>
          <w:szCs w:val="28"/>
        </w:rPr>
        <w:t xml:space="preserve"> году. В дальнейшем за счет оформления земельных участков министерства обороны предполагается рос</w:t>
      </w:r>
      <w:r w:rsidR="0083404D">
        <w:rPr>
          <w:rFonts w:ascii="Times New Roman" w:hAnsi="Times New Roman" w:cs="Times New Roman"/>
          <w:sz w:val="28"/>
          <w:szCs w:val="28"/>
        </w:rPr>
        <w:t xml:space="preserve">т данного показателя до </w:t>
      </w:r>
      <w:r w:rsidR="0083404D">
        <w:rPr>
          <w:rFonts w:ascii="Times New Roman" w:hAnsi="Times New Roman" w:cs="Times New Roman"/>
          <w:sz w:val="28"/>
          <w:szCs w:val="28"/>
        </w:rPr>
        <w:br/>
        <w:t>83</w:t>
      </w:r>
      <w:r w:rsidRPr="0020137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3404D" w:rsidRDefault="00E667FC" w:rsidP="00E667F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2017 году все сельскохозяйств</w:t>
      </w:r>
      <w:r w:rsidR="00EA4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енные организации сработали с 89</w:t>
      </w:r>
      <w:r w:rsidRPr="00201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результатом. </w:t>
      </w:r>
    </w:p>
    <w:p w:rsidR="00E667FC" w:rsidRPr="0020137B" w:rsidRDefault="00E667FC" w:rsidP="00E667F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</w:t>
      </w:r>
      <w:r w:rsidR="00EA4102">
        <w:rPr>
          <w:rFonts w:ascii="Times New Roman" w:hAnsi="Times New Roman" w:cs="Times New Roman"/>
          <w:sz w:val="28"/>
          <w:szCs w:val="28"/>
        </w:rPr>
        <w:t>начения в 2017 году составила 30</w:t>
      </w:r>
      <w:r w:rsidRPr="0020137B">
        <w:rPr>
          <w:rFonts w:ascii="Times New Roman" w:hAnsi="Times New Roman" w:cs="Times New Roman"/>
          <w:sz w:val="28"/>
          <w:szCs w:val="28"/>
        </w:rPr>
        <w:t>%.</w:t>
      </w:r>
    </w:p>
    <w:p w:rsidR="00E667FC" w:rsidRPr="0020137B" w:rsidRDefault="00E667FC" w:rsidP="00E667F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>Все населенные пункты муниципального района имеют регулярное автобусное сообщение с административным центром – городом Вольск.</w:t>
      </w:r>
    </w:p>
    <w:p w:rsidR="00E667FC" w:rsidRPr="0020137B" w:rsidRDefault="00E667FC" w:rsidP="00E667F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>Среднемесячная номинальная начисленная заработная</w:t>
      </w:r>
      <w:r w:rsidR="003B1048">
        <w:rPr>
          <w:rFonts w:ascii="Times New Roman" w:hAnsi="Times New Roman" w:cs="Times New Roman"/>
          <w:sz w:val="28"/>
          <w:szCs w:val="28"/>
        </w:rPr>
        <w:t xml:space="preserve"> плата работников по итогам 2018</w:t>
      </w:r>
      <w:r w:rsidRPr="0020137B">
        <w:rPr>
          <w:rFonts w:ascii="Times New Roman" w:hAnsi="Times New Roman" w:cs="Times New Roman"/>
          <w:sz w:val="28"/>
          <w:szCs w:val="28"/>
        </w:rPr>
        <w:t xml:space="preserve"> года составила:</w:t>
      </w:r>
    </w:p>
    <w:p w:rsidR="00E667FC" w:rsidRPr="0020137B" w:rsidRDefault="00E667FC" w:rsidP="00E667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>на крупных и средних предприятиях и некоммерческих организациях 2</w:t>
      </w:r>
      <w:r w:rsidR="00EA4102">
        <w:rPr>
          <w:rFonts w:ascii="Times New Roman" w:hAnsi="Times New Roman" w:cs="Times New Roman"/>
          <w:sz w:val="28"/>
          <w:szCs w:val="28"/>
        </w:rPr>
        <w:t>5624,7 руб., рост по сравнению с 2017 годом составил 9,7</w:t>
      </w:r>
      <w:r w:rsidRPr="0020137B">
        <w:rPr>
          <w:rFonts w:ascii="Times New Roman" w:hAnsi="Times New Roman" w:cs="Times New Roman"/>
          <w:sz w:val="28"/>
          <w:szCs w:val="28"/>
        </w:rPr>
        <w:t xml:space="preserve"> % (</w:t>
      </w:r>
      <w:r w:rsidR="00EA4102">
        <w:rPr>
          <w:rFonts w:ascii="Times New Roman" w:hAnsi="Times New Roman" w:cs="Times New Roman"/>
          <w:sz w:val="28"/>
          <w:szCs w:val="28"/>
        </w:rPr>
        <w:t>23345,4</w:t>
      </w:r>
      <w:r w:rsidRPr="0020137B">
        <w:rPr>
          <w:rFonts w:ascii="Times New Roman" w:hAnsi="Times New Roman" w:cs="Times New Roman"/>
          <w:sz w:val="28"/>
          <w:szCs w:val="28"/>
        </w:rPr>
        <w:t xml:space="preserve"> руб.)</w:t>
      </w:r>
    </w:p>
    <w:p w:rsidR="00E667FC" w:rsidRPr="0020137B" w:rsidRDefault="00E667FC" w:rsidP="00E667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>в муниципальных дошкольных образовательных учреждениях –</w:t>
      </w:r>
      <w:r w:rsidR="00EA4102">
        <w:rPr>
          <w:rFonts w:ascii="Times New Roman" w:hAnsi="Times New Roman" w:cs="Times New Roman"/>
          <w:sz w:val="28"/>
          <w:szCs w:val="28"/>
        </w:rPr>
        <w:t>17795 руб. 2017</w:t>
      </w:r>
      <w:r w:rsidRPr="0020137B">
        <w:rPr>
          <w:rFonts w:ascii="Times New Roman" w:hAnsi="Times New Roman" w:cs="Times New Roman"/>
          <w:sz w:val="28"/>
          <w:szCs w:val="28"/>
        </w:rPr>
        <w:t xml:space="preserve"> год </w:t>
      </w:r>
      <w:r w:rsidR="00EA4102">
        <w:rPr>
          <w:rFonts w:ascii="Times New Roman" w:hAnsi="Times New Roman" w:cs="Times New Roman"/>
          <w:sz w:val="28"/>
          <w:szCs w:val="28"/>
        </w:rPr>
        <w:t>15808,5</w:t>
      </w:r>
      <w:r w:rsidRPr="0020137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667FC" w:rsidRPr="0020137B" w:rsidRDefault="00E667FC" w:rsidP="00E667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 xml:space="preserve">в муниципальных общеобразовательных учреждениях – </w:t>
      </w:r>
      <w:r w:rsidR="00EA4102">
        <w:rPr>
          <w:rFonts w:ascii="Times New Roman" w:hAnsi="Times New Roman" w:cs="Times New Roman"/>
          <w:sz w:val="28"/>
          <w:szCs w:val="28"/>
        </w:rPr>
        <w:t>21609,3</w:t>
      </w:r>
      <w:r w:rsidRPr="0020137B">
        <w:rPr>
          <w:rFonts w:ascii="Times New Roman" w:hAnsi="Times New Roman" w:cs="Times New Roman"/>
          <w:sz w:val="28"/>
          <w:szCs w:val="28"/>
        </w:rPr>
        <w:t xml:space="preserve"> руб., что </w:t>
      </w:r>
      <w:r w:rsidR="00EA4102">
        <w:rPr>
          <w:rFonts w:ascii="Times New Roman" w:hAnsi="Times New Roman" w:cs="Times New Roman"/>
          <w:sz w:val="28"/>
          <w:szCs w:val="28"/>
        </w:rPr>
        <w:t xml:space="preserve">выше достигнутого значения 2017 </w:t>
      </w:r>
      <w:r w:rsidRPr="0020137B">
        <w:rPr>
          <w:rFonts w:ascii="Times New Roman" w:hAnsi="Times New Roman" w:cs="Times New Roman"/>
          <w:sz w:val="28"/>
          <w:szCs w:val="28"/>
        </w:rPr>
        <w:t>года на 1</w:t>
      </w:r>
      <w:r w:rsidR="00EA4102">
        <w:rPr>
          <w:rFonts w:ascii="Times New Roman" w:hAnsi="Times New Roman" w:cs="Times New Roman"/>
          <w:sz w:val="28"/>
          <w:szCs w:val="28"/>
        </w:rPr>
        <w:t>0,1</w:t>
      </w:r>
      <w:r w:rsidRPr="0020137B">
        <w:rPr>
          <w:rFonts w:ascii="Times New Roman" w:hAnsi="Times New Roman" w:cs="Times New Roman"/>
          <w:sz w:val="28"/>
          <w:szCs w:val="28"/>
        </w:rPr>
        <w:t>% (</w:t>
      </w:r>
      <w:r w:rsidR="00EA4102">
        <w:rPr>
          <w:rFonts w:ascii="Times New Roman" w:hAnsi="Times New Roman" w:cs="Times New Roman"/>
          <w:sz w:val="28"/>
          <w:szCs w:val="28"/>
        </w:rPr>
        <w:t>19615,5</w:t>
      </w:r>
      <w:r w:rsidRPr="0020137B">
        <w:rPr>
          <w:rFonts w:ascii="Times New Roman" w:hAnsi="Times New Roman" w:cs="Times New Roman"/>
          <w:sz w:val="28"/>
          <w:szCs w:val="28"/>
        </w:rPr>
        <w:t xml:space="preserve"> руб.)</w:t>
      </w:r>
    </w:p>
    <w:p w:rsidR="00E667FC" w:rsidRPr="0020137B" w:rsidRDefault="00E667FC" w:rsidP="00E667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 xml:space="preserve">у учителей муниципальных общеобразовательных учреждений заработная плата </w:t>
      </w:r>
      <w:r w:rsidR="00EA4102">
        <w:rPr>
          <w:rFonts w:ascii="Times New Roman" w:hAnsi="Times New Roman" w:cs="Times New Roman"/>
          <w:sz w:val="28"/>
          <w:szCs w:val="28"/>
        </w:rPr>
        <w:t>составила 24499</w:t>
      </w:r>
      <w:r w:rsidRPr="0020137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667FC" w:rsidRPr="0020137B" w:rsidRDefault="00E667FC" w:rsidP="00E667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>в муниципальных учреждениях культуры и искусства –</w:t>
      </w:r>
      <w:r w:rsidR="00EA4102">
        <w:rPr>
          <w:rFonts w:ascii="Times New Roman" w:hAnsi="Times New Roman" w:cs="Times New Roman"/>
          <w:sz w:val="28"/>
          <w:szCs w:val="28"/>
        </w:rPr>
        <w:t>23622 руб., что выше значения 2017 года (показатель 2017</w:t>
      </w:r>
      <w:r w:rsidRPr="0020137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A4102">
        <w:rPr>
          <w:rFonts w:ascii="Times New Roman" w:hAnsi="Times New Roman" w:cs="Times New Roman"/>
          <w:sz w:val="28"/>
          <w:szCs w:val="28"/>
        </w:rPr>
        <w:t>19241</w:t>
      </w:r>
      <w:r w:rsidRPr="0020137B">
        <w:rPr>
          <w:rFonts w:ascii="Times New Roman" w:hAnsi="Times New Roman" w:cs="Times New Roman"/>
          <w:sz w:val="28"/>
          <w:szCs w:val="28"/>
        </w:rPr>
        <w:t xml:space="preserve"> руб.)</w:t>
      </w:r>
    </w:p>
    <w:p w:rsidR="00E667FC" w:rsidRPr="0020137B" w:rsidRDefault="00E667FC" w:rsidP="00E667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 xml:space="preserve">в муниципальных учреждениях физической культуры и спорта – </w:t>
      </w:r>
      <w:r w:rsidR="00EA4102">
        <w:rPr>
          <w:rFonts w:ascii="Times New Roman" w:hAnsi="Times New Roman" w:cs="Times New Roman"/>
          <w:sz w:val="28"/>
          <w:szCs w:val="28"/>
        </w:rPr>
        <w:t>19390,6 руб., рост к уровню 2017 года составил 7,7</w:t>
      </w:r>
      <w:r w:rsidRPr="0020137B">
        <w:rPr>
          <w:rFonts w:ascii="Times New Roman" w:hAnsi="Times New Roman" w:cs="Times New Roman"/>
          <w:sz w:val="28"/>
          <w:szCs w:val="28"/>
        </w:rPr>
        <w:t>% (</w:t>
      </w:r>
      <w:r w:rsidR="00EA4102">
        <w:rPr>
          <w:rFonts w:ascii="Times New Roman" w:hAnsi="Times New Roman" w:cs="Times New Roman"/>
          <w:sz w:val="28"/>
          <w:szCs w:val="28"/>
        </w:rPr>
        <w:t>17997,5</w:t>
      </w:r>
      <w:r w:rsidRPr="0020137B">
        <w:rPr>
          <w:rFonts w:ascii="Times New Roman" w:hAnsi="Times New Roman" w:cs="Times New Roman"/>
          <w:sz w:val="28"/>
          <w:szCs w:val="28"/>
        </w:rPr>
        <w:t xml:space="preserve"> руб.)</w:t>
      </w:r>
    </w:p>
    <w:p w:rsidR="00E667FC" w:rsidRPr="0020137B" w:rsidRDefault="00E667FC" w:rsidP="00E667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7FC" w:rsidRPr="0020137B" w:rsidRDefault="00E667FC" w:rsidP="00E667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37B">
        <w:rPr>
          <w:rFonts w:ascii="Times New Roman" w:hAnsi="Times New Roman" w:cs="Times New Roman"/>
          <w:b/>
          <w:sz w:val="28"/>
          <w:szCs w:val="28"/>
        </w:rPr>
        <w:t>Раздел 2. Дошкольное образование</w:t>
      </w:r>
    </w:p>
    <w:p w:rsidR="00E667FC" w:rsidRPr="0020137B" w:rsidRDefault="00E667FC" w:rsidP="00E667F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>Доля детей в возрасте 1 - 6 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1 - 6 лет за 20</w:t>
      </w:r>
      <w:r w:rsidR="00F87AA9">
        <w:rPr>
          <w:rFonts w:ascii="Times New Roman" w:hAnsi="Times New Roman" w:cs="Times New Roman"/>
          <w:sz w:val="28"/>
          <w:szCs w:val="28"/>
        </w:rPr>
        <w:t>18</w:t>
      </w:r>
      <w:r w:rsidR="00EA4102">
        <w:rPr>
          <w:rFonts w:ascii="Times New Roman" w:hAnsi="Times New Roman" w:cs="Times New Roman"/>
          <w:sz w:val="28"/>
          <w:szCs w:val="28"/>
        </w:rPr>
        <w:t xml:space="preserve"> год составила 67%. По итогам 2017</w:t>
      </w:r>
      <w:r w:rsidRPr="0020137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A4102">
        <w:rPr>
          <w:rFonts w:ascii="Times New Roman" w:hAnsi="Times New Roman" w:cs="Times New Roman"/>
          <w:sz w:val="28"/>
          <w:szCs w:val="28"/>
        </w:rPr>
        <w:t>данный показатель составлял 63,9</w:t>
      </w:r>
      <w:r w:rsidRPr="0020137B">
        <w:rPr>
          <w:rFonts w:ascii="Times New Roman" w:hAnsi="Times New Roman" w:cs="Times New Roman"/>
          <w:sz w:val="28"/>
          <w:szCs w:val="28"/>
        </w:rPr>
        <w:t>%.</w:t>
      </w:r>
    </w:p>
    <w:p w:rsidR="00E667FC" w:rsidRPr="0020137B" w:rsidRDefault="00E667FC" w:rsidP="00E667F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>Доля детей в возрасте 1 - 6 лет, стоящих на учете для определения в муниципальные дошкольные образовательные учреждения, в общей численности детей в возрасте 1 -</w:t>
      </w:r>
      <w:r w:rsidR="005D3F9A">
        <w:rPr>
          <w:rFonts w:ascii="Times New Roman" w:hAnsi="Times New Roman" w:cs="Times New Roman"/>
          <w:sz w:val="28"/>
          <w:szCs w:val="28"/>
        </w:rPr>
        <w:t xml:space="preserve"> 6 лет за 2018</w:t>
      </w:r>
      <w:r w:rsidRPr="0020137B">
        <w:rPr>
          <w:rFonts w:ascii="Times New Roman" w:hAnsi="Times New Roman" w:cs="Times New Roman"/>
          <w:sz w:val="28"/>
          <w:szCs w:val="28"/>
        </w:rPr>
        <w:t xml:space="preserve"> год равна 12,2 %.</w:t>
      </w:r>
    </w:p>
    <w:p w:rsidR="00E667FC" w:rsidRPr="0020137B" w:rsidRDefault="00E667FC" w:rsidP="00E66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 xml:space="preserve">Доля муниципальных дошкольных образовательных учреждений, здания </w:t>
      </w:r>
      <w:r w:rsidRPr="0020137B">
        <w:rPr>
          <w:rFonts w:ascii="Times New Roman" w:hAnsi="Times New Roman" w:cs="Times New Roman"/>
          <w:sz w:val="28"/>
          <w:szCs w:val="28"/>
        </w:rPr>
        <w:lastRenderedPageBreak/>
        <w:t>которых находятся в аварийном состоянии или требуют капитального ремонта, в общем числе муниципальных дошкольных о</w:t>
      </w:r>
      <w:r w:rsidR="00EA4102">
        <w:rPr>
          <w:rFonts w:ascii="Times New Roman" w:hAnsi="Times New Roman" w:cs="Times New Roman"/>
          <w:sz w:val="28"/>
          <w:szCs w:val="28"/>
        </w:rPr>
        <w:t>бразовательных учреждений в 2018</w:t>
      </w:r>
      <w:r w:rsidRPr="0020137B">
        <w:rPr>
          <w:rFonts w:ascii="Times New Roman" w:hAnsi="Times New Roman" w:cs="Times New Roman"/>
          <w:sz w:val="28"/>
          <w:szCs w:val="28"/>
        </w:rPr>
        <w:t xml:space="preserve"> году составила 0%. По итога</w:t>
      </w:r>
      <w:r w:rsidR="00EA4102">
        <w:rPr>
          <w:rFonts w:ascii="Times New Roman" w:hAnsi="Times New Roman" w:cs="Times New Roman"/>
          <w:sz w:val="28"/>
          <w:szCs w:val="28"/>
        </w:rPr>
        <w:t>м 2017</w:t>
      </w:r>
      <w:r w:rsidRPr="002013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EA4102">
        <w:rPr>
          <w:rFonts w:ascii="Times New Roman" w:hAnsi="Times New Roman" w:cs="Times New Roman"/>
          <w:sz w:val="28"/>
          <w:szCs w:val="28"/>
        </w:rPr>
        <w:t xml:space="preserve"> данный показатель также состав</w:t>
      </w:r>
      <w:r w:rsidRPr="0020137B">
        <w:rPr>
          <w:rFonts w:ascii="Times New Roman" w:hAnsi="Times New Roman" w:cs="Times New Roman"/>
          <w:sz w:val="28"/>
          <w:szCs w:val="28"/>
        </w:rPr>
        <w:t>л</w:t>
      </w:r>
      <w:r w:rsidR="00EA4102">
        <w:rPr>
          <w:rFonts w:ascii="Times New Roman" w:hAnsi="Times New Roman" w:cs="Times New Roman"/>
          <w:sz w:val="28"/>
          <w:szCs w:val="28"/>
        </w:rPr>
        <w:t>ял</w:t>
      </w:r>
      <w:r w:rsidRPr="0020137B">
        <w:rPr>
          <w:rFonts w:ascii="Times New Roman" w:hAnsi="Times New Roman" w:cs="Times New Roman"/>
          <w:sz w:val="28"/>
          <w:szCs w:val="28"/>
        </w:rPr>
        <w:t xml:space="preserve"> 0%.</w:t>
      </w:r>
    </w:p>
    <w:p w:rsidR="00E667FC" w:rsidRPr="0020137B" w:rsidRDefault="00E667FC" w:rsidP="00E667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7FC" w:rsidRPr="0020137B" w:rsidRDefault="00E667FC" w:rsidP="00E667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37B">
        <w:rPr>
          <w:rFonts w:ascii="Times New Roman" w:hAnsi="Times New Roman" w:cs="Times New Roman"/>
          <w:b/>
          <w:sz w:val="28"/>
          <w:szCs w:val="28"/>
        </w:rPr>
        <w:t>Раздел 3. Общее и дополнительное образование</w:t>
      </w:r>
    </w:p>
    <w:p w:rsidR="00E667FC" w:rsidRPr="0020137B" w:rsidRDefault="00E667FC" w:rsidP="00E66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</w:t>
      </w:r>
      <w:r w:rsidR="005D3F9A">
        <w:rPr>
          <w:rFonts w:ascii="Times New Roman" w:hAnsi="Times New Roman" w:cs="Times New Roman"/>
          <w:sz w:val="28"/>
          <w:szCs w:val="28"/>
        </w:rPr>
        <w:t>еждений в 2018</w:t>
      </w:r>
      <w:r w:rsidR="00EA4102">
        <w:rPr>
          <w:rFonts w:ascii="Times New Roman" w:hAnsi="Times New Roman" w:cs="Times New Roman"/>
          <w:sz w:val="28"/>
          <w:szCs w:val="28"/>
        </w:rPr>
        <w:t xml:space="preserve"> году составил 0,9</w:t>
      </w:r>
      <w:r w:rsidRPr="0020137B">
        <w:rPr>
          <w:rFonts w:ascii="Times New Roman" w:hAnsi="Times New Roman" w:cs="Times New Roman"/>
          <w:sz w:val="28"/>
          <w:szCs w:val="28"/>
        </w:rPr>
        <w:t>%. По итогам 201</w:t>
      </w:r>
      <w:r w:rsidR="005D3F9A">
        <w:rPr>
          <w:rFonts w:ascii="Times New Roman" w:hAnsi="Times New Roman" w:cs="Times New Roman"/>
          <w:sz w:val="28"/>
          <w:szCs w:val="28"/>
        </w:rPr>
        <w:t>7</w:t>
      </w:r>
      <w:r w:rsidR="003C5675">
        <w:rPr>
          <w:rFonts w:ascii="Times New Roman" w:hAnsi="Times New Roman" w:cs="Times New Roman"/>
          <w:sz w:val="28"/>
          <w:szCs w:val="28"/>
        </w:rPr>
        <w:t xml:space="preserve"> года данный показатель состав</w:t>
      </w:r>
      <w:r w:rsidRPr="0020137B">
        <w:rPr>
          <w:rFonts w:ascii="Times New Roman" w:hAnsi="Times New Roman" w:cs="Times New Roman"/>
          <w:sz w:val="28"/>
          <w:szCs w:val="28"/>
        </w:rPr>
        <w:t>л</w:t>
      </w:r>
      <w:r w:rsidR="003C5675">
        <w:rPr>
          <w:rFonts w:ascii="Times New Roman" w:hAnsi="Times New Roman" w:cs="Times New Roman"/>
          <w:sz w:val="28"/>
          <w:szCs w:val="28"/>
        </w:rPr>
        <w:t>ял</w:t>
      </w:r>
      <w:r w:rsidRPr="0020137B">
        <w:rPr>
          <w:rFonts w:ascii="Times New Roman" w:hAnsi="Times New Roman" w:cs="Times New Roman"/>
          <w:sz w:val="28"/>
          <w:szCs w:val="28"/>
        </w:rPr>
        <w:t xml:space="preserve"> </w:t>
      </w:r>
      <w:r w:rsidR="00EA4102">
        <w:rPr>
          <w:rFonts w:ascii="Times New Roman" w:hAnsi="Times New Roman" w:cs="Times New Roman"/>
          <w:sz w:val="28"/>
          <w:szCs w:val="28"/>
        </w:rPr>
        <w:t>0,</w:t>
      </w:r>
      <w:r w:rsidRPr="0020137B">
        <w:rPr>
          <w:rFonts w:ascii="Times New Roman" w:hAnsi="Times New Roman" w:cs="Times New Roman"/>
          <w:sz w:val="28"/>
          <w:szCs w:val="28"/>
        </w:rPr>
        <w:t>2%.</w:t>
      </w:r>
    </w:p>
    <w:p w:rsidR="00E667FC" w:rsidRPr="0020137B" w:rsidRDefault="00E667FC" w:rsidP="00E66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равна 94,7%. </w:t>
      </w:r>
    </w:p>
    <w:p w:rsidR="00E667FC" w:rsidRPr="0020137B" w:rsidRDefault="00E667FC" w:rsidP="00E667F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 xml:space="preserve">В муниципальном районе отсутствуют муниципальные общеобразовательные учреждения, здания которых находятся в аварийном состоянии или требуют капитального ремонта. </w:t>
      </w:r>
    </w:p>
    <w:p w:rsidR="00E667FC" w:rsidRPr="0020137B" w:rsidRDefault="00E667FC" w:rsidP="00E66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 xml:space="preserve">Доля детей первой и второй групп здоровья в общей </w:t>
      </w:r>
      <w:proofErr w:type="gramStart"/>
      <w:r w:rsidRPr="0020137B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20137B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общеоб</w:t>
      </w:r>
      <w:r w:rsidR="00EA4102">
        <w:rPr>
          <w:rFonts w:ascii="Times New Roman" w:hAnsi="Times New Roman" w:cs="Times New Roman"/>
          <w:sz w:val="28"/>
          <w:szCs w:val="28"/>
        </w:rPr>
        <w:t>разовательных учреждениях в 2018 году по сравнению с 2017 годом (80 %)  незначительно вырос на 1,2% (81</w:t>
      </w:r>
      <w:r w:rsidRPr="0020137B">
        <w:rPr>
          <w:rFonts w:ascii="Times New Roman" w:hAnsi="Times New Roman" w:cs="Times New Roman"/>
          <w:sz w:val="28"/>
          <w:szCs w:val="28"/>
        </w:rPr>
        <w:t>%).</w:t>
      </w:r>
    </w:p>
    <w:p w:rsidR="00E667FC" w:rsidRPr="0020137B" w:rsidRDefault="00E667FC" w:rsidP="00E66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 xml:space="preserve">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20137B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20137B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общеоб</w:t>
      </w:r>
      <w:r w:rsidR="00EA4102">
        <w:rPr>
          <w:rFonts w:ascii="Times New Roman" w:hAnsi="Times New Roman" w:cs="Times New Roman"/>
          <w:sz w:val="28"/>
          <w:szCs w:val="28"/>
        </w:rPr>
        <w:t>разовательных учреждения</w:t>
      </w:r>
      <w:r w:rsidR="005D3F9A">
        <w:rPr>
          <w:rFonts w:ascii="Times New Roman" w:hAnsi="Times New Roman" w:cs="Times New Roman"/>
          <w:sz w:val="28"/>
          <w:szCs w:val="28"/>
        </w:rPr>
        <w:t xml:space="preserve">х в 2018 году равна 1%. </w:t>
      </w:r>
      <w:r w:rsidR="005D3F9A">
        <w:rPr>
          <w:rFonts w:ascii="Times New Roman" w:hAnsi="Times New Roman" w:cs="Times New Roman"/>
          <w:sz w:val="28"/>
          <w:szCs w:val="28"/>
        </w:rPr>
        <w:br/>
        <w:t>(в 2017</w:t>
      </w:r>
      <w:r w:rsidR="00EA4102">
        <w:rPr>
          <w:rFonts w:ascii="Times New Roman" w:hAnsi="Times New Roman" w:cs="Times New Roman"/>
          <w:sz w:val="28"/>
          <w:szCs w:val="28"/>
        </w:rPr>
        <w:t xml:space="preserve"> году – 2</w:t>
      </w:r>
      <w:r w:rsidRPr="0020137B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E667FC" w:rsidRPr="0020137B" w:rsidRDefault="00E667FC" w:rsidP="00E66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>Расходы бюджета муниципального образования на общее образование в расчете на 1 обучающегося в муниципальных общеоб</w:t>
      </w:r>
      <w:r w:rsidR="00EA4102">
        <w:rPr>
          <w:rFonts w:ascii="Times New Roman" w:hAnsi="Times New Roman" w:cs="Times New Roman"/>
          <w:sz w:val="28"/>
          <w:szCs w:val="28"/>
        </w:rPr>
        <w:t>разовательных учреждениях в 2018 году составили 52,8 тыс. руб., в 2017 году 54,4</w:t>
      </w:r>
      <w:r w:rsidRPr="0020137B">
        <w:rPr>
          <w:rFonts w:ascii="Times New Roman" w:hAnsi="Times New Roman" w:cs="Times New Roman"/>
          <w:sz w:val="28"/>
          <w:szCs w:val="28"/>
        </w:rPr>
        <w:t>тыс. руб.</w:t>
      </w:r>
    </w:p>
    <w:p w:rsidR="00E667FC" w:rsidRPr="0020137B" w:rsidRDefault="00E667FC" w:rsidP="00E66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>Доля детей в возрасте 5 - 18 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</w:t>
      </w:r>
      <w:r w:rsidR="00EA4102">
        <w:rPr>
          <w:rFonts w:ascii="Times New Roman" w:hAnsi="Times New Roman" w:cs="Times New Roman"/>
          <w:sz w:val="28"/>
          <w:szCs w:val="28"/>
        </w:rPr>
        <w:t xml:space="preserve"> данной возрастной группы в 2018</w:t>
      </w:r>
      <w:r w:rsidRPr="0020137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A4102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E24E7A">
        <w:rPr>
          <w:rFonts w:ascii="Times New Roman" w:hAnsi="Times New Roman" w:cs="Times New Roman"/>
          <w:sz w:val="28"/>
          <w:szCs w:val="28"/>
        </w:rPr>
        <w:t>93,8</w:t>
      </w:r>
      <w:r w:rsidRPr="0020137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667FC" w:rsidRPr="0020137B" w:rsidRDefault="00E667FC" w:rsidP="00E667F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7FC" w:rsidRPr="0020137B" w:rsidRDefault="00E667FC" w:rsidP="00E667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37B">
        <w:rPr>
          <w:rFonts w:ascii="Times New Roman" w:hAnsi="Times New Roman" w:cs="Times New Roman"/>
          <w:b/>
          <w:sz w:val="28"/>
          <w:szCs w:val="28"/>
        </w:rPr>
        <w:t>Раздел 4. Культура</w:t>
      </w:r>
    </w:p>
    <w:p w:rsidR="00E667FC" w:rsidRPr="0020137B" w:rsidRDefault="00E667FC" w:rsidP="00E66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>Уровень фактической обеспеченности учреждениями культуры о</w:t>
      </w:r>
      <w:r w:rsidR="006863CA">
        <w:rPr>
          <w:rFonts w:ascii="Times New Roman" w:hAnsi="Times New Roman" w:cs="Times New Roman"/>
          <w:sz w:val="28"/>
          <w:szCs w:val="28"/>
        </w:rPr>
        <w:t>т нормативной потребности в 2018</w:t>
      </w:r>
      <w:r w:rsidRPr="0020137B">
        <w:rPr>
          <w:rFonts w:ascii="Times New Roman" w:hAnsi="Times New Roman" w:cs="Times New Roman"/>
          <w:sz w:val="28"/>
          <w:szCs w:val="28"/>
        </w:rPr>
        <w:t xml:space="preserve"> году сохрани</w:t>
      </w:r>
      <w:r w:rsidR="006863CA">
        <w:rPr>
          <w:rFonts w:ascii="Times New Roman" w:hAnsi="Times New Roman" w:cs="Times New Roman"/>
          <w:sz w:val="28"/>
          <w:szCs w:val="28"/>
        </w:rPr>
        <w:t>лся на уровне 2017</w:t>
      </w:r>
      <w:r w:rsidRPr="0020137B">
        <w:rPr>
          <w:rFonts w:ascii="Times New Roman" w:hAnsi="Times New Roman" w:cs="Times New Roman"/>
          <w:sz w:val="28"/>
          <w:szCs w:val="28"/>
        </w:rPr>
        <w:t xml:space="preserve"> года и составил 100%.</w:t>
      </w:r>
    </w:p>
    <w:p w:rsidR="00E667FC" w:rsidRPr="0020137B" w:rsidRDefault="00E667FC" w:rsidP="00E667F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</w:t>
      </w:r>
      <w:r w:rsidR="006863CA">
        <w:rPr>
          <w:rFonts w:ascii="Times New Roman" w:hAnsi="Times New Roman" w:cs="Times New Roman"/>
          <w:sz w:val="28"/>
          <w:szCs w:val="28"/>
        </w:rPr>
        <w:t xml:space="preserve"> муниципальных учреждений в 2018 году составила 5,6% в 2017</w:t>
      </w:r>
      <w:r w:rsidRPr="0020137B">
        <w:rPr>
          <w:rFonts w:ascii="Times New Roman" w:hAnsi="Times New Roman" w:cs="Times New Roman"/>
          <w:sz w:val="28"/>
          <w:szCs w:val="28"/>
        </w:rPr>
        <w:t xml:space="preserve"> г. показатель со</w:t>
      </w:r>
      <w:r w:rsidR="006863CA">
        <w:rPr>
          <w:rFonts w:ascii="Times New Roman" w:hAnsi="Times New Roman" w:cs="Times New Roman"/>
          <w:sz w:val="28"/>
          <w:szCs w:val="28"/>
        </w:rPr>
        <w:t>ставлял 7,4</w:t>
      </w:r>
      <w:r w:rsidRPr="0020137B">
        <w:rPr>
          <w:rFonts w:ascii="Times New Roman" w:hAnsi="Times New Roman" w:cs="Times New Roman"/>
          <w:sz w:val="28"/>
          <w:szCs w:val="28"/>
        </w:rPr>
        <w:t>%.</w:t>
      </w:r>
    </w:p>
    <w:p w:rsidR="00E667FC" w:rsidRPr="0020137B" w:rsidRDefault="00E667FC" w:rsidP="00E667F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</w:t>
      </w:r>
      <w:r w:rsidRPr="0020137B">
        <w:rPr>
          <w:rFonts w:ascii="Times New Roman" w:hAnsi="Times New Roman" w:cs="Times New Roman"/>
          <w:sz w:val="28"/>
          <w:szCs w:val="28"/>
        </w:rPr>
        <w:lastRenderedPageBreak/>
        <w:t xml:space="preserve">объектов культурного наследия, находящихся в муниципальной собственности в </w:t>
      </w:r>
      <w:r w:rsidR="006863CA">
        <w:rPr>
          <w:rFonts w:ascii="Times New Roman" w:hAnsi="Times New Roman" w:cs="Times New Roman"/>
          <w:sz w:val="28"/>
          <w:szCs w:val="28"/>
        </w:rPr>
        <w:t>2018</w:t>
      </w:r>
      <w:r w:rsidRPr="0020137B">
        <w:rPr>
          <w:rFonts w:ascii="Times New Roman" w:hAnsi="Times New Roman" w:cs="Times New Roman"/>
          <w:sz w:val="28"/>
          <w:szCs w:val="28"/>
        </w:rPr>
        <w:t xml:space="preserve"> г. составила 15 %. </w:t>
      </w:r>
    </w:p>
    <w:p w:rsidR="00E667FC" w:rsidRPr="0020137B" w:rsidRDefault="00E667FC" w:rsidP="00E667F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7FC" w:rsidRPr="0020137B" w:rsidRDefault="00E667FC" w:rsidP="00E667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37B">
        <w:rPr>
          <w:rFonts w:ascii="Times New Roman" w:hAnsi="Times New Roman" w:cs="Times New Roman"/>
          <w:b/>
          <w:sz w:val="28"/>
          <w:szCs w:val="28"/>
        </w:rPr>
        <w:t xml:space="preserve">Раздел 5. Физическая культура и спорт. </w:t>
      </w:r>
    </w:p>
    <w:p w:rsidR="00E667FC" w:rsidRPr="0020137B" w:rsidRDefault="00E667FC" w:rsidP="00E667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7FC" w:rsidRPr="0020137B" w:rsidRDefault="00E667FC" w:rsidP="00E66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>Доля населения, систематически занимающегося физической культурой и спортом в муни</w:t>
      </w:r>
      <w:r w:rsidR="006863CA">
        <w:rPr>
          <w:rFonts w:ascii="Times New Roman" w:hAnsi="Times New Roman" w:cs="Times New Roman"/>
          <w:sz w:val="28"/>
          <w:szCs w:val="28"/>
        </w:rPr>
        <w:t>ципальном районе, по итогам 2018 года составила 36,2%, что на 1,08 %  выше уровня 2017</w:t>
      </w:r>
      <w:r w:rsidRPr="0020137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667FC" w:rsidRPr="0020137B" w:rsidRDefault="00E667FC" w:rsidP="00E667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>Доля обучающихся, систематически занимающихся физической культурой и спортом, в обще</w:t>
      </w:r>
      <w:r w:rsidR="006863CA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6863CA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="006863CA">
        <w:rPr>
          <w:rFonts w:ascii="Times New Roman" w:hAnsi="Times New Roman" w:cs="Times New Roman"/>
          <w:sz w:val="28"/>
          <w:szCs w:val="28"/>
        </w:rPr>
        <w:t xml:space="preserve"> обучающихся в 2018 году составила 28%, что выше уровня 2017 года на 1,8 % (27</w:t>
      </w:r>
      <w:r w:rsidRPr="0020137B">
        <w:rPr>
          <w:rFonts w:ascii="Times New Roman" w:hAnsi="Times New Roman" w:cs="Times New Roman"/>
          <w:sz w:val="28"/>
          <w:szCs w:val="28"/>
        </w:rPr>
        <w:t xml:space="preserve">,5%). </w:t>
      </w:r>
    </w:p>
    <w:p w:rsidR="00E667FC" w:rsidRPr="0020137B" w:rsidRDefault="00E667FC" w:rsidP="00E667FC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667FC" w:rsidRPr="0020137B" w:rsidRDefault="00E667FC" w:rsidP="00E667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37B">
        <w:rPr>
          <w:rFonts w:ascii="Times New Roman" w:hAnsi="Times New Roman" w:cs="Times New Roman"/>
          <w:b/>
          <w:sz w:val="28"/>
          <w:szCs w:val="28"/>
        </w:rPr>
        <w:t>Раздел 6. Жилищное строительство и обеспечение граждан жильем</w:t>
      </w:r>
    </w:p>
    <w:p w:rsidR="00E667FC" w:rsidRPr="0020137B" w:rsidRDefault="00E667FC" w:rsidP="00E66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1D1">
        <w:rPr>
          <w:rFonts w:ascii="Times New Roman" w:hAnsi="Times New Roman" w:cs="Times New Roman"/>
          <w:sz w:val="28"/>
          <w:szCs w:val="28"/>
        </w:rPr>
        <w:t>Общая площадь жилых помещений, приходящаяся в среднем</w:t>
      </w:r>
      <w:r w:rsidR="005D3F9A">
        <w:rPr>
          <w:rFonts w:ascii="Times New Roman" w:hAnsi="Times New Roman" w:cs="Times New Roman"/>
          <w:sz w:val="28"/>
          <w:szCs w:val="28"/>
        </w:rPr>
        <w:t xml:space="preserve"> на одного жителя, всего за 2018</w:t>
      </w:r>
      <w:r w:rsidRPr="002061D1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2061D1" w:rsidRPr="002061D1">
        <w:rPr>
          <w:rFonts w:ascii="Times New Roman" w:hAnsi="Times New Roman" w:cs="Times New Roman"/>
          <w:sz w:val="28"/>
          <w:szCs w:val="28"/>
        </w:rPr>
        <w:t>26,4</w:t>
      </w:r>
      <w:r w:rsidRPr="002061D1">
        <w:rPr>
          <w:rFonts w:ascii="Times New Roman" w:hAnsi="Times New Roman" w:cs="Times New Roman"/>
          <w:sz w:val="28"/>
          <w:szCs w:val="28"/>
        </w:rPr>
        <w:t xml:space="preserve"> кв. метров, в том числе введенная  в</w:t>
      </w:r>
      <w:r w:rsidR="002061D1" w:rsidRPr="002061D1">
        <w:rPr>
          <w:rFonts w:ascii="Times New Roman" w:hAnsi="Times New Roman" w:cs="Times New Roman"/>
          <w:sz w:val="28"/>
          <w:szCs w:val="28"/>
        </w:rPr>
        <w:t xml:space="preserve"> действие за один год равна 0,04</w:t>
      </w:r>
      <w:r w:rsidRPr="002061D1">
        <w:rPr>
          <w:rFonts w:ascii="Times New Roman" w:hAnsi="Times New Roman" w:cs="Times New Roman"/>
          <w:sz w:val="28"/>
          <w:szCs w:val="28"/>
        </w:rPr>
        <w:t xml:space="preserve"> кв. метра.</w:t>
      </w:r>
    </w:p>
    <w:p w:rsidR="00E667FC" w:rsidRPr="0020137B" w:rsidRDefault="00E667FC" w:rsidP="00E66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>Площадь земельных участков, предоставленных для строительства в расчете на 10 тыс. человек н</w:t>
      </w:r>
      <w:r w:rsidR="006863CA">
        <w:rPr>
          <w:rFonts w:ascii="Times New Roman" w:hAnsi="Times New Roman" w:cs="Times New Roman"/>
          <w:sz w:val="28"/>
          <w:szCs w:val="28"/>
        </w:rPr>
        <w:t>аселения, - всего по итогам 2018 года составила 0,33 гектара. В 2017</w:t>
      </w:r>
      <w:r w:rsidRPr="0020137B">
        <w:rPr>
          <w:rFonts w:ascii="Times New Roman" w:hAnsi="Times New Roman" w:cs="Times New Roman"/>
          <w:sz w:val="28"/>
          <w:szCs w:val="28"/>
        </w:rPr>
        <w:t xml:space="preserve"> году</w:t>
      </w:r>
      <w:r w:rsidR="006863CA">
        <w:rPr>
          <w:rFonts w:ascii="Times New Roman" w:hAnsi="Times New Roman" w:cs="Times New Roman"/>
          <w:sz w:val="28"/>
          <w:szCs w:val="28"/>
        </w:rPr>
        <w:t xml:space="preserve"> данный показатель составлял 0,5</w:t>
      </w:r>
      <w:r w:rsidRPr="0020137B">
        <w:rPr>
          <w:rFonts w:ascii="Times New Roman" w:hAnsi="Times New Roman" w:cs="Times New Roman"/>
          <w:sz w:val="28"/>
          <w:szCs w:val="28"/>
        </w:rPr>
        <w:t xml:space="preserve"> гектара. В том числе земельных участков, предоставленных для жилищного строительства, индивидуального строительства и комплексного освоения в целях жилищного</w:t>
      </w:r>
      <w:r w:rsidR="006863CA">
        <w:rPr>
          <w:rFonts w:ascii="Times New Roman" w:hAnsi="Times New Roman" w:cs="Times New Roman"/>
          <w:sz w:val="28"/>
          <w:szCs w:val="28"/>
        </w:rPr>
        <w:t xml:space="preserve"> строительства в 2018 году – 0,33 гектара (в 2017 году 0,5</w:t>
      </w:r>
      <w:r w:rsidRPr="0020137B">
        <w:rPr>
          <w:rFonts w:ascii="Times New Roman" w:hAnsi="Times New Roman" w:cs="Times New Roman"/>
          <w:sz w:val="28"/>
          <w:szCs w:val="28"/>
        </w:rPr>
        <w:t xml:space="preserve"> гектара).</w:t>
      </w:r>
    </w:p>
    <w:p w:rsidR="00E667FC" w:rsidRDefault="00E667FC" w:rsidP="002966F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>В м</w:t>
      </w:r>
      <w:r w:rsidR="005D3F9A">
        <w:rPr>
          <w:rFonts w:ascii="Times New Roman" w:hAnsi="Times New Roman" w:cs="Times New Roman"/>
          <w:sz w:val="28"/>
          <w:szCs w:val="28"/>
        </w:rPr>
        <w:t>униципальном районе в 2018</w:t>
      </w:r>
      <w:r w:rsidRPr="0020137B">
        <w:rPr>
          <w:rFonts w:ascii="Times New Roman" w:hAnsi="Times New Roman" w:cs="Times New Roman"/>
          <w:sz w:val="28"/>
          <w:szCs w:val="28"/>
        </w:rPr>
        <w:t xml:space="preserve"> году отсутствовали земельные участки, предоставленные для строительства, в отношении которых </w:t>
      </w:r>
      <w:proofErr w:type="gramStart"/>
      <w:r w:rsidRPr="0020137B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20137B">
        <w:rPr>
          <w:rFonts w:ascii="Times New Roman" w:hAnsi="Times New Roman" w:cs="Times New Roman"/>
          <w:sz w:val="28"/>
          <w:szCs w:val="28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эксплуатацию.</w:t>
      </w:r>
    </w:p>
    <w:p w:rsidR="002966FB" w:rsidRPr="002966FB" w:rsidRDefault="002966FB" w:rsidP="002966FB"/>
    <w:p w:rsidR="00E667FC" w:rsidRPr="0020137B" w:rsidRDefault="00E667FC" w:rsidP="00E667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37B">
        <w:rPr>
          <w:rFonts w:ascii="Times New Roman" w:hAnsi="Times New Roman" w:cs="Times New Roman"/>
          <w:b/>
          <w:sz w:val="28"/>
          <w:szCs w:val="28"/>
        </w:rPr>
        <w:t xml:space="preserve">Раздел 7. Жилищно-коммунальное хозяйство </w:t>
      </w:r>
    </w:p>
    <w:p w:rsidR="008F4003" w:rsidRDefault="008F4003" w:rsidP="00E667F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003">
        <w:rPr>
          <w:rFonts w:ascii="Times New Roman" w:hAnsi="Times New Roman" w:cs="Times New Roman"/>
          <w:sz w:val="28"/>
          <w:szCs w:val="28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  <w:r>
        <w:rPr>
          <w:rFonts w:ascii="Times New Roman" w:hAnsi="Times New Roman" w:cs="Times New Roman"/>
          <w:sz w:val="28"/>
          <w:szCs w:val="28"/>
        </w:rPr>
        <w:t xml:space="preserve"> составила 95%.</w:t>
      </w:r>
    </w:p>
    <w:p w:rsidR="00E667FC" w:rsidRPr="0020137B" w:rsidRDefault="00E667FC" w:rsidP="00E667F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 xml:space="preserve">Из общего числа организаций коммунального комплекса, осуществляющих свою деятельность на территории муниципального района 80% это организации, осуществляющие производство товаров, оказание услуг по </w:t>
      </w:r>
      <w:proofErr w:type="spellStart"/>
      <w:r w:rsidRPr="0020137B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20137B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20137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01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37B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20137B">
        <w:rPr>
          <w:rFonts w:ascii="Times New Roman" w:hAnsi="Times New Roman" w:cs="Times New Roman"/>
          <w:sz w:val="28"/>
          <w:szCs w:val="28"/>
        </w:rPr>
        <w:t xml:space="preserve">-, электроснабжению, водоотведению, очистке сточных вод, утилизации (захоронению) твердых бытовых отходов и использующих объекты </w:t>
      </w:r>
      <w:r w:rsidRPr="0020137B"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 района в уставном капитале которых составляет </w:t>
      </w:r>
      <w:r w:rsidRPr="003C5675">
        <w:rPr>
          <w:rFonts w:ascii="Times New Roman" w:hAnsi="Times New Roman" w:cs="Times New Roman"/>
          <w:sz w:val="28"/>
          <w:szCs w:val="28"/>
        </w:rPr>
        <w:t>не более 25</w:t>
      </w:r>
      <w:r w:rsidRPr="0020137B">
        <w:rPr>
          <w:rFonts w:ascii="Times New Roman" w:hAnsi="Times New Roman" w:cs="Times New Roman"/>
          <w:sz w:val="28"/>
          <w:szCs w:val="28"/>
        </w:rPr>
        <w:t> процентов.</w:t>
      </w:r>
    </w:p>
    <w:p w:rsidR="00E667FC" w:rsidRPr="0020137B" w:rsidRDefault="00E667FC" w:rsidP="00E66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>Доля многоквартирных домов, расположенных на земельных участках, в отношении которых осуществлен государственный кадастровый учет в 201</w:t>
      </w:r>
      <w:r w:rsidR="006863CA">
        <w:rPr>
          <w:rFonts w:ascii="Times New Roman" w:hAnsi="Times New Roman" w:cs="Times New Roman"/>
          <w:sz w:val="28"/>
          <w:szCs w:val="28"/>
        </w:rPr>
        <w:t>8 году составила 89</w:t>
      </w:r>
      <w:r w:rsidRPr="0020137B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E667FC" w:rsidRPr="0020137B" w:rsidRDefault="00E667FC" w:rsidP="00E66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37B">
        <w:rPr>
          <w:rFonts w:ascii="Times New Roman" w:hAnsi="Times New Roman" w:cs="Times New Roman"/>
          <w:sz w:val="28"/>
          <w:szCs w:val="28"/>
        </w:rPr>
        <w:t>Доля населения, получившего жилые помещения и улу</w:t>
      </w:r>
      <w:r w:rsidR="006863CA">
        <w:rPr>
          <w:rFonts w:ascii="Times New Roman" w:hAnsi="Times New Roman" w:cs="Times New Roman"/>
          <w:sz w:val="28"/>
          <w:szCs w:val="28"/>
        </w:rPr>
        <w:t>чшившего жилищные условия в 2018</w:t>
      </w:r>
      <w:r w:rsidRPr="0020137B">
        <w:rPr>
          <w:rFonts w:ascii="Times New Roman" w:hAnsi="Times New Roman" w:cs="Times New Roman"/>
          <w:sz w:val="28"/>
          <w:szCs w:val="28"/>
        </w:rPr>
        <w:t xml:space="preserve"> году, в общей численности населения, состоящего на учете в качестве нуждающегося в жилых помещениях составила 2</w:t>
      </w:r>
      <w:r w:rsidR="006863CA">
        <w:rPr>
          <w:rFonts w:ascii="Times New Roman" w:hAnsi="Times New Roman" w:cs="Times New Roman"/>
          <w:sz w:val="28"/>
          <w:szCs w:val="28"/>
        </w:rPr>
        <w:t>,5 %. В 2017</w:t>
      </w:r>
      <w:r w:rsidRPr="0020137B">
        <w:rPr>
          <w:rFonts w:ascii="Times New Roman" w:hAnsi="Times New Roman" w:cs="Times New Roman"/>
          <w:sz w:val="28"/>
          <w:szCs w:val="28"/>
        </w:rPr>
        <w:t xml:space="preserve"> году данный показатель составлял 2%.</w:t>
      </w:r>
      <w:proofErr w:type="gramEnd"/>
    </w:p>
    <w:p w:rsidR="00E667FC" w:rsidRPr="0020137B" w:rsidRDefault="00E667FC" w:rsidP="00E667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7FC" w:rsidRPr="0020137B" w:rsidRDefault="00E667FC" w:rsidP="00E667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37B">
        <w:rPr>
          <w:rFonts w:ascii="Times New Roman" w:hAnsi="Times New Roman" w:cs="Times New Roman"/>
          <w:b/>
          <w:sz w:val="28"/>
          <w:szCs w:val="28"/>
        </w:rPr>
        <w:t>Раздел 8. Организация муниципального управления</w:t>
      </w:r>
    </w:p>
    <w:p w:rsidR="006863CA" w:rsidRDefault="00E667FC" w:rsidP="00E66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75">
        <w:rPr>
          <w:rFonts w:ascii="Times New Roman" w:hAnsi="Times New Roman" w:cs="Times New Roman"/>
          <w:sz w:val="28"/>
          <w:szCs w:val="28"/>
        </w:rPr>
        <w:t>Доля налоговых и неналоговых доходов местного бюджета (за 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</w:t>
      </w:r>
      <w:r w:rsidR="006863CA">
        <w:rPr>
          <w:rFonts w:ascii="Times New Roman" w:hAnsi="Times New Roman" w:cs="Times New Roman"/>
          <w:sz w:val="28"/>
          <w:szCs w:val="28"/>
        </w:rPr>
        <w:t>ния (без учета субвенций) в 2018</w:t>
      </w:r>
      <w:r w:rsidR="003C5675" w:rsidRPr="003C5675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</w:p>
    <w:p w:rsidR="00E667FC" w:rsidRPr="0020137B" w:rsidRDefault="006863CA" w:rsidP="006863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E667FC" w:rsidRPr="003C5675">
        <w:rPr>
          <w:rFonts w:ascii="Times New Roman" w:hAnsi="Times New Roman" w:cs="Times New Roman"/>
          <w:sz w:val="28"/>
          <w:szCs w:val="28"/>
        </w:rPr>
        <w:t xml:space="preserve"> %.</w:t>
      </w:r>
      <w:r w:rsidR="00E667FC" w:rsidRPr="00201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7FC" w:rsidRPr="0020137B" w:rsidRDefault="00E667FC" w:rsidP="00E66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 xml:space="preserve">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 на территории </w:t>
      </w:r>
      <w:proofErr w:type="spellStart"/>
      <w:r w:rsidRPr="0020137B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20137B">
        <w:rPr>
          <w:rFonts w:ascii="Times New Roman" w:hAnsi="Times New Roman" w:cs="Times New Roman"/>
          <w:sz w:val="28"/>
          <w:szCs w:val="28"/>
        </w:rPr>
        <w:t xml:space="preserve"> муниципального района не имеется. </w:t>
      </w:r>
    </w:p>
    <w:p w:rsidR="00E667FC" w:rsidRPr="0020137B" w:rsidRDefault="00E667FC" w:rsidP="00E66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 xml:space="preserve">Объем не завершенного в установленные сроки </w:t>
      </w:r>
      <w:proofErr w:type="gramStart"/>
      <w:r w:rsidRPr="0020137B">
        <w:rPr>
          <w:rFonts w:ascii="Times New Roman" w:hAnsi="Times New Roman" w:cs="Times New Roman"/>
          <w:sz w:val="28"/>
          <w:szCs w:val="28"/>
        </w:rPr>
        <w:t>строительства, осуществляемого за счет средств бюджета муниципального района отсутствует</w:t>
      </w:r>
      <w:proofErr w:type="gramEnd"/>
      <w:r w:rsidRPr="0020137B">
        <w:rPr>
          <w:rFonts w:ascii="Times New Roman" w:hAnsi="Times New Roman" w:cs="Times New Roman"/>
          <w:sz w:val="28"/>
          <w:szCs w:val="28"/>
        </w:rPr>
        <w:t>.</w:t>
      </w:r>
    </w:p>
    <w:p w:rsidR="00E667FC" w:rsidRPr="000C3CCB" w:rsidRDefault="00E667FC" w:rsidP="00E667F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>Доля просроченной кредиторской задолженности по оплате труда (включая начислении на оплату труда) муниципальных учреждений в обще объеме расходов муниципального образования на оплату труда (включая начисления на оплату труда</w:t>
      </w:r>
      <w:r w:rsidRPr="000C3CC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) </w:t>
      </w:r>
      <w:r w:rsidR="006B1911">
        <w:rPr>
          <w:rFonts w:ascii="Times New Roman" w:hAnsi="Times New Roman" w:cs="Times New Roman"/>
          <w:sz w:val="28"/>
          <w:szCs w:val="28"/>
        </w:rPr>
        <w:t>в 2018 году составила 1,04</w:t>
      </w:r>
      <w:r w:rsidRPr="000C3CCB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667FC" w:rsidRDefault="00E667FC" w:rsidP="00E66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75">
        <w:rPr>
          <w:rFonts w:ascii="Times New Roman" w:hAnsi="Times New Roman" w:cs="Times New Roman"/>
          <w:sz w:val="28"/>
          <w:szCs w:val="28"/>
        </w:rPr>
        <w:t>Расходы бюджета муниципального района на содержание работников органов местного самоуправления в расчете на одного жит</w:t>
      </w:r>
      <w:r w:rsidR="006B1911">
        <w:rPr>
          <w:rFonts w:ascii="Times New Roman" w:hAnsi="Times New Roman" w:cs="Times New Roman"/>
          <w:sz w:val="28"/>
          <w:szCs w:val="28"/>
        </w:rPr>
        <w:t>еля муниципального района в 2018</w:t>
      </w:r>
      <w:r w:rsidR="003C5675" w:rsidRPr="003C5675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6B1911">
        <w:rPr>
          <w:rFonts w:ascii="Times New Roman" w:hAnsi="Times New Roman" w:cs="Times New Roman"/>
          <w:sz w:val="28"/>
          <w:szCs w:val="28"/>
        </w:rPr>
        <w:t>1231 тыс. рублей (2017</w:t>
      </w:r>
      <w:r w:rsidR="003C5675" w:rsidRPr="003C5675">
        <w:rPr>
          <w:rFonts w:ascii="Times New Roman" w:hAnsi="Times New Roman" w:cs="Times New Roman"/>
          <w:sz w:val="28"/>
          <w:szCs w:val="28"/>
        </w:rPr>
        <w:t xml:space="preserve"> год   </w:t>
      </w:r>
      <w:r w:rsidR="006B1911">
        <w:rPr>
          <w:rFonts w:ascii="Times New Roman" w:hAnsi="Times New Roman" w:cs="Times New Roman"/>
          <w:sz w:val="28"/>
          <w:szCs w:val="28"/>
        </w:rPr>
        <w:t>968,7</w:t>
      </w:r>
      <w:r w:rsidRPr="003C5675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3C5675" w:rsidRPr="003C5675" w:rsidRDefault="003C5675" w:rsidP="003C5675"/>
    <w:p w:rsidR="00E667FC" w:rsidRPr="0020137B" w:rsidRDefault="00E667FC" w:rsidP="00E667F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>Генеральный план муниципального района утвержден.</w:t>
      </w:r>
    </w:p>
    <w:p w:rsidR="00E667FC" w:rsidRPr="0020137B" w:rsidRDefault="00E667FC" w:rsidP="00E66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>Удовлетворенность населения деятельностью органов местного самоуправле</w:t>
      </w:r>
      <w:r w:rsidR="006B1911">
        <w:rPr>
          <w:rFonts w:ascii="Times New Roman" w:hAnsi="Times New Roman" w:cs="Times New Roman"/>
          <w:sz w:val="28"/>
          <w:szCs w:val="28"/>
        </w:rPr>
        <w:t>ния муниципального района в 2018</w:t>
      </w:r>
      <w:r w:rsidRPr="0020137B">
        <w:rPr>
          <w:rFonts w:ascii="Times New Roman" w:hAnsi="Times New Roman" w:cs="Times New Roman"/>
          <w:sz w:val="28"/>
          <w:szCs w:val="28"/>
        </w:rPr>
        <w:t xml:space="preserve"> году возр</w:t>
      </w:r>
      <w:r w:rsidR="006B1911">
        <w:rPr>
          <w:rFonts w:ascii="Times New Roman" w:hAnsi="Times New Roman" w:cs="Times New Roman"/>
          <w:sz w:val="28"/>
          <w:szCs w:val="28"/>
        </w:rPr>
        <w:t>осла по сравнению с уровнем 2017 года на 1,5% и составила 68</w:t>
      </w:r>
      <w:r w:rsidRPr="0020137B">
        <w:rPr>
          <w:rFonts w:ascii="Times New Roman" w:hAnsi="Times New Roman" w:cs="Times New Roman"/>
          <w:sz w:val="28"/>
          <w:szCs w:val="28"/>
        </w:rPr>
        <w:t>%.</w:t>
      </w:r>
    </w:p>
    <w:p w:rsidR="00E667FC" w:rsidRPr="0020137B" w:rsidRDefault="00E667FC" w:rsidP="00E66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37B">
        <w:rPr>
          <w:rFonts w:ascii="Times New Roman" w:hAnsi="Times New Roman" w:cs="Times New Roman"/>
          <w:sz w:val="28"/>
          <w:szCs w:val="28"/>
        </w:rPr>
        <w:t>Среднегодовая численность пос</w:t>
      </w:r>
      <w:r w:rsidR="006B1911">
        <w:rPr>
          <w:rFonts w:ascii="Times New Roman" w:hAnsi="Times New Roman" w:cs="Times New Roman"/>
          <w:sz w:val="28"/>
          <w:szCs w:val="28"/>
        </w:rPr>
        <w:t xml:space="preserve">тоянного населения </w:t>
      </w:r>
      <w:proofErr w:type="gramStart"/>
      <w:r w:rsidR="006B1911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6B1911">
        <w:rPr>
          <w:rFonts w:ascii="Times New Roman" w:hAnsi="Times New Roman" w:cs="Times New Roman"/>
          <w:sz w:val="28"/>
          <w:szCs w:val="28"/>
        </w:rPr>
        <w:t xml:space="preserve"> 2018 года составила 87,7 тыс. человек, что на 1,6</w:t>
      </w:r>
      <w:r w:rsidRPr="0020137B">
        <w:rPr>
          <w:rFonts w:ascii="Times New Roman" w:hAnsi="Times New Roman" w:cs="Times New Roman"/>
          <w:sz w:val="28"/>
          <w:szCs w:val="28"/>
        </w:rPr>
        <w:t xml:space="preserve">% ниже уровня </w:t>
      </w:r>
      <w:r w:rsidR="006B1911">
        <w:rPr>
          <w:rFonts w:ascii="Times New Roman" w:hAnsi="Times New Roman" w:cs="Times New Roman"/>
          <w:sz w:val="28"/>
          <w:szCs w:val="28"/>
        </w:rPr>
        <w:t>2017 года (2017</w:t>
      </w:r>
      <w:r w:rsidRPr="0020137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B1911">
        <w:rPr>
          <w:rFonts w:ascii="Times New Roman" w:hAnsi="Times New Roman" w:cs="Times New Roman"/>
          <w:sz w:val="28"/>
          <w:szCs w:val="28"/>
        </w:rPr>
        <w:t>89,1</w:t>
      </w:r>
      <w:r w:rsidRPr="0020137B">
        <w:rPr>
          <w:rFonts w:ascii="Times New Roman" w:hAnsi="Times New Roman" w:cs="Times New Roman"/>
          <w:sz w:val="28"/>
          <w:szCs w:val="28"/>
        </w:rPr>
        <w:t xml:space="preserve"> тыс. человек).</w:t>
      </w:r>
    </w:p>
    <w:p w:rsidR="00E667FC" w:rsidRPr="0020137B" w:rsidRDefault="00E667FC" w:rsidP="00E667F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7FC" w:rsidRPr="0020137B" w:rsidRDefault="00E667FC" w:rsidP="00E667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37B">
        <w:rPr>
          <w:rFonts w:ascii="Times New Roman" w:hAnsi="Times New Roman" w:cs="Times New Roman"/>
          <w:b/>
          <w:sz w:val="28"/>
          <w:szCs w:val="28"/>
        </w:rPr>
        <w:lastRenderedPageBreak/>
        <w:t>Раздел 9. Энергосбережение и повышение энергетической эффективности</w:t>
      </w:r>
    </w:p>
    <w:p w:rsidR="00E667FC" w:rsidRPr="0020137B" w:rsidRDefault="00E667FC" w:rsidP="00E667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7FC" w:rsidRPr="0020137B" w:rsidRDefault="00E667FC" w:rsidP="00E667FC">
      <w:pPr>
        <w:pStyle w:val="a5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37B">
        <w:rPr>
          <w:rFonts w:ascii="Times New Roman" w:hAnsi="Times New Roman" w:cs="Times New Roman"/>
          <w:i/>
          <w:sz w:val="28"/>
          <w:szCs w:val="28"/>
        </w:rPr>
        <w:t>Удельная величина потребления энергетических ресурсо</w:t>
      </w:r>
      <w:r w:rsidR="006B1911">
        <w:rPr>
          <w:rFonts w:ascii="Times New Roman" w:hAnsi="Times New Roman" w:cs="Times New Roman"/>
          <w:i/>
          <w:sz w:val="28"/>
          <w:szCs w:val="28"/>
        </w:rPr>
        <w:t>в в многоквартирных домах в 2018</w:t>
      </w:r>
      <w:r w:rsidRPr="0020137B">
        <w:rPr>
          <w:rFonts w:ascii="Times New Roman" w:hAnsi="Times New Roman" w:cs="Times New Roman"/>
          <w:i/>
          <w:sz w:val="28"/>
          <w:szCs w:val="28"/>
        </w:rPr>
        <w:t xml:space="preserve"> году составила:</w:t>
      </w:r>
    </w:p>
    <w:p w:rsidR="00E667FC" w:rsidRPr="002966FB" w:rsidRDefault="00E667FC" w:rsidP="00E667F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66FB">
        <w:rPr>
          <w:rFonts w:ascii="Times New Roman" w:hAnsi="Times New Roman" w:cs="Times New Roman"/>
          <w:sz w:val="28"/>
          <w:szCs w:val="28"/>
        </w:rPr>
        <w:t xml:space="preserve">по электрической энергии – </w:t>
      </w:r>
      <w:r w:rsidR="006B1911">
        <w:rPr>
          <w:rFonts w:ascii="Times New Roman" w:hAnsi="Times New Roman" w:cs="Times New Roman"/>
          <w:sz w:val="28"/>
          <w:szCs w:val="28"/>
        </w:rPr>
        <w:t>778</w:t>
      </w:r>
      <w:r w:rsidR="002966FB" w:rsidRPr="002966FB">
        <w:rPr>
          <w:rFonts w:ascii="Times New Roman" w:hAnsi="Times New Roman" w:cs="Times New Roman"/>
          <w:sz w:val="28"/>
          <w:szCs w:val="28"/>
        </w:rPr>
        <w:t xml:space="preserve"> кВт/</w:t>
      </w:r>
      <w:proofErr w:type="gramStart"/>
      <w:r w:rsidR="002966FB" w:rsidRPr="002966F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6B1911">
        <w:rPr>
          <w:rFonts w:ascii="Times New Roman" w:hAnsi="Times New Roman" w:cs="Times New Roman"/>
          <w:sz w:val="28"/>
          <w:szCs w:val="28"/>
        </w:rPr>
        <w:t xml:space="preserve"> на 1 проживающего, 2017 г.- 915 </w:t>
      </w:r>
      <w:r w:rsidRPr="002966FB">
        <w:rPr>
          <w:rFonts w:ascii="Times New Roman" w:hAnsi="Times New Roman" w:cs="Times New Roman"/>
          <w:sz w:val="28"/>
          <w:szCs w:val="28"/>
        </w:rPr>
        <w:t>кВт/ч;</w:t>
      </w:r>
    </w:p>
    <w:p w:rsidR="00E667FC" w:rsidRPr="002966FB" w:rsidRDefault="006B1911" w:rsidP="00E667F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тепловой энергии – 0,17</w:t>
      </w:r>
      <w:r w:rsidR="00E667FC" w:rsidRPr="002966FB">
        <w:rPr>
          <w:rFonts w:ascii="Times New Roman" w:hAnsi="Times New Roman" w:cs="Times New Roman"/>
          <w:sz w:val="28"/>
          <w:szCs w:val="28"/>
        </w:rPr>
        <w:t xml:space="preserve"> Гкал на 1 кв. метр общей площади - в 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="002966FB" w:rsidRPr="002966FB">
        <w:rPr>
          <w:rFonts w:ascii="Times New Roman" w:hAnsi="Times New Roman" w:cs="Times New Roman"/>
          <w:sz w:val="28"/>
          <w:szCs w:val="28"/>
        </w:rPr>
        <w:t xml:space="preserve"> году 0,2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667FC" w:rsidRPr="002966FB">
        <w:rPr>
          <w:rFonts w:ascii="Times New Roman" w:hAnsi="Times New Roman" w:cs="Times New Roman"/>
          <w:sz w:val="28"/>
          <w:szCs w:val="28"/>
        </w:rPr>
        <w:t>;</w:t>
      </w:r>
    </w:p>
    <w:p w:rsidR="00E667FC" w:rsidRPr="002966FB" w:rsidRDefault="006B1911" w:rsidP="00E667F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горячей воде –32</w:t>
      </w:r>
      <w:r w:rsidR="00E667FC" w:rsidRPr="002966FB">
        <w:rPr>
          <w:rFonts w:ascii="Times New Roman" w:hAnsi="Times New Roman" w:cs="Times New Roman"/>
          <w:sz w:val="28"/>
          <w:szCs w:val="28"/>
        </w:rPr>
        <w:t xml:space="preserve"> куб. метров на 1 пр</w:t>
      </w:r>
      <w:r>
        <w:rPr>
          <w:rFonts w:ascii="Times New Roman" w:hAnsi="Times New Roman" w:cs="Times New Roman"/>
          <w:sz w:val="28"/>
          <w:szCs w:val="28"/>
        </w:rPr>
        <w:t>оживающего – в 2017 году -33,2</w:t>
      </w:r>
      <w:r w:rsidR="002966FB" w:rsidRPr="002966FB">
        <w:rPr>
          <w:rFonts w:ascii="Times New Roman" w:hAnsi="Times New Roman" w:cs="Times New Roman"/>
          <w:sz w:val="28"/>
          <w:szCs w:val="28"/>
        </w:rPr>
        <w:t xml:space="preserve"> куб</w:t>
      </w:r>
      <w:proofErr w:type="gramStart"/>
      <w:r w:rsidR="002966FB" w:rsidRPr="002966F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966FB" w:rsidRPr="002966FB">
        <w:rPr>
          <w:rFonts w:ascii="Times New Roman" w:hAnsi="Times New Roman" w:cs="Times New Roman"/>
          <w:sz w:val="28"/>
          <w:szCs w:val="28"/>
        </w:rPr>
        <w:t>етров;</w:t>
      </w:r>
    </w:p>
    <w:p w:rsidR="00E667FC" w:rsidRPr="002966FB" w:rsidRDefault="00E667FC" w:rsidP="00E667F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66FB">
        <w:rPr>
          <w:rFonts w:ascii="Times New Roman" w:hAnsi="Times New Roman" w:cs="Times New Roman"/>
          <w:sz w:val="28"/>
          <w:szCs w:val="28"/>
        </w:rPr>
        <w:t>по хол</w:t>
      </w:r>
      <w:r w:rsidR="006B1911">
        <w:rPr>
          <w:rFonts w:ascii="Times New Roman" w:hAnsi="Times New Roman" w:cs="Times New Roman"/>
          <w:sz w:val="28"/>
          <w:szCs w:val="28"/>
        </w:rPr>
        <w:t>одной воде – 39</w:t>
      </w:r>
      <w:r w:rsidRPr="002966FB">
        <w:rPr>
          <w:rFonts w:ascii="Times New Roman" w:hAnsi="Times New Roman" w:cs="Times New Roman"/>
          <w:sz w:val="28"/>
          <w:szCs w:val="28"/>
        </w:rPr>
        <w:t xml:space="preserve"> куб. м</w:t>
      </w:r>
      <w:r w:rsidR="002966FB" w:rsidRPr="002966FB">
        <w:rPr>
          <w:rFonts w:ascii="Times New Roman" w:hAnsi="Times New Roman" w:cs="Times New Roman"/>
          <w:sz w:val="28"/>
          <w:szCs w:val="28"/>
        </w:rPr>
        <w:t xml:space="preserve">етров на 1 проживающего </w:t>
      </w:r>
      <w:r w:rsidR="006B1911">
        <w:rPr>
          <w:rFonts w:ascii="Times New Roman" w:hAnsi="Times New Roman" w:cs="Times New Roman"/>
          <w:sz w:val="28"/>
          <w:szCs w:val="28"/>
        </w:rPr>
        <w:t>– в 2017 г. – 39,6</w:t>
      </w:r>
      <w:r w:rsidRPr="002966FB">
        <w:rPr>
          <w:rFonts w:ascii="Times New Roman" w:hAnsi="Times New Roman" w:cs="Times New Roman"/>
          <w:sz w:val="28"/>
          <w:szCs w:val="28"/>
        </w:rPr>
        <w:t xml:space="preserve"> куб</w:t>
      </w:r>
      <w:proofErr w:type="gramStart"/>
      <w:r w:rsidRPr="002966F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966FB">
        <w:rPr>
          <w:rFonts w:ascii="Times New Roman" w:hAnsi="Times New Roman" w:cs="Times New Roman"/>
          <w:sz w:val="28"/>
          <w:szCs w:val="28"/>
        </w:rPr>
        <w:t>);</w:t>
      </w:r>
    </w:p>
    <w:p w:rsidR="00E667FC" w:rsidRPr="002966FB" w:rsidRDefault="006B1911" w:rsidP="00E667F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природному газу – 760</w:t>
      </w:r>
      <w:r w:rsidR="00E667FC" w:rsidRPr="002966FB">
        <w:rPr>
          <w:rFonts w:ascii="Times New Roman" w:hAnsi="Times New Roman" w:cs="Times New Roman"/>
          <w:sz w:val="28"/>
          <w:szCs w:val="28"/>
        </w:rPr>
        <w:t xml:space="preserve"> куб. м</w:t>
      </w:r>
      <w:r>
        <w:rPr>
          <w:rFonts w:ascii="Times New Roman" w:hAnsi="Times New Roman" w:cs="Times New Roman"/>
          <w:sz w:val="28"/>
          <w:szCs w:val="28"/>
        </w:rPr>
        <w:t>етров на 1 проживающего – в 2017</w:t>
      </w:r>
      <w:r w:rsidR="002966FB" w:rsidRPr="002966FB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>807</w:t>
      </w:r>
      <w:r w:rsidR="00E667FC" w:rsidRPr="002966FB">
        <w:rPr>
          <w:rFonts w:ascii="Times New Roman" w:hAnsi="Times New Roman" w:cs="Times New Roman"/>
          <w:sz w:val="28"/>
          <w:szCs w:val="28"/>
        </w:rPr>
        <w:t xml:space="preserve"> куб</w:t>
      </w:r>
      <w:proofErr w:type="gramStart"/>
      <w:r w:rsidR="00E667FC" w:rsidRPr="002966F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667FC" w:rsidRPr="002966FB">
        <w:rPr>
          <w:rFonts w:ascii="Times New Roman" w:hAnsi="Times New Roman" w:cs="Times New Roman"/>
          <w:sz w:val="28"/>
          <w:szCs w:val="28"/>
        </w:rPr>
        <w:t>);</w:t>
      </w:r>
    </w:p>
    <w:p w:rsidR="00E667FC" w:rsidRPr="002966FB" w:rsidRDefault="00E667FC" w:rsidP="00E667FC">
      <w:pPr>
        <w:pStyle w:val="a5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66FB">
        <w:rPr>
          <w:rFonts w:ascii="Times New Roman" w:hAnsi="Times New Roman" w:cs="Times New Roman"/>
          <w:i/>
          <w:sz w:val="28"/>
          <w:szCs w:val="28"/>
        </w:rPr>
        <w:t>Удельная величина потребления энергетических ресурсов муниципальными бюджетными учреждениями по электри</w:t>
      </w:r>
      <w:r w:rsidR="006B1911">
        <w:rPr>
          <w:rFonts w:ascii="Times New Roman" w:hAnsi="Times New Roman" w:cs="Times New Roman"/>
          <w:i/>
          <w:sz w:val="28"/>
          <w:szCs w:val="28"/>
        </w:rPr>
        <w:t>ческой и тепловой энергии в 2018</w:t>
      </w:r>
      <w:r w:rsidR="002966FB" w:rsidRPr="002966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66FB">
        <w:rPr>
          <w:rFonts w:ascii="Times New Roman" w:hAnsi="Times New Roman" w:cs="Times New Roman"/>
          <w:i/>
          <w:sz w:val="28"/>
          <w:szCs w:val="28"/>
        </w:rPr>
        <w:t xml:space="preserve"> году составила:</w:t>
      </w:r>
    </w:p>
    <w:p w:rsidR="00E667FC" w:rsidRPr="002966FB" w:rsidRDefault="006B1911" w:rsidP="00E667F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электрической энергии – 43</w:t>
      </w:r>
      <w:r w:rsidR="00E667FC" w:rsidRPr="002966FB">
        <w:rPr>
          <w:rFonts w:ascii="Times New Roman" w:hAnsi="Times New Roman" w:cs="Times New Roman"/>
          <w:sz w:val="28"/>
          <w:szCs w:val="28"/>
        </w:rPr>
        <w:t xml:space="preserve"> кВт/</w:t>
      </w:r>
      <w:proofErr w:type="gramStart"/>
      <w:r w:rsidR="00E667FC" w:rsidRPr="002966F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E667FC" w:rsidRPr="002966FB">
        <w:rPr>
          <w:rFonts w:ascii="Times New Roman" w:hAnsi="Times New Roman" w:cs="Times New Roman"/>
          <w:sz w:val="28"/>
          <w:szCs w:val="28"/>
        </w:rPr>
        <w:t xml:space="preserve"> на 1 человека</w:t>
      </w:r>
      <w:r>
        <w:rPr>
          <w:rFonts w:ascii="Times New Roman" w:hAnsi="Times New Roman" w:cs="Times New Roman"/>
          <w:sz w:val="28"/>
          <w:szCs w:val="28"/>
        </w:rPr>
        <w:t xml:space="preserve"> населения –  в 2017 году – 42</w:t>
      </w:r>
      <w:r w:rsidR="002966FB" w:rsidRPr="002966FB">
        <w:rPr>
          <w:rFonts w:ascii="Times New Roman" w:hAnsi="Times New Roman" w:cs="Times New Roman"/>
          <w:sz w:val="28"/>
          <w:szCs w:val="28"/>
        </w:rPr>
        <w:t>,6</w:t>
      </w:r>
      <w:r w:rsidR="00E667FC" w:rsidRPr="002966FB">
        <w:rPr>
          <w:rFonts w:ascii="Times New Roman" w:hAnsi="Times New Roman" w:cs="Times New Roman"/>
          <w:sz w:val="28"/>
          <w:szCs w:val="28"/>
        </w:rPr>
        <w:t xml:space="preserve"> кВт/ч);</w:t>
      </w:r>
    </w:p>
    <w:p w:rsidR="00E667FC" w:rsidRPr="002966FB" w:rsidRDefault="002966FB" w:rsidP="00E667F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66FB">
        <w:rPr>
          <w:rFonts w:ascii="Times New Roman" w:hAnsi="Times New Roman" w:cs="Times New Roman"/>
          <w:sz w:val="28"/>
          <w:szCs w:val="28"/>
        </w:rPr>
        <w:t>по тепловой энергии – 0,3</w:t>
      </w:r>
      <w:r w:rsidR="00E667FC" w:rsidRPr="002966FB">
        <w:rPr>
          <w:rFonts w:ascii="Times New Roman" w:hAnsi="Times New Roman" w:cs="Times New Roman"/>
          <w:sz w:val="28"/>
          <w:szCs w:val="28"/>
        </w:rPr>
        <w:t xml:space="preserve"> Гкал на </w:t>
      </w:r>
      <w:r w:rsidR="006B1911">
        <w:rPr>
          <w:rFonts w:ascii="Times New Roman" w:hAnsi="Times New Roman" w:cs="Times New Roman"/>
          <w:sz w:val="28"/>
          <w:szCs w:val="28"/>
        </w:rPr>
        <w:t>1 кв. метр общей площади, в 2017 году – 0,3</w:t>
      </w:r>
      <w:r w:rsidR="00E667FC" w:rsidRPr="002966FB">
        <w:rPr>
          <w:rFonts w:ascii="Times New Roman" w:hAnsi="Times New Roman" w:cs="Times New Roman"/>
          <w:sz w:val="28"/>
          <w:szCs w:val="28"/>
        </w:rPr>
        <w:t xml:space="preserve"> Гкал на 1 кв</w:t>
      </w:r>
      <w:proofErr w:type="gramStart"/>
      <w:r w:rsidR="00E667FC" w:rsidRPr="002966F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667FC" w:rsidRPr="002966FB">
        <w:rPr>
          <w:rFonts w:ascii="Times New Roman" w:hAnsi="Times New Roman" w:cs="Times New Roman"/>
          <w:sz w:val="28"/>
          <w:szCs w:val="28"/>
        </w:rPr>
        <w:t>етр.</w:t>
      </w:r>
    </w:p>
    <w:p w:rsidR="00E667FC" w:rsidRPr="002966FB" w:rsidRDefault="00E667FC" w:rsidP="00E667F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66FB">
        <w:rPr>
          <w:rFonts w:ascii="Times New Roman" w:hAnsi="Times New Roman" w:cs="Times New Roman"/>
          <w:sz w:val="28"/>
          <w:szCs w:val="28"/>
        </w:rPr>
        <w:t xml:space="preserve">по горячей воде в </w:t>
      </w:r>
      <w:r w:rsidR="006B1911">
        <w:rPr>
          <w:rFonts w:ascii="Times New Roman" w:hAnsi="Times New Roman" w:cs="Times New Roman"/>
          <w:sz w:val="28"/>
          <w:szCs w:val="28"/>
        </w:rPr>
        <w:t>2018</w:t>
      </w:r>
      <w:r w:rsidRPr="002966FB">
        <w:rPr>
          <w:rFonts w:ascii="Times New Roman" w:hAnsi="Times New Roman" w:cs="Times New Roman"/>
          <w:sz w:val="28"/>
          <w:szCs w:val="28"/>
        </w:rPr>
        <w:t xml:space="preserve"> году ве</w:t>
      </w:r>
      <w:r w:rsidR="006B1911">
        <w:rPr>
          <w:rFonts w:ascii="Times New Roman" w:hAnsi="Times New Roman" w:cs="Times New Roman"/>
          <w:sz w:val="28"/>
          <w:szCs w:val="28"/>
        </w:rPr>
        <w:t>личина потребления составила 0,15</w:t>
      </w:r>
      <w:r w:rsidRPr="002966FB">
        <w:rPr>
          <w:rFonts w:ascii="Times New Roman" w:hAnsi="Times New Roman" w:cs="Times New Roman"/>
          <w:sz w:val="28"/>
          <w:szCs w:val="28"/>
        </w:rPr>
        <w:t xml:space="preserve"> куб. метров на 1 человека населения. </w:t>
      </w:r>
    </w:p>
    <w:p w:rsidR="00E667FC" w:rsidRPr="002966FB" w:rsidRDefault="00E667FC" w:rsidP="00E667F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66FB">
        <w:rPr>
          <w:rFonts w:ascii="Times New Roman" w:hAnsi="Times New Roman" w:cs="Times New Roman"/>
          <w:sz w:val="28"/>
          <w:szCs w:val="28"/>
        </w:rPr>
        <w:t xml:space="preserve">удельная величина </w:t>
      </w:r>
      <w:r w:rsidR="006B1911">
        <w:rPr>
          <w:rFonts w:ascii="Times New Roman" w:hAnsi="Times New Roman" w:cs="Times New Roman"/>
          <w:sz w:val="28"/>
          <w:szCs w:val="28"/>
        </w:rPr>
        <w:t>потребления холодной воды в 2018 году составила 2,1</w:t>
      </w:r>
      <w:r w:rsidRPr="002966FB">
        <w:rPr>
          <w:rFonts w:ascii="Times New Roman" w:hAnsi="Times New Roman" w:cs="Times New Roman"/>
          <w:sz w:val="28"/>
          <w:szCs w:val="28"/>
        </w:rPr>
        <w:t>куб. метров на 1 челове</w:t>
      </w:r>
      <w:r w:rsidR="002966FB" w:rsidRPr="002966FB">
        <w:rPr>
          <w:rFonts w:ascii="Times New Roman" w:hAnsi="Times New Roman" w:cs="Times New Roman"/>
          <w:sz w:val="28"/>
          <w:szCs w:val="28"/>
        </w:rPr>
        <w:t xml:space="preserve">ка населения. </w:t>
      </w:r>
    </w:p>
    <w:p w:rsidR="0095503C" w:rsidRDefault="006B1911" w:rsidP="00F87AA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природному газу в 2018</w:t>
      </w:r>
      <w:r w:rsidR="00E667FC" w:rsidRPr="002966FB">
        <w:rPr>
          <w:rFonts w:ascii="Times New Roman" w:hAnsi="Times New Roman" w:cs="Times New Roman"/>
          <w:sz w:val="28"/>
          <w:szCs w:val="28"/>
        </w:rPr>
        <w:t xml:space="preserve"> году</w:t>
      </w:r>
      <w:r w:rsidR="002966FB" w:rsidRPr="002966FB">
        <w:rPr>
          <w:rFonts w:ascii="Times New Roman" w:hAnsi="Times New Roman" w:cs="Times New Roman"/>
          <w:sz w:val="28"/>
          <w:szCs w:val="28"/>
        </w:rPr>
        <w:t xml:space="preserve"> величина потребления составила 5</w:t>
      </w:r>
      <w:r>
        <w:rPr>
          <w:rFonts w:ascii="Times New Roman" w:hAnsi="Times New Roman" w:cs="Times New Roman"/>
          <w:sz w:val="28"/>
          <w:szCs w:val="28"/>
        </w:rPr>
        <w:t>,1</w:t>
      </w:r>
      <w:r w:rsidR="00E667FC" w:rsidRPr="002966FB">
        <w:rPr>
          <w:rFonts w:ascii="Times New Roman" w:hAnsi="Times New Roman" w:cs="Times New Roman"/>
          <w:sz w:val="28"/>
          <w:szCs w:val="28"/>
        </w:rPr>
        <w:t xml:space="preserve"> куб. метров</w:t>
      </w:r>
      <w:r>
        <w:rPr>
          <w:rFonts w:ascii="Times New Roman" w:hAnsi="Times New Roman" w:cs="Times New Roman"/>
          <w:sz w:val="28"/>
          <w:szCs w:val="28"/>
        </w:rPr>
        <w:t xml:space="preserve"> на 1 человека населения. В 2017 году данный показатель был 5</w:t>
      </w:r>
      <w:r w:rsidR="00E667FC" w:rsidRPr="002966FB">
        <w:rPr>
          <w:rFonts w:ascii="Times New Roman" w:hAnsi="Times New Roman" w:cs="Times New Roman"/>
          <w:sz w:val="28"/>
          <w:szCs w:val="28"/>
        </w:rPr>
        <w:t xml:space="preserve"> куб.</w:t>
      </w:r>
      <w:r w:rsidR="002966FB">
        <w:rPr>
          <w:rFonts w:ascii="Times New Roman" w:hAnsi="Times New Roman" w:cs="Times New Roman"/>
          <w:sz w:val="28"/>
          <w:szCs w:val="28"/>
        </w:rPr>
        <w:t xml:space="preserve"> метров на 1 человека населения.</w:t>
      </w:r>
    </w:p>
    <w:p w:rsidR="0095503C" w:rsidRDefault="0095503C" w:rsidP="002966F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87AA9" w:rsidRPr="002966FB" w:rsidRDefault="008F4003" w:rsidP="00F87AA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003">
        <w:rPr>
          <w:rFonts w:ascii="Times New Roman" w:hAnsi="Times New Roman" w:cs="Times New Roman"/>
          <w:sz w:val="28"/>
          <w:szCs w:val="28"/>
        </w:rPr>
        <w:t xml:space="preserve">Результаты независимой </w:t>
      </w:r>
      <w:proofErr w:type="gramStart"/>
      <w:r w:rsidRPr="008F4003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8F4003">
        <w:rPr>
          <w:rFonts w:ascii="Times New Roman" w:hAnsi="Times New Roman" w:cs="Times New Roman"/>
          <w:sz w:val="28"/>
          <w:szCs w:val="28"/>
        </w:rPr>
        <w:t xml:space="preserve">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</w:t>
      </w:r>
      <w:r w:rsidR="00F87AA9">
        <w:rPr>
          <w:rFonts w:ascii="Times New Roman" w:hAnsi="Times New Roman" w:cs="Times New Roman"/>
          <w:sz w:val="28"/>
          <w:szCs w:val="28"/>
        </w:rPr>
        <w:t>джетов муниципальных образований в 2018 году (в сфере культуры и образования) не проводились.</w:t>
      </w:r>
    </w:p>
    <w:sectPr w:rsidR="00F87AA9" w:rsidRPr="002966FB" w:rsidSect="0095503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69DA"/>
    <w:multiLevelType w:val="hybridMultilevel"/>
    <w:tmpl w:val="03B8F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667FC"/>
    <w:rsid w:val="00013595"/>
    <w:rsid w:val="002061D1"/>
    <w:rsid w:val="002918D1"/>
    <w:rsid w:val="002966FB"/>
    <w:rsid w:val="00390E0F"/>
    <w:rsid w:val="003A53B1"/>
    <w:rsid w:val="003B1048"/>
    <w:rsid w:val="003C5675"/>
    <w:rsid w:val="004A7FCB"/>
    <w:rsid w:val="00576897"/>
    <w:rsid w:val="00583D0C"/>
    <w:rsid w:val="005C17D6"/>
    <w:rsid w:val="005D3F9A"/>
    <w:rsid w:val="006863CA"/>
    <w:rsid w:val="006B1911"/>
    <w:rsid w:val="0070525E"/>
    <w:rsid w:val="00795614"/>
    <w:rsid w:val="007E7555"/>
    <w:rsid w:val="0083404D"/>
    <w:rsid w:val="00891E5B"/>
    <w:rsid w:val="008F4003"/>
    <w:rsid w:val="0095503C"/>
    <w:rsid w:val="009A2E45"/>
    <w:rsid w:val="00A3132E"/>
    <w:rsid w:val="00E24E7A"/>
    <w:rsid w:val="00E667FC"/>
    <w:rsid w:val="00EA4102"/>
    <w:rsid w:val="00F87AA9"/>
    <w:rsid w:val="00F9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0F"/>
  </w:style>
  <w:style w:type="paragraph" w:styleId="1">
    <w:name w:val="heading 1"/>
    <w:basedOn w:val="a"/>
    <w:next w:val="a"/>
    <w:link w:val="10"/>
    <w:uiPriority w:val="99"/>
    <w:qFormat/>
    <w:rsid w:val="00E667F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67FC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a3">
    <w:name w:val="List Paragraph"/>
    <w:basedOn w:val="a"/>
    <w:link w:val="a4"/>
    <w:uiPriority w:val="34"/>
    <w:qFormat/>
    <w:rsid w:val="00E667FC"/>
    <w:pPr>
      <w:spacing w:after="0"/>
      <w:ind w:left="720" w:firstLine="709"/>
      <w:contextualSpacing/>
      <w:jc w:val="both"/>
    </w:pPr>
    <w:rPr>
      <w:rFonts w:eastAsiaTheme="minorHAnsi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E66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dash041e0431044b0447043d044b0439char1">
    <w:name w:val="dash041e_0431_044b_0447_043d_044b_0439__char1"/>
    <w:rsid w:val="00E667FC"/>
    <w:rPr>
      <w:rFonts w:ascii="Arial" w:hAnsi="Arial" w:cs="Arial"/>
      <w:strike w:val="0"/>
      <w:dstrike w:val="0"/>
      <w:sz w:val="20"/>
      <w:szCs w:val="20"/>
      <w:u w:val="none"/>
    </w:rPr>
  </w:style>
  <w:style w:type="paragraph" w:customStyle="1" w:styleId="dash041e0431044b0447043d044b0439">
    <w:name w:val="dash041e_0431_044b_0447_043d_044b_0439"/>
    <w:basedOn w:val="a"/>
    <w:rsid w:val="00E667F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Абзац списка Знак"/>
    <w:link w:val="a3"/>
    <w:uiPriority w:val="34"/>
    <w:locked/>
    <w:rsid w:val="00E667F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cvolga.com/tehnologi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2019-04-26T04:41:00Z</cp:lastPrinted>
  <dcterms:created xsi:type="dcterms:W3CDTF">2018-04-25T06:22:00Z</dcterms:created>
  <dcterms:modified xsi:type="dcterms:W3CDTF">2019-04-26T04:42:00Z</dcterms:modified>
</cp:coreProperties>
</file>