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41" w:rsidRPr="00C74C41" w:rsidRDefault="00C74C41" w:rsidP="00204878">
      <w:pPr>
        <w:pStyle w:val="a8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41" w:rsidRDefault="00C74C41" w:rsidP="00204878">
      <w:pPr>
        <w:pStyle w:val="a8"/>
        <w:spacing w:after="0" w:line="10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04878" w:rsidRPr="007F4C48" w:rsidRDefault="00FD3A53" w:rsidP="00204878">
      <w:pPr>
        <w:pStyle w:val="a8"/>
        <w:spacing w:after="0" w:line="10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F4C48">
        <w:rPr>
          <w:rFonts w:ascii="Times New Roman" w:hAnsi="Times New Roman" w:cs="Times New Roman"/>
          <w:b/>
          <w:sz w:val="27"/>
          <w:szCs w:val="27"/>
        </w:rPr>
        <w:t>Пояснительная записка</w:t>
      </w:r>
    </w:p>
    <w:p w:rsidR="00204878" w:rsidRPr="007F4C48" w:rsidRDefault="00204878" w:rsidP="00204878">
      <w:pPr>
        <w:pStyle w:val="a8"/>
        <w:spacing w:after="0" w:line="10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F4C48">
        <w:rPr>
          <w:rFonts w:ascii="Times New Roman" w:hAnsi="Times New Roman" w:cs="Times New Roman"/>
          <w:b/>
          <w:sz w:val="27"/>
          <w:szCs w:val="27"/>
        </w:rPr>
        <w:t xml:space="preserve">к статистическому отчету  Форма № 1-контроль «Сведения об осуществлении государственного контроля (надзора) и муниципального контроля» </w:t>
      </w:r>
      <w:r w:rsidR="0041273A" w:rsidRPr="007F4C48">
        <w:rPr>
          <w:rFonts w:ascii="Times New Roman" w:hAnsi="Times New Roman" w:cs="Times New Roman"/>
          <w:b/>
          <w:sz w:val="27"/>
          <w:szCs w:val="27"/>
        </w:rPr>
        <w:t xml:space="preserve">за </w:t>
      </w:r>
      <w:r w:rsidR="00AC0CE1">
        <w:rPr>
          <w:rFonts w:ascii="Times New Roman" w:hAnsi="Times New Roman" w:cs="Times New Roman"/>
          <w:b/>
          <w:sz w:val="27"/>
          <w:szCs w:val="27"/>
        </w:rPr>
        <w:t xml:space="preserve">1 полугодие </w:t>
      </w:r>
      <w:r w:rsidR="0041273A" w:rsidRPr="007F4C48">
        <w:rPr>
          <w:rFonts w:ascii="Times New Roman" w:hAnsi="Times New Roman" w:cs="Times New Roman"/>
          <w:b/>
          <w:sz w:val="27"/>
          <w:szCs w:val="27"/>
        </w:rPr>
        <w:t>201</w:t>
      </w:r>
      <w:r w:rsidR="00AC0CE1">
        <w:rPr>
          <w:rFonts w:ascii="Times New Roman" w:hAnsi="Times New Roman" w:cs="Times New Roman"/>
          <w:b/>
          <w:sz w:val="27"/>
          <w:szCs w:val="27"/>
        </w:rPr>
        <w:t xml:space="preserve">8 </w:t>
      </w:r>
      <w:r w:rsidRPr="007F4C48">
        <w:rPr>
          <w:rFonts w:ascii="Times New Roman" w:hAnsi="Times New Roman" w:cs="Times New Roman"/>
          <w:b/>
          <w:sz w:val="27"/>
          <w:szCs w:val="27"/>
        </w:rPr>
        <w:t>года</w:t>
      </w:r>
    </w:p>
    <w:p w:rsidR="00FD3A53" w:rsidRPr="007F4C48" w:rsidRDefault="00FD3A53" w:rsidP="0020487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D62409" w:rsidRPr="007F4C48" w:rsidRDefault="00D62409" w:rsidP="00D62409">
      <w:pPr>
        <w:pStyle w:val="a6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F4C48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 w:rsidR="00440933" w:rsidRPr="007F4C48">
        <w:rPr>
          <w:rFonts w:ascii="Times New Roman" w:hAnsi="Times New Roman" w:cs="Times New Roman"/>
          <w:sz w:val="27"/>
          <w:szCs w:val="27"/>
        </w:rPr>
        <w:t>Верхнечернавского</w:t>
      </w:r>
      <w:r w:rsidRPr="007F4C4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осуществляет следующие </w:t>
      </w:r>
      <w:r w:rsidRPr="007F4C48">
        <w:rPr>
          <w:rFonts w:ascii="Times New Roman" w:eastAsia="Times New Roman" w:hAnsi="Times New Roman" w:cs="Times New Roman"/>
          <w:sz w:val="27"/>
          <w:szCs w:val="27"/>
        </w:rPr>
        <w:t>муниципальны</w:t>
      </w:r>
      <w:r w:rsidR="00440061">
        <w:rPr>
          <w:rFonts w:ascii="Times New Roman" w:eastAsia="Times New Roman" w:hAnsi="Times New Roman" w:cs="Times New Roman"/>
          <w:sz w:val="27"/>
          <w:szCs w:val="27"/>
        </w:rPr>
        <w:t>е функции</w:t>
      </w:r>
      <w:r w:rsidRPr="007F4C48">
        <w:rPr>
          <w:rFonts w:ascii="Times New Roman" w:eastAsia="Times New Roman" w:hAnsi="Times New Roman" w:cs="Times New Roman"/>
          <w:sz w:val="27"/>
          <w:szCs w:val="27"/>
        </w:rPr>
        <w:t xml:space="preserve"> в сфере контроля:</w:t>
      </w:r>
    </w:p>
    <w:p w:rsidR="00D62409" w:rsidRPr="007F4C48" w:rsidRDefault="00D62409" w:rsidP="00D62409">
      <w:pPr>
        <w:pStyle w:val="a6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F4C48">
        <w:rPr>
          <w:rFonts w:ascii="Times New Roman" w:eastAsia="Times New Roman" w:hAnsi="Times New Roman" w:cs="Times New Roman"/>
          <w:sz w:val="27"/>
          <w:szCs w:val="27"/>
        </w:rPr>
        <w:t>1. муниципальный земельный контроль</w:t>
      </w:r>
      <w:r w:rsidR="00EF3220" w:rsidRPr="007F4C48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D62409" w:rsidRPr="007F4C48" w:rsidRDefault="00D62409" w:rsidP="00D62409">
      <w:pPr>
        <w:pStyle w:val="a6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F4C48">
        <w:rPr>
          <w:rFonts w:ascii="Times New Roman" w:eastAsia="Times New Roman" w:hAnsi="Times New Roman" w:cs="Times New Roman"/>
          <w:sz w:val="27"/>
          <w:szCs w:val="27"/>
        </w:rPr>
        <w:t>2. муниципальный контроль з</w:t>
      </w:r>
      <w:r w:rsidRPr="007F4C48">
        <w:rPr>
          <w:rFonts w:ascii="Times New Roman" w:eastAsia="Times New Roman" w:hAnsi="Times New Roman" w:cs="Times New Roman"/>
          <w:bCs/>
          <w:sz w:val="27"/>
          <w:szCs w:val="27"/>
        </w:rPr>
        <w:t xml:space="preserve">а обеспечением </w:t>
      </w:r>
      <w:r w:rsidRPr="007F4C48">
        <w:rPr>
          <w:rFonts w:ascii="Times New Roman" w:eastAsia="Times New Roman" w:hAnsi="Times New Roman" w:cs="Times New Roman"/>
          <w:sz w:val="27"/>
          <w:szCs w:val="27"/>
        </w:rPr>
        <w:t>сохранности автомобильных дорог общего пользования местного значения</w:t>
      </w:r>
      <w:r w:rsidR="00EF3220" w:rsidRPr="007F4C48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D62409" w:rsidRPr="007F4C48" w:rsidRDefault="00D62409" w:rsidP="00D62409">
      <w:pPr>
        <w:pStyle w:val="a6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F4C48">
        <w:rPr>
          <w:rFonts w:ascii="Times New Roman" w:eastAsia="Times New Roman" w:hAnsi="Times New Roman" w:cs="Times New Roman"/>
          <w:sz w:val="27"/>
          <w:szCs w:val="27"/>
        </w:rPr>
        <w:t xml:space="preserve">3. муниципальный контроль за соблюдением требований, установленных муниципальными правовыми актами, принятыми по вопросам местного значения </w:t>
      </w:r>
      <w:r w:rsidR="00440933" w:rsidRPr="007F4C48">
        <w:rPr>
          <w:rFonts w:ascii="Times New Roman" w:eastAsia="Times New Roman" w:hAnsi="Times New Roman" w:cs="Times New Roman"/>
          <w:sz w:val="27"/>
          <w:szCs w:val="27"/>
        </w:rPr>
        <w:t>Верхнечернавского</w:t>
      </w:r>
      <w:r w:rsidRPr="007F4C48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</w:t>
      </w:r>
      <w:r w:rsidR="00EF3220" w:rsidRPr="007F4C48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D62409" w:rsidRPr="007F4C48" w:rsidRDefault="00D62409" w:rsidP="00481D53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D62409" w:rsidRPr="007F4C48" w:rsidRDefault="00D62409" w:rsidP="00D62409">
      <w:pPr>
        <w:pStyle w:val="a6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4C48">
        <w:rPr>
          <w:rFonts w:ascii="Times New Roman" w:hAnsi="Times New Roman" w:cs="Times New Roman"/>
          <w:sz w:val="27"/>
          <w:szCs w:val="27"/>
        </w:rPr>
        <w:t xml:space="preserve">1. </w:t>
      </w:r>
      <w:r w:rsidRPr="007F4C48">
        <w:rPr>
          <w:rFonts w:ascii="Times New Roman" w:hAnsi="Times New Roman" w:cs="Times New Roman"/>
          <w:b/>
          <w:sz w:val="27"/>
          <w:szCs w:val="27"/>
        </w:rPr>
        <w:t>М</w:t>
      </w:r>
      <w:r w:rsidR="00821EC4" w:rsidRPr="007F4C48">
        <w:rPr>
          <w:rFonts w:ascii="Times New Roman" w:hAnsi="Times New Roman" w:cs="Times New Roman"/>
          <w:b/>
          <w:sz w:val="27"/>
          <w:szCs w:val="27"/>
        </w:rPr>
        <w:t>униципальный земельный контроль</w:t>
      </w:r>
      <w:r w:rsidRPr="007F4C48">
        <w:rPr>
          <w:rFonts w:ascii="Times New Roman" w:hAnsi="Times New Roman" w:cs="Times New Roman"/>
          <w:sz w:val="27"/>
          <w:szCs w:val="27"/>
        </w:rPr>
        <w:t xml:space="preserve">осуществляется Администрацией </w:t>
      </w:r>
      <w:r w:rsidR="00440933" w:rsidRPr="007F4C48">
        <w:rPr>
          <w:rFonts w:ascii="Times New Roman" w:hAnsi="Times New Roman" w:cs="Times New Roman"/>
          <w:sz w:val="27"/>
          <w:szCs w:val="27"/>
        </w:rPr>
        <w:t>Верхнечернавского</w:t>
      </w:r>
      <w:r w:rsidRPr="007F4C4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="00821EC4" w:rsidRPr="007F4C48">
        <w:rPr>
          <w:rFonts w:ascii="Times New Roman" w:hAnsi="Times New Roman" w:cs="Times New Roman"/>
          <w:sz w:val="27"/>
          <w:szCs w:val="27"/>
        </w:rPr>
        <w:t xml:space="preserve"> в соответствии с</w:t>
      </w:r>
      <w:r w:rsidRPr="007F4C48">
        <w:rPr>
          <w:rFonts w:ascii="Times New Roman" w:hAnsi="Times New Roman" w:cs="Times New Roman"/>
          <w:sz w:val="27"/>
          <w:szCs w:val="27"/>
        </w:rPr>
        <w:t>о следующими нормативными правовыми актами:</w:t>
      </w:r>
    </w:p>
    <w:p w:rsidR="00D62409" w:rsidRPr="007F4C48" w:rsidRDefault="00D62409" w:rsidP="00D62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F4C48">
        <w:rPr>
          <w:rFonts w:ascii="Times New Roman" w:eastAsia="Times New Roman" w:hAnsi="Times New Roman" w:cs="Times New Roman"/>
          <w:sz w:val="27"/>
          <w:szCs w:val="27"/>
        </w:rPr>
        <w:t>- Земельный кодекс Российской Федерации;</w:t>
      </w:r>
    </w:p>
    <w:p w:rsidR="00D62409" w:rsidRPr="007F4C48" w:rsidRDefault="00D62409" w:rsidP="00D62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F4C48">
        <w:rPr>
          <w:rFonts w:ascii="Times New Roman" w:eastAsia="Times New Roman" w:hAnsi="Times New Roman" w:cs="Times New Roman"/>
          <w:sz w:val="27"/>
          <w:szCs w:val="27"/>
        </w:rPr>
        <w:t xml:space="preserve">- Федеральный закон от 25 октября </w:t>
      </w:r>
      <w:smartTag w:uri="urn:schemas-microsoft-com:office:smarttags" w:element="metricconverter">
        <w:smartTagPr>
          <w:attr w:name="ProductID" w:val="2001 г"/>
        </w:smartTagPr>
        <w:r w:rsidRPr="007F4C48">
          <w:rPr>
            <w:rFonts w:ascii="Times New Roman" w:eastAsia="Times New Roman" w:hAnsi="Times New Roman" w:cs="Times New Roman"/>
            <w:sz w:val="27"/>
            <w:szCs w:val="27"/>
          </w:rPr>
          <w:t>2001 г</w:t>
        </w:r>
      </w:smartTag>
      <w:r w:rsidRPr="007F4C48">
        <w:rPr>
          <w:rFonts w:ascii="Times New Roman" w:eastAsia="Times New Roman" w:hAnsi="Times New Roman" w:cs="Times New Roman"/>
          <w:sz w:val="27"/>
          <w:szCs w:val="27"/>
        </w:rPr>
        <w:t>. №137-ФЗ «О введении в действие Земельного кодекса Российской Федерации»;</w:t>
      </w:r>
    </w:p>
    <w:p w:rsidR="00D62409" w:rsidRPr="007F4C48" w:rsidRDefault="00D62409" w:rsidP="00D62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F4C48">
        <w:rPr>
          <w:rFonts w:ascii="Times New Roman" w:eastAsia="Times New Roman" w:hAnsi="Times New Roman" w:cs="Times New Roman"/>
          <w:sz w:val="27"/>
          <w:szCs w:val="27"/>
        </w:rPr>
        <w:t xml:space="preserve">- Федеральный закон от 06 октября </w:t>
      </w:r>
      <w:smartTag w:uri="urn:schemas-microsoft-com:office:smarttags" w:element="metricconverter">
        <w:smartTagPr>
          <w:attr w:name="ProductID" w:val="2003 г"/>
        </w:smartTagPr>
        <w:r w:rsidRPr="007F4C48">
          <w:rPr>
            <w:rFonts w:ascii="Times New Roman" w:eastAsia="Times New Roman" w:hAnsi="Times New Roman" w:cs="Times New Roman"/>
            <w:sz w:val="27"/>
            <w:szCs w:val="27"/>
          </w:rPr>
          <w:t>2003 г</w:t>
        </w:r>
      </w:smartTag>
      <w:r w:rsidRPr="007F4C48">
        <w:rPr>
          <w:rFonts w:ascii="Times New Roman" w:eastAsia="Times New Roman" w:hAnsi="Times New Roman" w:cs="Times New Roman"/>
          <w:sz w:val="27"/>
          <w:szCs w:val="27"/>
        </w:rPr>
        <w:t>. №131-ФЗ «Об  общих принципах организации местного самоуправления в Российской Федерации»;</w:t>
      </w:r>
    </w:p>
    <w:p w:rsidR="00D62409" w:rsidRPr="007F4C48" w:rsidRDefault="00D62409" w:rsidP="00D62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F4C48">
        <w:rPr>
          <w:rFonts w:ascii="Times New Roman" w:eastAsia="Times New Roman" w:hAnsi="Times New Roman" w:cs="Times New Roman"/>
          <w:sz w:val="27"/>
          <w:szCs w:val="27"/>
        </w:rPr>
        <w:t xml:space="preserve">- Федеральный закон от 26 декабря </w:t>
      </w:r>
      <w:smartTag w:uri="urn:schemas-microsoft-com:office:smarttags" w:element="metricconverter">
        <w:smartTagPr>
          <w:attr w:name="ProductID" w:val="2008 г"/>
        </w:smartTagPr>
        <w:r w:rsidRPr="007F4C48">
          <w:rPr>
            <w:rFonts w:ascii="Times New Roman" w:eastAsia="Times New Roman" w:hAnsi="Times New Roman" w:cs="Times New Roman"/>
            <w:sz w:val="27"/>
            <w:szCs w:val="27"/>
          </w:rPr>
          <w:t>2008 г</w:t>
        </w:r>
      </w:smartTag>
      <w:r w:rsidRPr="007F4C48">
        <w:rPr>
          <w:rFonts w:ascii="Times New Roman" w:eastAsia="Times New Roman" w:hAnsi="Times New Roman" w:cs="Times New Roman"/>
          <w:sz w:val="27"/>
          <w:szCs w:val="27"/>
        </w:rPr>
        <w:t>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62409" w:rsidRPr="007F4C48" w:rsidRDefault="00D62409" w:rsidP="00D62409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7"/>
          <w:szCs w:val="27"/>
        </w:rPr>
      </w:pPr>
      <w:r w:rsidRPr="007F4C48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>- Постановление Правительства РФ от 30 июня 2010 г. № 489</w:t>
      </w:r>
      <w:r w:rsidRPr="007F4C48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br/>
        <w:t>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D62409" w:rsidRPr="007F4C48" w:rsidRDefault="00D62409" w:rsidP="00D62409">
      <w:pPr>
        <w:shd w:val="clear" w:color="auto" w:fill="FDFE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F4C48">
        <w:rPr>
          <w:rFonts w:ascii="Times New Roman" w:eastAsia="Times New Roman" w:hAnsi="Times New Roman" w:cs="Times New Roman"/>
          <w:sz w:val="27"/>
          <w:szCs w:val="27"/>
        </w:rPr>
        <w:t>- Приказ Министерства экономического развития Российской Федерации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62409" w:rsidRPr="007F4C48" w:rsidRDefault="00D62409" w:rsidP="00D62409">
      <w:pPr>
        <w:shd w:val="clear" w:color="auto" w:fill="FDFE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F4C48">
        <w:rPr>
          <w:rFonts w:ascii="Times New Roman" w:eastAsia="Times New Roman" w:hAnsi="Times New Roman" w:cs="Times New Roman"/>
          <w:sz w:val="27"/>
          <w:szCs w:val="27"/>
        </w:rPr>
        <w:t xml:space="preserve">- Письмо Федерального агентства кадастра объектов недвижимости от 20 июля </w:t>
      </w:r>
      <w:smartTag w:uri="urn:schemas-microsoft-com:office:smarttags" w:element="metricconverter">
        <w:smartTagPr>
          <w:attr w:name="ProductID" w:val="2005 г"/>
        </w:smartTagPr>
        <w:r w:rsidRPr="007F4C48">
          <w:rPr>
            <w:rFonts w:ascii="Times New Roman" w:eastAsia="Times New Roman" w:hAnsi="Times New Roman" w:cs="Times New Roman"/>
            <w:sz w:val="27"/>
            <w:szCs w:val="27"/>
          </w:rPr>
          <w:t>2005 г</w:t>
        </w:r>
      </w:smartTag>
      <w:r w:rsidRPr="007F4C48">
        <w:rPr>
          <w:rFonts w:ascii="Times New Roman" w:eastAsia="Times New Roman" w:hAnsi="Times New Roman" w:cs="Times New Roman"/>
          <w:sz w:val="27"/>
          <w:szCs w:val="27"/>
        </w:rPr>
        <w:t>. № ММ/0644 «О взаимодействии органов государственного земельного контроля с органами муниципального земельного контроля»;</w:t>
      </w:r>
    </w:p>
    <w:p w:rsidR="00D62409" w:rsidRPr="00AC0CE1" w:rsidRDefault="00D62409" w:rsidP="00AC0CE1">
      <w:pPr>
        <w:tabs>
          <w:tab w:val="left" w:pos="-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0CE1">
        <w:rPr>
          <w:rFonts w:ascii="Times New Roman" w:hAnsi="Times New Roman" w:cs="Times New Roman"/>
          <w:sz w:val="27"/>
          <w:szCs w:val="27"/>
        </w:rPr>
        <w:t>- постановление Правительства Саратовской области от 27.02.2015 года № 80-П «Об  утверждении Положения о порядке осуществления муниципального земельного контроля на территории Саратовской области»</w:t>
      </w:r>
    </w:p>
    <w:p w:rsidR="00D62409" w:rsidRPr="00AC0CE1" w:rsidRDefault="00D62409" w:rsidP="00AC0CE1">
      <w:pPr>
        <w:tabs>
          <w:tab w:val="left" w:pos="-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C0CE1">
        <w:rPr>
          <w:rFonts w:ascii="Times New Roman" w:eastAsia="Times New Roman" w:hAnsi="Times New Roman" w:cs="Times New Roman"/>
          <w:sz w:val="27"/>
          <w:szCs w:val="27"/>
        </w:rPr>
        <w:t xml:space="preserve">- Устав </w:t>
      </w:r>
      <w:r w:rsidR="00440933" w:rsidRPr="00AC0CE1">
        <w:rPr>
          <w:rFonts w:ascii="Times New Roman" w:eastAsia="Times New Roman" w:hAnsi="Times New Roman" w:cs="Times New Roman"/>
          <w:sz w:val="27"/>
          <w:szCs w:val="27"/>
        </w:rPr>
        <w:t>Верхнечернавского</w:t>
      </w:r>
      <w:r w:rsidRPr="00AC0CE1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образования;</w:t>
      </w:r>
    </w:p>
    <w:p w:rsidR="00811D39" w:rsidRPr="00AC0CE1" w:rsidRDefault="00811D39" w:rsidP="00AC0CE1">
      <w:pPr>
        <w:tabs>
          <w:tab w:val="left" w:pos="-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C0CE1">
        <w:rPr>
          <w:rFonts w:ascii="Times New Roman" w:eastAsia="Times New Roman" w:hAnsi="Times New Roman" w:cs="Times New Roman"/>
          <w:sz w:val="27"/>
          <w:szCs w:val="27"/>
        </w:rPr>
        <w:t xml:space="preserve">- решение Совета Верхнечернавского муниципального образования от </w:t>
      </w:r>
      <w:r w:rsidR="00AC0CE1" w:rsidRPr="00AC0CE1">
        <w:rPr>
          <w:rFonts w:ascii="Times New Roman" w:eastAsia="Times New Roman" w:hAnsi="Times New Roman" w:cs="Times New Roman"/>
          <w:sz w:val="27"/>
          <w:szCs w:val="27"/>
        </w:rPr>
        <w:t>14 ноября</w:t>
      </w:r>
      <w:r w:rsidRPr="00AC0CE1">
        <w:rPr>
          <w:rFonts w:ascii="Times New Roman" w:eastAsia="Times New Roman" w:hAnsi="Times New Roman" w:cs="Times New Roman"/>
          <w:sz w:val="27"/>
          <w:szCs w:val="27"/>
        </w:rPr>
        <w:t xml:space="preserve"> 201</w:t>
      </w:r>
      <w:r w:rsidR="00AC0CE1" w:rsidRPr="00AC0CE1">
        <w:rPr>
          <w:rFonts w:ascii="Times New Roman" w:eastAsia="Times New Roman" w:hAnsi="Times New Roman" w:cs="Times New Roman"/>
          <w:sz w:val="27"/>
          <w:szCs w:val="27"/>
        </w:rPr>
        <w:t>7 года №4/16</w:t>
      </w:r>
      <w:r w:rsidRPr="00AC0CE1">
        <w:rPr>
          <w:rFonts w:ascii="Times New Roman" w:eastAsia="Times New Roman" w:hAnsi="Times New Roman" w:cs="Times New Roman"/>
          <w:sz w:val="27"/>
          <w:szCs w:val="27"/>
        </w:rPr>
        <w:t>-</w:t>
      </w:r>
      <w:r w:rsidR="00AC0CE1" w:rsidRPr="00AC0CE1">
        <w:rPr>
          <w:rFonts w:ascii="Times New Roman" w:eastAsia="Times New Roman" w:hAnsi="Times New Roman" w:cs="Times New Roman"/>
          <w:sz w:val="27"/>
          <w:szCs w:val="27"/>
        </w:rPr>
        <w:t>60</w:t>
      </w:r>
      <w:r w:rsidRPr="00AC0CE1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r w:rsidR="00AC0CE1" w:rsidRPr="00AC0CE1">
        <w:rPr>
          <w:rFonts w:ascii="Times New Roman" w:eastAsia="Times New Roman" w:hAnsi="Times New Roman" w:cs="Times New Roman"/>
          <w:sz w:val="27"/>
          <w:szCs w:val="27"/>
        </w:rPr>
        <w:t>Об утверждении Положения о муниципальном земельном контроле в Верхнечернавском муниципальном образовании Вольского муниципального района Саратовской области</w:t>
      </w:r>
      <w:r w:rsidRPr="00AC0CE1">
        <w:rPr>
          <w:rFonts w:ascii="Times New Roman" w:eastAsia="Times New Roman" w:hAnsi="Times New Roman" w:cs="Times New Roman"/>
          <w:sz w:val="27"/>
          <w:szCs w:val="27"/>
        </w:rPr>
        <w:t>»;</w:t>
      </w:r>
    </w:p>
    <w:p w:rsidR="00811D39" w:rsidRPr="009D42AC" w:rsidRDefault="00811D39" w:rsidP="00AC0C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C0CE1">
        <w:rPr>
          <w:rFonts w:ascii="Times New Roman" w:eastAsia="Times New Roman" w:hAnsi="Times New Roman" w:cs="Times New Roman"/>
          <w:sz w:val="27"/>
          <w:szCs w:val="27"/>
        </w:rPr>
        <w:t xml:space="preserve">- постановление администрации Верхнечернавского муниципального образования от  26 июня 2017 года   № 23 «Об утверждении административного </w:t>
      </w:r>
      <w:r w:rsidRPr="009D42AC">
        <w:rPr>
          <w:rFonts w:ascii="Times New Roman" w:eastAsia="Times New Roman" w:hAnsi="Times New Roman" w:cs="Times New Roman"/>
          <w:sz w:val="27"/>
          <w:szCs w:val="27"/>
        </w:rPr>
        <w:lastRenderedPageBreak/>
        <w:t>регламента исполнения муниципальной функции «Осуществление муниципального земельного контроля за использованием земель на территории Верхнечернавского муниципального образования»</w:t>
      </w:r>
      <w:r w:rsidR="00AC0CE1" w:rsidRPr="009D42AC">
        <w:rPr>
          <w:rFonts w:ascii="Times New Roman" w:eastAsia="Times New Roman" w:hAnsi="Times New Roman" w:cs="Times New Roman"/>
          <w:sz w:val="27"/>
          <w:szCs w:val="27"/>
        </w:rPr>
        <w:t xml:space="preserve"> (с изм.от 17.01.2018 г. №1)</w:t>
      </w:r>
      <w:r w:rsidRPr="009D42AC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D62409" w:rsidRPr="009D42AC" w:rsidRDefault="00D62409" w:rsidP="00AC0CE1">
      <w:pPr>
        <w:tabs>
          <w:tab w:val="left" w:pos="-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D42AC">
        <w:rPr>
          <w:rFonts w:ascii="Times New Roman" w:eastAsia="Times New Roman" w:hAnsi="Times New Roman" w:cs="Times New Roman"/>
          <w:sz w:val="27"/>
          <w:szCs w:val="27"/>
        </w:rPr>
        <w:t xml:space="preserve">- решение Совета </w:t>
      </w:r>
      <w:r w:rsidR="00440933" w:rsidRPr="009D42AC">
        <w:rPr>
          <w:rFonts w:ascii="Times New Roman" w:eastAsia="Times New Roman" w:hAnsi="Times New Roman" w:cs="Times New Roman"/>
          <w:sz w:val="27"/>
          <w:szCs w:val="27"/>
        </w:rPr>
        <w:t>Верхнечернавского</w:t>
      </w:r>
      <w:r w:rsidRPr="009D42AC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</w:t>
      </w:r>
      <w:r w:rsidR="00440933" w:rsidRPr="009D42AC">
        <w:rPr>
          <w:rFonts w:ascii="Times New Roman" w:eastAsia="Times New Roman" w:hAnsi="Times New Roman" w:cs="Times New Roman"/>
          <w:sz w:val="27"/>
          <w:szCs w:val="27"/>
        </w:rPr>
        <w:t xml:space="preserve">зования от </w:t>
      </w:r>
      <w:r w:rsidR="009D42AC" w:rsidRPr="009D42AC">
        <w:rPr>
          <w:rFonts w:ascii="Times New Roman" w:eastAsia="Times New Roman" w:hAnsi="Times New Roman" w:cs="Times New Roman"/>
          <w:sz w:val="27"/>
          <w:szCs w:val="27"/>
        </w:rPr>
        <w:t>26</w:t>
      </w:r>
      <w:r w:rsidR="00440933" w:rsidRPr="009D42AC">
        <w:rPr>
          <w:rFonts w:ascii="Times New Roman" w:eastAsia="Times New Roman" w:hAnsi="Times New Roman" w:cs="Times New Roman"/>
          <w:sz w:val="27"/>
          <w:szCs w:val="27"/>
        </w:rPr>
        <w:t>.</w:t>
      </w:r>
      <w:r w:rsidR="009D42AC" w:rsidRPr="009D42AC">
        <w:rPr>
          <w:rFonts w:ascii="Times New Roman" w:eastAsia="Times New Roman" w:hAnsi="Times New Roman" w:cs="Times New Roman"/>
          <w:sz w:val="27"/>
          <w:szCs w:val="27"/>
        </w:rPr>
        <w:t>01</w:t>
      </w:r>
      <w:r w:rsidR="00440933" w:rsidRPr="009D42AC">
        <w:rPr>
          <w:rFonts w:ascii="Times New Roman" w:eastAsia="Times New Roman" w:hAnsi="Times New Roman" w:cs="Times New Roman"/>
          <w:sz w:val="27"/>
          <w:szCs w:val="27"/>
        </w:rPr>
        <w:t>.201</w:t>
      </w:r>
      <w:r w:rsidR="009D42AC" w:rsidRPr="009D42AC">
        <w:rPr>
          <w:rFonts w:ascii="Times New Roman" w:eastAsia="Times New Roman" w:hAnsi="Times New Roman" w:cs="Times New Roman"/>
          <w:sz w:val="27"/>
          <w:szCs w:val="27"/>
        </w:rPr>
        <w:t>8 г. №4/19</w:t>
      </w:r>
      <w:r w:rsidR="00440933" w:rsidRPr="009D42AC">
        <w:rPr>
          <w:rFonts w:ascii="Times New Roman" w:eastAsia="Times New Roman" w:hAnsi="Times New Roman" w:cs="Times New Roman"/>
          <w:sz w:val="27"/>
          <w:szCs w:val="27"/>
        </w:rPr>
        <w:t>-</w:t>
      </w:r>
      <w:r w:rsidR="009D42AC" w:rsidRPr="009D42AC">
        <w:rPr>
          <w:rFonts w:ascii="Times New Roman" w:eastAsia="Times New Roman" w:hAnsi="Times New Roman" w:cs="Times New Roman"/>
          <w:sz w:val="27"/>
          <w:szCs w:val="27"/>
        </w:rPr>
        <w:t>75</w:t>
      </w:r>
      <w:r w:rsidRPr="009D42AC">
        <w:rPr>
          <w:rFonts w:ascii="Times New Roman" w:eastAsia="Times New Roman" w:hAnsi="Times New Roman" w:cs="Times New Roman"/>
          <w:sz w:val="27"/>
          <w:szCs w:val="27"/>
        </w:rPr>
        <w:t xml:space="preserve"> «О заключении соглашений по осуществлению части полномочий Вольского муниципального района»;</w:t>
      </w:r>
    </w:p>
    <w:p w:rsidR="00D62409" w:rsidRPr="009D42AC" w:rsidRDefault="00D62409" w:rsidP="00AC0CE1">
      <w:pPr>
        <w:pStyle w:val="a6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D42AC">
        <w:rPr>
          <w:rFonts w:ascii="Times New Roman" w:eastAsia="Times New Roman" w:hAnsi="Times New Roman" w:cs="Times New Roman"/>
          <w:sz w:val="27"/>
          <w:szCs w:val="27"/>
        </w:rPr>
        <w:t xml:space="preserve">- решение Вольского муниципального Собрания </w:t>
      </w:r>
      <w:r w:rsidR="009D42AC" w:rsidRPr="009D42AC">
        <w:rPr>
          <w:rFonts w:ascii="Times New Roman" w:eastAsia="Times New Roman" w:hAnsi="Times New Roman" w:cs="Times New Roman"/>
          <w:sz w:val="27"/>
          <w:szCs w:val="27"/>
        </w:rPr>
        <w:t>от 28.12.2017 года №5/19-149 «О заключении соглашений по передаче полномочий по осуществлению муниципального земельного контроля поселениям, входящим в состав Вольского муниципального района на 2018 год»</w:t>
      </w:r>
      <w:r w:rsidRPr="009D42A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0E43D8" w:rsidRPr="007F4C48" w:rsidRDefault="009D42AC" w:rsidP="000E4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1 полугодии 2018</w:t>
      </w:r>
      <w:r w:rsidR="000E43D8" w:rsidRPr="009D42AC">
        <w:rPr>
          <w:rFonts w:ascii="Times New Roman" w:eastAsia="Times New Roman" w:hAnsi="Times New Roman" w:cs="Times New Roman"/>
          <w:sz w:val="27"/>
          <w:szCs w:val="27"/>
        </w:rPr>
        <w:t xml:space="preserve"> году плановые проверки юридических лиц и индивидуальных</w:t>
      </w:r>
      <w:r w:rsidR="000E43D8" w:rsidRPr="007F4C48">
        <w:rPr>
          <w:rFonts w:ascii="Times New Roman" w:eastAsia="Times New Roman" w:hAnsi="Times New Roman" w:cs="Times New Roman"/>
          <w:sz w:val="27"/>
          <w:szCs w:val="27"/>
        </w:rPr>
        <w:t xml:space="preserve"> предпринимателей по соблюдению земельного законодательства (муниципальный земельный контроль) не проводились по следующим основаниям.</w:t>
      </w:r>
    </w:p>
    <w:p w:rsidR="000E43D8" w:rsidRPr="007F4C48" w:rsidRDefault="000E43D8" w:rsidP="000E43D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4C48">
        <w:rPr>
          <w:rFonts w:ascii="Times New Roman" w:eastAsia="Times New Roman" w:hAnsi="Times New Roman" w:cs="Times New Roman"/>
          <w:sz w:val="27"/>
          <w:szCs w:val="27"/>
        </w:rPr>
        <w:t>Федеральным законом №246-ФЗ от 13.07.2015 года «</w:t>
      </w:r>
      <w:r w:rsidRPr="007F4C48">
        <w:rPr>
          <w:rFonts w:ascii="Times New Roman" w:eastAsia="Times New Roman" w:hAnsi="Times New Roman" w:cs="Times New Roman"/>
          <w:color w:val="000000"/>
          <w:sz w:val="27"/>
          <w:szCs w:val="27"/>
        </w:rPr>
        <w:t>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с 1 января 2016 года по 31 декабря 2018 года введены ограничения на проведение плановых проверок в отношении субъектов малого предпринимательства. В числе исключений - лица, осуществляющие виды деятельности, перечень которых устанавливается Правительством РФ (рисковые виды деятельности), а также хозяйствующие субъекты, привлекавшиеся, в частности к административной ответственности за грубые правонарушения, или лишенные лицензии на осуществление деятельности и с даты окончания проведения проверки, по результатам которой было вынесено такое постановление (решение), прошло менее 3-х лет.</w:t>
      </w:r>
    </w:p>
    <w:p w:rsidR="000E43D8" w:rsidRPr="007F4C48" w:rsidRDefault="000E43D8" w:rsidP="000E43D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4C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Основная часть юридических лиц и индивидуальных предпринимателей, осуществляющих свою деятельность на территории </w:t>
      </w:r>
      <w:r w:rsidR="00440933" w:rsidRPr="007F4C48">
        <w:rPr>
          <w:rFonts w:ascii="Times New Roman" w:eastAsia="Times New Roman" w:hAnsi="Times New Roman" w:cs="Times New Roman"/>
          <w:color w:val="000000"/>
          <w:sz w:val="27"/>
          <w:szCs w:val="27"/>
        </w:rPr>
        <w:t>Верхнечернавского</w:t>
      </w:r>
      <w:r w:rsidRPr="007F4C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муниципального образования, подпадает именно под категорию ограничения.</w:t>
      </w:r>
    </w:p>
    <w:p w:rsidR="000E43D8" w:rsidRPr="007F4C48" w:rsidRDefault="000E43D8" w:rsidP="000E43D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4C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отношении же тех оставшихся юридических лиц, на которых не распространяется действие моратория, </w:t>
      </w:r>
      <w:r w:rsidRPr="007F4C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Администрацией </w:t>
      </w:r>
      <w:r w:rsidR="00440933" w:rsidRPr="007F4C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Верхнечернавского</w:t>
      </w:r>
      <w:r w:rsidRPr="007F4C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муниципального образования уже были проведены плановые проверки по соблюдению земельного законодательства, нарушений в их деятельности не выявлено, новых объекто</w:t>
      </w:r>
      <w:r w:rsidR="009D42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 в их пользовании не появилось</w:t>
      </w:r>
      <w:r w:rsidRPr="007F4C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821EC4" w:rsidRPr="007F4C48" w:rsidRDefault="00821EC4" w:rsidP="000E43D8">
      <w:pPr>
        <w:pStyle w:val="a6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4C48">
        <w:rPr>
          <w:rFonts w:ascii="Times New Roman" w:hAnsi="Times New Roman" w:cs="Times New Roman"/>
          <w:sz w:val="27"/>
          <w:szCs w:val="27"/>
        </w:rPr>
        <w:t>В отношении физических лиц земельный контроль проводится на о</w:t>
      </w:r>
      <w:r w:rsidR="0041273A" w:rsidRPr="007F4C48">
        <w:rPr>
          <w:rFonts w:ascii="Times New Roman" w:hAnsi="Times New Roman" w:cs="Times New Roman"/>
          <w:sz w:val="27"/>
          <w:szCs w:val="27"/>
        </w:rPr>
        <w:t>сновании жалоб</w:t>
      </w:r>
      <w:r w:rsidR="009D42AC">
        <w:rPr>
          <w:rFonts w:ascii="Times New Roman" w:hAnsi="Times New Roman" w:cs="Times New Roman"/>
          <w:sz w:val="27"/>
          <w:szCs w:val="27"/>
        </w:rPr>
        <w:t>и заявлений. За 1 полугодие 2018</w:t>
      </w:r>
      <w:r w:rsidR="00811D39">
        <w:rPr>
          <w:rFonts w:ascii="Times New Roman" w:hAnsi="Times New Roman" w:cs="Times New Roman"/>
          <w:sz w:val="27"/>
          <w:szCs w:val="27"/>
        </w:rPr>
        <w:t xml:space="preserve"> год</w:t>
      </w:r>
      <w:r w:rsidR="009D42AC">
        <w:rPr>
          <w:rFonts w:ascii="Times New Roman" w:hAnsi="Times New Roman" w:cs="Times New Roman"/>
          <w:sz w:val="27"/>
          <w:szCs w:val="27"/>
        </w:rPr>
        <w:t>а</w:t>
      </w:r>
      <w:r w:rsidRPr="007F4C48">
        <w:rPr>
          <w:rFonts w:ascii="Times New Roman" w:hAnsi="Times New Roman" w:cs="Times New Roman"/>
          <w:sz w:val="27"/>
          <w:szCs w:val="27"/>
        </w:rPr>
        <w:t xml:space="preserve"> таких жалоб и заявлений в администрацию </w:t>
      </w:r>
      <w:r w:rsidR="00440933" w:rsidRPr="007F4C48">
        <w:rPr>
          <w:rFonts w:ascii="Times New Roman" w:hAnsi="Times New Roman" w:cs="Times New Roman"/>
          <w:sz w:val="27"/>
          <w:szCs w:val="27"/>
        </w:rPr>
        <w:t>Верхнечернавского</w:t>
      </w:r>
      <w:r w:rsidRPr="007F4C4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не поступало.</w:t>
      </w:r>
    </w:p>
    <w:p w:rsidR="000E43D8" w:rsidRPr="007F4C48" w:rsidRDefault="000E43D8" w:rsidP="00481D53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EF3220" w:rsidRPr="007F4C48" w:rsidRDefault="00EF3220" w:rsidP="00A601AD">
      <w:pPr>
        <w:pStyle w:val="a6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4C48">
        <w:rPr>
          <w:rFonts w:ascii="Times New Roman" w:hAnsi="Times New Roman" w:cs="Times New Roman"/>
          <w:sz w:val="27"/>
          <w:szCs w:val="27"/>
        </w:rPr>
        <w:t xml:space="preserve">2. </w:t>
      </w:r>
      <w:r w:rsidRPr="007F4C48">
        <w:rPr>
          <w:rFonts w:ascii="Times New Roman" w:hAnsi="Times New Roman" w:cs="Times New Roman"/>
          <w:b/>
          <w:sz w:val="27"/>
          <w:szCs w:val="27"/>
        </w:rPr>
        <w:t>М</w:t>
      </w:r>
      <w:r w:rsidRPr="007F4C48">
        <w:rPr>
          <w:rFonts w:ascii="Times New Roman" w:eastAsia="Times New Roman" w:hAnsi="Times New Roman" w:cs="Times New Roman"/>
          <w:b/>
          <w:sz w:val="27"/>
          <w:szCs w:val="27"/>
        </w:rPr>
        <w:t>униципальный контроль з</w:t>
      </w:r>
      <w:r w:rsidRPr="007F4C4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а обеспечением </w:t>
      </w:r>
      <w:r w:rsidRPr="007F4C48">
        <w:rPr>
          <w:rFonts w:ascii="Times New Roman" w:eastAsia="Times New Roman" w:hAnsi="Times New Roman" w:cs="Times New Roman"/>
          <w:b/>
          <w:sz w:val="27"/>
          <w:szCs w:val="27"/>
        </w:rPr>
        <w:t>сохранности автомобильных дорог общего пользования местного значения</w:t>
      </w:r>
      <w:r w:rsidRPr="007F4C48">
        <w:rPr>
          <w:rFonts w:ascii="Times New Roman" w:hAnsi="Times New Roman" w:cs="Times New Roman"/>
          <w:sz w:val="27"/>
          <w:szCs w:val="27"/>
        </w:rPr>
        <w:t xml:space="preserve"> осуществляется Администрацией </w:t>
      </w:r>
      <w:r w:rsidR="00440933" w:rsidRPr="007F4C48">
        <w:rPr>
          <w:rFonts w:ascii="Times New Roman" w:hAnsi="Times New Roman" w:cs="Times New Roman"/>
          <w:sz w:val="27"/>
          <w:szCs w:val="27"/>
        </w:rPr>
        <w:t>Верхнечернавского</w:t>
      </w:r>
      <w:r w:rsidRPr="007F4C4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в соответствии со следующими нормативными правовыми актами: </w:t>
      </w:r>
    </w:p>
    <w:p w:rsidR="00EF3220" w:rsidRPr="007F4C48" w:rsidRDefault="00EF3220" w:rsidP="00A601A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7F4C48">
        <w:rPr>
          <w:rFonts w:ascii="Times New Roman" w:eastAsia="Times New Roman" w:hAnsi="Times New Roman" w:cs="Times New Roman"/>
          <w:sz w:val="27"/>
          <w:szCs w:val="27"/>
          <w:lang w:eastAsia="ar-SA"/>
        </w:rPr>
        <w:t>- Федеральный закон от 06.10.2003 года № 131-ФЗ «Об общих принципах организации местного самоуправления в Российской Федерации»;</w:t>
      </w:r>
    </w:p>
    <w:p w:rsidR="00EF3220" w:rsidRPr="007F4C48" w:rsidRDefault="00EF3220" w:rsidP="00A601A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7F4C48">
        <w:rPr>
          <w:rFonts w:ascii="Times New Roman" w:eastAsia="Times New Roman" w:hAnsi="Times New Roman" w:cs="Times New Roman"/>
          <w:sz w:val="27"/>
          <w:szCs w:val="27"/>
          <w:lang w:eastAsia="ar-SA"/>
        </w:rPr>
        <w:t>- Федеральный закон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F3220" w:rsidRPr="007F4C48" w:rsidRDefault="00EF3220" w:rsidP="00A601A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7F4C48">
        <w:rPr>
          <w:rFonts w:ascii="Times New Roman" w:eastAsia="Times New Roman" w:hAnsi="Times New Roman" w:cs="Times New Roman"/>
          <w:sz w:val="27"/>
          <w:szCs w:val="27"/>
          <w:lang w:eastAsia="ar-SA"/>
        </w:rPr>
        <w:lastRenderedPageBreak/>
        <w:t xml:space="preserve">- Федеральный закон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EF3220" w:rsidRPr="007F4C48" w:rsidRDefault="00EF3220" w:rsidP="00A601A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7F4C48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- Постановление</w:t>
      </w:r>
      <w:r w:rsidRPr="007F4C4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Правительства Российской Федерации от 30.06.2010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 </w:t>
      </w:r>
    </w:p>
    <w:p w:rsidR="00EF3220" w:rsidRPr="007F4C48" w:rsidRDefault="00EF3220" w:rsidP="00A601A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7F4C48">
        <w:rPr>
          <w:rFonts w:ascii="Times New Roman" w:eastAsia="Times New Roman" w:hAnsi="Times New Roman" w:cs="Times New Roman"/>
          <w:sz w:val="27"/>
          <w:szCs w:val="27"/>
          <w:lang w:eastAsia="ar-SA"/>
        </w:rPr>
        <w:t>- Приказ Министерства экономического развития Российской Федерации от 30.04.2009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F3220" w:rsidRPr="007F4C48" w:rsidRDefault="00EF3220" w:rsidP="00A601AD">
      <w:pPr>
        <w:tabs>
          <w:tab w:val="left" w:pos="-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F4C4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</w:t>
      </w:r>
      <w:r w:rsidRPr="007F4C48">
        <w:rPr>
          <w:rFonts w:ascii="Times New Roman" w:eastAsia="Times New Roman" w:hAnsi="Times New Roman" w:cs="Times New Roman"/>
          <w:sz w:val="27"/>
          <w:szCs w:val="27"/>
        </w:rPr>
        <w:t xml:space="preserve">Устав </w:t>
      </w:r>
      <w:r w:rsidR="00440933" w:rsidRPr="007F4C48">
        <w:rPr>
          <w:rFonts w:ascii="Times New Roman" w:eastAsia="Times New Roman" w:hAnsi="Times New Roman" w:cs="Times New Roman"/>
          <w:sz w:val="27"/>
          <w:szCs w:val="27"/>
        </w:rPr>
        <w:t>Верхнечернавского</w:t>
      </w:r>
      <w:r w:rsidRPr="007F4C48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образования; </w:t>
      </w:r>
    </w:p>
    <w:p w:rsidR="00EF3220" w:rsidRPr="009D42AC" w:rsidRDefault="00EF3220" w:rsidP="00A601AD">
      <w:pPr>
        <w:pStyle w:val="a6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F4C48">
        <w:rPr>
          <w:rFonts w:ascii="Times New Roman" w:eastAsia="Times New Roman" w:hAnsi="Times New Roman" w:cs="Times New Roman"/>
          <w:sz w:val="27"/>
          <w:szCs w:val="27"/>
        </w:rPr>
        <w:t xml:space="preserve">- постановление администрации </w:t>
      </w:r>
      <w:r w:rsidR="00440933" w:rsidRPr="007F4C48">
        <w:rPr>
          <w:rFonts w:ascii="Times New Roman" w:eastAsia="Times New Roman" w:hAnsi="Times New Roman" w:cs="Times New Roman"/>
          <w:sz w:val="27"/>
          <w:szCs w:val="27"/>
        </w:rPr>
        <w:t>Верхнечернавского</w:t>
      </w:r>
      <w:r w:rsidRPr="007F4C48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</w:t>
      </w:r>
      <w:r w:rsidR="00440933" w:rsidRPr="007F4C48">
        <w:rPr>
          <w:rFonts w:ascii="Times New Roman" w:eastAsia="Times New Roman" w:hAnsi="Times New Roman" w:cs="Times New Roman"/>
          <w:sz w:val="27"/>
          <w:szCs w:val="27"/>
        </w:rPr>
        <w:t>ания от 14 апреля 2015 года № 17</w:t>
      </w:r>
      <w:r w:rsidRPr="007F4C48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r w:rsidRPr="007F4C48">
        <w:rPr>
          <w:rFonts w:ascii="Times New Roman" w:eastAsia="Times New Roman" w:hAnsi="Times New Roman" w:cs="Times New Roman"/>
          <w:sz w:val="27"/>
          <w:szCs w:val="27"/>
          <w:lang w:eastAsia="ar-SA"/>
        </w:rPr>
        <w:t>Об утверждении административного регламента исполнения муниципальной функции по осуществлению муниципального контроля з</w:t>
      </w:r>
      <w:r w:rsidRPr="007F4C48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а обеспечением </w:t>
      </w:r>
      <w:r w:rsidRPr="007F4C4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сохранности автомобильных дорог </w:t>
      </w:r>
      <w:r w:rsidRPr="009D42AC">
        <w:rPr>
          <w:rFonts w:ascii="Times New Roman" w:eastAsia="Times New Roman" w:hAnsi="Times New Roman" w:cs="Times New Roman"/>
          <w:sz w:val="27"/>
          <w:szCs w:val="27"/>
          <w:lang w:eastAsia="ar-SA"/>
        </w:rPr>
        <w:t>местного значения</w:t>
      </w:r>
      <w:r w:rsidRPr="009D42AC">
        <w:rPr>
          <w:rFonts w:ascii="Times New Roman" w:eastAsia="Times New Roman" w:hAnsi="Times New Roman" w:cs="Times New Roman"/>
          <w:sz w:val="27"/>
          <w:szCs w:val="27"/>
        </w:rPr>
        <w:t>»</w:t>
      </w:r>
      <w:r w:rsidR="00CB791D" w:rsidRPr="009D42AC">
        <w:rPr>
          <w:rFonts w:ascii="Times New Roman" w:eastAsia="Times New Roman" w:hAnsi="Times New Roman" w:cs="Times New Roman"/>
          <w:sz w:val="27"/>
          <w:szCs w:val="27"/>
        </w:rPr>
        <w:t xml:space="preserve"> (изм. от 04.07.2016 г. №22)</w:t>
      </w:r>
      <w:r w:rsidRPr="009D42AC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9D42AC" w:rsidRPr="009D42AC" w:rsidRDefault="009D42AC" w:rsidP="009D42AC">
      <w:pPr>
        <w:tabs>
          <w:tab w:val="left" w:pos="-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D42AC">
        <w:rPr>
          <w:rFonts w:ascii="Times New Roman" w:eastAsia="Times New Roman" w:hAnsi="Times New Roman" w:cs="Times New Roman"/>
          <w:sz w:val="27"/>
          <w:szCs w:val="27"/>
        </w:rPr>
        <w:t>- решение Совета Верхнечернавского муниципального образования от 26.01.2018 г. №4/19-75 «О заключении соглашений по осуществлению части полномочий Вольского муниципального района»;</w:t>
      </w:r>
    </w:p>
    <w:p w:rsidR="00EF3220" w:rsidRPr="009D42AC" w:rsidRDefault="00EF3220" w:rsidP="00A601AD">
      <w:pPr>
        <w:pStyle w:val="a6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D42AC">
        <w:rPr>
          <w:rFonts w:ascii="Times New Roman" w:eastAsia="Times New Roman" w:hAnsi="Times New Roman" w:cs="Times New Roman"/>
          <w:sz w:val="27"/>
          <w:szCs w:val="27"/>
        </w:rPr>
        <w:t xml:space="preserve">- решение Вольского муниципального Собрания </w:t>
      </w:r>
      <w:r w:rsidR="009D42AC" w:rsidRPr="009D42AC">
        <w:rPr>
          <w:rFonts w:ascii="Times New Roman" w:eastAsia="Times New Roman" w:hAnsi="Times New Roman" w:cs="Times New Roman"/>
          <w:sz w:val="27"/>
          <w:szCs w:val="27"/>
        </w:rPr>
        <w:t>от 28.12.2017 года № 5/19-154 «О заключении соглашений по передаче полномочий по дорожной деятельности поселениям, входящим в состав Вольского муниципального района на 2018 год»</w:t>
      </w:r>
      <w:r w:rsidRPr="009D42A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821EC4" w:rsidRPr="007F4C48" w:rsidRDefault="0041273A" w:rsidP="00A601AD">
      <w:pPr>
        <w:pStyle w:val="a6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D42AC">
        <w:rPr>
          <w:rFonts w:ascii="Times New Roman" w:hAnsi="Times New Roman" w:cs="Times New Roman"/>
          <w:sz w:val="27"/>
          <w:szCs w:val="27"/>
        </w:rPr>
        <w:t xml:space="preserve">В </w:t>
      </w:r>
      <w:r w:rsidR="009D42AC">
        <w:rPr>
          <w:rFonts w:ascii="Times New Roman" w:hAnsi="Times New Roman" w:cs="Times New Roman"/>
          <w:sz w:val="27"/>
          <w:szCs w:val="27"/>
        </w:rPr>
        <w:t>1 полугодии 2018</w:t>
      </w:r>
      <w:r w:rsidR="00821EC4" w:rsidRPr="009D42AC">
        <w:rPr>
          <w:rFonts w:ascii="Times New Roman" w:hAnsi="Times New Roman" w:cs="Times New Roman"/>
          <w:sz w:val="27"/>
          <w:szCs w:val="27"/>
        </w:rPr>
        <w:t xml:space="preserve"> год</w:t>
      </w:r>
      <w:r w:rsidR="009D42AC">
        <w:rPr>
          <w:rFonts w:ascii="Times New Roman" w:hAnsi="Times New Roman" w:cs="Times New Roman"/>
          <w:sz w:val="27"/>
          <w:szCs w:val="27"/>
        </w:rPr>
        <w:t>а</w:t>
      </w:r>
      <w:r w:rsidR="00821EC4" w:rsidRPr="009D42AC">
        <w:rPr>
          <w:rFonts w:ascii="Times New Roman" w:hAnsi="Times New Roman" w:cs="Times New Roman"/>
          <w:sz w:val="27"/>
          <w:szCs w:val="27"/>
        </w:rPr>
        <w:t xml:space="preserve"> проверки муниципального контроля з</w:t>
      </w:r>
      <w:r w:rsidR="00821EC4" w:rsidRPr="009D42AC">
        <w:rPr>
          <w:rFonts w:ascii="Times New Roman" w:hAnsi="Times New Roman" w:cs="Times New Roman"/>
          <w:bCs/>
          <w:sz w:val="27"/>
          <w:szCs w:val="27"/>
        </w:rPr>
        <w:t>а обеспечением</w:t>
      </w:r>
      <w:r w:rsidR="00821EC4" w:rsidRPr="007F4C48">
        <w:rPr>
          <w:rFonts w:ascii="Times New Roman" w:hAnsi="Times New Roman" w:cs="Times New Roman"/>
          <w:sz w:val="27"/>
          <w:szCs w:val="27"/>
        </w:rPr>
        <w:t>сохранности автомобильных дорог общего пользования местного значения не проводились.</w:t>
      </w:r>
    </w:p>
    <w:p w:rsidR="00EF3220" w:rsidRPr="007F4C48" w:rsidRDefault="00EF3220" w:rsidP="005E6C4F">
      <w:pPr>
        <w:pStyle w:val="a6"/>
        <w:jc w:val="both"/>
        <w:rPr>
          <w:rFonts w:ascii="Times New Roman" w:hAnsi="Times New Roman" w:cs="Times New Roman"/>
          <w:bCs/>
          <w:kern w:val="36"/>
          <w:sz w:val="27"/>
          <w:szCs w:val="27"/>
        </w:rPr>
      </w:pPr>
    </w:p>
    <w:p w:rsidR="00EF3220" w:rsidRPr="007F4C48" w:rsidRDefault="00A601AD" w:rsidP="00783128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F4C48">
        <w:rPr>
          <w:rFonts w:ascii="Times New Roman" w:eastAsia="Times New Roman" w:hAnsi="Times New Roman" w:cs="Times New Roman"/>
          <w:sz w:val="27"/>
          <w:szCs w:val="27"/>
        </w:rPr>
        <w:t xml:space="preserve">3. </w:t>
      </w:r>
      <w:r w:rsidRPr="007F4C48">
        <w:rPr>
          <w:rFonts w:ascii="Times New Roman" w:eastAsia="Times New Roman" w:hAnsi="Times New Roman" w:cs="Times New Roman"/>
          <w:b/>
          <w:sz w:val="27"/>
          <w:szCs w:val="27"/>
        </w:rPr>
        <w:t xml:space="preserve">Муниципальный контроль за соблюдением требований, установленных муниципальными правовыми актами, принятыми по вопросам местного значения </w:t>
      </w:r>
      <w:r w:rsidR="00440933" w:rsidRPr="007F4C48">
        <w:rPr>
          <w:rFonts w:ascii="Times New Roman" w:eastAsia="Times New Roman" w:hAnsi="Times New Roman" w:cs="Times New Roman"/>
          <w:b/>
          <w:sz w:val="27"/>
          <w:szCs w:val="27"/>
        </w:rPr>
        <w:t>Верхнечернавского</w:t>
      </w:r>
      <w:r w:rsidRPr="007F4C48">
        <w:rPr>
          <w:rFonts w:ascii="Times New Roman" w:eastAsia="Times New Roman" w:hAnsi="Times New Roman" w:cs="Times New Roman"/>
          <w:b/>
          <w:sz w:val="27"/>
          <w:szCs w:val="27"/>
        </w:rPr>
        <w:t xml:space="preserve"> муниципального образования</w:t>
      </w:r>
      <w:r w:rsidR="00D534A9" w:rsidRPr="007F4C48">
        <w:rPr>
          <w:rFonts w:ascii="Times New Roman" w:hAnsi="Times New Roman" w:cs="Times New Roman"/>
          <w:sz w:val="27"/>
          <w:szCs w:val="27"/>
        </w:rPr>
        <w:t xml:space="preserve"> осуществляется Администрацией </w:t>
      </w:r>
      <w:r w:rsidR="00440933" w:rsidRPr="007F4C48">
        <w:rPr>
          <w:rFonts w:ascii="Times New Roman" w:hAnsi="Times New Roman" w:cs="Times New Roman"/>
          <w:sz w:val="27"/>
          <w:szCs w:val="27"/>
        </w:rPr>
        <w:t>Верхнечернавского</w:t>
      </w:r>
      <w:r w:rsidR="00D534A9" w:rsidRPr="007F4C4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в соответствии со следующими нормативными правовыми актами:</w:t>
      </w:r>
    </w:p>
    <w:p w:rsidR="00D534A9" w:rsidRPr="007F4C48" w:rsidRDefault="00D534A9" w:rsidP="0078312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7F4C48">
        <w:rPr>
          <w:rFonts w:ascii="Times New Roman" w:eastAsia="Times New Roman" w:hAnsi="Times New Roman" w:cs="Times New Roman"/>
          <w:sz w:val="27"/>
          <w:szCs w:val="27"/>
          <w:lang w:eastAsia="ar-SA"/>
        </w:rPr>
        <w:t>- Федеральный закон от 06.10.2003 г. № 131-ФЗ «Об общих принципах организации местного самоуправления в Российской Федерации»;</w:t>
      </w:r>
    </w:p>
    <w:p w:rsidR="00D534A9" w:rsidRPr="007F4C48" w:rsidRDefault="00D534A9" w:rsidP="0078312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7F4C4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D534A9" w:rsidRPr="007F4C48" w:rsidRDefault="00D534A9" w:rsidP="0078312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7F4C48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- Постановление</w:t>
      </w:r>
      <w:r w:rsidRPr="007F4C4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Правительства Российской Федерации от 30 июня 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 </w:t>
      </w:r>
    </w:p>
    <w:p w:rsidR="00D534A9" w:rsidRPr="007F4C48" w:rsidRDefault="00D534A9" w:rsidP="0078312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7F4C4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Приказ Министерства экономического развития Российской Федерации от 30 апреля 2009 г. № 141 «О реализации положений Федерального закона «О защите прав юридических лиц и индивидуальных предпринимателей при </w:t>
      </w:r>
      <w:r w:rsidRPr="007F4C48">
        <w:rPr>
          <w:rFonts w:ascii="Times New Roman" w:eastAsia="Times New Roman" w:hAnsi="Times New Roman" w:cs="Times New Roman"/>
          <w:sz w:val="27"/>
          <w:szCs w:val="27"/>
          <w:lang w:eastAsia="ar-SA"/>
        </w:rPr>
        <w:lastRenderedPageBreak/>
        <w:t>осуществлении государственного контроля (надзора) и муниципального контроля»;</w:t>
      </w:r>
    </w:p>
    <w:p w:rsidR="00D534A9" w:rsidRPr="007F4C48" w:rsidRDefault="00D534A9" w:rsidP="0078312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shd w:val="clear" w:color="auto" w:fill="FFFFFF"/>
          <w:lang w:eastAsia="ar-SA"/>
        </w:rPr>
      </w:pPr>
      <w:r w:rsidRPr="007F4C48">
        <w:rPr>
          <w:rFonts w:ascii="Times New Roman" w:eastAsia="Times New Roman" w:hAnsi="Times New Roman" w:cs="Times New Roman"/>
          <w:sz w:val="27"/>
          <w:szCs w:val="27"/>
          <w:lang w:eastAsia="ar-SA"/>
        </w:rPr>
        <w:t>- Закон Саратовской области</w:t>
      </w:r>
      <w:r w:rsidRPr="007F4C48">
        <w:rPr>
          <w:rFonts w:ascii="Times New Roman" w:eastAsia="Times New Roman" w:hAnsi="Times New Roman" w:cs="Times New Roman"/>
          <w:spacing w:val="2"/>
          <w:sz w:val="27"/>
          <w:szCs w:val="27"/>
          <w:shd w:val="clear" w:color="auto" w:fill="FFFFFF"/>
          <w:lang w:eastAsia="ar-SA"/>
        </w:rPr>
        <w:t xml:space="preserve"> от 29.07.2009 г. №104-ЗСО «Об административных правонарушениях на территории Саратовской области»;</w:t>
      </w:r>
    </w:p>
    <w:p w:rsidR="00D534A9" w:rsidRPr="007F4C48" w:rsidRDefault="00D534A9" w:rsidP="00783128">
      <w:pPr>
        <w:tabs>
          <w:tab w:val="left" w:pos="-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F4C48">
        <w:rPr>
          <w:rFonts w:ascii="Times New Roman" w:eastAsia="Times New Roman" w:hAnsi="Times New Roman" w:cs="Times New Roman"/>
          <w:sz w:val="27"/>
          <w:szCs w:val="27"/>
        </w:rPr>
        <w:t xml:space="preserve">- Устав </w:t>
      </w:r>
      <w:r w:rsidR="00440933" w:rsidRPr="007F4C48">
        <w:rPr>
          <w:rFonts w:ascii="Times New Roman" w:eastAsia="Times New Roman" w:hAnsi="Times New Roman" w:cs="Times New Roman"/>
          <w:sz w:val="27"/>
          <w:szCs w:val="27"/>
        </w:rPr>
        <w:t>Верхнечернавского</w:t>
      </w:r>
      <w:r w:rsidRPr="007F4C48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образования;</w:t>
      </w:r>
    </w:p>
    <w:p w:rsidR="00D534A9" w:rsidRPr="007F4C48" w:rsidRDefault="00D534A9" w:rsidP="00783128">
      <w:pPr>
        <w:pStyle w:val="a6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4C48">
        <w:rPr>
          <w:rFonts w:ascii="Times New Roman" w:eastAsia="Times New Roman" w:hAnsi="Times New Roman" w:cs="Times New Roman"/>
          <w:sz w:val="27"/>
          <w:szCs w:val="27"/>
        </w:rPr>
        <w:t xml:space="preserve">- постановление администрации </w:t>
      </w:r>
      <w:r w:rsidR="00440933" w:rsidRPr="007F4C48">
        <w:rPr>
          <w:rFonts w:ascii="Times New Roman" w:eastAsia="Times New Roman" w:hAnsi="Times New Roman" w:cs="Times New Roman"/>
          <w:sz w:val="27"/>
          <w:szCs w:val="27"/>
        </w:rPr>
        <w:t>Верхнечернавского</w:t>
      </w:r>
      <w:r w:rsidRPr="007F4C48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 от 24.08.2016 года № 26 «Об утверждении  административного регламента исполнения муниципальной функции по осуществлению муниципального контроля  засоблюдением требований, установленных муниципальными правовыми актами, принятыми по вопросам местного значения </w:t>
      </w:r>
      <w:r w:rsidR="00440933" w:rsidRPr="007F4C48">
        <w:rPr>
          <w:rFonts w:ascii="Times New Roman" w:eastAsia="Times New Roman" w:hAnsi="Times New Roman" w:cs="Times New Roman"/>
          <w:sz w:val="27"/>
          <w:szCs w:val="27"/>
        </w:rPr>
        <w:t>Верхнечернавского</w:t>
      </w:r>
      <w:r w:rsidRPr="007F4C48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образования».</w:t>
      </w:r>
    </w:p>
    <w:p w:rsidR="00A601AD" w:rsidRPr="007F4C48" w:rsidRDefault="00A601AD" w:rsidP="00783128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shd w:val="clear" w:color="auto" w:fill="FFFFFF"/>
          <w:lang w:eastAsia="ar-SA"/>
        </w:rPr>
      </w:pPr>
      <w:r w:rsidRPr="007F4C48">
        <w:rPr>
          <w:rFonts w:ascii="Times New Roman" w:eastAsia="Times New Roman" w:hAnsi="Times New Roman" w:cs="Times New Roman"/>
          <w:spacing w:val="2"/>
          <w:sz w:val="27"/>
          <w:szCs w:val="27"/>
          <w:shd w:val="clear" w:color="auto" w:fill="FFFFFF"/>
          <w:lang w:eastAsia="ar-SA"/>
        </w:rPr>
        <w:t>Предметом муниципального контроля является проверка соблюдения юридическими лицами, индивидуальными предпринимателями и физическими лицами требований, установленных следующими муниципальными правовыми актами:</w:t>
      </w:r>
    </w:p>
    <w:p w:rsidR="00A601AD" w:rsidRPr="009D42AC" w:rsidRDefault="00A601AD" w:rsidP="009D42A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F4C48">
        <w:rPr>
          <w:rFonts w:ascii="Times New Roman" w:eastAsia="Times New Roman" w:hAnsi="Times New Roman" w:cs="Times New Roman"/>
          <w:spacing w:val="2"/>
          <w:sz w:val="27"/>
          <w:szCs w:val="27"/>
          <w:shd w:val="clear" w:color="auto" w:fill="FFFFFF"/>
          <w:lang w:eastAsia="ar-SA"/>
        </w:rPr>
        <w:t xml:space="preserve">- решением Совета </w:t>
      </w:r>
      <w:r w:rsidR="00440933" w:rsidRPr="007F4C48">
        <w:rPr>
          <w:rFonts w:ascii="Times New Roman" w:eastAsia="Times New Roman" w:hAnsi="Times New Roman" w:cs="Times New Roman"/>
          <w:sz w:val="27"/>
          <w:szCs w:val="27"/>
        </w:rPr>
        <w:t>Верхнечернавского</w:t>
      </w:r>
      <w:r w:rsidRPr="007F4C48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</w:t>
      </w:r>
      <w:r w:rsidRPr="007F4C4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от </w:t>
      </w:r>
      <w:r w:rsidR="009D42AC" w:rsidRPr="009D42AC">
        <w:rPr>
          <w:rFonts w:ascii="Times New Roman" w:eastAsia="Times New Roman" w:hAnsi="Times New Roman" w:cs="Times New Roman"/>
          <w:sz w:val="27"/>
          <w:szCs w:val="27"/>
        </w:rPr>
        <w:t>30.10.2017 г. № 4</w:t>
      </w:r>
      <w:r w:rsidR="007F4C48" w:rsidRPr="009D42AC">
        <w:rPr>
          <w:rFonts w:ascii="Times New Roman" w:eastAsia="Times New Roman" w:hAnsi="Times New Roman" w:cs="Times New Roman"/>
          <w:sz w:val="27"/>
          <w:szCs w:val="27"/>
        </w:rPr>
        <w:t>/15</w:t>
      </w:r>
      <w:r w:rsidR="009D42AC" w:rsidRPr="009D42AC">
        <w:rPr>
          <w:rFonts w:ascii="Times New Roman" w:eastAsia="Times New Roman" w:hAnsi="Times New Roman" w:cs="Times New Roman"/>
          <w:sz w:val="27"/>
          <w:szCs w:val="27"/>
        </w:rPr>
        <w:t>-56</w:t>
      </w:r>
      <w:r w:rsidRPr="009D42AC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r w:rsidR="009D42AC" w:rsidRPr="009D42AC">
        <w:rPr>
          <w:rFonts w:ascii="Times New Roman" w:eastAsia="Times New Roman" w:hAnsi="Times New Roman" w:cs="Times New Roman"/>
          <w:bCs/>
          <w:sz w:val="27"/>
          <w:szCs w:val="27"/>
        </w:rPr>
        <w:t>О правилах благоустройства территорий Верхнечернавского муниципального образования Вольского муниципального района Саратовской области</w:t>
      </w:r>
      <w:r w:rsidRPr="009D42AC">
        <w:rPr>
          <w:rFonts w:ascii="Times New Roman" w:eastAsia="Times New Roman" w:hAnsi="Times New Roman" w:cs="Times New Roman"/>
          <w:sz w:val="27"/>
          <w:szCs w:val="27"/>
        </w:rPr>
        <w:t>»;</w:t>
      </w:r>
    </w:p>
    <w:p w:rsidR="00A601AD" w:rsidRPr="009D42AC" w:rsidRDefault="00A601AD" w:rsidP="009D4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D42AC">
        <w:rPr>
          <w:rFonts w:ascii="Times New Roman" w:eastAsia="Times New Roman" w:hAnsi="Times New Roman" w:cs="Times New Roman"/>
          <w:spacing w:val="2"/>
          <w:sz w:val="27"/>
          <w:szCs w:val="27"/>
          <w:shd w:val="clear" w:color="auto" w:fill="FFFFFF"/>
          <w:lang w:eastAsia="ar-SA"/>
        </w:rPr>
        <w:t xml:space="preserve">- решением Совета </w:t>
      </w:r>
      <w:r w:rsidR="00440933" w:rsidRPr="009D42AC">
        <w:rPr>
          <w:rFonts w:ascii="Times New Roman" w:eastAsia="Times New Roman" w:hAnsi="Times New Roman" w:cs="Times New Roman"/>
          <w:sz w:val="27"/>
          <w:szCs w:val="27"/>
        </w:rPr>
        <w:t>Верхнечернавского</w:t>
      </w:r>
      <w:r w:rsidRPr="009D42AC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</w:t>
      </w:r>
      <w:r w:rsidRPr="009D42A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от 08</w:t>
      </w:r>
      <w:r w:rsidR="007F4C48" w:rsidRPr="009D42AC">
        <w:rPr>
          <w:rFonts w:ascii="Times New Roman" w:eastAsia="Times New Roman" w:hAnsi="Times New Roman" w:cs="Times New Roman"/>
          <w:sz w:val="27"/>
          <w:szCs w:val="27"/>
        </w:rPr>
        <w:t>.07.2009 г. № 2/52</w:t>
      </w:r>
      <w:r w:rsidRPr="009D42AC">
        <w:rPr>
          <w:rFonts w:ascii="Times New Roman" w:eastAsia="Times New Roman" w:hAnsi="Times New Roman" w:cs="Times New Roman"/>
          <w:sz w:val="27"/>
          <w:szCs w:val="27"/>
        </w:rPr>
        <w:t>-11</w:t>
      </w:r>
      <w:r w:rsidR="007F4C48" w:rsidRPr="009D42AC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9D42AC">
        <w:rPr>
          <w:rFonts w:ascii="Times New Roman" w:eastAsia="Times New Roman" w:hAnsi="Times New Roman" w:cs="Times New Roman"/>
          <w:sz w:val="27"/>
          <w:szCs w:val="27"/>
        </w:rPr>
        <w:t xml:space="preserve"> «Об утверждении Положения о создании, развитии и сохранении зеленых насаждений на территории </w:t>
      </w:r>
      <w:r w:rsidR="00440933" w:rsidRPr="009D42AC">
        <w:rPr>
          <w:rFonts w:ascii="Times New Roman" w:eastAsia="Times New Roman" w:hAnsi="Times New Roman" w:cs="Times New Roman"/>
          <w:sz w:val="27"/>
          <w:szCs w:val="27"/>
        </w:rPr>
        <w:t>Верхнечернавского</w:t>
      </w:r>
      <w:r w:rsidRPr="009D42AC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образования»</w:t>
      </w:r>
      <w:r w:rsidR="009D42AC" w:rsidRPr="009D42AC">
        <w:rPr>
          <w:rFonts w:ascii="Times New Roman" w:eastAsia="Times New Roman" w:hAnsi="Times New Roman" w:cs="Times New Roman"/>
          <w:sz w:val="27"/>
          <w:szCs w:val="27"/>
        </w:rPr>
        <w:t xml:space="preserve"> (с изм. от 31.03.2010 г. №2/63-151);</w:t>
      </w:r>
    </w:p>
    <w:p w:rsidR="00A601AD" w:rsidRPr="007F4C48" w:rsidRDefault="00A601AD" w:rsidP="009D42AC">
      <w:pPr>
        <w:pStyle w:val="a6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D42AC">
        <w:rPr>
          <w:rFonts w:ascii="Times New Roman" w:eastAsia="Times New Roman" w:hAnsi="Times New Roman" w:cs="Times New Roman"/>
          <w:spacing w:val="2"/>
          <w:sz w:val="27"/>
          <w:szCs w:val="27"/>
          <w:shd w:val="clear" w:color="auto" w:fill="FFFFFF"/>
          <w:lang w:eastAsia="ar-SA"/>
        </w:rPr>
        <w:t xml:space="preserve">- решением Совета </w:t>
      </w:r>
      <w:r w:rsidR="00440933" w:rsidRPr="009D42AC">
        <w:rPr>
          <w:rFonts w:ascii="Times New Roman" w:eastAsia="Times New Roman" w:hAnsi="Times New Roman" w:cs="Times New Roman"/>
          <w:sz w:val="27"/>
          <w:szCs w:val="27"/>
        </w:rPr>
        <w:t>Верхнечернавского</w:t>
      </w:r>
      <w:r w:rsidRPr="009D42AC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</w:t>
      </w:r>
      <w:r w:rsidRPr="009D42A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от 04</w:t>
      </w:r>
      <w:r w:rsidRPr="009D42AC">
        <w:rPr>
          <w:rFonts w:ascii="Times New Roman" w:eastAsia="Times New Roman" w:hAnsi="Times New Roman" w:cs="Times New Roman"/>
          <w:sz w:val="27"/>
          <w:szCs w:val="27"/>
        </w:rPr>
        <w:t>.09.2006 г. № 1/15-3</w:t>
      </w:r>
      <w:r w:rsidR="007F4C48" w:rsidRPr="009D42AC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9D42AC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r w:rsidRPr="009D42AC">
        <w:rPr>
          <w:rFonts w:ascii="Times New Roman" w:eastAsia="Times New Roman" w:hAnsi="Times New Roman" w:cs="Times New Roman"/>
          <w:sz w:val="27"/>
          <w:szCs w:val="27"/>
          <w:lang w:eastAsia="ar-SA"/>
        </w:rPr>
        <w:t>О Положении об организации ритуальных услуг и</w:t>
      </w:r>
      <w:r w:rsidRPr="007F4C4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содержании мест захоронения на территории </w:t>
      </w:r>
      <w:r w:rsidR="00440933" w:rsidRPr="007F4C48">
        <w:rPr>
          <w:rFonts w:ascii="Times New Roman" w:eastAsia="Times New Roman" w:hAnsi="Times New Roman" w:cs="Times New Roman"/>
          <w:sz w:val="27"/>
          <w:szCs w:val="27"/>
          <w:lang w:eastAsia="ar-SA"/>
        </w:rPr>
        <w:t>Верхнечернавского</w:t>
      </w:r>
      <w:r w:rsidRPr="007F4C4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муниципального образования</w:t>
      </w:r>
      <w:r w:rsidRPr="007F4C48">
        <w:rPr>
          <w:rFonts w:ascii="Times New Roman" w:eastAsia="Times New Roman" w:hAnsi="Times New Roman" w:cs="Times New Roman"/>
          <w:sz w:val="27"/>
          <w:szCs w:val="27"/>
        </w:rPr>
        <w:t>».</w:t>
      </w:r>
    </w:p>
    <w:p w:rsidR="008C53BB" w:rsidRPr="007F4C48" w:rsidRDefault="005E6C4F" w:rsidP="00F7011A">
      <w:pPr>
        <w:pStyle w:val="a6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4C48">
        <w:rPr>
          <w:rFonts w:ascii="Times New Roman" w:hAnsi="Times New Roman" w:cs="Times New Roman"/>
          <w:sz w:val="27"/>
          <w:szCs w:val="27"/>
        </w:rPr>
        <w:t xml:space="preserve">В </w:t>
      </w:r>
      <w:r w:rsidR="009D42AC">
        <w:rPr>
          <w:rFonts w:ascii="Times New Roman" w:hAnsi="Times New Roman" w:cs="Times New Roman"/>
          <w:sz w:val="27"/>
          <w:szCs w:val="27"/>
        </w:rPr>
        <w:t xml:space="preserve">1 полугодии </w:t>
      </w:r>
      <w:r w:rsidRPr="007F4C48">
        <w:rPr>
          <w:rFonts w:ascii="Times New Roman" w:hAnsi="Times New Roman" w:cs="Times New Roman"/>
          <w:sz w:val="27"/>
          <w:szCs w:val="27"/>
        </w:rPr>
        <w:t>201</w:t>
      </w:r>
      <w:r w:rsidR="009D42AC">
        <w:rPr>
          <w:rFonts w:ascii="Times New Roman" w:hAnsi="Times New Roman" w:cs="Times New Roman"/>
          <w:sz w:val="27"/>
          <w:szCs w:val="27"/>
        </w:rPr>
        <w:t>8</w:t>
      </w:r>
      <w:r w:rsidRPr="007F4C48">
        <w:rPr>
          <w:rFonts w:ascii="Times New Roman" w:hAnsi="Times New Roman" w:cs="Times New Roman"/>
          <w:sz w:val="27"/>
          <w:szCs w:val="27"/>
        </w:rPr>
        <w:t xml:space="preserve"> год</w:t>
      </w:r>
      <w:r w:rsidR="009D42AC">
        <w:rPr>
          <w:rFonts w:ascii="Times New Roman" w:hAnsi="Times New Roman" w:cs="Times New Roman"/>
          <w:sz w:val="27"/>
          <w:szCs w:val="27"/>
        </w:rPr>
        <w:t>а</w:t>
      </w:r>
      <w:r w:rsidRPr="007F4C48">
        <w:rPr>
          <w:rFonts w:ascii="Times New Roman" w:hAnsi="Times New Roman" w:cs="Times New Roman"/>
          <w:sz w:val="27"/>
          <w:szCs w:val="27"/>
        </w:rPr>
        <w:t xml:space="preserve"> проверки муниципального контроля за соблюдением требований, установленных муниципальными правовыми актами, принятыми по вопросам местного значения </w:t>
      </w:r>
      <w:r w:rsidR="00440933" w:rsidRPr="007F4C48">
        <w:rPr>
          <w:rFonts w:ascii="Times New Roman" w:hAnsi="Times New Roman" w:cs="Times New Roman"/>
          <w:sz w:val="27"/>
          <w:szCs w:val="27"/>
        </w:rPr>
        <w:t>Верхнечернавского</w:t>
      </w:r>
      <w:r w:rsidRPr="007F4C4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не проводились.</w:t>
      </w:r>
    </w:p>
    <w:p w:rsidR="004C02EB" w:rsidRPr="007F4C48" w:rsidRDefault="008E3805" w:rsidP="00EF322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F4C48">
        <w:rPr>
          <w:rFonts w:ascii="Times New Roman" w:hAnsi="Times New Roman" w:cs="Times New Roman"/>
          <w:sz w:val="27"/>
          <w:szCs w:val="27"/>
        </w:rPr>
        <w:t>Глав</w:t>
      </w:r>
      <w:r w:rsidR="007F4C48" w:rsidRPr="007F4C48">
        <w:rPr>
          <w:rFonts w:ascii="Times New Roman" w:hAnsi="Times New Roman" w:cs="Times New Roman"/>
          <w:sz w:val="27"/>
          <w:szCs w:val="27"/>
        </w:rPr>
        <w:t>а</w:t>
      </w:r>
      <w:r w:rsidR="00440933" w:rsidRPr="007F4C48">
        <w:rPr>
          <w:rFonts w:ascii="Times New Roman" w:hAnsi="Times New Roman" w:cs="Times New Roman"/>
          <w:sz w:val="27"/>
          <w:szCs w:val="27"/>
        </w:rPr>
        <w:t>Верхнечернавского</w:t>
      </w:r>
      <w:r w:rsidR="004C02EB" w:rsidRPr="007F4C4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образования,</w:t>
      </w:r>
    </w:p>
    <w:p w:rsidR="009D42AC" w:rsidRDefault="004C02EB" w:rsidP="00EF322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F4C48">
        <w:rPr>
          <w:rFonts w:ascii="Times New Roman" w:hAnsi="Times New Roman" w:cs="Times New Roman"/>
          <w:sz w:val="27"/>
          <w:szCs w:val="27"/>
        </w:rPr>
        <w:t xml:space="preserve">исполняющий полномочия главыадминистрации </w:t>
      </w:r>
    </w:p>
    <w:p w:rsidR="004C02EB" w:rsidRPr="007F4C48" w:rsidRDefault="00440933" w:rsidP="00EF322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F4C48">
        <w:rPr>
          <w:rFonts w:ascii="Times New Roman" w:hAnsi="Times New Roman" w:cs="Times New Roman"/>
          <w:sz w:val="27"/>
          <w:szCs w:val="27"/>
        </w:rPr>
        <w:t>Верхнечернавского</w:t>
      </w:r>
      <w:r w:rsidR="004C02EB" w:rsidRPr="007F4C4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="004C02EB" w:rsidRPr="007F4C48">
        <w:rPr>
          <w:rFonts w:ascii="Times New Roman" w:hAnsi="Times New Roman" w:cs="Times New Roman"/>
          <w:sz w:val="27"/>
          <w:szCs w:val="27"/>
        </w:rPr>
        <w:tab/>
      </w:r>
      <w:r w:rsidR="007F4C48" w:rsidRPr="007F4C48">
        <w:rPr>
          <w:rFonts w:ascii="Times New Roman" w:hAnsi="Times New Roman" w:cs="Times New Roman"/>
          <w:sz w:val="27"/>
          <w:szCs w:val="27"/>
        </w:rPr>
        <w:t>О.В.Рыжкова</w:t>
      </w:r>
    </w:p>
    <w:sectPr w:rsidR="004C02EB" w:rsidRPr="007F4C48" w:rsidSect="00783128">
      <w:footerReference w:type="default" r:id="rId7"/>
      <w:pgSz w:w="11906" w:h="16838"/>
      <w:pgMar w:top="709" w:right="851" w:bottom="851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507" w:rsidRDefault="00523507" w:rsidP="00783128">
      <w:pPr>
        <w:spacing w:after="0" w:line="240" w:lineRule="auto"/>
      </w:pPr>
      <w:r>
        <w:separator/>
      </w:r>
    </w:p>
  </w:endnote>
  <w:endnote w:type="continuationSeparator" w:id="1">
    <w:p w:rsidR="00523507" w:rsidRDefault="00523507" w:rsidP="0078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17121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40061" w:rsidRPr="00783128" w:rsidRDefault="00CA1819">
        <w:pPr>
          <w:pStyle w:val="a9"/>
          <w:jc w:val="center"/>
          <w:rPr>
            <w:rFonts w:ascii="Times New Roman" w:hAnsi="Times New Roman" w:cs="Times New Roman"/>
          </w:rPr>
        </w:pPr>
        <w:r w:rsidRPr="00783128">
          <w:rPr>
            <w:rFonts w:ascii="Times New Roman" w:hAnsi="Times New Roman" w:cs="Times New Roman"/>
          </w:rPr>
          <w:fldChar w:fldCharType="begin"/>
        </w:r>
        <w:r w:rsidR="00440061" w:rsidRPr="00783128">
          <w:rPr>
            <w:rFonts w:ascii="Times New Roman" w:hAnsi="Times New Roman" w:cs="Times New Roman"/>
          </w:rPr>
          <w:instrText>PAGE   \* MERGEFORMAT</w:instrText>
        </w:r>
        <w:r w:rsidRPr="00783128">
          <w:rPr>
            <w:rFonts w:ascii="Times New Roman" w:hAnsi="Times New Roman" w:cs="Times New Roman"/>
          </w:rPr>
          <w:fldChar w:fldCharType="separate"/>
        </w:r>
        <w:r w:rsidR="00527682">
          <w:rPr>
            <w:rFonts w:ascii="Times New Roman" w:hAnsi="Times New Roman" w:cs="Times New Roman"/>
            <w:noProof/>
          </w:rPr>
          <w:t>4</w:t>
        </w:r>
        <w:r w:rsidRPr="00783128">
          <w:rPr>
            <w:rFonts w:ascii="Times New Roman" w:hAnsi="Times New Roman" w:cs="Times New Roman"/>
          </w:rPr>
          <w:fldChar w:fldCharType="end"/>
        </w:r>
      </w:p>
    </w:sdtContent>
  </w:sdt>
  <w:p w:rsidR="00440061" w:rsidRDefault="0044006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507" w:rsidRDefault="00523507" w:rsidP="00783128">
      <w:pPr>
        <w:spacing w:after="0" w:line="240" w:lineRule="auto"/>
      </w:pPr>
      <w:r>
        <w:separator/>
      </w:r>
    </w:p>
  </w:footnote>
  <w:footnote w:type="continuationSeparator" w:id="1">
    <w:p w:rsidR="00523507" w:rsidRDefault="00523507" w:rsidP="00783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045F"/>
    <w:rsid w:val="00040AE4"/>
    <w:rsid w:val="000E43D8"/>
    <w:rsid w:val="00111761"/>
    <w:rsid w:val="00204878"/>
    <w:rsid w:val="00270AE4"/>
    <w:rsid w:val="00276B87"/>
    <w:rsid w:val="00296B51"/>
    <w:rsid w:val="002B65E8"/>
    <w:rsid w:val="002D196B"/>
    <w:rsid w:val="0041273A"/>
    <w:rsid w:val="00440061"/>
    <w:rsid w:val="00440933"/>
    <w:rsid w:val="004629B8"/>
    <w:rsid w:val="00463FE7"/>
    <w:rsid w:val="00481D53"/>
    <w:rsid w:val="004B0E5C"/>
    <w:rsid w:val="004B48F7"/>
    <w:rsid w:val="004C02EB"/>
    <w:rsid w:val="004C7F64"/>
    <w:rsid w:val="00523507"/>
    <w:rsid w:val="00527682"/>
    <w:rsid w:val="005E6C4F"/>
    <w:rsid w:val="00621BC3"/>
    <w:rsid w:val="00630977"/>
    <w:rsid w:val="006C0660"/>
    <w:rsid w:val="00753A84"/>
    <w:rsid w:val="00783128"/>
    <w:rsid w:val="007F4C48"/>
    <w:rsid w:val="00811D39"/>
    <w:rsid w:val="00821EC4"/>
    <w:rsid w:val="008330F1"/>
    <w:rsid w:val="008C53BB"/>
    <w:rsid w:val="008E3805"/>
    <w:rsid w:val="0098038D"/>
    <w:rsid w:val="009A2ECE"/>
    <w:rsid w:val="009D42AC"/>
    <w:rsid w:val="00A601AD"/>
    <w:rsid w:val="00AC0CE1"/>
    <w:rsid w:val="00B2748D"/>
    <w:rsid w:val="00B9556F"/>
    <w:rsid w:val="00C04128"/>
    <w:rsid w:val="00C0670E"/>
    <w:rsid w:val="00C74C41"/>
    <w:rsid w:val="00C8045F"/>
    <w:rsid w:val="00CA1819"/>
    <w:rsid w:val="00CB791D"/>
    <w:rsid w:val="00CD760E"/>
    <w:rsid w:val="00CF5177"/>
    <w:rsid w:val="00D534A9"/>
    <w:rsid w:val="00D62409"/>
    <w:rsid w:val="00D75D3B"/>
    <w:rsid w:val="00E50721"/>
    <w:rsid w:val="00E6128C"/>
    <w:rsid w:val="00E77088"/>
    <w:rsid w:val="00EF3220"/>
    <w:rsid w:val="00F7011A"/>
    <w:rsid w:val="00FC7ACE"/>
    <w:rsid w:val="00FD3A53"/>
    <w:rsid w:val="00FE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E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01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CF5177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CF517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CF5177"/>
    <w:pPr>
      <w:spacing w:after="0" w:line="240" w:lineRule="auto"/>
    </w:pPr>
  </w:style>
  <w:style w:type="paragraph" w:styleId="a7">
    <w:name w:val="caption"/>
    <w:basedOn w:val="a"/>
    <w:next w:val="a"/>
    <w:semiHidden/>
    <w:unhideWhenUsed/>
    <w:qFormat/>
    <w:rsid w:val="00CF5177"/>
    <w:pPr>
      <w:spacing w:after="0" w:line="240" w:lineRule="auto"/>
      <w:ind w:left="-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Базовый"/>
    <w:rsid w:val="00204878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paragraph" w:customStyle="1" w:styleId="21">
    <w:name w:val="Основной текст 21"/>
    <w:basedOn w:val="a"/>
    <w:rsid w:val="00D6240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A601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footer"/>
    <w:basedOn w:val="a"/>
    <w:link w:val="aa"/>
    <w:uiPriority w:val="99"/>
    <w:unhideWhenUsed/>
    <w:rsid w:val="00783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3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01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CF5177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CF517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CF5177"/>
    <w:pPr>
      <w:spacing w:after="0" w:line="240" w:lineRule="auto"/>
    </w:pPr>
  </w:style>
  <w:style w:type="paragraph" w:styleId="a7">
    <w:name w:val="caption"/>
    <w:basedOn w:val="a"/>
    <w:next w:val="a"/>
    <w:semiHidden/>
    <w:unhideWhenUsed/>
    <w:qFormat/>
    <w:rsid w:val="00CF5177"/>
    <w:pPr>
      <w:spacing w:after="0" w:line="240" w:lineRule="auto"/>
      <w:ind w:left="-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Базовый"/>
    <w:rsid w:val="00204878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paragraph" w:customStyle="1" w:styleId="21">
    <w:name w:val="Основной текст 21"/>
    <w:basedOn w:val="a"/>
    <w:rsid w:val="00D6240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A601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footer"/>
    <w:basedOn w:val="a"/>
    <w:link w:val="aa"/>
    <w:uiPriority w:val="99"/>
    <w:unhideWhenUsed/>
    <w:rsid w:val="00783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3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B7322-512B-46D2-9278-2A53E9CB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Терехина</cp:lastModifiedBy>
  <cp:revision>13</cp:revision>
  <cp:lastPrinted>2016-06-24T14:04:00Z</cp:lastPrinted>
  <dcterms:created xsi:type="dcterms:W3CDTF">2018-07-03T12:07:00Z</dcterms:created>
  <dcterms:modified xsi:type="dcterms:W3CDTF">2018-07-10T06:08:00Z</dcterms:modified>
</cp:coreProperties>
</file>