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6CE" w:rsidRPr="006E06CE" w:rsidRDefault="006E06CE" w:rsidP="008E0D08">
      <w:pPr>
        <w:keepNext/>
        <w:keepLines/>
        <w:spacing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6E06CE">
        <w:rPr>
          <w:rFonts w:ascii="Times New Roman" w:eastAsiaTheme="majorEastAsia" w:hAnsi="Times New Roman" w:cs="Times New Roman"/>
          <w:b/>
          <w:bCs/>
          <w:sz w:val="28"/>
          <w:szCs w:val="28"/>
        </w:rPr>
        <w:t>АДМИНИСТРАЦИЯ</w:t>
      </w:r>
    </w:p>
    <w:p w:rsidR="006E06CE" w:rsidRPr="006E06CE" w:rsidRDefault="006E06CE" w:rsidP="008E0D08">
      <w:pPr>
        <w:keepNext/>
        <w:keepLines/>
        <w:spacing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6E06CE">
        <w:rPr>
          <w:rFonts w:ascii="Times New Roman" w:eastAsiaTheme="majorEastAsia" w:hAnsi="Times New Roman" w:cs="Times New Roman"/>
          <w:b/>
          <w:bCs/>
          <w:sz w:val="28"/>
          <w:szCs w:val="28"/>
        </w:rPr>
        <w:t>ВЕРХНЕЧЕРНАВСКОГО МУНИЦИПАЛЬНОГО ОБРАЗОВАНИЯ</w:t>
      </w:r>
    </w:p>
    <w:p w:rsidR="006E06CE" w:rsidRPr="006E06CE" w:rsidRDefault="006E06CE" w:rsidP="008E0D08">
      <w:pPr>
        <w:keepNext/>
        <w:keepLines/>
        <w:spacing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6E06CE">
        <w:rPr>
          <w:rFonts w:ascii="Times New Roman" w:eastAsiaTheme="majorEastAsia" w:hAnsi="Times New Roman" w:cs="Times New Roman"/>
          <w:b/>
          <w:bCs/>
          <w:sz w:val="28"/>
          <w:szCs w:val="28"/>
        </w:rPr>
        <w:t>ВОЛЬСКОГО МУНИЦИПАЛЬНОГО РАЙОНА</w:t>
      </w:r>
      <w:r w:rsidRPr="006E06CE">
        <w:rPr>
          <w:rFonts w:ascii="Times New Roman" w:eastAsiaTheme="majorEastAsia" w:hAnsi="Times New Roman" w:cs="Times New Roman"/>
          <w:b/>
          <w:bCs/>
          <w:sz w:val="28"/>
          <w:szCs w:val="28"/>
        </w:rPr>
        <w:br/>
        <w:t xml:space="preserve"> САРАТОВСКОЙ ОБЛАСТИ</w:t>
      </w:r>
    </w:p>
    <w:p w:rsidR="006E06CE" w:rsidRPr="006E06CE" w:rsidRDefault="006E06CE" w:rsidP="008E0D0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E06CE" w:rsidRPr="006E06CE" w:rsidRDefault="006E06CE" w:rsidP="008E0D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E06C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ПОСТАНОВЛЕНИЕ</w:t>
      </w:r>
    </w:p>
    <w:p w:rsidR="006E06CE" w:rsidRPr="006E06CE" w:rsidRDefault="006E06CE" w:rsidP="008E0D08">
      <w:pPr>
        <w:suppressAutoHyphens/>
        <w:spacing w:after="0" w:line="240" w:lineRule="auto"/>
        <w:ind w:left="6" w:hanging="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E06CE" w:rsidRPr="006E06CE" w:rsidRDefault="006E06CE" w:rsidP="008E0D08">
      <w:pPr>
        <w:suppressAutoHyphens/>
        <w:spacing w:after="0" w:line="240" w:lineRule="auto"/>
        <w:ind w:left="6" w:hanging="6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E06C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От </w:t>
      </w:r>
      <w:r w:rsidR="00132B2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27 декабря</w:t>
      </w:r>
      <w:r w:rsidRPr="006E06C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201</w:t>
      </w:r>
      <w:r w:rsidR="000029F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8</w:t>
      </w:r>
      <w:r w:rsidRPr="006E06C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года №</w:t>
      </w:r>
      <w:r w:rsidR="00132B2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36                                          </w:t>
      </w:r>
      <w:r w:rsidRPr="006E06C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</w:t>
      </w:r>
      <w:proofErr w:type="gramStart"/>
      <w:r w:rsidRPr="006E06C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.В</w:t>
      </w:r>
      <w:proofErr w:type="gramEnd"/>
      <w:r w:rsidRPr="006E06C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ерхняя Чернавка</w:t>
      </w:r>
    </w:p>
    <w:p w:rsidR="006E06CE" w:rsidRPr="006E06CE" w:rsidRDefault="006E06CE" w:rsidP="008E0D08">
      <w:pPr>
        <w:suppressAutoHyphens/>
        <w:spacing w:after="0" w:line="240" w:lineRule="auto"/>
        <w:ind w:left="6" w:hanging="6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Style w:val="af"/>
        <w:tblW w:w="0" w:type="auto"/>
        <w:tblInd w:w="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39"/>
      </w:tblGrid>
      <w:tr w:rsidR="006E06CE" w:rsidRPr="006E06CE" w:rsidTr="004048D8">
        <w:tc>
          <w:tcPr>
            <w:tcW w:w="6339" w:type="dxa"/>
          </w:tcPr>
          <w:p w:rsidR="006E06CE" w:rsidRPr="006E06CE" w:rsidRDefault="006E06CE" w:rsidP="008E0D0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06C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 внесении изменений и дополнений в постановление администрации </w:t>
            </w:r>
            <w:proofErr w:type="spellStart"/>
            <w:r w:rsidRPr="006E06C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Верхнечернавского</w:t>
            </w:r>
            <w:proofErr w:type="spellEnd"/>
            <w:r w:rsidRPr="006E06C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муниципального образования </w:t>
            </w:r>
            <w:r w:rsidR="009F21C3">
              <w:rPr>
                <w:rFonts w:ascii="Times New Roman" w:hAnsi="Times New Roman" w:cs="Times New Roman"/>
                <w:sz w:val="28"/>
                <w:szCs w:val="28"/>
              </w:rPr>
              <w:t>от 28 декабря 2015 года № 41</w:t>
            </w:r>
            <w:r w:rsidRPr="006E06C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«</w:t>
            </w:r>
            <w:r w:rsidR="009F21C3" w:rsidRPr="007A653C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Порядка формирования, утвержденияи ведения планов-графиков закупок товаров, работ, услугдля обеспечения муниципальных нужд </w:t>
            </w:r>
            <w:proofErr w:type="spellStart"/>
            <w:r w:rsidR="009F21C3" w:rsidRPr="007A653C">
              <w:rPr>
                <w:rFonts w:ascii="Times New Roman" w:hAnsi="Times New Roman" w:cs="Times New Roman"/>
                <w:sz w:val="28"/>
                <w:szCs w:val="28"/>
              </w:rPr>
              <w:t>Верхнечернавского</w:t>
            </w:r>
            <w:proofErr w:type="spellEnd"/>
            <w:r w:rsidR="008B6C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21C3" w:rsidRPr="007A653C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Pr="006E06C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</w:p>
        </w:tc>
      </w:tr>
    </w:tbl>
    <w:p w:rsidR="006E06CE" w:rsidRPr="006E06CE" w:rsidRDefault="006E06CE" w:rsidP="008E0D08">
      <w:pPr>
        <w:suppressAutoHyphens/>
        <w:spacing w:after="0" w:line="240" w:lineRule="auto"/>
        <w:ind w:left="6" w:hanging="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E06CE" w:rsidRPr="00384500" w:rsidRDefault="006E06CE" w:rsidP="008E0D0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6E06CE">
        <w:rPr>
          <w:rFonts w:ascii="Times New Roman" w:hAnsi="Times New Roman" w:cs="Times New Roman"/>
          <w:sz w:val="28"/>
          <w:szCs w:val="28"/>
        </w:rPr>
        <w:t xml:space="preserve">В соответствии частью 5 статьи </w:t>
      </w:r>
      <w:r w:rsidR="009F21C3">
        <w:rPr>
          <w:rFonts w:ascii="Times New Roman" w:hAnsi="Times New Roman" w:cs="Times New Roman"/>
          <w:sz w:val="28"/>
          <w:szCs w:val="28"/>
        </w:rPr>
        <w:t>21</w:t>
      </w:r>
      <w:r w:rsidRPr="006E06CE">
        <w:rPr>
          <w:rFonts w:ascii="Times New Roman" w:hAnsi="Times New Roman" w:cs="Times New Roman"/>
          <w:sz w:val="28"/>
          <w:szCs w:val="28"/>
        </w:rPr>
        <w:t xml:space="preserve"> Федерального закона от 5 апреля </w:t>
      </w:r>
      <w:smartTag w:uri="urn:schemas-microsoft-com:office:smarttags" w:element="metricconverter">
        <w:smartTagPr>
          <w:attr w:name="ProductID" w:val="2013 г"/>
        </w:smartTagPr>
        <w:r w:rsidRPr="006E06CE">
          <w:rPr>
            <w:rFonts w:ascii="Times New Roman" w:hAnsi="Times New Roman" w:cs="Times New Roman"/>
            <w:sz w:val="28"/>
            <w:szCs w:val="28"/>
          </w:rPr>
          <w:t>2013 г</w:t>
        </w:r>
      </w:smartTag>
      <w:r w:rsidRPr="006E06CE">
        <w:rPr>
          <w:rFonts w:ascii="Times New Roman" w:hAnsi="Times New Roman" w:cs="Times New Roman"/>
          <w:sz w:val="28"/>
          <w:szCs w:val="28"/>
        </w:rPr>
        <w:t xml:space="preserve">. № 44-ФЗ «О контрактной системе в сфере закупок товаров, работ, </w:t>
      </w:r>
      <w:proofErr w:type="gramStart"/>
      <w:r w:rsidRPr="006E06CE">
        <w:rPr>
          <w:rFonts w:ascii="Times New Roman" w:hAnsi="Times New Roman" w:cs="Times New Roman"/>
          <w:sz w:val="28"/>
          <w:szCs w:val="28"/>
        </w:rPr>
        <w:t xml:space="preserve">услуг для обеспечения государственных и муниципальных нужд», </w:t>
      </w:r>
      <w:r w:rsidR="009F21C3" w:rsidRPr="007A653C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</w:t>
      </w:r>
      <w:r w:rsidR="009F21C3" w:rsidRPr="007A653C">
        <w:rPr>
          <w:rFonts w:ascii="Times New Roman" w:hAnsi="Times New Roman" w:cs="Times New Roman"/>
          <w:iCs/>
          <w:sz w:val="28"/>
          <w:szCs w:val="28"/>
        </w:rPr>
        <w:t xml:space="preserve">05.06.2015 года №554 «О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форме плана-графика закупок </w:t>
      </w:r>
      <w:r w:rsidR="009F21C3" w:rsidRPr="00384500">
        <w:rPr>
          <w:rFonts w:ascii="Times New Roman" w:hAnsi="Times New Roman" w:cs="Times New Roman"/>
          <w:iCs/>
          <w:sz w:val="28"/>
          <w:szCs w:val="28"/>
        </w:rPr>
        <w:t>товаров, работ, услуг»</w:t>
      </w:r>
      <w:r w:rsidRPr="00384500">
        <w:rPr>
          <w:rFonts w:ascii="Times New Roman" w:hAnsi="Times New Roman" w:cs="Times New Roman"/>
          <w:sz w:val="28"/>
          <w:szCs w:val="28"/>
        </w:rPr>
        <w:t xml:space="preserve">, </w:t>
      </w:r>
      <w:r w:rsidR="00384500" w:rsidRPr="00384500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</w:t>
      </w:r>
      <w:r w:rsidR="008E0D08">
        <w:rPr>
          <w:rFonts w:ascii="Times New Roman" w:eastAsia="Times New Roman" w:hAnsi="Times New Roman" w:cs="Times New Roman"/>
          <w:sz w:val="28"/>
          <w:szCs w:val="28"/>
          <w:lang w:eastAsia="ar-SA"/>
        </w:rPr>
        <w:t>м</w:t>
      </w:r>
      <w:r w:rsidRPr="003845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Правительства Российской Федерации </w:t>
      </w:r>
      <w:r w:rsidR="00384500" w:rsidRPr="00384500">
        <w:rPr>
          <w:rFonts w:ascii="Times New Roman" w:eastAsia="Times New Roman" w:hAnsi="Times New Roman" w:cs="Times New Roman"/>
          <w:sz w:val="28"/>
          <w:szCs w:val="28"/>
        </w:rPr>
        <w:t>от 16.08.2018 года № 952 «О внесении изменений в некоторые акты</w:t>
      </w:r>
      <w:proofErr w:type="gramEnd"/>
      <w:r w:rsidR="00384500" w:rsidRPr="00384500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Российской Федерации»</w:t>
      </w:r>
      <w:r w:rsidRPr="00384500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38450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и ст. 30 Устава </w:t>
      </w:r>
      <w:proofErr w:type="spellStart"/>
      <w:r w:rsidRPr="0038450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Верхнечернавского</w:t>
      </w:r>
      <w:proofErr w:type="spellEnd"/>
      <w:r w:rsidRPr="0038450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муниципального образования, </w:t>
      </w:r>
    </w:p>
    <w:p w:rsidR="006E06CE" w:rsidRPr="006E06CE" w:rsidRDefault="006E06CE" w:rsidP="008E0D08">
      <w:pPr>
        <w:suppressAutoHyphens/>
        <w:spacing w:after="0" w:line="240" w:lineRule="auto"/>
        <w:ind w:left="6" w:hanging="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E06C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ПОСТАНОВЛЯЮ:</w:t>
      </w:r>
    </w:p>
    <w:p w:rsidR="006E06CE" w:rsidRPr="008E0D08" w:rsidRDefault="006E06CE" w:rsidP="008E0D08">
      <w:pPr>
        <w:suppressAutoHyphens/>
        <w:spacing w:after="0" w:line="240" w:lineRule="auto"/>
        <w:ind w:left="6" w:firstLine="56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E0D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Внести в </w:t>
      </w:r>
      <w:r w:rsidR="000139E8" w:rsidRPr="008E0D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Приложение к </w:t>
      </w:r>
      <w:r w:rsidRPr="008E0D08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</w:t>
      </w:r>
      <w:r w:rsidR="000139E8" w:rsidRPr="008E0D08">
        <w:rPr>
          <w:rFonts w:ascii="Times New Roman" w:eastAsia="Times New Roman" w:hAnsi="Times New Roman" w:cs="Times New Roman"/>
          <w:sz w:val="28"/>
          <w:szCs w:val="28"/>
          <w:lang w:eastAsia="ar-SA"/>
        </w:rPr>
        <w:t>ю</w:t>
      </w:r>
      <w:r w:rsidRPr="008E0D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администрации </w:t>
      </w:r>
      <w:proofErr w:type="spellStart"/>
      <w:r w:rsidRPr="008E0D08">
        <w:rPr>
          <w:rFonts w:ascii="Times New Roman" w:eastAsia="Times New Roman" w:hAnsi="Times New Roman" w:cs="Times New Roman"/>
          <w:sz w:val="28"/>
          <w:szCs w:val="28"/>
          <w:lang w:eastAsia="ar-SA"/>
        </w:rPr>
        <w:t>Верхнечернавского</w:t>
      </w:r>
      <w:proofErr w:type="spellEnd"/>
      <w:r w:rsidRPr="008E0D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муниципального образования </w:t>
      </w:r>
      <w:r w:rsidR="009F21C3" w:rsidRPr="008E0D08">
        <w:rPr>
          <w:rFonts w:ascii="Times New Roman" w:hAnsi="Times New Roman" w:cs="Times New Roman"/>
          <w:sz w:val="28"/>
          <w:szCs w:val="28"/>
        </w:rPr>
        <w:t>от 28 декабря 2015 года №41</w:t>
      </w:r>
      <w:r w:rsidR="009F21C3" w:rsidRPr="008E0D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</w:t>
      </w:r>
      <w:r w:rsidR="009F21C3" w:rsidRPr="008E0D08">
        <w:rPr>
          <w:rFonts w:ascii="Times New Roman" w:hAnsi="Times New Roman" w:cs="Times New Roman"/>
          <w:sz w:val="28"/>
          <w:szCs w:val="28"/>
        </w:rPr>
        <w:t xml:space="preserve">Об утверждении Порядка формирования, утверждения и ведения планов-графиков закупок товаров, работ, услуг для обеспечения муниципальных нужд </w:t>
      </w:r>
      <w:proofErr w:type="spellStart"/>
      <w:r w:rsidR="009F21C3" w:rsidRPr="008E0D08">
        <w:rPr>
          <w:rFonts w:ascii="Times New Roman" w:hAnsi="Times New Roman" w:cs="Times New Roman"/>
          <w:sz w:val="28"/>
          <w:szCs w:val="28"/>
        </w:rPr>
        <w:t>Верхнечернавского</w:t>
      </w:r>
      <w:proofErr w:type="spellEnd"/>
      <w:r w:rsidR="009F21C3" w:rsidRPr="008E0D0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9F21C3" w:rsidRPr="008E0D08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132B2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E0D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(с изменениями </w:t>
      </w:r>
      <w:r w:rsidR="008E0D08" w:rsidRPr="008E0D08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0029FF" w:rsidRPr="008E0D08">
        <w:rPr>
          <w:rFonts w:ascii="Times New Roman" w:eastAsia="Times New Roman" w:hAnsi="Times New Roman" w:cs="Times New Roman"/>
          <w:sz w:val="28"/>
          <w:szCs w:val="28"/>
          <w:lang w:eastAsia="ar-SA"/>
        </w:rPr>
        <w:t>т 02</w:t>
      </w:r>
      <w:r w:rsidR="008E0D08" w:rsidRPr="008E0D08">
        <w:rPr>
          <w:rFonts w:ascii="Times New Roman" w:eastAsia="Times New Roman" w:hAnsi="Times New Roman" w:cs="Times New Roman"/>
          <w:sz w:val="28"/>
          <w:szCs w:val="28"/>
          <w:lang w:eastAsia="ar-SA"/>
        </w:rPr>
        <w:t>.06.</w:t>
      </w:r>
      <w:r w:rsidR="000029FF" w:rsidRPr="008E0D08">
        <w:rPr>
          <w:rFonts w:ascii="Times New Roman" w:eastAsia="Times New Roman" w:hAnsi="Times New Roman" w:cs="Times New Roman"/>
          <w:sz w:val="28"/>
          <w:szCs w:val="28"/>
          <w:lang w:eastAsia="ar-SA"/>
        </w:rPr>
        <w:t>2017 г</w:t>
      </w:r>
      <w:r w:rsidR="008E0D08" w:rsidRPr="008E0D08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0029FF" w:rsidRPr="008E0D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18</w:t>
      </w:r>
      <w:r w:rsidR="008E0D08" w:rsidRPr="008E0D08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 w:rsidR="00132B2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139E8" w:rsidRPr="008E0D08">
        <w:rPr>
          <w:rFonts w:ascii="Times New Roman" w:eastAsia="Times New Roman" w:hAnsi="Times New Roman" w:cs="Times New Roman"/>
          <w:sz w:val="28"/>
          <w:szCs w:val="28"/>
          <w:lang w:eastAsia="ar-SA"/>
        </w:rPr>
        <w:t>следующие</w:t>
      </w:r>
      <w:r w:rsidR="00132B2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139E8" w:rsidRPr="008E0D08">
        <w:rPr>
          <w:rFonts w:ascii="Times New Roman" w:eastAsia="Times New Roman" w:hAnsi="Times New Roman" w:cs="Times New Roman"/>
          <w:sz w:val="28"/>
          <w:szCs w:val="28"/>
          <w:lang w:eastAsia="ar-SA"/>
        </w:rPr>
        <w:t>изменения и дополнения:</w:t>
      </w:r>
    </w:p>
    <w:p w:rsidR="000029FF" w:rsidRPr="008E0D08" w:rsidRDefault="000139E8" w:rsidP="008E0D08">
      <w:pPr>
        <w:suppressAutoHyphens/>
        <w:spacing w:after="0" w:line="240" w:lineRule="auto"/>
        <w:ind w:left="6" w:firstLine="5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0D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1.1. </w:t>
      </w:r>
      <w:r w:rsidR="000029FF" w:rsidRPr="008E0D08">
        <w:rPr>
          <w:rFonts w:ascii="Times New Roman" w:eastAsia="Times New Roman" w:hAnsi="Times New Roman" w:cs="Times New Roman"/>
          <w:b/>
          <w:sz w:val="28"/>
          <w:szCs w:val="28"/>
        </w:rPr>
        <w:t>пункт 5</w:t>
      </w:r>
      <w:r w:rsidR="000029FF" w:rsidRPr="008E0D08">
        <w:rPr>
          <w:rFonts w:ascii="Times New Roman" w:eastAsia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0029FF" w:rsidRPr="008E0D08" w:rsidRDefault="000029FF" w:rsidP="008E0D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0D08">
        <w:rPr>
          <w:rFonts w:ascii="Times New Roman" w:eastAsia="Times New Roman" w:hAnsi="Times New Roman" w:cs="Times New Roman"/>
          <w:sz w:val="28"/>
          <w:szCs w:val="28"/>
        </w:rPr>
        <w:t>«5. В план-график закупок включается перечень товаров, работ, услуг, закупка которых осуществляется путем применения способов определения поставщика (подрядчика, исполнителя), установленных частью 2 статьи 24 Федерального закона, у единственного поставщика (подрядчика, исполнителя), а также путем применения способа определения поставщика (подрядчика, исполнителя), устанавливаемого Правительством Российской Федерации в соответствии со статьей 111 Федерального закона</w:t>
      </w:r>
      <w:proofErr w:type="gramStart"/>
      <w:r w:rsidRPr="008E0D08">
        <w:rPr>
          <w:rFonts w:ascii="Times New Roman" w:eastAsia="Times New Roman" w:hAnsi="Times New Roman" w:cs="Times New Roman"/>
          <w:sz w:val="28"/>
          <w:szCs w:val="28"/>
        </w:rPr>
        <w:t>.»;</w:t>
      </w:r>
      <w:proofErr w:type="gramEnd"/>
    </w:p>
    <w:p w:rsidR="00132B24" w:rsidRDefault="00132B24" w:rsidP="008E0D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29FF" w:rsidRPr="008E0D08" w:rsidRDefault="000029FF" w:rsidP="008E0D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0D0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1.2. </w:t>
      </w:r>
      <w:r w:rsidRPr="008E0D08">
        <w:rPr>
          <w:rFonts w:ascii="Times New Roman" w:eastAsia="Times New Roman" w:hAnsi="Times New Roman" w:cs="Times New Roman"/>
          <w:b/>
          <w:sz w:val="28"/>
          <w:szCs w:val="28"/>
        </w:rPr>
        <w:t>пункты 10 и 1</w:t>
      </w:r>
      <w:r w:rsidR="00FA14AF" w:rsidRPr="008E0D08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8E0D08">
        <w:rPr>
          <w:rFonts w:ascii="Times New Roman" w:eastAsia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0029FF" w:rsidRPr="008E0D08" w:rsidRDefault="00FA14AF" w:rsidP="008E0D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0D08">
        <w:rPr>
          <w:rFonts w:ascii="Times New Roman" w:eastAsia="Times New Roman" w:hAnsi="Times New Roman" w:cs="Times New Roman"/>
          <w:sz w:val="28"/>
          <w:szCs w:val="28"/>
        </w:rPr>
        <w:t>«</w:t>
      </w:r>
      <w:r w:rsidR="000029FF" w:rsidRPr="008E0D08">
        <w:rPr>
          <w:rFonts w:ascii="Times New Roman" w:eastAsia="Times New Roman" w:hAnsi="Times New Roman" w:cs="Times New Roman"/>
          <w:sz w:val="28"/>
          <w:szCs w:val="28"/>
        </w:rPr>
        <w:t xml:space="preserve">10. Внесение изменений в план-график закупок по каждому объекту закупки может осуществляться не </w:t>
      </w:r>
      <w:proofErr w:type="gramStart"/>
      <w:r w:rsidR="000029FF" w:rsidRPr="008E0D08">
        <w:rPr>
          <w:rFonts w:ascii="Times New Roman" w:eastAsia="Times New Roman" w:hAnsi="Times New Roman" w:cs="Times New Roman"/>
          <w:sz w:val="28"/>
          <w:szCs w:val="28"/>
        </w:rPr>
        <w:t>позднее</w:t>
      </w:r>
      <w:proofErr w:type="gramEnd"/>
      <w:r w:rsidR="000029FF" w:rsidRPr="008E0D08">
        <w:rPr>
          <w:rFonts w:ascii="Times New Roman" w:eastAsia="Times New Roman" w:hAnsi="Times New Roman" w:cs="Times New Roman"/>
          <w:sz w:val="28"/>
          <w:szCs w:val="28"/>
        </w:rPr>
        <w:t xml:space="preserve"> чем за 10 дней до дня размещения в единой информационной системе в сфере закупок извещения об осуществлении соответствующей закупки или направления приглашения принять участие в определении поставщика (подрядчика, исполнителя) закрытым способом, за исключением случаев, </w:t>
      </w:r>
      <w:r w:rsidRPr="008E0D08">
        <w:rPr>
          <w:rFonts w:ascii="Times New Roman" w:eastAsia="Times New Roman" w:hAnsi="Times New Roman" w:cs="Times New Roman"/>
          <w:sz w:val="28"/>
          <w:szCs w:val="28"/>
        </w:rPr>
        <w:t>указанных в пунктах 11</w:t>
      </w:r>
      <w:r w:rsidR="000029FF" w:rsidRPr="008E0D08">
        <w:rPr>
          <w:rFonts w:ascii="Times New Roman" w:eastAsia="Times New Roman" w:hAnsi="Times New Roman" w:cs="Times New Roman"/>
          <w:sz w:val="28"/>
          <w:szCs w:val="28"/>
        </w:rPr>
        <w:t xml:space="preserve"> - 1</w:t>
      </w:r>
      <w:r w:rsidRPr="008E0D08">
        <w:rPr>
          <w:rFonts w:ascii="Times New Roman" w:eastAsia="Times New Roman" w:hAnsi="Times New Roman" w:cs="Times New Roman"/>
          <w:sz w:val="28"/>
          <w:szCs w:val="28"/>
        </w:rPr>
        <w:t>1(2) настоящего Порядка</w:t>
      </w:r>
      <w:r w:rsidR="000029FF" w:rsidRPr="008E0D08">
        <w:rPr>
          <w:rFonts w:ascii="Times New Roman" w:eastAsia="Times New Roman" w:hAnsi="Times New Roman" w:cs="Times New Roman"/>
          <w:sz w:val="28"/>
          <w:szCs w:val="28"/>
        </w:rPr>
        <w:t>, но не ранее размещения внесенных изменений в единой информационной системе в сфере закупок в соответствии с частью 15 статьи 21 Федерального закона.</w:t>
      </w:r>
    </w:p>
    <w:p w:rsidR="000029FF" w:rsidRPr="008E0D08" w:rsidRDefault="00FA14AF" w:rsidP="008E0D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0D08">
        <w:rPr>
          <w:rFonts w:ascii="Times New Roman" w:eastAsia="Times New Roman" w:hAnsi="Times New Roman" w:cs="Times New Roman"/>
          <w:sz w:val="28"/>
          <w:szCs w:val="28"/>
        </w:rPr>
        <w:t>11</w:t>
      </w:r>
      <w:r w:rsidR="000029FF" w:rsidRPr="008E0D0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0029FF" w:rsidRPr="008E0D08">
        <w:rPr>
          <w:rFonts w:ascii="Times New Roman" w:eastAsia="Times New Roman" w:hAnsi="Times New Roman" w:cs="Times New Roman"/>
          <w:sz w:val="28"/>
          <w:szCs w:val="28"/>
        </w:rPr>
        <w:t>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статьей 82 Федерального закона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 пунктом 9 части</w:t>
      </w:r>
      <w:proofErr w:type="gramEnd"/>
      <w:r w:rsidR="000029FF" w:rsidRPr="008E0D08">
        <w:rPr>
          <w:rFonts w:ascii="Times New Roman" w:eastAsia="Times New Roman" w:hAnsi="Times New Roman" w:cs="Times New Roman"/>
          <w:sz w:val="28"/>
          <w:szCs w:val="28"/>
        </w:rPr>
        <w:t xml:space="preserve"> 1 статьи 93 Федерального закона</w:t>
      </w:r>
      <w:r w:rsidRPr="008E0D08">
        <w:rPr>
          <w:rFonts w:ascii="Times New Roman" w:eastAsia="Times New Roman" w:hAnsi="Times New Roman" w:cs="Times New Roman"/>
          <w:sz w:val="28"/>
          <w:szCs w:val="28"/>
        </w:rPr>
        <w:t xml:space="preserve"> - в день заключения контракта</w:t>
      </w:r>
      <w:proofErr w:type="gramStart"/>
      <w:r w:rsidRPr="008E0D08">
        <w:rPr>
          <w:rFonts w:ascii="Times New Roman" w:eastAsia="Times New Roman" w:hAnsi="Times New Roman" w:cs="Times New Roman"/>
          <w:sz w:val="28"/>
          <w:szCs w:val="28"/>
        </w:rPr>
        <w:t>.»</w:t>
      </w:r>
      <w:r w:rsidR="000029FF" w:rsidRPr="008E0D08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FA14AF" w:rsidRPr="008E0D08" w:rsidRDefault="00FA14AF" w:rsidP="008E0D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0D08">
        <w:rPr>
          <w:rFonts w:ascii="Times New Roman" w:eastAsia="Times New Roman" w:hAnsi="Times New Roman" w:cs="Times New Roman"/>
          <w:sz w:val="28"/>
          <w:szCs w:val="28"/>
        </w:rPr>
        <w:t xml:space="preserve">1.3. дополнить </w:t>
      </w:r>
      <w:r w:rsidRPr="008E0D08">
        <w:rPr>
          <w:rFonts w:ascii="Times New Roman" w:eastAsia="Times New Roman" w:hAnsi="Times New Roman" w:cs="Times New Roman"/>
          <w:b/>
          <w:sz w:val="28"/>
          <w:szCs w:val="28"/>
        </w:rPr>
        <w:t>пунктами 11(1) и 11(2)</w:t>
      </w:r>
      <w:r w:rsidRPr="008E0D08">
        <w:rPr>
          <w:rFonts w:ascii="Times New Roman" w:eastAsia="Times New Roman" w:hAnsi="Times New Roman" w:cs="Times New Roman"/>
          <w:sz w:val="28"/>
          <w:szCs w:val="28"/>
        </w:rPr>
        <w:t xml:space="preserve"> следующего содержания:</w:t>
      </w:r>
    </w:p>
    <w:p w:rsidR="00FA14AF" w:rsidRPr="008E0D08" w:rsidRDefault="00FA14AF" w:rsidP="008E0D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0D08">
        <w:rPr>
          <w:rFonts w:ascii="Times New Roman" w:eastAsia="Times New Roman" w:hAnsi="Times New Roman" w:cs="Times New Roman"/>
          <w:sz w:val="28"/>
          <w:szCs w:val="28"/>
        </w:rPr>
        <w:t xml:space="preserve">«11(1). </w:t>
      </w:r>
      <w:proofErr w:type="gramStart"/>
      <w:r w:rsidRPr="008E0D08">
        <w:rPr>
          <w:rFonts w:ascii="Times New Roman" w:eastAsia="Times New Roman" w:hAnsi="Times New Roman" w:cs="Times New Roman"/>
          <w:sz w:val="28"/>
          <w:szCs w:val="28"/>
        </w:rPr>
        <w:t>В случае осуществления закупок в соответствии с частями 2, 4 - 6 статьи 55, частью 4 статьи 55.1, частью 4 статьи 71, частью 4 статьи 79, частью 2 статьи 82.6, частью 19 статьи 83, частью 27 статьи 83.1 и частью 1 статьи 93 Федерального закона, за исключением случая, указанного в пункте 11 настоящего Порядка, внесение изменений в план-график закупок по каждому</w:t>
      </w:r>
      <w:proofErr w:type="gramEnd"/>
      <w:r w:rsidRPr="008E0D08">
        <w:rPr>
          <w:rFonts w:ascii="Times New Roman" w:eastAsia="Times New Roman" w:hAnsi="Times New Roman" w:cs="Times New Roman"/>
          <w:sz w:val="28"/>
          <w:szCs w:val="28"/>
        </w:rPr>
        <w:t xml:space="preserve"> такому объекту закупки может осуществляться не </w:t>
      </w:r>
      <w:proofErr w:type="gramStart"/>
      <w:r w:rsidRPr="008E0D08">
        <w:rPr>
          <w:rFonts w:ascii="Times New Roman" w:eastAsia="Times New Roman" w:hAnsi="Times New Roman" w:cs="Times New Roman"/>
          <w:sz w:val="28"/>
          <w:szCs w:val="28"/>
        </w:rPr>
        <w:t>позднее</w:t>
      </w:r>
      <w:proofErr w:type="gramEnd"/>
      <w:r w:rsidRPr="008E0D08">
        <w:rPr>
          <w:rFonts w:ascii="Times New Roman" w:eastAsia="Times New Roman" w:hAnsi="Times New Roman" w:cs="Times New Roman"/>
          <w:sz w:val="28"/>
          <w:szCs w:val="28"/>
        </w:rPr>
        <w:t xml:space="preserve"> чем за один день до дня размещения в единой информационной системе в сфере закупок извещения об осуществлении соответствующей закупки или направления приглашения принять участие в определении поставщика (подрядчика, исполнителя) закрытым способом.</w:t>
      </w:r>
    </w:p>
    <w:p w:rsidR="00FA14AF" w:rsidRPr="008E0D08" w:rsidRDefault="00FA14AF" w:rsidP="008E0D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0D08">
        <w:rPr>
          <w:rFonts w:ascii="Times New Roman" w:eastAsia="Times New Roman" w:hAnsi="Times New Roman" w:cs="Times New Roman"/>
          <w:sz w:val="28"/>
          <w:szCs w:val="28"/>
        </w:rPr>
        <w:t xml:space="preserve">11(2). В случае если в соответствии с Федеральным законом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внесение изменений в план-график по каждому такому объекту закупки может осуществляться не </w:t>
      </w:r>
      <w:proofErr w:type="gramStart"/>
      <w:r w:rsidRPr="008E0D08">
        <w:rPr>
          <w:rFonts w:ascii="Times New Roman" w:eastAsia="Times New Roman" w:hAnsi="Times New Roman" w:cs="Times New Roman"/>
          <w:sz w:val="28"/>
          <w:szCs w:val="28"/>
        </w:rPr>
        <w:t>позднее</w:t>
      </w:r>
      <w:proofErr w:type="gramEnd"/>
      <w:r w:rsidRPr="008E0D08">
        <w:rPr>
          <w:rFonts w:ascii="Times New Roman" w:eastAsia="Times New Roman" w:hAnsi="Times New Roman" w:cs="Times New Roman"/>
          <w:sz w:val="28"/>
          <w:szCs w:val="28"/>
        </w:rPr>
        <w:t xml:space="preserve"> чем за один день до дня заключения контр</w:t>
      </w:r>
      <w:r w:rsidR="008E0D08">
        <w:rPr>
          <w:rFonts w:ascii="Times New Roman" w:eastAsia="Times New Roman" w:hAnsi="Times New Roman" w:cs="Times New Roman"/>
          <w:sz w:val="28"/>
          <w:szCs w:val="28"/>
        </w:rPr>
        <w:t>акта.».</w:t>
      </w:r>
      <w:bookmarkStart w:id="0" w:name="_GoBack"/>
      <w:bookmarkEnd w:id="0"/>
    </w:p>
    <w:p w:rsidR="006E06CE" w:rsidRPr="008E0D08" w:rsidRDefault="006E06CE" w:rsidP="008E0D08">
      <w:pPr>
        <w:suppressAutoHyphens/>
        <w:spacing w:after="0" w:line="240" w:lineRule="auto"/>
        <w:ind w:left="6" w:firstLine="561"/>
        <w:jc w:val="both"/>
        <w:rPr>
          <w:rFonts w:ascii="Times New Roman" w:hAnsi="Times New Roman" w:cs="Times New Roman"/>
          <w:sz w:val="28"/>
          <w:szCs w:val="28"/>
        </w:rPr>
      </w:pPr>
      <w:r w:rsidRPr="008E0D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proofErr w:type="gramStart"/>
      <w:r w:rsidRPr="008E0D08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89318C" w:rsidRPr="008E0D08">
        <w:rPr>
          <w:rFonts w:ascii="Times New Roman" w:hAnsi="Times New Roman" w:cs="Times New Roman"/>
          <w:sz w:val="28"/>
          <w:szCs w:val="28"/>
        </w:rPr>
        <w:t>Порядок</w:t>
      </w:r>
      <w:proofErr w:type="gramEnd"/>
      <w:r w:rsidR="009F21C3" w:rsidRPr="008E0D08">
        <w:rPr>
          <w:rFonts w:ascii="Times New Roman" w:hAnsi="Times New Roman" w:cs="Times New Roman"/>
          <w:sz w:val="28"/>
          <w:szCs w:val="28"/>
        </w:rPr>
        <w:t xml:space="preserve"> формирования, утверждения и ведения планов-графиков закупок товаров, работ, услуг для обеспечения муниципальных нужд </w:t>
      </w:r>
      <w:proofErr w:type="spellStart"/>
      <w:r w:rsidR="009F21C3" w:rsidRPr="008E0D08">
        <w:rPr>
          <w:rFonts w:ascii="Times New Roman" w:hAnsi="Times New Roman" w:cs="Times New Roman"/>
          <w:sz w:val="28"/>
          <w:szCs w:val="28"/>
        </w:rPr>
        <w:t>Верхнечернавского</w:t>
      </w:r>
      <w:proofErr w:type="spellEnd"/>
      <w:r w:rsidR="009F21C3" w:rsidRPr="008E0D0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132B24">
        <w:rPr>
          <w:rFonts w:ascii="Times New Roman" w:hAnsi="Times New Roman" w:cs="Times New Roman"/>
          <w:sz w:val="28"/>
          <w:szCs w:val="28"/>
        </w:rPr>
        <w:t xml:space="preserve"> </w:t>
      </w:r>
      <w:r w:rsidR="0089318C" w:rsidRPr="008E0D08">
        <w:rPr>
          <w:rFonts w:ascii="Times New Roman" w:hAnsi="Times New Roman" w:cs="Times New Roman"/>
          <w:sz w:val="28"/>
          <w:szCs w:val="28"/>
        </w:rPr>
        <w:t>с изменениями</w:t>
      </w:r>
      <w:r w:rsidRPr="008E0D08">
        <w:rPr>
          <w:rFonts w:ascii="Times New Roman" w:hAnsi="Times New Roman" w:cs="Times New Roman"/>
          <w:sz w:val="28"/>
          <w:szCs w:val="28"/>
        </w:rPr>
        <w:t xml:space="preserve"> в течение 3 дней со дня </w:t>
      </w:r>
      <w:r w:rsidR="0089318C" w:rsidRPr="008E0D08">
        <w:rPr>
          <w:rFonts w:ascii="Times New Roman" w:hAnsi="Times New Roman" w:cs="Times New Roman"/>
          <w:sz w:val="28"/>
          <w:szCs w:val="28"/>
        </w:rPr>
        <w:t>принятия настоящего постановления</w:t>
      </w:r>
      <w:r w:rsidRPr="008E0D08">
        <w:rPr>
          <w:rFonts w:ascii="Times New Roman" w:hAnsi="Times New Roman" w:cs="Times New Roman"/>
          <w:sz w:val="28"/>
          <w:szCs w:val="28"/>
        </w:rPr>
        <w:t xml:space="preserve"> в единой информационной системе в сфере закупок </w:t>
      </w:r>
      <w:r w:rsidRPr="008E0D08">
        <w:rPr>
          <w:rFonts w:ascii="Times New Roman" w:eastAsia="Times New Roman" w:hAnsi="Times New Roman" w:cs="Times New Roman"/>
          <w:sz w:val="28"/>
          <w:szCs w:val="28"/>
          <w:lang w:eastAsia="ar-SA"/>
        </w:rPr>
        <w:t>(www.zakupki.gov.ru)</w:t>
      </w:r>
      <w:r w:rsidRPr="008E0D08">
        <w:rPr>
          <w:rFonts w:ascii="Times New Roman" w:hAnsi="Times New Roman" w:cs="Times New Roman"/>
          <w:sz w:val="28"/>
          <w:szCs w:val="28"/>
        </w:rPr>
        <w:t>.</w:t>
      </w:r>
    </w:p>
    <w:p w:rsidR="006E06CE" w:rsidRPr="008E0D08" w:rsidRDefault="006E06CE" w:rsidP="008E0D08">
      <w:pPr>
        <w:spacing w:after="0" w:line="240" w:lineRule="auto"/>
        <w:ind w:right="-2" w:firstLine="561"/>
        <w:jc w:val="both"/>
        <w:rPr>
          <w:rFonts w:ascii="Times New Roman" w:hAnsi="Times New Roman" w:cs="Times New Roman"/>
          <w:sz w:val="28"/>
          <w:szCs w:val="28"/>
        </w:rPr>
      </w:pPr>
      <w:r w:rsidRPr="008E0D08">
        <w:rPr>
          <w:rFonts w:ascii="Times New Roman" w:hAnsi="Times New Roman" w:cs="Times New Roman"/>
          <w:sz w:val="28"/>
          <w:szCs w:val="28"/>
        </w:rPr>
        <w:t xml:space="preserve">3. Настоящее постановление подлежит официальному опубликованию в газете «Вольский Деловой Вестник» и размещению на официальном сайте администрации </w:t>
      </w:r>
      <w:proofErr w:type="spellStart"/>
      <w:r w:rsidRPr="008E0D0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Верхнечернавского</w:t>
      </w:r>
      <w:proofErr w:type="spellEnd"/>
      <w:r w:rsidRPr="008E0D0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сети Интернет </w:t>
      </w:r>
      <w:hyperlink r:id="rId8" w:history="1">
        <w:r w:rsidRPr="008E0D08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www</w:t>
        </w:r>
        <w:r w:rsidRPr="008E0D08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.Вольск.РФ.</w:t>
        </w:r>
      </w:hyperlink>
    </w:p>
    <w:p w:rsidR="006E06CE" w:rsidRPr="008E0D08" w:rsidRDefault="006E06CE" w:rsidP="008E0D08">
      <w:pPr>
        <w:suppressAutoHyphens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E0D08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4. Настоящее постановление вступает в силу со дня его официального опубликования.</w:t>
      </w:r>
    </w:p>
    <w:p w:rsidR="006E06CE" w:rsidRPr="008E0D08" w:rsidRDefault="006E06CE" w:rsidP="008E0D08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8E0D08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8E0D0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E0D0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6E06CE" w:rsidRPr="006E06CE" w:rsidRDefault="006E06CE" w:rsidP="008E0D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7833" w:rsidRDefault="006E06CE" w:rsidP="008E0D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06CE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6E06C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Верхнечернавского</w:t>
      </w:r>
      <w:proofErr w:type="spellEnd"/>
    </w:p>
    <w:p w:rsidR="006E06CE" w:rsidRPr="006E06CE" w:rsidRDefault="006E06CE" w:rsidP="008E0D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06CE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образования, </w:t>
      </w:r>
    </w:p>
    <w:p w:rsidR="008D7833" w:rsidRDefault="006E06CE" w:rsidP="008E0D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E06CE">
        <w:rPr>
          <w:rFonts w:ascii="Times New Roman" w:hAnsi="Times New Roman" w:cs="Times New Roman"/>
          <w:b/>
          <w:sz w:val="28"/>
          <w:szCs w:val="28"/>
        </w:rPr>
        <w:t>исполняющий</w:t>
      </w:r>
      <w:proofErr w:type="gramEnd"/>
      <w:r w:rsidRPr="006E06CE">
        <w:rPr>
          <w:rFonts w:ascii="Times New Roman" w:hAnsi="Times New Roman" w:cs="Times New Roman"/>
          <w:b/>
          <w:sz w:val="28"/>
          <w:szCs w:val="28"/>
        </w:rPr>
        <w:t xml:space="preserve"> полномочия главы </w:t>
      </w:r>
    </w:p>
    <w:p w:rsidR="008D7833" w:rsidRDefault="006E06CE" w:rsidP="008E0D0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6E06CE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Pr="006E06C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Верхнечернавского</w:t>
      </w:r>
      <w:proofErr w:type="spellEnd"/>
    </w:p>
    <w:p w:rsidR="006E06CE" w:rsidRDefault="006E06CE" w:rsidP="008E0D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6CE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</w:t>
      </w:r>
      <w:r w:rsidR="00132B24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Pr="006E06CE">
        <w:rPr>
          <w:rFonts w:ascii="Times New Roman" w:hAnsi="Times New Roman" w:cs="Times New Roman"/>
          <w:b/>
          <w:sz w:val="28"/>
          <w:szCs w:val="28"/>
        </w:rPr>
        <w:t>О.В.Рыжкова</w:t>
      </w:r>
    </w:p>
    <w:sectPr w:rsidR="006E06CE" w:rsidSect="000139E8">
      <w:footerReference w:type="default" r:id="rId9"/>
      <w:pgSz w:w="11906" w:h="16838"/>
      <w:pgMar w:top="1134" w:right="851" w:bottom="1134" w:left="1701" w:header="709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7D82" w:rsidRDefault="005E7D82" w:rsidP="005E7D82">
      <w:pPr>
        <w:spacing w:after="0" w:line="240" w:lineRule="auto"/>
      </w:pPr>
      <w:r>
        <w:separator/>
      </w:r>
    </w:p>
  </w:endnote>
  <w:endnote w:type="continuationSeparator" w:id="1">
    <w:p w:rsidR="005E7D82" w:rsidRDefault="005E7D82" w:rsidP="005E7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03745193"/>
      <w:docPartObj>
        <w:docPartGallery w:val="Page Numbers (Bottom of Page)"/>
        <w:docPartUnique/>
      </w:docPartObj>
    </w:sdtPr>
    <w:sdtContent>
      <w:p w:rsidR="005E7D82" w:rsidRDefault="00B03A1B">
        <w:pPr>
          <w:pStyle w:val="ad"/>
          <w:jc w:val="center"/>
        </w:pPr>
        <w:r>
          <w:fldChar w:fldCharType="begin"/>
        </w:r>
        <w:r w:rsidR="005E7D82">
          <w:instrText>PAGE   \* MERGEFORMAT</w:instrText>
        </w:r>
        <w:r>
          <w:fldChar w:fldCharType="separate"/>
        </w:r>
        <w:r w:rsidR="00132B24">
          <w:rPr>
            <w:noProof/>
          </w:rPr>
          <w:t>2</w:t>
        </w:r>
        <w:r>
          <w:fldChar w:fldCharType="end"/>
        </w:r>
      </w:p>
    </w:sdtContent>
  </w:sdt>
  <w:p w:rsidR="005E7D82" w:rsidRDefault="005E7D82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7D82" w:rsidRDefault="005E7D82" w:rsidP="005E7D82">
      <w:pPr>
        <w:spacing w:after="0" w:line="240" w:lineRule="auto"/>
      </w:pPr>
      <w:r>
        <w:separator/>
      </w:r>
    </w:p>
  </w:footnote>
  <w:footnote w:type="continuationSeparator" w:id="1">
    <w:p w:rsidR="005E7D82" w:rsidRDefault="005E7D82" w:rsidP="005E7D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C2516"/>
    <w:multiLevelType w:val="multilevel"/>
    <w:tmpl w:val="CAC4693C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4"/>
      <w:numFmt w:val="decimal"/>
      <w:lvlText w:val="%2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7F0780F"/>
    <w:multiLevelType w:val="multilevel"/>
    <w:tmpl w:val="5BC890A4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9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4"/>
      <w:numFmt w:val="decimal"/>
      <w:lvlText w:val="%3.%4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5"/>
      <w:numFmt w:val="decimal"/>
      <w:lvlText w:val="%3.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0"/>
      <w:numFmt w:val="decimal"/>
      <w:lvlText w:val="%6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2"/>
      <w:numFmt w:val="decimal"/>
      <w:lvlText w:val="%7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7.%8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916A9"/>
    <w:rsid w:val="000029FF"/>
    <w:rsid w:val="000139E8"/>
    <w:rsid w:val="00031DAC"/>
    <w:rsid w:val="00063A21"/>
    <w:rsid w:val="0006707F"/>
    <w:rsid w:val="00082281"/>
    <w:rsid w:val="00085B4D"/>
    <w:rsid w:val="000916A9"/>
    <w:rsid w:val="000B5DCC"/>
    <w:rsid w:val="000D4E76"/>
    <w:rsid w:val="000E3098"/>
    <w:rsid w:val="0011180A"/>
    <w:rsid w:val="00132B24"/>
    <w:rsid w:val="0013586D"/>
    <w:rsid w:val="00137753"/>
    <w:rsid w:val="001754CA"/>
    <w:rsid w:val="001B43B8"/>
    <w:rsid w:val="001E46C4"/>
    <w:rsid w:val="001E6C57"/>
    <w:rsid w:val="00202C9A"/>
    <w:rsid w:val="00246AC7"/>
    <w:rsid w:val="0029686A"/>
    <w:rsid w:val="002D47F3"/>
    <w:rsid w:val="002F5BC6"/>
    <w:rsid w:val="00325ABD"/>
    <w:rsid w:val="0035506D"/>
    <w:rsid w:val="00384500"/>
    <w:rsid w:val="003915B6"/>
    <w:rsid w:val="003964AC"/>
    <w:rsid w:val="003B7F93"/>
    <w:rsid w:val="003F28DC"/>
    <w:rsid w:val="0044068B"/>
    <w:rsid w:val="004D49E0"/>
    <w:rsid w:val="0053308A"/>
    <w:rsid w:val="00543FDD"/>
    <w:rsid w:val="005E7D82"/>
    <w:rsid w:val="005F03C5"/>
    <w:rsid w:val="00600C5A"/>
    <w:rsid w:val="006154B9"/>
    <w:rsid w:val="00657CC6"/>
    <w:rsid w:val="00664516"/>
    <w:rsid w:val="006A6DF7"/>
    <w:rsid w:val="006E06CE"/>
    <w:rsid w:val="00782FE6"/>
    <w:rsid w:val="007A5C84"/>
    <w:rsid w:val="007A653C"/>
    <w:rsid w:val="007D27C5"/>
    <w:rsid w:val="00813C65"/>
    <w:rsid w:val="00832A4B"/>
    <w:rsid w:val="008332E6"/>
    <w:rsid w:val="00881152"/>
    <w:rsid w:val="0089318C"/>
    <w:rsid w:val="008B6C16"/>
    <w:rsid w:val="008C7DEE"/>
    <w:rsid w:val="008D7833"/>
    <w:rsid w:val="008E0D08"/>
    <w:rsid w:val="008E5436"/>
    <w:rsid w:val="009138D4"/>
    <w:rsid w:val="00932074"/>
    <w:rsid w:val="00946F39"/>
    <w:rsid w:val="00951363"/>
    <w:rsid w:val="00965AEE"/>
    <w:rsid w:val="00995C43"/>
    <w:rsid w:val="009C6394"/>
    <w:rsid w:val="009D0DCC"/>
    <w:rsid w:val="009D17D4"/>
    <w:rsid w:val="009E457E"/>
    <w:rsid w:val="009E6C69"/>
    <w:rsid w:val="009F01F9"/>
    <w:rsid w:val="009F21C3"/>
    <w:rsid w:val="009F22FD"/>
    <w:rsid w:val="00A63FF6"/>
    <w:rsid w:val="00A900BC"/>
    <w:rsid w:val="00AD2C6A"/>
    <w:rsid w:val="00AE36E7"/>
    <w:rsid w:val="00B03A1B"/>
    <w:rsid w:val="00B70A24"/>
    <w:rsid w:val="00C20E3A"/>
    <w:rsid w:val="00C2403D"/>
    <w:rsid w:val="00C27D3D"/>
    <w:rsid w:val="00C33C6E"/>
    <w:rsid w:val="00C7719B"/>
    <w:rsid w:val="00C90D2A"/>
    <w:rsid w:val="00CE6841"/>
    <w:rsid w:val="00CF2F23"/>
    <w:rsid w:val="00D0170C"/>
    <w:rsid w:val="00D4373A"/>
    <w:rsid w:val="00D84180"/>
    <w:rsid w:val="00E268ED"/>
    <w:rsid w:val="00E632D8"/>
    <w:rsid w:val="00E6526C"/>
    <w:rsid w:val="00EA3913"/>
    <w:rsid w:val="00EB7612"/>
    <w:rsid w:val="00EC4A95"/>
    <w:rsid w:val="00F3403A"/>
    <w:rsid w:val="00F36E76"/>
    <w:rsid w:val="00F431EE"/>
    <w:rsid w:val="00F82F1D"/>
    <w:rsid w:val="00FA14AF"/>
    <w:rsid w:val="00FD5435"/>
    <w:rsid w:val="00FE6FB1"/>
    <w:rsid w:val="00FF79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5B6"/>
  </w:style>
  <w:style w:type="paragraph" w:styleId="1">
    <w:name w:val="heading 1"/>
    <w:basedOn w:val="a"/>
    <w:next w:val="a"/>
    <w:link w:val="10"/>
    <w:uiPriority w:val="99"/>
    <w:qFormat/>
    <w:rsid w:val="000916A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0E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916A9"/>
    <w:rPr>
      <w:rFonts w:ascii="Arial" w:eastAsia="Times New Roman" w:hAnsi="Arial" w:cs="Arial"/>
      <w:b/>
      <w:bCs/>
      <w:color w:val="26282F"/>
      <w:sz w:val="24"/>
      <w:szCs w:val="24"/>
    </w:rPr>
  </w:style>
  <w:style w:type="character" w:styleId="a3">
    <w:name w:val="Strong"/>
    <w:basedOn w:val="a0"/>
    <w:uiPriority w:val="22"/>
    <w:qFormat/>
    <w:rsid w:val="000916A9"/>
    <w:rPr>
      <w:rFonts w:ascii="Times New Roman" w:hAnsi="Times New Roman" w:cs="Times New Roman" w:hint="default"/>
      <w:b/>
      <w:bCs/>
    </w:rPr>
  </w:style>
  <w:style w:type="paragraph" w:styleId="a4">
    <w:name w:val="header"/>
    <w:basedOn w:val="a"/>
    <w:link w:val="a5"/>
    <w:uiPriority w:val="99"/>
    <w:unhideWhenUsed/>
    <w:rsid w:val="000916A9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5">
    <w:name w:val="Верхний колонтитул Знак"/>
    <w:basedOn w:val="a0"/>
    <w:link w:val="a4"/>
    <w:uiPriority w:val="99"/>
    <w:rsid w:val="000916A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Body Text"/>
    <w:basedOn w:val="a"/>
    <w:link w:val="a7"/>
    <w:uiPriority w:val="99"/>
    <w:semiHidden/>
    <w:unhideWhenUsed/>
    <w:rsid w:val="000916A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a7">
    <w:name w:val="Основной текст Знак"/>
    <w:basedOn w:val="a0"/>
    <w:link w:val="a6"/>
    <w:uiPriority w:val="99"/>
    <w:semiHidden/>
    <w:rsid w:val="000916A9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0916A9"/>
    <w:pPr>
      <w:spacing w:after="120"/>
    </w:pPr>
    <w:rPr>
      <w:rFonts w:ascii="Calibri" w:eastAsia="Times New Roman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916A9"/>
    <w:rPr>
      <w:rFonts w:ascii="Calibri" w:eastAsia="Times New Roman" w:hAnsi="Calibri" w:cs="Times New Roman"/>
      <w:sz w:val="16"/>
      <w:szCs w:val="16"/>
    </w:rPr>
  </w:style>
  <w:style w:type="paragraph" w:customStyle="1" w:styleId="ConsPlusNormal">
    <w:name w:val="ConsPlusNormal"/>
    <w:rsid w:val="000916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1">
    <w:name w:val="Основной текст с отступом 21"/>
    <w:basedOn w:val="a"/>
    <w:rsid w:val="000916A9"/>
    <w:pPr>
      <w:tabs>
        <w:tab w:val="left" w:pos="5103"/>
      </w:tabs>
      <w:suppressAutoHyphens/>
      <w:spacing w:after="0" w:line="240" w:lineRule="auto"/>
      <w:ind w:left="5103" w:firstLine="645"/>
      <w:jc w:val="both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iceouttxt60">
    <w:name w:val="iceouttxt60"/>
    <w:basedOn w:val="a0"/>
    <w:rsid w:val="000916A9"/>
    <w:rPr>
      <w:rFonts w:ascii="Arial" w:hAnsi="Arial" w:cs="Arial" w:hint="default"/>
      <w:color w:val="666666"/>
      <w:sz w:val="17"/>
      <w:szCs w:val="17"/>
    </w:rPr>
  </w:style>
  <w:style w:type="character" w:styleId="a8">
    <w:name w:val="Hyperlink"/>
    <w:basedOn w:val="a0"/>
    <w:uiPriority w:val="99"/>
    <w:semiHidden/>
    <w:unhideWhenUsed/>
    <w:rsid w:val="000916A9"/>
    <w:rPr>
      <w:color w:val="0000FF"/>
      <w:u w:val="single"/>
    </w:rPr>
  </w:style>
  <w:style w:type="character" w:customStyle="1" w:styleId="a9">
    <w:name w:val="Гипертекстовая ссылка"/>
    <w:basedOn w:val="a0"/>
    <w:uiPriority w:val="99"/>
    <w:rsid w:val="000916A9"/>
    <w:rPr>
      <w:color w:val="106BBE"/>
    </w:rPr>
  </w:style>
  <w:style w:type="character" w:customStyle="1" w:styleId="aa">
    <w:name w:val="Не вступил в силу"/>
    <w:basedOn w:val="a0"/>
    <w:uiPriority w:val="99"/>
    <w:rsid w:val="000916A9"/>
    <w:rPr>
      <w:color w:val="000000"/>
      <w:shd w:val="clear" w:color="auto" w:fill="D8EDE8"/>
    </w:rPr>
  </w:style>
  <w:style w:type="character" w:customStyle="1" w:styleId="ab">
    <w:name w:val="Основной текст_"/>
    <w:basedOn w:val="a0"/>
    <w:link w:val="22"/>
    <w:rsid w:val="00AE36E7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125pt">
    <w:name w:val="Основной текст + 12;5 pt"/>
    <w:basedOn w:val="ab"/>
    <w:rsid w:val="00AE36E7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2">
    <w:name w:val="Основной текст2"/>
    <w:basedOn w:val="a"/>
    <w:link w:val="ab"/>
    <w:rsid w:val="00AE36E7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C20E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No Spacing"/>
    <w:qFormat/>
    <w:rsid w:val="00C20E3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d">
    <w:name w:val="footer"/>
    <w:basedOn w:val="a"/>
    <w:link w:val="ae"/>
    <w:uiPriority w:val="99"/>
    <w:unhideWhenUsed/>
    <w:rsid w:val="005E7D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E7D82"/>
  </w:style>
  <w:style w:type="table" w:styleId="af">
    <w:name w:val="Table Grid"/>
    <w:basedOn w:val="a1"/>
    <w:uiPriority w:val="59"/>
    <w:rsid w:val="006E06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916A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0E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916A9"/>
    <w:rPr>
      <w:rFonts w:ascii="Arial" w:eastAsia="Times New Roman" w:hAnsi="Arial" w:cs="Arial"/>
      <w:b/>
      <w:bCs/>
      <w:color w:val="26282F"/>
      <w:sz w:val="24"/>
      <w:szCs w:val="24"/>
    </w:rPr>
  </w:style>
  <w:style w:type="character" w:styleId="a3">
    <w:name w:val="Strong"/>
    <w:basedOn w:val="a0"/>
    <w:uiPriority w:val="22"/>
    <w:qFormat/>
    <w:rsid w:val="000916A9"/>
    <w:rPr>
      <w:rFonts w:ascii="Times New Roman" w:hAnsi="Times New Roman" w:cs="Times New Roman" w:hint="default"/>
      <w:b/>
      <w:bCs/>
    </w:rPr>
  </w:style>
  <w:style w:type="paragraph" w:styleId="a4">
    <w:name w:val="header"/>
    <w:basedOn w:val="a"/>
    <w:link w:val="a5"/>
    <w:uiPriority w:val="99"/>
    <w:unhideWhenUsed/>
    <w:rsid w:val="000916A9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5">
    <w:name w:val="Верхний колонтитул Знак"/>
    <w:basedOn w:val="a0"/>
    <w:link w:val="a4"/>
    <w:uiPriority w:val="99"/>
    <w:rsid w:val="000916A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Body Text"/>
    <w:basedOn w:val="a"/>
    <w:link w:val="a7"/>
    <w:uiPriority w:val="99"/>
    <w:semiHidden/>
    <w:unhideWhenUsed/>
    <w:rsid w:val="000916A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a7">
    <w:name w:val="Основной текст Знак"/>
    <w:basedOn w:val="a0"/>
    <w:link w:val="a6"/>
    <w:uiPriority w:val="99"/>
    <w:semiHidden/>
    <w:rsid w:val="000916A9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0916A9"/>
    <w:pPr>
      <w:spacing w:after="120"/>
    </w:pPr>
    <w:rPr>
      <w:rFonts w:ascii="Calibri" w:eastAsia="Times New Roman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916A9"/>
    <w:rPr>
      <w:rFonts w:ascii="Calibri" w:eastAsia="Times New Roman" w:hAnsi="Calibri" w:cs="Times New Roman"/>
      <w:sz w:val="16"/>
      <w:szCs w:val="16"/>
    </w:rPr>
  </w:style>
  <w:style w:type="paragraph" w:customStyle="1" w:styleId="ConsPlusNormal">
    <w:name w:val="ConsPlusNormal"/>
    <w:rsid w:val="000916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1">
    <w:name w:val="Основной текст с отступом 21"/>
    <w:basedOn w:val="a"/>
    <w:rsid w:val="000916A9"/>
    <w:pPr>
      <w:tabs>
        <w:tab w:val="left" w:pos="5103"/>
      </w:tabs>
      <w:suppressAutoHyphens/>
      <w:spacing w:after="0" w:line="240" w:lineRule="auto"/>
      <w:ind w:left="5103" w:firstLine="645"/>
      <w:jc w:val="both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iceouttxt60">
    <w:name w:val="iceouttxt60"/>
    <w:basedOn w:val="a0"/>
    <w:rsid w:val="000916A9"/>
    <w:rPr>
      <w:rFonts w:ascii="Arial" w:hAnsi="Arial" w:cs="Arial" w:hint="default"/>
      <w:color w:val="666666"/>
      <w:sz w:val="17"/>
      <w:szCs w:val="17"/>
    </w:rPr>
  </w:style>
  <w:style w:type="character" w:styleId="a8">
    <w:name w:val="Hyperlink"/>
    <w:basedOn w:val="a0"/>
    <w:uiPriority w:val="99"/>
    <w:semiHidden/>
    <w:unhideWhenUsed/>
    <w:rsid w:val="000916A9"/>
    <w:rPr>
      <w:color w:val="0000FF"/>
      <w:u w:val="single"/>
    </w:rPr>
  </w:style>
  <w:style w:type="character" w:customStyle="1" w:styleId="a9">
    <w:name w:val="Гипертекстовая ссылка"/>
    <w:basedOn w:val="a0"/>
    <w:uiPriority w:val="99"/>
    <w:rsid w:val="000916A9"/>
    <w:rPr>
      <w:color w:val="106BBE"/>
    </w:rPr>
  </w:style>
  <w:style w:type="character" w:customStyle="1" w:styleId="aa">
    <w:name w:val="Не вступил в силу"/>
    <w:basedOn w:val="a0"/>
    <w:uiPriority w:val="99"/>
    <w:rsid w:val="000916A9"/>
    <w:rPr>
      <w:color w:val="000000"/>
      <w:shd w:val="clear" w:color="auto" w:fill="D8EDE8"/>
    </w:rPr>
  </w:style>
  <w:style w:type="character" w:customStyle="1" w:styleId="ab">
    <w:name w:val="Основной текст_"/>
    <w:basedOn w:val="a0"/>
    <w:link w:val="22"/>
    <w:rsid w:val="00AE36E7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125pt">
    <w:name w:val="Основной текст + 12;5 pt"/>
    <w:basedOn w:val="ab"/>
    <w:rsid w:val="00AE36E7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2">
    <w:name w:val="Основной текст2"/>
    <w:basedOn w:val="a"/>
    <w:link w:val="ab"/>
    <w:rsid w:val="00AE36E7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C20E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No Spacing"/>
    <w:qFormat/>
    <w:rsid w:val="00C20E3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d">
    <w:name w:val="footer"/>
    <w:basedOn w:val="a"/>
    <w:link w:val="ae"/>
    <w:uiPriority w:val="99"/>
    <w:unhideWhenUsed/>
    <w:rsid w:val="005E7D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E7D82"/>
  </w:style>
  <w:style w:type="table" w:styleId="af">
    <w:name w:val="Table Grid"/>
    <w:basedOn w:val="a1"/>
    <w:uiPriority w:val="59"/>
    <w:rsid w:val="006E0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7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42;&#1086;&#1083;&#1100;&#1089;&#1082;.&#1056;&#1060;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858FB-195E-4948-B810-848EC3101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MunZakaz</dc:creator>
  <cp:lastModifiedBy>Users</cp:lastModifiedBy>
  <cp:revision>7</cp:revision>
  <cp:lastPrinted>2015-12-07T04:41:00Z</cp:lastPrinted>
  <dcterms:created xsi:type="dcterms:W3CDTF">2018-12-22T19:05:00Z</dcterms:created>
  <dcterms:modified xsi:type="dcterms:W3CDTF">2018-12-27T05:32:00Z</dcterms:modified>
</cp:coreProperties>
</file>