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E" w:rsidRDefault="00750BCE" w:rsidP="007D44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0BCE" w:rsidRDefault="00750BCE" w:rsidP="00750BCE">
      <w:pPr>
        <w:pStyle w:val="a6"/>
        <w:jc w:val="right"/>
        <w:rPr>
          <w:sz w:val="28"/>
          <w:szCs w:val="28"/>
        </w:rPr>
      </w:pPr>
    </w:p>
    <w:p w:rsidR="00204878" w:rsidRDefault="00FD3A53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4878" w:rsidRPr="00204878" w:rsidRDefault="00204878" w:rsidP="00204878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78">
        <w:rPr>
          <w:rFonts w:ascii="Times New Roman" w:hAnsi="Times New Roman" w:cs="Times New Roman"/>
          <w:b/>
          <w:sz w:val="28"/>
          <w:szCs w:val="28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  <w:r w:rsidR="00D4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3A">
        <w:rPr>
          <w:rFonts w:ascii="Times New Roman" w:hAnsi="Times New Roman" w:cs="Times New Roman"/>
          <w:b/>
          <w:sz w:val="28"/>
          <w:szCs w:val="28"/>
        </w:rPr>
        <w:t>за</w:t>
      </w:r>
      <w:r w:rsidR="006240CE">
        <w:rPr>
          <w:rFonts w:ascii="Times New Roman" w:hAnsi="Times New Roman" w:cs="Times New Roman"/>
          <w:b/>
          <w:sz w:val="28"/>
          <w:szCs w:val="28"/>
        </w:rPr>
        <w:t xml:space="preserve"> 1 полугодие 2018</w:t>
      </w:r>
      <w:r w:rsidRPr="0020487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D3A53" w:rsidRDefault="00FD3A53" w:rsidP="0020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0834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следующие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в сфере контроля: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1. муниципальный земельный контроль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2. муниципальный контроль з</w:t>
      </w:r>
      <w:r w:rsidRPr="00D62409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обеспечением 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409" w:rsidRP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Широкобуеракс</w:t>
      </w:r>
      <w:r w:rsidR="00D123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F3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CF5" w:rsidRDefault="00D62409" w:rsidP="00D44CF5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409">
        <w:rPr>
          <w:rFonts w:ascii="Times New Roman" w:hAnsi="Times New Roman" w:cs="Times New Roman"/>
          <w:sz w:val="28"/>
          <w:szCs w:val="28"/>
        </w:rPr>
        <w:t xml:space="preserve">1. </w:t>
      </w:r>
      <w:r w:rsidRPr="00D62409">
        <w:rPr>
          <w:rFonts w:ascii="Times New Roman" w:hAnsi="Times New Roman" w:cs="Times New Roman"/>
          <w:b/>
          <w:sz w:val="28"/>
          <w:szCs w:val="28"/>
        </w:rPr>
        <w:t>М</w:t>
      </w:r>
      <w:r w:rsidR="00821EC4" w:rsidRPr="00D62409">
        <w:rPr>
          <w:rFonts w:ascii="Times New Roman" w:hAnsi="Times New Roman" w:cs="Times New Roman"/>
          <w:b/>
          <w:sz w:val="28"/>
          <w:szCs w:val="28"/>
        </w:rPr>
        <w:t>униципальный земельный контроль</w:t>
      </w:r>
    </w:p>
    <w:p w:rsidR="00D62409" w:rsidRPr="00D62409" w:rsidRDefault="00D44CF5" w:rsidP="00D44C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409">
        <w:rPr>
          <w:rFonts w:ascii="Times New Roman" w:hAnsi="Times New Roman" w:cs="Times New Roman"/>
          <w:sz w:val="28"/>
          <w:szCs w:val="28"/>
        </w:rPr>
        <w:t>О</w:t>
      </w:r>
      <w:r w:rsidR="00D62409" w:rsidRPr="00D62409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409" w:rsidRPr="00D6240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34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D62409"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EC4" w:rsidRPr="00D6240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62409" w:rsidRPr="00D62409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актами: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 Земельный кодекс Российской Федерации;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№137-ФЗ «О введении в действие Земельного кодекса Российской Федерации»;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№131-ФЗ «Об  общих принципах организации местного самоуправления в Российской Федерации»;</w:t>
      </w:r>
    </w:p>
    <w:p w:rsidR="00D62409" w:rsidRPr="00D62409" w:rsidRDefault="00D62409" w:rsidP="00D6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D62409" w:rsidRDefault="00D62409" w:rsidP="00D624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Постановление Правительства РФ от 30 июня 2010 г. № 489</w:t>
      </w:r>
      <w:r w:rsidRPr="00D6240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62409" w:rsidRPr="00D62409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2409" w:rsidRPr="00D62409" w:rsidRDefault="00D62409" w:rsidP="00D62409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- Письмо Федерального агентства кадастра объектов недвижимости от 20 июля </w:t>
      </w:r>
      <w:smartTag w:uri="urn:schemas-microsoft-com:office:smarttags" w:element="metricconverter">
        <w:smartTagPr>
          <w:attr w:name="ProductID" w:val="2005 г"/>
        </w:smartTagPr>
        <w:r w:rsidRPr="00D62409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D62409">
        <w:rPr>
          <w:rFonts w:ascii="Times New Roman" w:eastAsia="Times New Roman" w:hAnsi="Times New Roman" w:cs="Times New Roman"/>
          <w:sz w:val="28"/>
          <w:szCs w:val="28"/>
        </w:rPr>
        <w:t>. № ММ/0644 «О взаимодействии органов государственного земельного контроля с органами муниципального земельного контроля»;</w:t>
      </w:r>
    </w:p>
    <w:p w:rsidR="00D62409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D53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</w:t>
      </w:r>
    </w:p>
    <w:p w:rsidR="00D62409" w:rsidRPr="00A71678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78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 w:rsidR="00360834">
        <w:rPr>
          <w:rFonts w:ascii="Times New Roman" w:eastAsia="Times New Roman" w:hAnsi="Times New Roman" w:cs="Times New Roman"/>
          <w:sz w:val="28"/>
          <w:szCs w:val="28"/>
        </w:rPr>
        <w:t xml:space="preserve">Широкобуеракского </w:t>
      </w:r>
      <w:r w:rsidRPr="00A716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71678" w:rsidRPr="00F0033A" w:rsidRDefault="00A71678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360834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14.11.2017 года №4/16-5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земельном контроле в 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Широкобуеракском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Вольского муниципального района Саратовской области»;</w:t>
      </w:r>
    </w:p>
    <w:p w:rsidR="00D62409" w:rsidRPr="00E54D36" w:rsidRDefault="00D62409" w:rsidP="00D62409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4B68A5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от 26.01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B68A5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г. №4/1</w:t>
      </w:r>
      <w:r w:rsidR="00E54D36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54D36"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Pr="00E54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соглашений по осуществлению части полномочий Вольского муниципального района»;</w:t>
      </w:r>
    </w:p>
    <w:p w:rsidR="00D62409" w:rsidRDefault="00D62409" w:rsidP="00D6240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решение Вольско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го муниципального Собрания от 28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7 года №5/19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района, на 201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0E43D8" w:rsidRPr="000E43D8" w:rsidRDefault="000E43D8" w:rsidP="000E4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8A5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 xml:space="preserve"> году плановые проверки юридических лиц и индивидуальных предпринимателей по соблюдению земельного законодательства (муниципальный земельный контроль) не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лись и не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</w:t>
      </w:r>
      <w:r w:rsidRPr="000E43D8">
        <w:rPr>
          <w:rFonts w:ascii="Times New Roman" w:eastAsia="Times New Roman" w:hAnsi="Times New Roman" w:cs="Times New Roman"/>
          <w:sz w:val="28"/>
          <w:szCs w:val="28"/>
        </w:rPr>
        <w:t>по следующим основаниям.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sz w:val="28"/>
          <w:szCs w:val="28"/>
        </w:rPr>
        <w:t>Федеральным законом №246-ФЗ от 13.07.2015 года «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привлекавшиеся,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юридических лиц и индивидуальных предпринимателей, осуществляющих свою деятельность на территории </w:t>
      </w:r>
      <w:r w:rsidR="0036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Широкобуеракского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подпадает именно под категорию ограничения.</w:t>
      </w:r>
    </w:p>
    <w:p w:rsidR="000E43D8" w:rsidRPr="000E43D8" w:rsidRDefault="000E43D8" w:rsidP="000E43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же тех оставшихся юридических лиц, на которых не распространяется действие моратория,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150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Широкобуеракского 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</w:t>
      </w:r>
      <w:r w:rsidR="004B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 их пользовании не появилось</w:t>
      </w:r>
      <w:r w:rsidRPr="000E4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1EC4" w:rsidRPr="00481D53" w:rsidRDefault="00821EC4" w:rsidP="000E43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D53">
        <w:rPr>
          <w:rFonts w:ascii="Times New Roman" w:hAnsi="Times New Roman" w:cs="Times New Roman"/>
          <w:sz w:val="28"/>
          <w:szCs w:val="28"/>
        </w:rPr>
        <w:t>В отношении физических лиц земельный контроль проводится на о</w:t>
      </w:r>
      <w:r w:rsidR="0041273A">
        <w:rPr>
          <w:rFonts w:ascii="Times New Roman" w:hAnsi="Times New Roman" w:cs="Times New Roman"/>
          <w:sz w:val="28"/>
          <w:szCs w:val="28"/>
        </w:rPr>
        <w:t>сновании жалоб</w:t>
      </w:r>
      <w:r w:rsidR="006240CE">
        <w:rPr>
          <w:rFonts w:ascii="Times New Roman" w:hAnsi="Times New Roman" w:cs="Times New Roman"/>
          <w:sz w:val="28"/>
          <w:szCs w:val="28"/>
        </w:rPr>
        <w:t xml:space="preserve"> и заявлений. За 1 полугодие 2018</w:t>
      </w:r>
      <w:r w:rsidRPr="00481D53">
        <w:rPr>
          <w:rFonts w:ascii="Times New Roman" w:hAnsi="Times New Roman" w:cs="Times New Roman"/>
          <w:sz w:val="28"/>
          <w:szCs w:val="28"/>
        </w:rPr>
        <w:t xml:space="preserve"> года таких жалоб и заявлений в администрацию </w:t>
      </w:r>
      <w:r w:rsidR="0015026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481D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поступало.</w:t>
      </w:r>
    </w:p>
    <w:p w:rsidR="000E43D8" w:rsidRDefault="000E43D8" w:rsidP="00481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3220" w:rsidRDefault="00EF3220" w:rsidP="00A601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1AD">
        <w:rPr>
          <w:rFonts w:ascii="Times New Roman" w:hAnsi="Times New Roman" w:cs="Times New Roman"/>
          <w:b/>
          <w:sz w:val="28"/>
          <w:szCs w:val="28"/>
        </w:rPr>
        <w:t>М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>униципальный контроль з</w:t>
      </w:r>
      <w:r w:rsidRPr="00A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обеспечением 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>сохранности автомобильных дорог общего пользования местного значения</w:t>
      </w:r>
      <w:r w:rsidRPr="00D62409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50260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62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 следующими нормативными правовыми актами: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</w:t>
      </w: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EF3220" w:rsidRPr="00EF3220" w:rsidRDefault="00EF3220" w:rsidP="00A601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3220" w:rsidRPr="00EF3220" w:rsidRDefault="00EF3220" w:rsidP="00A601AD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F3220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150260">
        <w:rPr>
          <w:rFonts w:ascii="Times New Roman" w:eastAsia="Times New Roman" w:hAnsi="Times New Roman" w:cs="Times New Roman"/>
          <w:sz w:val="28"/>
          <w:szCs w:val="28"/>
        </w:rPr>
        <w:t xml:space="preserve">Широкобуеракского </w:t>
      </w:r>
      <w:r w:rsidRPr="00EF3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EF3220" w:rsidRPr="00914C7C" w:rsidRDefault="00EF3220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r w:rsidR="00E1614F"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14 апреля 2015 года № 1</w:t>
      </w:r>
      <w:r w:rsidR="00E1614F"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Pr="00E161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 обеспечением </w:t>
      </w:r>
      <w:r w:rsidRPr="00E1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сохранности автомобильных дорог местного значения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70C2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изм. от </w:t>
      </w:r>
      <w:r w:rsidR="00914C7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70C2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14C7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0C2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>.2016 г. пост. №2</w:t>
      </w:r>
      <w:r w:rsidR="00914C7C" w:rsidRPr="00750B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0C2C" w:rsidRPr="00914C7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68A5" w:rsidRPr="00F0033A" w:rsidRDefault="004B68A5" w:rsidP="004B68A5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26.01.2018 г. №4/1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0033A"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Pr="00F00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соглашений по осуществлению части полномочий Вольского муниципального района»;</w:t>
      </w:r>
    </w:p>
    <w:p w:rsidR="004B68A5" w:rsidRDefault="004B68A5" w:rsidP="004B68A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>- решение Вольско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Собрания от 28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 года №5/19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678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1678" w:rsidRPr="00A71678">
        <w:rPr>
          <w:rFonts w:ascii="Times New Roman" w:eastAsia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 входящим в состав Вольского муниципального района на 2018 год»</w:t>
      </w:r>
      <w:r w:rsidRPr="00D6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EC4" w:rsidRDefault="006240CE" w:rsidP="00A601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</w:t>
      </w:r>
      <w:r w:rsidR="00821EC4" w:rsidRPr="00481D53">
        <w:rPr>
          <w:rFonts w:ascii="Times New Roman" w:hAnsi="Times New Roman" w:cs="Times New Roman"/>
          <w:sz w:val="28"/>
          <w:szCs w:val="28"/>
        </w:rPr>
        <w:t xml:space="preserve"> года проверки муниципального контроля з</w:t>
      </w:r>
      <w:r w:rsidR="00821EC4" w:rsidRPr="00481D53">
        <w:rPr>
          <w:rFonts w:ascii="Times New Roman" w:hAnsi="Times New Roman" w:cs="Times New Roman"/>
          <w:bCs/>
          <w:sz w:val="28"/>
          <w:szCs w:val="28"/>
        </w:rPr>
        <w:t xml:space="preserve">а обеспечением </w:t>
      </w:r>
      <w:r w:rsidR="00821EC4" w:rsidRPr="00481D53"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 не проводились.</w:t>
      </w:r>
    </w:p>
    <w:p w:rsidR="00EF3220" w:rsidRDefault="00EF3220" w:rsidP="005E6C4F">
      <w:pPr>
        <w:pStyle w:val="a6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F3220" w:rsidRPr="00783128" w:rsidRDefault="00A601AD" w:rsidP="0078312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40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601AD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униципальный контроль за соблюдением требований, установленных муниципальными правовыми актами, принятыми по </w:t>
      </w:r>
      <w:r w:rsidRPr="0078312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вопросам местного значения </w:t>
      </w:r>
      <w:r w:rsidR="00150260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  <w:r w:rsidRPr="0078312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534A9" w:rsidRPr="0078312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50260">
        <w:rPr>
          <w:rFonts w:ascii="Times New Roman" w:hAnsi="Times New Roman" w:cs="Times New Roman"/>
          <w:sz w:val="28"/>
          <w:szCs w:val="28"/>
        </w:rPr>
        <w:t xml:space="preserve">Широкобуеракского </w:t>
      </w:r>
      <w:r w:rsidR="00D534A9" w:rsidRPr="00783128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со следующими нормативными правовыми актами: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</w:t>
      </w: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проведения плановых проверок юридических лиц и индивидуальных предпринимателей»; 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34A9" w:rsidRPr="00A601AD" w:rsidRDefault="00D534A9" w:rsidP="007831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A601AD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Саратовской области</w:t>
      </w:r>
      <w:r w:rsidRPr="00A601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от 29.07.2009 г. №104-ЗСО «Об административных правонарушениях на территории Саратовской области»;</w:t>
      </w:r>
    </w:p>
    <w:p w:rsidR="00D534A9" w:rsidRPr="00A601AD" w:rsidRDefault="00D534A9" w:rsidP="00783128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AD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 w:rsidR="00150260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A601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534A9" w:rsidRPr="00914C7C" w:rsidRDefault="00D534A9" w:rsidP="0078312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r w:rsidR="00E1614F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.08.2016 года №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 административного регламента исполнения муниципальной функции по осуществлению муниципального контроля  засоблюдением требований, установленных муниципальными правовыми актами, принятыми по вопросам местного значения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A601AD" w:rsidRPr="00A601AD" w:rsidRDefault="00A601AD" w:rsidP="0078312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A601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требований, установленных следующими муниципальными правовыми актами:</w:t>
      </w:r>
    </w:p>
    <w:p w:rsidR="00A601AD" w:rsidRPr="00914C7C" w:rsidRDefault="00A601AD" w:rsidP="00A601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C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4B68A5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30.10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B68A5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г. №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B68A5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/15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B68A5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14C7C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D44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4C7C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утверждении правил</w:t>
      </w:r>
      <w:r w:rsidR="004B68A5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</w:t>
      </w:r>
      <w:r w:rsidR="00914C7C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озеленения на</w:t>
      </w:r>
      <w:r w:rsidR="004B68A5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="00914C7C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44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4C7C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Широкобуеракского</w:t>
      </w:r>
      <w:r w:rsidR="004B68A5" w:rsidRPr="00914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A601AD" w:rsidRPr="00914C7C" w:rsidRDefault="00A601AD" w:rsidP="00A601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C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от 08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.07.2009 г. № 2/5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создании, развитии и сохранении зеленых насаждений на территории </w:t>
      </w:r>
      <w:r w:rsidR="00914C7C"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14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образования»;</w:t>
      </w:r>
    </w:p>
    <w:p w:rsidR="00A601AD" w:rsidRPr="00D23E41" w:rsidRDefault="00A601AD" w:rsidP="00A601A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 w:rsidR="00914C7C"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от 0</w:t>
      </w:r>
      <w:r w:rsidR="00D23E41"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.09.2006 г. № 1/1</w:t>
      </w:r>
      <w:r w:rsidR="00D23E41"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-3</w:t>
      </w:r>
      <w:r w:rsidR="00D23E41"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 Положении об организации ритуальных услуг и содержании мест захоронения на территории </w:t>
      </w:r>
      <w:r w:rsidR="00914C7C"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Широкобуеракского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муниципального образования</w:t>
      </w:r>
      <w:r w:rsidRPr="00D23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E6C4F" w:rsidRPr="005E6C4F" w:rsidRDefault="006240CE" w:rsidP="007831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</w:t>
      </w:r>
      <w:r w:rsidR="005E6C4F" w:rsidRPr="00481D53">
        <w:rPr>
          <w:rFonts w:ascii="Times New Roman" w:hAnsi="Times New Roman" w:cs="Times New Roman"/>
          <w:sz w:val="28"/>
          <w:szCs w:val="28"/>
        </w:rPr>
        <w:t xml:space="preserve"> года проверки муниципального контроля</w:t>
      </w:r>
      <w:r w:rsidR="00D44CF5">
        <w:rPr>
          <w:rFonts w:ascii="Times New Roman" w:hAnsi="Times New Roman" w:cs="Times New Roman"/>
          <w:sz w:val="28"/>
          <w:szCs w:val="28"/>
        </w:rPr>
        <w:t xml:space="preserve"> </w:t>
      </w:r>
      <w:r w:rsidR="005E6C4F" w:rsidRPr="005E6C4F">
        <w:rPr>
          <w:rFonts w:ascii="Times New Roman" w:hAnsi="Times New Roman" w:cs="Times New Roman"/>
          <w:sz w:val="28"/>
          <w:szCs w:val="28"/>
        </w:rPr>
        <w:t xml:space="preserve">за соблюдением требований, установленных муниципальными правовыми актами, принятыми по вопросам местного значения </w:t>
      </w:r>
      <w:r w:rsidR="00150260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5E6C4F" w:rsidRPr="005E6C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C4F">
        <w:rPr>
          <w:rFonts w:ascii="Times New Roman" w:hAnsi="Times New Roman" w:cs="Times New Roman"/>
          <w:sz w:val="28"/>
          <w:szCs w:val="28"/>
        </w:rPr>
        <w:t xml:space="preserve"> образования не проводились.</w:t>
      </w:r>
    </w:p>
    <w:p w:rsidR="008C53BB" w:rsidRDefault="008C53BB" w:rsidP="004C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41" w:rsidRDefault="00D23E41" w:rsidP="004C0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на</w:t>
      </w:r>
      <w:r w:rsidR="00D44CF5">
        <w:rPr>
          <w:rFonts w:ascii="Times New Roman" w:hAnsi="Times New Roman" w:cs="Times New Roman"/>
          <w:sz w:val="28"/>
          <w:szCs w:val="28"/>
        </w:rPr>
        <w:t xml:space="preserve"> </w:t>
      </w:r>
      <w:r w:rsidR="007D4422">
        <w:rPr>
          <w:rFonts w:ascii="Times New Roman" w:hAnsi="Times New Roman" w:cs="Times New Roman"/>
          <w:sz w:val="28"/>
          <w:szCs w:val="28"/>
        </w:rPr>
        <w:t>3</w:t>
      </w:r>
      <w:r w:rsidR="006C496E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783128" w:rsidRDefault="00783128" w:rsidP="004C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EB" w:rsidRDefault="006240CE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4CF5">
        <w:rPr>
          <w:rFonts w:ascii="Times New Roman" w:hAnsi="Times New Roman" w:cs="Times New Roman"/>
          <w:sz w:val="28"/>
          <w:szCs w:val="28"/>
        </w:rPr>
        <w:t xml:space="preserve"> </w:t>
      </w:r>
      <w:r w:rsidR="00150260">
        <w:rPr>
          <w:rFonts w:ascii="Times New Roman" w:hAnsi="Times New Roman" w:cs="Times New Roman"/>
          <w:sz w:val="28"/>
          <w:szCs w:val="28"/>
        </w:rPr>
        <w:t>Широкобуеракского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4C02EB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0260">
        <w:rPr>
          <w:rFonts w:ascii="Times New Roman" w:hAnsi="Times New Roman" w:cs="Times New Roman"/>
          <w:sz w:val="28"/>
          <w:szCs w:val="28"/>
        </w:rPr>
        <w:t>Широкобуеракского</w:t>
      </w:r>
    </w:p>
    <w:p w:rsidR="004C02EB" w:rsidRPr="00C8045F" w:rsidRDefault="004C02EB" w:rsidP="00E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721">
        <w:rPr>
          <w:rFonts w:ascii="Times New Roman" w:hAnsi="Times New Roman" w:cs="Times New Roman"/>
          <w:sz w:val="28"/>
          <w:szCs w:val="28"/>
        </w:rPr>
        <w:tab/>
      </w:r>
      <w:r w:rsidR="00150260">
        <w:rPr>
          <w:rFonts w:ascii="Times New Roman" w:hAnsi="Times New Roman" w:cs="Times New Roman"/>
          <w:sz w:val="28"/>
          <w:szCs w:val="28"/>
        </w:rPr>
        <w:t>Г.Ф. Симонова</w:t>
      </w:r>
    </w:p>
    <w:sectPr w:rsidR="004C02EB" w:rsidRPr="00C8045F" w:rsidSect="00783128">
      <w:footerReference w:type="default" r:id="rId7"/>
      <w:pgSz w:w="11906" w:h="16838"/>
      <w:pgMar w:top="709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DE" w:rsidRDefault="005A19DE" w:rsidP="00783128">
      <w:pPr>
        <w:spacing w:after="0" w:line="240" w:lineRule="auto"/>
      </w:pPr>
      <w:r>
        <w:separator/>
      </w:r>
    </w:p>
  </w:endnote>
  <w:endnote w:type="continuationSeparator" w:id="1">
    <w:p w:rsidR="005A19DE" w:rsidRDefault="005A19DE" w:rsidP="007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712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128" w:rsidRPr="00783128" w:rsidRDefault="00DC288C">
        <w:pPr>
          <w:pStyle w:val="a9"/>
          <w:jc w:val="center"/>
          <w:rPr>
            <w:rFonts w:ascii="Times New Roman" w:hAnsi="Times New Roman" w:cs="Times New Roman"/>
          </w:rPr>
        </w:pPr>
        <w:r w:rsidRPr="00783128">
          <w:rPr>
            <w:rFonts w:ascii="Times New Roman" w:hAnsi="Times New Roman" w:cs="Times New Roman"/>
          </w:rPr>
          <w:fldChar w:fldCharType="begin"/>
        </w:r>
        <w:r w:rsidR="00783128" w:rsidRPr="00783128">
          <w:rPr>
            <w:rFonts w:ascii="Times New Roman" w:hAnsi="Times New Roman" w:cs="Times New Roman"/>
          </w:rPr>
          <w:instrText>PAGE   \* MERGEFORMAT</w:instrText>
        </w:r>
        <w:r w:rsidRPr="00783128">
          <w:rPr>
            <w:rFonts w:ascii="Times New Roman" w:hAnsi="Times New Roman" w:cs="Times New Roman"/>
          </w:rPr>
          <w:fldChar w:fldCharType="separate"/>
        </w:r>
        <w:r w:rsidR="00D44CF5">
          <w:rPr>
            <w:rFonts w:ascii="Times New Roman" w:hAnsi="Times New Roman" w:cs="Times New Roman"/>
            <w:noProof/>
          </w:rPr>
          <w:t>4</w:t>
        </w:r>
        <w:r w:rsidRPr="00783128">
          <w:rPr>
            <w:rFonts w:ascii="Times New Roman" w:hAnsi="Times New Roman" w:cs="Times New Roman"/>
          </w:rPr>
          <w:fldChar w:fldCharType="end"/>
        </w:r>
      </w:p>
    </w:sdtContent>
  </w:sdt>
  <w:p w:rsidR="00783128" w:rsidRDefault="00783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DE" w:rsidRDefault="005A19DE" w:rsidP="00783128">
      <w:pPr>
        <w:spacing w:after="0" w:line="240" w:lineRule="auto"/>
      </w:pPr>
      <w:r>
        <w:separator/>
      </w:r>
    </w:p>
  </w:footnote>
  <w:footnote w:type="continuationSeparator" w:id="1">
    <w:p w:rsidR="005A19DE" w:rsidRDefault="005A19DE" w:rsidP="0078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45F"/>
    <w:rsid w:val="000835A9"/>
    <w:rsid w:val="000B2E85"/>
    <w:rsid w:val="000E43D8"/>
    <w:rsid w:val="000F5D44"/>
    <w:rsid w:val="00140E0C"/>
    <w:rsid w:val="00150260"/>
    <w:rsid w:val="00204878"/>
    <w:rsid w:val="002D196B"/>
    <w:rsid w:val="002F7FC0"/>
    <w:rsid w:val="003331B6"/>
    <w:rsid w:val="00343250"/>
    <w:rsid w:val="00360834"/>
    <w:rsid w:val="003B219C"/>
    <w:rsid w:val="003D068F"/>
    <w:rsid w:val="003E2193"/>
    <w:rsid w:val="0041273A"/>
    <w:rsid w:val="00463FE7"/>
    <w:rsid w:val="00481D53"/>
    <w:rsid w:val="004B68A5"/>
    <w:rsid w:val="004C02EB"/>
    <w:rsid w:val="004C7F64"/>
    <w:rsid w:val="005A19DE"/>
    <w:rsid w:val="005B7697"/>
    <w:rsid w:val="005C05CC"/>
    <w:rsid w:val="005E6C4F"/>
    <w:rsid w:val="006240CE"/>
    <w:rsid w:val="00657F54"/>
    <w:rsid w:val="006C0660"/>
    <w:rsid w:val="006C496E"/>
    <w:rsid w:val="006D4016"/>
    <w:rsid w:val="00750BCE"/>
    <w:rsid w:val="00783128"/>
    <w:rsid w:val="007D4422"/>
    <w:rsid w:val="0080410A"/>
    <w:rsid w:val="00821EC4"/>
    <w:rsid w:val="008330F1"/>
    <w:rsid w:val="0085069C"/>
    <w:rsid w:val="008C53BB"/>
    <w:rsid w:val="008E3805"/>
    <w:rsid w:val="00914C7C"/>
    <w:rsid w:val="00A5258C"/>
    <w:rsid w:val="00A601AD"/>
    <w:rsid w:val="00A71678"/>
    <w:rsid w:val="00AC365B"/>
    <w:rsid w:val="00B2748D"/>
    <w:rsid w:val="00B57715"/>
    <w:rsid w:val="00B9556F"/>
    <w:rsid w:val="00C04128"/>
    <w:rsid w:val="00C0670E"/>
    <w:rsid w:val="00C70C2C"/>
    <w:rsid w:val="00C8045F"/>
    <w:rsid w:val="00CF5177"/>
    <w:rsid w:val="00D12393"/>
    <w:rsid w:val="00D23E41"/>
    <w:rsid w:val="00D30F9F"/>
    <w:rsid w:val="00D44CF5"/>
    <w:rsid w:val="00D534A9"/>
    <w:rsid w:val="00D62409"/>
    <w:rsid w:val="00D75D3B"/>
    <w:rsid w:val="00DC288C"/>
    <w:rsid w:val="00DD5F6B"/>
    <w:rsid w:val="00DF17D7"/>
    <w:rsid w:val="00E1614F"/>
    <w:rsid w:val="00E50721"/>
    <w:rsid w:val="00E54D36"/>
    <w:rsid w:val="00E6128C"/>
    <w:rsid w:val="00EF3220"/>
    <w:rsid w:val="00F0033A"/>
    <w:rsid w:val="00FC7ACE"/>
    <w:rsid w:val="00FD3A53"/>
    <w:rsid w:val="00FD632C"/>
    <w:rsid w:val="00FE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21">
    <w:name w:val="Основной текст 21"/>
    <w:basedOn w:val="a"/>
    <w:rsid w:val="00D624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6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78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28"/>
  </w:style>
  <w:style w:type="paragraph" w:styleId="ab">
    <w:name w:val="Balloon Text"/>
    <w:basedOn w:val="a"/>
    <w:link w:val="ac"/>
    <w:uiPriority w:val="99"/>
    <w:semiHidden/>
    <w:unhideWhenUsed/>
    <w:rsid w:val="00D2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303-0F65-4B05-BB0E-245129A8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Терехина</cp:lastModifiedBy>
  <cp:revision>21</cp:revision>
  <cp:lastPrinted>2018-07-04T07:39:00Z</cp:lastPrinted>
  <dcterms:created xsi:type="dcterms:W3CDTF">2018-07-01T18:07:00Z</dcterms:created>
  <dcterms:modified xsi:type="dcterms:W3CDTF">2018-07-10T06:18:00Z</dcterms:modified>
</cp:coreProperties>
</file>