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426" w:rsidRPr="00A462C2" w:rsidRDefault="00E06426" w:rsidP="00E06426">
      <w:pPr>
        <w:pStyle w:val="a3"/>
        <w:rPr>
          <w:b/>
          <w:szCs w:val="28"/>
        </w:rPr>
      </w:pPr>
    </w:p>
    <w:p w:rsidR="00E06426" w:rsidRPr="00A462C2" w:rsidRDefault="00E06426" w:rsidP="00E06426">
      <w:pPr>
        <w:pStyle w:val="a3"/>
        <w:rPr>
          <w:b/>
          <w:szCs w:val="28"/>
        </w:rPr>
      </w:pPr>
    </w:p>
    <w:p w:rsidR="00E06426" w:rsidRPr="00A462C2" w:rsidRDefault="00E06426" w:rsidP="00E06426">
      <w:pPr>
        <w:pStyle w:val="a3"/>
        <w:rPr>
          <w:b/>
          <w:szCs w:val="28"/>
        </w:rPr>
      </w:pPr>
      <w:r w:rsidRPr="00A462C2">
        <w:rPr>
          <w:b/>
          <w:szCs w:val="28"/>
        </w:rPr>
        <w:t xml:space="preserve">СОВЕТ </w:t>
      </w:r>
    </w:p>
    <w:p w:rsidR="00E06426" w:rsidRPr="00A462C2" w:rsidRDefault="00E06426" w:rsidP="00E06426">
      <w:pPr>
        <w:pStyle w:val="a3"/>
        <w:rPr>
          <w:b/>
          <w:szCs w:val="28"/>
        </w:rPr>
      </w:pPr>
      <w:r w:rsidRPr="00A462C2">
        <w:rPr>
          <w:b/>
          <w:szCs w:val="28"/>
        </w:rPr>
        <w:t>СЕННОГО МУНИЦИПАЛЬНОГО ОБРАЗОВАНИЯ</w:t>
      </w:r>
    </w:p>
    <w:p w:rsidR="00E06426" w:rsidRPr="00A462C2" w:rsidRDefault="00E06426" w:rsidP="00E06426">
      <w:pPr>
        <w:shd w:val="clear" w:color="auto" w:fill="FFFFFF"/>
        <w:tabs>
          <w:tab w:val="left" w:pos="682"/>
          <w:tab w:val="left" w:leader="underscore" w:pos="5184"/>
        </w:tabs>
        <w:spacing w:after="0"/>
        <w:ind w:left="547"/>
        <w:jc w:val="center"/>
        <w:rPr>
          <w:rFonts w:ascii="Times New Roman" w:hAnsi="Times New Roman" w:cs="Times New Roman"/>
          <w:b/>
          <w:color w:val="000000"/>
          <w:sz w:val="28"/>
          <w:szCs w:val="28"/>
        </w:rPr>
      </w:pPr>
      <w:r w:rsidRPr="00A462C2">
        <w:rPr>
          <w:rFonts w:ascii="Times New Roman" w:hAnsi="Times New Roman" w:cs="Times New Roman"/>
          <w:b/>
          <w:color w:val="000000"/>
          <w:sz w:val="28"/>
          <w:szCs w:val="28"/>
        </w:rPr>
        <w:t>ВОЛЬСКОГО МУНИЦИПАЛЬНОГО РАЙОНА</w:t>
      </w:r>
      <w:r w:rsidRPr="00A462C2">
        <w:rPr>
          <w:rFonts w:ascii="Times New Roman" w:hAnsi="Times New Roman" w:cs="Times New Roman"/>
          <w:b/>
          <w:color w:val="000000"/>
          <w:sz w:val="28"/>
          <w:szCs w:val="28"/>
        </w:rPr>
        <w:br/>
        <w:t>САРАТОВСКОЙ ОБЛАСТИ</w:t>
      </w:r>
    </w:p>
    <w:p w:rsidR="00E06426" w:rsidRPr="00A462C2" w:rsidRDefault="00E06426" w:rsidP="00E06426">
      <w:pPr>
        <w:shd w:val="clear" w:color="auto" w:fill="FFFFFF"/>
        <w:tabs>
          <w:tab w:val="left" w:pos="682"/>
          <w:tab w:val="left" w:leader="underscore" w:pos="5184"/>
        </w:tabs>
        <w:spacing w:after="0"/>
        <w:ind w:left="547"/>
        <w:jc w:val="center"/>
        <w:rPr>
          <w:rFonts w:ascii="Times New Roman" w:hAnsi="Times New Roman" w:cs="Times New Roman"/>
          <w:b/>
          <w:color w:val="000000"/>
          <w:sz w:val="28"/>
          <w:szCs w:val="28"/>
        </w:rPr>
      </w:pPr>
    </w:p>
    <w:p w:rsidR="00E06426" w:rsidRPr="00A462C2" w:rsidRDefault="00E06426" w:rsidP="00E06426">
      <w:pPr>
        <w:shd w:val="clear" w:color="auto" w:fill="FFFFFF"/>
        <w:tabs>
          <w:tab w:val="left" w:pos="682"/>
          <w:tab w:val="left" w:leader="underscore" w:pos="5184"/>
        </w:tabs>
        <w:spacing w:after="0"/>
        <w:ind w:left="547"/>
        <w:jc w:val="center"/>
        <w:rPr>
          <w:rFonts w:ascii="Times New Roman" w:hAnsi="Times New Roman" w:cs="Times New Roman"/>
          <w:b/>
          <w:color w:val="000000"/>
          <w:sz w:val="28"/>
          <w:szCs w:val="28"/>
        </w:rPr>
      </w:pPr>
      <w:r w:rsidRPr="00A462C2">
        <w:rPr>
          <w:rFonts w:ascii="Times New Roman" w:hAnsi="Times New Roman" w:cs="Times New Roman"/>
          <w:b/>
          <w:color w:val="000000"/>
          <w:sz w:val="28"/>
          <w:szCs w:val="28"/>
        </w:rPr>
        <w:t>РЕШЕНИЕ</w:t>
      </w:r>
    </w:p>
    <w:p w:rsidR="00E06426" w:rsidRPr="004D51E2" w:rsidRDefault="00E06426" w:rsidP="00E06426">
      <w:pPr>
        <w:shd w:val="clear" w:color="auto" w:fill="FFFFFF"/>
        <w:tabs>
          <w:tab w:val="left" w:pos="682"/>
          <w:tab w:val="left" w:leader="underscore" w:pos="5184"/>
        </w:tabs>
        <w:spacing w:after="0"/>
        <w:ind w:left="547"/>
        <w:jc w:val="center"/>
        <w:rPr>
          <w:rFonts w:ascii="Times New Roman" w:hAnsi="Times New Roman" w:cs="Times New Roman"/>
          <w:b/>
          <w:color w:val="FF0000"/>
          <w:sz w:val="28"/>
          <w:szCs w:val="28"/>
        </w:rPr>
      </w:pPr>
    </w:p>
    <w:p w:rsidR="00E06426" w:rsidRPr="00A462C2" w:rsidRDefault="00E06426" w:rsidP="00E06426">
      <w:pPr>
        <w:pStyle w:val="ConsTitle"/>
        <w:widowControl/>
        <w:jc w:val="both"/>
        <w:rPr>
          <w:rFonts w:ascii="Times New Roman" w:hAnsi="Times New Roman" w:cs="Times New Roman"/>
          <w:color w:val="000000"/>
          <w:sz w:val="28"/>
          <w:szCs w:val="28"/>
        </w:rPr>
      </w:pPr>
      <w:r w:rsidRPr="000E4741">
        <w:rPr>
          <w:rFonts w:ascii="Times New Roman" w:hAnsi="Times New Roman" w:cs="Times New Roman"/>
          <w:sz w:val="28"/>
          <w:szCs w:val="28"/>
        </w:rPr>
        <w:t>от 23 мая 2018 года                    №   4/28-91</w:t>
      </w:r>
      <w:r w:rsidRPr="00A462C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462C2">
        <w:rPr>
          <w:rFonts w:ascii="Times New Roman" w:hAnsi="Times New Roman" w:cs="Times New Roman"/>
          <w:sz w:val="28"/>
          <w:szCs w:val="28"/>
        </w:rPr>
        <w:t xml:space="preserve"> р.п. Сенной</w:t>
      </w:r>
    </w:p>
    <w:p w:rsidR="00E06426" w:rsidRPr="00A462C2" w:rsidRDefault="00E06426" w:rsidP="00E06426">
      <w:pPr>
        <w:widowControl w:val="0"/>
        <w:autoSpaceDE w:val="0"/>
        <w:autoSpaceDN w:val="0"/>
        <w:adjustRightInd w:val="0"/>
        <w:spacing w:after="0"/>
        <w:jc w:val="right"/>
        <w:rPr>
          <w:rFonts w:ascii="Times New Roman" w:hAnsi="Times New Roman" w:cs="Times New Roman"/>
          <w:sz w:val="28"/>
          <w:szCs w:val="28"/>
        </w:rPr>
      </w:pPr>
    </w:p>
    <w:p w:rsidR="00E06426" w:rsidRPr="00A462C2" w:rsidRDefault="00E06426" w:rsidP="00E06426">
      <w:pPr>
        <w:widowControl w:val="0"/>
        <w:autoSpaceDE w:val="0"/>
        <w:autoSpaceDN w:val="0"/>
        <w:adjustRightInd w:val="0"/>
        <w:spacing w:after="0"/>
        <w:rPr>
          <w:rFonts w:ascii="Times New Roman" w:hAnsi="Times New Roman" w:cs="Times New Roman"/>
          <w:color w:val="000000"/>
          <w:sz w:val="28"/>
          <w:szCs w:val="28"/>
        </w:rPr>
      </w:pPr>
    </w:p>
    <w:p w:rsidR="00E06426" w:rsidRPr="00A462C2" w:rsidRDefault="00E06426" w:rsidP="00E06426">
      <w:pPr>
        <w:widowControl w:val="0"/>
        <w:autoSpaceDE w:val="0"/>
        <w:autoSpaceDN w:val="0"/>
        <w:adjustRightInd w:val="0"/>
        <w:spacing w:after="0"/>
        <w:rPr>
          <w:rFonts w:ascii="Times New Roman" w:hAnsi="Times New Roman" w:cs="Times New Roman"/>
          <w:color w:val="000000"/>
          <w:sz w:val="28"/>
          <w:szCs w:val="28"/>
        </w:rPr>
      </w:pPr>
      <w:r w:rsidRPr="00A462C2">
        <w:rPr>
          <w:rFonts w:ascii="Times New Roman" w:hAnsi="Times New Roman" w:cs="Times New Roman"/>
          <w:color w:val="000000"/>
          <w:sz w:val="28"/>
          <w:szCs w:val="28"/>
        </w:rPr>
        <w:t>Об утверждении Положения</w:t>
      </w:r>
    </w:p>
    <w:p w:rsidR="00E06426" w:rsidRPr="00A462C2" w:rsidRDefault="00E06426" w:rsidP="00E06426">
      <w:pPr>
        <w:widowControl w:val="0"/>
        <w:autoSpaceDE w:val="0"/>
        <w:autoSpaceDN w:val="0"/>
        <w:adjustRightInd w:val="0"/>
        <w:spacing w:after="0"/>
        <w:rPr>
          <w:rFonts w:ascii="Times New Roman" w:hAnsi="Times New Roman" w:cs="Times New Roman"/>
          <w:color w:val="000000"/>
          <w:sz w:val="28"/>
          <w:szCs w:val="28"/>
        </w:rPr>
      </w:pPr>
      <w:r w:rsidRPr="00A462C2">
        <w:rPr>
          <w:rFonts w:ascii="Times New Roman" w:hAnsi="Times New Roman" w:cs="Times New Roman"/>
          <w:color w:val="000000"/>
          <w:sz w:val="28"/>
          <w:szCs w:val="28"/>
        </w:rPr>
        <w:t xml:space="preserve">о публичных слушаниях на территории </w:t>
      </w:r>
    </w:p>
    <w:p w:rsidR="00E06426" w:rsidRPr="00A462C2" w:rsidRDefault="00E06426" w:rsidP="00E06426">
      <w:pPr>
        <w:widowControl w:val="0"/>
        <w:autoSpaceDE w:val="0"/>
        <w:autoSpaceDN w:val="0"/>
        <w:adjustRightInd w:val="0"/>
        <w:spacing w:after="0"/>
        <w:rPr>
          <w:rFonts w:ascii="Times New Roman" w:hAnsi="Times New Roman" w:cs="Times New Roman"/>
          <w:sz w:val="28"/>
          <w:szCs w:val="28"/>
        </w:rPr>
      </w:pPr>
      <w:r w:rsidRPr="00A462C2">
        <w:rPr>
          <w:rFonts w:ascii="Times New Roman" w:hAnsi="Times New Roman" w:cs="Times New Roman"/>
          <w:color w:val="000000"/>
          <w:sz w:val="28"/>
          <w:szCs w:val="28"/>
        </w:rPr>
        <w:t>Сенного муниципального образования</w:t>
      </w:r>
    </w:p>
    <w:p w:rsidR="00E06426" w:rsidRPr="00A462C2" w:rsidRDefault="00E06426" w:rsidP="00E06426">
      <w:pPr>
        <w:widowControl w:val="0"/>
        <w:autoSpaceDE w:val="0"/>
        <w:autoSpaceDN w:val="0"/>
        <w:adjustRightInd w:val="0"/>
        <w:spacing w:after="0"/>
        <w:jc w:val="right"/>
        <w:rPr>
          <w:rFonts w:ascii="Times New Roman" w:hAnsi="Times New Roman" w:cs="Times New Roman"/>
          <w:sz w:val="28"/>
          <w:szCs w:val="28"/>
        </w:rPr>
      </w:pPr>
    </w:p>
    <w:p w:rsidR="00E06426" w:rsidRPr="00A462C2" w:rsidRDefault="00E06426" w:rsidP="00E06426">
      <w:pPr>
        <w:widowControl w:val="0"/>
        <w:autoSpaceDE w:val="0"/>
        <w:autoSpaceDN w:val="0"/>
        <w:adjustRightInd w:val="0"/>
        <w:spacing w:after="0"/>
        <w:ind w:firstLine="485"/>
        <w:jc w:val="both"/>
        <w:rPr>
          <w:rFonts w:ascii="Times New Roman" w:hAnsi="Times New Roman" w:cs="Times New Roman"/>
          <w:color w:val="000000"/>
          <w:sz w:val="28"/>
          <w:szCs w:val="28"/>
        </w:rPr>
      </w:pPr>
    </w:p>
    <w:p w:rsidR="00E06426" w:rsidRPr="00A462C2" w:rsidRDefault="00E06426" w:rsidP="00E06426">
      <w:pPr>
        <w:widowControl w:val="0"/>
        <w:autoSpaceDE w:val="0"/>
        <w:autoSpaceDN w:val="0"/>
        <w:adjustRightInd w:val="0"/>
        <w:spacing w:after="0"/>
        <w:ind w:firstLine="485"/>
        <w:jc w:val="both"/>
        <w:rPr>
          <w:rFonts w:ascii="Times New Roman" w:hAnsi="Times New Roman" w:cs="Times New Roman"/>
          <w:sz w:val="28"/>
          <w:szCs w:val="28"/>
        </w:rPr>
      </w:pPr>
      <w:r w:rsidRPr="00A462C2">
        <w:rPr>
          <w:rFonts w:ascii="Times New Roman" w:hAnsi="Times New Roman" w:cs="Times New Roman"/>
          <w:color w:val="000000"/>
          <w:sz w:val="28"/>
          <w:szCs w:val="28"/>
        </w:rPr>
        <w:t xml:space="preserve">В соответствии с Федеральным законом </w:t>
      </w:r>
      <w:r w:rsidRPr="00A462C2">
        <w:rPr>
          <w:rFonts w:ascii="Times New Roman" w:hAnsi="Times New Roman" w:cs="Times New Roman"/>
          <w:sz w:val="28"/>
          <w:szCs w:val="28"/>
        </w:rPr>
        <w:t>от 29.12.2017 года № 455-ФЗ «О внесении изменений в Градостроительный кодекс Российской Федерации и отдельные законодательные акты Российской Федерации»,</w:t>
      </w:r>
      <w:r w:rsidRPr="00A462C2">
        <w:rPr>
          <w:rFonts w:ascii="Times New Roman" w:hAnsi="Times New Roman" w:cs="Times New Roman"/>
          <w:color w:val="000000"/>
          <w:sz w:val="28"/>
          <w:szCs w:val="28"/>
        </w:rPr>
        <w:t xml:space="preserve"> со ст. 28 Федерального закона от 06.10.2003 г. №131-ФЗ «Об общих принципах организации местного самоуправления в Российской Федерации»,  </w:t>
      </w:r>
      <w:r w:rsidRPr="00A462C2">
        <w:rPr>
          <w:rFonts w:ascii="Times New Roman" w:hAnsi="Times New Roman" w:cs="Times New Roman"/>
          <w:sz w:val="28"/>
          <w:szCs w:val="28"/>
        </w:rPr>
        <w:t>на основании статьей 12 и 21 Устава Сенного</w:t>
      </w:r>
      <w:r w:rsidRPr="00A462C2">
        <w:rPr>
          <w:rFonts w:ascii="Times New Roman" w:hAnsi="Times New Roman" w:cs="Times New Roman"/>
          <w:color w:val="FF0000"/>
          <w:sz w:val="28"/>
          <w:szCs w:val="28"/>
        </w:rPr>
        <w:t xml:space="preserve"> </w:t>
      </w:r>
      <w:r w:rsidRPr="00A462C2">
        <w:rPr>
          <w:rFonts w:ascii="Times New Roman" w:hAnsi="Times New Roman" w:cs="Times New Roman"/>
          <w:sz w:val="28"/>
          <w:szCs w:val="28"/>
        </w:rPr>
        <w:t xml:space="preserve">муниципального образования, </w:t>
      </w:r>
      <w:r w:rsidRPr="00A462C2">
        <w:rPr>
          <w:rFonts w:ascii="Times New Roman" w:hAnsi="Times New Roman" w:cs="Times New Roman"/>
          <w:color w:val="000000"/>
          <w:sz w:val="28"/>
          <w:szCs w:val="28"/>
        </w:rPr>
        <w:t xml:space="preserve">Совет </w:t>
      </w:r>
      <w:r w:rsidRPr="00A462C2">
        <w:rPr>
          <w:rFonts w:ascii="Times New Roman" w:hAnsi="Times New Roman" w:cs="Times New Roman"/>
          <w:sz w:val="28"/>
          <w:szCs w:val="28"/>
        </w:rPr>
        <w:t xml:space="preserve">Сенного  муниципального образования </w:t>
      </w:r>
    </w:p>
    <w:p w:rsidR="00E06426" w:rsidRPr="00A462C2" w:rsidRDefault="00E06426" w:rsidP="00E06426">
      <w:pPr>
        <w:widowControl w:val="0"/>
        <w:autoSpaceDE w:val="0"/>
        <w:autoSpaceDN w:val="0"/>
        <w:adjustRightInd w:val="0"/>
        <w:spacing w:after="0"/>
        <w:ind w:firstLine="485"/>
        <w:jc w:val="center"/>
        <w:rPr>
          <w:rFonts w:ascii="Times New Roman" w:hAnsi="Times New Roman" w:cs="Times New Roman"/>
          <w:b/>
          <w:sz w:val="28"/>
          <w:szCs w:val="28"/>
        </w:rPr>
      </w:pPr>
      <w:r w:rsidRPr="00A462C2">
        <w:rPr>
          <w:rFonts w:ascii="Times New Roman" w:hAnsi="Times New Roman" w:cs="Times New Roman"/>
          <w:b/>
          <w:sz w:val="28"/>
          <w:szCs w:val="28"/>
        </w:rPr>
        <w:t>РЕШИЛ:</w:t>
      </w:r>
    </w:p>
    <w:p w:rsidR="00E06426" w:rsidRPr="00A462C2" w:rsidRDefault="00E06426" w:rsidP="00E06426">
      <w:pPr>
        <w:widowControl w:val="0"/>
        <w:autoSpaceDE w:val="0"/>
        <w:autoSpaceDN w:val="0"/>
        <w:adjustRightInd w:val="0"/>
        <w:spacing w:after="0"/>
        <w:ind w:firstLine="567"/>
        <w:jc w:val="both"/>
        <w:rPr>
          <w:rFonts w:ascii="Times New Roman" w:hAnsi="Times New Roman" w:cs="Times New Roman"/>
          <w:sz w:val="28"/>
          <w:szCs w:val="28"/>
        </w:rPr>
      </w:pPr>
      <w:r w:rsidRPr="00A462C2">
        <w:rPr>
          <w:rFonts w:ascii="Times New Roman" w:hAnsi="Times New Roman" w:cs="Times New Roman"/>
          <w:sz w:val="28"/>
          <w:szCs w:val="28"/>
        </w:rPr>
        <w:t>1. Утвердить Положение о публичных слушаниях на территории Сенного муниципального образования согласно приложению.</w:t>
      </w:r>
    </w:p>
    <w:p w:rsidR="00E06426" w:rsidRPr="00A462C2" w:rsidRDefault="00E06426" w:rsidP="00E06426">
      <w:pPr>
        <w:widowControl w:val="0"/>
        <w:autoSpaceDE w:val="0"/>
        <w:autoSpaceDN w:val="0"/>
        <w:adjustRightInd w:val="0"/>
        <w:spacing w:after="0"/>
        <w:ind w:firstLine="567"/>
        <w:jc w:val="both"/>
        <w:rPr>
          <w:rFonts w:ascii="Times New Roman" w:hAnsi="Times New Roman" w:cs="Times New Roman"/>
          <w:sz w:val="28"/>
          <w:szCs w:val="28"/>
        </w:rPr>
      </w:pPr>
      <w:r w:rsidRPr="00A462C2">
        <w:rPr>
          <w:rFonts w:ascii="Times New Roman" w:hAnsi="Times New Roman" w:cs="Times New Roman"/>
          <w:sz w:val="28"/>
          <w:szCs w:val="28"/>
        </w:rPr>
        <w:t>2. Признать утратившими силу решение Совета Сенного муниципального образования</w:t>
      </w:r>
    </w:p>
    <w:p w:rsidR="00E06426" w:rsidRPr="00A462C2" w:rsidRDefault="00E06426" w:rsidP="00E06426">
      <w:pPr>
        <w:widowControl w:val="0"/>
        <w:autoSpaceDE w:val="0"/>
        <w:autoSpaceDN w:val="0"/>
        <w:adjustRightInd w:val="0"/>
        <w:spacing w:after="0"/>
        <w:rPr>
          <w:rFonts w:ascii="Times New Roman" w:hAnsi="Times New Roman" w:cs="Times New Roman"/>
          <w:sz w:val="28"/>
          <w:szCs w:val="28"/>
        </w:rPr>
      </w:pPr>
      <w:r w:rsidRPr="00A462C2">
        <w:rPr>
          <w:rFonts w:ascii="Times New Roman" w:hAnsi="Times New Roman" w:cs="Times New Roman"/>
          <w:sz w:val="28"/>
          <w:szCs w:val="28"/>
        </w:rPr>
        <w:t xml:space="preserve">       -  от 09.06.2017 года № 4/12-32 «</w:t>
      </w:r>
      <w:r w:rsidRPr="00A462C2">
        <w:rPr>
          <w:rFonts w:ascii="Times New Roman" w:hAnsi="Times New Roman" w:cs="Times New Roman"/>
          <w:color w:val="000000"/>
          <w:sz w:val="28"/>
          <w:szCs w:val="28"/>
        </w:rPr>
        <w:t>Об утверждении Положения о публичных слушаниях на территории Сенного муниципального образования».</w:t>
      </w:r>
    </w:p>
    <w:p w:rsidR="00E06426" w:rsidRPr="00A462C2" w:rsidRDefault="00E06426" w:rsidP="00E06426">
      <w:pPr>
        <w:widowControl w:val="0"/>
        <w:autoSpaceDE w:val="0"/>
        <w:autoSpaceDN w:val="0"/>
        <w:adjustRightInd w:val="0"/>
        <w:spacing w:after="0"/>
        <w:ind w:firstLine="567"/>
        <w:jc w:val="both"/>
        <w:rPr>
          <w:rFonts w:ascii="Times New Roman" w:hAnsi="Times New Roman" w:cs="Times New Roman"/>
          <w:sz w:val="28"/>
          <w:szCs w:val="28"/>
        </w:rPr>
      </w:pPr>
      <w:r w:rsidRPr="00A462C2">
        <w:rPr>
          <w:rFonts w:ascii="Times New Roman" w:hAnsi="Times New Roman" w:cs="Times New Roman"/>
          <w:sz w:val="28"/>
          <w:szCs w:val="28"/>
        </w:rPr>
        <w:t xml:space="preserve"> </w:t>
      </w:r>
    </w:p>
    <w:p w:rsidR="00E06426" w:rsidRPr="00A462C2" w:rsidRDefault="00E06426" w:rsidP="00E06426">
      <w:pPr>
        <w:widowControl w:val="0"/>
        <w:autoSpaceDE w:val="0"/>
        <w:autoSpaceDN w:val="0"/>
        <w:adjustRightInd w:val="0"/>
        <w:spacing w:after="0"/>
        <w:ind w:firstLine="567"/>
        <w:jc w:val="both"/>
        <w:rPr>
          <w:rFonts w:ascii="Times New Roman" w:hAnsi="Times New Roman" w:cs="Times New Roman"/>
          <w:sz w:val="28"/>
          <w:szCs w:val="28"/>
        </w:rPr>
      </w:pPr>
      <w:r w:rsidRPr="00A462C2">
        <w:rPr>
          <w:rFonts w:ascii="Times New Roman" w:hAnsi="Times New Roman" w:cs="Times New Roman"/>
          <w:sz w:val="28"/>
          <w:szCs w:val="28"/>
        </w:rPr>
        <w:t>3. Настоящее решение вступает в силу со дня его обнародования.</w:t>
      </w:r>
    </w:p>
    <w:p w:rsidR="00E06426" w:rsidRPr="00A462C2" w:rsidRDefault="00E06426" w:rsidP="00E06426">
      <w:pPr>
        <w:widowControl w:val="0"/>
        <w:autoSpaceDE w:val="0"/>
        <w:autoSpaceDN w:val="0"/>
        <w:adjustRightInd w:val="0"/>
        <w:spacing w:after="0"/>
        <w:ind w:firstLine="567"/>
        <w:jc w:val="both"/>
        <w:rPr>
          <w:rFonts w:ascii="Times New Roman" w:hAnsi="Times New Roman" w:cs="Times New Roman"/>
          <w:sz w:val="28"/>
          <w:szCs w:val="28"/>
        </w:rPr>
      </w:pPr>
      <w:r w:rsidRPr="00A462C2">
        <w:rPr>
          <w:rFonts w:ascii="Times New Roman" w:hAnsi="Times New Roman" w:cs="Times New Roman"/>
          <w:sz w:val="28"/>
          <w:szCs w:val="28"/>
        </w:rPr>
        <w:t>4. Обнародовать настоящее решение путем вывешивания его в установленных местах:</w:t>
      </w:r>
    </w:p>
    <w:p w:rsidR="00E06426" w:rsidRPr="00A462C2" w:rsidRDefault="00E06426" w:rsidP="00E06426">
      <w:pPr>
        <w:autoSpaceDE w:val="0"/>
        <w:autoSpaceDN w:val="0"/>
        <w:adjustRightInd w:val="0"/>
        <w:spacing w:after="0"/>
        <w:ind w:right="-1" w:firstLine="567"/>
        <w:jc w:val="both"/>
        <w:rPr>
          <w:rFonts w:ascii="Times New Roman" w:hAnsi="Times New Roman" w:cs="Times New Roman"/>
          <w:sz w:val="28"/>
          <w:szCs w:val="28"/>
        </w:rPr>
      </w:pPr>
      <w:r w:rsidRPr="00A462C2">
        <w:rPr>
          <w:rFonts w:ascii="Times New Roman" w:hAnsi="Times New Roman" w:cs="Times New Roman"/>
          <w:sz w:val="28"/>
          <w:szCs w:val="28"/>
        </w:rPr>
        <w:t>- здание администрации - р.п. Сенной, ул. Привокзальная, 30.</w:t>
      </w:r>
    </w:p>
    <w:p w:rsidR="00E06426" w:rsidRPr="00A462C2" w:rsidRDefault="00E06426" w:rsidP="00E06426">
      <w:pPr>
        <w:tabs>
          <w:tab w:val="left" w:pos="851"/>
        </w:tabs>
        <w:autoSpaceDE w:val="0"/>
        <w:autoSpaceDN w:val="0"/>
        <w:adjustRightInd w:val="0"/>
        <w:spacing w:after="0"/>
        <w:ind w:firstLine="567"/>
        <w:jc w:val="both"/>
        <w:rPr>
          <w:rFonts w:ascii="Times New Roman" w:hAnsi="Times New Roman" w:cs="Times New Roman"/>
          <w:sz w:val="28"/>
          <w:szCs w:val="28"/>
        </w:rPr>
      </w:pPr>
      <w:r w:rsidRPr="00A462C2">
        <w:rPr>
          <w:rFonts w:ascii="Times New Roman" w:hAnsi="Times New Roman" w:cs="Times New Roman"/>
          <w:sz w:val="28"/>
          <w:szCs w:val="28"/>
        </w:rPr>
        <w:t>- доска объявлений на рынке р. п. Сенной, ул. Спортивная;</w:t>
      </w:r>
    </w:p>
    <w:p w:rsidR="00E06426" w:rsidRPr="00A462C2" w:rsidRDefault="00E06426" w:rsidP="00E06426">
      <w:pPr>
        <w:tabs>
          <w:tab w:val="left" w:pos="851"/>
        </w:tabs>
        <w:autoSpaceDE w:val="0"/>
        <w:autoSpaceDN w:val="0"/>
        <w:adjustRightInd w:val="0"/>
        <w:spacing w:after="0"/>
        <w:ind w:firstLine="567"/>
        <w:jc w:val="both"/>
        <w:rPr>
          <w:rFonts w:ascii="Times New Roman" w:hAnsi="Times New Roman" w:cs="Times New Roman"/>
          <w:color w:val="000000" w:themeColor="text1"/>
          <w:sz w:val="28"/>
          <w:szCs w:val="28"/>
        </w:rPr>
      </w:pPr>
      <w:r w:rsidRPr="00A462C2">
        <w:rPr>
          <w:rFonts w:ascii="Times New Roman" w:hAnsi="Times New Roman" w:cs="Times New Roman"/>
          <w:color w:val="000000" w:themeColor="text1"/>
          <w:sz w:val="28"/>
          <w:szCs w:val="28"/>
        </w:rPr>
        <w:lastRenderedPageBreak/>
        <w:t>- здание ООШ с. Ключи, ул. Ленина, 1 (по согласованию).</w:t>
      </w:r>
    </w:p>
    <w:p w:rsidR="00E06426" w:rsidRPr="00A462C2" w:rsidRDefault="00E06426" w:rsidP="00E06426">
      <w:pPr>
        <w:widowControl w:val="0"/>
        <w:autoSpaceDE w:val="0"/>
        <w:autoSpaceDN w:val="0"/>
        <w:adjustRightInd w:val="0"/>
        <w:spacing w:after="0"/>
        <w:ind w:firstLine="567"/>
        <w:jc w:val="both"/>
        <w:rPr>
          <w:rFonts w:ascii="Times New Roman" w:hAnsi="Times New Roman" w:cs="Times New Roman"/>
          <w:sz w:val="28"/>
          <w:szCs w:val="28"/>
        </w:rPr>
      </w:pPr>
      <w:r w:rsidRPr="00A462C2">
        <w:rPr>
          <w:rFonts w:ascii="Times New Roman" w:hAnsi="Times New Roman" w:cs="Times New Roman"/>
          <w:sz w:val="28"/>
          <w:szCs w:val="28"/>
        </w:rPr>
        <w:t xml:space="preserve"> 5. Настоящее решение вывешивается на период 30 календарных дней: с 24 мая 2018 года по 22 июня 2018 года.</w:t>
      </w:r>
    </w:p>
    <w:p w:rsidR="00E06426" w:rsidRPr="00A462C2" w:rsidRDefault="00E06426" w:rsidP="00E06426">
      <w:pPr>
        <w:widowControl w:val="0"/>
        <w:autoSpaceDE w:val="0"/>
        <w:autoSpaceDN w:val="0"/>
        <w:adjustRightInd w:val="0"/>
        <w:spacing w:after="0"/>
        <w:ind w:firstLine="567"/>
        <w:jc w:val="both"/>
        <w:rPr>
          <w:rFonts w:ascii="Times New Roman" w:hAnsi="Times New Roman" w:cs="Times New Roman"/>
          <w:sz w:val="28"/>
          <w:szCs w:val="28"/>
        </w:rPr>
      </w:pPr>
      <w:r w:rsidRPr="00A462C2">
        <w:rPr>
          <w:rFonts w:ascii="Times New Roman" w:hAnsi="Times New Roman" w:cs="Times New Roman"/>
          <w:sz w:val="28"/>
          <w:szCs w:val="28"/>
        </w:rPr>
        <w:t>6. Датой обнародования считать 24 мая 2018 года.</w:t>
      </w:r>
    </w:p>
    <w:p w:rsidR="00E06426" w:rsidRPr="00A462C2" w:rsidRDefault="00E06426" w:rsidP="00E06426">
      <w:pPr>
        <w:widowControl w:val="0"/>
        <w:autoSpaceDE w:val="0"/>
        <w:autoSpaceDN w:val="0"/>
        <w:adjustRightInd w:val="0"/>
        <w:spacing w:after="0"/>
        <w:ind w:firstLine="567"/>
        <w:jc w:val="both"/>
        <w:rPr>
          <w:rFonts w:ascii="Times New Roman" w:hAnsi="Times New Roman" w:cs="Times New Roman"/>
          <w:sz w:val="28"/>
          <w:szCs w:val="28"/>
        </w:rPr>
      </w:pPr>
      <w:r w:rsidRPr="00A462C2">
        <w:rPr>
          <w:rFonts w:ascii="Times New Roman" w:hAnsi="Times New Roman" w:cs="Times New Roman"/>
          <w:sz w:val="28"/>
          <w:szCs w:val="28"/>
        </w:rPr>
        <w:t>7. После обнародования настоящее решение храниться в Совете Сенного муниципального образования.</w:t>
      </w:r>
    </w:p>
    <w:p w:rsidR="00E06426" w:rsidRPr="00A462C2" w:rsidRDefault="00E06426" w:rsidP="00E06426">
      <w:pPr>
        <w:widowControl w:val="0"/>
        <w:autoSpaceDE w:val="0"/>
        <w:autoSpaceDN w:val="0"/>
        <w:adjustRightInd w:val="0"/>
        <w:spacing w:after="0"/>
        <w:ind w:firstLine="567"/>
        <w:jc w:val="both"/>
        <w:rPr>
          <w:rFonts w:ascii="Times New Roman" w:hAnsi="Times New Roman" w:cs="Times New Roman"/>
          <w:sz w:val="28"/>
          <w:szCs w:val="28"/>
        </w:rPr>
      </w:pPr>
      <w:r w:rsidRPr="00A462C2">
        <w:rPr>
          <w:rFonts w:ascii="Times New Roman" w:hAnsi="Times New Roman" w:cs="Times New Roman"/>
          <w:sz w:val="28"/>
          <w:szCs w:val="28"/>
        </w:rPr>
        <w:t>8. Сбор предложений и замечаний в случаях, установленных законодательством, осуществляется по адресу: р.п. Сенной, ул. Привокзальная,30</w:t>
      </w:r>
    </w:p>
    <w:p w:rsidR="00E06426" w:rsidRPr="00A462C2" w:rsidRDefault="00E06426" w:rsidP="00E06426">
      <w:pPr>
        <w:widowControl w:val="0"/>
        <w:autoSpaceDE w:val="0"/>
        <w:autoSpaceDN w:val="0"/>
        <w:adjustRightInd w:val="0"/>
        <w:spacing w:after="0"/>
        <w:ind w:firstLine="567"/>
        <w:jc w:val="both"/>
        <w:rPr>
          <w:rFonts w:ascii="Times New Roman" w:hAnsi="Times New Roman" w:cs="Times New Roman"/>
          <w:sz w:val="28"/>
          <w:szCs w:val="28"/>
        </w:rPr>
      </w:pPr>
      <w:r w:rsidRPr="00A462C2">
        <w:rPr>
          <w:rFonts w:ascii="Times New Roman" w:hAnsi="Times New Roman" w:cs="Times New Roman"/>
          <w:sz w:val="28"/>
          <w:szCs w:val="28"/>
        </w:rPr>
        <w:t xml:space="preserve">9. Контроль за исполнением настоящего решения возложить на главу Сенного муниципального образования. </w:t>
      </w:r>
    </w:p>
    <w:p w:rsidR="00E06426" w:rsidRPr="00A462C2" w:rsidRDefault="00E06426" w:rsidP="00E06426">
      <w:pPr>
        <w:widowControl w:val="0"/>
        <w:autoSpaceDE w:val="0"/>
        <w:autoSpaceDN w:val="0"/>
        <w:adjustRightInd w:val="0"/>
        <w:spacing w:after="0"/>
        <w:ind w:firstLine="567"/>
        <w:jc w:val="both"/>
        <w:rPr>
          <w:rFonts w:ascii="Times New Roman" w:hAnsi="Times New Roman" w:cs="Times New Roman"/>
          <w:color w:val="000000"/>
          <w:sz w:val="28"/>
          <w:szCs w:val="28"/>
        </w:rPr>
      </w:pPr>
    </w:p>
    <w:p w:rsidR="00E06426" w:rsidRPr="00A462C2" w:rsidRDefault="00E06426" w:rsidP="00E06426">
      <w:pPr>
        <w:widowControl w:val="0"/>
        <w:autoSpaceDE w:val="0"/>
        <w:autoSpaceDN w:val="0"/>
        <w:adjustRightInd w:val="0"/>
        <w:spacing w:after="0"/>
        <w:ind w:firstLine="567"/>
        <w:jc w:val="both"/>
        <w:rPr>
          <w:rFonts w:ascii="Times New Roman" w:hAnsi="Times New Roman" w:cs="Times New Roman"/>
          <w:b/>
          <w:color w:val="000000"/>
          <w:sz w:val="28"/>
          <w:szCs w:val="28"/>
        </w:rPr>
      </w:pPr>
      <w:r w:rsidRPr="00A462C2">
        <w:rPr>
          <w:rFonts w:ascii="Times New Roman" w:hAnsi="Times New Roman" w:cs="Times New Roman"/>
          <w:b/>
          <w:color w:val="000000"/>
          <w:sz w:val="28"/>
          <w:szCs w:val="28"/>
        </w:rPr>
        <w:t xml:space="preserve">Глава Сенного </w:t>
      </w:r>
    </w:p>
    <w:p w:rsidR="00E06426" w:rsidRPr="00A462C2" w:rsidRDefault="00E06426" w:rsidP="00E06426">
      <w:pPr>
        <w:widowControl w:val="0"/>
        <w:autoSpaceDE w:val="0"/>
        <w:autoSpaceDN w:val="0"/>
        <w:adjustRightInd w:val="0"/>
        <w:spacing w:after="0"/>
        <w:ind w:firstLine="567"/>
        <w:jc w:val="both"/>
        <w:rPr>
          <w:rFonts w:ascii="Times New Roman" w:hAnsi="Times New Roman" w:cs="Times New Roman"/>
          <w:b/>
          <w:color w:val="000000"/>
          <w:sz w:val="28"/>
          <w:szCs w:val="28"/>
        </w:rPr>
      </w:pPr>
      <w:r w:rsidRPr="00A462C2">
        <w:rPr>
          <w:rFonts w:ascii="Times New Roman" w:hAnsi="Times New Roman" w:cs="Times New Roman"/>
          <w:b/>
          <w:color w:val="000000"/>
          <w:sz w:val="28"/>
          <w:szCs w:val="28"/>
        </w:rPr>
        <w:t>муниципального образования                                           С.С.   Мартынова</w:t>
      </w:r>
    </w:p>
    <w:p w:rsidR="00E06426" w:rsidRPr="00A462C2" w:rsidRDefault="00E06426" w:rsidP="00E06426">
      <w:pPr>
        <w:widowControl w:val="0"/>
        <w:autoSpaceDE w:val="0"/>
        <w:autoSpaceDN w:val="0"/>
        <w:adjustRightInd w:val="0"/>
        <w:spacing w:after="0"/>
        <w:rPr>
          <w:rFonts w:ascii="Times New Roman" w:hAnsi="Times New Roman" w:cs="Times New Roman"/>
          <w:b/>
          <w:color w:val="000000"/>
        </w:rPr>
      </w:pPr>
    </w:p>
    <w:p w:rsidR="00E06426" w:rsidRPr="00A462C2" w:rsidRDefault="00E06426" w:rsidP="00E06426">
      <w:pPr>
        <w:widowControl w:val="0"/>
        <w:autoSpaceDE w:val="0"/>
        <w:autoSpaceDN w:val="0"/>
        <w:adjustRightInd w:val="0"/>
        <w:spacing w:after="0"/>
        <w:rPr>
          <w:rFonts w:ascii="Times New Roman" w:hAnsi="Times New Roman" w:cs="Times New Roman"/>
          <w:b/>
          <w:color w:val="000000"/>
        </w:rPr>
      </w:pPr>
    </w:p>
    <w:p w:rsidR="00E06426" w:rsidRPr="00A462C2" w:rsidRDefault="00E06426" w:rsidP="00E06426">
      <w:pPr>
        <w:widowControl w:val="0"/>
        <w:autoSpaceDE w:val="0"/>
        <w:autoSpaceDN w:val="0"/>
        <w:adjustRightInd w:val="0"/>
        <w:spacing w:after="0"/>
        <w:rPr>
          <w:rFonts w:ascii="Times New Roman" w:hAnsi="Times New Roman" w:cs="Times New Roman"/>
          <w:color w:val="000000"/>
        </w:rPr>
      </w:pPr>
    </w:p>
    <w:p w:rsidR="00E06426" w:rsidRPr="00A462C2" w:rsidRDefault="00E06426" w:rsidP="00E06426">
      <w:pPr>
        <w:widowControl w:val="0"/>
        <w:autoSpaceDE w:val="0"/>
        <w:autoSpaceDN w:val="0"/>
        <w:adjustRightInd w:val="0"/>
        <w:spacing w:after="0"/>
        <w:rPr>
          <w:rFonts w:ascii="Times New Roman" w:hAnsi="Times New Roman" w:cs="Times New Roman"/>
          <w:color w:val="000000"/>
        </w:rPr>
      </w:pPr>
    </w:p>
    <w:p w:rsidR="00E06426" w:rsidRPr="00A462C2" w:rsidRDefault="00E06426" w:rsidP="00E06426">
      <w:pPr>
        <w:widowControl w:val="0"/>
        <w:autoSpaceDE w:val="0"/>
        <w:autoSpaceDN w:val="0"/>
        <w:adjustRightInd w:val="0"/>
        <w:spacing w:after="0"/>
        <w:rPr>
          <w:rFonts w:ascii="Times New Roman" w:hAnsi="Times New Roman" w:cs="Times New Roman"/>
          <w:color w:val="000000"/>
        </w:rPr>
      </w:pPr>
    </w:p>
    <w:p w:rsidR="00E06426" w:rsidRPr="00A462C2" w:rsidRDefault="00E06426" w:rsidP="00E06426">
      <w:pPr>
        <w:widowControl w:val="0"/>
        <w:autoSpaceDE w:val="0"/>
        <w:autoSpaceDN w:val="0"/>
        <w:adjustRightInd w:val="0"/>
        <w:spacing w:after="0"/>
        <w:rPr>
          <w:rFonts w:ascii="Times New Roman" w:hAnsi="Times New Roman" w:cs="Times New Roman"/>
          <w:color w:val="000000"/>
        </w:rPr>
      </w:pPr>
    </w:p>
    <w:p w:rsidR="00E06426" w:rsidRPr="00A462C2" w:rsidRDefault="00E06426" w:rsidP="00E06426">
      <w:pPr>
        <w:widowControl w:val="0"/>
        <w:autoSpaceDE w:val="0"/>
        <w:autoSpaceDN w:val="0"/>
        <w:adjustRightInd w:val="0"/>
        <w:spacing w:after="0"/>
        <w:rPr>
          <w:rFonts w:ascii="Times New Roman" w:hAnsi="Times New Roman" w:cs="Times New Roman"/>
          <w:color w:val="000000"/>
        </w:rPr>
      </w:pPr>
    </w:p>
    <w:p w:rsidR="00E06426" w:rsidRPr="00A462C2" w:rsidRDefault="00E06426" w:rsidP="00E06426">
      <w:pPr>
        <w:widowControl w:val="0"/>
        <w:autoSpaceDE w:val="0"/>
        <w:autoSpaceDN w:val="0"/>
        <w:adjustRightInd w:val="0"/>
        <w:spacing w:after="0"/>
        <w:rPr>
          <w:rFonts w:ascii="Times New Roman" w:hAnsi="Times New Roman" w:cs="Times New Roman"/>
          <w:color w:val="000000"/>
        </w:rPr>
      </w:pPr>
    </w:p>
    <w:p w:rsidR="00E06426" w:rsidRPr="00A462C2" w:rsidRDefault="00E06426" w:rsidP="00E06426">
      <w:pPr>
        <w:widowControl w:val="0"/>
        <w:autoSpaceDE w:val="0"/>
        <w:autoSpaceDN w:val="0"/>
        <w:adjustRightInd w:val="0"/>
        <w:spacing w:after="0"/>
        <w:rPr>
          <w:rFonts w:ascii="Times New Roman" w:hAnsi="Times New Roman" w:cs="Times New Roman"/>
          <w:color w:val="000000"/>
        </w:rPr>
      </w:pPr>
    </w:p>
    <w:p w:rsidR="00E06426" w:rsidRPr="00A462C2" w:rsidRDefault="00E06426" w:rsidP="00E06426">
      <w:pPr>
        <w:widowControl w:val="0"/>
        <w:autoSpaceDE w:val="0"/>
        <w:autoSpaceDN w:val="0"/>
        <w:adjustRightInd w:val="0"/>
        <w:spacing w:after="0"/>
        <w:rPr>
          <w:rFonts w:ascii="Times New Roman" w:hAnsi="Times New Roman" w:cs="Times New Roman"/>
          <w:color w:val="000000"/>
        </w:rPr>
      </w:pPr>
    </w:p>
    <w:p w:rsidR="00E06426" w:rsidRPr="00A462C2" w:rsidRDefault="00E06426" w:rsidP="00E06426">
      <w:pPr>
        <w:widowControl w:val="0"/>
        <w:autoSpaceDE w:val="0"/>
        <w:autoSpaceDN w:val="0"/>
        <w:adjustRightInd w:val="0"/>
        <w:spacing w:after="0"/>
        <w:rPr>
          <w:rFonts w:ascii="Times New Roman" w:hAnsi="Times New Roman" w:cs="Times New Roman"/>
          <w:color w:val="000000"/>
        </w:rPr>
      </w:pPr>
    </w:p>
    <w:p w:rsidR="00E06426" w:rsidRPr="00A462C2" w:rsidRDefault="00E06426" w:rsidP="00E06426">
      <w:pPr>
        <w:widowControl w:val="0"/>
        <w:autoSpaceDE w:val="0"/>
        <w:autoSpaceDN w:val="0"/>
        <w:adjustRightInd w:val="0"/>
        <w:spacing w:after="0"/>
        <w:rPr>
          <w:rFonts w:ascii="Times New Roman" w:hAnsi="Times New Roman" w:cs="Times New Roman"/>
          <w:color w:val="000000"/>
        </w:rPr>
      </w:pPr>
    </w:p>
    <w:p w:rsidR="00E06426" w:rsidRPr="00A462C2" w:rsidRDefault="00E06426" w:rsidP="00E06426">
      <w:pPr>
        <w:widowControl w:val="0"/>
        <w:autoSpaceDE w:val="0"/>
        <w:autoSpaceDN w:val="0"/>
        <w:adjustRightInd w:val="0"/>
        <w:spacing w:after="0"/>
        <w:rPr>
          <w:rFonts w:ascii="Times New Roman" w:hAnsi="Times New Roman" w:cs="Times New Roman"/>
          <w:color w:val="000000"/>
        </w:rPr>
      </w:pPr>
    </w:p>
    <w:p w:rsidR="00E06426" w:rsidRPr="00A462C2" w:rsidRDefault="00E06426" w:rsidP="00E06426">
      <w:pPr>
        <w:widowControl w:val="0"/>
        <w:autoSpaceDE w:val="0"/>
        <w:autoSpaceDN w:val="0"/>
        <w:adjustRightInd w:val="0"/>
        <w:spacing w:after="0"/>
        <w:rPr>
          <w:rFonts w:ascii="Times New Roman" w:hAnsi="Times New Roman" w:cs="Times New Roman"/>
          <w:color w:val="000000"/>
        </w:rPr>
      </w:pPr>
    </w:p>
    <w:p w:rsidR="00E06426" w:rsidRPr="00A462C2" w:rsidRDefault="00E06426" w:rsidP="00E06426">
      <w:pPr>
        <w:widowControl w:val="0"/>
        <w:autoSpaceDE w:val="0"/>
        <w:autoSpaceDN w:val="0"/>
        <w:adjustRightInd w:val="0"/>
        <w:spacing w:after="0"/>
        <w:rPr>
          <w:rFonts w:ascii="Times New Roman" w:hAnsi="Times New Roman" w:cs="Times New Roman"/>
          <w:color w:val="000000"/>
        </w:rPr>
      </w:pPr>
    </w:p>
    <w:p w:rsidR="00E06426" w:rsidRPr="00A462C2" w:rsidRDefault="00E06426" w:rsidP="00E06426">
      <w:pPr>
        <w:widowControl w:val="0"/>
        <w:autoSpaceDE w:val="0"/>
        <w:autoSpaceDN w:val="0"/>
        <w:adjustRightInd w:val="0"/>
        <w:spacing w:after="0"/>
        <w:rPr>
          <w:rFonts w:ascii="Times New Roman" w:hAnsi="Times New Roman" w:cs="Times New Roman"/>
          <w:color w:val="000000"/>
        </w:rPr>
      </w:pPr>
    </w:p>
    <w:p w:rsidR="00E06426" w:rsidRPr="00A462C2" w:rsidRDefault="00E06426" w:rsidP="00E06426">
      <w:pPr>
        <w:widowControl w:val="0"/>
        <w:autoSpaceDE w:val="0"/>
        <w:autoSpaceDN w:val="0"/>
        <w:adjustRightInd w:val="0"/>
        <w:spacing w:after="0"/>
        <w:rPr>
          <w:rFonts w:ascii="Times New Roman" w:hAnsi="Times New Roman" w:cs="Times New Roman"/>
          <w:color w:val="000000"/>
        </w:rPr>
      </w:pPr>
    </w:p>
    <w:p w:rsidR="00E06426" w:rsidRPr="00A462C2" w:rsidRDefault="00E06426" w:rsidP="00E06426">
      <w:pPr>
        <w:widowControl w:val="0"/>
        <w:autoSpaceDE w:val="0"/>
        <w:autoSpaceDN w:val="0"/>
        <w:adjustRightInd w:val="0"/>
        <w:spacing w:after="0"/>
        <w:rPr>
          <w:rFonts w:ascii="Times New Roman" w:hAnsi="Times New Roman" w:cs="Times New Roman"/>
          <w:color w:val="000000"/>
        </w:rPr>
      </w:pPr>
    </w:p>
    <w:p w:rsidR="00E06426" w:rsidRPr="00A462C2" w:rsidRDefault="00E06426" w:rsidP="00E06426">
      <w:pPr>
        <w:widowControl w:val="0"/>
        <w:autoSpaceDE w:val="0"/>
        <w:autoSpaceDN w:val="0"/>
        <w:adjustRightInd w:val="0"/>
        <w:spacing w:after="0"/>
        <w:rPr>
          <w:rFonts w:ascii="Times New Roman" w:hAnsi="Times New Roman" w:cs="Times New Roman"/>
          <w:color w:val="000000"/>
        </w:rPr>
      </w:pPr>
    </w:p>
    <w:p w:rsidR="00E06426" w:rsidRPr="00A462C2" w:rsidRDefault="00E06426" w:rsidP="00E06426">
      <w:pPr>
        <w:widowControl w:val="0"/>
        <w:autoSpaceDE w:val="0"/>
        <w:autoSpaceDN w:val="0"/>
        <w:adjustRightInd w:val="0"/>
        <w:spacing w:after="0"/>
        <w:rPr>
          <w:rFonts w:ascii="Times New Roman" w:hAnsi="Times New Roman" w:cs="Times New Roman"/>
          <w:color w:val="000000"/>
        </w:rPr>
      </w:pPr>
    </w:p>
    <w:p w:rsidR="00E06426" w:rsidRPr="00A462C2" w:rsidRDefault="00E06426" w:rsidP="00E06426">
      <w:pPr>
        <w:widowControl w:val="0"/>
        <w:autoSpaceDE w:val="0"/>
        <w:autoSpaceDN w:val="0"/>
        <w:adjustRightInd w:val="0"/>
        <w:spacing w:after="0"/>
        <w:rPr>
          <w:rFonts w:ascii="Times New Roman" w:hAnsi="Times New Roman" w:cs="Times New Roman"/>
          <w:color w:val="000000"/>
        </w:rPr>
      </w:pPr>
    </w:p>
    <w:p w:rsidR="00E06426" w:rsidRPr="00A462C2" w:rsidRDefault="00E06426" w:rsidP="00E06426">
      <w:pPr>
        <w:widowControl w:val="0"/>
        <w:autoSpaceDE w:val="0"/>
        <w:autoSpaceDN w:val="0"/>
        <w:adjustRightInd w:val="0"/>
        <w:spacing w:after="0"/>
        <w:rPr>
          <w:rFonts w:ascii="Times New Roman" w:hAnsi="Times New Roman" w:cs="Times New Roman"/>
          <w:color w:val="000000"/>
        </w:rPr>
      </w:pPr>
    </w:p>
    <w:p w:rsidR="00E06426" w:rsidRPr="00A462C2" w:rsidRDefault="00E06426" w:rsidP="00E06426">
      <w:pPr>
        <w:widowControl w:val="0"/>
        <w:autoSpaceDE w:val="0"/>
        <w:autoSpaceDN w:val="0"/>
        <w:adjustRightInd w:val="0"/>
        <w:spacing w:after="0"/>
        <w:rPr>
          <w:rFonts w:ascii="Times New Roman" w:hAnsi="Times New Roman" w:cs="Times New Roman"/>
          <w:color w:val="000000"/>
        </w:rPr>
      </w:pPr>
    </w:p>
    <w:p w:rsidR="00E06426" w:rsidRPr="00A462C2" w:rsidRDefault="00E06426" w:rsidP="00E06426">
      <w:pPr>
        <w:widowControl w:val="0"/>
        <w:autoSpaceDE w:val="0"/>
        <w:autoSpaceDN w:val="0"/>
        <w:adjustRightInd w:val="0"/>
        <w:spacing w:after="0"/>
        <w:rPr>
          <w:rFonts w:ascii="Times New Roman" w:hAnsi="Times New Roman" w:cs="Times New Roman"/>
          <w:color w:val="000000"/>
        </w:rPr>
      </w:pPr>
    </w:p>
    <w:p w:rsidR="00E06426" w:rsidRPr="00A462C2" w:rsidRDefault="00E06426" w:rsidP="00E06426">
      <w:pPr>
        <w:widowControl w:val="0"/>
        <w:autoSpaceDE w:val="0"/>
        <w:autoSpaceDN w:val="0"/>
        <w:adjustRightInd w:val="0"/>
        <w:spacing w:after="0"/>
        <w:rPr>
          <w:rFonts w:ascii="Times New Roman" w:hAnsi="Times New Roman" w:cs="Times New Roman"/>
          <w:color w:val="000000"/>
        </w:rPr>
      </w:pPr>
    </w:p>
    <w:p w:rsidR="00E06426" w:rsidRPr="00A462C2" w:rsidRDefault="00E06426" w:rsidP="00E06426">
      <w:pPr>
        <w:widowControl w:val="0"/>
        <w:autoSpaceDE w:val="0"/>
        <w:autoSpaceDN w:val="0"/>
        <w:adjustRightInd w:val="0"/>
        <w:spacing w:after="0"/>
        <w:rPr>
          <w:rFonts w:ascii="Times New Roman" w:hAnsi="Times New Roman" w:cs="Times New Roman"/>
          <w:color w:val="000000"/>
        </w:rPr>
      </w:pPr>
    </w:p>
    <w:p w:rsidR="00E06426" w:rsidRPr="00A462C2" w:rsidRDefault="00E06426" w:rsidP="00E06426">
      <w:pPr>
        <w:widowControl w:val="0"/>
        <w:autoSpaceDE w:val="0"/>
        <w:autoSpaceDN w:val="0"/>
        <w:adjustRightInd w:val="0"/>
        <w:spacing w:after="0"/>
        <w:rPr>
          <w:rFonts w:ascii="Times New Roman" w:hAnsi="Times New Roman" w:cs="Times New Roman"/>
          <w:color w:val="000000"/>
        </w:rPr>
      </w:pPr>
    </w:p>
    <w:p w:rsidR="00E06426" w:rsidRPr="00A462C2" w:rsidRDefault="00E06426" w:rsidP="00E06426">
      <w:pPr>
        <w:widowControl w:val="0"/>
        <w:autoSpaceDE w:val="0"/>
        <w:autoSpaceDN w:val="0"/>
        <w:adjustRightInd w:val="0"/>
        <w:spacing w:after="0"/>
        <w:rPr>
          <w:rFonts w:ascii="Times New Roman" w:hAnsi="Times New Roman" w:cs="Times New Roman"/>
          <w:color w:val="000000"/>
        </w:rPr>
      </w:pPr>
    </w:p>
    <w:p w:rsidR="00E06426" w:rsidRPr="00341138" w:rsidRDefault="00E06426" w:rsidP="00E06426">
      <w:pPr>
        <w:widowControl w:val="0"/>
        <w:autoSpaceDE w:val="0"/>
        <w:autoSpaceDN w:val="0"/>
        <w:adjustRightInd w:val="0"/>
        <w:spacing w:after="0" w:line="240" w:lineRule="auto"/>
        <w:jc w:val="right"/>
        <w:rPr>
          <w:rFonts w:ascii="Times New Roman" w:hAnsi="Times New Roman" w:cs="Times New Roman"/>
          <w:color w:val="000000"/>
          <w:sz w:val="28"/>
          <w:szCs w:val="28"/>
        </w:rPr>
      </w:pPr>
      <w:r w:rsidRPr="00341138">
        <w:rPr>
          <w:rFonts w:ascii="Times New Roman" w:hAnsi="Times New Roman" w:cs="Times New Roman"/>
          <w:color w:val="000000"/>
          <w:sz w:val="28"/>
          <w:szCs w:val="28"/>
        </w:rPr>
        <w:lastRenderedPageBreak/>
        <w:t xml:space="preserve">Приложение к решению Совета </w:t>
      </w:r>
    </w:p>
    <w:p w:rsidR="00E06426" w:rsidRPr="00341138" w:rsidRDefault="00E06426" w:rsidP="00E06426">
      <w:pPr>
        <w:widowControl w:val="0"/>
        <w:autoSpaceDE w:val="0"/>
        <w:autoSpaceDN w:val="0"/>
        <w:adjustRightInd w:val="0"/>
        <w:spacing w:after="0" w:line="240" w:lineRule="auto"/>
        <w:jc w:val="right"/>
        <w:rPr>
          <w:rFonts w:ascii="Times New Roman" w:hAnsi="Times New Roman" w:cs="Times New Roman"/>
          <w:color w:val="000000"/>
          <w:sz w:val="28"/>
          <w:szCs w:val="28"/>
        </w:rPr>
      </w:pPr>
      <w:r w:rsidRPr="00341138">
        <w:rPr>
          <w:rFonts w:ascii="Times New Roman" w:hAnsi="Times New Roman" w:cs="Times New Roman"/>
          <w:sz w:val="28"/>
          <w:szCs w:val="28"/>
        </w:rPr>
        <w:t>Сенного муниципального</w:t>
      </w:r>
      <w:r w:rsidRPr="00341138">
        <w:rPr>
          <w:rFonts w:ascii="Times New Roman" w:hAnsi="Times New Roman" w:cs="Times New Roman"/>
          <w:color w:val="000000"/>
          <w:sz w:val="28"/>
          <w:szCs w:val="28"/>
        </w:rPr>
        <w:t xml:space="preserve"> образования</w:t>
      </w:r>
    </w:p>
    <w:p w:rsidR="00E06426" w:rsidRPr="000E4741" w:rsidRDefault="00E06426" w:rsidP="00E06426">
      <w:pPr>
        <w:widowControl w:val="0"/>
        <w:autoSpaceDE w:val="0"/>
        <w:autoSpaceDN w:val="0"/>
        <w:adjustRightInd w:val="0"/>
        <w:spacing w:after="0" w:line="240" w:lineRule="auto"/>
        <w:jc w:val="center"/>
        <w:rPr>
          <w:rFonts w:ascii="Times New Roman" w:hAnsi="Times New Roman" w:cs="Times New Roman"/>
          <w:sz w:val="28"/>
          <w:szCs w:val="28"/>
        </w:rPr>
      </w:pPr>
      <w:r w:rsidRPr="0034113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41138">
        <w:rPr>
          <w:rFonts w:ascii="Times New Roman" w:hAnsi="Times New Roman" w:cs="Times New Roman"/>
          <w:sz w:val="28"/>
          <w:szCs w:val="28"/>
        </w:rPr>
        <w:t xml:space="preserve">   </w:t>
      </w:r>
      <w:r w:rsidRPr="000E4741">
        <w:rPr>
          <w:rFonts w:ascii="Times New Roman" w:hAnsi="Times New Roman" w:cs="Times New Roman"/>
          <w:sz w:val="28"/>
          <w:szCs w:val="28"/>
        </w:rPr>
        <w:t>от 23.05.2018 года       № 4/28-91</w:t>
      </w:r>
    </w:p>
    <w:p w:rsidR="00E06426" w:rsidRPr="000E4741" w:rsidRDefault="00E06426" w:rsidP="00E06426">
      <w:pPr>
        <w:widowControl w:val="0"/>
        <w:autoSpaceDE w:val="0"/>
        <w:autoSpaceDN w:val="0"/>
        <w:adjustRightInd w:val="0"/>
        <w:spacing w:after="0"/>
        <w:jc w:val="center"/>
        <w:rPr>
          <w:rFonts w:ascii="Times New Roman" w:hAnsi="Times New Roman" w:cs="Times New Roman"/>
          <w:b/>
          <w:sz w:val="28"/>
          <w:szCs w:val="28"/>
        </w:rPr>
      </w:pPr>
    </w:p>
    <w:p w:rsidR="00E06426" w:rsidRPr="00341138" w:rsidRDefault="00E06426" w:rsidP="00E06426">
      <w:pPr>
        <w:widowControl w:val="0"/>
        <w:autoSpaceDE w:val="0"/>
        <w:autoSpaceDN w:val="0"/>
        <w:adjustRightInd w:val="0"/>
        <w:spacing w:after="0"/>
        <w:jc w:val="center"/>
        <w:rPr>
          <w:rFonts w:ascii="Times New Roman" w:hAnsi="Times New Roman" w:cs="Times New Roman"/>
          <w:b/>
          <w:color w:val="000000"/>
          <w:sz w:val="28"/>
          <w:szCs w:val="28"/>
        </w:rPr>
      </w:pPr>
      <w:r w:rsidRPr="00341138">
        <w:rPr>
          <w:rFonts w:ascii="Times New Roman" w:hAnsi="Times New Roman" w:cs="Times New Roman"/>
          <w:b/>
          <w:color w:val="000000"/>
          <w:sz w:val="28"/>
          <w:szCs w:val="28"/>
        </w:rPr>
        <w:t>Положение</w:t>
      </w:r>
    </w:p>
    <w:p w:rsidR="00E06426" w:rsidRPr="00E06426" w:rsidRDefault="00E06426" w:rsidP="00E06426">
      <w:pPr>
        <w:widowControl w:val="0"/>
        <w:autoSpaceDE w:val="0"/>
        <w:autoSpaceDN w:val="0"/>
        <w:adjustRightInd w:val="0"/>
        <w:jc w:val="center"/>
        <w:rPr>
          <w:rFonts w:ascii="Times New Roman" w:hAnsi="Times New Roman" w:cs="Times New Roman"/>
          <w:b/>
          <w:color w:val="000000"/>
          <w:sz w:val="28"/>
          <w:szCs w:val="28"/>
        </w:rPr>
      </w:pPr>
      <w:r w:rsidRPr="00341138">
        <w:rPr>
          <w:rFonts w:ascii="Times New Roman" w:hAnsi="Times New Roman" w:cs="Times New Roman"/>
          <w:b/>
          <w:color w:val="000000"/>
          <w:sz w:val="28"/>
          <w:szCs w:val="28"/>
        </w:rPr>
        <w:t xml:space="preserve">о публичных  слушаниях на </w:t>
      </w:r>
      <w:r w:rsidRPr="00341138">
        <w:rPr>
          <w:rFonts w:ascii="Times New Roman" w:hAnsi="Times New Roman" w:cs="Times New Roman"/>
          <w:b/>
          <w:sz w:val="28"/>
          <w:szCs w:val="28"/>
        </w:rPr>
        <w:t>территории Сенного муниципального</w:t>
      </w:r>
      <w:r w:rsidRPr="00341138">
        <w:rPr>
          <w:rFonts w:ascii="Times New Roman" w:hAnsi="Times New Roman" w:cs="Times New Roman"/>
          <w:b/>
          <w:color w:val="000000"/>
          <w:sz w:val="28"/>
          <w:szCs w:val="28"/>
        </w:rPr>
        <w:t xml:space="preserve"> образования </w:t>
      </w:r>
    </w:p>
    <w:p w:rsidR="00E06426" w:rsidRPr="00341138" w:rsidRDefault="00E06426" w:rsidP="00E06426">
      <w:pPr>
        <w:widowControl w:val="0"/>
        <w:autoSpaceDE w:val="0"/>
        <w:autoSpaceDN w:val="0"/>
        <w:adjustRightInd w:val="0"/>
        <w:jc w:val="center"/>
        <w:rPr>
          <w:rFonts w:ascii="Times New Roman" w:hAnsi="Times New Roman" w:cs="Times New Roman"/>
          <w:color w:val="000000"/>
          <w:sz w:val="28"/>
          <w:szCs w:val="28"/>
        </w:rPr>
      </w:pPr>
      <w:r w:rsidRPr="00341138">
        <w:rPr>
          <w:rFonts w:ascii="Times New Roman" w:hAnsi="Times New Roman" w:cs="Times New Roman"/>
          <w:color w:val="000000"/>
          <w:sz w:val="28"/>
          <w:szCs w:val="28"/>
        </w:rPr>
        <w:t>1. Общие положения</w:t>
      </w:r>
    </w:p>
    <w:p w:rsidR="00E06426" w:rsidRPr="00341138" w:rsidRDefault="00E06426" w:rsidP="00E06426">
      <w:pPr>
        <w:widowControl w:val="0"/>
        <w:autoSpaceDE w:val="0"/>
        <w:autoSpaceDN w:val="0"/>
        <w:adjustRightInd w:val="0"/>
        <w:ind w:firstLine="540"/>
        <w:jc w:val="both"/>
        <w:rPr>
          <w:rFonts w:ascii="Times New Roman" w:hAnsi="Times New Roman" w:cs="Times New Roman"/>
          <w:color w:val="000000"/>
          <w:sz w:val="28"/>
          <w:szCs w:val="28"/>
        </w:rPr>
      </w:pPr>
      <w:r w:rsidRPr="00341138">
        <w:rPr>
          <w:rFonts w:ascii="Times New Roman" w:hAnsi="Times New Roman" w:cs="Times New Roman"/>
          <w:color w:val="000000"/>
          <w:sz w:val="28"/>
          <w:szCs w:val="28"/>
        </w:rPr>
        <w:t xml:space="preserve">1.1. Публичные слушания – это форма непосредственного участия </w:t>
      </w:r>
      <w:r w:rsidRPr="00341138">
        <w:rPr>
          <w:rFonts w:ascii="Times New Roman" w:hAnsi="Times New Roman" w:cs="Times New Roman"/>
          <w:sz w:val="28"/>
          <w:szCs w:val="28"/>
        </w:rPr>
        <w:t xml:space="preserve">жителей Сенного </w:t>
      </w:r>
      <w:r w:rsidRPr="00341138">
        <w:rPr>
          <w:rFonts w:ascii="Times New Roman" w:hAnsi="Times New Roman" w:cs="Times New Roman"/>
          <w:color w:val="000000"/>
          <w:sz w:val="28"/>
          <w:szCs w:val="28"/>
        </w:rPr>
        <w:t xml:space="preserve">муниципального образования (далее по тексту -  поселения) в обсуждении проектов муниципальных правовых актов по вопросам местного значения и иных вопросов, затрагивающих интересы и права жителей. </w:t>
      </w:r>
    </w:p>
    <w:p w:rsidR="00E06426" w:rsidRPr="00341138" w:rsidRDefault="00E06426" w:rsidP="00E06426">
      <w:pPr>
        <w:widowControl w:val="0"/>
        <w:autoSpaceDE w:val="0"/>
        <w:autoSpaceDN w:val="0"/>
        <w:adjustRightInd w:val="0"/>
        <w:ind w:firstLine="540"/>
        <w:jc w:val="both"/>
        <w:rPr>
          <w:rFonts w:ascii="Times New Roman" w:hAnsi="Times New Roman" w:cs="Times New Roman"/>
          <w:sz w:val="28"/>
          <w:szCs w:val="28"/>
        </w:rPr>
      </w:pPr>
      <w:r w:rsidRPr="00341138">
        <w:rPr>
          <w:rFonts w:ascii="Times New Roman" w:hAnsi="Times New Roman" w:cs="Times New Roman"/>
          <w:color w:val="000000"/>
          <w:sz w:val="28"/>
          <w:szCs w:val="28"/>
        </w:rPr>
        <w:t>1.2. Публичные слушания проводятся в соответствии с Конституцией Российской Федерации, действующим законодательством Российской Федерации, действующим законодательством Саратовской области</w:t>
      </w:r>
      <w:r w:rsidRPr="00341138">
        <w:rPr>
          <w:rFonts w:ascii="Times New Roman" w:hAnsi="Times New Roman" w:cs="Times New Roman"/>
          <w:sz w:val="28"/>
          <w:szCs w:val="28"/>
        </w:rPr>
        <w:t>, Уставом Сенного муниципального образования (далее по тексту – устав) и настоящим Положением о публичных слушаниях на территории Сенного муниципального образования (далее по тексту – положение).</w:t>
      </w:r>
    </w:p>
    <w:p w:rsidR="00E06426" w:rsidRPr="00341138" w:rsidRDefault="00E06426" w:rsidP="00E06426">
      <w:pPr>
        <w:widowControl w:val="0"/>
        <w:autoSpaceDE w:val="0"/>
        <w:autoSpaceDN w:val="0"/>
        <w:adjustRightInd w:val="0"/>
        <w:ind w:firstLine="540"/>
        <w:jc w:val="both"/>
        <w:rPr>
          <w:rFonts w:ascii="Times New Roman" w:hAnsi="Times New Roman" w:cs="Times New Roman"/>
          <w:color w:val="000000"/>
          <w:sz w:val="28"/>
          <w:szCs w:val="28"/>
        </w:rPr>
      </w:pPr>
      <w:r w:rsidRPr="00341138">
        <w:rPr>
          <w:rFonts w:ascii="Times New Roman" w:hAnsi="Times New Roman" w:cs="Times New Roman"/>
          <w:sz w:val="28"/>
          <w:szCs w:val="28"/>
        </w:rPr>
        <w:t>1.3. Результаты публичных слушаний носят для  Совета Сенного муниципального образования (далее по тексту – Совет), главы Сенного  муниципального образования</w:t>
      </w:r>
      <w:r w:rsidRPr="00341138">
        <w:rPr>
          <w:rFonts w:ascii="Times New Roman" w:hAnsi="Times New Roman" w:cs="Times New Roman"/>
          <w:color w:val="000000"/>
          <w:sz w:val="28"/>
          <w:szCs w:val="28"/>
        </w:rPr>
        <w:t xml:space="preserve"> (далее по тексту – глава) рекомендательный характер. </w:t>
      </w:r>
    </w:p>
    <w:p w:rsidR="00E06426" w:rsidRPr="00341138" w:rsidRDefault="00E06426" w:rsidP="00E06426">
      <w:pPr>
        <w:widowControl w:val="0"/>
        <w:autoSpaceDE w:val="0"/>
        <w:autoSpaceDN w:val="0"/>
        <w:adjustRightInd w:val="0"/>
        <w:ind w:firstLine="540"/>
        <w:jc w:val="both"/>
        <w:rPr>
          <w:rFonts w:ascii="Times New Roman" w:hAnsi="Times New Roman" w:cs="Times New Roman"/>
          <w:color w:val="000000"/>
          <w:sz w:val="28"/>
          <w:szCs w:val="28"/>
        </w:rPr>
      </w:pPr>
      <w:r w:rsidRPr="00341138">
        <w:rPr>
          <w:rFonts w:ascii="Times New Roman" w:hAnsi="Times New Roman" w:cs="Times New Roman"/>
          <w:color w:val="000000"/>
          <w:sz w:val="28"/>
          <w:szCs w:val="28"/>
        </w:rPr>
        <w:t>1.4. Публичные слушания проводятся на основе равного, свободного и добровольного волеизъявления.</w:t>
      </w:r>
    </w:p>
    <w:p w:rsidR="00E06426" w:rsidRPr="00341138" w:rsidRDefault="00E06426" w:rsidP="00E06426">
      <w:pPr>
        <w:widowControl w:val="0"/>
        <w:autoSpaceDE w:val="0"/>
        <w:autoSpaceDN w:val="0"/>
        <w:adjustRightInd w:val="0"/>
        <w:ind w:firstLine="540"/>
        <w:jc w:val="both"/>
        <w:rPr>
          <w:rFonts w:ascii="Times New Roman" w:hAnsi="Times New Roman" w:cs="Times New Roman"/>
          <w:color w:val="000000"/>
          <w:sz w:val="28"/>
          <w:szCs w:val="28"/>
        </w:rPr>
      </w:pPr>
      <w:r w:rsidRPr="00341138">
        <w:rPr>
          <w:rFonts w:ascii="Times New Roman" w:hAnsi="Times New Roman" w:cs="Times New Roman"/>
          <w:color w:val="000000"/>
          <w:sz w:val="28"/>
          <w:szCs w:val="28"/>
        </w:rPr>
        <w:t xml:space="preserve">1.5. Проведение публичных слушаний осуществляется гласно. </w:t>
      </w:r>
      <w:r w:rsidRPr="00341138">
        <w:rPr>
          <w:rFonts w:ascii="Times New Roman" w:hAnsi="Times New Roman" w:cs="Times New Roman"/>
          <w:sz w:val="28"/>
          <w:szCs w:val="28"/>
        </w:rPr>
        <w:t>Каждый житель поселения</w:t>
      </w:r>
      <w:r w:rsidRPr="00341138">
        <w:rPr>
          <w:rFonts w:ascii="Times New Roman" w:hAnsi="Times New Roman" w:cs="Times New Roman"/>
          <w:color w:val="000000"/>
          <w:sz w:val="28"/>
          <w:szCs w:val="28"/>
        </w:rPr>
        <w:t xml:space="preserve"> вправе знать о дате, времени, месте проведения публичных слушаний, о вопросах, выносимых на публичные слушания. </w:t>
      </w:r>
    </w:p>
    <w:p w:rsidR="00E06426" w:rsidRPr="000E4741" w:rsidRDefault="00E06426" w:rsidP="00E06426">
      <w:pPr>
        <w:pStyle w:val="ConsNormal"/>
        <w:widowControl/>
        <w:ind w:right="0" w:firstLine="540"/>
        <w:jc w:val="both"/>
        <w:rPr>
          <w:rFonts w:ascii="Times New Roman" w:hAnsi="Times New Roman" w:cs="Times New Roman"/>
          <w:sz w:val="28"/>
          <w:szCs w:val="28"/>
        </w:rPr>
      </w:pPr>
      <w:r w:rsidRPr="000E4741">
        <w:rPr>
          <w:rFonts w:ascii="Times New Roman" w:hAnsi="Times New Roman" w:cs="Times New Roman"/>
          <w:sz w:val="28"/>
          <w:szCs w:val="28"/>
        </w:rPr>
        <w:t>1.6</w:t>
      </w:r>
      <w:r w:rsidR="000E4741" w:rsidRPr="000E4741">
        <w:rPr>
          <w:rFonts w:ascii="Times New Roman" w:hAnsi="Times New Roman" w:cs="Times New Roman"/>
          <w:sz w:val="28"/>
          <w:szCs w:val="28"/>
        </w:rPr>
        <w:t xml:space="preserve"> </w:t>
      </w:r>
      <w:r w:rsidR="000E4741">
        <w:rPr>
          <w:rFonts w:ascii="Times New Roman" w:hAnsi="Times New Roman" w:cs="Times New Roman"/>
          <w:sz w:val="28"/>
          <w:szCs w:val="28"/>
        </w:rPr>
        <w:t>Н</w:t>
      </w:r>
      <w:r w:rsidRPr="000E4741">
        <w:rPr>
          <w:rFonts w:ascii="Times New Roman" w:hAnsi="Times New Roman" w:cs="Times New Roman"/>
          <w:sz w:val="28"/>
          <w:szCs w:val="28"/>
        </w:rPr>
        <w:t>а публичные слушания в обязательном порядке выносятся:</w:t>
      </w:r>
    </w:p>
    <w:p w:rsidR="00E06426" w:rsidRPr="000E4741" w:rsidRDefault="00E06426" w:rsidP="00E06426">
      <w:pPr>
        <w:pStyle w:val="ConsNormal"/>
        <w:widowControl/>
        <w:ind w:right="0" w:firstLine="540"/>
        <w:jc w:val="both"/>
        <w:rPr>
          <w:rFonts w:ascii="Times New Roman" w:hAnsi="Times New Roman" w:cs="Times New Roman"/>
          <w:sz w:val="28"/>
          <w:szCs w:val="28"/>
        </w:rPr>
      </w:pPr>
      <w:r w:rsidRPr="000E4741">
        <w:rPr>
          <w:rFonts w:ascii="Times New Roman" w:hAnsi="Times New Roman" w:cs="Times New Roman"/>
          <w:sz w:val="28"/>
          <w:szCs w:val="28"/>
        </w:rPr>
        <w:t xml:space="preserve">1) проект устава, а также проект муниципального нормативного правового акта о внесении изменений и дополнений в данный устав, кроме случаев, когда в устав Сенного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w:t>
      </w:r>
      <w:r w:rsidRPr="000E4741">
        <w:rPr>
          <w:rFonts w:ascii="Times New Roman" w:hAnsi="Times New Roman" w:cs="Times New Roman"/>
          <w:sz w:val="28"/>
          <w:szCs w:val="28"/>
        </w:rPr>
        <w:lastRenderedPageBreak/>
        <w:t>законов Саратовской области в целях приведения данного устава в соответствие с этими нормативными правовыми актами;</w:t>
      </w:r>
    </w:p>
    <w:p w:rsidR="00E06426" w:rsidRPr="000E4741" w:rsidRDefault="00E06426" w:rsidP="00E06426">
      <w:pPr>
        <w:pStyle w:val="ConsNormal"/>
        <w:widowControl/>
        <w:ind w:right="0" w:firstLine="540"/>
        <w:jc w:val="both"/>
        <w:rPr>
          <w:rFonts w:ascii="Times New Roman" w:hAnsi="Times New Roman" w:cs="Times New Roman"/>
          <w:sz w:val="28"/>
          <w:szCs w:val="28"/>
        </w:rPr>
      </w:pPr>
      <w:r w:rsidRPr="000E4741">
        <w:rPr>
          <w:rFonts w:ascii="Times New Roman" w:hAnsi="Times New Roman" w:cs="Times New Roman"/>
          <w:sz w:val="28"/>
          <w:szCs w:val="28"/>
        </w:rPr>
        <w:t>2) проект местного бюджета Сенного поселения и отчет о его исполнении;</w:t>
      </w:r>
    </w:p>
    <w:p w:rsidR="00E06426" w:rsidRPr="000E4741" w:rsidRDefault="00E06426" w:rsidP="00E06426">
      <w:pPr>
        <w:pStyle w:val="ConsNormal"/>
        <w:widowControl/>
        <w:ind w:right="0" w:firstLine="540"/>
        <w:jc w:val="both"/>
        <w:rPr>
          <w:rFonts w:ascii="Times New Roman" w:hAnsi="Times New Roman" w:cs="Times New Roman"/>
          <w:sz w:val="28"/>
          <w:szCs w:val="28"/>
        </w:rPr>
      </w:pPr>
      <w:r w:rsidRPr="000E4741">
        <w:rPr>
          <w:rFonts w:ascii="Times New Roman" w:hAnsi="Times New Roman" w:cs="Times New Roman"/>
          <w:sz w:val="28"/>
          <w:szCs w:val="28"/>
        </w:rPr>
        <w:t>3)проект стратегии социально-экономического развития Сенного муниципального образования;</w:t>
      </w:r>
    </w:p>
    <w:p w:rsidR="00E06426" w:rsidRPr="000E4741" w:rsidRDefault="00E06426" w:rsidP="00E06426">
      <w:pPr>
        <w:pStyle w:val="ConsNormal"/>
        <w:widowControl/>
        <w:ind w:right="0" w:firstLine="540"/>
        <w:jc w:val="both"/>
        <w:rPr>
          <w:rFonts w:ascii="Times New Roman" w:hAnsi="Times New Roman" w:cs="Times New Roman"/>
          <w:sz w:val="28"/>
          <w:szCs w:val="28"/>
        </w:rPr>
      </w:pPr>
      <w:r w:rsidRPr="000E4741">
        <w:rPr>
          <w:rFonts w:ascii="Times New Roman" w:hAnsi="Times New Roman" w:cs="Times New Roman"/>
          <w:sz w:val="28"/>
          <w:szCs w:val="28"/>
        </w:rPr>
        <w:t>4) вопросы о преобразовании поселения, за исключением случаев, если в соответствии со статьей 13 Федерального закона от 06.10.2003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поселения, выраженного путем голосования, либо на сходах граждан.</w:t>
      </w:r>
    </w:p>
    <w:p w:rsidR="00E06426" w:rsidRPr="000E4741" w:rsidRDefault="00E06426" w:rsidP="00E06426">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E4741">
        <w:rPr>
          <w:rFonts w:ascii="Times New Roman" w:eastAsia="Times New Roman" w:hAnsi="Times New Roman" w:cs="Times New Roman"/>
          <w:sz w:val="28"/>
          <w:szCs w:val="28"/>
        </w:rPr>
        <w:t>5)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06426" w:rsidRPr="000E4741" w:rsidRDefault="00E06426" w:rsidP="00E06426">
      <w:pPr>
        <w:pStyle w:val="ConsNormal"/>
        <w:widowControl/>
        <w:ind w:right="0" w:firstLine="540"/>
        <w:jc w:val="both"/>
        <w:rPr>
          <w:rFonts w:ascii="Times New Roman" w:hAnsi="Times New Roman" w:cs="Times New Roman"/>
          <w:sz w:val="28"/>
          <w:szCs w:val="28"/>
        </w:rPr>
      </w:pPr>
    </w:p>
    <w:p w:rsidR="00E06426" w:rsidRPr="000E4741" w:rsidRDefault="00E06426" w:rsidP="00E06426">
      <w:pPr>
        <w:pStyle w:val="ConsNormal"/>
        <w:widowControl/>
        <w:ind w:right="0" w:firstLine="540"/>
        <w:jc w:val="both"/>
        <w:rPr>
          <w:rFonts w:ascii="Times New Roman" w:hAnsi="Times New Roman" w:cs="Times New Roman"/>
          <w:sz w:val="28"/>
          <w:szCs w:val="28"/>
        </w:rPr>
      </w:pPr>
      <w:r w:rsidRPr="000E4741">
        <w:rPr>
          <w:rFonts w:ascii="Times New Roman" w:hAnsi="Times New Roman" w:cs="Times New Roman"/>
          <w:sz w:val="28"/>
          <w:szCs w:val="28"/>
        </w:rPr>
        <w:t xml:space="preserve">1.7. На публичные слушания по решению Совета или на основании постановления главы могут выносится иные проекты муниципальных правовых актов.  </w:t>
      </w:r>
    </w:p>
    <w:p w:rsidR="00E06426" w:rsidRPr="000E4741" w:rsidRDefault="00E06426" w:rsidP="00E06426">
      <w:pPr>
        <w:pStyle w:val="2"/>
        <w:rPr>
          <w:color w:val="auto"/>
          <w:sz w:val="28"/>
          <w:szCs w:val="28"/>
        </w:rPr>
      </w:pPr>
      <w:r w:rsidRPr="000E4741">
        <w:rPr>
          <w:color w:val="auto"/>
          <w:sz w:val="28"/>
          <w:szCs w:val="28"/>
        </w:rPr>
        <w:t>1.8. Целью публичных слушаний является:</w:t>
      </w:r>
    </w:p>
    <w:p w:rsidR="00E06426" w:rsidRPr="000E4741" w:rsidRDefault="00E06426" w:rsidP="00E06426">
      <w:pPr>
        <w:widowControl w:val="0"/>
        <w:autoSpaceDE w:val="0"/>
        <w:autoSpaceDN w:val="0"/>
        <w:adjustRightInd w:val="0"/>
        <w:ind w:firstLine="485"/>
        <w:jc w:val="both"/>
        <w:rPr>
          <w:rFonts w:ascii="Times New Roman" w:hAnsi="Times New Roman" w:cs="Times New Roman"/>
          <w:sz w:val="28"/>
          <w:szCs w:val="28"/>
        </w:rPr>
      </w:pPr>
      <w:r w:rsidRPr="000E4741">
        <w:rPr>
          <w:rFonts w:ascii="Times New Roman" w:hAnsi="Times New Roman" w:cs="Times New Roman"/>
          <w:sz w:val="28"/>
          <w:szCs w:val="28"/>
        </w:rPr>
        <w:t>- информирование жителей поселения о деятельности органов местного самоуправления поселения;</w:t>
      </w:r>
    </w:p>
    <w:p w:rsidR="00E06426" w:rsidRPr="000E4741" w:rsidRDefault="00E06426" w:rsidP="00E06426">
      <w:pPr>
        <w:widowControl w:val="0"/>
        <w:autoSpaceDE w:val="0"/>
        <w:autoSpaceDN w:val="0"/>
        <w:adjustRightInd w:val="0"/>
        <w:ind w:firstLine="485"/>
        <w:jc w:val="both"/>
        <w:rPr>
          <w:rFonts w:ascii="Times New Roman" w:hAnsi="Times New Roman" w:cs="Times New Roman"/>
          <w:sz w:val="28"/>
          <w:szCs w:val="28"/>
        </w:rPr>
      </w:pPr>
      <w:r w:rsidRPr="000E4741">
        <w:rPr>
          <w:rFonts w:ascii="Times New Roman" w:hAnsi="Times New Roman" w:cs="Times New Roman"/>
          <w:sz w:val="28"/>
          <w:szCs w:val="28"/>
        </w:rPr>
        <w:t>- обсуждение и выяснение мнения населения по вопросам местного значения;</w:t>
      </w:r>
    </w:p>
    <w:p w:rsidR="00E06426" w:rsidRPr="000E4741" w:rsidRDefault="00E06426" w:rsidP="00E06426">
      <w:pPr>
        <w:widowControl w:val="0"/>
        <w:autoSpaceDE w:val="0"/>
        <w:autoSpaceDN w:val="0"/>
        <w:adjustRightInd w:val="0"/>
        <w:ind w:firstLine="485"/>
        <w:jc w:val="both"/>
        <w:rPr>
          <w:rFonts w:ascii="Times New Roman" w:hAnsi="Times New Roman" w:cs="Times New Roman"/>
          <w:sz w:val="28"/>
          <w:szCs w:val="28"/>
        </w:rPr>
      </w:pPr>
      <w:r w:rsidRPr="000E4741">
        <w:rPr>
          <w:rFonts w:ascii="Times New Roman" w:hAnsi="Times New Roman" w:cs="Times New Roman"/>
          <w:sz w:val="28"/>
          <w:szCs w:val="28"/>
        </w:rPr>
        <w:t>- обсуждение и выяснение мнения населения по проектам нормативных правовых актов органов местного самоуправления поселения;</w:t>
      </w:r>
    </w:p>
    <w:p w:rsidR="00E06426" w:rsidRPr="000E4741" w:rsidRDefault="00E06426" w:rsidP="00E06426">
      <w:pPr>
        <w:widowControl w:val="0"/>
        <w:autoSpaceDE w:val="0"/>
        <w:autoSpaceDN w:val="0"/>
        <w:adjustRightInd w:val="0"/>
        <w:ind w:firstLine="485"/>
        <w:jc w:val="both"/>
        <w:rPr>
          <w:rFonts w:ascii="Times New Roman" w:hAnsi="Times New Roman" w:cs="Times New Roman"/>
          <w:sz w:val="28"/>
          <w:szCs w:val="28"/>
        </w:rPr>
      </w:pPr>
      <w:r w:rsidRPr="000E4741">
        <w:rPr>
          <w:rFonts w:ascii="Times New Roman" w:hAnsi="Times New Roman" w:cs="Times New Roman"/>
          <w:sz w:val="28"/>
          <w:szCs w:val="28"/>
        </w:rPr>
        <w:t>- влияние на формирование общественного мнения по обсуждаемым вопросам.</w:t>
      </w:r>
    </w:p>
    <w:p w:rsidR="00E06426" w:rsidRPr="000E4741" w:rsidRDefault="00E06426" w:rsidP="00E06426">
      <w:pPr>
        <w:widowControl w:val="0"/>
        <w:autoSpaceDE w:val="0"/>
        <w:autoSpaceDN w:val="0"/>
        <w:adjustRightInd w:val="0"/>
        <w:ind w:firstLine="485"/>
        <w:jc w:val="both"/>
        <w:rPr>
          <w:rFonts w:ascii="Times New Roman" w:hAnsi="Times New Roman" w:cs="Times New Roman"/>
          <w:sz w:val="28"/>
          <w:szCs w:val="28"/>
        </w:rPr>
      </w:pPr>
      <w:r w:rsidRPr="000E4741">
        <w:rPr>
          <w:rFonts w:ascii="Times New Roman" w:hAnsi="Times New Roman" w:cs="Times New Roman"/>
          <w:sz w:val="28"/>
          <w:szCs w:val="28"/>
        </w:rPr>
        <w:t xml:space="preserve">1.9. Предметом обсуждения на публичных слушаниях могут быть любые вопросы, касающиеся осуществления местного самоуправления и </w:t>
      </w:r>
      <w:r w:rsidRPr="000E4741">
        <w:rPr>
          <w:rFonts w:ascii="Times New Roman" w:hAnsi="Times New Roman" w:cs="Times New Roman"/>
          <w:sz w:val="28"/>
          <w:szCs w:val="28"/>
        </w:rPr>
        <w:lastRenderedPageBreak/>
        <w:t>затрагивающие интересы граждан, юридических лиц на территории  поселения.</w:t>
      </w:r>
    </w:p>
    <w:p w:rsidR="00E06426" w:rsidRPr="000E4741" w:rsidRDefault="00E06426" w:rsidP="00E06426">
      <w:pPr>
        <w:widowControl w:val="0"/>
        <w:autoSpaceDE w:val="0"/>
        <w:autoSpaceDN w:val="0"/>
        <w:adjustRightInd w:val="0"/>
        <w:ind w:firstLine="485"/>
        <w:jc w:val="both"/>
        <w:rPr>
          <w:rFonts w:ascii="Times New Roman" w:hAnsi="Times New Roman" w:cs="Times New Roman"/>
          <w:sz w:val="28"/>
          <w:szCs w:val="28"/>
        </w:rPr>
      </w:pPr>
      <w:r w:rsidRPr="000E4741">
        <w:rPr>
          <w:rFonts w:ascii="Times New Roman" w:hAnsi="Times New Roman" w:cs="Times New Roman"/>
          <w:sz w:val="28"/>
          <w:szCs w:val="28"/>
        </w:rPr>
        <w:t>1.10. Проведение публичных слушаний является обязательным в случаях, прямо предусмотренных действующим законодательством Российской Федерации.</w:t>
      </w:r>
    </w:p>
    <w:p w:rsidR="00E06426" w:rsidRPr="000E4741" w:rsidRDefault="00E06426" w:rsidP="00E06426">
      <w:pPr>
        <w:widowControl w:val="0"/>
        <w:autoSpaceDE w:val="0"/>
        <w:autoSpaceDN w:val="0"/>
        <w:adjustRightInd w:val="0"/>
        <w:ind w:firstLine="485"/>
        <w:jc w:val="both"/>
        <w:rPr>
          <w:rFonts w:ascii="Times New Roman" w:hAnsi="Times New Roman" w:cs="Times New Roman"/>
          <w:sz w:val="28"/>
          <w:szCs w:val="28"/>
        </w:rPr>
      </w:pPr>
      <w:r w:rsidRPr="000E4741">
        <w:rPr>
          <w:rFonts w:ascii="Times New Roman" w:hAnsi="Times New Roman" w:cs="Times New Roman"/>
          <w:sz w:val="28"/>
          <w:szCs w:val="28"/>
        </w:rPr>
        <w:t xml:space="preserve">1.11. </w:t>
      </w:r>
      <w:r w:rsidRPr="000E4741">
        <w:rPr>
          <w:rFonts w:ascii="Times New Roman" w:eastAsia="Times New Roman" w:hAnsi="Times New Roman" w:cs="Times New Roman"/>
          <w:sz w:val="28"/>
          <w:szCs w:val="28"/>
        </w:rPr>
        <w:t>Порядок организации и проведения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регулируются специальными нормативными правовыми актами, принимаемыми Советом</w:t>
      </w:r>
      <w:r w:rsidRPr="000E4741">
        <w:rPr>
          <w:rFonts w:ascii="Times New Roman" w:hAnsi="Times New Roman"/>
          <w:sz w:val="28"/>
          <w:szCs w:val="28"/>
        </w:rPr>
        <w:t xml:space="preserve"> Сенного</w:t>
      </w:r>
      <w:r w:rsidRPr="000E4741">
        <w:rPr>
          <w:rFonts w:ascii="Times New Roman" w:eastAsia="Times New Roman" w:hAnsi="Times New Roman" w:cs="Times New Roman"/>
          <w:sz w:val="28"/>
          <w:szCs w:val="28"/>
        </w:rPr>
        <w:t xml:space="preserve"> муниципального образования.</w:t>
      </w:r>
    </w:p>
    <w:p w:rsidR="00E06426" w:rsidRPr="000E4741" w:rsidRDefault="00E06426" w:rsidP="00E06426">
      <w:pPr>
        <w:widowControl w:val="0"/>
        <w:autoSpaceDE w:val="0"/>
        <w:autoSpaceDN w:val="0"/>
        <w:adjustRightInd w:val="0"/>
        <w:jc w:val="center"/>
        <w:rPr>
          <w:rFonts w:ascii="Times New Roman" w:hAnsi="Times New Roman" w:cs="Times New Roman"/>
          <w:sz w:val="28"/>
          <w:szCs w:val="28"/>
        </w:rPr>
      </w:pPr>
      <w:r w:rsidRPr="000E4741">
        <w:rPr>
          <w:rFonts w:ascii="Times New Roman" w:hAnsi="Times New Roman" w:cs="Times New Roman"/>
          <w:sz w:val="28"/>
          <w:szCs w:val="28"/>
        </w:rPr>
        <w:t>2. Порядок подготовки публичных слушаний</w:t>
      </w:r>
    </w:p>
    <w:p w:rsidR="00E06426" w:rsidRPr="000E4741" w:rsidRDefault="00E06426" w:rsidP="00E06426">
      <w:pPr>
        <w:widowControl w:val="0"/>
        <w:autoSpaceDE w:val="0"/>
        <w:autoSpaceDN w:val="0"/>
        <w:adjustRightInd w:val="0"/>
        <w:ind w:firstLine="485"/>
        <w:jc w:val="both"/>
        <w:rPr>
          <w:rFonts w:ascii="Times New Roman" w:hAnsi="Times New Roman" w:cs="Times New Roman"/>
          <w:sz w:val="28"/>
          <w:szCs w:val="28"/>
        </w:rPr>
      </w:pPr>
      <w:r w:rsidRPr="000E4741">
        <w:rPr>
          <w:rFonts w:ascii="Times New Roman" w:hAnsi="Times New Roman" w:cs="Times New Roman"/>
          <w:sz w:val="28"/>
          <w:szCs w:val="28"/>
        </w:rPr>
        <w:t>2.1. Публичные слушания могут проводиться по инициативе населения, Совета либо главы.</w:t>
      </w:r>
    </w:p>
    <w:p w:rsidR="00E06426" w:rsidRPr="000E4741" w:rsidRDefault="00E06426" w:rsidP="00E06426">
      <w:pPr>
        <w:widowControl w:val="0"/>
        <w:autoSpaceDE w:val="0"/>
        <w:autoSpaceDN w:val="0"/>
        <w:adjustRightInd w:val="0"/>
        <w:ind w:firstLine="485"/>
        <w:jc w:val="both"/>
        <w:rPr>
          <w:rFonts w:ascii="Times New Roman" w:hAnsi="Times New Roman" w:cs="Times New Roman"/>
          <w:sz w:val="28"/>
          <w:szCs w:val="28"/>
        </w:rPr>
      </w:pPr>
      <w:r w:rsidRPr="000E4741">
        <w:rPr>
          <w:rFonts w:ascii="Times New Roman" w:hAnsi="Times New Roman" w:cs="Times New Roman"/>
          <w:sz w:val="28"/>
          <w:szCs w:val="28"/>
        </w:rPr>
        <w:t>- По инициативе Совета проводятся публичные слушания по проекту Устава и по проекту решения о внесении изменений и дополнений в Устав. Назначение публичных слушаний по инициативе Совета оформляется решением Совета. Решение считается принятым, если за него проголосовало более половины от установленного числа депутатов Совета.</w:t>
      </w:r>
    </w:p>
    <w:p w:rsidR="00E06426" w:rsidRPr="000E4741" w:rsidRDefault="00E06426" w:rsidP="00E06426">
      <w:pPr>
        <w:widowControl w:val="0"/>
        <w:autoSpaceDE w:val="0"/>
        <w:autoSpaceDN w:val="0"/>
        <w:adjustRightInd w:val="0"/>
        <w:ind w:firstLine="485"/>
        <w:jc w:val="both"/>
        <w:rPr>
          <w:rFonts w:ascii="Times New Roman" w:hAnsi="Times New Roman" w:cs="Times New Roman"/>
          <w:sz w:val="28"/>
          <w:szCs w:val="28"/>
        </w:rPr>
      </w:pPr>
      <w:r w:rsidRPr="000E4741">
        <w:rPr>
          <w:rFonts w:ascii="Times New Roman" w:hAnsi="Times New Roman" w:cs="Times New Roman"/>
          <w:sz w:val="28"/>
          <w:szCs w:val="28"/>
        </w:rPr>
        <w:t xml:space="preserve">- По инициативе главы на публичные слушания выносятся вопросы о проекте бюджета поселения и отчета о его исполнении, о проекте планов и программ развития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w:t>
      </w:r>
      <w:r w:rsidRPr="000E4741">
        <w:rPr>
          <w:rFonts w:ascii="Times New Roman" w:hAnsi="Times New Roman" w:cs="Times New Roman"/>
          <w:sz w:val="28"/>
          <w:szCs w:val="28"/>
        </w:rPr>
        <w:lastRenderedPageBreak/>
        <w:t xml:space="preserve">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вопросы о преобразовании поселения, за исключением случаев, если в соответствии со статьей 13 Федерального закона от 06.10.2003 года № 131-ФЗ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 По данным вопросам назначение публичных слушаний оформляется постановлением главы. </w:t>
      </w:r>
    </w:p>
    <w:p w:rsidR="00E06426" w:rsidRPr="000E4741" w:rsidRDefault="00E06426" w:rsidP="00E06426">
      <w:pPr>
        <w:widowControl w:val="0"/>
        <w:autoSpaceDE w:val="0"/>
        <w:autoSpaceDN w:val="0"/>
        <w:adjustRightInd w:val="0"/>
        <w:ind w:firstLine="485"/>
        <w:jc w:val="both"/>
        <w:rPr>
          <w:rFonts w:ascii="Times New Roman" w:hAnsi="Times New Roman" w:cs="Times New Roman"/>
          <w:sz w:val="28"/>
          <w:szCs w:val="28"/>
        </w:rPr>
      </w:pPr>
      <w:r w:rsidRPr="000E4741">
        <w:rPr>
          <w:rFonts w:ascii="Times New Roman" w:hAnsi="Times New Roman" w:cs="Times New Roman"/>
          <w:sz w:val="28"/>
          <w:szCs w:val="28"/>
        </w:rPr>
        <w:t xml:space="preserve">2.2. Совет назначает проведение публичных слушаний по собственной инициативе или по инициативе населения. </w:t>
      </w:r>
    </w:p>
    <w:p w:rsidR="00E06426" w:rsidRPr="000E4741" w:rsidRDefault="00E06426" w:rsidP="00E06426">
      <w:pPr>
        <w:widowControl w:val="0"/>
        <w:autoSpaceDE w:val="0"/>
        <w:autoSpaceDN w:val="0"/>
        <w:adjustRightInd w:val="0"/>
        <w:ind w:firstLine="485"/>
        <w:jc w:val="both"/>
        <w:rPr>
          <w:rFonts w:ascii="Times New Roman" w:hAnsi="Times New Roman" w:cs="Times New Roman"/>
          <w:sz w:val="28"/>
          <w:szCs w:val="28"/>
        </w:rPr>
      </w:pPr>
      <w:r w:rsidRPr="000E4741">
        <w:rPr>
          <w:rFonts w:ascii="Times New Roman" w:hAnsi="Times New Roman" w:cs="Times New Roman"/>
          <w:sz w:val="28"/>
          <w:szCs w:val="28"/>
        </w:rPr>
        <w:t xml:space="preserve">Публичные слушания, проводимые по инициативе главы, назначаются им самостоятельно. </w:t>
      </w:r>
    </w:p>
    <w:p w:rsidR="00E06426" w:rsidRPr="000E4741" w:rsidRDefault="00E06426" w:rsidP="00E06426">
      <w:pPr>
        <w:widowControl w:val="0"/>
        <w:autoSpaceDE w:val="0"/>
        <w:autoSpaceDN w:val="0"/>
        <w:adjustRightInd w:val="0"/>
        <w:ind w:firstLine="485"/>
        <w:jc w:val="both"/>
        <w:rPr>
          <w:rFonts w:ascii="Times New Roman" w:hAnsi="Times New Roman" w:cs="Times New Roman"/>
          <w:sz w:val="28"/>
          <w:szCs w:val="28"/>
        </w:rPr>
      </w:pPr>
      <w:r w:rsidRPr="000E4741">
        <w:rPr>
          <w:rFonts w:ascii="Times New Roman" w:hAnsi="Times New Roman" w:cs="Times New Roman"/>
          <w:sz w:val="28"/>
          <w:szCs w:val="28"/>
        </w:rPr>
        <w:t xml:space="preserve">Подготовку проектов постановлений главы, решений Совета по вопросам, связанным с назначением публичных слушаний, осуществляет администрация поселения, к компетенции которой относятся вопросы, выносимые на публичные слушания. </w:t>
      </w:r>
    </w:p>
    <w:p w:rsidR="00E06426" w:rsidRPr="000E4741" w:rsidRDefault="00E06426" w:rsidP="00E06426">
      <w:pPr>
        <w:widowControl w:val="0"/>
        <w:autoSpaceDE w:val="0"/>
        <w:autoSpaceDN w:val="0"/>
        <w:adjustRightInd w:val="0"/>
        <w:ind w:firstLine="485"/>
        <w:jc w:val="both"/>
        <w:rPr>
          <w:rFonts w:ascii="Times New Roman" w:hAnsi="Times New Roman" w:cs="Times New Roman"/>
          <w:sz w:val="28"/>
          <w:szCs w:val="28"/>
        </w:rPr>
      </w:pPr>
      <w:r w:rsidRPr="000E4741">
        <w:rPr>
          <w:rFonts w:ascii="Times New Roman" w:hAnsi="Times New Roman" w:cs="Times New Roman"/>
          <w:sz w:val="28"/>
          <w:szCs w:val="28"/>
        </w:rPr>
        <w:t xml:space="preserve">2.3. С инициативой о проведении публичных слушаний от имени населения может выступить инициативная группа граждан, постоянно или преимущественно проживающих на территории поселения в составе не менее 10 жителей поселения, обладающих избирательным правом. В поддержку инициативы проведения публичных слушаний инициативная группа предоставляет в Совет подписи не менее 3 процентов жителей поселения, обладающих избирательным правом. Сбор подписей производится на подписных листах, которые изготавливаются инициаторами самостоятельно. </w:t>
      </w:r>
    </w:p>
    <w:p w:rsidR="00E06426" w:rsidRPr="000E4741" w:rsidRDefault="00E06426" w:rsidP="00E06426">
      <w:pPr>
        <w:widowControl w:val="0"/>
        <w:autoSpaceDE w:val="0"/>
        <w:autoSpaceDN w:val="0"/>
        <w:adjustRightInd w:val="0"/>
        <w:ind w:firstLine="485"/>
        <w:jc w:val="both"/>
        <w:rPr>
          <w:rFonts w:ascii="Times New Roman" w:hAnsi="Times New Roman" w:cs="Times New Roman"/>
          <w:sz w:val="28"/>
          <w:szCs w:val="28"/>
        </w:rPr>
      </w:pPr>
      <w:r w:rsidRPr="000E4741">
        <w:rPr>
          <w:rFonts w:ascii="Times New Roman" w:hAnsi="Times New Roman" w:cs="Times New Roman"/>
          <w:sz w:val="28"/>
          <w:szCs w:val="28"/>
        </w:rPr>
        <w:t xml:space="preserve">В ходатайстве инициативной группы о проведении публичных слушаний должны быть указаны фамилия, имя, отчество (при наличии),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 состав выступающих на публичных слушаниях. К </w:t>
      </w:r>
      <w:r w:rsidRPr="000E4741">
        <w:rPr>
          <w:rFonts w:ascii="Times New Roman" w:hAnsi="Times New Roman" w:cs="Times New Roman"/>
          <w:sz w:val="28"/>
          <w:szCs w:val="28"/>
        </w:rPr>
        <w:lastRenderedPageBreak/>
        <w:t>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E06426" w:rsidRPr="000E4741" w:rsidRDefault="00E06426" w:rsidP="00E06426">
      <w:pPr>
        <w:widowControl w:val="0"/>
        <w:autoSpaceDE w:val="0"/>
        <w:autoSpaceDN w:val="0"/>
        <w:adjustRightInd w:val="0"/>
        <w:ind w:firstLine="485"/>
        <w:jc w:val="both"/>
        <w:rPr>
          <w:rFonts w:ascii="Times New Roman" w:hAnsi="Times New Roman" w:cs="Times New Roman"/>
          <w:sz w:val="28"/>
          <w:szCs w:val="28"/>
        </w:rPr>
      </w:pPr>
      <w:r w:rsidRPr="000E4741">
        <w:rPr>
          <w:rFonts w:ascii="Times New Roman" w:hAnsi="Times New Roman" w:cs="Times New Roman"/>
          <w:sz w:val="28"/>
          <w:szCs w:val="28"/>
        </w:rPr>
        <w:t xml:space="preserve">2.4. Заявление, о назначении публичных слушаний, поступившее от инициативной группы должно быть рассмотрено Советом не позднее чем через 30 календарных дней со дня поступления ходатайства. Инициативная группа граждан, ее представители должны быть извещены о дате и времени проведения заседания Совета по рассмотрению вопроса о назначении публичных слушаний. </w:t>
      </w:r>
    </w:p>
    <w:p w:rsidR="00E06426" w:rsidRPr="000E4741" w:rsidRDefault="00E06426" w:rsidP="00E06426">
      <w:pPr>
        <w:widowControl w:val="0"/>
        <w:autoSpaceDE w:val="0"/>
        <w:autoSpaceDN w:val="0"/>
        <w:adjustRightInd w:val="0"/>
        <w:ind w:firstLine="485"/>
        <w:jc w:val="both"/>
        <w:rPr>
          <w:rFonts w:ascii="Times New Roman" w:hAnsi="Times New Roman" w:cs="Times New Roman"/>
          <w:sz w:val="28"/>
          <w:szCs w:val="28"/>
        </w:rPr>
      </w:pPr>
      <w:r w:rsidRPr="000E4741">
        <w:rPr>
          <w:rFonts w:ascii="Times New Roman" w:hAnsi="Times New Roman" w:cs="Times New Roman"/>
          <w:sz w:val="28"/>
          <w:szCs w:val="28"/>
        </w:rPr>
        <w:t>На заседание Совета кроме инициативной группы в обязательном порядке приглашаются должностные лица, в компетенции которых находятся вопросы, предлагаемые к рассмотрению, специалисты, эксперты.</w:t>
      </w:r>
    </w:p>
    <w:p w:rsidR="00E06426" w:rsidRPr="000E4741" w:rsidRDefault="00E06426" w:rsidP="00E06426">
      <w:pPr>
        <w:widowControl w:val="0"/>
        <w:autoSpaceDE w:val="0"/>
        <w:autoSpaceDN w:val="0"/>
        <w:adjustRightInd w:val="0"/>
        <w:ind w:firstLine="485"/>
        <w:jc w:val="both"/>
        <w:rPr>
          <w:rFonts w:ascii="Times New Roman" w:hAnsi="Times New Roman" w:cs="Times New Roman"/>
          <w:sz w:val="28"/>
          <w:szCs w:val="28"/>
        </w:rPr>
      </w:pPr>
      <w:r w:rsidRPr="000E4741">
        <w:rPr>
          <w:rFonts w:ascii="Times New Roman" w:hAnsi="Times New Roman" w:cs="Times New Roman"/>
          <w:sz w:val="28"/>
          <w:szCs w:val="28"/>
        </w:rPr>
        <w:t xml:space="preserve">Глава назначает дату проведения публичных слушаний в течение 10 дней с даты поступления проекта постановления. </w:t>
      </w:r>
    </w:p>
    <w:p w:rsidR="00E06426" w:rsidRPr="000E4741" w:rsidRDefault="00E06426" w:rsidP="00E06426">
      <w:pPr>
        <w:widowControl w:val="0"/>
        <w:autoSpaceDE w:val="0"/>
        <w:autoSpaceDN w:val="0"/>
        <w:adjustRightInd w:val="0"/>
        <w:ind w:firstLine="485"/>
        <w:jc w:val="both"/>
        <w:rPr>
          <w:rFonts w:ascii="Times New Roman" w:hAnsi="Times New Roman" w:cs="Times New Roman"/>
          <w:sz w:val="28"/>
          <w:szCs w:val="28"/>
        </w:rPr>
      </w:pPr>
      <w:r w:rsidRPr="000E4741">
        <w:rPr>
          <w:rFonts w:ascii="Times New Roman" w:hAnsi="Times New Roman" w:cs="Times New Roman"/>
          <w:sz w:val="28"/>
          <w:szCs w:val="28"/>
        </w:rPr>
        <w:t>По результатам рассмотрения заявления орган местного самоуправления, назначивший публичные слушания, принимает соответствующий правовой акт о проведении слушаний (решение, постановление), содержащий информацию о теме, форме, дате, времени и месте проведения слушаний.</w:t>
      </w:r>
    </w:p>
    <w:p w:rsidR="00E06426" w:rsidRPr="000E4741" w:rsidRDefault="00E06426" w:rsidP="00E06426">
      <w:pPr>
        <w:widowControl w:val="0"/>
        <w:autoSpaceDE w:val="0"/>
        <w:autoSpaceDN w:val="0"/>
        <w:adjustRightInd w:val="0"/>
        <w:ind w:firstLine="485"/>
        <w:jc w:val="both"/>
        <w:rPr>
          <w:rFonts w:ascii="Times New Roman" w:hAnsi="Times New Roman" w:cs="Times New Roman"/>
          <w:sz w:val="28"/>
          <w:szCs w:val="28"/>
        </w:rPr>
      </w:pPr>
      <w:r w:rsidRPr="000E4741">
        <w:rPr>
          <w:rFonts w:ascii="Times New Roman" w:hAnsi="Times New Roman" w:cs="Times New Roman"/>
          <w:sz w:val="28"/>
          <w:szCs w:val="28"/>
        </w:rPr>
        <w:t>2.5. Совет, глава имеют право отказать инициатору проекта в издании решения либо постановления о назначении публичных слушаний в следующих случаях:</w:t>
      </w:r>
    </w:p>
    <w:p w:rsidR="00E06426" w:rsidRPr="000E4741" w:rsidRDefault="00E06426" w:rsidP="00E06426">
      <w:pPr>
        <w:widowControl w:val="0"/>
        <w:autoSpaceDE w:val="0"/>
        <w:autoSpaceDN w:val="0"/>
        <w:adjustRightInd w:val="0"/>
        <w:ind w:firstLine="485"/>
        <w:jc w:val="both"/>
        <w:rPr>
          <w:rFonts w:ascii="Times New Roman" w:hAnsi="Times New Roman" w:cs="Times New Roman"/>
          <w:sz w:val="28"/>
          <w:szCs w:val="28"/>
        </w:rPr>
      </w:pPr>
      <w:r w:rsidRPr="000E4741">
        <w:rPr>
          <w:rFonts w:ascii="Times New Roman" w:hAnsi="Times New Roman" w:cs="Times New Roman"/>
          <w:sz w:val="28"/>
          <w:szCs w:val="28"/>
        </w:rPr>
        <w:t>- вопрос, изложенный в проекте муниципального правового акта, не находится в компетенции органов местного самоуправления;</w:t>
      </w:r>
    </w:p>
    <w:p w:rsidR="00E06426" w:rsidRPr="000E4741" w:rsidRDefault="00E06426" w:rsidP="00E06426">
      <w:pPr>
        <w:widowControl w:val="0"/>
        <w:autoSpaceDE w:val="0"/>
        <w:autoSpaceDN w:val="0"/>
        <w:adjustRightInd w:val="0"/>
        <w:ind w:firstLine="485"/>
        <w:jc w:val="both"/>
        <w:rPr>
          <w:rFonts w:ascii="Times New Roman" w:hAnsi="Times New Roman" w:cs="Times New Roman"/>
          <w:sz w:val="28"/>
          <w:szCs w:val="28"/>
        </w:rPr>
      </w:pPr>
      <w:r w:rsidRPr="000E4741">
        <w:rPr>
          <w:rFonts w:ascii="Times New Roman" w:hAnsi="Times New Roman" w:cs="Times New Roman"/>
          <w:sz w:val="28"/>
          <w:szCs w:val="28"/>
        </w:rPr>
        <w:t>- проект муниципального правового акта не соответствует Конституции Российской Федерации, действующим федеральным законам, законам Саратовской области, иным нормативным правовым актам Российской Федерации и Саратовской области, Уставу либо содержит положения, способствующие созданию условий для проявления коррупции.</w:t>
      </w:r>
    </w:p>
    <w:p w:rsidR="00E06426" w:rsidRPr="000E4741" w:rsidRDefault="00E06426" w:rsidP="00E06426">
      <w:pPr>
        <w:widowControl w:val="0"/>
        <w:autoSpaceDE w:val="0"/>
        <w:autoSpaceDN w:val="0"/>
        <w:adjustRightInd w:val="0"/>
        <w:ind w:firstLine="485"/>
        <w:jc w:val="both"/>
        <w:rPr>
          <w:rFonts w:ascii="Times New Roman" w:hAnsi="Times New Roman" w:cs="Times New Roman"/>
          <w:sz w:val="28"/>
          <w:szCs w:val="28"/>
        </w:rPr>
      </w:pPr>
      <w:r w:rsidRPr="000E4741">
        <w:rPr>
          <w:rFonts w:ascii="Times New Roman" w:hAnsi="Times New Roman" w:cs="Times New Roman"/>
          <w:sz w:val="28"/>
          <w:szCs w:val="28"/>
        </w:rPr>
        <w:t>2.6. Совет имеет право отказать в рассмотрении предложения инициативной группы о назначении публичных слушаний в следующих случаях:</w:t>
      </w:r>
    </w:p>
    <w:p w:rsidR="00E06426" w:rsidRPr="000E4741" w:rsidRDefault="00E06426" w:rsidP="00E06426">
      <w:pPr>
        <w:widowControl w:val="0"/>
        <w:autoSpaceDE w:val="0"/>
        <w:autoSpaceDN w:val="0"/>
        <w:adjustRightInd w:val="0"/>
        <w:ind w:firstLine="485"/>
        <w:jc w:val="both"/>
        <w:rPr>
          <w:rFonts w:ascii="Times New Roman" w:hAnsi="Times New Roman" w:cs="Times New Roman"/>
          <w:sz w:val="28"/>
          <w:szCs w:val="28"/>
        </w:rPr>
      </w:pPr>
      <w:r w:rsidRPr="000E4741">
        <w:rPr>
          <w:rFonts w:ascii="Times New Roman" w:hAnsi="Times New Roman" w:cs="Times New Roman"/>
          <w:sz w:val="28"/>
          <w:szCs w:val="28"/>
        </w:rPr>
        <w:t>- вопрос, изложенный в проекте муниципального правового акта, не находится в компетенции органов местного самоуправления;</w:t>
      </w:r>
    </w:p>
    <w:p w:rsidR="00E06426" w:rsidRPr="000E4741" w:rsidRDefault="00E06426" w:rsidP="00E06426">
      <w:pPr>
        <w:widowControl w:val="0"/>
        <w:autoSpaceDE w:val="0"/>
        <w:autoSpaceDN w:val="0"/>
        <w:adjustRightInd w:val="0"/>
        <w:ind w:firstLine="485"/>
        <w:jc w:val="both"/>
        <w:rPr>
          <w:rFonts w:ascii="Times New Roman" w:hAnsi="Times New Roman" w:cs="Times New Roman"/>
          <w:sz w:val="28"/>
          <w:szCs w:val="28"/>
        </w:rPr>
      </w:pPr>
      <w:r w:rsidRPr="000E4741">
        <w:rPr>
          <w:rFonts w:ascii="Times New Roman" w:hAnsi="Times New Roman" w:cs="Times New Roman"/>
          <w:sz w:val="28"/>
          <w:szCs w:val="28"/>
        </w:rPr>
        <w:lastRenderedPageBreak/>
        <w:t>- инициативная группа не собрала необходимого количества подписей жителей поселения в поддержку инициативы проведения публичных слушаний;</w:t>
      </w:r>
    </w:p>
    <w:p w:rsidR="00E06426" w:rsidRPr="000E4741" w:rsidRDefault="00E06426" w:rsidP="00E06426">
      <w:pPr>
        <w:widowControl w:val="0"/>
        <w:autoSpaceDE w:val="0"/>
        <w:autoSpaceDN w:val="0"/>
        <w:adjustRightInd w:val="0"/>
        <w:ind w:firstLine="485"/>
        <w:jc w:val="both"/>
        <w:rPr>
          <w:rFonts w:ascii="Times New Roman" w:hAnsi="Times New Roman" w:cs="Times New Roman"/>
          <w:sz w:val="28"/>
          <w:szCs w:val="28"/>
        </w:rPr>
      </w:pPr>
      <w:r w:rsidRPr="000E4741">
        <w:rPr>
          <w:rFonts w:ascii="Times New Roman" w:hAnsi="Times New Roman" w:cs="Times New Roman"/>
          <w:sz w:val="28"/>
          <w:szCs w:val="28"/>
        </w:rPr>
        <w:t>- проект муниципального правового акта не соответствует Конституции Российской Федерации, действующим федеральным законам, законам Саратовской области, иным нормативным правовым актам Российской Федерации и Саратовской области, Уставу.</w:t>
      </w:r>
    </w:p>
    <w:p w:rsidR="00E06426" w:rsidRPr="000E4741" w:rsidRDefault="00E06426" w:rsidP="00E06426">
      <w:pPr>
        <w:widowControl w:val="0"/>
        <w:autoSpaceDE w:val="0"/>
        <w:autoSpaceDN w:val="0"/>
        <w:adjustRightInd w:val="0"/>
        <w:ind w:firstLine="485"/>
        <w:jc w:val="both"/>
        <w:rPr>
          <w:rFonts w:ascii="Times New Roman" w:hAnsi="Times New Roman" w:cs="Times New Roman"/>
          <w:sz w:val="28"/>
          <w:szCs w:val="28"/>
        </w:rPr>
      </w:pPr>
      <w:r w:rsidRPr="000E4741">
        <w:rPr>
          <w:rFonts w:ascii="Times New Roman" w:hAnsi="Times New Roman" w:cs="Times New Roman"/>
          <w:sz w:val="28"/>
          <w:szCs w:val="28"/>
        </w:rPr>
        <w:t>В случае принятия Советом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E06426" w:rsidRPr="000E4741" w:rsidRDefault="00E06426" w:rsidP="00E06426">
      <w:pPr>
        <w:widowControl w:val="0"/>
        <w:autoSpaceDE w:val="0"/>
        <w:autoSpaceDN w:val="0"/>
        <w:adjustRightInd w:val="0"/>
        <w:ind w:firstLine="485"/>
        <w:jc w:val="both"/>
        <w:rPr>
          <w:rFonts w:ascii="Times New Roman" w:hAnsi="Times New Roman" w:cs="Times New Roman"/>
          <w:sz w:val="28"/>
          <w:szCs w:val="28"/>
        </w:rPr>
      </w:pPr>
      <w:r w:rsidRPr="000E4741">
        <w:rPr>
          <w:rFonts w:ascii="Times New Roman" w:hAnsi="Times New Roman" w:cs="Times New Roman"/>
          <w:sz w:val="28"/>
          <w:szCs w:val="28"/>
        </w:rPr>
        <w:t>Совет вправе вернуть инициативной группе пакет документов, если представленные на рассмотрение документы не соответствуют пунктом 2.3 настоящего Положения.</w:t>
      </w:r>
    </w:p>
    <w:p w:rsidR="00E06426" w:rsidRPr="000E4741" w:rsidRDefault="00E06426" w:rsidP="00E06426">
      <w:pPr>
        <w:widowControl w:val="0"/>
        <w:autoSpaceDE w:val="0"/>
        <w:autoSpaceDN w:val="0"/>
        <w:adjustRightInd w:val="0"/>
        <w:ind w:firstLine="485"/>
        <w:jc w:val="both"/>
        <w:rPr>
          <w:rFonts w:ascii="Times New Roman" w:hAnsi="Times New Roman" w:cs="Times New Roman"/>
          <w:sz w:val="28"/>
          <w:szCs w:val="28"/>
        </w:rPr>
      </w:pPr>
      <w:r w:rsidRPr="000E4741">
        <w:rPr>
          <w:rFonts w:ascii="Times New Roman" w:hAnsi="Times New Roman" w:cs="Times New Roman"/>
          <w:sz w:val="28"/>
          <w:szCs w:val="28"/>
        </w:rPr>
        <w:t>Инициаторы могут повторно внести предложение о назначении публичных слушаний по данному проекту после устранения недостатков. Публичные слушания по одним и тем же вопросам могут быть назначены не ранее чем через три месяца после предыдущих слушаний.</w:t>
      </w:r>
    </w:p>
    <w:p w:rsidR="00E06426" w:rsidRPr="000E4741" w:rsidRDefault="00E06426" w:rsidP="00E06426">
      <w:pPr>
        <w:widowControl w:val="0"/>
        <w:autoSpaceDE w:val="0"/>
        <w:autoSpaceDN w:val="0"/>
        <w:adjustRightInd w:val="0"/>
        <w:ind w:firstLine="485"/>
        <w:jc w:val="both"/>
        <w:rPr>
          <w:rFonts w:ascii="Times New Roman" w:hAnsi="Times New Roman" w:cs="Times New Roman"/>
          <w:sz w:val="28"/>
          <w:szCs w:val="28"/>
        </w:rPr>
      </w:pPr>
      <w:r w:rsidRPr="000E4741">
        <w:rPr>
          <w:rFonts w:ascii="Times New Roman" w:hAnsi="Times New Roman" w:cs="Times New Roman"/>
          <w:sz w:val="28"/>
          <w:szCs w:val="28"/>
        </w:rPr>
        <w:t xml:space="preserve">2.7. В случае, если инициативная группа граждан выносит на публичные слушания проект муниципального правового акта, Совет информирует главу о рассмотрении данного предложения в течение 3 рабочих дней со дня получения проекта муниципального правового акта. </w:t>
      </w:r>
    </w:p>
    <w:p w:rsidR="00E06426" w:rsidRPr="000E4741" w:rsidRDefault="00E06426" w:rsidP="00E06426">
      <w:pPr>
        <w:widowControl w:val="0"/>
        <w:autoSpaceDE w:val="0"/>
        <w:autoSpaceDN w:val="0"/>
        <w:adjustRightInd w:val="0"/>
        <w:ind w:firstLine="485"/>
        <w:jc w:val="center"/>
        <w:rPr>
          <w:rFonts w:ascii="Times New Roman" w:hAnsi="Times New Roman" w:cs="Times New Roman"/>
          <w:sz w:val="28"/>
          <w:szCs w:val="28"/>
        </w:rPr>
      </w:pPr>
      <w:r w:rsidRPr="000E4741">
        <w:rPr>
          <w:rFonts w:ascii="Times New Roman" w:hAnsi="Times New Roman" w:cs="Times New Roman"/>
          <w:sz w:val="28"/>
          <w:szCs w:val="28"/>
        </w:rPr>
        <w:t>3. Комиссия по проведению публичных слушаний</w:t>
      </w:r>
    </w:p>
    <w:p w:rsidR="00E06426" w:rsidRPr="000E4741" w:rsidRDefault="00E06426" w:rsidP="00E06426">
      <w:pPr>
        <w:widowControl w:val="0"/>
        <w:autoSpaceDE w:val="0"/>
        <w:autoSpaceDN w:val="0"/>
        <w:adjustRightInd w:val="0"/>
        <w:ind w:firstLine="485"/>
        <w:jc w:val="both"/>
        <w:rPr>
          <w:rFonts w:ascii="Times New Roman" w:hAnsi="Times New Roman" w:cs="Times New Roman"/>
          <w:sz w:val="28"/>
          <w:szCs w:val="28"/>
        </w:rPr>
      </w:pPr>
      <w:r w:rsidRPr="000E4741">
        <w:rPr>
          <w:rFonts w:ascii="Times New Roman" w:hAnsi="Times New Roman" w:cs="Times New Roman"/>
          <w:sz w:val="28"/>
          <w:szCs w:val="28"/>
        </w:rPr>
        <w:t>3.1. Орган местного самоуправления, назначивший проведение публичных слушаний, формирует комиссию по проведению публичных слушаний (далее по тексту – комиссия) в составе не менее пяти человек.</w:t>
      </w:r>
    </w:p>
    <w:p w:rsidR="00E06426" w:rsidRPr="000E4741" w:rsidRDefault="00E06426" w:rsidP="00E06426">
      <w:pPr>
        <w:widowControl w:val="0"/>
        <w:autoSpaceDE w:val="0"/>
        <w:autoSpaceDN w:val="0"/>
        <w:adjustRightInd w:val="0"/>
        <w:ind w:firstLine="485"/>
        <w:jc w:val="both"/>
        <w:rPr>
          <w:rFonts w:ascii="Times New Roman" w:hAnsi="Times New Roman" w:cs="Times New Roman"/>
          <w:sz w:val="28"/>
          <w:szCs w:val="28"/>
        </w:rPr>
      </w:pPr>
      <w:r w:rsidRPr="000E4741">
        <w:rPr>
          <w:rFonts w:ascii="Times New Roman" w:hAnsi="Times New Roman" w:cs="Times New Roman"/>
          <w:sz w:val="28"/>
          <w:szCs w:val="28"/>
        </w:rPr>
        <w:t xml:space="preserve">3.2. В состав комиссии могут включаться: </w:t>
      </w:r>
    </w:p>
    <w:p w:rsidR="00E06426" w:rsidRPr="000E4741" w:rsidRDefault="00E06426" w:rsidP="00E06426">
      <w:pPr>
        <w:widowControl w:val="0"/>
        <w:autoSpaceDE w:val="0"/>
        <w:autoSpaceDN w:val="0"/>
        <w:adjustRightInd w:val="0"/>
        <w:ind w:firstLine="485"/>
        <w:jc w:val="both"/>
        <w:rPr>
          <w:rFonts w:ascii="Times New Roman" w:hAnsi="Times New Roman" w:cs="Times New Roman"/>
          <w:sz w:val="28"/>
          <w:szCs w:val="28"/>
        </w:rPr>
      </w:pPr>
      <w:r w:rsidRPr="000E4741">
        <w:rPr>
          <w:rFonts w:ascii="Times New Roman" w:hAnsi="Times New Roman" w:cs="Times New Roman"/>
          <w:sz w:val="28"/>
          <w:szCs w:val="28"/>
        </w:rPr>
        <w:t>- депутаты Совета;</w:t>
      </w:r>
    </w:p>
    <w:p w:rsidR="00E06426" w:rsidRPr="000E4741" w:rsidRDefault="00E06426" w:rsidP="00E06426">
      <w:pPr>
        <w:widowControl w:val="0"/>
        <w:autoSpaceDE w:val="0"/>
        <w:autoSpaceDN w:val="0"/>
        <w:adjustRightInd w:val="0"/>
        <w:ind w:firstLine="485"/>
        <w:jc w:val="both"/>
        <w:rPr>
          <w:rFonts w:ascii="Times New Roman" w:hAnsi="Times New Roman" w:cs="Times New Roman"/>
          <w:sz w:val="28"/>
          <w:szCs w:val="28"/>
        </w:rPr>
      </w:pPr>
      <w:r w:rsidRPr="000E4741">
        <w:rPr>
          <w:rFonts w:ascii="Times New Roman" w:hAnsi="Times New Roman" w:cs="Times New Roman"/>
          <w:sz w:val="28"/>
          <w:szCs w:val="28"/>
        </w:rPr>
        <w:t>- представители администрации;</w:t>
      </w:r>
    </w:p>
    <w:p w:rsidR="00E06426" w:rsidRPr="000E4741" w:rsidRDefault="00E06426" w:rsidP="00E06426">
      <w:pPr>
        <w:widowControl w:val="0"/>
        <w:autoSpaceDE w:val="0"/>
        <w:autoSpaceDN w:val="0"/>
        <w:adjustRightInd w:val="0"/>
        <w:ind w:firstLine="485"/>
        <w:jc w:val="both"/>
        <w:rPr>
          <w:rFonts w:ascii="Times New Roman" w:hAnsi="Times New Roman" w:cs="Times New Roman"/>
          <w:sz w:val="28"/>
          <w:szCs w:val="28"/>
        </w:rPr>
      </w:pPr>
      <w:r w:rsidRPr="000E4741">
        <w:rPr>
          <w:rFonts w:ascii="Times New Roman" w:hAnsi="Times New Roman" w:cs="Times New Roman"/>
          <w:sz w:val="28"/>
          <w:szCs w:val="28"/>
        </w:rPr>
        <w:t>- жители поселения.</w:t>
      </w:r>
    </w:p>
    <w:p w:rsidR="00E06426" w:rsidRPr="000E4741" w:rsidRDefault="00E06426" w:rsidP="00E06426">
      <w:pPr>
        <w:widowControl w:val="0"/>
        <w:autoSpaceDE w:val="0"/>
        <w:autoSpaceDN w:val="0"/>
        <w:adjustRightInd w:val="0"/>
        <w:ind w:firstLine="485"/>
        <w:jc w:val="both"/>
        <w:rPr>
          <w:rFonts w:ascii="Times New Roman" w:hAnsi="Times New Roman" w:cs="Times New Roman"/>
          <w:sz w:val="28"/>
          <w:szCs w:val="28"/>
        </w:rPr>
      </w:pPr>
      <w:r w:rsidRPr="000E4741">
        <w:rPr>
          <w:rFonts w:ascii="Times New Roman" w:hAnsi="Times New Roman" w:cs="Times New Roman"/>
          <w:sz w:val="28"/>
          <w:szCs w:val="28"/>
        </w:rPr>
        <w:t xml:space="preserve">В случае если инициатором проведения публичных слушаний являются </w:t>
      </w:r>
      <w:r w:rsidRPr="000E4741">
        <w:rPr>
          <w:rFonts w:ascii="Times New Roman" w:hAnsi="Times New Roman" w:cs="Times New Roman"/>
          <w:sz w:val="28"/>
          <w:szCs w:val="28"/>
        </w:rPr>
        <w:lastRenderedPageBreak/>
        <w:t>жители поселения, в комиссию включаются представители соответствующие инициативной группы (но не более трех человек).</w:t>
      </w:r>
    </w:p>
    <w:p w:rsidR="00E06426" w:rsidRPr="000E4741" w:rsidRDefault="00E06426" w:rsidP="00E06426">
      <w:pPr>
        <w:widowControl w:val="0"/>
        <w:autoSpaceDE w:val="0"/>
        <w:autoSpaceDN w:val="0"/>
        <w:adjustRightInd w:val="0"/>
        <w:ind w:firstLine="485"/>
        <w:jc w:val="both"/>
        <w:rPr>
          <w:rFonts w:ascii="Times New Roman" w:hAnsi="Times New Roman" w:cs="Times New Roman"/>
          <w:sz w:val="28"/>
          <w:szCs w:val="28"/>
        </w:rPr>
      </w:pPr>
      <w:r w:rsidRPr="000E4741">
        <w:rPr>
          <w:rFonts w:ascii="Times New Roman" w:hAnsi="Times New Roman" w:cs="Times New Roman"/>
          <w:sz w:val="28"/>
          <w:szCs w:val="28"/>
        </w:rPr>
        <w:t xml:space="preserve">3.3. Комиссия:  </w:t>
      </w:r>
    </w:p>
    <w:p w:rsidR="00E06426" w:rsidRPr="000E4741" w:rsidRDefault="00E06426" w:rsidP="00E06426">
      <w:pPr>
        <w:widowControl w:val="0"/>
        <w:autoSpaceDE w:val="0"/>
        <w:autoSpaceDN w:val="0"/>
        <w:adjustRightInd w:val="0"/>
        <w:ind w:firstLine="485"/>
        <w:jc w:val="both"/>
        <w:rPr>
          <w:rFonts w:ascii="Times New Roman" w:hAnsi="Times New Roman" w:cs="Times New Roman"/>
          <w:sz w:val="28"/>
          <w:szCs w:val="28"/>
        </w:rPr>
      </w:pPr>
      <w:r w:rsidRPr="000E4741">
        <w:rPr>
          <w:rFonts w:ascii="Times New Roman" w:hAnsi="Times New Roman" w:cs="Times New Roman"/>
          <w:sz w:val="28"/>
          <w:szCs w:val="28"/>
        </w:rPr>
        <w:t>- определяет ответственных за выполнение отдельных этапов подготовки и плана в целом;</w:t>
      </w:r>
    </w:p>
    <w:p w:rsidR="00E06426" w:rsidRPr="000E4741" w:rsidRDefault="00E06426" w:rsidP="00E06426">
      <w:pPr>
        <w:widowControl w:val="0"/>
        <w:autoSpaceDE w:val="0"/>
        <w:autoSpaceDN w:val="0"/>
        <w:adjustRightInd w:val="0"/>
        <w:ind w:firstLine="485"/>
        <w:jc w:val="both"/>
        <w:rPr>
          <w:rFonts w:ascii="Times New Roman" w:hAnsi="Times New Roman" w:cs="Times New Roman"/>
          <w:sz w:val="28"/>
          <w:szCs w:val="28"/>
        </w:rPr>
      </w:pPr>
      <w:r w:rsidRPr="000E4741">
        <w:rPr>
          <w:rFonts w:ascii="Times New Roman" w:hAnsi="Times New Roman" w:cs="Times New Roman"/>
          <w:sz w:val="28"/>
          <w:szCs w:val="28"/>
        </w:rPr>
        <w:t>- обеспечивает ознакомление заинтересованных лиц с материалами, выносимыми на публичные слушания;</w:t>
      </w:r>
    </w:p>
    <w:p w:rsidR="00E06426" w:rsidRPr="000E4741" w:rsidRDefault="00E06426" w:rsidP="00E06426">
      <w:pPr>
        <w:widowControl w:val="0"/>
        <w:autoSpaceDE w:val="0"/>
        <w:autoSpaceDN w:val="0"/>
        <w:adjustRightInd w:val="0"/>
        <w:ind w:firstLine="485"/>
        <w:jc w:val="both"/>
        <w:rPr>
          <w:rFonts w:ascii="Times New Roman" w:hAnsi="Times New Roman" w:cs="Times New Roman"/>
          <w:sz w:val="28"/>
          <w:szCs w:val="28"/>
        </w:rPr>
      </w:pPr>
      <w:r w:rsidRPr="000E4741">
        <w:rPr>
          <w:rFonts w:ascii="Times New Roman" w:hAnsi="Times New Roman" w:cs="Times New Roman"/>
          <w:sz w:val="28"/>
          <w:szCs w:val="28"/>
        </w:rPr>
        <w:t>- при необходимости определяет перечень организаций, должностных лиц, специалистов, представителей общественности и направляет им официальные обращения с просьбой дать свои предложения по теме публичного слушания;</w:t>
      </w:r>
    </w:p>
    <w:p w:rsidR="00E06426" w:rsidRPr="000E4741" w:rsidRDefault="00E06426" w:rsidP="00E06426">
      <w:pPr>
        <w:widowControl w:val="0"/>
        <w:autoSpaceDE w:val="0"/>
        <w:autoSpaceDN w:val="0"/>
        <w:adjustRightInd w:val="0"/>
        <w:ind w:firstLine="485"/>
        <w:jc w:val="both"/>
        <w:rPr>
          <w:rFonts w:ascii="Times New Roman" w:hAnsi="Times New Roman" w:cs="Times New Roman"/>
          <w:sz w:val="28"/>
          <w:szCs w:val="28"/>
        </w:rPr>
      </w:pPr>
      <w:r w:rsidRPr="000E4741">
        <w:rPr>
          <w:rFonts w:ascii="Times New Roman" w:hAnsi="Times New Roman" w:cs="Times New Roman"/>
          <w:sz w:val="28"/>
          <w:szCs w:val="28"/>
        </w:rPr>
        <w:t>- назначает секретаря публичных слушаний для ведения публичных слушаний и составления протокола;</w:t>
      </w:r>
    </w:p>
    <w:p w:rsidR="00E06426" w:rsidRPr="000E4741" w:rsidRDefault="00E06426" w:rsidP="00E06426">
      <w:pPr>
        <w:widowControl w:val="0"/>
        <w:autoSpaceDE w:val="0"/>
        <w:autoSpaceDN w:val="0"/>
        <w:adjustRightInd w:val="0"/>
        <w:ind w:firstLine="485"/>
        <w:jc w:val="both"/>
        <w:rPr>
          <w:rFonts w:ascii="Times New Roman" w:hAnsi="Times New Roman" w:cs="Times New Roman"/>
          <w:sz w:val="28"/>
          <w:szCs w:val="28"/>
        </w:rPr>
      </w:pPr>
      <w:r w:rsidRPr="000E4741">
        <w:rPr>
          <w:rFonts w:ascii="Times New Roman" w:hAnsi="Times New Roman" w:cs="Times New Roman"/>
          <w:sz w:val="28"/>
          <w:szCs w:val="28"/>
        </w:rPr>
        <w:t>- определяет докладчиков (содокладчиков);</w:t>
      </w:r>
    </w:p>
    <w:p w:rsidR="00E06426" w:rsidRPr="000E4741" w:rsidRDefault="00E06426" w:rsidP="00E06426">
      <w:pPr>
        <w:widowControl w:val="0"/>
        <w:autoSpaceDE w:val="0"/>
        <w:autoSpaceDN w:val="0"/>
        <w:adjustRightInd w:val="0"/>
        <w:ind w:firstLine="485"/>
        <w:jc w:val="both"/>
        <w:rPr>
          <w:rFonts w:ascii="Times New Roman" w:hAnsi="Times New Roman" w:cs="Times New Roman"/>
          <w:sz w:val="28"/>
          <w:szCs w:val="28"/>
        </w:rPr>
      </w:pPr>
      <w:r w:rsidRPr="000E4741">
        <w:rPr>
          <w:rFonts w:ascii="Times New Roman" w:hAnsi="Times New Roman" w:cs="Times New Roman"/>
          <w:sz w:val="28"/>
          <w:szCs w:val="28"/>
        </w:rPr>
        <w:t>- устанавливает порядок выступлений на публичных слушаниях;</w:t>
      </w:r>
    </w:p>
    <w:p w:rsidR="00E06426" w:rsidRPr="000E4741" w:rsidRDefault="00E06426" w:rsidP="00E06426">
      <w:pPr>
        <w:widowControl w:val="0"/>
        <w:autoSpaceDE w:val="0"/>
        <w:autoSpaceDN w:val="0"/>
        <w:adjustRightInd w:val="0"/>
        <w:ind w:firstLine="485"/>
        <w:jc w:val="both"/>
        <w:rPr>
          <w:rFonts w:ascii="Times New Roman" w:hAnsi="Times New Roman" w:cs="Times New Roman"/>
          <w:sz w:val="28"/>
          <w:szCs w:val="28"/>
        </w:rPr>
      </w:pPr>
      <w:r w:rsidRPr="000E4741">
        <w:rPr>
          <w:rFonts w:ascii="Times New Roman" w:hAnsi="Times New Roman" w:cs="Times New Roman"/>
          <w:sz w:val="28"/>
          <w:szCs w:val="28"/>
        </w:rPr>
        <w:t>- составляет список лиц, участвующих в публичных слушаниях, включая состав приглашенных лиц;</w:t>
      </w:r>
    </w:p>
    <w:p w:rsidR="00E06426" w:rsidRPr="000E4741" w:rsidRDefault="00E06426" w:rsidP="00E06426">
      <w:pPr>
        <w:widowControl w:val="0"/>
        <w:autoSpaceDE w:val="0"/>
        <w:autoSpaceDN w:val="0"/>
        <w:adjustRightInd w:val="0"/>
        <w:ind w:firstLine="485"/>
        <w:jc w:val="both"/>
        <w:rPr>
          <w:rFonts w:ascii="Times New Roman" w:hAnsi="Times New Roman" w:cs="Times New Roman"/>
          <w:sz w:val="28"/>
          <w:szCs w:val="28"/>
        </w:rPr>
      </w:pPr>
      <w:r w:rsidRPr="000E4741">
        <w:rPr>
          <w:rFonts w:ascii="Times New Roman" w:hAnsi="Times New Roman" w:cs="Times New Roman"/>
          <w:sz w:val="28"/>
          <w:szCs w:val="28"/>
        </w:rPr>
        <w:t>- проводит анализ материалов, представленных участниками публичных слушаний;</w:t>
      </w:r>
    </w:p>
    <w:p w:rsidR="00E06426" w:rsidRPr="000E4741" w:rsidRDefault="00E06426" w:rsidP="00E06426">
      <w:pPr>
        <w:widowControl w:val="0"/>
        <w:autoSpaceDE w:val="0"/>
        <w:autoSpaceDN w:val="0"/>
        <w:adjustRightInd w:val="0"/>
        <w:ind w:firstLine="485"/>
        <w:jc w:val="both"/>
        <w:rPr>
          <w:rFonts w:ascii="Times New Roman" w:hAnsi="Times New Roman" w:cs="Times New Roman"/>
          <w:sz w:val="28"/>
          <w:szCs w:val="28"/>
        </w:rPr>
      </w:pPr>
      <w:r w:rsidRPr="000E4741">
        <w:rPr>
          <w:rFonts w:ascii="Times New Roman" w:hAnsi="Times New Roman" w:cs="Times New Roman"/>
          <w:sz w:val="28"/>
          <w:szCs w:val="28"/>
        </w:rPr>
        <w:t>- организует подготовку заключения о результатах публичных слушаний;</w:t>
      </w:r>
    </w:p>
    <w:p w:rsidR="00E06426" w:rsidRPr="000E4741" w:rsidRDefault="00E06426" w:rsidP="00E06426">
      <w:pPr>
        <w:widowControl w:val="0"/>
        <w:autoSpaceDE w:val="0"/>
        <w:autoSpaceDN w:val="0"/>
        <w:adjustRightInd w:val="0"/>
        <w:ind w:firstLine="485"/>
        <w:jc w:val="both"/>
        <w:rPr>
          <w:rFonts w:ascii="Times New Roman" w:hAnsi="Times New Roman" w:cs="Times New Roman"/>
          <w:sz w:val="28"/>
          <w:szCs w:val="28"/>
        </w:rPr>
      </w:pPr>
      <w:r w:rsidRPr="000E4741">
        <w:rPr>
          <w:rFonts w:ascii="Times New Roman" w:hAnsi="Times New Roman" w:cs="Times New Roman"/>
          <w:sz w:val="28"/>
          <w:szCs w:val="28"/>
        </w:rPr>
        <w:t xml:space="preserve">- осуществляет иные необходимые для проведения публичных слушаний действия. </w:t>
      </w:r>
    </w:p>
    <w:p w:rsidR="00E06426" w:rsidRPr="000E4741" w:rsidRDefault="00E06426" w:rsidP="00E06426">
      <w:pPr>
        <w:widowControl w:val="0"/>
        <w:autoSpaceDE w:val="0"/>
        <w:autoSpaceDN w:val="0"/>
        <w:adjustRightInd w:val="0"/>
        <w:ind w:firstLine="485"/>
        <w:jc w:val="both"/>
        <w:rPr>
          <w:rFonts w:ascii="Times New Roman" w:hAnsi="Times New Roman" w:cs="Times New Roman"/>
          <w:sz w:val="28"/>
          <w:szCs w:val="28"/>
        </w:rPr>
      </w:pPr>
      <w:r w:rsidRPr="000E4741">
        <w:rPr>
          <w:rFonts w:ascii="Times New Roman" w:hAnsi="Times New Roman" w:cs="Times New Roman"/>
          <w:sz w:val="28"/>
          <w:szCs w:val="28"/>
        </w:rPr>
        <w:t>3.4. Председательствующим на публичных слушаниях может быть:</w:t>
      </w:r>
    </w:p>
    <w:p w:rsidR="00E06426" w:rsidRPr="00341138" w:rsidRDefault="00E06426" w:rsidP="00E06426">
      <w:pPr>
        <w:widowControl w:val="0"/>
        <w:autoSpaceDE w:val="0"/>
        <w:autoSpaceDN w:val="0"/>
        <w:adjustRightInd w:val="0"/>
        <w:ind w:firstLine="485"/>
        <w:jc w:val="both"/>
        <w:rPr>
          <w:rFonts w:ascii="Times New Roman" w:hAnsi="Times New Roman" w:cs="Times New Roman"/>
          <w:sz w:val="28"/>
          <w:szCs w:val="28"/>
        </w:rPr>
      </w:pPr>
      <w:r w:rsidRPr="000E4741">
        <w:rPr>
          <w:rFonts w:ascii="Times New Roman" w:hAnsi="Times New Roman" w:cs="Times New Roman"/>
          <w:sz w:val="28"/>
          <w:szCs w:val="28"/>
        </w:rPr>
        <w:t>- глава администрации, в компетенции которого находится рассматриваемый вопрос, в том числе, если публичные слушания п</w:t>
      </w:r>
      <w:r w:rsidRPr="00341138">
        <w:rPr>
          <w:rFonts w:ascii="Times New Roman" w:hAnsi="Times New Roman" w:cs="Times New Roman"/>
          <w:sz w:val="28"/>
          <w:szCs w:val="28"/>
        </w:rPr>
        <w:t>роводятся на собрании граждан поселения по инициативе администрации поселения;</w:t>
      </w:r>
    </w:p>
    <w:p w:rsidR="00E06426" w:rsidRPr="00341138" w:rsidRDefault="00E06426" w:rsidP="00E06426">
      <w:pPr>
        <w:widowControl w:val="0"/>
        <w:autoSpaceDE w:val="0"/>
        <w:autoSpaceDN w:val="0"/>
        <w:adjustRightInd w:val="0"/>
        <w:ind w:firstLine="485"/>
        <w:jc w:val="both"/>
        <w:rPr>
          <w:rFonts w:ascii="Times New Roman" w:hAnsi="Times New Roman" w:cs="Times New Roman"/>
          <w:sz w:val="28"/>
          <w:szCs w:val="28"/>
        </w:rPr>
      </w:pPr>
      <w:r w:rsidRPr="00341138">
        <w:rPr>
          <w:rFonts w:ascii="Times New Roman" w:hAnsi="Times New Roman" w:cs="Times New Roman"/>
          <w:sz w:val="28"/>
          <w:szCs w:val="28"/>
        </w:rPr>
        <w:t>- глава или заместитель главы  Сенного муниципального образования – Секретарь Совета, если публичные слушания проводятся на открытом заседании Совета;</w:t>
      </w:r>
    </w:p>
    <w:p w:rsidR="00E06426" w:rsidRPr="00341138" w:rsidRDefault="00E06426" w:rsidP="00E06426">
      <w:pPr>
        <w:widowControl w:val="0"/>
        <w:autoSpaceDE w:val="0"/>
        <w:autoSpaceDN w:val="0"/>
        <w:adjustRightInd w:val="0"/>
        <w:ind w:firstLine="485"/>
        <w:jc w:val="both"/>
        <w:rPr>
          <w:rFonts w:ascii="Times New Roman" w:hAnsi="Times New Roman" w:cs="Times New Roman"/>
          <w:sz w:val="28"/>
          <w:szCs w:val="28"/>
        </w:rPr>
      </w:pPr>
      <w:r w:rsidRPr="00341138">
        <w:rPr>
          <w:rFonts w:ascii="Times New Roman" w:hAnsi="Times New Roman" w:cs="Times New Roman"/>
          <w:sz w:val="28"/>
          <w:szCs w:val="28"/>
        </w:rPr>
        <w:lastRenderedPageBreak/>
        <w:t>- председатель постоянной комиссии Совета;</w:t>
      </w:r>
    </w:p>
    <w:p w:rsidR="00E06426" w:rsidRPr="00341138" w:rsidRDefault="00E06426" w:rsidP="00E06426">
      <w:pPr>
        <w:widowControl w:val="0"/>
        <w:autoSpaceDE w:val="0"/>
        <w:autoSpaceDN w:val="0"/>
        <w:adjustRightInd w:val="0"/>
        <w:ind w:firstLine="485"/>
        <w:jc w:val="both"/>
        <w:rPr>
          <w:rFonts w:ascii="Times New Roman" w:hAnsi="Times New Roman" w:cs="Times New Roman"/>
          <w:sz w:val="28"/>
          <w:szCs w:val="28"/>
        </w:rPr>
      </w:pPr>
      <w:r w:rsidRPr="00341138">
        <w:rPr>
          <w:rFonts w:ascii="Times New Roman" w:hAnsi="Times New Roman" w:cs="Times New Roman"/>
          <w:sz w:val="28"/>
          <w:szCs w:val="28"/>
        </w:rPr>
        <w:t>- руководитель инициативной группы, если публичные слушания проводятся на собрании по инициативе жителей поселения.</w:t>
      </w:r>
    </w:p>
    <w:p w:rsidR="00E06426" w:rsidRPr="00341138" w:rsidRDefault="00E06426" w:rsidP="00E06426">
      <w:pPr>
        <w:widowControl w:val="0"/>
        <w:autoSpaceDE w:val="0"/>
        <w:autoSpaceDN w:val="0"/>
        <w:adjustRightInd w:val="0"/>
        <w:ind w:firstLine="485"/>
        <w:jc w:val="both"/>
        <w:rPr>
          <w:rFonts w:ascii="Times New Roman" w:hAnsi="Times New Roman" w:cs="Times New Roman"/>
          <w:sz w:val="28"/>
          <w:szCs w:val="28"/>
        </w:rPr>
      </w:pPr>
      <w:r w:rsidRPr="00341138">
        <w:rPr>
          <w:rFonts w:ascii="Times New Roman" w:hAnsi="Times New Roman" w:cs="Times New Roman"/>
          <w:sz w:val="28"/>
          <w:szCs w:val="28"/>
        </w:rPr>
        <w:t>3.5. На собрание, проводимое по инициативе граждан поселения, в обязательном порядке приглашаются должностные лица Совета и администрации поселения, в зависимости от того, в чьей компетенции находится принятие выносимого на публичные слушания муниципального правового акта. На с собраниях могут присутствовать специалисты, эксперты, должностные лица органов местного самоуправления, органов государственной власти и организаций.</w:t>
      </w:r>
    </w:p>
    <w:p w:rsidR="00E06426" w:rsidRPr="00341138" w:rsidRDefault="00E06426" w:rsidP="00E06426">
      <w:pPr>
        <w:widowControl w:val="0"/>
        <w:autoSpaceDE w:val="0"/>
        <w:autoSpaceDN w:val="0"/>
        <w:adjustRightInd w:val="0"/>
        <w:ind w:firstLine="485"/>
        <w:jc w:val="both"/>
        <w:rPr>
          <w:rFonts w:ascii="Times New Roman" w:hAnsi="Times New Roman" w:cs="Times New Roman"/>
          <w:sz w:val="28"/>
          <w:szCs w:val="28"/>
        </w:rPr>
      </w:pPr>
      <w:r w:rsidRPr="00341138">
        <w:rPr>
          <w:rFonts w:ascii="Times New Roman" w:hAnsi="Times New Roman" w:cs="Times New Roman"/>
          <w:sz w:val="28"/>
          <w:szCs w:val="28"/>
        </w:rPr>
        <w:t xml:space="preserve">3.6. Участниками публичных слушаний с правом выступления могут быть: </w:t>
      </w:r>
    </w:p>
    <w:p w:rsidR="00E06426" w:rsidRPr="00341138" w:rsidRDefault="00E06426" w:rsidP="00E06426">
      <w:pPr>
        <w:widowControl w:val="0"/>
        <w:autoSpaceDE w:val="0"/>
        <w:autoSpaceDN w:val="0"/>
        <w:adjustRightInd w:val="0"/>
        <w:ind w:firstLine="485"/>
        <w:jc w:val="both"/>
        <w:rPr>
          <w:rFonts w:ascii="Times New Roman" w:hAnsi="Times New Roman" w:cs="Times New Roman"/>
          <w:sz w:val="28"/>
          <w:szCs w:val="28"/>
        </w:rPr>
      </w:pPr>
      <w:r w:rsidRPr="00341138">
        <w:rPr>
          <w:rFonts w:ascii="Times New Roman" w:hAnsi="Times New Roman" w:cs="Times New Roman"/>
          <w:sz w:val="28"/>
          <w:szCs w:val="28"/>
        </w:rPr>
        <w:t>- глава;</w:t>
      </w:r>
    </w:p>
    <w:p w:rsidR="00E06426" w:rsidRPr="00341138" w:rsidRDefault="00E06426" w:rsidP="00E06426">
      <w:pPr>
        <w:widowControl w:val="0"/>
        <w:autoSpaceDE w:val="0"/>
        <w:autoSpaceDN w:val="0"/>
        <w:adjustRightInd w:val="0"/>
        <w:ind w:firstLine="485"/>
        <w:jc w:val="both"/>
        <w:rPr>
          <w:rFonts w:ascii="Times New Roman" w:hAnsi="Times New Roman" w:cs="Times New Roman"/>
          <w:sz w:val="28"/>
          <w:szCs w:val="28"/>
        </w:rPr>
      </w:pPr>
      <w:r w:rsidRPr="00341138">
        <w:rPr>
          <w:rFonts w:ascii="Times New Roman" w:hAnsi="Times New Roman" w:cs="Times New Roman"/>
          <w:sz w:val="28"/>
          <w:szCs w:val="28"/>
        </w:rPr>
        <w:t>- глава администрации;</w:t>
      </w:r>
    </w:p>
    <w:p w:rsidR="00E06426" w:rsidRPr="00341138" w:rsidRDefault="00E06426" w:rsidP="00E06426">
      <w:pPr>
        <w:widowControl w:val="0"/>
        <w:autoSpaceDE w:val="0"/>
        <w:autoSpaceDN w:val="0"/>
        <w:adjustRightInd w:val="0"/>
        <w:ind w:firstLine="485"/>
        <w:jc w:val="both"/>
        <w:rPr>
          <w:rFonts w:ascii="Times New Roman" w:hAnsi="Times New Roman" w:cs="Times New Roman"/>
          <w:sz w:val="28"/>
          <w:szCs w:val="28"/>
        </w:rPr>
      </w:pPr>
      <w:r w:rsidRPr="00341138">
        <w:rPr>
          <w:rFonts w:ascii="Times New Roman" w:hAnsi="Times New Roman" w:cs="Times New Roman"/>
          <w:color w:val="FF0000"/>
          <w:sz w:val="28"/>
          <w:szCs w:val="28"/>
        </w:rPr>
        <w:t xml:space="preserve">- </w:t>
      </w:r>
      <w:r w:rsidRPr="00341138">
        <w:rPr>
          <w:rFonts w:ascii="Times New Roman" w:hAnsi="Times New Roman" w:cs="Times New Roman"/>
          <w:sz w:val="28"/>
          <w:szCs w:val="28"/>
        </w:rPr>
        <w:t>представители администрации поселения;</w:t>
      </w:r>
    </w:p>
    <w:p w:rsidR="00E06426" w:rsidRPr="00341138" w:rsidRDefault="00E06426" w:rsidP="00E06426">
      <w:pPr>
        <w:widowControl w:val="0"/>
        <w:autoSpaceDE w:val="0"/>
        <w:autoSpaceDN w:val="0"/>
        <w:adjustRightInd w:val="0"/>
        <w:ind w:firstLine="485"/>
        <w:jc w:val="both"/>
        <w:rPr>
          <w:rFonts w:ascii="Times New Roman" w:hAnsi="Times New Roman" w:cs="Times New Roman"/>
          <w:sz w:val="28"/>
          <w:szCs w:val="28"/>
        </w:rPr>
      </w:pPr>
      <w:r w:rsidRPr="00341138">
        <w:rPr>
          <w:rFonts w:ascii="Times New Roman" w:hAnsi="Times New Roman" w:cs="Times New Roman"/>
          <w:sz w:val="28"/>
          <w:szCs w:val="28"/>
        </w:rPr>
        <w:t>- члены комиссии;</w:t>
      </w:r>
    </w:p>
    <w:p w:rsidR="00E06426" w:rsidRPr="00341138" w:rsidRDefault="00E06426" w:rsidP="00E06426">
      <w:pPr>
        <w:widowControl w:val="0"/>
        <w:autoSpaceDE w:val="0"/>
        <w:autoSpaceDN w:val="0"/>
        <w:adjustRightInd w:val="0"/>
        <w:ind w:firstLine="485"/>
        <w:jc w:val="both"/>
        <w:rPr>
          <w:rFonts w:ascii="Times New Roman" w:hAnsi="Times New Roman" w:cs="Times New Roman"/>
          <w:sz w:val="28"/>
          <w:szCs w:val="28"/>
        </w:rPr>
      </w:pPr>
      <w:r w:rsidRPr="00341138">
        <w:rPr>
          <w:rFonts w:ascii="Times New Roman" w:hAnsi="Times New Roman" w:cs="Times New Roman"/>
          <w:sz w:val="28"/>
          <w:szCs w:val="28"/>
        </w:rPr>
        <w:t>- жители поселения, обладающие избирательным правом, внесшие в письменной форме свои предложения по теме публичных слушаний не позднее чем за три дня до даты проведения публичных слушаний.</w:t>
      </w:r>
    </w:p>
    <w:p w:rsidR="00E06426" w:rsidRPr="00341138" w:rsidRDefault="00E06426" w:rsidP="00E06426">
      <w:pPr>
        <w:widowControl w:val="0"/>
        <w:autoSpaceDE w:val="0"/>
        <w:autoSpaceDN w:val="0"/>
        <w:adjustRightInd w:val="0"/>
        <w:ind w:firstLine="485"/>
        <w:jc w:val="both"/>
        <w:rPr>
          <w:rFonts w:ascii="Times New Roman" w:hAnsi="Times New Roman" w:cs="Times New Roman"/>
          <w:sz w:val="28"/>
          <w:szCs w:val="28"/>
        </w:rPr>
      </w:pPr>
      <w:r w:rsidRPr="00341138">
        <w:rPr>
          <w:rFonts w:ascii="Times New Roman" w:hAnsi="Times New Roman" w:cs="Times New Roman"/>
          <w:sz w:val="28"/>
          <w:szCs w:val="28"/>
        </w:rPr>
        <w:t>3.7. Участниками публичных слушаний без права выступления могут быть все заинтересованные жители поселения.</w:t>
      </w:r>
    </w:p>
    <w:p w:rsidR="00E06426" w:rsidRPr="00341138" w:rsidRDefault="00E06426" w:rsidP="00E06426">
      <w:pPr>
        <w:widowControl w:val="0"/>
        <w:autoSpaceDE w:val="0"/>
        <w:autoSpaceDN w:val="0"/>
        <w:adjustRightInd w:val="0"/>
        <w:ind w:firstLine="485"/>
        <w:jc w:val="center"/>
        <w:rPr>
          <w:rFonts w:ascii="Times New Roman" w:hAnsi="Times New Roman" w:cs="Times New Roman"/>
          <w:sz w:val="28"/>
          <w:szCs w:val="28"/>
        </w:rPr>
      </w:pPr>
      <w:r w:rsidRPr="00341138">
        <w:rPr>
          <w:rFonts w:ascii="Times New Roman" w:hAnsi="Times New Roman" w:cs="Times New Roman"/>
          <w:sz w:val="28"/>
          <w:szCs w:val="28"/>
        </w:rPr>
        <w:t>4. Проведение публичных слушаний</w:t>
      </w:r>
    </w:p>
    <w:p w:rsidR="00E06426" w:rsidRPr="00341138" w:rsidRDefault="00E06426" w:rsidP="00E06426">
      <w:pPr>
        <w:widowControl w:val="0"/>
        <w:autoSpaceDE w:val="0"/>
        <w:autoSpaceDN w:val="0"/>
        <w:adjustRightInd w:val="0"/>
        <w:ind w:firstLine="485"/>
        <w:jc w:val="both"/>
        <w:rPr>
          <w:rFonts w:ascii="Times New Roman" w:hAnsi="Times New Roman" w:cs="Times New Roman"/>
          <w:sz w:val="28"/>
          <w:szCs w:val="28"/>
        </w:rPr>
      </w:pPr>
      <w:r w:rsidRPr="00341138">
        <w:rPr>
          <w:rFonts w:ascii="Times New Roman" w:hAnsi="Times New Roman" w:cs="Times New Roman"/>
          <w:sz w:val="28"/>
          <w:szCs w:val="28"/>
        </w:rPr>
        <w:t xml:space="preserve">4.1. Организация проведения публичных слушаний возлагается на инициаторов проведения публичных слушаний. </w:t>
      </w:r>
    </w:p>
    <w:p w:rsidR="00E06426" w:rsidRPr="00341138" w:rsidRDefault="00E06426" w:rsidP="00E06426">
      <w:pPr>
        <w:ind w:firstLine="567"/>
        <w:jc w:val="both"/>
        <w:rPr>
          <w:rFonts w:ascii="Times New Roman" w:hAnsi="Times New Roman" w:cs="Times New Roman"/>
          <w:sz w:val="28"/>
          <w:szCs w:val="28"/>
        </w:rPr>
      </w:pPr>
      <w:r w:rsidRPr="00341138">
        <w:rPr>
          <w:rFonts w:ascii="Times New Roman" w:hAnsi="Times New Roman" w:cs="Times New Roman"/>
          <w:sz w:val="28"/>
          <w:szCs w:val="28"/>
        </w:rPr>
        <w:t>В случае если публичные слушания проводятся по инициативе главы, Совета организация публичных слушаний возлагается на должностное лицо администрации поселения, к компетенции которого относится выносимый на публичные слушания вопрос, либо на депутатов Совета. Организация проведения публичных слушаний по инициативе граждан осуществляется ими самостоятельно.</w:t>
      </w:r>
    </w:p>
    <w:p w:rsidR="00E06426" w:rsidRPr="00341138" w:rsidRDefault="00E06426" w:rsidP="00E06426">
      <w:pPr>
        <w:tabs>
          <w:tab w:val="left" w:pos="993"/>
        </w:tabs>
        <w:ind w:firstLine="567"/>
        <w:jc w:val="both"/>
        <w:rPr>
          <w:rFonts w:ascii="Times New Roman" w:hAnsi="Times New Roman" w:cs="Times New Roman"/>
          <w:sz w:val="28"/>
          <w:szCs w:val="28"/>
        </w:rPr>
      </w:pPr>
      <w:r w:rsidRPr="00341138">
        <w:rPr>
          <w:rFonts w:ascii="Times New Roman" w:hAnsi="Times New Roman" w:cs="Times New Roman"/>
          <w:sz w:val="28"/>
          <w:szCs w:val="28"/>
        </w:rPr>
        <w:lastRenderedPageBreak/>
        <w:t>4.2. Решение Совета, постановление главы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публикуются в периодическом печатном издании, определенном в качестве источника официального опубликования муниципальных правовых актов, либо о</w:t>
      </w:r>
      <w:r w:rsidRPr="00341138">
        <w:rPr>
          <w:rFonts w:ascii="Times New Roman" w:hAnsi="Times New Roman" w:cs="Times New Roman"/>
          <w:color w:val="000000"/>
          <w:sz w:val="28"/>
          <w:szCs w:val="28"/>
        </w:rPr>
        <w:t xml:space="preserve">бнародуется путем вывешивания его в установленных местах, а также размещается на </w:t>
      </w:r>
      <w:r w:rsidRPr="00341138">
        <w:rPr>
          <w:rFonts w:ascii="Times New Roman" w:hAnsi="Times New Roman" w:cs="Times New Roman"/>
          <w:sz w:val="28"/>
          <w:szCs w:val="28"/>
        </w:rPr>
        <w:t xml:space="preserve">официальном сайте Сенного муниципального образования в сети Интернет </w:t>
      </w:r>
      <w:hyperlink r:id="rId6" w:history="1">
        <w:r w:rsidRPr="00341138">
          <w:rPr>
            <w:rStyle w:val="a7"/>
            <w:rFonts w:ascii="Times New Roman" w:hAnsi="Times New Roman" w:cs="Times New Roman"/>
            <w:sz w:val="28"/>
            <w:szCs w:val="28"/>
            <w:lang w:val="en-US"/>
          </w:rPr>
          <w:t>www</w:t>
        </w:r>
        <w:r w:rsidRPr="00341138">
          <w:rPr>
            <w:rStyle w:val="a7"/>
            <w:rFonts w:ascii="Times New Roman" w:hAnsi="Times New Roman" w:cs="Times New Roman"/>
            <w:sz w:val="28"/>
            <w:szCs w:val="28"/>
          </w:rPr>
          <w:t>.Вольск.РФ.</w:t>
        </w:r>
      </w:hyperlink>
    </w:p>
    <w:p w:rsidR="00E06426" w:rsidRPr="00341138" w:rsidRDefault="00E06426" w:rsidP="00E06426">
      <w:pPr>
        <w:tabs>
          <w:tab w:val="left" w:pos="993"/>
        </w:tabs>
        <w:ind w:firstLine="567"/>
        <w:jc w:val="both"/>
        <w:rPr>
          <w:rFonts w:ascii="Times New Roman" w:hAnsi="Times New Roman" w:cs="Times New Roman"/>
          <w:sz w:val="28"/>
          <w:szCs w:val="28"/>
        </w:rPr>
      </w:pPr>
      <w:r w:rsidRPr="00341138">
        <w:rPr>
          <w:rFonts w:ascii="Times New Roman" w:hAnsi="Times New Roman" w:cs="Times New Roman"/>
          <w:sz w:val="28"/>
          <w:szCs w:val="28"/>
        </w:rPr>
        <w:t>4.3. Инициаторы публичных слушаний организуют подготовку необходимых информационных материалов к публичным слушаниям.</w:t>
      </w:r>
    </w:p>
    <w:p w:rsidR="00E06426" w:rsidRPr="00341138" w:rsidRDefault="00E06426" w:rsidP="00E06426">
      <w:pPr>
        <w:tabs>
          <w:tab w:val="left" w:pos="993"/>
        </w:tabs>
        <w:ind w:firstLine="567"/>
        <w:jc w:val="both"/>
        <w:rPr>
          <w:rFonts w:ascii="Times New Roman" w:hAnsi="Times New Roman" w:cs="Times New Roman"/>
          <w:sz w:val="28"/>
          <w:szCs w:val="28"/>
        </w:rPr>
      </w:pPr>
      <w:r w:rsidRPr="00341138">
        <w:rPr>
          <w:rFonts w:ascii="Times New Roman" w:hAnsi="Times New Roman" w:cs="Times New Roman"/>
          <w:sz w:val="28"/>
          <w:szCs w:val="28"/>
        </w:rPr>
        <w:t>4.4. Публичные слушания могут проводиться:</w:t>
      </w:r>
    </w:p>
    <w:p w:rsidR="00E06426" w:rsidRPr="00341138" w:rsidRDefault="00E06426" w:rsidP="00E06426">
      <w:pPr>
        <w:tabs>
          <w:tab w:val="left" w:pos="993"/>
        </w:tabs>
        <w:ind w:firstLine="567"/>
        <w:jc w:val="both"/>
        <w:rPr>
          <w:rFonts w:ascii="Times New Roman" w:hAnsi="Times New Roman" w:cs="Times New Roman"/>
          <w:sz w:val="28"/>
          <w:szCs w:val="28"/>
        </w:rPr>
      </w:pPr>
      <w:r w:rsidRPr="00341138">
        <w:rPr>
          <w:rFonts w:ascii="Times New Roman" w:hAnsi="Times New Roman" w:cs="Times New Roman"/>
          <w:sz w:val="28"/>
          <w:szCs w:val="28"/>
        </w:rPr>
        <w:t>- в специально отведенных органами местного самоуправления для проведения публичных слушаний помещениях;</w:t>
      </w:r>
    </w:p>
    <w:p w:rsidR="00E06426" w:rsidRPr="00341138" w:rsidRDefault="00E06426" w:rsidP="00E06426">
      <w:pPr>
        <w:tabs>
          <w:tab w:val="left" w:pos="993"/>
        </w:tabs>
        <w:ind w:firstLine="567"/>
        <w:jc w:val="both"/>
        <w:rPr>
          <w:rFonts w:ascii="Times New Roman" w:hAnsi="Times New Roman" w:cs="Times New Roman"/>
          <w:sz w:val="28"/>
          <w:szCs w:val="28"/>
        </w:rPr>
      </w:pPr>
      <w:r w:rsidRPr="00341138">
        <w:rPr>
          <w:rFonts w:ascii="Times New Roman" w:hAnsi="Times New Roman" w:cs="Times New Roman"/>
          <w:sz w:val="28"/>
          <w:szCs w:val="28"/>
        </w:rPr>
        <w:t>- на заседании постоянных комиссий Советов;</w:t>
      </w:r>
    </w:p>
    <w:p w:rsidR="00E06426" w:rsidRPr="00341138" w:rsidRDefault="00E06426" w:rsidP="00E06426">
      <w:pPr>
        <w:tabs>
          <w:tab w:val="left" w:pos="993"/>
        </w:tabs>
        <w:ind w:firstLine="567"/>
        <w:jc w:val="both"/>
        <w:rPr>
          <w:rFonts w:ascii="Times New Roman" w:hAnsi="Times New Roman" w:cs="Times New Roman"/>
          <w:sz w:val="28"/>
          <w:szCs w:val="28"/>
        </w:rPr>
      </w:pPr>
      <w:r w:rsidRPr="00341138">
        <w:rPr>
          <w:rFonts w:ascii="Times New Roman" w:hAnsi="Times New Roman" w:cs="Times New Roman"/>
          <w:sz w:val="28"/>
          <w:szCs w:val="28"/>
        </w:rPr>
        <w:t>- на открытом заседании Совета;</w:t>
      </w:r>
    </w:p>
    <w:p w:rsidR="00E06426" w:rsidRPr="00341138" w:rsidRDefault="00E06426" w:rsidP="00E06426">
      <w:pPr>
        <w:tabs>
          <w:tab w:val="left" w:pos="993"/>
        </w:tabs>
        <w:ind w:firstLine="567"/>
        <w:jc w:val="both"/>
        <w:rPr>
          <w:rFonts w:ascii="Times New Roman" w:hAnsi="Times New Roman" w:cs="Times New Roman"/>
          <w:sz w:val="28"/>
          <w:szCs w:val="28"/>
        </w:rPr>
      </w:pPr>
      <w:r w:rsidRPr="00341138">
        <w:rPr>
          <w:rFonts w:ascii="Times New Roman" w:hAnsi="Times New Roman" w:cs="Times New Roman"/>
          <w:sz w:val="28"/>
          <w:szCs w:val="28"/>
        </w:rPr>
        <w:t>- на собраниях жителей поселения и по месту жительства.</w:t>
      </w:r>
    </w:p>
    <w:p w:rsidR="00E06426" w:rsidRPr="00341138" w:rsidRDefault="00E06426" w:rsidP="00E06426">
      <w:pPr>
        <w:tabs>
          <w:tab w:val="left" w:pos="993"/>
        </w:tabs>
        <w:ind w:firstLine="567"/>
        <w:jc w:val="both"/>
        <w:rPr>
          <w:rFonts w:ascii="Times New Roman" w:hAnsi="Times New Roman" w:cs="Times New Roman"/>
          <w:sz w:val="28"/>
          <w:szCs w:val="28"/>
        </w:rPr>
      </w:pPr>
      <w:r w:rsidRPr="00341138">
        <w:rPr>
          <w:rFonts w:ascii="Times New Roman" w:hAnsi="Times New Roman" w:cs="Times New Roman"/>
          <w:sz w:val="28"/>
          <w:szCs w:val="28"/>
          <w:u w:val="single"/>
        </w:rPr>
        <w:t>4.5.</w:t>
      </w:r>
      <w:r w:rsidRPr="00341138">
        <w:rPr>
          <w:rFonts w:ascii="Times New Roman" w:hAnsi="Times New Roman" w:cs="Times New Roman"/>
          <w:sz w:val="28"/>
          <w:szCs w:val="28"/>
        </w:rPr>
        <w:t xml:space="preserve"> Публичные слушания могут проводиться в рабочее время и выходные дни. Проведение публичных слушаний в нерабочие праздничные дни не допускается.</w:t>
      </w:r>
    </w:p>
    <w:p w:rsidR="00E06426" w:rsidRPr="00341138" w:rsidRDefault="00E06426" w:rsidP="00E06426">
      <w:pPr>
        <w:tabs>
          <w:tab w:val="left" w:pos="993"/>
        </w:tabs>
        <w:ind w:firstLine="567"/>
        <w:jc w:val="both"/>
        <w:rPr>
          <w:rFonts w:ascii="Times New Roman" w:hAnsi="Times New Roman" w:cs="Times New Roman"/>
          <w:sz w:val="28"/>
          <w:szCs w:val="28"/>
        </w:rPr>
      </w:pPr>
      <w:r w:rsidRPr="00341138">
        <w:rPr>
          <w:rFonts w:ascii="Times New Roman" w:hAnsi="Times New Roman" w:cs="Times New Roman"/>
          <w:sz w:val="28"/>
          <w:szCs w:val="28"/>
        </w:rPr>
        <w:t>4.6. Комиссия организует регистрацию участников публичных слушаний с правом выступления.</w:t>
      </w:r>
    </w:p>
    <w:p w:rsidR="00E06426" w:rsidRPr="00341138" w:rsidRDefault="00E06426" w:rsidP="00E06426">
      <w:pPr>
        <w:tabs>
          <w:tab w:val="left" w:pos="993"/>
        </w:tabs>
        <w:ind w:firstLine="567"/>
        <w:jc w:val="both"/>
        <w:rPr>
          <w:rFonts w:ascii="Times New Roman" w:hAnsi="Times New Roman" w:cs="Times New Roman"/>
          <w:sz w:val="28"/>
          <w:szCs w:val="28"/>
        </w:rPr>
      </w:pPr>
      <w:r w:rsidRPr="00341138">
        <w:rPr>
          <w:rFonts w:ascii="Times New Roman" w:hAnsi="Times New Roman" w:cs="Times New Roman"/>
          <w:sz w:val="28"/>
          <w:szCs w:val="28"/>
        </w:rPr>
        <w:t>4.7. Председательствующий публичных слушаний:</w:t>
      </w:r>
    </w:p>
    <w:p w:rsidR="00E06426" w:rsidRPr="00341138" w:rsidRDefault="00E06426" w:rsidP="00E06426">
      <w:pPr>
        <w:tabs>
          <w:tab w:val="left" w:pos="993"/>
        </w:tabs>
        <w:ind w:firstLine="567"/>
        <w:jc w:val="both"/>
        <w:rPr>
          <w:rFonts w:ascii="Times New Roman" w:hAnsi="Times New Roman" w:cs="Times New Roman"/>
          <w:sz w:val="28"/>
          <w:szCs w:val="28"/>
        </w:rPr>
      </w:pPr>
      <w:r w:rsidRPr="00341138">
        <w:rPr>
          <w:rFonts w:ascii="Times New Roman" w:hAnsi="Times New Roman" w:cs="Times New Roman"/>
          <w:sz w:val="28"/>
          <w:szCs w:val="28"/>
        </w:rPr>
        <w:t>- открывает слушания, оглашает тему, перечень вопросов, выносимых на публичные слушания, информирует по положению выступлений на слушаниях,  представляет секретаря публичных слушаний, ведущего протокол;</w:t>
      </w:r>
    </w:p>
    <w:p w:rsidR="00E06426" w:rsidRPr="00341138" w:rsidRDefault="00E06426" w:rsidP="00E06426">
      <w:pPr>
        <w:tabs>
          <w:tab w:val="left" w:pos="993"/>
        </w:tabs>
        <w:ind w:firstLine="567"/>
        <w:jc w:val="both"/>
        <w:rPr>
          <w:rFonts w:ascii="Times New Roman" w:hAnsi="Times New Roman" w:cs="Times New Roman"/>
          <w:sz w:val="28"/>
          <w:szCs w:val="28"/>
        </w:rPr>
      </w:pPr>
      <w:r w:rsidRPr="00341138">
        <w:rPr>
          <w:rFonts w:ascii="Times New Roman" w:hAnsi="Times New Roman" w:cs="Times New Roman"/>
          <w:sz w:val="28"/>
          <w:szCs w:val="28"/>
        </w:rPr>
        <w:t>- определяет время выступления, исходя из количества выступающих и времени, отведенного для проведения публичных слушаний. При этом для доклада по обсуждаемому вопросу предоставляется (как правило) не более 20 минут, для выступления - не более 5 минут;</w:t>
      </w:r>
    </w:p>
    <w:p w:rsidR="00E06426" w:rsidRPr="00341138" w:rsidRDefault="00E06426" w:rsidP="00E06426">
      <w:pPr>
        <w:tabs>
          <w:tab w:val="left" w:pos="993"/>
        </w:tabs>
        <w:ind w:firstLine="567"/>
        <w:jc w:val="both"/>
        <w:rPr>
          <w:rFonts w:ascii="Times New Roman" w:hAnsi="Times New Roman" w:cs="Times New Roman"/>
          <w:sz w:val="28"/>
          <w:szCs w:val="28"/>
        </w:rPr>
      </w:pPr>
      <w:r w:rsidRPr="00341138">
        <w:rPr>
          <w:rFonts w:ascii="Times New Roman" w:hAnsi="Times New Roman" w:cs="Times New Roman"/>
          <w:sz w:val="28"/>
          <w:szCs w:val="28"/>
        </w:rPr>
        <w:lastRenderedPageBreak/>
        <w:t xml:space="preserve">- объявляет вопрос, по которому проводится обсуждение, и предоставляет слово докладчику (содокладчику). </w:t>
      </w:r>
    </w:p>
    <w:p w:rsidR="00E06426" w:rsidRPr="00341138" w:rsidRDefault="00E06426" w:rsidP="00E06426">
      <w:pPr>
        <w:ind w:firstLine="567"/>
        <w:jc w:val="both"/>
        <w:rPr>
          <w:rFonts w:ascii="Times New Roman" w:hAnsi="Times New Roman" w:cs="Times New Roman"/>
          <w:sz w:val="28"/>
          <w:szCs w:val="28"/>
        </w:rPr>
      </w:pPr>
      <w:r w:rsidRPr="00341138">
        <w:rPr>
          <w:rFonts w:ascii="Times New Roman" w:hAnsi="Times New Roman" w:cs="Times New Roman"/>
          <w:sz w:val="28"/>
          <w:szCs w:val="28"/>
        </w:rPr>
        <w:t>После выступления докладчику (содокладчику) могут быть заданы вопросы  как в устной, так и в письменной формах участниками публичных слушаний.</w:t>
      </w:r>
    </w:p>
    <w:p w:rsidR="00E06426" w:rsidRPr="00341138" w:rsidRDefault="00E06426" w:rsidP="00E06426">
      <w:pPr>
        <w:ind w:firstLine="567"/>
        <w:jc w:val="both"/>
        <w:rPr>
          <w:rFonts w:ascii="Times New Roman" w:hAnsi="Times New Roman" w:cs="Times New Roman"/>
          <w:sz w:val="28"/>
          <w:szCs w:val="28"/>
        </w:rPr>
      </w:pPr>
      <w:r w:rsidRPr="00341138">
        <w:rPr>
          <w:rFonts w:ascii="Times New Roman" w:hAnsi="Times New Roman" w:cs="Times New Roman"/>
          <w:sz w:val="28"/>
          <w:szCs w:val="28"/>
        </w:rPr>
        <w:t>4.8. Слово участникам публичных слушаний с правом выступлений для аргументации своих предложений об изменениях и дополнениях к проекту муниципального правового акта предоставляется в порядке поступления их предложений.</w:t>
      </w:r>
    </w:p>
    <w:p w:rsidR="00E06426" w:rsidRPr="00341138" w:rsidRDefault="00E06426" w:rsidP="00E06426">
      <w:pPr>
        <w:ind w:firstLine="567"/>
        <w:jc w:val="both"/>
        <w:rPr>
          <w:rFonts w:ascii="Times New Roman" w:hAnsi="Times New Roman" w:cs="Times New Roman"/>
          <w:sz w:val="28"/>
          <w:szCs w:val="28"/>
        </w:rPr>
      </w:pPr>
      <w:r w:rsidRPr="00341138">
        <w:rPr>
          <w:rFonts w:ascii="Times New Roman" w:hAnsi="Times New Roman" w:cs="Times New Roman"/>
          <w:sz w:val="28"/>
          <w:szCs w:val="28"/>
        </w:rPr>
        <w:t>4.9. Участники публичных слушаний вправе направлять на имя инициаторов публичных слушаний предложения и замечания, касающиеся вопросов, вынесенных на публичные слушания, в письменной форме. Все присутствующие на публичных слушаниях граждане, представители организаций, общественных объединений имеют право высказывать свои предложения и замечания по рассматриваемым вопросам в порядке, предусмотренном регламентом проведения публичного слушания. Все поступившие замечания и предложения учитываются и выносятся на обсуждение всех участников публичного слушания.</w:t>
      </w:r>
    </w:p>
    <w:p w:rsidR="00E06426" w:rsidRPr="00341138" w:rsidRDefault="00E06426" w:rsidP="00E06426">
      <w:pPr>
        <w:ind w:firstLine="567"/>
        <w:jc w:val="both"/>
        <w:rPr>
          <w:rFonts w:ascii="Times New Roman" w:hAnsi="Times New Roman" w:cs="Times New Roman"/>
          <w:sz w:val="28"/>
          <w:szCs w:val="28"/>
        </w:rPr>
      </w:pPr>
      <w:r w:rsidRPr="00341138">
        <w:rPr>
          <w:rFonts w:ascii="Times New Roman" w:hAnsi="Times New Roman" w:cs="Times New Roman"/>
          <w:sz w:val="28"/>
          <w:szCs w:val="28"/>
        </w:rPr>
        <w:t>4.10. На публичных слушаниях большинством голосов от числа, принявших участие в публичных слушаниях лиц принимается одно из следующих решений:</w:t>
      </w:r>
    </w:p>
    <w:p w:rsidR="00E06426" w:rsidRPr="00341138" w:rsidRDefault="00E06426" w:rsidP="00E06426">
      <w:pPr>
        <w:ind w:firstLine="567"/>
        <w:jc w:val="both"/>
        <w:rPr>
          <w:rFonts w:ascii="Times New Roman" w:hAnsi="Times New Roman" w:cs="Times New Roman"/>
          <w:sz w:val="28"/>
          <w:szCs w:val="28"/>
        </w:rPr>
      </w:pPr>
      <w:r w:rsidRPr="00341138">
        <w:rPr>
          <w:rFonts w:ascii="Times New Roman" w:hAnsi="Times New Roman" w:cs="Times New Roman"/>
          <w:sz w:val="28"/>
          <w:szCs w:val="28"/>
        </w:rPr>
        <w:t>- одобрить рассматриваемый проект муниципального правового акта;</w:t>
      </w:r>
    </w:p>
    <w:p w:rsidR="00E06426" w:rsidRPr="00341138" w:rsidRDefault="00E06426" w:rsidP="00E06426">
      <w:pPr>
        <w:ind w:firstLine="567"/>
        <w:jc w:val="both"/>
        <w:rPr>
          <w:rFonts w:ascii="Times New Roman" w:hAnsi="Times New Roman" w:cs="Times New Roman"/>
          <w:sz w:val="28"/>
          <w:szCs w:val="28"/>
        </w:rPr>
      </w:pPr>
      <w:r w:rsidRPr="00341138">
        <w:rPr>
          <w:rFonts w:ascii="Times New Roman" w:hAnsi="Times New Roman" w:cs="Times New Roman"/>
          <w:sz w:val="28"/>
          <w:szCs w:val="28"/>
        </w:rPr>
        <w:t>- отклонить рассматриваемый проект муниципального правового акта.</w:t>
      </w:r>
    </w:p>
    <w:p w:rsidR="00E06426" w:rsidRPr="00341138" w:rsidRDefault="00E06426" w:rsidP="00E06426">
      <w:pPr>
        <w:ind w:firstLine="567"/>
        <w:jc w:val="both"/>
        <w:rPr>
          <w:rFonts w:ascii="Times New Roman" w:hAnsi="Times New Roman" w:cs="Times New Roman"/>
          <w:sz w:val="28"/>
          <w:szCs w:val="28"/>
        </w:rPr>
      </w:pPr>
      <w:r w:rsidRPr="00341138">
        <w:rPr>
          <w:rFonts w:ascii="Times New Roman" w:hAnsi="Times New Roman" w:cs="Times New Roman"/>
          <w:sz w:val="28"/>
          <w:szCs w:val="28"/>
        </w:rPr>
        <w:t>4.11. Во время проведения публичных слушаний секретарем ведется протокол, подписываемый председательствующим и секретарем публичных слушаний. К протоколу прилагаются письменные предложения.</w:t>
      </w:r>
    </w:p>
    <w:p w:rsidR="00E06426" w:rsidRPr="00341138" w:rsidRDefault="00E06426" w:rsidP="00E06426">
      <w:pPr>
        <w:ind w:firstLine="567"/>
        <w:jc w:val="both"/>
        <w:rPr>
          <w:rFonts w:ascii="Times New Roman" w:hAnsi="Times New Roman" w:cs="Times New Roman"/>
          <w:sz w:val="28"/>
          <w:szCs w:val="28"/>
        </w:rPr>
      </w:pPr>
      <w:r w:rsidRPr="00341138">
        <w:rPr>
          <w:rFonts w:ascii="Times New Roman" w:hAnsi="Times New Roman" w:cs="Times New Roman"/>
          <w:sz w:val="28"/>
          <w:szCs w:val="28"/>
        </w:rPr>
        <w:t xml:space="preserve">Во время проведения публичных слушаний может вестись видео - или аудиозапись. </w:t>
      </w:r>
    </w:p>
    <w:p w:rsidR="00E06426" w:rsidRPr="00341138" w:rsidRDefault="00E06426" w:rsidP="00E06426">
      <w:pPr>
        <w:ind w:firstLine="567"/>
        <w:jc w:val="both"/>
        <w:rPr>
          <w:rFonts w:ascii="Times New Roman" w:hAnsi="Times New Roman" w:cs="Times New Roman"/>
          <w:sz w:val="28"/>
          <w:szCs w:val="28"/>
        </w:rPr>
      </w:pPr>
      <w:r w:rsidRPr="00341138">
        <w:rPr>
          <w:rFonts w:ascii="Times New Roman" w:hAnsi="Times New Roman" w:cs="Times New Roman"/>
          <w:sz w:val="28"/>
          <w:szCs w:val="28"/>
        </w:rPr>
        <w:t>На публичных слушаниях по инициативе организаторов их проведения могут присутствовать представители средств массовой информации.</w:t>
      </w:r>
    </w:p>
    <w:p w:rsidR="00E06426" w:rsidRPr="00341138" w:rsidRDefault="00E06426" w:rsidP="00E06426">
      <w:pPr>
        <w:ind w:firstLine="567"/>
        <w:jc w:val="both"/>
        <w:rPr>
          <w:rFonts w:ascii="Times New Roman" w:hAnsi="Times New Roman" w:cs="Times New Roman"/>
          <w:sz w:val="28"/>
          <w:szCs w:val="28"/>
        </w:rPr>
      </w:pPr>
      <w:r w:rsidRPr="00341138">
        <w:rPr>
          <w:rFonts w:ascii="Times New Roman" w:hAnsi="Times New Roman" w:cs="Times New Roman"/>
          <w:sz w:val="28"/>
          <w:szCs w:val="28"/>
        </w:rPr>
        <w:lastRenderedPageBreak/>
        <w:t>4.12. Протокол публичных слушаний должен быть оформлен не позднее 5 календарных дней со дня их проведения и должен содержать позиции, мнения, замечания и предложения участников слушаний по всем вопросам, выносимым на публичные слушания.</w:t>
      </w:r>
    </w:p>
    <w:p w:rsidR="00E06426" w:rsidRPr="00341138" w:rsidRDefault="00E06426" w:rsidP="00E06426">
      <w:pPr>
        <w:ind w:firstLine="567"/>
        <w:jc w:val="both"/>
        <w:rPr>
          <w:rFonts w:ascii="Times New Roman" w:hAnsi="Times New Roman" w:cs="Times New Roman"/>
          <w:sz w:val="28"/>
          <w:szCs w:val="28"/>
        </w:rPr>
      </w:pPr>
      <w:r w:rsidRPr="00341138">
        <w:rPr>
          <w:rFonts w:ascii="Times New Roman" w:hAnsi="Times New Roman" w:cs="Times New Roman"/>
          <w:sz w:val="28"/>
          <w:szCs w:val="28"/>
        </w:rPr>
        <w:t>4.13. Предложения об изменениях и дополнениях к проекту муниципального правового акта включаются в заключение о результатах публичных слушаний.</w:t>
      </w:r>
    </w:p>
    <w:p w:rsidR="00E06426" w:rsidRPr="00341138" w:rsidRDefault="00E06426" w:rsidP="00E06426">
      <w:pPr>
        <w:ind w:firstLine="567"/>
        <w:jc w:val="both"/>
        <w:rPr>
          <w:rFonts w:ascii="Times New Roman" w:hAnsi="Times New Roman" w:cs="Times New Roman"/>
          <w:sz w:val="28"/>
          <w:szCs w:val="28"/>
        </w:rPr>
      </w:pPr>
      <w:r w:rsidRPr="00341138">
        <w:rPr>
          <w:rFonts w:ascii="Times New Roman" w:hAnsi="Times New Roman" w:cs="Times New Roman"/>
          <w:sz w:val="28"/>
          <w:szCs w:val="28"/>
        </w:rPr>
        <w:t>4.14. В срок не позднее 5 дней со дня подписания протокола комиссия составляет заключение по итогам проведения публичных слушаний согласно приложению 1 к настоящему Положению, подписываемое председательствующим.</w:t>
      </w:r>
    </w:p>
    <w:p w:rsidR="00E06426" w:rsidRPr="00341138" w:rsidRDefault="00E06426" w:rsidP="00E06426">
      <w:pPr>
        <w:ind w:firstLine="567"/>
        <w:jc w:val="both"/>
        <w:rPr>
          <w:rFonts w:ascii="Times New Roman" w:hAnsi="Times New Roman" w:cs="Times New Roman"/>
          <w:sz w:val="28"/>
          <w:szCs w:val="28"/>
        </w:rPr>
      </w:pPr>
      <w:r w:rsidRPr="00341138">
        <w:rPr>
          <w:rFonts w:ascii="Times New Roman" w:hAnsi="Times New Roman" w:cs="Times New Roman"/>
          <w:sz w:val="28"/>
          <w:szCs w:val="28"/>
        </w:rPr>
        <w:t>Для подготовки заключения и проведения экспертизы органы местного самоуправления имеют право привлекать к работе экспертов, специалистов различных организаций независимо от организационно-правовой формы и формы собственности.</w:t>
      </w:r>
    </w:p>
    <w:p w:rsidR="00E06426" w:rsidRPr="00341138" w:rsidRDefault="00E06426" w:rsidP="00E06426">
      <w:pPr>
        <w:ind w:firstLine="567"/>
        <w:jc w:val="both"/>
        <w:rPr>
          <w:rFonts w:ascii="Times New Roman" w:hAnsi="Times New Roman" w:cs="Times New Roman"/>
          <w:sz w:val="28"/>
          <w:szCs w:val="28"/>
        </w:rPr>
      </w:pPr>
      <w:r w:rsidRPr="00341138">
        <w:rPr>
          <w:rFonts w:ascii="Times New Roman" w:hAnsi="Times New Roman" w:cs="Times New Roman"/>
          <w:sz w:val="28"/>
          <w:szCs w:val="28"/>
        </w:rPr>
        <w:t>4.15. Комиссия передает заключение о результатах публичных слушаний, протокол публичных слушаний и материалы, собранные в ходе подготовки и проведения публичных слушаний в орган, принявший решение о проведении публичных слушаний.</w:t>
      </w:r>
    </w:p>
    <w:p w:rsidR="00E06426" w:rsidRPr="00341138" w:rsidRDefault="00E06426" w:rsidP="00E06426">
      <w:pPr>
        <w:ind w:firstLine="567"/>
        <w:rPr>
          <w:rFonts w:ascii="Times New Roman" w:hAnsi="Times New Roman" w:cs="Times New Roman"/>
          <w:sz w:val="28"/>
          <w:szCs w:val="28"/>
        </w:rPr>
      </w:pPr>
      <w:r w:rsidRPr="00341138">
        <w:rPr>
          <w:rFonts w:ascii="Times New Roman" w:hAnsi="Times New Roman" w:cs="Times New Roman"/>
          <w:sz w:val="28"/>
          <w:szCs w:val="28"/>
        </w:rPr>
        <w:t>После передачи указанных документов полномочия комиссии прекращаются.</w:t>
      </w:r>
    </w:p>
    <w:p w:rsidR="00E06426" w:rsidRPr="00341138" w:rsidRDefault="00E06426" w:rsidP="00E06426">
      <w:pPr>
        <w:tabs>
          <w:tab w:val="left" w:pos="993"/>
        </w:tabs>
        <w:ind w:firstLine="567"/>
        <w:jc w:val="both"/>
        <w:rPr>
          <w:rFonts w:ascii="Times New Roman" w:hAnsi="Times New Roman" w:cs="Times New Roman"/>
          <w:sz w:val="28"/>
          <w:szCs w:val="28"/>
        </w:rPr>
      </w:pPr>
      <w:r w:rsidRPr="00341138">
        <w:rPr>
          <w:rFonts w:ascii="Times New Roman" w:hAnsi="Times New Roman" w:cs="Times New Roman"/>
          <w:sz w:val="28"/>
          <w:szCs w:val="28"/>
        </w:rPr>
        <w:t>4.16. Заключение о результатах публичных слушаний подлежит обязательному опубликованию либо о</w:t>
      </w:r>
      <w:r w:rsidRPr="00341138">
        <w:rPr>
          <w:rFonts w:ascii="Times New Roman" w:hAnsi="Times New Roman" w:cs="Times New Roman"/>
          <w:color w:val="000000"/>
          <w:sz w:val="28"/>
          <w:szCs w:val="28"/>
        </w:rPr>
        <w:t xml:space="preserve">бнародуется путем вывешивания его в установленных местах, а также размещается на </w:t>
      </w:r>
      <w:r w:rsidRPr="00341138">
        <w:rPr>
          <w:rFonts w:ascii="Times New Roman" w:hAnsi="Times New Roman" w:cs="Times New Roman"/>
          <w:sz w:val="28"/>
          <w:szCs w:val="28"/>
        </w:rPr>
        <w:t xml:space="preserve">официальном сайте Сенного  муниципального образования в сети Интернет </w:t>
      </w:r>
      <w:hyperlink r:id="rId7" w:history="1">
        <w:r w:rsidRPr="00341138">
          <w:rPr>
            <w:rStyle w:val="a7"/>
            <w:rFonts w:ascii="Times New Roman" w:hAnsi="Times New Roman" w:cs="Times New Roman"/>
            <w:sz w:val="28"/>
            <w:szCs w:val="28"/>
            <w:lang w:val="en-US"/>
          </w:rPr>
          <w:t>www</w:t>
        </w:r>
        <w:r w:rsidRPr="00341138">
          <w:rPr>
            <w:rStyle w:val="a7"/>
            <w:rFonts w:ascii="Times New Roman" w:hAnsi="Times New Roman" w:cs="Times New Roman"/>
            <w:sz w:val="28"/>
            <w:szCs w:val="28"/>
          </w:rPr>
          <w:t>.Вольск.РФ.</w:t>
        </w:r>
      </w:hyperlink>
    </w:p>
    <w:p w:rsidR="00E06426" w:rsidRPr="00341138" w:rsidRDefault="00E06426" w:rsidP="00E06426">
      <w:pPr>
        <w:tabs>
          <w:tab w:val="left" w:pos="993"/>
        </w:tabs>
        <w:ind w:firstLine="567"/>
        <w:jc w:val="both"/>
        <w:rPr>
          <w:rFonts w:ascii="Times New Roman" w:hAnsi="Times New Roman" w:cs="Times New Roman"/>
          <w:sz w:val="28"/>
          <w:szCs w:val="28"/>
        </w:rPr>
      </w:pPr>
      <w:r w:rsidRPr="00341138">
        <w:rPr>
          <w:rFonts w:ascii="Times New Roman" w:hAnsi="Times New Roman" w:cs="Times New Roman"/>
          <w:sz w:val="28"/>
          <w:szCs w:val="28"/>
        </w:rPr>
        <w:t>4.17. Заключение о результатах публичных слушаний, протокол публичных слушаний и материалы, собранные в ходе подготовки и проведения публичных слушаний, хранятся в постоянной комиссии Совета, в предметы ведения которой входят вопросы вынесенные на публичные слушания.</w:t>
      </w:r>
    </w:p>
    <w:p w:rsidR="00E06426" w:rsidRPr="00341138" w:rsidRDefault="00E06426" w:rsidP="00E06426">
      <w:pPr>
        <w:tabs>
          <w:tab w:val="left" w:pos="993"/>
        </w:tabs>
        <w:ind w:firstLine="567"/>
        <w:jc w:val="center"/>
        <w:rPr>
          <w:rFonts w:ascii="Times New Roman" w:hAnsi="Times New Roman" w:cs="Times New Roman"/>
          <w:sz w:val="28"/>
          <w:szCs w:val="28"/>
        </w:rPr>
      </w:pPr>
      <w:r w:rsidRPr="00341138">
        <w:rPr>
          <w:rFonts w:ascii="Times New Roman" w:hAnsi="Times New Roman" w:cs="Times New Roman"/>
          <w:sz w:val="28"/>
          <w:szCs w:val="28"/>
        </w:rPr>
        <w:t>5. Заключительные положения</w:t>
      </w:r>
    </w:p>
    <w:p w:rsidR="00E06426" w:rsidRPr="00341138" w:rsidRDefault="00E06426" w:rsidP="00E06426">
      <w:pPr>
        <w:ind w:firstLine="567"/>
        <w:jc w:val="both"/>
        <w:rPr>
          <w:rFonts w:ascii="Times New Roman" w:hAnsi="Times New Roman" w:cs="Times New Roman"/>
          <w:sz w:val="28"/>
          <w:szCs w:val="28"/>
        </w:rPr>
      </w:pPr>
      <w:r w:rsidRPr="00341138">
        <w:rPr>
          <w:rFonts w:ascii="Times New Roman" w:hAnsi="Times New Roman" w:cs="Times New Roman"/>
          <w:sz w:val="28"/>
          <w:szCs w:val="28"/>
        </w:rPr>
        <w:lastRenderedPageBreak/>
        <w:t>5.1. Настоящее Положение является обязательным для органов местного самоуправления, должностных лиц местного самоуправления, граждан, общественных объединений и организаций независимо от организационно-правовой формы и формы собственности, расположенных на территории поселения.</w:t>
      </w:r>
    </w:p>
    <w:p w:rsidR="00E06426" w:rsidRPr="00341138" w:rsidRDefault="00E06426" w:rsidP="00E06426">
      <w:pPr>
        <w:ind w:firstLine="567"/>
        <w:jc w:val="both"/>
        <w:rPr>
          <w:rFonts w:ascii="Times New Roman" w:hAnsi="Times New Roman" w:cs="Times New Roman"/>
          <w:sz w:val="28"/>
          <w:szCs w:val="28"/>
        </w:rPr>
      </w:pPr>
      <w:r w:rsidRPr="00341138">
        <w:rPr>
          <w:rFonts w:ascii="Times New Roman" w:hAnsi="Times New Roman" w:cs="Times New Roman"/>
          <w:sz w:val="28"/>
          <w:szCs w:val="28"/>
        </w:rPr>
        <w:t>5.2. Вопросы, не урегулированные настоящим Положением, регулируются в соответствии с действующим законодательством Российской Федерации и Саратовской области, Уставом и иными муниципальными нормативными правовыми актами.</w:t>
      </w:r>
    </w:p>
    <w:p w:rsidR="00E06426" w:rsidRPr="00341138" w:rsidRDefault="00E06426" w:rsidP="00E06426">
      <w:pPr>
        <w:ind w:firstLine="567"/>
        <w:jc w:val="both"/>
        <w:rPr>
          <w:rFonts w:ascii="Times New Roman" w:hAnsi="Times New Roman" w:cs="Times New Roman"/>
          <w:sz w:val="28"/>
          <w:szCs w:val="28"/>
        </w:rPr>
      </w:pPr>
      <w:r w:rsidRPr="00341138">
        <w:rPr>
          <w:rFonts w:ascii="Times New Roman" w:hAnsi="Times New Roman" w:cs="Times New Roman"/>
          <w:sz w:val="28"/>
          <w:szCs w:val="28"/>
        </w:rPr>
        <w:t xml:space="preserve">5.3. В случае, если публичные слушания назначаются главой  или Советом материально - техническое и информационное обеспечение, связанное с подготовкой и проведением публичных слушаний, осуществляется за счет средств местного бюджета. В случае, если публичные слушания проводятся по инициативе населения, обеспечение проведения публичных слушаний осуществляется за счет средств населения. </w:t>
      </w:r>
    </w:p>
    <w:p w:rsidR="00E06426" w:rsidRPr="00341138" w:rsidRDefault="00E06426" w:rsidP="00E06426">
      <w:pPr>
        <w:ind w:firstLine="567"/>
        <w:jc w:val="both"/>
        <w:rPr>
          <w:rFonts w:ascii="Times New Roman" w:hAnsi="Times New Roman" w:cs="Times New Roman"/>
          <w:sz w:val="28"/>
          <w:szCs w:val="28"/>
        </w:rPr>
      </w:pPr>
      <w:r w:rsidRPr="00341138">
        <w:rPr>
          <w:rFonts w:ascii="Times New Roman" w:hAnsi="Times New Roman" w:cs="Times New Roman"/>
          <w:sz w:val="28"/>
          <w:szCs w:val="28"/>
        </w:rPr>
        <w:t>5.4. Лица, виновные в нарушении процедуры проведения публичных слушаний, предусмотренной настоящим Положением, несут ответственность в соответствии с действующим законодательством.</w:t>
      </w:r>
    </w:p>
    <w:p w:rsidR="00E06426" w:rsidRPr="00341138" w:rsidRDefault="00E06426" w:rsidP="00E06426">
      <w:pPr>
        <w:widowControl w:val="0"/>
        <w:autoSpaceDE w:val="0"/>
        <w:autoSpaceDN w:val="0"/>
        <w:adjustRightInd w:val="0"/>
        <w:ind w:firstLine="485"/>
        <w:jc w:val="both"/>
        <w:rPr>
          <w:rFonts w:ascii="Times New Roman" w:hAnsi="Times New Roman" w:cs="Times New Roman"/>
          <w:color w:val="000000"/>
          <w:sz w:val="28"/>
          <w:szCs w:val="28"/>
        </w:rPr>
      </w:pPr>
    </w:p>
    <w:p w:rsidR="00E06426" w:rsidRPr="00341138" w:rsidRDefault="00E06426" w:rsidP="00E06426">
      <w:pPr>
        <w:widowControl w:val="0"/>
        <w:autoSpaceDE w:val="0"/>
        <w:autoSpaceDN w:val="0"/>
        <w:adjustRightInd w:val="0"/>
        <w:ind w:firstLine="485"/>
        <w:jc w:val="both"/>
        <w:rPr>
          <w:rFonts w:ascii="Times New Roman" w:hAnsi="Times New Roman" w:cs="Times New Roman"/>
          <w:color w:val="000000"/>
          <w:sz w:val="28"/>
          <w:szCs w:val="28"/>
        </w:rPr>
      </w:pPr>
    </w:p>
    <w:p w:rsidR="00E06426" w:rsidRPr="00341138" w:rsidRDefault="00E06426" w:rsidP="00E06426">
      <w:pPr>
        <w:widowControl w:val="0"/>
        <w:autoSpaceDE w:val="0"/>
        <w:autoSpaceDN w:val="0"/>
        <w:adjustRightInd w:val="0"/>
        <w:ind w:firstLine="485"/>
        <w:jc w:val="both"/>
        <w:rPr>
          <w:rFonts w:ascii="Times New Roman" w:hAnsi="Times New Roman" w:cs="Times New Roman"/>
          <w:color w:val="000000"/>
          <w:sz w:val="28"/>
          <w:szCs w:val="28"/>
        </w:rPr>
      </w:pPr>
    </w:p>
    <w:p w:rsidR="00E06426" w:rsidRDefault="00E06426" w:rsidP="00E06426">
      <w:pPr>
        <w:widowControl w:val="0"/>
        <w:autoSpaceDE w:val="0"/>
        <w:autoSpaceDN w:val="0"/>
        <w:adjustRightInd w:val="0"/>
        <w:spacing w:after="0" w:line="240" w:lineRule="auto"/>
        <w:ind w:firstLine="485"/>
        <w:jc w:val="both"/>
        <w:rPr>
          <w:rFonts w:ascii="Times New Roman" w:hAnsi="Times New Roman" w:cs="Times New Roman"/>
          <w:color w:val="000000"/>
          <w:sz w:val="28"/>
          <w:szCs w:val="28"/>
        </w:rPr>
      </w:pPr>
      <w:r>
        <w:rPr>
          <w:rFonts w:ascii="Times New Roman" w:hAnsi="Times New Roman" w:cs="Times New Roman"/>
          <w:color w:val="000000"/>
          <w:sz w:val="28"/>
          <w:szCs w:val="28"/>
        </w:rPr>
        <w:t>Глава Сенного</w:t>
      </w:r>
    </w:p>
    <w:p w:rsidR="00E06426" w:rsidRPr="00341138" w:rsidRDefault="00E06426" w:rsidP="00E06426">
      <w:pPr>
        <w:widowControl w:val="0"/>
        <w:autoSpaceDE w:val="0"/>
        <w:autoSpaceDN w:val="0"/>
        <w:adjustRightInd w:val="0"/>
        <w:spacing w:after="0" w:line="240" w:lineRule="auto"/>
        <w:ind w:firstLine="485"/>
        <w:jc w:val="both"/>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Муниципального образования                                С.С.Мартынова</w:t>
      </w:r>
    </w:p>
    <w:p w:rsidR="00E06426" w:rsidRPr="00341138" w:rsidRDefault="00E06426" w:rsidP="00E06426">
      <w:pPr>
        <w:widowControl w:val="0"/>
        <w:autoSpaceDE w:val="0"/>
        <w:autoSpaceDN w:val="0"/>
        <w:adjustRightInd w:val="0"/>
        <w:ind w:firstLine="485"/>
        <w:jc w:val="both"/>
        <w:rPr>
          <w:rFonts w:ascii="Times New Roman" w:hAnsi="Times New Roman" w:cs="Times New Roman"/>
          <w:color w:val="000000"/>
          <w:sz w:val="28"/>
          <w:szCs w:val="28"/>
        </w:rPr>
      </w:pPr>
    </w:p>
    <w:p w:rsidR="00E06426" w:rsidRPr="00341138" w:rsidRDefault="00E06426" w:rsidP="00E06426">
      <w:pPr>
        <w:widowControl w:val="0"/>
        <w:autoSpaceDE w:val="0"/>
        <w:autoSpaceDN w:val="0"/>
        <w:adjustRightInd w:val="0"/>
        <w:ind w:firstLine="485"/>
        <w:jc w:val="both"/>
        <w:rPr>
          <w:rFonts w:ascii="Times New Roman" w:hAnsi="Times New Roman" w:cs="Times New Roman"/>
          <w:color w:val="000000"/>
          <w:sz w:val="28"/>
          <w:szCs w:val="28"/>
        </w:rPr>
      </w:pPr>
    </w:p>
    <w:p w:rsidR="00E06426" w:rsidRPr="00341138" w:rsidRDefault="00E06426" w:rsidP="00E06426">
      <w:pPr>
        <w:widowControl w:val="0"/>
        <w:autoSpaceDE w:val="0"/>
        <w:autoSpaceDN w:val="0"/>
        <w:adjustRightInd w:val="0"/>
        <w:ind w:firstLine="485"/>
        <w:jc w:val="both"/>
        <w:rPr>
          <w:rFonts w:ascii="Times New Roman" w:hAnsi="Times New Roman" w:cs="Times New Roman"/>
          <w:color w:val="000000"/>
          <w:sz w:val="28"/>
          <w:szCs w:val="28"/>
        </w:rPr>
      </w:pPr>
    </w:p>
    <w:p w:rsidR="00E06426" w:rsidRPr="00341138" w:rsidRDefault="00E06426" w:rsidP="00E06426">
      <w:pPr>
        <w:widowControl w:val="0"/>
        <w:autoSpaceDE w:val="0"/>
        <w:autoSpaceDN w:val="0"/>
        <w:adjustRightInd w:val="0"/>
        <w:ind w:firstLine="485"/>
        <w:jc w:val="both"/>
        <w:rPr>
          <w:rFonts w:ascii="Times New Roman" w:hAnsi="Times New Roman" w:cs="Times New Roman"/>
          <w:color w:val="000000"/>
          <w:sz w:val="28"/>
          <w:szCs w:val="28"/>
        </w:rPr>
      </w:pPr>
    </w:p>
    <w:p w:rsidR="00E06426" w:rsidRPr="00341138" w:rsidRDefault="00E06426" w:rsidP="00E06426">
      <w:pPr>
        <w:widowControl w:val="0"/>
        <w:autoSpaceDE w:val="0"/>
        <w:autoSpaceDN w:val="0"/>
        <w:adjustRightInd w:val="0"/>
        <w:ind w:firstLine="485"/>
        <w:jc w:val="both"/>
        <w:rPr>
          <w:rFonts w:ascii="Times New Roman" w:hAnsi="Times New Roman" w:cs="Times New Roman"/>
          <w:color w:val="000000"/>
          <w:sz w:val="28"/>
          <w:szCs w:val="28"/>
        </w:rPr>
      </w:pPr>
    </w:p>
    <w:p w:rsidR="00E06426" w:rsidRPr="00341138" w:rsidRDefault="00E06426" w:rsidP="00E06426">
      <w:pPr>
        <w:widowControl w:val="0"/>
        <w:autoSpaceDE w:val="0"/>
        <w:autoSpaceDN w:val="0"/>
        <w:adjustRightInd w:val="0"/>
        <w:jc w:val="both"/>
        <w:rPr>
          <w:rFonts w:ascii="Times New Roman" w:hAnsi="Times New Roman" w:cs="Times New Roman"/>
          <w:color w:val="000000"/>
          <w:sz w:val="28"/>
          <w:szCs w:val="28"/>
        </w:rPr>
      </w:pPr>
    </w:p>
    <w:p w:rsidR="00E06426" w:rsidRPr="00341138" w:rsidRDefault="00E06426" w:rsidP="00E06426">
      <w:pPr>
        <w:jc w:val="right"/>
        <w:rPr>
          <w:rFonts w:ascii="Times New Roman" w:hAnsi="Times New Roman" w:cs="Times New Roman"/>
          <w:sz w:val="28"/>
          <w:szCs w:val="28"/>
        </w:rPr>
      </w:pPr>
      <w:r w:rsidRPr="00341138">
        <w:rPr>
          <w:rFonts w:ascii="Times New Roman" w:hAnsi="Times New Roman" w:cs="Times New Roman"/>
          <w:sz w:val="28"/>
          <w:szCs w:val="28"/>
        </w:rPr>
        <w:t xml:space="preserve">Приложение к Положению о публичных </w:t>
      </w:r>
    </w:p>
    <w:p w:rsidR="00E06426" w:rsidRPr="00341138" w:rsidRDefault="00E06426" w:rsidP="00E06426">
      <w:pPr>
        <w:jc w:val="right"/>
        <w:rPr>
          <w:rFonts w:ascii="Times New Roman" w:hAnsi="Times New Roman" w:cs="Times New Roman"/>
          <w:sz w:val="28"/>
          <w:szCs w:val="28"/>
        </w:rPr>
      </w:pPr>
      <w:r w:rsidRPr="00341138">
        <w:rPr>
          <w:rFonts w:ascii="Times New Roman" w:hAnsi="Times New Roman" w:cs="Times New Roman"/>
          <w:sz w:val="28"/>
          <w:szCs w:val="28"/>
        </w:rPr>
        <w:lastRenderedPageBreak/>
        <w:t xml:space="preserve">слушаниях на территории </w:t>
      </w:r>
    </w:p>
    <w:p w:rsidR="00E06426" w:rsidRPr="00341138" w:rsidRDefault="00E06426" w:rsidP="00E06426">
      <w:pPr>
        <w:jc w:val="right"/>
        <w:rPr>
          <w:rFonts w:ascii="Times New Roman" w:hAnsi="Times New Roman" w:cs="Times New Roman"/>
          <w:sz w:val="28"/>
          <w:szCs w:val="28"/>
        </w:rPr>
      </w:pPr>
      <w:r w:rsidRPr="00341138">
        <w:rPr>
          <w:rFonts w:ascii="Times New Roman" w:hAnsi="Times New Roman" w:cs="Times New Roman"/>
          <w:sz w:val="28"/>
          <w:szCs w:val="28"/>
        </w:rPr>
        <w:t>Сенного муниципального образования</w:t>
      </w:r>
    </w:p>
    <w:p w:rsidR="00E06426" w:rsidRPr="00341138" w:rsidRDefault="00E06426" w:rsidP="00E06426">
      <w:pPr>
        <w:jc w:val="both"/>
        <w:rPr>
          <w:rFonts w:ascii="Times New Roman" w:hAnsi="Times New Roman" w:cs="Times New Roman"/>
          <w:sz w:val="28"/>
          <w:szCs w:val="28"/>
        </w:rPr>
      </w:pPr>
    </w:p>
    <w:p w:rsidR="00E06426" w:rsidRPr="00E06426" w:rsidRDefault="00E06426" w:rsidP="00E06426">
      <w:pPr>
        <w:jc w:val="both"/>
        <w:rPr>
          <w:rFonts w:ascii="Times New Roman" w:hAnsi="Times New Roman" w:cs="Times New Roman"/>
          <w:b/>
          <w:sz w:val="28"/>
          <w:szCs w:val="28"/>
        </w:rPr>
      </w:pPr>
      <w:r w:rsidRPr="00341138">
        <w:rPr>
          <w:rFonts w:ascii="Times New Roman" w:hAnsi="Times New Roman" w:cs="Times New Roman"/>
          <w:b/>
          <w:sz w:val="28"/>
          <w:szCs w:val="28"/>
        </w:rPr>
        <w:t>Примерная форма</w:t>
      </w:r>
    </w:p>
    <w:p w:rsidR="00E06426" w:rsidRPr="00341138" w:rsidRDefault="00E06426" w:rsidP="00E06426">
      <w:pPr>
        <w:jc w:val="center"/>
        <w:rPr>
          <w:rFonts w:ascii="Times New Roman" w:hAnsi="Times New Roman" w:cs="Times New Roman"/>
          <w:sz w:val="28"/>
          <w:szCs w:val="28"/>
        </w:rPr>
      </w:pPr>
      <w:r w:rsidRPr="00341138">
        <w:rPr>
          <w:rFonts w:ascii="Times New Roman" w:hAnsi="Times New Roman" w:cs="Times New Roman"/>
          <w:sz w:val="28"/>
          <w:szCs w:val="28"/>
        </w:rPr>
        <w:t>ЗАКЛЮЧЕНИЕ</w:t>
      </w:r>
    </w:p>
    <w:p w:rsidR="00E06426" w:rsidRPr="00341138" w:rsidRDefault="00E06426" w:rsidP="00E06426">
      <w:pPr>
        <w:jc w:val="center"/>
        <w:rPr>
          <w:rFonts w:ascii="Times New Roman" w:hAnsi="Times New Roman" w:cs="Times New Roman"/>
          <w:sz w:val="28"/>
          <w:szCs w:val="28"/>
        </w:rPr>
      </w:pPr>
      <w:r w:rsidRPr="00341138">
        <w:rPr>
          <w:rFonts w:ascii="Times New Roman" w:hAnsi="Times New Roman" w:cs="Times New Roman"/>
          <w:sz w:val="28"/>
          <w:szCs w:val="28"/>
        </w:rPr>
        <w:t>О РЕЗУЛЬТАТАХ ПУБЛИЧНЫХ СЛУШАНИЙ</w:t>
      </w:r>
    </w:p>
    <w:p w:rsidR="00E06426" w:rsidRPr="00341138" w:rsidRDefault="00E06426" w:rsidP="00E06426">
      <w:pPr>
        <w:jc w:val="center"/>
        <w:rPr>
          <w:rFonts w:ascii="Times New Roman" w:hAnsi="Times New Roman" w:cs="Times New Roman"/>
          <w:sz w:val="28"/>
          <w:szCs w:val="28"/>
        </w:rPr>
      </w:pPr>
    </w:p>
    <w:p w:rsidR="00E06426" w:rsidRPr="00341138" w:rsidRDefault="00E06426" w:rsidP="00E06426">
      <w:pPr>
        <w:ind w:firstLine="567"/>
        <w:jc w:val="both"/>
        <w:rPr>
          <w:rFonts w:ascii="Times New Roman" w:hAnsi="Times New Roman" w:cs="Times New Roman"/>
          <w:sz w:val="28"/>
          <w:szCs w:val="28"/>
        </w:rPr>
      </w:pPr>
      <w:r w:rsidRPr="00341138">
        <w:rPr>
          <w:rFonts w:ascii="Times New Roman" w:hAnsi="Times New Roman" w:cs="Times New Roman"/>
          <w:sz w:val="28"/>
          <w:szCs w:val="28"/>
        </w:rPr>
        <w:t>Публичные слушания назначены решением Совета Сенного муниципального образования (постановлением главы Сенного муниципального образования) от "__" ______ 20____ г.  № ____.</w:t>
      </w:r>
    </w:p>
    <w:p w:rsidR="00E06426" w:rsidRPr="00341138" w:rsidRDefault="00E06426" w:rsidP="00E06426">
      <w:pPr>
        <w:rPr>
          <w:rFonts w:ascii="Times New Roman" w:hAnsi="Times New Roman" w:cs="Times New Roman"/>
          <w:sz w:val="28"/>
          <w:szCs w:val="28"/>
        </w:rPr>
      </w:pPr>
    </w:p>
    <w:p w:rsidR="00E06426" w:rsidRPr="00341138" w:rsidRDefault="00E06426" w:rsidP="00E06426">
      <w:pPr>
        <w:ind w:firstLine="567"/>
        <w:rPr>
          <w:rFonts w:ascii="Times New Roman" w:hAnsi="Times New Roman" w:cs="Times New Roman"/>
          <w:sz w:val="28"/>
          <w:szCs w:val="28"/>
        </w:rPr>
      </w:pPr>
      <w:r w:rsidRPr="00341138">
        <w:rPr>
          <w:rFonts w:ascii="Times New Roman" w:hAnsi="Times New Roman" w:cs="Times New Roman"/>
          <w:sz w:val="28"/>
          <w:szCs w:val="28"/>
        </w:rPr>
        <w:t>Тема публичных слушаний:</w:t>
      </w:r>
    </w:p>
    <w:p w:rsidR="00E06426" w:rsidRPr="00341138" w:rsidRDefault="00E06426" w:rsidP="00E06426">
      <w:pPr>
        <w:rPr>
          <w:rFonts w:ascii="Times New Roman" w:hAnsi="Times New Roman" w:cs="Times New Roman"/>
          <w:sz w:val="28"/>
          <w:szCs w:val="28"/>
        </w:rPr>
      </w:pPr>
      <w:r w:rsidRPr="0034113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w:t>
      </w:r>
    </w:p>
    <w:p w:rsidR="00E06426" w:rsidRPr="00341138" w:rsidRDefault="00E06426" w:rsidP="00E06426">
      <w:pPr>
        <w:rPr>
          <w:rFonts w:ascii="Times New Roman" w:hAnsi="Times New Roman" w:cs="Times New Roman"/>
          <w:sz w:val="28"/>
          <w:szCs w:val="28"/>
        </w:rPr>
      </w:pPr>
      <w:r w:rsidRPr="00341138">
        <w:rPr>
          <w:rFonts w:ascii="Times New Roman" w:hAnsi="Times New Roman" w:cs="Times New Roman"/>
          <w:sz w:val="28"/>
          <w:szCs w:val="28"/>
        </w:rPr>
        <w:t>_____</w:t>
      </w:r>
    </w:p>
    <w:p w:rsidR="00E06426" w:rsidRPr="00341138" w:rsidRDefault="00E06426" w:rsidP="00E06426">
      <w:pPr>
        <w:rPr>
          <w:rFonts w:ascii="Times New Roman" w:hAnsi="Times New Roman" w:cs="Times New Roman"/>
          <w:sz w:val="28"/>
          <w:szCs w:val="28"/>
        </w:rPr>
      </w:pPr>
      <w:r w:rsidRPr="00341138">
        <w:rPr>
          <w:rFonts w:ascii="Times New Roman" w:hAnsi="Times New Roman" w:cs="Times New Roman"/>
          <w:sz w:val="28"/>
          <w:szCs w:val="28"/>
        </w:rPr>
        <w:t>Дата проведения публичных слушаний "_____" ______________ 20___ г.</w:t>
      </w:r>
    </w:p>
    <w:p w:rsidR="00E06426" w:rsidRPr="00341138" w:rsidRDefault="00E06426" w:rsidP="00E06426">
      <w:pPr>
        <w:rPr>
          <w:rFonts w:ascii="Times New Roman" w:hAnsi="Times New Roman" w:cs="Times New Roman"/>
          <w:sz w:val="28"/>
          <w:szCs w:val="28"/>
        </w:rPr>
      </w:pPr>
      <w:r w:rsidRPr="00341138">
        <w:rPr>
          <w:rFonts w:ascii="Times New Roman" w:hAnsi="Times New Roman" w:cs="Times New Roman"/>
          <w:sz w:val="28"/>
          <w:szCs w:val="28"/>
        </w:rPr>
        <w:t>Место проведения публичных слушаний___________________________</w:t>
      </w:r>
    </w:p>
    <w:p w:rsidR="00E06426" w:rsidRPr="00341138" w:rsidRDefault="00E06426" w:rsidP="00E06426">
      <w:pPr>
        <w:rPr>
          <w:rFonts w:ascii="Times New Roman" w:hAnsi="Times New Roman" w:cs="Times New Roman"/>
          <w:sz w:val="28"/>
          <w:szCs w:val="28"/>
        </w:rPr>
      </w:pPr>
    </w:p>
    <w:p w:rsidR="00E06426" w:rsidRPr="00341138" w:rsidRDefault="00E06426" w:rsidP="00E06426">
      <w:pP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145"/>
        <w:gridCol w:w="1981"/>
        <w:gridCol w:w="1981"/>
        <w:gridCol w:w="1981"/>
      </w:tblGrid>
      <w:tr w:rsidR="00E06426" w:rsidRPr="00341138" w:rsidTr="00063F78">
        <w:tc>
          <w:tcPr>
            <w:tcW w:w="817" w:type="dxa"/>
          </w:tcPr>
          <w:p w:rsidR="00E06426" w:rsidRPr="00341138" w:rsidRDefault="00E06426" w:rsidP="00063F78">
            <w:pPr>
              <w:jc w:val="center"/>
              <w:rPr>
                <w:rFonts w:ascii="Times New Roman" w:hAnsi="Times New Roman" w:cs="Times New Roman"/>
                <w:sz w:val="28"/>
                <w:szCs w:val="28"/>
              </w:rPr>
            </w:pPr>
            <w:r w:rsidRPr="00341138">
              <w:rPr>
                <w:rFonts w:ascii="Times New Roman" w:hAnsi="Times New Roman" w:cs="Times New Roman"/>
                <w:sz w:val="28"/>
                <w:szCs w:val="28"/>
              </w:rPr>
              <w:t>№ п/п</w:t>
            </w:r>
          </w:p>
        </w:tc>
        <w:tc>
          <w:tcPr>
            <w:tcW w:w="3145" w:type="dxa"/>
          </w:tcPr>
          <w:p w:rsidR="00E06426" w:rsidRPr="00341138" w:rsidRDefault="00E06426" w:rsidP="00063F78">
            <w:pPr>
              <w:jc w:val="center"/>
              <w:rPr>
                <w:rFonts w:ascii="Times New Roman" w:hAnsi="Times New Roman" w:cs="Times New Roman"/>
                <w:sz w:val="28"/>
                <w:szCs w:val="28"/>
              </w:rPr>
            </w:pPr>
            <w:r w:rsidRPr="00341138">
              <w:rPr>
                <w:rFonts w:ascii="Times New Roman" w:hAnsi="Times New Roman" w:cs="Times New Roman"/>
                <w:sz w:val="28"/>
                <w:szCs w:val="28"/>
              </w:rPr>
              <w:t>Вопросы,</w:t>
            </w:r>
          </w:p>
          <w:p w:rsidR="00E06426" w:rsidRPr="00341138" w:rsidRDefault="00E06426" w:rsidP="00063F78">
            <w:pPr>
              <w:jc w:val="center"/>
              <w:rPr>
                <w:rFonts w:ascii="Times New Roman" w:hAnsi="Times New Roman" w:cs="Times New Roman"/>
                <w:sz w:val="28"/>
                <w:szCs w:val="28"/>
              </w:rPr>
            </w:pPr>
            <w:r w:rsidRPr="00341138">
              <w:rPr>
                <w:rFonts w:ascii="Times New Roman" w:hAnsi="Times New Roman" w:cs="Times New Roman"/>
                <w:sz w:val="28"/>
                <w:szCs w:val="28"/>
              </w:rPr>
              <w:t>вынесенные на</w:t>
            </w:r>
          </w:p>
          <w:p w:rsidR="00E06426" w:rsidRPr="00341138" w:rsidRDefault="00E06426" w:rsidP="00063F78">
            <w:pPr>
              <w:jc w:val="center"/>
              <w:rPr>
                <w:rFonts w:ascii="Times New Roman" w:hAnsi="Times New Roman" w:cs="Times New Roman"/>
                <w:sz w:val="28"/>
                <w:szCs w:val="28"/>
              </w:rPr>
            </w:pPr>
            <w:r w:rsidRPr="00341138">
              <w:rPr>
                <w:rFonts w:ascii="Times New Roman" w:hAnsi="Times New Roman" w:cs="Times New Roman"/>
                <w:sz w:val="28"/>
                <w:szCs w:val="28"/>
              </w:rPr>
              <w:t>обсуждение</w:t>
            </w:r>
          </w:p>
          <w:p w:rsidR="00E06426" w:rsidRPr="00341138" w:rsidRDefault="00E06426" w:rsidP="00063F78">
            <w:pPr>
              <w:jc w:val="center"/>
              <w:rPr>
                <w:rFonts w:ascii="Times New Roman" w:hAnsi="Times New Roman" w:cs="Times New Roman"/>
                <w:sz w:val="28"/>
                <w:szCs w:val="28"/>
              </w:rPr>
            </w:pPr>
          </w:p>
        </w:tc>
        <w:tc>
          <w:tcPr>
            <w:tcW w:w="1981" w:type="dxa"/>
          </w:tcPr>
          <w:p w:rsidR="00E06426" w:rsidRPr="00341138" w:rsidRDefault="00E06426" w:rsidP="00063F78">
            <w:pPr>
              <w:jc w:val="center"/>
              <w:rPr>
                <w:rFonts w:ascii="Times New Roman" w:hAnsi="Times New Roman" w:cs="Times New Roman"/>
                <w:sz w:val="28"/>
                <w:szCs w:val="28"/>
              </w:rPr>
            </w:pPr>
            <w:r w:rsidRPr="00341138">
              <w:rPr>
                <w:rFonts w:ascii="Times New Roman" w:hAnsi="Times New Roman" w:cs="Times New Roman"/>
                <w:sz w:val="28"/>
                <w:szCs w:val="28"/>
              </w:rPr>
              <w:t>Предложения и</w:t>
            </w:r>
          </w:p>
          <w:p w:rsidR="00E06426" w:rsidRPr="00341138" w:rsidRDefault="00E06426" w:rsidP="00063F78">
            <w:pPr>
              <w:jc w:val="center"/>
              <w:rPr>
                <w:rFonts w:ascii="Times New Roman" w:hAnsi="Times New Roman" w:cs="Times New Roman"/>
                <w:sz w:val="28"/>
                <w:szCs w:val="28"/>
              </w:rPr>
            </w:pPr>
            <w:r w:rsidRPr="00341138">
              <w:rPr>
                <w:rFonts w:ascii="Times New Roman" w:hAnsi="Times New Roman" w:cs="Times New Roman"/>
                <w:sz w:val="28"/>
                <w:szCs w:val="28"/>
              </w:rPr>
              <w:t>дата их внесения</w:t>
            </w:r>
          </w:p>
          <w:p w:rsidR="00E06426" w:rsidRPr="00341138" w:rsidRDefault="00E06426" w:rsidP="00063F78">
            <w:pPr>
              <w:jc w:val="center"/>
              <w:rPr>
                <w:rFonts w:ascii="Times New Roman" w:hAnsi="Times New Roman" w:cs="Times New Roman"/>
                <w:sz w:val="28"/>
                <w:szCs w:val="28"/>
              </w:rPr>
            </w:pPr>
          </w:p>
        </w:tc>
        <w:tc>
          <w:tcPr>
            <w:tcW w:w="1981" w:type="dxa"/>
          </w:tcPr>
          <w:p w:rsidR="00E06426" w:rsidRPr="00341138" w:rsidRDefault="00E06426" w:rsidP="00063F78">
            <w:pPr>
              <w:jc w:val="center"/>
              <w:rPr>
                <w:rFonts w:ascii="Times New Roman" w:hAnsi="Times New Roman" w:cs="Times New Roman"/>
                <w:sz w:val="28"/>
                <w:szCs w:val="28"/>
              </w:rPr>
            </w:pPr>
            <w:r w:rsidRPr="00341138">
              <w:rPr>
                <w:rFonts w:ascii="Times New Roman" w:hAnsi="Times New Roman" w:cs="Times New Roman"/>
                <w:sz w:val="28"/>
                <w:szCs w:val="28"/>
              </w:rPr>
              <w:t>Предложение</w:t>
            </w:r>
          </w:p>
          <w:p w:rsidR="00E06426" w:rsidRPr="00341138" w:rsidRDefault="00E06426" w:rsidP="00063F78">
            <w:pPr>
              <w:jc w:val="center"/>
              <w:rPr>
                <w:rFonts w:ascii="Times New Roman" w:hAnsi="Times New Roman" w:cs="Times New Roman"/>
                <w:sz w:val="28"/>
                <w:szCs w:val="28"/>
              </w:rPr>
            </w:pPr>
            <w:r w:rsidRPr="00341138">
              <w:rPr>
                <w:rFonts w:ascii="Times New Roman" w:hAnsi="Times New Roman" w:cs="Times New Roman"/>
                <w:sz w:val="28"/>
                <w:szCs w:val="28"/>
              </w:rPr>
              <w:t>внесено</w:t>
            </w:r>
          </w:p>
          <w:p w:rsidR="00E06426" w:rsidRPr="00341138" w:rsidRDefault="00E06426" w:rsidP="00063F78">
            <w:pPr>
              <w:jc w:val="center"/>
              <w:rPr>
                <w:rFonts w:ascii="Times New Roman" w:hAnsi="Times New Roman" w:cs="Times New Roman"/>
                <w:sz w:val="28"/>
                <w:szCs w:val="28"/>
              </w:rPr>
            </w:pPr>
            <w:r w:rsidRPr="00341138">
              <w:rPr>
                <w:rFonts w:ascii="Times New Roman" w:hAnsi="Times New Roman" w:cs="Times New Roman"/>
                <w:sz w:val="28"/>
                <w:szCs w:val="28"/>
              </w:rPr>
              <w:t>(поддержано)</w:t>
            </w:r>
          </w:p>
          <w:p w:rsidR="00E06426" w:rsidRPr="00341138" w:rsidRDefault="00E06426" w:rsidP="00063F78">
            <w:pPr>
              <w:jc w:val="center"/>
              <w:rPr>
                <w:rFonts w:ascii="Times New Roman" w:hAnsi="Times New Roman" w:cs="Times New Roman"/>
                <w:sz w:val="28"/>
                <w:szCs w:val="28"/>
              </w:rPr>
            </w:pPr>
          </w:p>
        </w:tc>
        <w:tc>
          <w:tcPr>
            <w:tcW w:w="1981" w:type="dxa"/>
          </w:tcPr>
          <w:p w:rsidR="00E06426" w:rsidRPr="00341138" w:rsidRDefault="00E06426" w:rsidP="00063F78">
            <w:pPr>
              <w:jc w:val="center"/>
              <w:rPr>
                <w:rFonts w:ascii="Times New Roman" w:hAnsi="Times New Roman" w:cs="Times New Roman"/>
                <w:sz w:val="28"/>
                <w:szCs w:val="28"/>
              </w:rPr>
            </w:pPr>
            <w:r w:rsidRPr="00341138">
              <w:rPr>
                <w:rFonts w:ascii="Times New Roman" w:hAnsi="Times New Roman" w:cs="Times New Roman"/>
                <w:sz w:val="28"/>
                <w:szCs w:val="28"/>
              </w:rPr>
              <w:t>Итоги</w:t>
            </w:r>
          </w:p>
          <w:p w:rsidR="00E06426" w:rsidRPr="00341138" w:rsidRDefault="00E06426" w:rsidP="00063F78">
            <w:pPr>
              <w:jc w:val="center"/>
              <w:rPr>
                <w:rFonts w:ascii="Times New Roman" w:hAnsi="Times New Roman" w:cs="Times New Roman"/>
                <w:sz w:val="28"/>
                <w:szCs w:val="28"/>
              </w:rPr>
            </w:pPr>
            <w:r w:rsidRPr="00341138">
              <w:rPr>
                <w:rFonts w:ascii="Times New Roman" w:hAnsi="Times New Roman" w:cs="Times New Roman"/>
                <w:sz w:val="28"/>
                <w:szCs w:val="28"/>
              </w:rPr>
              <w:t>рассмотрения</w:t>
            </w:r>
          </w:p>
          <w:p w:rsidR="00E06426" w:rsidRPr="00341138" w:rsidRDefault="00E06426" w:rsidP="00063F78">
            <w:pPr>
              <w:jc w:val="center"/>
              <w:rPr>
                <w:rFonts w:ascii="Times New Roman" w:hAnsi="Times New Roman" w:cs="Times New Roman"/>
                <w:sz w:val="28"/>
                <w:szCs w:val="28"/>
              </w:rPr>
            </w:pPr>
            <w:r w:rsidRPr="00341138">
              <w:rPr>
                <w:rFonts w:ascii="Times New Roman" w:hAnsi="Times New Roman" w:cs="Times New Roman"/>
                <w:sz w:val="28"/>
                <w:szCs w:val="28"/>
              </w:rPr>
              <w:t>вопроса</w:t>
            </w:r>
          </w:p>
          <w:p w:rsidR="00E06426" w:rsidRPr="00341138" w:rsidRDefault="00E06426" w:rsidP="00063F78">
            <w:pPr>
              <w:jc w:val="center"/>
              <w:rPr>
                <w:rFonts w:ascii="Times New Roman" w:hAnsi="Times New Roman" w:cs="Times New Roman"/>
                <w:sz w:val="28"/>
                <w:szCs w:val="28"/>
              </w:rPr>
            </w:pPr>
          </w:p>
        </w:tc>
      </w:tr>
      <w:tr w:rsidR="00E06426" w:rsidRPr="00341138" w:rsidTr="00063F78">
        <w:tc>
          <w:tcPr>
            <w:tcW w:w="817" w:type="dxa"/>
            <w:vAlign w:val="center"/>
          </w:tcPr>
          <w:p w:rsidR="00E06426" w:rsidRPr="00341138" w:rsidRDefault="00E06426" w:rsidP="00063F78">
            <w:pPr>
              <w:jc w:val="center"/>
              <w:rPr>
                <w:rFonts w:ascii="Times New Roman" w:hAnsi="Times New Roman" w:cs="Times New Roman"/>
                <w:sz w:val="28"/>
                <w:szCs w:val="28"/>
              </w:rPr>
            </w:pPr>
          </w:p>
        </w:tc>
        <w:tc>
          <w:tcPr>
            <w:tcW w:w="3145" w:type="dxa"/>
            <w:vAlign w:val="center"/>
          </w:tcPr>
          <w:p w:rsidR="00E06426" w:rsidRPr="00341138" w:rsidRDefault="00E06426" w:rsidP="00063F78">
            <w:pPr>
              <w:jc w:val="center"/>
              <w:rPr>
                <w:rFonts w:ascii="Times New Roman" w:hAnsi="Times New Roman" w:cs="Times New Roman"/>
                <w:sz w:val="28"/>
                <w:szCs w:val="28"/>
              </w:rPr>
            </w:pPr>
            <w:r w:rsidRPr="00341138">
              <w:rPr>
                <w:rFonts w:ascii="Times New Roman" w:hAnsi="Times New Roman" w:cs="Times New Roman"/>
                <w:sz w:val="28"/>
                <w:szCs w:val="28"/>
              </w:rPr>
              <w:t>Формулировка</w:t>
            </w:r>
          </w:p>
          <w:p w:rsidR="00E06426" w:rsidRPr="00341138" w:rsidRDefault="00E06426" w:rsidP="00063F78">
            <w:pPr>
              <w:jc w:val="center"/>
              <w:rPr>
                <w:rFonts w:ascii="Times New Roman" w:hAnsi="Times New Roman" w:cs="Times New Roman"/>
                <w:sz w:val="28"/>
                <w:szCs w:val="28"/>
              </w:rPr>
            </w:pPr>
            <w:r w:rsidRPr="00341138">
              <w:rPr>
                <w:rFonts w:ascii="Times New Roman" w:hAnsi="Times New Roman" w:cs="Times New Roman"/>
                <w:sz w:val="28"/>
                <w:szCs w:val="28"/>
              </w:rPr>
              <w:t>вопроса</w:t>
            </w:r>
          </w:p>
          <w:p w:rsidR="00E06426" w:rsidRPr="00341138" w:rsidRDefault="00E06426" w:rsidP="00063F78">
            <w:pPr>
              <w:jc w:val="center"/>
              <w:rPr>
                <w:rFonts w:ascii="Times New Roman" w:hAnsi="Times New Roman" w:cs="Times New Roman"/>
                <w:sz w:val="28"/>
                <w:szCs w:val="28"/>
              </w:rPr>
            </w:pPr>
          </w:p>
        </w:tc>
        <w:tc>
          <w:tcPr>
            <w:tcW w:w="1981" w:type="dxa"/>
            <w:vAlign w:val="center"/>
          </w:tcPr>
          <w:p w:rsidR="00E06426" w:rsidRPr="00341138" w:rsidRDefault="00E06426" w:rsidP="00063F78">
            <w:pPr>
              <w:jc w:val="center"/>
              <w:rPr>
                <w:rFonts w:ascii="Times New Roman" w:hAnsi="Times New Roman" w:cs="Times New Roman"/>
                <w:sz w:val="28"/>
                <w:szCs w:val="28"/>
              </w:rPr>
            </w:pPr>
            <w:r w:rsidRPr="00341138">
              <w:rPr>
                <w:rFonts w:ascii="Times New Roman" w:hAnsi="Times New Roman" w:cs="Times New Roman"/>
                <w:sz w:val="28"/>
                <w:szCs w:val="28"/>
              </w:rPr>
              <w:t>Текст</w:t>
            </w:r>
          </w:p>
          <w:p w:rsidR="00E06426" w:rsidRPr="00341138" w:rsidRDefault="00E06426" w:rsidP="00063F78">
            <w:pPr>
              <w:jc w:val="center"/>
              <w:rPr>
                <w:rFonts w:ascii="Times New Roman" w:hAnsi="Times New Roman" w:cs="Times New Roman"/>
                <w:sz w:val="28"/>
                <w:szCs w:val="28"/>
              </w:rPr>
            </w:pPr>
            <w:r w:rsidRPr="00341138">
              <w:rPr>
                <w:rFonts w:ascii="Times New Roman" w:hAnsi="Times New Roman" w:cs="Times New Roman"/>
                <w:sz w:val="28"/>
                <w:szCs w:val="28"/>
              </w:rPr>
              <w:t>предложения</w:t>
            </w:r>
          </w:p>
          <w:p w:rsidR="00E06426" w:rsidRPr="00341138" w:rsidRDefault="00E06426" w:rsidP="00063F78">
            <w:pPr>
              <w:jc w:val="center"/>
              <w:rPr>
                <w:rFonts w:ascii="Times New Roman" w:hAnsi="Times New Roman" w:cs="Times New Roman"/>
                <w:sz w:val="28"/>
                <w:szCs w:val="28"/>
              </w:rPr>
            </w:pPr>
          </w:p>
        </w:tc>
        <w:tc>
          <w:tcPr>
            <w:tcW w:w="1981" w:type="dxa"/>
            <w:vAlign w:val="center"/>
          </w:tcPr>
          <w:p w:rsidR="00E06426" w:rsidRPr="00341138" w:rsidRDefault="00E06426" w:rsidP="00063F78">
            <w:pPr>
              <w:jc w:val="center"/>
              <w:rPr>
                <w:rFonts w:ascii="Times New Roman" w:hAnsi="Times New Roman" w:cs="Times New Roman"/>
                <w:sz w:val="28"/>
                <w:szCs w:val="28"/>
              </w:rPr>
            </w:pPr>
            <w:r w:rsidRPr="00341138">
              <w:rPr>
                <w:rFonts w:ascii="Times New Roman" w:hAnsi="Times New Roman" w:cs="Times New Roman"/>
                <w:sz w:val="28"/>
                <w:szCs w:val="28"/>
              </w:rPr>
              <w:t>Ф.И.О. участника</w:t>
            </w:r>
          </w:p>
          <w:p w:rsidR="00E06426" w:rsidRPr="00341138" w:rsidRDefault="00E06426" w:rsidP="00063F78">
            <w:pPr>
              <w:jc w:val="center"/>
              <w:rPr>
                <w:rFonts w:ascii="Times New Roman" w:hAnsi="Times New Roman" w:cs="Times New Roman"/>
                <w:sz w:val="28"/>
                <w:szCs w:val="28"/>
              </w:rPr>
            </w:pPr>
            <w:r w:rsidRPr="00341138">
              <w:rPr>
                <w:rFonts w:ascii="Times New Roman" w:hAnsi="Times New Roman" w:cs="Times New Roman"/>
                <w:sz w:val="28"/>
                <w:szCs w:val="28"/>
              </w:rPr>
              <w:t>публичных</w:t>
            </w:r>
          </w:p>
          <w:p w:rsidR="00E06426" w:rsidRPr="00341138" w:rsidRDefault="00E06426" w:rsidP="00063F78">
            <w:pPr>
              <w:jc w:val="center"/>
              <w:rPr>
                <w:rFonts w:ascii="Times New Roman" w:hAnsi="Times New Roman" w:cs="Times New Roman"/>
                <w:sz w:val="28"/>
                <w:szCs w:val="28"/>
              </w:rPr>
            </w:pPr>
            <w:r w:rsidRPr="00341138">
              <w:rPr>
                <w:rFonts w:ascii="Times New Roman" w:hAnsi="Times New Roman" w:cs="Times New Roman"/>
                <w:sz w:val="28"/>
                <w:szCs w:val="28"/>
              </w:rPr>
              <w:t>слушаний</w:t>
            </w:r>
          </w:p>
          <w:p w:rsidR="00E06426" w:rsidRPr="00341138" w:rsidRDefault="00E06426" w:rsidP="00063F78">
            <w:pPr>
              <w:jc w:val="center"/>
              <w:rPr>
                <w:rFonts w:ascii="Times New Roman" w:hAnsi="Times New Roman" w:cs="Times New Roman"/>
                <w:sz w:val="28"/>
                <w:szCs w:val="28"/>
              </w:rPr>
            </w:pPr>
          </w:p>
        </w:tc>
        <w:tc>
          <w:tcPr>
            <w:tcW w:w="1981" w:type="dxa"/>
            <w:vAlign w:val="center"/>
          </w:tcPr>
          <w:p w:rsidR="00E06426" w:rsidRPr="00341138" w:rsidRDefault="00E06426" w:rsidP="00063F78">
            <w:pPr>
              <w:jc w:val="center"/>
              <w:rPr>
                <w:rFonts w:ascii="Times New Roman" w:hAnsi="Times New Roman" w:cs="Times New Roman"/>
                <w:sz w:val="28"/>
                <w:szCs w:val="28"/>
              </w:rPr>
            </w:pPr>
          </w:p>
        </w:tc>
      </w:tr>
      <w:tr w:rsidR="00E06426" w:rsidRPr="00341138" w:rsidTr="00063F78">
        <w:tc>
          <w:tcPr>
            <w:tcW w:w="817" w:type="dxa"/>
          </w:tcPr>
          <w:p w:rsidR="00E06426" w:rsidRPr="00341138" w:rsidRDefault="00E06426" w:rsidP="00063F78">
            <w:pPr>
              <w:rPr>
                <w:rFonts w:ascii="Times New Roman" w:hAnsi="Times New Roman" w:cs="Times New Roman"/>
                <w:sz w:val="28"/>
                <w:szCs w:val="28"/>
              </w:rPr>
            </w:pPr>
          </w:p>
        </w:tc>
        <w:tc>
          <w:tcPr>
            <w:tcW w:w="3145" w:type="dxa"/>
          </w:tcPr>
          <w:p w:rsidR="00E06426" w:rsidRPr="00341138" w:rsidRDefault="00E06426" w:rsidP="00063F78">
            <w:pPr>
              <w:rPr>
                <w:rFonts w:ascii="Times New Roman" w:hAnsi="Times New Roman" w:cs="Times New Roman"/>
                <w:sz w:val="28"/>
                <w:szCs w:val="28"/>
              </w:rPr>
            </w:pPr>
          </w:p>
        </w:tc>
        <w:tc>
          <w:tcPr>
            <w:tcW w:w="1981" w:type="dxa"/>
            <w:vAlign w:val="center"/>
          </w:tcPr>
          <w:p w:rsidR="00E06426" w:rsidRPr="00341138" w:rsidRDefault="00E06426" w:rsidP="00063F78">
            <w:pPr>
              <w:jc w:val="center"/>
              <w:rPr>
                <w:rFonts w:ascii="Times New Roman" w:hAnsi="Times New Roman" w:cs="Times New Roman"/>
                <w:sz w:val="28"/>
                <w:szCs w:val="28"/>
              </w:rPr>
            </w:pPr>
            <w:r w:rsidRPr="00341138">
              <w:rPr>
                <w:rFonts w:ascii="Times New Roman" w:hAnsi="Times New Roman" w:cs="Times New Roman"/>
                <w:sz w:val="28"/>
                <w:szCs w:val="28"/>
              </w:rPr>
              <w:t>Текст</w:t>
            </w:r>
          </w:p>
          <w:p w:rsidR="00E06426" w:rsidRPr="00341138" w:rsidRDefault="00E06426" w:rsidP="00063F78">
            <w:pPr>
              <w:jc w:val="center"/>
              <w:rPr>
                <w:rFonts w:ascii="Times New Roman" w:hAnsi="Times New Roman" w:cs="Times New Roman"/>
                <w:sz w:val="28"/>
                <w:szCs w:val="28"/>
              </w:rPr>
            </w:pPr>
            <w:r w:rsidRPr="00341138">
              <w:rPr>
                <w:rFonts w:ascii="Times New Roman" w:hAnsi="Times New Roman" w:cs="Times New Roman"/>
                <w:sz w:val="28"/>
                <w:szCs w:val="28"/>
              </w:rPr>
              <w:t>предложения</w:t>
            </w:r>
          </w:p>
          <w:p w:rsidR="00E06426" w:rsidRPr="00341138" w:rsidRDefault="00E06426" w:rsidP="00063F78">
            <w:pPr>
              <w:jc w:val="center"/>
              <w:rPr>
                <w:rFonts w:ascii="Times New Roman" w:hAnsi="Times New Roman" w:cs="Times New Roman"/>
                <w:sz w:val="28"/>
                <w:szCs w:val="28"/>
              </w:rPr>
            </w:pPr>
          </w:p>
        </w:tc>
        <w:tc>
          <w:tcPr>
            <w:tcW w:w="1981" w:type="dxa"/>
            <w:vAlign w:val="center"/>
          </w:tcPr>
          <w:p w:rsidR="00E06426" w:rsidRPr="00341138" w:rsidRDefault="00E06426" w:rsidP="00063F78">
            <w:pPr>
              <w:jc w:val="center"/>
              <w:rPr>
                <w:rFonts w:ascii="Times New Roman" w:hAnsi="Times New Roman" w:cs="Times New Roman"/>
                <w:sz w:val="28"/>
                <w:szCs w:val="28"/>
              </w:rPr>
            </w:pPr>
            <w:r w:rsidRPr="00341138">
              <w:rPr>
                <w:rFonts w:ascii="Times New Roman" w:hAnsi="Times New Roman" w:cs="Times New Roman"/>
                <w:sz w:val="28"/>
                <w:szCs w:val="28"/>
              </w:rPr>
              <w:t>Ф.И.О. участника</w:t>
            </w:r>
          </w:p>
          <w:p w:rsidR="00E06426" w:rsidRPr="00341138" w:rsidRDefault="00E06426" w:rsidP="00063F78">
            <w:pPr>
              <w:jc w:val="center"/>
              <w:rPr>
                <w:rFonts w:ascii="Times New Roman" w:hAnsi="Times New Roman" w:cs="Times New Roman"/>
                <w:sz w:val="28"/>
                <w:szCs w:val="28"/>
              </w:rPr>
            </w:pPr>
            <w:r w:rsidRPr="00341138">
              <w:rPr>
                <w:rFonts w:ascii="Times New Roman" w:hAnsi="Times New Roman" w:cs="Times New Roman"/>
                <w:sz w:val="28"/>
                <w:szCs w:val="28"/>
              </w:rPr>
              <w:t>публичных</w:t>
            </w:r>
          </w:p>
          <w:p w:rsidR="00E06426" w:rsidRPr="00341138" w:rsidRDefault="00E06426" w:rsidP="00063F78">
            <w:pPr>
              <w:jc w:val="center"/>
              <w:rPr>
                <w:rFonts w:ascii="Times New Roman" w:hAnsi="Times New Roman" w:cs="Times New Roman"/>
                <w:sz w:val="28"/>
                <w:szCs w:val="28"/>
              </w:rPr>
            </w:pPr>
            <w:r w:rsidRPr="00341138">
              <w:rPr>
                <w:rFonts w:ascii="Times New Roman" w:hAnsi="Times New Roman" w:cs="Times New Roman"/>
                <w:sz w:val="28"/>
                <w:szCs w:val="28"/>
              </w:rPr>
              <w:t>слушаний</w:t>
            </w:r>
          </w:p>
          <w:p w:rsidR="00E06426" w:rsidRPr="00341138" w:rsidRDefault="00E06426" w:rsidP="00063F78">
            <w:pPr>
              <w:jc w:val="center"/>
              <w:rPr>
                <w:rFonts w:ascii="Times New Roman" w:hAnsi="Times New Roman" w:cs="Times New Roman"/>
                <w:sz w:val="28"/>
                <w:szCs w:val="28"/>
              </w:rPr>
            </w:pPr>
          </w:p>
        </w:tc>
        <w:tc>
          <w:tcPr>
            <w:tcW w:w="1981" w:type="dxa"/>
          </w:tcPr>
          <w:p w:rsidR="00E06426" w:rsidRPr="00341138" w:rsidRDefault="00E06426" w:rsidP="00063F78">
            <w:pPr>
              <w:rPr>
                <w:rFonts w:ascii="Times New Roman" w:hAnsi="Times New Roman" w:cs="Times New Roman"/>
                <w:sz w:val="28"/>
                <w:szCs w:val="28"/>
              </w:rPr>
            </w:pPr>
          </w:p>
        </w:tc>
      </w:tr>
      <w:tr w:rsidR="00E06426" w:rsidRPr="00341138" w:rsidTr="00063F78">
        <w:tc>
          <w:tcPr>
            <w:tcW w:w="817" w:type="dxa"/>
          </w:tcPr>
          <w:p w:rsidR="00E06426" w:rsidRPr="00341138" w:rsidRDefault="00E06426" w:rsidP="00063F78">
            <w:pPr>
              <w:rPr>
                <w:rFonts w:ascii="Times New Roman" w:hAnsi="Times New Roman" w:cs="Times New Roman"/>
                <w:sz w:val="28"/>
                <w:szCs w:val="28"/>
              </w:rPr>
            </w:pPr>
          </w:p>
        </w:tc>
        <w:tc>
          <w:tcPr>
            <w:tcW w:w="3145" w:type="dxa"/>
          </w:tcPr>
          <w:p w:rsidR="00E06426" w:rsidRPr="00341138" w:rsidRDefault="00E06426" w:rsidP="00063F78">
            <w:pPr>
              <w:jc w:val="center"/>
              <w:rPr>
                <w:rFonts w:ascii="Times New Roman" w:hAnsi="Times New Roman" w:cs="Times New Roman"/>
                <w:sz w:val="28"/>
                <w:szCs w:val="28"/>
              </w:rPr>
            </w:pPr>
            <w:r w:rsidRPr="00341138">
              <w:rPr>
                <w:rFonts w:ascii="Times New Roman" w:hAnsi="Times New Roman" w:cs="Times New Roman"/>
                <w:sz w:val="28"/>
                <w:szCs w:val="28"/>
              </w:rPr>
              <w:t>Формулировка</w:t>
            </w:r>
          </w:p>
          <w:p w:rsidR="00E06426" w:rsidRPr="00341138" w:rsidRDefault="00E06426" w:rsidP="00063F78">
            <w:pPr>
              <w:jc w:val="center"/>
              <w:rPr>
                <w:rFonts w:ascii="Times New Roman" w:hAnsi="Times New Roman" w:cs="Times New Roman"/>
                <w:sz w:val="28"/>
                <w:szCs w:val="28"/>
              </w:rPr>
            </w:pPr>
            <w:r w:rsidRPr="00341138">
              <w:rPr>
                <w:rFonts w:ascii="Times New Roman" w:hAnsi="Times New Roman" w:cs="Times New Roman"/>
                <w:sz w:val="28"/>
                <w:szCs w:val="28"/>
              </w:rPr>
              <w:t>вопроса</w:t>
            </w:r>
          </w:p>
          <w:p w:rsidR="00E06426" w:rsidRPr="00341138" w:rsidRDefault="00E06426" w:rsidP="00063F78">
            <w:pPr>
              <w:rPr>
                <w:rFonts w:ascii="Times New Roman" w:hAnsi="Times New Roman" w:cs="Times New Roman"/>
                <w:sz w:val="28"/>
                <w:szCs w:val="28"/>
              </w:rPr>
            </w:pPr>
          </w:p>
        </w:tc>
        <w:tc>
          <w:tcPr>
            <w:tcW w:w="1981" w:type="dxa"/>
            <w:vAlign w:val="center"/>
          </w:tcPr>
          <w:p w:rsidR="00E06426" w:rsidRPr="00341138" w:rsidRDefault="00E06426" w:rsidP="00063F78">
            <w:pPr>
              <w:jc w:val="center"/>
              <w:rPr>
                <w:rFonts w:ascii="Times New Roman" w:hAnsi="Times New Roman" w:cs="Times New Roman"/>
                <w:sz w:val="28"/>
                <w:szCs w:val="28"/>
              </w:rPr>
            </w:pPr>
            <w:r w:rsidRPr="00341138">
              <w:rPr>
                <w:rFonts w:ascii="Times New Roman" w:hAnsi="Times New Roman" w:cs="Times New Roman"/>
                <w:sz w:val="28"/>
                <w:szCs w:val="28"/>
              </w:rPr>
              <w:t>Текст</w:t>
            </w:r>
          </w:p>
          <w:p w:rsidR="00E06426" w:rsidRPr="00341138" w:rsidRDefault="00E06426" w:rsidP="00063F78">
            <w:pPr>
              <w:jc w:val="center"/>
              <w:rPr>
                <w:rFonts w:ascii="Times New Roman" w:hAnsi="Times New Roman" w:cs="Times New Roman"/>
                <w:sz w:val="28"/>
                <w:szCs w:val="28"/>
              </w:rPr>
            </w:pPr>
            <w:r w:rsidRPr="00341138">
              <w:rPr>
                <w:rFonts w:ascii="Times New Roman" w:hAnsi="Times New Roman" w:cs="Times New Roman"/>
                <w:sz w:val="28"/>
                <w:szCs w:val="28"/>
              </w:rPr>
              <w:t>предложения</w:t>
            </w:r>
          </w:p>
          <w:p w:rsidR="00E06426" w:rsidRPr="00341138" w:rsidRDefault="00E06426" w:rsidP="00063F78">
            <w:pPr>
              <w:jc w:val="center"/>
              <w:rPr>
                <w:rFonts w:ascii="Times New Roman" w:hAnsi="Times New Roman" w:cs="Times New Roman"/>
                <w:sz w:val="28"/>
                <w:szCs w:val="28"/>
              </w:rPr>
            </w:pPr>
          </w:p>
        </w:tc>
        <w:tc>
          <w:tcPr>
            <w:tcW w:w="1981" w:type="dxa"/>
            <w:vAlign w:val="center"/>
          </w:tcPr>
          <w:p w:rsidR="00E06426" w:rsidRPr="00341138" w:rsidRDefault="00E06426" w:rsidP="00063F78">
            <w:pPr>
              <w:jc w:val="center"/>
              <w:rPr>
                <w:rFonts w:ascii="Times New Roman" w:hAnsi="Times New Roman" w:cs="Times New Roman"/>
                <w:sz w:val="28"/>
                <w:szCs w:val="28"/>
              </w:rPr>
            </w:pPr>
            <w:r w:rsidRPr="00341138">
              <w:rPr>
                <w:rFonts w:ascii="Times New Roman" w:hAnsi="Times New Roman" w:cs="Times New Roman"/>
                <w:sz w:val="28"/>
                <w:szCs w:val="28"/>
              </w:rPr>
              <w:t>Ф.И.О. участника</w:t>
            </w:r>
          </w:p>
          <w:p w:rsidR="00E06426" w:rsidRPr="00341138" w:rsidRDefault="00E06426" w:rsidP="00063F78">
            <w:pPr>
              <w:jc w:val="center"/>
              <w:rPr>
                <w:rFonts w:ascii="Times New Roman" w:hAnsi="Times New Roman" w:cs="Times New Roman"/>
                <w:sz w:val="28"/>
                <w:szCs w:val="28"/>
              </w:rPr>
            </w:pPr>
            <w:r w:rsidRPr="00341138">
              <w:rPr>
                <w:rFonts w:ascii="Times New Roman" w:hAnsi="Times New Roman" w:cs="Times New Roman"/>
                <w:sz w:val="28"/>
                <w:szCs w:val="28"/>
              </w:rPr>
              <w:t>публичных</w:t>
            </w:r>
          </w:p>
          <w:p w:rsidR="00E06426" w:rsidRPr="00341138" w:rsidRDefault="00E06426" w:rsidP="00063F78">
            <w:pPr>
              <w:jc w:val="center"/>
              <w:rPr>
                <w:rFonts w:ascii="Times New Roman" w:hAnsi="Times New Roman" w:cs="Times New Roman"/>
                <w:sz w:val="28"/>
                <w:szCs w:val="28"/>
              </w:rPr>
            </w:pPr>
            <w:r w:rsidRPr="00341138">
              <w:rPr>
                <w:rFonts w:ascii="Times New Roman" w:hAnsi="Times New Roman" w:cs="Times New Roman"/>
                <w:sz w:val="28"/>
                <w:szCs w:val="28"/>
              </w:rPr>
              <w:t>слушаний</w:t>
            </w:r>
          </w:p>
          <w:p w:rsidR="00E06426" w:rsidRPr="00341138" w:rsidRDefault="00E06426" w:rsidP="00063F78">
            <w:pPr>
              <w:jc w:val="center"/>
              <w:rPr>
                <w:rFonts w:ascii="Times New Roman" w:hAnsi="Times New Roman" w:cs="Times New Roman"/>
                <w:sz w:val="28"/>
                <w:szCs w:val="28"/>
              </w:rPr>
            </w:pPr>
          </w:p>
        </w:tc>
        <w:tc>
          <w:tcPr>
            <w:tcW w:w="1981" w:type="dxa"/>
          </w:tcPr>
          <w:p w:rsidR="00E06426" w:rsidRPr="00341138" w:rsidRDefault="00E06426" w:rsidP="00063F78">
            <w:pPr>
              <w:rPr>
                <w:rFonts w:ascii="Times New Roman" w:hAnsi="Times New Roman" w:cs="Times New Roman"/>
                <w:sz w:val="28"/>
                <w:szCs w:val="28"/>
              </w:rPr>
            </w:pPr>
          </w:p>
        </w:tc>
      </w:tr>
      <w:tr w:rsidR="00E06426" w:rsidRPr="00341138" w:rsidTr="00063F78">
        <w:tc>
          <w:tcPr>
            <w:tcW w:w="817" w:type="dxa"/>
          </w:tcPr>
          <w:p w:rsidR="00E06426" w:rsidRPr="00341138" w:rsidRDefault="00E06426" w:rsidP="00063F78">
            <w:pPr>
              <w:rPr>
                <w:rFonts w:ascii="Times New Roman" w:hAnsi="Times New Roman" w:cs="Times New Roman"/>
                <w:sz w:val="28"/>
                <w:szCs w:val="28"/>
              </w:rPr>
            </w:pPr>
          </w:p>
        </w:tc>
        <w:tc>
          <w:tcPr>
            <w:tcW w:w="3145" w:type="dxa"/>
          </w:tcPr>
          <w:p w:rsidR="00E06426" w:rsidRPr="00341138" w:rsidRDefault="00E06426" w:rsidP="00063F78">
            <w:pPr>
              <w:rPr>
                <w:rFonts w:ascii="Times New Roman" w:hAnsi="Times New Roman" w:cs="Times New Roman"/>
                <w:sz w:val="28"/>
                <w:szCs w:val="28"/>
              </w:rPr>
            </w:pPr>
          </w:p>
        </w:tc>
        <w:tc>
          <w:tcPr>
            <w:tcW w:w="1981" w:type="dxa"/>
            <w:vAlign w:val="center"/>
          </w:tcPr>
          <w:p w:rsidR="00E06426" w:rsidRPr="00341138" w:rsidRDefault="00E06426" w:rsidP="00063F78">
            <w:pPr>
              <w:jc w:val="center"/>
              <w:rPr>
                <w:rFonts w:ascii="Times New Roman" w:hAnsi="Times New Roman" w:cs="Times New Roman"/>
                <w:sz w:val="28"/>
                <w:szCs w:val="28"/>
              </w:rPr>
            </w:pPr>
            <w:r w:rsidRPr="00341138">
              <w:rPr>
                <w:rFonts w:ascii="Times New Roman" w:hAnsi="Times New Roman" w:cs="Times New Roman"/>
                <w:sz w:val="28"/>
                <w:szCs w:val="28"/>
              </w:rPr>
              <w:t>Текст</w:t>
            </w:r>
          </w:p>
          <w:p w:rsidR="00E06426" w:rsidRPr="00341138" w:rsidRDefault="00E06426" w:rsidP="00063F78">
            <w:pPr>
              <w:jc w:val="center"/>
              <w:rPr>
                <w:rFonts w:ascii="Times New Roman" w:hAnsi="Times New Roman" w:cs="Times New Roman"/>
                <w:sz w:val="28"/>
                <w:szCs w:val="28"/>
              </w:rPr>
            </w:pPr>
            <w:r w:rsidRPr="00341138">
              <w:rPr>
                <w:rFonts w:ascii="Times New Roman" w:hAnsi="Times New Roman" w:cs="Times New Roman"/>
                <w:sz w:val="28"/>
                <w:szCs w:val="28"/>
              </w:rPr>
              <w:t>предложения</w:t>
            </w:r>
          </w:p>
          <w:p w:rsidR="00E06426" w:rsidRPr="00341138" w:rsidRDefault="00E06426" w:rsidP="00063F78">
            <w:pPr>
              <w:jc w:val="center"/>
              <w:rPr>
                <w:rFonts w:ascii="Times New Roman" w:hAnsi="Times New Roman" w:cs="Times New Roman"/>
                <w:sz w:val="28"/>
                <w:szCs w:val="28"/>
              </w:rPr>
            </w:pPr>
          </w:p>
        </w:tc>
        <w:tc>
          <w:tcPr>
            <w:tcW w:w="1981" w:type="dxa"/>
            <w:vAlign w:val="center"/>
          </w:tcPr>
          <w:p w:rsidR="00E06426" w:rsidRPr="00341138" w:rsidRDefault="00E06426" w:rsidP="00063F78">
            <w:pPr>
              <w:jc w:val="center"/>
              <w:rPr>
                <w:rFonts w:ascii="Times New Roman" w:hAnsi="Times New Roman" w:cs="Times New Roman"/>
                <w:sz w:val="28"/>
                <w:szCs w:val="28"/>
              </w:rPr>
            </w:pPr>
            <w:r w:rsidRPr="00341138">
              <w:rPr>
                <w:rFonts w:ascii="Times New Roman" w:hAnsi="Times New Roman" w:cs="Times New Roman"/>
                <w:sz w:val="28"/>
                <w:szCs w:val="28"/>
              </w:rPr>
              <w:t>Ф.И.О. участника</w:t>
            </w:r>
          </w:p>
          <w:p w:rsidR="00E06426" w:rsidRPr="00341138" w:rsidRDefault="00E06426" w:rsidP="00063F78">
            <w:pPr>
              <w:jc w:val="center"/>
              <w:rPr>
                <w:rFonts w:ascii="Times New Roman" w:hAnsi="Times New Roman" w:cs="Times New Roman"/>
                <w:sz w:val="28"/>
                <w:szCs w:val="28"/>
              </w:rPr>
            </w:pPr>
            <w:r w:rsidRPr="00341138">
              <w:rPr>
                <w:rFonts w:ascii="Times New Roman" w:hAnsi="Times New Roman" w:cs="Times New Roman"/>
                <w:sz w:val="28"/>
                <w:szCs w:val="28"/>
              </w:rPr>
              <w:t>публичных</w:t>
            </w:r>
          </w:p>
          <w:p w:rsidR="00E06426" w:rsidRPr="00341138" w:rsidRDefault="00E06426" w:rsidP="00063F78">
            <w:pPr>
              <w:jc w:val="center"/>
              <w:rPr>
                <w:rFonts w:ascii="Times New Roman" w:hAnsi="Times New Roman" w:cs="Times New Roman"/>
                <w:sz w:val="28"/>
                <w:szCs w:val="28"/>
              </w:rPr>
            </w:pPr>
            <w:r w:rsidRPr="00341138">
              <w:rPr>
                <w:rFonts w:ascii="Times New Roman" w:hAnsi="Times New Roman" w:cs="Times New Roman"/>
                <w:sz w:val="28"/>
                <w:szCs w:val="28"/>
              </w:rPr>
              <w:t>слушаний</w:t>
            </w:r>
          </w:p>
          <w:p w:rsidR="00E06426" w:rsidRPr="00341138" w:rsidRDefault="00E06426" w:rsidP="00063F78">
            <w:pPr>
              <w:jc w:val="center"/>
              <w:rPr>
                <w:rFonts w:ascii="Times New Roman" w:hAnsi="Times New Roman" w:cs="Times New Roman"/>
                <w:sz w:val="28"/>
                <w:szCs w:val="28"/>
              </w:rPr>
            </w:pPr>
          </w:p>
        </w:tc>
        <w:tc>
          <w:tcPr>
            <w:tcW w:w="1981" w:type="dxa"/>
          </w:tcPr>
          <w:p w:rsidR="00E06426" w:rsidRPr="00341138" w:rsidRDefault="00E06426" w:rsidP="00063F78">
            <w:pPr>
              <w:rPr>
                <w:rFonts w:ascii="Times New Roman" w:hAnsi="Times New Roman" w:cs="Times New Roman"/>
                <w:sz w:val="28"/>
                <w:szCs w:val="28"/>
              </w:rPr>
            </w:pPr>
          </w:p>
        </w:tc>
      </w:tr>
    </w:tbl>
    <w:p w:rsidR="00E06426" w:rsidRPr="00341138" w:rsidRDefault="00E06426" w:rsidP="00E06426">
      <w:pPr>
        <w:rPr>
          <w:rFonts w:ascii="Times New Roman" w:hAnsi="Times New Roman" w:cs="Times New Roman"/>
          <w:sz w:val="28"/>
          <w:szCs w:val="28"/>
        </w:rPr>
      </w:pPr>
    </w:p>
    <w:p w:rsidR="00E06426" w:rsidRPr="00341138" w:rsidRDefault="00E06426" w:rsidP="00E06426">
      <w:pPr>
        <w:rPr>
          <w:rFonts w:ascii="Times New Roman" w:hAnsi="Times New Roman" w:cs="Times New Roman"/>
          <w:sz w:val="28"/>
          <w:szCs w:val="28"/>
        </w:rPr>
      </w:pPr>
      <w:r w:rsidRPr="00341138">
        <w:rPr>
          <w:rFonts w:ascii="Times New Roman" w:hAnsi="Times New Roman" w:cs="Times New Roman"/>
          <w:sz w:val="28"/>
          <w:szCs w:val="28"/>
        </w:rPr>
        <w:t>Должность ответственного лица</w:t>
      </w:r>
    </w:p>
    <w:p w:rsidR="00A462C2" w:rsidRPr="00E06426" w:rsidRDefault="00E06426" w:rsidP="00E06426">
      <w:pPr>
        <w:rPr>
          <w:rFonts w:ascii="Times New Roman" w:hAnsi="Times New Roman" w:cs="Times New Roman"/>
          <w:color w:val="000000"/>
          <w:sz w:val="28"/>
          <w:szCs w:val="28"/>
        </w:rPr>
      </w:pPr>
      <w:r w:rsidRPr="00341138">
        <w:rPr>
          <w:rFonts w:ascii="Times New Roman" w:hAnsi="Times New Roman" w:cs="Times New Roman"/>
          <w:sz w:val="28"/>
          <w:szCs w:val="28"/>
        </w:rPr>
        <w:t>(председательствующего)_______________________ Ф</w:t>
      </w:r>
      <w:r>
        <w:rPr>
          <w:rFonts w:ascii="Times New Roman" w:hAnsi="Times New Roman" w:cs="Times New Roman"/>
          <w:sz w:val="28"/>
          <w:szCs w:val="28"/>
        </w:rPr>
        <w:t>ИО</w:t>
      </w:r>
    </w:p>
    <w:p w:rsidR="00A462C2" w:rsidRPr="00A462C2" w:rsidRDefault="00A462C2" w:rsidP="00A462C2">
      <w:pPr>
        <w:widowControl w:val="0"/>
        <w:autoSpaceDE w:val="0"/>
        <w:autoSpaceDN w:val="0"/>
        <w:adjustRightInd w:val="0"/>
        <w:spacing w:after="0"/>
        <w:rPr>
          <w:rFonts w:ascii="Times New Roman" w:hAnsi="Times New Roman" w:cs="Times New Roman"/>
          <w:color w:val="000000"/>
        </w:rPr>
      </w:pPr>
    </w:p>
    <w:p w:rsidR="00A462C2" w:rsidRPr="00A462C2" w:rsidRDefault="00A462C2" w:rsidP="00A462C2">
      <w:pPr>
        <w:widowControl w:val="0"/>
        <w:autoSpaceDE w:val="0"/>
        <w:autoSpaceDN w:val="0"/>
        <w:adjustRightInd w:val="0"/>
        <w:spacing w:after="0"/>
        <w:rPr>
          <w:rFonts w:ascii="Times New Roman" w:hAnsi="Times New Roman" w:cs="Times New Roman"/>
          <w:color w:val="000000"/>
        </w:rPr>
      </w:pPr>
    </w:p>
    <w:p w:rsidR="00A462C2" w:rsidRPr="00A462C2" w:rsidRDefault="00A462C2" w:rsidP="00A462C2">
      <w:pPr>
        <w:widowControl w:val="0"/>
        <w:autoSpaceDE w:val="0"/>
        <w:autoSpaceDN w:val="0"/>
        <w:adjustRightInd w:val="0"/>
        <w:spacing w:after="0"/>
        <w:rPr>
          <w:rFonts w:ascii="Times New Roman" w:hAnsi="Times New Roman" w:cs="Times New Roman"/>
          <w:color w:val="000000"/>
        </w:rPr>
      </w:pPr>
    </w:p>
    <w:p w:rsidR="00A462C2" w:rsidRPr="00A462C2" w:rsidRDefault="00A462C2" w:rsidP="00A462C2">
      <w:pPr>
        <w:widowControl w:val="0"/>
        <w:autoSpaceDE w:val="0"/>
        <w:autoSpaceDN w:val="0"/>
        <w:adjustRightInd w:val="0"/>
        <w:spacing w:after="0"/>
        <w:rPr>
          <w:rFonts w:ascii="Times New Roman" w:hAnsi="Times New Roman" w:cs="Times New Roman"/>
          <w:color w:val="000000"/>
        </w:rPr>
      </w:pPr>
    </w:p>
    <w:p w:rsidR="00A462C2" w:rsidRPr="00A462C2" w:rsidRDefault="00A462C2" w:rsidP="00A462C2">
      <w:pPr>
        <w:widowControl w:val="0"/>
        <w:autoSpaceDE w:val="0"/>
        <w:autoSpaceDN w:val="0"/>
        <w:adjustRightInd w:val="0"/>
        <w:spacing w:after="0"/>
        <w:rPr>
          <w:rFonts w:ascii="Times New Roman" w:hAnsi="Times New Roman" w:cs="Times New Roman"/>
          <w:color w:val="000000"/>
        </w:rPr>
      </w:pPr>
    </w:p>
    <w:p w:rsidR="00A462C2" w:rsidRPr="00A462C2" w:rsidRDefault="00A462C2" w:rsidP="00A462C2">
      <w:pPr>
        <w:widowControl w:val="0"/>
        <w:autoSpaceDE w:val="0"/>
        <w:autoSpaceDN w:val="0"/>
        <w:adjustRightInd w:val="0"/>
        <w:spacing w:after="0"/>
        <w:rPr>
          <w:rFonts w:ascii="Times New Roman" w:hAnsi="Times New Roman" w:cs="Times New Roman"/>
          <w:color w:val="000000"/>
        </w:rPr>
      </w:pPr>
    </w:p>
    <w:p w:rsidR="00A462C2" w:rsidRPr="00A462C2" w:rsidRDefault="00A462C2" w:rsidP="00A462C2">
      <w:pPr>
        <w:widowControl w:val="0"/>
        <w:autoSpaceDE w:val="0"/>
        <w:autoSpaceDN w:val="0"/>
        <w:adjustRightInd w:val="0"/>
        <w:spacing w:after="0"/>
        <w:rPr>
          <w:rFonts w:ascii="Times New Roman" w:hAnsi="Times New Roman" w:cs="Times New Roman"/>
          <w:color w:val="000000"/>
        </w:rPr>
      </w:pPr>
    </w:p>
    <w:p w:rsidR="00A462C2" w:rsidRPr="00A462C2" w:rsidRDefault="00A462C2" w:rsidP="00A462C2">
      <w:pPr>
        <w:widowControl w:val="0"/>
        <w:autoSpaceDE w:val="0"/>
        <w:autoSpaceDN w:val="0"/>
        <w:adjustRightInd w:val="0"/>
        <w:spacing w:after="0"/>
        <w:rPr>
          <w:rFonts w:ascii="Times New Roman" w:hAnsi="Times New Roman" w:cs="Times New Roman"/>
          <w:color w:val="000000"/>
        </w:rPr>
      </w:pPr>
    </w:p>
    <w:p w:rsidR="00A462C2" w:rsidRPr="00A462C2" w:rsidRDefault="00A462C2" w:rsidP="00A462C2">
      <w:pPr>
        <w:widowControl w:val="0"/>
        <w:autoSpaceDE w:val="0"/>
        <w:autoSpaceDN w:val="0"/>
        <w:adjustRightInd w:val="0"/>
        <w:spacing w:after="0"/>
        <w:rPr>
          <w:rFonts w:ascii="Times New Roman" w:hAnsi="Times New Roman" w:cs="Times New Roman"/>
          <w:color w:val="000000"/>
        </w:rPr>
      </w:pPr>
    </w:p>
    <w:p w:rsidR="00A462C2" w:rsidRPr="00A462C2" w:rsidRDefault="00A462C2" w:rsidP="00A462C2">
      <w:pPr>
        <w:widowControl w:val="0"/>
        <w:autoSpaceDE w:val="0"/>
        <w:autoSpaceDN w:val="0"/>
        <w:adjustRightInd w:val="0"/>
        <w:spacing w:after="0"/>
        <w:rPr>
          <w:rFonts w:ascii="Times New Roman" w:hAnsi="Times New Roman" w:cs="Times New Roman"/>
          <w:color w:val="000000"/>
        </w:rPr>
      </w:pPr>
    </w:p>
    <w:p w:rsidR="00A462C2" w:rsidRPr="00A462C2" w:rsidRDefault="00A462C2" w:rsidP="00A462C2">
      <w:pPr>
        <w:widowControl w:val="0"/>
        <w:autoSpaceDE w:val="0"/>
        <w:autoSpaceDN w:val="0"/>
        <w:adjustRightInd w:val="0"/>
        <w:spacing w:after="0"/>
        <w:rPr>
          <w:rFonts w:ascii="Times New Roman" w:hAnsi="Times New Roman" w:cs="Times New Roman"/>
          <w:color w:val="000000"/>
        </w:rPr>
      </w:pPr>
    </w:p>
    <w:p w:rsidR="00A462C2" w:rsidRPr="00A462C2" w:rsidRDefault="00A462C2" w:rsidP="00A462C2">
      <w:pPr>
        <w:widowControl w:val="0"/>
        <w:autoSpaceDE w:val="0"/>
        <w:autoSpaceDN w:val="0"/>
        <w:adjustRightInd w:val="0"/>
        <w:spacing w:after="0"/>
        <w:rPr>
          <w:rFonts w:ascii="Times New Roman" w:hAnsi="Times New Roman" w:cs="Times New Roman"/>
          <w:color w:val="000000"/>
        </w:rPr>
      </w:pPr>
    </w:p>
    <w:p w:rsidR="00A462C2" w:rsidRPr="00A462C2" w:rsidRDefault="00A462C2" w:rsidP="00A462C2">
      <w:pPr>
        <w:widowControl w:val="0"/>
        <w:autoSpaceDE w:val="0"/>
        <w:autoSpaceDN w:val="0"/>
        <w:adjustRightInd w:val="0"/>
        <w:spacing w:after="0"/>
        <w:rPr>
          <w:rFonts w:ascii="Times New Roman" w:hAnsi="Times New Roman" w:cs="Times New Roman"/>
          <w:color w:val="000000"/>
        </w:rPr>
      </w:pPr>
    </w:p>
    <w:p w:rsidR="00A462C2" w:rsidRPr="00A462C2" w:rsidRDefault="00A462C2" w:rsidP="00A462C2">
      <w:pPr>
        <w:widowControl w:val="0"/>
        <w:autoSpaceDE w:val="0"/>
        <w:autoSpaceDN w:val="0"/>
        <w:adjustRightInd w:val="0"/>
        <w:spacing w:after="0"/>
        <w:rPr>
          <w:rFonts w:ascii="Times New Roman" w:hAnsi="Times New Roman" w:cs="Times New Roman"/>
          <w:color w:val="000000"/>
        </w:rPr>
      </w:pPr>
    </w:p>
    <w:p w:rsidR="00A462C2" w:rsidRPr="00A462C2" w:rsidRDefault="00A462C2" w:rsidP="00A462C2">
      <w:pPr>
        <w:widowControl w:val="0"/>
        <w:autoSpaceDE w:val="0"/>
        <w:autoSpaceDN w:val="0"/>
        <w:adjustRightInd w:val="0"/>
        <w:spacing w:after="0"/>
        <w:rPr>
          <w:rFonts w:ascii="Times New Roman" w:hAnsi="Times New Roman" w:cs="Times New Roman"/>
          <w:color w:val="000000"/>
        </w:rPr>
      </w:pPr>
    </w:p>
    <w:p w:rsidR="00A462C2" w:rsidRPr="00A462C2" w:rsidRDefault="00A462C2" w:rsidP="00A462C2">
      <w:pPr>
        <w:widowControl w:val="0"/>
        <w:autoSpaceDE w:val="0"/>
        <w:autoSpaceDN w:val="0"/>
        <w:adjustRightInd w:val="0"/>
        <w:spacing w:after="0"/>
        <w:rPr>
          <w:rFonts w:ascii="Times New Roman" w:hAnsi="Times New Roman" w:cs="Times New Roman"/>
          <w:color w:val="000000"/>
        </w:rPr>
      </w:pPr>
    </w:p>
    <w:p w:rsidR="00A462C2" w:rsidRPr="00A462C2" w:rsidRDefault="00A462C2" w:rsidP="00A462C2">
      <w:pPr>
        <w:widowControl w:val="0"/>
        <w:autoSpaceDE w:val="0"/>
        <w:autoSpaceDN w:val="0"/>
        <w:adjustRightInd w:val="0"/>
        <w:spacing w:after="0"/>
        <w:rPr>
          <w:rFonts w:ascii="Times New Roman" w:hAnsi="Times New Roman" w:cs="Times New Roman"/>
          <w:color w:val="000000"/>
        </w:rPr>
      </w:pPr>
    </w:p>
    <w:p w:rsidR="00A462C2" w:rsidRPr="00A462C2" w:rsidRDefault="00A462C2" w:rsidP="00A462C2">
      <w:pPr>
        <w:widowControl w:val="0"/>
        <w:autoSpaceDE w:val="0"/>
        <w:autoSpaceDN w:val="0"/>
        <w:adjustRightInd w:val="0"/>
        <w:spacing w:after="0"/>
        <w:rPr>
          <w:rFonts w:ascii="Times New Roman" w:hAnsi="Times New Roman" w:cs="Times New Roman"/>
          <w:color w:val="000000"/>
        </w:rPr>
      </w:pPr>
    </w:p>
    <w:p w:rsidR="00A462C2" w:rsidRPr="00A462C2" w:rsidRDefault="00A462C2" w:rsidP="00A462C2">
      <w:pPr>
        <w:widowControl w:val="0"/>
        <w:autoSpaceDE w:val="0"/>
        <w:autoSpaceDN w:val="0"/>
        <w:adjustRightInd w:val="0"/>
        <w:spacing w:after="0"/>
        <w:rPr>
          <w:rFonts w:ascii="Times New Roman" w:hAnsi="Times New Roman" w:cs="Times New Roman"/>
          <w:color w:val="000000"/>
        </w:rPr>
      </w:pPr>
    </w:p>
    <w:p w:rsidR="00A462C2" w:rsidRPr="00A462C2" w:rsidRDefault="00A462C2" w:rsidP="00A462C2">
      <w:pPr>
        <w:widowControl w:val="0"/>
        <w:autoSpaceDE w:val="0"/>
        <w:autoSpaceDN w:val="0"/>
        <w:adjustRightInd w:val="0"/>
        <w:spacing w:after="0"/>
        <w:rPr>
          <w:rFonts w:ascii="Times New Roman" w:hAnsi="Times New Roman" w:cs="Times New Roman"/>
          <w:color w:val="000000"/>
        </w:rPr>
      </w:pPr>
    </w:p>
    <w:p w:rsidR="00A462C2" w:rsidRPr="00A462C2" w:rsidRDefault="00A462C2" w:rsidP="00A462C2">
      <w:pPr>
        <w:widowControl w:val="0"/>
        <w:autoSpaceDE w:val="0"/>
        <w:autoSpaceDN w:val="0"/>
        <w:adjustRightInd w:val="0"/>
        <w:spacing w:after="0"/>
        <w:rPr>
          <w:rFonts w:ascii="Times New Roman" w:hAnsi="Times New Roman" w:cs="Times New Roman"/>
          <w:color w:val="000000"/>
        </w:rPr>
      </w:pPr>
    </w:p>
    <w:p w:rsidR="00A462C2" w:rsidRPr="00A462C2" w:rsidRDefault="00A462C2" w:rsidP="00A462C2">
      <w:pPr>
        <w:widowControl w:val="0"/>
        <w:autoSpaceDE w:val="0"/>
        <w:autoSpaceDN w:val="0"/>
        <w:adjustRightInd w:val="0"/>
        <w:spacing w:after="0"/>
        <w:rPr>
          <w:rFonts w:ascii="Times New Roman" w:hAnsi="Times New Roman" w:cs="Times New Roman"/>
          <w:color w:val="000000"/>
        </w:rPr>
      </w:pPr>
    </w:p>
    <w:p w:rsidR="00A462C2" w:rsidRPr="00A462C2" w:rsidRDefault="00A462C2" w:rsidP="00A462C2">
      <w:pPr>
        <w:widowControl w:val="0"/>
        <w:autoSpaceDE w:val="0"/>
        <w:autoSpaceDN w:val="0"/>
        <w:adjustRightInd w:val="0"/>
        <w:spacing w:after="0"/>
        <w:rPr>
          <w:rFonts w:ascii="Times New Roman" w:hAnsi="Times New Roman" w:cs="Times New Roman"/>
          <w:color w:val="000000"/>
        </w:rPr>
      </w:pPr>
    </w:p>
    <w:p w:rsidR="00A462C2" w:rsidRPr="00A462C2" w:rsidRDefault="00A462C2" w:rsidP="00A462C2">
      <w:pPr>
        <w:widowControl w:val="0"/>
        <w:autoSpaceDE w:val="0"/>
        <w:autoSpaceDN w:val="0"/>
        <w:adjustRightInd w:val="0"/>
        <w:spacing w:after="0"/>
        <w:rPr>
          <w:rFonts w:ascii="Times New Roman" w:hAnsi="Times New Roman" w:cs="Times New Roman"/>
          <w:color w:val="000000"/>
        </w:rPr>
      </w:pPr>
    </w:p>
    <w:p w:rsidR="00A462C2" w:rsidRPr="00A462C2" w:rsidRDefault="00A462C2" w:rsidP="00A462C2">
      <w:pPr>
        <w:widowControl w:val="0"/>
        <w:autoSpaceDE w:val="0"/>
        <w:autoSpaceDN w:val="0"/>
        <w:adjustRightInd w:val="0"/>
        <w:spacing w:after="0"/>
        <w:rPr>
          <w:rFonts w:ascii="Times New Roman" w:hAnsi="Times New Roman" w:cs="Times New Roman"/>
          <w:color w:val="000000"/>
        </w:rPr>
      </w:pPr>
    </w:p>
    <w:p w:rsidR="00A462C2" w:rsidRPr="00A462C2" w:rsidRDefault="00A462C2" w:rsidP="00A462C2">
      <w:pPr>
        <w:widowControl w:val="0"/>
        <w:autoSpaceDE w:val="0"/>
        <w:autoSpaceDN w:val="0"/>
        <w:adjustRightInd w:val="0"/>
        <w:spacing w:after="0"/>
        <w:rPr>
          <w:rFonts w:ascii="Times New Roman" w:hAnsi="Times New Roman" w:cs="Times New Roman"/>
          <w:color w:val="000000"/>
        </w:rPr>
      </w:pPr>
    </w:p>
    <w:p w:rsidR="00A462C2" w:rsidRPr="00A462C2" w:rsidRDefault="00A462C2" w:rsidP="00A462C2">
      <w:pPr>
        <w:widowControl w:val="0"/>
        <w:autoSpaceDE w:val="0"/>
        <w:autoSpaceDN w:val="0"/>
        <w:adjustRightInd w:val="0"/>
        <w:spacing w:after="0"/>
        <w:rPr>
          <w:rFonts w:ascii="Times New Roman" w:hAnsi="Times New Roman" w:cs="Times New Roman"/>
          <w:color w:val="000000"/>
        </w:rPr>
      </w:pPr>
    </w:p>
    <w:p w:rsidR="00A462C2" w:rsidRPr="00A462C2" w:rsidRDefault="00A462C2" w:rsidP="00A462C2">
      <w:pPr>
        <w:widowControl w:val="0"/>
        <w:autoSpaceDE w:val="0"/>
        <w:autoSpaceDN w:val="0"/>
        <w:adjustRightInd w:val="0"/>
        <w:spacing w:after="0"/>
        <w:rPr>
          <w:rFonts w:ascii="Times New Roman" w:hAnsi="Times New Roman" w:cs="Times New Roman"/>
          <w:color w:val="000000"/>
        </w:rPr>
      </w:pPr>
    </w:p>
    <w:p w:rsidR="00A462C2" w:rsidRPr="00A462C2" w:rsidRDefault="00A462C2" w:rsidP="00A462C2">
      <w:pPr>
        <w:widowControl w:val="0"/>
        <w:autoSpaceDE w:val="0"/>
        <w:autoSpaceDN w:val="0"/>
        <w:adjustRightInd w:val="0"/>
        <w:spacing w:after="0"/>
        <w:rPr>
          <w:rFonts w:ascii="Times New Roman" w:hAnsi="Times New Roman" w:cs="Times New Roman"/>
          <w:color w:val="000000"/>
        </w:rPr>
      </w:pPr>
    </w:p>
    <w:p w:rsidR="00A462C2" w:rsidRPr="00A462C2" w:rsidRDefault="00A462C2" w:rsidP="00A462C2">
      <w:pPr>
        <w:widowControl w:val="0"/>
        <w:autoSpaceDE w:val="0"/>
        <w:autoSpaceDN w:val="0"/>
        <w:adjustRightInd w:val="0"/>
        <w:spacing w:after="0"/>
        <w:rPr>
          <w:rFonts w:ascii="Times New Roman" w:hAnsi="Times New Roman" w:cs="Times New Roman"/>
          <w:color w:val="000000"/>
        </w:rPr>
      </w:pPr>
    </w:p>
    <w:p w:rsidR="00A462C2" w:rsidRPr="00A462C2" w:rsidRDefault="00A462C2" w:rsidP="00A462C2">
      <w:pPr>
        <w:widowControl w:val="0"/>
        <w:autoSpaceDE w:val="0"/>
        <w:autoSpaceDN w:val="0"/>
        <w:adjustRightInd w:val="0"/>
        <w:spacing w:after="0"/>
        <w:rPr>
          <w:rFonts w:ascii="Times New Roman" w:hAnsi="Times New Roman" w:cs="Times New Roman"/>
          <w:color w:val="000000"/>
        </w:rPr>
      </w:pPr>
    </w:p>
    <w:p w:rsidR="00A462C2" w:rsidRPr="00A462C2" w:rsidRDefault="00A462C2" w:rsidP="00A462C2">
      <w:pPr>
        <w:widowControl w:val="0"/>
        <w:autoSpaceDE w:val="0"/>
        <w:autoSpaceDN w:val="0"/>
        <w:adjustRightInd w:val="0"/>
        <w:spacing w:after="0"/>
        <w:rPr>
          <w:rFonts w:ascii="Times New Roman" w:hAnsi="Times New Roman" w:cs="Times New Roman"/>
          <w:color w:val="000000"/>
        </w:rPr>
      </w:pPr>
    </w:p>
    <w:p w:rsidR="00C15567" w:rsidRPr="00A462C2" w:rsidRDefault="00C15567" w:rsidP="00A462C2">
      <w:pPr>
        <w:spacing w:after="0"/>
        <w:rPr>
          <w:rFonts w:ascii="Times New Roman" w:hAnsi="Times New Roman" w:cs="Times New Roman"/>
        </w:rPr>
      </w:pPr>
    </w:p>
    <w:sectPr w:rsidR="00C15567" w:rsidRPr="00A462C2" w:rsidSect="00C70D7E">
      <w:footerReference w:type="default" r:id="rId8"/>
      <w:pgSz w:w="12240" w:h="15840"/>
      <w:pgMar w:top="993" w:right="850" w:bottom="709"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F84" w:rsidRDefault="00220F84" w:rsidP="00C365F8">
      <w:pPr>
        <w:spacing w:after="0" w:line="240" w:lineRule="auto"/>
      </w:pPr>
      <w:r>
        <w:separator/>
      </w:r>
    </w:p>
  </w:endnote>
  <w:endnote w:type="continuationSeparator" w:id="1">
    <w:p w:rsidR="00220F84" w:rsidRDefault="00220F84" w:rsidP="00C365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22204"/>
      <w:docPartObj>
        <w:docPartGallery w:val="Page Numbers (Bottom of Page)"/>
        <w:docPartUnique/>
      </w:docPartObj>
    </w:sdtPr>
    <w:sdtContent>
      <w:p w:rsidR="00603498" w:rsidRDefault="00B66E04">
        <w:pPr>
          <w:pStyle w:val="a5"/>
          <w:jc w:val="right"/>
        </w:pPr>
        <w:r>
          <w:fldChar w:fldCharType="begin"/>
        </w:r>
        <w:r w:rsidR="00C15567">
          <w:instrText xml:space="preserve"> PAGE   \* MERGEFORMAT </w:instrText>
        </w:r>
        <w:r>
          <w:fldChar w:fldCharType="separate"/>
        </w:r>
        <w:r w:rsidR="0014129F">
          <w:rPr>
            <w:noProof/>
          </w:rPr>
          <w:t>1</w:t>
        </w:r>
        <w:r>
          <w:fldChar w:fldCharType="end"/>
        </w:r>
      </w:p>
    </w:sdtContent>
  </w:sdt>
  <w:p w:rsidR="00603498" w:rsidRDefault="00220F8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F84" w:rsidRDefault="00220F84" w:rsidP="00C365F8">
      <w:pPr>
        <w:spacing w:after="0" w:line="240" w:lineRule="auto"/>
      </w:pPr>
      <w:r>
        <w:separator/>
      </w:r>
    </w:p>
  </w:footnote>
  <w:footnote w:type="continuationSeparator" w:id="1">
    <w:p w:rsidR="00220F84" w:rsidRDefault="00220F84" w:rsidP="00C365F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footnotePr>
    <w:footnote w:id="0"/>
    <w:footnote w:id="1"/>
  </w:footnotePr>
  <w:endnotePr>
    <w:endnote w:id="0"/>
    <w:endnote w:id="1"/>
  </w:endnotePr>
  <w:compat>
    <w:useFELayout/>
  </w:compat>
  <w:rsids>
    <w:rsidRoot w:val="00A462C2"/>
    <w:rsid w:val="000E4741"/>
    <w:rsid w:val="0014129F"/>
    <w:rsid w:val="00220F84"/>
    <w:rsid w:val="00A32EA3"/>
    <w:rsid w:val="00A462C2"/>
    <w:rsid w:val="00B66E04"/>
    <w:rsid w:val="00C15567"/>
    <w:rsid w:val="00C365F8"/>
    <w:rsid w:val="00E06426"/>
    <w:rsid w:val="00E918DA"/>
    <w:rsid w:val="00FD4E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5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462C2"/>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A462C2"/>
    <w:rPr>
      <w:rFonts w:ascii="Times New Roman" w:eastAsia="Times New Roman" w:hAnsi="Times New Roman" w:cs="Times New Roman"/>
      <w:sz w:val="28"/>
      <w:szCs w:val="20"/>
    </w:rPr>
  </w:style>
  <w:style w:type="paragraph" w:customStyle="1" w:styleId="ConsTitle">
    <w:name w:val="ConsTitle"/>
    <w:rsid w:val="00A462C2"/>
    <w:pPr>
      <w:widowControl w:val="0"/>
      <w:autoSpaceDE w:val="0"/>
      <w:autoSpaceDN w:val="0"/>
      <w:adjustRightInd w:val="0"/>
      <w:spacing w:after="0" w:line="240" w:lineRule="auto"/>
    </w:pPr>
    <w:rPr>
      <w:rFonts w:ascii="Arial" w:eastAsia="Times New Roman" w:hAnsi="Arial" w:cs="Arial"/>
      <w:b/>
      <w:bCs/>
      <w:sz w:val="20"/>
      <w:szCs w:val="20"/>
    </w:rPr>
  </w:style>
  <w:style w:type="paragraph" w:styleId="a5">
    <w:name w:val="footer"/>
    <w:basedOn w:val="a"/>
    <w:link w:val="a6"/>
    <w:uiPriority w:val="99"/>
    <w:unhideWhenUsed/>
    <w:rsid w:val="00A462C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A462C2"/>
    <w:rPr>
      <w:rFonts w:ascii="Times New Roman" w:eastAsia="Times New Roman" w:hAnsi="Times New Roman" w:cs="Times New Roman"/>
      <w:sz w:val="24"/>
      <w:szCs w:val="24"/>
    </w:rPr>
  </w:style>
  <w:style w:type="paragraph" w:styleId="2">
    <w:name w:val="Body Text 2"/>
    <w:basedOn w:val="a"/>
    <w:link w:val="20"/>
    <w:uiPriority w:val="99"/>
    <w:rsid w:val="00E06426"/>
    <w:pPr>
      <w:widowControl w:val="0"/>
      <w:autoSpaceDE w:val="0"/>
      <w:autoSpaceDN w:val="0"/>
      <w:adjustRightInd w:val="0"/>
      <w:spacing w:after="0" w:line="240" w:lineRule="auto"/>
      <w:ind w:firstLine="485"/>
      <w:jc w:val="both"/>
    </w:pPr>
    <w:rPr>
      <w:rFonts w:ascii="Times New Roman" w:eastAsia="Times New Roman" w:hAnsi="Times New Roman" w:cs="Times New Roman"/>
      <w:color w:val="000000"/>
      <w:sz w:val="24"/>
      <w:szCs w:val="24"/>
    </w:rPr>
  </w:style>
  <w:style w:type="character" w:customStyle="1" w:styleId="20">
    <w:name w:val="Основной текст 2 Знак"/>
    <w:basedOn w:val="a0"/>
    <w:link w:val="2"/>
    <w:uiPriority w:val="99"/>
    <w:rsid w:val="00E06426"/>
    <w:rPr>
      <w:rFonts w:ascii="Times New Roman" w:eastAsia="Times New Roman" w:hAnsi="Times New Roman" w:cs="Times New Roman"/>
      <w:color w:val="000000"/>
      <w:sz w:val="24"/>
      <w:szCs w:val="24"/>
    </w:rPr>
  </w:style>
  <w:style w:type="paragraph" w:customStyle="1" w:styleId="ConsNormal">
    <w:name w:val="ConsNormal"/>
    <w:uiPriority w:val="99"/>
    <w:rsid w:val="00E06426"/>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7">
    <w:name w:val="Hyperlink"/>
    <w:uiPriority w:val="99"/>
    <w:unhideWhenUsed/>
    <w:rsid w:val="00E0642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1042;&#1086;&#1083;&#1100;&#1089;&#1082;.&#1056;&#106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042;&#1086;&#1083;&#1100;&#1089;&#1082;.&#1056;&#106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3661</Words>
  <Characters>20870</Characters>
  <Application>Microsoft Office Word</Application>
  <DocSecurity>0</DocSecurity>
  <Lines>173</Lines>
  <Paragraphs>48</Paragraphs>
  <ScaleCrop>false</ScaleCrop>
  <Company/>
  <LinksUpToDate>false</LinksUpToDate>
  <CharactersWithSpaces>24483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Татьяна</cp:lastModifiedBy>
  <cp:revision>2</cp:revision>
  <dcterms:created xsi:type="dcterms:W3CDTF">2018-05-25T06:45:00Z</dcterms:created>
  <dcterms:modified xsi:type="dcterms:W3CDTF">2018-05-25T06:45:00Z</dcterms:modified>
</cp:coreProperties>
</file>