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CC120B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КУРИЛОВСКОГО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proofErr w:type="gramStart"/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</w:t>
      </w:r>
      <w:proofErr w:type="gramEnd"/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3502D6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25870">
        <w:rPr>
          <w:rFonts w:ascii="Times New Roman" w:hAnsi="Times New Roman" w:cs="Times New Roman"/>
          <w:b/>
          <w:bCs/>
          <w:sz w:val="28"/>
          <w:szCs w:val="28"/>
        </w:rPr>
        <w:t>26.01.</w:t>
      </w:r>
      <w:r w:rsidRPr="003502D6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027F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42587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425870">
        <w:rPr>
          <w:rFonts w:ascii="Times New Roman" w:hAnsi="Times New Roman" w:cs="Times New Roman"/>
          <w:b/>
          <w:bCs/>
          <w:sz w:val="28"/>
          <w:szCs w:val="28"/>
        </w:rPr>
        <w:t>4/14-57</w:t>
      </w:r>
      <w:r w:rsidR="00CC120B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258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2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CC120B">
        <w:rPr>
          <w:rFonts w:ascii="Times New Roman" w:eastAsia="Calibri" w:hAnsi="Times New Roman" w:cs="Times New Roman"/>
          <w:b/>
          <w:bCs/>
          <w:sz w:val="28"/>
          <w:szCs w:val="28"/>
        </w:rPr>
        <w:t>Куриловка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CC120B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r w:rsidR="00CC120B">
              <w:rPr>
                <w:bCs/>
                <w:sz w:val="28"/>
                <w:szCs w:val="28"/>
                <w:lang w:eastAsia="ar-SA"/>
              </w:rPr>
              <w:t>Куриловского</w:t>
            </w:r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2018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CC12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CC12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616F1" w:rsidRDefault="001856A5" w:rsidP="001616F1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CC12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027FF4">
        <w:rPr>
          <w:rFonts w:ascii="Times New Roman" w:hAnsi="Times New Roman" w:cs="Times New Roman"/>
          <w:sz w:val="28"/>
          <w:szCs w:val="28"/>
        </w:rPr>
        <w:t>8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161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6F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616F1">
        <w:rPr>
          <w:rFonts w:ascii="Times New Roman" w:hAnsi="Times New Roman" w:cs="Times New Roman"/>
          <w:sz w:val="28"/>
          <w:szCs w:val="28"/>
        </w:rPr>
        <w:t>.</w:t>
      </w:r>
    </w:p>
    <w:p w:rsidR="001856A5" w:rsidRPr="008E52ED" w:rsidRDefault="001616F1" w:rsidP="001616F1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9F4916" w:rsidRPr="008E52ED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7" w:history="1"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председателей постоянных комиссий Совета </w:t>
      </w:r>
      <w:r w:rsidR="00CC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Куриловского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CC12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Куриловского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CC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CC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Ю.В.Тарикулиева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F578A1" w:rsidRDefault="00F578A1" w:rsidP="003C443C">
      <w:pPr>
        <w:pStyle w:val="a3"/>
        <w:shd w:val="clear" w:color="auto" w:fill="FFFFFF"/>
        <w:spacing w:before="0" w:beforeAutospacing="0" w:after="0" w:afterAutospacing="0"/>
        <w:jc w:val="right"/>
        <w:sectPr w:rsidR="00F578A1" w:rsidSect="00EE2ED1">
          <w:footerReference w:type="default" r:id="rId8"/>
          <w:pgSz w:w="11906" w:h="16838"/>
          <w:pgMar w:top="1134" w:right="850" w:bottom="1134" w:left="1701" w:header="708" w:footer="170" w:gutter="0"/>
          <w:cols w:space="708"/>
          <w:titlePg/>
          <w:docGrid w:linePitch="360"/>
        </w:sect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CC120B">
        <w:t>Куриловского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425870">
        <w:t>26.01.</w:t>
      </w:r>
      <w:r w:rsidRPr="003C443C">
        <w:t>201</w:t>
      </w:r>
      <w:r w:rsidR="00027FF4">
        <w:t>8</w:t>
      </w:r>
      <w:r w:rsidRPr="003C443C">
        <w:t xml:space="preserve"> г. </w:t>
      </w:r>
      <w:r w:rsidR="00B73262">
        <w:t>№</w:t>
      </w:r>
      <w:r w:rsidR="00425870">
        <w:t xml:space="preserve"> 4/14-57</w:t>
      </w: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CC120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Куриловского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027FF4">
        <w:rPr>
          <w:rFonts w:ascii="Times New Roman" w:hAnsi="Times New Roman" w:cs="Times New Roman"/>
          <w:b/>
          <w:sz w:val="26"/>
          <w:szCs w:val="26"/>
        </w:rPr>
        <w:t>8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проекта правового акта</w:t>
            </w:r>
          </w:p>
        </w:tc>
      </w:tr>
      <w:tr w:rsidR="00027FF4" w:rsidRPr="00027FF4" w:rsidTr="004678FF">
        <w:tc>
          <w:tcPr>
            <w:tcW w:w="534" w:type="dxa"/>
          </w:tcPr>
          <w:p w:rsidR="00CC7CA9" w:rsidRPr="00BA4089" w:rsidRDefault="00CC7CA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C7CA9" w:rsidRPr="00BA4089" w:rsidRDefault="009D2E7B" w:rsidP="0016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бюджетном процессе в муниципальном образовании</w:t>
            </w:r>
          </w:p>
        </w:tc>
        <w:tc>
          <w:tcPr>
            <w:tcW w:w="1417" w:type="dxa"/>
            <w:vAlign w:val="center"/>
          </w:tcPr>
          <w:p w:rsidR="00CC7CA9" w:rsidRPr="00BA4089" w:rsidRDefault="009D2E7B" w:rsidP="003A2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CC7CA9" w:rsidRPr="00BA4089" w:rsidRDefault="009D2E7B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публичных слушаний по обсуждению проекта решения Совета «Об исполнении бюджета муниципального образования за 2017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порядке обнародования Решения Совета «О внесении изменений и дополнений в Устав  муниципального образования Вольского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DC301A" w:rsidRPr="00BA4089" w:rsidRDefault="001616F1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DC301A"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</w:t>
            </w:r>
            <w:proofErr w:type="gramStart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  полномочий органов местного самоуправления поселения</w:t>
            </w:r>
            <w:proofErr w:type="gramEnd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местного самоуправления Вольского муниципального района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«О подготовке и проведении публичных слушаний по обсуждению проекта бюджета  муниципального образования на 2019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C2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01A"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ВМР (по </w:t>
            </w:r>
            <w:bookmarkStart w:id="0" w:name="_GoBack"/>
            <w:bookmarkEnd w:id="0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BA4089" w:rsidRPr="00BA4089" w:rsidRDefault="00BA4089" w:rsidP="00161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бюджет сельского поселения на 2018 год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ости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администрации ВМР 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соглашению)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BA4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BA4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силу.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</w:tbl>
    <w:p w:rsidR="00D151E2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120B" w:rsidRDefault="00CC120B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120B" w:rsidRDefault="00CC120B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120B" w:rsidRDefault="00CC120B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120B" w:rsidRDefault="00CC120B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120B" w:rsidRPr="006B23EB" w:rsidRDefault="00CC120B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CC12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Куриловского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</w:t>
      </w:r>
      <w:r w:rsidR="00CC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CC1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Ю.В.Тарикулиева</w:t>
      </w:r>
      <w:proofErr w:type="spellEnd"/>
    </w:p>
    <w:sectPr w:rsidR="006E00C5" w:rsidSect="00F578A1">
      <w:pgSz w:w="11906" w:h="16838"/>
      <w:pgMar w:top="964" w:right="851" w:bottom="96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412" w:rsidRDefault="00CD6412" w:rsidP="00EE2ED1">
      <w:pPr>
        <w:spacing w:after="0" w:line="240" w:lineRule="auto"/>
      </w:pPr>
      <w:r>
        <w:separator/>
      </w:r>
    </w:p>
  </w:endnote>
  <w:endnote w:type="continuationSeparator" w:id="1">
    <w:p w:rsidR="00CD6412" w:rsidRDefault="00CD6412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5F5792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425870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412" w:rsidRDefault="00CD6412" w:rsidP="00EE2ED1">
      <w:pPr>
        <w:spacing w:after="0" w:line="240" w:lineRule="auto"/>
      </w:pPr>
      <w:r>
        <w:separator/>
      </w:r>
    </w:p>
  </w:footnote>
  <w:footnote w:type="continuationSeparator" w:id="1">
    <w:p w:rsidR="00CD6412" w:rsidRDefault="00CD6412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616F1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41281F"/>
    <w:rsid w:val="00425870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5F5792"/>
    <w:rsid w:val="00616573"/>
    <w:rsid w:val="006B23EB"/>
    <w:rsid w:val="006B4A61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22214"/>
    <w:rsid w:val="00842240"/>
    <w:rsid w:val="0084238A"/>
    <w:rsid w:val="008430BA"/>
    <w:rsid w:val="00847403"/>
    <w:rsid w:val="00872D9A"/>
    <w:rsid w:val="008E52ED"/>
    <w:rsid w:val="00927C82"/>
    <w:rsid w:val="00936083"/>
    <w:rsid w:val="00954517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2879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C120B"/>
    <w:rsid w:val="00CC7CA9"/>
    <w:rsid w:val="00CD4D2B"/>
    <w:rsid w:val="00CD6412"/>
    <w:rsid w:val="00CE02B3"/>
    <w:rsid w:val="00CF0B16"/>
    <w:rsid w:val="00CF6747"/>
    <w:rsid w:val="00D151E2"/>
    <w:rsid w:val="00D408A0"/>
    <w:rsid w:val="00D513E5"/>
    <w:rsid w:val="00DC301A"/>
    <w:rsid w:val="00DE12C2"/>
    <w:rsid w:val="00E14088"/>
    <w:rsid w:val="00E34812"/>
    <w:rsid w:val="00E43B8C"/>
    <w:rsid w:val="00E523E6"/>
    <w:rsid w:val="00E55F2A"/>
    <w:rsid w:val="00E710EF"/>
    <w:rsid w:val="00E91843"/>
    <w:rsid w:val="00EC7577"/>
    <w:rsid w:val="00EE2ED1"/>
    <w:rsid w:val="00F076C9"/>
    <w:rsid w:val="00F34899"/>
    <w:rsid w:val="00F35151"/>
    <w:rsid w:val="00F578A1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126</cp:revision>
  <dcterms:created xsi:type="dcterms:W3CDTF">2015-02-05T11:49:00Z</dcterms:created>
  <dcterms:modified xsi:type="dcterms:W3CDTF">2018-01-26T12:27:00Z</dcterms:modified>
</cp:coreProperties>
</file>