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5F" w:rsidRPr="000F76CA" w:rsidRDefault="00C8045F" w:rsidP="00F76BE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76BE0" w:rsidRPr="000F76CA" w:rsidRDefault="00F76BE0" w:rsidP="00F76BE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A19FC" w:rsidRPr="000F76CA" w:rsidRDefault="00FD3A53" w:rsidP="00FD3A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6CA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="006A19FC" w:rsidRPr="000F76C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8045F" w:rsidRPr="000F76CA" w:rsidRDefault="006A19FC" w:rsidP="00FD3A5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6CA">
        <w:rPr>
          <w:rFonts w:ascii="Times New Roman" w:hAnsi="Times New Roman" w:cs="Times New Roman"/>
          <w:b/>
          <w:sz w:val="24"/>
          <w:szCs w:val="28"/>
        </w:rPr>
        <w:t xml:space="preserve">к статистическому отчету Форма №1- контроль «Сведения об осуществлении государственного контроля (надзора) и муниципального контроля» за </w:t>
      </w:r>
      <w:r w:rsidR="009260A7">
        <w:rPr>
          <w:rFonts w:ascii="Times New Roman" w:hAnsi="Times New Roman" w:cs="Times New Roman"/>
          <w:b/>
          <w:sz w:val="24"/>
          <w:szCs w:val="28"/>
        </w:rPr>
        <w:t xml:space="preserve"> 1 полугодие </w:t>
      </w:r>
      <w:r w:rsidRPr="000F76CA">
        <w:rPr>
          <w:rFonts w:ascii="Times New Roman" w:hAnsi="Times New Roman" w:cs="Times New Roman"/>
          <w:b/>
          <w:sz w:val="24"/>
          <w:szCs w:val="28"/>
        </w:rPr>
        <w:t>201</w:t>
      </w:r>
      <w:r w:rsidR="009260A7">
        <w:rPr>
          <w:rFonts w:ascii="Times New Roman" w:hAnsi="Times New Roman" w:cs="Times New Roman"/>
          <w:b/>
          <w:sz w:val="24"/>
          <w:szCs w:val="28"/>
        </w:rPr>
        <w:t xml:space="preserve">8 </w:t>
      </w:r>
      <w:r w:rsidRPr="000F76CA">
        <w:rPr>
          <w:rFonts w:ascii="Times New Roman" w:hAnsi="Times New Roman" w:cs="Times New Roman"/>
          <w:b/>
          <w:sz w:val="24"/>
          <w:szCs w:val="28"/>
        </w:rPr>
        <w:t>год</w:t>
      </w:r>
      <w:r w:rsidR="009260A7">
        <w:rPr>
          <w:rFonts w:ascii="Times New Roman" w:hAnsi="Times New Roman" w:cs="Times New Roman"/>
          <w:b/>
          <w:sz w:val="24"/>
          <w:szCs w:val="28"/>
        </w:rPr>
        <w:t>а</w:t>
      </w:r>
    </w:p>
    <w:p w:rsidR="00F76BE0" w:rsidRPr="000F17C6" w:rsidRDefault="00F76BE0" w:rsidP="00F76BE0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F20D23" w:rsidRPr="00E57ED0" w:rsidRDefault="008C53BB" w:rsidP="000F17C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Администрация </w:t>
      </w:r>
      <w:r w:rsidR="000F17C6" w:rsidRPr="00E57ED0">
        <w:rPr>
          <w:rFonts w:ascii="Times New Roman" w:eastAsia="Times New Roman" w:hAnsi="Times New Roman" w:cs="Times New Roman"/>
          <w:b/>
          <w:sz w:val="24"/>
          <w:szCs w:val="28"/>
        </w:rPr>
        <w:t>Кряжимского</w:t>
      </w:r>
      <w:r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образования осуществляет</w:t>
      </w:r>
      <w:r w:rsidR="00E95E6E"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20D23" w:rsidRPr="00E57ED0">
        <w:rPr>
          <w:rFonts w:ascii="Times New Roman" w:eastAsia="Times New Roman" w:hAnsi="Times New Roman" w:cs="Times New Roman"/>
          <w:b/>
          <w:sz w:val="24"/>
          <w:szCs w:val="28"/>
        </w:rPr>
        <w:t>три</w:t>
      </w:r>
      <w:r w:rsidR="00C32935"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32935" w:rsidRPr="00E57ED0">
        <w:rPr>
          <w:rFonts w:ascii="Times New Roman" w:hAnsi="Times New Roman" w:cs="Times New Roman"/>
          <w:b/>
          <w:sz w:val="24"/>
          <w:szCs w:val="28"/>
        </w:rPr>
        <w:t xml:space="preserve">муниципальных функции в сфере контроля: </w:t>
      </w:r>
    </w:p>
    <w:p w:rsidR="00F20D23" w:rsidRDefault="00F20D23" w:rsidP="000F17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20D23">
        <w:rPr>
          <w:rFonts w:ascii="Times New Roman" w:hAnsi="Times New Roman" w:cs="Times New Roman"/>
          <w:sz w:val="24"/>
          <w:szCs w:val="28"/>
        </w:rPr>
        <w:t>1</w:t>
      </w:r>
      <w:r w:rsidRPr="00E57ED0">
        <w:rPr>
          <w:rFonts w:ascii="Times New Roman" w:hAnsi="Times New Roman" w:cs="Times New Roman"/>
          <w:sz w:val="24"/>
          <w:szCs w:val="28"/>
        </w:rPr>
        <w:t>.</w:t>
      </w:r>
      <w:r w:rsidR="00E57ED0" w:rsidRPr="00E57ED0">
        <w:rPr>
          <w:rFonts w:ascii="Times New Roman" w:hAnsi="Times New Roman" w:cs="Times New Roman"/>
          <w:sz w:val="24"/>
          <w:szCs w:val="28"/>
        </w:rPr>
        <w:t>М</w:t>
      </w:r>
      <w:r w:rsidR="00E95E6E" w:rsidRPr="000F17C6">
        <w:rPr>
          <w:rFonts w:ascii="Times New Roman" w:hAnsi="Times New Roman" w:cs="Times New Roman"/>
          <w:sz w:val="24"/>
          <w:szCs w:val="28"/>
        </w:rPr>
        <w:t>униципальный земельный контроль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76BE0" w:rsidRDefault="00F20D23" w:rsidP="000F17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="00E57ED0">
        <w:rPr>
          <w:rFonts w:ascii="Times New Roman" w:hAnsi="Times New Roman" w:cs="Times New Roman"/>
          <w:sz w:val="24"/>
          <w:szCs w:val="28"/>
        </w:rPr>
        <w:t>М</w:t>
      </w:r>
      <w:r w:rsidR="00C32935" w:rsidRPr="000F17C6">
        <w:rPr>
          <w:rFonts w:ascii="Times New Roman" w:hAnsi="Times New Roman" w:cs="Times New Roman"/>
          <w:sz w:val="24"/>
          <w:szCs w:val="28"/>
        </w:rPr>
        <w:t xml:space="preserve">униципальный </w:t>
      </w:r>
      <w:proofErr w:type="gramStart"/>
      <w:r w:rsidR="00C32935" w:rsidRPr="000F17C6">
        <w:rPr>
          <w:rFonts w:ascii="Times New Roman" w:hAnsi="Times New Roman" w:cs="Times New Roman"/>
          <w:sz w:val="24"/>
          <w:szCs w:val="28"/>
        </w:rPr>
        <w:t>контроль з</w:t>
      </w:r>
      <w:r w:rsidR="00C32935" w:rsidRPr="000F17C6">
        <w:rPr>
          <w:rFonts w:ascii="Times New Roman" w:hAnsi="Times New Roman" w:cs="Times New Roman"/>
          <w:bCs/>
          <w:sz w:val="24"/>
          <w:szCs w:val="28"/>
        </w:rPr>
        <w:t>а</w:t>
      </w:r>
      <w:proofErr w:type="gramEnd"/>
      <w:r w:rsidR="00C32935" w:rsidRPr="000F17C6">
        <w:rPr>
          <w:rFonts w:ascii="Times New Roman" w:hAnsi="Times New Roman" w:cs="Times New Roman"/>
          <w:bCs/>
          <w:sz w:val="24"/>
          <w:szCs w:val="28"/>
        </w:rPr>
        <w:t xml:space="preserve"> обеспечением </w:t>
      </w:r>
      <w:r w:rsidR="00C32935" w:rsidRPr="000F17C6">
        <w:rPr>
          <w:rFonts w:ascii="Times New Roman" w:hAnsi="Times New Roman" w:cs="Times New Roman"/>
          <w:sz w:val="24"/>
          <w:szCs w:val="28"/>
        </w:rPr>
        <w:t>сохранности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20D23" w:rsidRPr="00E57ED0" w:rsidRDefault="00F20D23" w:rsidP="000F17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E57ED0" w:rsidRPr="00E57ED0"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proofErr w:type="gramStart"/>
      <w:r w:rsidRPr="00E57E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ED0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</w:t>
      </w:r>
      <w:r w:rsidR="00E57ED0">
        <w:rPr>
          <w:rFonts w:ascii="Times New Roman" w:hAnsi="Times New Roman" w:cs="Times New Roman"/>
          <w:sz w:val="24"/>
          <w:szCs w:val="24"/>
        </w:rPr>
        <w:t>я</w:t>
      </w:r>
      <w:r w:rsidRPr="00E57ED0">
        <w:rPr>
          <w:rFonts w:ascii="Times New Roman" w:hAnsi="Times New Roman" w:cs="Times New Roman"/>
          <w:sz w:val="24"/>
          <w:szCs w:val="24"/>
        </w:rPr>
        <w:t>.</w:t>
      </w:r>
    </w:p>
    <w:p w:rsidR="00F76BE0" w:rsidRPr="00E57ED0" w:rsidRDefault="00C32935" w:rsidP="000F17C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F17C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57ED0">
        <w:rPr>
          <w:rFonts w:ascii="Times New Roman" w:eastAsia="Times New Roman" w:hAnsi="Times New Roman" w:cs="Times New Roman"/>
          <w:b/>
          <w:sz w:val="24"/>
          <w:szCs w:val="28"/>
        </w:rPr>
        <w:t>М</w:t>
      </w:r>
      <w:r w:rsidRPr="00E57ED0">
        <w:rPr>
          <w:rFonts w:ascii="Times New Roman" w:hAnsi="Times New Roman" w:cs="Times New Roman"/>
          <w:b/>
          <w:sz w:val="24"/>
          <w:szCs w:val="28"/>
        </w:rPr>
        <w:t>униципальный земельный контроль</w:t>
      </w:r>
      <w:r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 осуществляется Администрацией </w:t>
      </w:r>
      <w:r w:rsidR="000F17C6" w:rsidRPr="00E57ED0">
        <w:rPr>
          <w:rFonts w:ascii="Times New Roman" w:eastAsia="Times New Roman" w:hAnsi="Times New Roman" w:cs="Times New Roman"/>
          <w:b/>
          <w:sz w:val="24"/>
          <w:szCs w:val="28"/>
        </w:rPr>
        <w:t>Кряжимского</w:t>
      </w:r>
      <w:r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образования </w:t>
      </w:r>
      <w:r w:rsidR="004C02EB" w:rsidRPr="00E57ED0">
        <w:rPr>
          <w:rFonts w:ascii="Times New Roman" w:eastAsia="Times New Roman" w:hAnsi="Times New Roman" w:cs="Times New Roman"/>
          <w:b/>
          <w:sz w:val="24"/>
          <w:szCs w:val="28"/>
        </w:rPr>
        <w:t>в</w:t>
      </w:r>
      <w:r w:rsidR="008C53BB"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 соответс</w:t>
      </w:r>
      <w:r w:rsidR="000F17C6" w:rsidRPr="00E57ED0">
        <w:rPr>
          <w:rFonts w:ascii="Times New Roman" w:eastAsia="Times New Roman" w:hAnsi="Times New Roman" w:cs="Times New Roman"/>
          <w:b/>
          <w:sz w:val="24"/>
          <w:szCs w:val="28"/>
        </w:rPr>
        <w:t xml:space="preserve">твии </w:t>
      </w:r>
      <w:proofErr w:type="gramStart"/>
      <w:r w:rsidR="000F17C6" w:rsidRPr="00E57ED0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proofErr w:type="gramEnd"/>
      <w:r w:rsidR="000F17C6" w:rsidRPr="00E57ED0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>-Земельны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Российской Федерации от 25.10.2001 N 136-ФЗ; 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>- Федеральны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от 25.10.2001 № 137-ФЗ «О введении в действие Земельного кодекса Российской Федерации;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>- Федеральны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 от 06 октября 2003 года № 131 – ФЗ «Об общих принципах организации  местного самоуправления в Российской Федерации»;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>- Федеральны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     от    10 января    2002    года      № 7-ФЗ      «Об охране окружающей среды»; 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 xml:space="preserve"> - Кодекс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 Российской Федерации  «Об  административных   правонарушениях от 31.12.2001 № 195-ФЗ;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>- Федеральны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 закон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Pr="00F802E9">
        <w:rPr>
          <w:rFonts w:ascii="Times New Roman" w:hAnsi="Times New Roman" w:cs="Times New Roman"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F802E9">
        <w:rPr>
          <w:rFonts w:ascii="Times New Roman" w:hAnsi="Times New Roman" w:cs="Times New Roman"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802E9">
        <w:rPr>
          <w:rFonts w:ascii="Times New Roman" w:hAnsi="Times New Roman" w:cs="Times New Roman"/>
          <w:sz w:val="24"/>
        </w:rPr>
        <w:t>контроля ежегодных планов проведения плановых проверок юридических лиц</w:t>
      </w:r>
      <w:proofErr w:type="gramEnd"/>
      <w:r w:rsidRPr="00F802E9">
        <w:rPr>
          <w:rFonts w:ascii="Times New Roman" w:hAnsi="Times New Roman" w:cs="Times New Roman"/>
          <w:sz w:val="24"/>
        </w:rPr>
        <w:t xml:space="preserve"> и индивидуальных предпринимателей»;</w:t>
      </w:r>
    </w:p>
    <w:p w:rsidR="00F802E9" w:rsidRPr="00F802E9" w:rsidRDefault="00F802E9" w:rsidP="00F802E9">
      <w:pPr>
        <w:pStyle w:val="a4"/>
        <w:jc w:val="both"/>
        <w:rPr>
          <w:rFonts w:ascii="Times New Roman" w:hAnsi="Times New Roman" w:cs="Times New Roman"/>
          <w:sz w:val="24"/>
        </w:rPr>
      </w:pPr>
      <w:r w:rsidRPr="00F802E9">
        <w:rPr>
          <w:rFonts w:ascii="Times New Roman" w:hAnsi="Times New Roman" w:cs="Times New Roman"/>
          <w:sz w:val="24"/>
        </w:rPr>
        <w:t>- Устав</w:t>
      </w:r>
      <w:r>
        <w:rPr>
          <w:rFonts w:ascii="Times New Roman" w:hAnsi="Times New Roman" w:cs="Times New Roman"/>
          <w:sz w:val="24"/>
        </w:rPr>
        <w:t>ом</w:t>
      </w:r>
      <w:r w:rsidRPr="00F802E9">
        <w:rPr>
          <w:rFonts w:ascii="Times New Roman" w:hAnsi="Times New Roman" w:cs="Times New Roman"/>
          <w:sz w:val="24"/>
        </w:rPr>
        <w:t xml:space="preserve"> Кряжимского муниципального образования; </w:t>
      </w:r>
    </w:p>
    <w:p w:rsidR="00F802E9" w:rsidRPr="009F2AAF" w:rsidRDefault="00F802E9" w:rsidP="00F802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02E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Р</w:t>
      </w:r>
      <w:r w:rsidRPr="00F802E9">
        <w:rPr>
          <w:rFonts w:ascii="Times New Roman" w:hAnsi="Times New Roman" w:cs="Times New Roman"/>
          <w:sz w:val="24"/>
        </w:rPr>
        <w:t>ешение</w:t>
      </w:r>
      <w:r>
        <w:rPr>
          <w:rFonts w:ascii="Times New Roman" w:hAnsi="Times New Roman" w:cs="Times New Roman"/>
          <w:sz w:val="24"/>
        </w:rPr>
        <w:t>м</w:t>
      </w:r>
      <w:r w:rsidRPr="00F802E9">
        <w:rPr>
          <w:rFonts w:ascii="Times New Roman" w:hAnsi="Times New Roman" w:cs="Times New Roman"/>
          <w:sz w:val="24"/>
        </w:rPr>
        <w:t xml:space="preserve"> Совета  Кряжимского муниципального образования от </w:t>
      </w:r>
      <w:r w:rsidR="009F2AAF">
        <w:rPr>
          <w:rFonts w:ascii="Times New Roman" w:hAnsi="Times New Roman" w:cs="Times New Roman"/>
          <w:sz w:val="24"/>
        </w:rPr>
        <w:t>14</w:t>
      </w:r>
      <w:r w:rsidRPr="00F802E9">
        <w:rPr>
          <w:rFonts w:ascii="Times New Roman" w:hAnsi="Times New Roman" w:cs="Times New Roman"/>
          <w:sz w:val="24"/>
        </w:rPr>
        <w:t>.</w:t>
      </w:r>
      <w:r w:rsidR="009F2AAF">
        <w:rPr>
          <w:rFonts w:ascii="Times New Roman" w:hAnsi="Times New Roman" w:cs="Times New Roman"/>
          <w:sz w:val="24"/>
        </w:rPr>
        <w:t>11.</w:t>
      </w:r>
      <w:r w:rsidRPr="00F802E9">
        <w:rPr>
          <w:rFonts w:ascii="Times New Roman" w:hAnsi="Times New Roman" w:cs="Times New Roman"/>
          <w:sz w:val="24"/>
        </w:rPr>
        <w:t>201</w:t>
      </w:r>
      <w:r w:rsidR="009F2AAF">
        <w:rPr>
          <w:rFonts w:ascii="Times New Roman" w:hAnsi="Times New Roman" w:cs="Times New Roman"/>
          <w:sz w:val="24"/>
        </w:rPr>
        <w:t>7</w:t>
      </w:r>
      <w:r w:rsidRPr="00F802E9">
        <w:rPr>
          <w:rFonts w:ascii="Times New Roman" w:hAnsi="Times New Roman" w:cs="Times New Roman"/>
          <w:sz w:val="24"/>
        </w:rPr>
        <w:t xml:space="preserve">   года № </w:t>
      </w:r>
      <w:r w:rsidR="009F2AAF">
        <w:rPr>
          <w:rFonts w:ascii="Times New Roman" w:hAnsi="Times New Roman" w:cs="Times New Roman"/>
          <w:sz w:val="24"/>
        </w:rPr>
        <w:t>4</w:t>
      </w:r>
      <w:r w:rsidRPr="00F802E9">
        <w:rPr>
          <w:rFonts w:ascii="Times New Roman" w:hAnsi="Times New Roman" w:cs="Times New Roman"/>
          <w:sz w:val="24"/>
        </w:rPr>
        <w:t>/</w:t>
      </w:r>
      <w:r w:rsidR="009F2AAF">
        <w:rPr>
          <w:rFonts w:ascii="Times New Roman" w:hAnsi="Times New Roman" w:cs="Times New Roman"/>
          <w:sz w:val="24"/>
        </w:rPr>
        <w:t>16</w:t>
      </w:r>
      <w:r w:rsidRPr="00F802E9">
        <w:rPr>
          <w:rFonts w:ascii="Times New Roman" w:hAnsi="Times New Roman" w:cs="Times New Roman"/>
          <w:sz w:val="24"/>
        </w:rPr>
        <w:t>-</w:t>
      </w:r>
      <w:r w:rsidR="009F2AAF">
        <w:rPr>
          <w:rFonts w:ascii="Times New Roman" w:hAnsi="Times New Roman" w:cs="Times New Roman"/>
          <w:sz w:val="24"/>
        </w:rPr>
        <w:t>60</w:t>
      </w:r>
      <w:r w:rsidRPr="00F802E9">
        <w:rPr>
          <w:rFonts w:ascii="Times New Roman" w:hAnsi="Times New Roman" w:cs="Times New Roman"/>
          <w:sz w:val="24"/>
        </w:rPr>
        <w:t xml:space="preserve"> </w:t>
      </w:r>
      <w:r w:rsidRPr="009F2AAF">
        <w:rPr>
          <w:rFonts w:ascii="Times New Roman" w:hAnsi="Times New Roman" w:cs="Times New Roman"/>
          <w:sz w:val="24"/>
          <w:szCs w:val="24"/>
        </w:rPr>
        <w:t>«</w:t>
      </w:r>
      <w:r w:rsidR="009F2AAF" w:rsidRPr="009F2AAF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земельном контроле в </w:t>
      </w:r>
      <w:proofErr w:type="spellStart"/>
      <w:r w:rsidR="009F2AAF" w:rsidRPr="009F2AAF">
        <w:rPr>
          <w:rFonts w:ascii="Times New Roman" w:hAnsi="Times New Roman" w:cs="Times New Roman"/>
          <w:sz w:val="24"/>
          <w:szCs w:val="24"/>
        </w:rPr>
        <w:t>Кряжимском</w:t>
      </w:r>
      <w:proofErr w:type="spellEnd"/>
      <w:r w:rsidR="009F2AAF" w:rsidRPr="009F2AAF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Вольского муниципального района Саратовской области»</w:t>
      </w:r>
      <w:r w:rsidRPr="009F2AAF">
        <w:rPr>
          <w:rFonts w:ascii="Times New Roman" w:hAnsi="Times New Roman" w:cs="Times New Roman"/>
          <w:sz w:val="24"/>
          <w:szCs w:val="24"/>
        </w:rPr>
        <w:t>.</w:t>
      </w:r>
    </w:p>
    <w:p w:rsidR="00F76BE0" w:rsidRPr="00E57ED0" w:rsidRDefault="00F802E9" w:rsidP="00F802E9">
      <w:pPr>
        <w:pStyle w:val="a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="00C32935" w:rsidRPr="00E57ED0">
        <w:rPr>
          <w:rFonts w:ascii="Times New Roman" w:hAnsi="Times New Roman" w:cs="Times New Roman"/>
          <w:b/>
          <w:sz w:val="24"/>
          <w:szCs w:val="28"/>
        </w:rPr>
        <w:t>Осуществление муниципального контроля з</w:t>
      </w:r>
      <w:r w:rsidR="00C32935" w:rsidRPr="00E57ED0">
        <w:rPr>
          <w:rFonts w:ascii="Times New Roman" w:hAnsi="Times New Roman" w:cs="Times New Roman"/>
          <w:b/>
          <w:bCs/>
          <w:sz w:val="24"/>
          <w:szCs w:val="28"/>
        </w:rPr>
        <w:t xml:space="preserve">а обеспечением </w:t>
      </w:r>
      <w:r w:rsidR="00C32935" w:rsidRPr="00E57ED0">
        <w:rPr>
          <w:rFonts w:ascii="Times New Roman" w:hAnsi="Times New Roman" w:cs="Times New Roman"/>
          <w:b/>
          <w:sz w:val="24"/>
          <w:szCs w:val="28"/>
        </w:rPr>
        <w:t>сохранности автомобильных дорог общего пользования местного значения</w:t>
      </w:r>
      <w:r w:rsidR="004C02EB" w:rsidRPr="00E57ED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32935" w:rsidRPr="00E57ED0">
        <w:rPr>
          <w:rFonts w:ascii="Times New Roman" w:hAnsi="Times New Roman" w:cs="Times New Roman"/>
          <w:b/>
          <w:sz w:val="24"/>
          <w:szCs w:val="28"/>
        </w:rPr>
        <w:t xml:space="preserve">осуществляется в соответствии </w:t>
      </w:r>
      <w:r w:rsidR="00F76BE0" w:rsidRPr="00E57ED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C32935" w:rsidRPr="00E57ED0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="00F76BE0" w:rsidRPr="00E57ED0">
        <w:rPr>
          <w:rFonts w:ascii="Times New Roman" w:hAnsi="Times New Roman" w:cs="Times New Roman"/>
          <w:b/>
          <w:sz w:val="24"/>
          <w:szCs w:val="28"/>
        </w:rPr>
        <w:t>:</w:t>
      </w:r>
    </w:p>
    <w:p w:rsidR="00E57ED0" w:rsidRPr="00E57ED0" w:rsidRDefault="00C32935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F17C6">
        <w:rPr>
          <w:rFonts w:ascii="Times New Roman" w:hAnsi="Times New Roman" w:cs="Times New Roman"/>
          <w:sz w:val="24"/>
          <w:szCs w:val="28"/>
        </w:rPr>
        <w:t xml:space="preserve"> </w:t>
      </w:r>
      <w:r w:rsidR="00E57ED0" w:rsidRPr="00E57ED0">
        <w:rPr>
          <w:rFonts w:ascii="Times New Roman" w:hAnsi="Times New Roman" w:cs="Times New Roman"/>
          <w:sz w:val="24"/>
          <w:szCs w:val="24"/>
        </w:rPr>
        <w:t>- Конституци</w:t>
      </w:r>
      <w:r w:rsidR="00E57ED0">
        <w:rPr>
          <w:rFonts w:ascii="Times New Roman" w:hAnsi="Times New Roman" w:cs="Times New Roman"/>
          <w:sz w:val="24"/>
          <w:szCs w:val="24"/>
        </w:rPr>
        <w:t xml:space="preserve">ей </w:t>
      </w:r>
      <w:r w:rsidR="00E57ED0" w:rsidRPr="00E57ED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E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ED0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02.05.2006 года № 59-ФЗ «О порядке рассмотрения обращений граждан Российской Федерации»;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lastRenderedPageBreak/>
        <w:t>-Федеральны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10.12.1995 года № 196-ФЗ «О безопасности дорожного движения»;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19.12.2008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Постановлением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57ED0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57ED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 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30.04.2009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Кряжимского муниципального образования;</w:t>
      </w:r>
    </w:p>
    <w:p w:rsidR="00E57ED0" w:rsidRDefault="00E57ED0" w:rsidP="00E57ED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57ED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администрации Кряжимского муниципального образования от 14.04.2015 года № 16 «Об утверждении а</w:t>
      </w:r>
      <w:r w:rsidRPr="00E57ED0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ED0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по осуществлению муниципального </w:t>
      </w:r>
      <w:proofErr w:type="gramStart"/>
      <w:r w:rsidRPr="00E57ED0">
        <w:rPr>
          <w:rFonts w:ascii="Times New Roman" w:hAnsi="Times New Roman" w:cs="Times New Roman"/>
          <w:sz w:val="24"/>
          <w:szCs w:val="24"/>
        </w:rPr>
        <w:t>контроля  з</w:t>
      </w:r>
      <w:r w:rsidRPr="00E57ED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E57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7ED0">
        <w:rPr>
          <w:rFonts w:ascii="Times New Roman" w:hAnsi="Times New Roman" w:cs="Times New Roman"/>
          <w:sz w:val="24"/>
          <w:szCs w:val="24"/>
        </w:rPr>
        <w:t>сохранностью  автомобильных дорог местного значения в границах населенных пунктов Кряжимского муниципального образования</w:t>
      </w:r>
      <w:r w:rsidRPr="00E57ED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7ED0" w:rsidRPr="00E57ED0" w:rsidRDefault="004D4313" w:rsidP="00E57ED0">
      <w:pPr>
        <w:pStyle w:val="a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="00E57ED0" w:rsidRPr="00E57ED0">
        <w:rPr>
          <w:rFonts w:ascii="Times New Roman" w:hAnsi="Times New Roman" w:cs="Times New Roman"/>
          <w:b/>
          <w:sz w:val="24"/>
          <w:szCs w:val="28"/>
        </w:rPr>
        <w:t>Осуществление муниципального контроля з</w:t>
      </w:r>
      <w:r w:rsidR="00E57ED0" w:rsidRPr="00E57ED0">
        <w:rPr>
          <w:rFonts w:ascii="Times New Roman" w:hAnsi="Times New Roman" w:cs="Times New Roman"/>
          <w:b/>
          <w:bCs/>
          <w:sz w:val="24"/>
          <w:szCs w:val="28"/>
        </w:rPr>
        <w:t xml:space="preserve">а </w:t>
      </w:r>
      <w:r w:rsidR="00E57ED0" w:rsidRPr="00E57ED0">
        <w:rPr>
          <w:rFonts w:ascii="Times New Roman" w:hAnsi="Times New Roman" w:cs="Times New Roman"/>
          <w:b/>
          <w:sz w:val="24"/>
          <w:szCs w:val="24"/>
        </w:rPr>
        <w:t>соблюдением требований, установленных муниципальными правовыми актами, принятыми по вопросам местного значения</w:t>
      </w:r>
      <w:r w:rsidR="00E57ED0" w:rsidRPr="00E57ED0">
        <w:rPr>
          <w:rFonts w:ascii="Times New Roman" w:hAnsi="Times New Roman" w:cs="Times New Roman"/>
          <w:b/>
          <w:sz w:val="24"/>
          <w:szCs w:val="28"/>
        </w:rPr>
        <w:t xml:space="preserve"> осуществляется в соответствии  </w:t>
      </w:r>
      <w:proofErr w:type="gramStart"/>
      <w:r w:rsidR="00E57ED0" w:rsidRPr="00E57ED0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="00E57ED0" w:rsidRPr="00E57ED0">
        <w:rPr>
          <w:rFonts w:ascii="Times New Roman" w:hAnsi="Times New Roman" w:cs="Times New Roman"/>
          <w:b/>
          <w:sz w:val="24"/>
          <w:szCs w:val="28"/>
        </w:rPr>
        <w:t>: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7ED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-Постановлением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57ED0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57ED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 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7ED0">
        <w:rPr>
          <w:rFonts w:ascii="Times New Roman" w:hAnsi="Times New Roman" w:cs="Times New Roman"/>
          <w:sz w:val="24"/>
          <w:szCs w:val="24"/>
        </w:rPr>
        <w:t>-Закон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E57E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 29.07.2009 г. №104-ЗСО «Об административных правонарушениях на территории Саратовской области»;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Кряжимского муниципального образования; </w:t>
      </w:r>
    </w:p>
    <w:p w:rsidR="00E57ED0" w:rsidRPr="00E57ED0" w:rsidRDefault="00E57ED0" w:rsidP="00E57ED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ED0">
        <w:rPr>
          <w:rFonts w:ascii="Times New Roman" w:hAnsi="Times New Roman" w:cs="Times New Roman"/>
          <w:sz w:val="24"/>
          <w:szCs w:val="24"/>
        </w:rPr>
        <w:t>-постановление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ED0">
        <w:rPr>
          <w:rFonts w:ascii="Times New Roman" w:hAnsi="Times New Roman" w:cs="Times New Roman"/>
          <w:sz w:val="24"/>
          <w:szCs w:val="24"/>
        </w:rPr>
        <w:t xml:space="preserve"> администрации   Кряжимского муниципального образования от 16.08.2016   года № 27 «Об утверждении  административного регламента исполнения муниципальной функции по осуществлению муниципального </w:t>
      </w:r>
      <w:proofErr w:type="gramStart"/>
      <w:r w:rsidRPr="00E57ED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57ED0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муниципальными правовыми актами, принятыми по вопросам местного значения Кряжимского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7C6" w:rsidRDefault="00F76BE0" w:rsidP="000F17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F17C6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r w:rsidR="000F17C6" w:rsidRPr="000F17C6">
        <w:rPr>
          <w:rFonts w:ascii="Times New Roman" w:hAnsi="Times New Roman" w:cs="Times New Roman"/>
          <w:sz w:val="24"/>
          <w:szCs w:val="28"/>
        </w:rPr>
        <w:t>Кряжимского</w:t>
      </w:r>
      <w:r w:rsidRPr="000F17C6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сообщает, что проведение плановых проверок юридических лиц и индивидуальных предпринимателей на 201</w:t>
      </w:r>
      <w:r w:rsidR="009260A7">
        <w:rPr>
          <w:rFonts w:ascii="Times New Roman" w:hAnsi="Times New Roman" w:cs="Times New Roman"/>
          <w:sz w:val="24"/>
          <w:szCs w:val="28"/>
        </w:rPr>
        <w:t>8</w:t>
      </w:r>
      <w:r w:rsidR="00F802E9">
        <w:rPr>
          <w:rFonts w:ascii="Times New Roman" w:hAnsi="Times New Roman" w:cs="Times New Roman"/>
          <w:sz w:val="24"/>
          <w:szCs w:val="28"/>
        </w:rPr>
        <w:t xml:space="preserve"> </w:t>
      </w:r>
      <w:r w:rsidRPr="000F17C6">
        <w:rPr>
          <w:rFonts w:ascii="Times New Roman" w:hAnsi="Times New Roman" w:cs="Times New Roman"/>
          <w:sz w:val="24"/>
          <w:szCs w:val="28"/>
        </w:rPr>
        <w:t>год по соблюдению земельного законодательства не запланировано, поскольку с 1 января 2016</w:t>
      </w:r>
      <w:r w:rsidR="000F17C6" w:rsidRPr="000F17C6">
        <w:rPr>
          <w:rFonts w:ascii="Times New Roman" w:hAnsi="Times New Roman" w:cs="Times New Roman"/>
          <w:sz w:val="24"/>
          <w:szCs w:val="28"/>
        </w:rPr>
        <w:t xml:space="preserve"> </w:t>
      </w:r>
      <w:r w:rsidRPr="000F17C6">
        <w:rPr>
          <w:rFonts w:ascii="Times New Roman" w:hAnsi="Times New Roman" w:cs="Times New Roman"/>
          <w:sz w:val="24"/>
          <w:szCs w:val="28"/>
        </w:rPr>
        <w:t xml:space="preserve">года по 31 декабря 2018 года ФЗ № 246-ФЗ от 13.07.2015 года «О внесении </w:t>
      </w:r>
      <w:r w:rsidRPr="000F17C6">
        <w:rPr>
          <w:rFonts w:ascii="Times New Roman" w:hAnsi="Times New Roman" w:cs="Times New Roman"/>
          <w:sz w:val="24"/>
          <w:szCs w:val="28"/>
        </w:rPr>
        <w:lastRenderedPageBreak/>
        <w:t>изменений в 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0F17C6">
        <w:rPr>
          <w:rFonts w:ascii="Times New Roman" w:hAnsi="Times New Roman" w:cs="Times New Roman"/>
          <w:sz w:val="24"/>
          <w:szCs w:val="28"/>
        </w:rPr>
        <w:t xml:space="preserve">»» введено ограничение на проведение плановых проверок в отношении субъектов малого предпринимательства. </w:t>
      </w:r>
      <w:proofErr w:type="gramStart"/>
      <w:r w:rsidRPr="000F17C6">
        <w:rPr>
          <w:rFonts w:ascii="Times New Roman" w:hAnsi="Times New Roman" w:cs="Times New Roman"/>
          <w:sz w:val="24"/>
          <w:szCs w:val="28"/>
        </w:rPr>
        <w:t xml:space="preserve">В числе исключений - лица, осуществляющие виды деятельности, перечень которых устанавливается Правительством РФ (рисковые виды деятельности), а также хозяйствующие субъекты, привлекавшиеся, в частности к административной ответственности за грубые правонарушения, или лишенные лицензии на осуществление деятельности и с  даты окончания проведения проверки, по результатам которой было вынесено такое постановление </w:t>
      </w:r>
      <w:r w:rsidR="000F17C6">
        <w:rPr>
          <w:rFonts w:ascii="Times New Roman" w:hAnsi="Times New Roman" w:cs="Times New Roman"/>
          <w:sz w:val="24"/>
          <w:szCs w:val="28"/>
        </w:rPr>
        <w:t>(решение), прошло менее 3-х лет.</w:t>
      </w:r>
      <w:proofErr w:type="gramEnd"/>
    </w:p>
    <w:p w:rsidR="000F76CA" w:rsidRPr="009C1BBB" w:rsidRDefault="000F76CA" w:rsidP="000F76CA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Pr="009C1BBB">
        <w:rPr>
          <w:rFonts w:ascii="Times New Roman" w:hAnsi="Times New Roman" w:cs="Times New Roman"/>
          <w:color w:val="000000"/>
          <w:sz w:val="24"/>
        </w:rPr>
        <w:t>Основная часть юридических лиц и индивидуальных предпринимателей, осуществляющих свою деятельность на территории Кряжимского муниципального образования, подпадает именно под категорию ограничения.</w:t>
      </w:r>
    </w:p>
    <w:p w:rsidR="000F76CA" w:rsidRPr="009C1BBB" w:rsidRDefault="00906A2F" w:rsidP="000F76CA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</w:t>
      </w:r>
      <w:proofErr w:type="gramStart"/>
      <w:r w:rsidR="000F76CA" w:rsidRPr="009C1BBB">
        <w:rPr>
          <w:rFonts w:ascii="Times New Roman" w:hAnsi="Times New Roman" w:cs="Times New Roman"/>
          <w:color w:val="000000"/>
          <w:sz w:val="24"/>
        </w:rPr>
        <w:t xml:space="preserve">В отношении оставшихся юридических лиц, на которых не распространяется действие </w:t>
      </w:r>
      <w:r w:rsidR="000F76CA" w:rsidRPr="009C1BBB">
        <w:rPr>
          <w:rFonts w:ascii="Times New Roman" w:hAnsi="Times New Roman" w:cs="Times New Roman"/>
          <w:sz w:val="24"/>
        </w:rPr>
        <w:t>Федерального закона  от 13.07.2015г. № 246-ФЗ</w:t>
      </w:r>
      <w:r w:rsidR="000F76CA" w:rsidRPr="009C1BBB">
        <w:rPr>
          <w:rFonts w:ascii="Times New Roman" w:hAnsi="Times New Roman" w:cs="Times New Roman"/>
          <w:color w:val="000000"/>
          <w:sz w:val="24"/>
        </w:rPr>
        <w:t xml:space="preserve">  а</w:t>
      </w:r>
      <w:r w:rsidR="000F76CA" w:rsidRPr="009C1BBB">
        <w:rPr>
          <w:rFonts w:ascii="Times New Roman" w:hAnsi="Times New Roman" w:cs="Times New Roman"/>
          <w:color w:val="000000"/>
          <w:sz w:val="24"/>
          <w:shd w:val="clear" w:color="auto" w:fill="FFFFFF"/>
        </w:rPr>
        <w:t>дминистрацией Кряжимского муниципального образования уже были проведены плановые проверки по соблюдению земельного законодательства, нарушений в их деятельности не выявлено,  новых объектов в их пользовании не появилось, а с даты окончания проведения проверки не прошло 3-х лет.</w:t>
      </w:r>
      <w:proofErr w:type="gramEnd"/>
    </w:p>
    <w:p w:rsidR="000F76CA" w:rsidRDefault="000F76CA" w:rsidP="000F17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76BE0" w:rsidRPr="000F17C6" w:rsidRDefault="000F17C6" w:rsidP="000F17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F76BE0" w:rsidRPr="000F17C6">
        <w:rPr>
          <w:rFonts w:ascii="Times New Roman" w:hAnsi="Times New Roman" w:cs="Times New Roman"/>
          <w:sz w:val="24"/>
          <w:szCs w:val="28"/>
        </w:rPr>
        <w:t xml:space="preserve">униципальный </w:t>
      </w:r>
      <w:proofErr w:type="gramStart"/>
      <w:r w:rsidR="00F76BE0" w:rsidRPr="000F17C6">
        <w:rPr>
          <w:rFonts w:ascii="Times New Roman" w:hAnsi="Times New Roman" w:cs="Times New Roman"/>
          <w:sz w:val="24"/>
          <w:szCs w:val="28"/>
        </w:rPr>
        <w:t>контроль з</w:t>
      </w:r>
      <w:r w:rsidR="00F76BE0" w:rsidRPr="000F17C6">
        <w:rPr>
          <w:rFonts w:ascii="Times New Roman" w:hAnsi="Times New Roman" w:cs="Times New Roman"/>
          <w:bCs/>
          <w:sz w:val="24"/>
          <w:szCs w:val="28"/>
        </w:rPr>
        <w:t>а</w:t>
      </w:r>
      <w:proofErr w:type="gramEnd"/>
      <w:r w:rsidR="00F76BE0" w:rsidRPr="000F17C6">
        <w:rPr>
          <w:rFonts w:ascii="Times New Roman" w:hAnsi="Times New Roman" w:cs="Times New Roman"/>
          <w:bCs/>
          <w:sz w:val="24"/>
          <w:szCs w:val="28"/>
        </w:rPr>
        <w:t xml:space="preserve"> обеспечением </w:t>
      </w:r>
      <w:r w:rsidR="00F76BE0" w:rsidRPr="000F17C6">
        <w:rPr>
          <w:rFonts w:ascii="Times New Roman" w:hAnsi="Times New Roman" w:cs="Times New Roman"/>
          <w:sz w:val="24"/>
          <w:szCs w:val="28"/>
        </w:rPr>
        <w:t>сохранности автомобильных дорог общего пользования местного значения не проводился.</w:t>
      </w:r>
    </w:p>
    <w:p w:rsidR="00F76BE0" w:rsidRPr="000F17C6" w:rsidRDefault="00F76BE0" w:rsidP="000F17C6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0F17C6" w:rsidRPr="004D4313" w:rsidRDefault="004D4313" w:rsidP="000F1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Pr="004D4313">
        <w:rPr>
          <w:rFonts w:ascii="Times New Roman" w:hAnsi="Times New Roman" w:cs="Times New Roman"/>
          <w:sz w:val="24"/>
          <w:szCs w:val="28"/>
        </w:rPr>
        <w:t xml:space="preserve">Муниципальный </w:t>
      </w:r>
      <w:proofErr w:type="gramStart"/>
      <w:r w:rsidRPr="004D4313">
        <w:rPr>
          <w:rFonts w:ascii="Times New Roman" w:hAnsi="Times New Roman" w:cs="Times New Roman"/>
          <w:sz w:val="24"/>
          <w:szCs w:val="28"/>
        </w:rPr>
        <w:t>контроль з</w:t>
      </w:r>
      <w:r w:rsidRPr="004D4313">
        <w:rPr>
          <w:rFonts w:ascii="Times New Roman" w:hAnsi="Times New Roman" w:cs="Times New Roman"/>
          <w:bCs/>
          <w:sz w:val="24"/>
          <w:szCs w:val="28"/>
        </w:rPr>
        <w:t>а</w:t>
      </w:r>
      <w:proofErr w:type="gramEnd"/>
      <w:r w:rsidRPr="004D431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D4313">
        <w:rPr>
          <w:rFonts w:ascii="Times New Roman" w:hAnsi="Times New Roman" w:cs="Times New Roman"/>
          <w:sz w:val="24"/>
          <w:szCs w:val="24"/>
        </w:rPr>
        <w:t>соблюдением требований, установленных муниципальными правовыми актами, принятыми по вопросам местного значения не проводился.</w:t>
      </w:r>
    </w:p>
    <w:p w:rsidR="008D6CDE" w:rsidRDefault="004D4313" w:rsidP="004D4313">
      <w:pPr>
        <w:pStyle w:val="a4"/>
        <w:ind w:hanging="567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      </w:t>
      </w:r>
      <w:r w:rsidR="008D6CDE">
        <w:rPr>
          <w:rFonts w:ascii="Times New Roman" w:hAnsi="Times New Roman" w:cs="Times New Roman"/>
          <w:spacing w:val="-1"/>
          <w:sz w:val="24"/>
          <w:szCs w:val="28"/>
        </w:rPr>
        <w:t xml:space="preserve">               </w:t>
      </w:r>
    </w:p>
    <w:p w:rsidR="004D4313" w:rsidRPr="004D4313" w:rsidRDefault="009260A7" w:rsidP="004D4313">
      <w:pPr>
        <w:pStyle w:val="a4"/>
        <w:ind w:hanging="567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         Г</w:t>
      </w:r>
      <w:r w:rsidR="004D4313" w:rsidRPr="004D4313">
        <w:rPr>
          <w:rFonts w:ascii="Times New Roman" w:hAnsi="Times New Roman" w:cs="Times New Roman"/>
          <w:spacing w:val="-1"/>
          <w:sz w:val="24"/>
          <w:szCs w:val="28"/>
        </w:rPr>
        <w:t>лав</w:t>
      </w:r>
      <w:r>
        <w:rPr>
          <w:rFonts w:ascii="Times New Roman" w:hAnsi="Times New Roman" w:cs="Times New Roman"/>
          <w:spacing w:val="-1"/>
          <w:sz w:val="24"/>
          <w:szCs w:val="28"/>
        </w:rPr>
        <w:t>а</w:t>
      </w:r>
      <w:r w:rsidR="004D4313"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  </w:t>
      </w:r>
      <w:proofErr w:type="spellStart"/>
      <w:r w:rsidR="004D4313" w:rsidRPr="004D4313">
        <w:rPr>
          <w:rFonts w:ascii="Times New Roman" w:hAnsi="Times New Roman" w:cs="Times New Roman"/>
          <w:spacing w:val="-1"/>
          <w:sz w:val="24"/>
          <w:szCs w:val="28"/>
        </w:rPr>
        <w:t>Кряжимского</w:t>
      </w:r>
      <w:proofErr w:type="spellEnd"/>
      <w:r w:rsidR="004D4313"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proofErr w:type="gramStart"/>
      <w:r w:rsidR="004D4313" w:rsidRPr="004D4313">
        <w:rPr>
          <w:rFonts w:ascii="Times New Roman" w:hAnsi="Times New Roman" w:cs="Times New Roman"/>
          <w:spacing w:val="-1"/>
          <w:sz w:val="24"/>
          <w:szCs w:val="28"/>
        </w:rPr>
        <w:t>муниципального</w:t>
      </w:r>
      <w:proofErr w:type="gramEnd"/>
      <w:r w:rsidR="004D4313"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</w:p>
    <w:p w:rsidR="004D4313" w:rsidRPr="004D4313" w:rsidRDefault="004D4313" w:rsidP="004D4313">
      <w:pPr>
        <w:pStyle w:val="a4"/>
        <w:ind w:left="-567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         </w:t>
      </w:r>
      <w:r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образования, </w:t>
      </w:r>
      <w:proofErr w:type="gramStart"/>
      <w:r w:rsidRPr="004D4313">
        <w:rPr>
          <w:rFonts w:ascii="Times New Roman" w:hAnsi="Times New Roman" w:cs="Times New Roman"/>
          <w:spacing w:val="-1"/>
          <w:sz w:val="24"/>
          <w:szCs w:val="28"/>
        </w:rPr>
        <w:t>исполняющий</w:t>
      </w:r>
      <w:proofErr w:type="gramEnd"/>
      <w:r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 полномочия </w:t>
      </w:r>
    </w:p>
    <w:p w:rsidR="004D4313" w:rsidRPr="004D4313" w:rsidRDefault="004D4313" w:rsidP="004D4313">
      <w:pPr>
        <w:pStyle w:val="a4"/>
        <w:ind w:left="-567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         </w:t>
      </w:r>
      <w:r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главы администрации Кряжимского </w:t>
      </w:r>
    </w:p>
    <w:p w:rsidR="004D4313" w:rsidRPr="004D4313" w:rsidRDefault="004D4313" w:rsidP="004D4313">
      <w:pPr>
        <w:pStyle w:val="a4"/>
        <w:ind w:left="-567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         </w:t>
      </w:r>
      <w:r w:rsidRPr="004D4313">
        <w:rPr>
          <w:rFonts w:ascii="Times New Roman" w:hAnsi="Times New Roman" w:cs="Times New Roman"/>
          <w:spacing w:val="-1"/>
          <w:sz w:val="24"/>
          <w:szCs w:val="28"/>
        </w:rPr>
        <w:t xml:space="preserve">муниципального образования                                                                    </w:t>
      </w:r>
      <w:r w:rsidR="009260A7">
        <w:rPr>
          <w:rFonts w:ascii="Times New Roman" w:hAnsi="Times New Roman" w:cs="Times New Roman"/>
          <w:spacing w:val="-1"/>
          <w:sz w:val="24"/>
          <w:szCs w:val="28"/>
        </w:rPr>
        <w:t>А.П.Лобанов</w:t>
      </w:r>
    </w:p>
    <w:p w:rsidR="004D4313" w:rsidRPr="004D4313" w:rsidRDefault="004D4313" w:rsidP="004D4313">
      <w:pPr>
        <w:pStyle w:val="Standarduser"/>
        <w:rPr>
          <w:rFonts w:ascii="Times New Roman" w:hAnsi="Times New Roman" w:cs="Times New Roman"/>
          <w:b/>
          <w:sz w:val="24"/>
          <w:szCs w:val="28"/>
        </w:rPr>
      </w:pPr>
    </w:p>
    <w:p w:rsidR="00F33867" w:rsidRPr="000F17C6" w:rsidRDefault="00F33867" w:rsidP="000F17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F33867" w:rsidRPr="000F17C6" w:rsidSect="000F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45F"/>
    <w:rsid w:val="00060351"/>
    <w:rsid w:val="00091524"/>
    <w:rsid w:val="000B1675"/>
    <w:rsid w:val="000C6045"/>
    <w:rsid w:val="000D2ECB"/>
    <w:rsid w:val="000F17C6"/>
    <w:rsid w:val="000F76CA"/>
    <w:rsid w:val="002B7AB2"/>
    <w:rsid w:val="00371C05"/>
    <w:rsid w:val="004C02EB"/>
    <w:rsid w:val="004C7F64"/>
    <w:rsid w:val="004D4313"/>
    <w:rsid w:val="00545B07"/>
    <w:rsid w:val="00576218"/>
    <w:rsid w:val="006A19FC"/>
    <w:rsid w:val="006A621E"/>
    <w:rsid w:val="00795FAE"/>
    <w:rsid w:val="007E2E94"/>
    <w:rsid w:val="008C53BB"/>
    <w:rsid w:val="008D6CDE"/>
    <w:rsid w:val="00906A2F"/>
    <w:rsid w:val="0091720D"/>
    <w:rsid w:val="009260A7"/>
    <w:rsid w:val="009F2AAF"/>
    <w:rsid w:val="00A84ABC"/>
    <w:rsid w:val="00AF6234"/>
    <w:rsid w:val="00C00C38"/>
    <w:rsid w:val="00C04128"/>
    <w:rsid w:val="00C0670E"/>
    <w:rsid w:val="00C16A03"/>
    <w:rsid w:val="00C32935"/>
    <w:rsid w:val="00C519E8"/>
    <w:rsid w:val="00C53B27"/>
    <w:rsid w:val="00C8045F"/>
    <w:rsid w:val="00D30A0F"/>
    <w:rsid w:val="00D47E66"/>
    <w:rsid w:val="00E57ED0"/>
    <w:rsid w:val="00E95E6E"/>
    <w:rsid w:val="00F20D23"/>
    <w:rsid w:val="00F33867"/>
    <w:rsid w:val="00F56D47"/>
    <w:rsid w:val="00F76BE0"/>
    <w:rsid w:val="00F802E9"/>
    <w:rsid w:val="00FD3A53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95E6E"/>
    <w:pPr>
      <w:spacing w:after="0" w:line="240" w:lineRule="auto"/>
    </w:pPr>
  </w:style>
  <w:style w:type="paragraph" w:styleId="2">
    <w:name w:val="Body Text 2"/>
    <w:basedOn w:val="a"/>
    <w:link w:val="20"/>
    <w:rsid w:val="00C329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293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0F76CA"/>
  </w:style>
  <w:style w:type="character" w:styleId="a6">
    <w:name w:val="Strong"/>
    <w:qFormat/>
    <w:rsid w:val="00F33867"/>
    <w:rPr>
      <w:b/>
      <w:bCs/>
    </w:rPr>
  </w:style>
  <w:style w:type="character" w:customStyle="1" w:styleId="a7">
    <w:name w:val="Гипертекстовая ссылка"/>
    <w:uiPriority w:val="99"/>
    <w:rsid w:val="00E57ED0"/>
    <w:rPr>
      <w:b/>
      <w:bCs/>
      <w:color w:val="008000"/>
      <w:sz w:val="20"/>
      <w:szCs w:val="20"/>
      <w:u w:val="single"/>
    </w:rPr>
  </w:style>
  <w:style w:type="paragraph" w:customStyle="1" w:styleId="Standarduser">
    <w:name w:val="Standard (user)"/>
    <w:rsid w:val="004D431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7103-E953-4889-836A-3DFB01D0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Терехина</cp:lastModifiedBy>
  <cp:revision>29</cp:revision>
  <cp:lastPrinted>2018-07-04T02:44:00Z</cp:lastPrinted>
  <dcterms:created xsi:type="dcterms:W3CDTF">2016-06-17T05:59:00Z</dcterms:created>
  <dcterms:modified xsi:type="dcterms:W3CDTF">2018-07-10T06:09:00Z</dcterms:modified>
</cp:coreProperties>
</file>