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F" w:rsidRDefault="0059737F" w:rsidP="0059737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737F" w:rsidRDefault="0059737F" w:rsidP="0059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 МУНИЦИПАЛЬНОГО ОБРАЗОВАНИЯ</w:t>
      </w:r>
    </w:p>
    <w:p w:rsidR="0059737F" w:rsidRDefault="0059737F" w:rsidP="0059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59737F" w:rsidRDefault="0059737F" w:rsidP="0059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9737F" w:rsidRDefault="0059737F" w:rsidP="0059737F">
      <w:pPr>
        <w:jc w:val="center"/>
        <w:rPr>
          <w:b/>
          <w:sz w:val="28"/>
          <w:szCs w:val="28"/>
        </w:rPr>
      </w:pPr>
    </w:p>
    <w:p w:rsidR="0059737F" w:rsidRDefault="0059737F" w:rsidP="0059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10</w:t>
      </w: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  <w:r>
        <w:rPr>
          <w:sz w:val="28"/>
          <w:szCs w:val="28"/>
        </w:rPr>
        <w:t xml:space="preserve">от  04  апреля  2018 года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Барановка</w:t>
      </w: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  <w:r>
        <w:rPr>
          <w:sz w:val="28"/>
          <w:szCs w:val="28"/>
        </w:rPr>
        <w:t xml:space="preserve"> О мерах по санитарной очистке</w:t>
      </w:r>
    </w:p>
    <w:p w:rsidR="0059737F" w:rsidRDefault="0059737F" w:rsidP="0059737F">
      <w:pPr>
        <w:rPr>
          <w:sz w:val="28"/>
          <w:szCs w:val="28"/>
        </w:rPr>
      </w:pPr>
      <w:r>
        <w:rPr>
          <w:sz w:val="28"/>
          <w:szCs w:val="28"/>
        </w:rPr>
        <w:t>и благоустройству территории</w:t>
      </w:r>
    </w:p>
    <w:p w:rsidR="0059737F" w:rsidRDefault="0059737F" w:rsidP="0059737F">
      <w:pPr>
        <w:rPr>
          <w:sz w:val="28"/>
          <w:szCs w:val="28"/>
        </w:rPr>
      </w:pPr>
      <w:r>
        <w:rPr>
          <w:sz w:val="28"/>
          <w:szCs w:val="28"/>
        </w:rPr>
        <w:t xml:space="preserve"> Барановского муниципального</w:t>
      </w:r>
    </w:p>
    <w:p w:rsidR="0059737F" w:rsidRDefault="0059737F" w:rsidP="0059737F">
      <w:pPr>
        <w:rPr>
          <w:sz w:val="28"/>
          <w:szCs w:val="28"/>
        </w:rPr>
      </w:pPr>
      <w:r>
        <w:rPr>
          <w:sz w:val="28"/>
          <w:szCs w:val="28"/>
        </w:rPr>
        <w:t>образования в весенний период 2018 г.</w:t>
      </w: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п.19 ч.1 ст.14  Федерального закона</w:t>
      </w:r>
      <w:r w:rsidRPr="006B1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              № 131-ФЗ  « Об общих принципах  организации местного самоуправления в Российской Федерации», п.10 ч.1 ст. 3, ст.30 Устава Барановского муниципального образования,  в целях улучшения санитарного состояния и благоустройства территории Барановского муниципального образования </w:t>
      </w:r>
    </w:p>
    <w:p w:rsidR="0059737F" w:rsidRDefault="0059737F" w:rsidP="0059737F">
      <w:pPr>
        <w:jc w:val="both"/>
        <w:rPr>
          <w:sz w:val="28"/>
          <w:szCs w:val="28"/>
        </w:rPr>
      </w:pPr>
    </w:p>
    <w:p w:rsidR="0059737F" w:rsidRDefault="0059737F" w:rsidP="0059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9737F" w:rsidRPr="00DA6878" w:rsidRDefault="0059737F" w:rsidP="005973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A687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мероприятия по санитарной очистке и благоустройству территории Барановского муниципального образования в период                   с 09 апреля по 19 мая 2018 года, санитарными днями на период с 09 апреля 2018 года по 31 августа 2018 года считать среда,  пятница еженедельно.</w:t>
      </w:r>
    </w:p>
    <w:p w:rsidR="0059737F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мероприятий по санитарной очистке и благоустройству территории Барановского муниципального образования на  период 2018 года (Приложение № 1)</w:t>
      </w:r>
    </w:p>
    <w:p w:rsidR="0059737F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руководителям учреждений, организаций, предприятий, расположенных на территории Барановского муниципального образования, независимо от форм собственности,  организовать санитарную очистку и благоустройство территорий в соответствии с рекомендуемым распределением (Приложение № 2)</w:t>
      </w:r>
    </w:p>
    <w:p w:rsidR="0059737F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индивидуальным предпринимателям, не вошедшим в приложение № 2, а также гражданам - собственникам индивидуальных  домов,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59737F" w:rsidRDefault="0059737F" w:rsidP="00597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59737F" w:rsidRPr="00DA6878" w:rsidRDefault="0059737F" w:rsidP="005973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обнародования. </w:t>
      </w:r>
    </w:p>
    <w:p w:rsidR="0059737F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59737F" w:rsidRDefault="0059737F" w:rsidP="0059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здание администрации-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Барановка</w:t>
      </w:r>
      <w:proofErr w:type="gramEnd"/>
      <w:r>
        <w:rPr>
          <w:sz w:val="28"/>
          <w:szCs w:val="28"/>
        </w:rPr>
        <w:t>, ул. Ленина,61;</w:t>
      </w:r>
    </w:p>
    <w:p w:rsidR="0059737F" w:rsidRPr="00CB7DB8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B7DB8">
        <w:rPr>
          <w:sz w:val="28"/>
          <w:szCs w:val="28"/>
        </w:rPr>
        <w:t xml:space="preserve">Настоящее постановление вывешивается на период </w:t>
      </w:r>
      <w:r>
        <w:rPr>
          <w:sz w:val="28"/>
          <w:szCs w:val="28"/>
        </w:rPr>
        <w:t>30</w:t>
      </w:r>
      <w:r w:rsidRPr="00CB7DB8">
        <w:rPr>
          <w:sz w:val="28"/>
          <w:szCs w:val="28"/>
        </w:rPr>
        <w:t xml:space="preserve"> календарных дней: </w:t>
      </w:r>
      <w:r>
        <w:rPr>
          <w:sz w:val="28"/>
          <w:szCs w:val="28"/>
        </w:rPr>
        <w:t xml:space="preserve">           </w:t>
      </w:r>
      <w:r w:rsidRPr="00CB7DB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 апреля 2018 </w:t>
      </w:r>
      <w:r w:rsidRPr="00CB7DB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CB7DB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04 мая </w:t>
      </w:r>
      <w:r w:rsidRPr="00CB7DB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B7DB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B7DB8">
        <w:rPr>
          <w:sz w:val="28"/>
          <w:szCs w:val="28"/>
        </w:rPr>
        <w:t>.</w:t>
      </w:r>
    </w:p>
    <w:p w:rsidR="0059737F" w:rsidRDefault="0059737F" w:rsidP="0059737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Датой обнародования считать  05 апреля  2018 года.</w:t>
      </w:r>
    </w:p>
    <w:p w:rsidR="0059737F" w:rsidRDefault="0059737F" w:rsidP="00597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обнародования настоящее постановление хранится в администрации Барановского муниципального образования.</w:t>
      </w:r>
    </w:p>
    <w:p w:rsidR="0059737F" w:rsidRDefault="0059737F" w:rsidP="005973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11.Сбор предложений и замечаний в случаях, установленных законодательством, осуществляется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Барановка</w:t>
      </w:r>
      <w:proofErr w:type="gramEnd"/>
      <w:r>
        <w:rPr>
          <w:sz w:val="28"/>
          <w:szCs w:val="28"/>
        </w:rPr>
        <w:t>, ул. Ленина, 61.</w:t>
      </w:r>
    </w:p>
    <w:p w:rsidR="0059737F" w:rsidRDefault="0059737F" w:rsidP="0059737F">
      <w:pPr>
        <w:pStyle w:val="a3"/>
        <w:jc w:val="both"/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t>.</w:t>
      </w:r>
    </w:p>
    <w:p w:rsidR="0059737F" w:rsidRDefault="0059737F" w:rsidP="0059737F">
      <w:pPr>
        <w:jc w:val="both"/>
        <w:rPr>
          <w:sz w:val="28"/>
          <w:szCs w:val="28"/>
        </w:rPr>
      </w:pPr>
    </w:p>
    <w:p w:rsidR="0059737F" w:rsidRDefault="0059737F" w:rsidP="0059737F">
      <w:pPr>
        <w:jc w:val="both"/>
        <w:rPr>
          <w:sz w:val="28"/>
          <w:szCs w:val="28"/>
        </w:rPr>
      </w:pPr>
    </w:p>
    <w:p w:rsidR="0059737F" w:rsidRDefault="0059737F" w:rsidP="0059737F">
      <w:pPr>
        <w:jc w:val="both"/>
        <w:rPr>
          <w:sz w:val="28"/>
          <w:szCs w:val="28"/>
        </w:rPr>
      </w:pPr>
    </w:p>
    <w:p w:rsidR="0059737F" w:rsidRDefault="0059737F" w:rsidP="0059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Барановского </w:t>
      </w:r>
    </w:p>
    <w:p w:rsidR="0059737F" w:rsidRDefault="0059737F" w:rsidP="0059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   И.С.Харитонов </w:t>
      </w: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59737F" w:rsidRDefault="0059737F" w:rsidP="0059737F">
      <w:pPr>
        <w:rPr>
          <w:sz w:val="28"/>
          <w:szCs w:val="28"/>
        </w:rPr>
      </w:pPr>
    </w:p>
    <w:p w:rsidR="004D4196" w:rsidRDefault="004D4196"/>
    <w:sectPr w:rsidR="004D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13AA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37F"/>
    <w:rsid w:val="004D4196"/>
    <w:rsid w:val="0059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7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59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97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2018-04-10T11:49:00Z</dcterms:created>
  <dcterms:modified xsi:type="dcterms:W3CDTF">2018-04-10T11:50:00Z</dcterms:modified>
</cp:coreProperties>
</file>