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E" w:rsidRDefault="0044651E" w:rsidP="0044651E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45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1E" w:rsidRPr="002D5B6D" w:rsidRDefault="0044651E" w:rsidP="0044651E">
      <w:pPr>
        <w:jc w:val="right"/>
        <w:rPr>
          <w:b/>
          <w:sz w:val="28"/>
          <w:szCs w:val="28"/>
        </w:rPr>
      </w:pPr>
    </w:p>
    <w:p w:rsidR="0044651E" w:rsidRPr="00E42A64" w:rsidRDefault="0044651E" w:rsidP="0044651E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СОВЕТ </w:t>
      </w:r>
    </w:p>
    <w:p w:rsidR="0044651E" w:rsidRPr="00E42A64" w:rsidRDefault="0044651E" w:rsidP="0044651E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МУНИЦИПАЛЬНОГО ОБРАЗОВАНИЯ ГОРОД ВОЛЬСК</w:t>
      </w:r>
    </w:p>
    <w:p w:rsidR="0044651E" w:rsidRPr="00E42A64" w:rsidRDefault="0044651E" w:rsidP="0044651E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ВОЛЬСКОГО МУНИЦИПАЛЬНОГО РАЙОНА</w:t>
      </w:r>
    </w:p>
    <w:p w:rsidR="0044651E" w:rsidRPr="00E42A64" w:rsidRDefault="0044651E" w:rsidP="0044651E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САРАТОВСКОЙ ОБЛАСТИ</w:t>
      </w:r>
    </w:p>
    <w:p w:rsidR="0044651E" w:rsidRPr="00E42A64" w:rsidRDefault="0044651E" w:rsidP="0044651E">
      <w:pPr>
        <w:rPr>
          <w:b/>
          <w:sz w:val="28"/>
          <w:szCs w:val="28"/>
        </w:rPr>
      </w:pPr>
    </w:p>
    <w:p w:rsidR="0044651E" w:rsidRPr="00E42A64" w:rsidRDefault="0044651E" w:rsidP="0044651E">
      <w:pPr>
        <w:jc w:val="center"/>
        <w:rPr>
          <w:b/>
          <w:sz w:val="28"/>
          <w:szCs w:val="28"/>
        </w:rPr>
      </w:pPr>
      <w:proofErr w:type="gramStart"/>
      <w:r w:rsidRPr="00E42A64">
        <w:rPr>
          <w:b/>
          <w:sz w:val="28"/>
          <w:szCs w:val="28"/>
        </w:rPr>
        <w:t>Р</w:t>
      </w:r>
      <w:proofErr w:type="gramEnd"/>
      <w:r w:rsidRPr="00E42A64">
        <w:rPr>
          <w:b/>
          <w:sz w:val="28"/>
          <w:szCs w:val="28"/>
        </w:rPr>
        <w:t xml:space="preserve"> Е Ш Е Н И Е</w:t>
      </w:r>
    </w:p>
    <w:p w:rsidR="0044651E" w:rsidRDefault="0044651E" w:rsidP="0044651E">
      <w:pPr>
        <w:rPr>
          <w:sz w:val="20"/>
          <w:szCs w:val="20"/>
        </w:rPr>
      </w:pPr>
      <w:r w:rsidRPr="002D5B6D">
        <w:rPr>
          <w:sz w:val="20"/>
          <w:szCs w:val="20"/>
        </w:rPr>
        <w:t xml:space="preserve"> </w:t>
      </w:r>
    </w:p>
    <w:p w:rsidR="0044651E" w:rsidRPr="002D5B6D" w:rsidRDefault="0044651E" w:rsidP="0044651E">
      <w:pPr>
        <w:rPr>
          <w:sz w:val="20"/>
          <w:szCs w:val="20"/>
        </w:rPr>
      </w:pPr>
    </w:p>
    <w:p w:rsidR="0044651E" w:rsidRPr="00E42A64" w:rsidRDefault="0044651E" w:rsidP="00446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сентября </w:t>
      </w:r>
      <w:r w:rsidRPr="00E42A64">
        <w:rPr>
          <w:b/>
          <w:sz w:val="28"/>
          <w:szCs w:val="28"/>
        </w:rPr>
        <w:t>2018 года</w:t>
      </w:r>
      <w:r w:rsidRPr="002D5B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42A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E42A6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Pr="00E42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E42A6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>г. Вольск</w:t>
      </w:r>
    </w:p>
    <w:p w:rsidR="0011194C" w:rsidRPr="0011194C" w:rsidRDefault="0011194C" w:rsidP="0011194C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eastAsia="Calibri" w:hAnsi="Times New Roman" w:cs="Times New Roman"/>
        </w:rPr>
      </w:pPr>
    </w:p>
    <w:p w:rsidR="0011194C" w:rsidRPr="00952C14" w:rsidRDefault="003479B9" w:rsidP="00C92546">
      <w:pPr>
        <w:pStyle w:val="a4"/>
        <w:tabs>
          <w:tab w:val="left" w:pos="708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удостоверении и нагрудном знаке депутата Совета муниципального образования город Вольск</w:t>
      </w:r>
    </w:p>
    <w:p w:rsidR="0011194C" w:rsidRDefault="0011194C" w:rsidP="0011194C">
      <w:pPr>
        <w:pStyle w:val="a4"/>
        <w:tabs>
          <w:tab w:val="left" w:pos="708"/>
        </w:tabs>
        <w:rPr>
          <w:sz w:val="24"/>
          <w:szCs w:val="24"/>
        </w:rPr>
      </w:pPr>
    </w:p>
    <w:p w:rsidR="0011194C" w:rsidRPr="006E1DAF" w:rsidRDefault="0011194C" w:rsidP="0011194C">
      <w:pPr>
        <w:pStyle w:val="a4"/>
        <w:tabs>
          <w:tab w:val="left" w:pos="708"/>
        </w:tabs>
        <w:rPr>
          <w:sz w:val="24"/>
          <w:szCs w:val="24"/>
        </w:rPr>
      </w:pPr>
    </w:p>
    <w:p w:rsidR="0011194C" w:rsidRDefault="0011194C" w:rsidP="0011194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E1DAF">
        <w:tab/>
      </w:r>
      <w:r w:rsidRPr="006C0CE9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</w:t>
      </w:r>
      <w:r w:rsidR="003479B9">
        <w:rPr>
          <w:sz w:val="28"/>
          <w:szCs w:val="28"/>
        </w:rPr>
        <w:t>, руководствуясь ст. 19, 21</w:t>
      </w:r>
      <w:r>
        <w:rPr>
          <w:sz w:val="28"/>
          <w:szCs w:val="28"/>
        </w:rPr>
        <w:t xml:space="preserve"> </w:t>
      </w:r>
      <w:r w:rsidRPr="006C0CE9">
        <w:rPr>
          <w:sz w:val="28"/>
          <w:szCs w:val="28"/>
        </w:rPr>
        <w:t>Устав</w:t>
      </w:r>
      <w:r w:rsidR="003479B9">
        <w:rPr>
          <w:sz w:val="28"/>
          <w:szCs w:val="28"/>
        </w:rPr>
        <w:t>а</w:t>
      </w:r>
      <w:r w:rsidRPr="006C0CE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 Вольск Вольского муниципального</w:t>
      </w:r>
      <w:r w:rsidRPr="006C0CE9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Совет муниципального образования город Вольск</w:t>
      </w:r>
    </w:p>
    <w:p w:rsidR="00B41EF7" w:rsidRPr="0011194C" w:rsidRDefault="00B41EF7" w:rsidP="0011194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194C" w:rsidRDefault="0011194C" w:rsidP="0011194C">
      <w:pPr>
        <w:jc w:val="center"/>
        <w:rPr>
          <w:b/>
          <w:sz w:val="28"/>
          <w:szCs w:val="28"/>
        </w:rPr>
      </w:pPr>
      <w:r w:rsidRPr="0011194C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:rsidR="00C92546" w:rsidRPr="0011194C" w:rsidRDefault="00C92546" w:rsidP="0011194C">
      <w:pPr>
        <w:jc w:val="center"/>
        <w:rPr>
          <w:b/>
          <w:sz w:val="28"/>
          <w:szCs w:val="28"/>
        </w:rPr>
      </w:pPr>
    </w:p>
    <w:p w:rsidR="00952C14" w:rsidRDefault="0011194C" w:rsidP="003A2DED">
      <w:pPr>
        <w:pStyle w:val="a4"/>
        <w:tabs>
          <w:tab w:val="clear" w:pos="4153"/>
          <w:tab w:val="left" w:pos="0"/>
          <w:tab w:val="center" w:pos="709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261">
        <w:rPr>
          <w:sz w:val="28"/>
          <w:szCs w:val="28"/>
        </w:rPr>
        <w:t xml:space="preserve"> Утвердить Положение об удостоверении и нагрудном знаке депутата Совета муниципального образования город Вольск (приложение)</w:t>
      </w:r>
      <w:r w:rsidR="009D2021">
        <w:rPr>
          <w:sz w:val="28"/>
          <w:szCs w:val="28"/>
        </w:rPr>
        <w:t>.</w:t>
      </w:r>
    </w:p>
    <w:p w:rsidR="0011194C" w:rsidRPr="00CE7261" w:rsidRDefault="00CE7261" w:rsidP="00512C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2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194C" w:rsidRPr="00CE7261">
        <w:rPr>
          <w:sz w:val="28"/>
          <w:szCs w:val="28"/>
        </w:rPr>
        <w:t xml:space="preserve">Настоящее решение </w:t>
      </w:r>
      <w:r w:rsidR="00512C32" w:rsidRPr="00CE7261">
        <w:rPr>
          <w:sz w:val="28"/>
          <w:szCs w:val="28"/>
        </w:rPr>
        <w:t xml:space="preserve">вступает в силу со дня его официального </w:t>
      </w:r>
      <w:r w:rsidR="0011194C" w:rsidRPr="00CE7261">
        <w:rPr>
          <w:sz w:val="28"/>
          <w:szCs w:val="28"/>
        </w:rPr>
        <w:t xml:space="preserve"> опубликовани</w:t>
      </w:r>
      <w:r w:rsidR="00512C32" w:rsidRPr="00CE726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1194C" w:rsidRPr="004D50D8" w:rsidRDefault="0011194C" w:rsidP="0011194C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 w:rsidRPr="00CE7261">
        <w:rPr>
          <w:sz w:val="28"/>
          <w:szCs w:val="28"/>
        </w:rPr>
        <w:t xml:space="preserve">   </w:t>
      </w:r>
      <w:r w:rsidR="00CE7261">
        <w:rPr>
          <w:sz w:val="28"/>
          <w:szCs w:val="28"/>
        </w:rPr>
        <w:t xml:space="preserve">  </w:t>
      </w:r>
      <w:r w:rsidR="009D2021">
        <w:rPr>
          <w:sz w:val="28"/>
          <w:szCs w:val="28"/>
        </w:rPr>
        <w:t>3</w:t>
      </w:r>
      <w:r w:rsidR="00CE7261">
        <w:rPr>
          <w:sz w:val="28"/>
          <w:szCs w:val="28"/>
        </w:rPr>
        <w:t xml:space="preserve"> </w:t>
      </w:r>
      <w:proofErr w:type="gramStart"/>
      <w:r w:rsidRPr="00CE7261">
        <w:rPr>
          <w:sz w:val="28"/>
          <w:szCs w:val="28"/>
        </w:rPr>
        <w:t>Контроль за</w:t>
      </w:r>
      <w:proofErr w:type="gramEnd"/>
      <w:r w:rsidRPr="00CE7261">
        <w:rPr>
          <w:sz w:val="28"/>
          <w:szCs w:val="28"/>
        </w:rPr>
        <w:t xml:space="preserve"> исполнением настоящего</w:t>
      </w:r>
      <w:r w:rsidRPr="004D50D8">
        <w:rPr>
          <w:sz w:val="28"/>
          <w:szCs w:val="28"/>
        </w:rPr>
        <w:t xml:space="preserve"> решения</w:t>
      </w:r>
      <w:r w:rsidR="00CE7261">
        <w:rPr>
          <w:sz w:val="28"/>
          <w:szCs w:val="28"/>
        </w:rPr>
        <w:t xml:space="preserve"> возложить на главу муниципального образования город Вольск</w:t>
      </w:r>
      <w:r w:rsidRPr="004D50D8">
        <w:rPr>
          <w:sz w:val="28"/>
          <w:szCs w:val="28"/>
        </w:rPr>
        <w:t>.</w:t>
      </w:r>
    </w:p>
    <w:p w:rsidR="0011194C" w:rsidRDefault="0011194C" w:rsidP="0011194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1194C" w:rsidRPr="007252D3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94C" w:rsidRPr="007252D3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44651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1E" w:rsidRPr="00EC78CA" w:rsidRDefault="0044651E" w:rsidP="0044651E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 w:rsidR="00313558">
        <w:rPr>
          <w:b/>
          <w:sz w:val="28"/>
          <w:szCs w:val="28"/>
        </w:rPr>
        <w:t xml:space="preserve">   М.А. Кузнецов</w:t>
      </w:r>
    </w:p>
    <w:p w:rsidR="0044651E" w:rsidRPr="00DC5171" w:rsidRDefault="0044651E" w:rsidP="0044651E">
      <w:pPr>
        <w:autoSpaceDE w:val="0"/>
        <w:rPr>
          <w:color w:val="000000"/>
          <w:sz w:val="22"/>
          <w:szCs w:val="28"/>
        </w:rPr>
      </w:pPr>
    </w:p>
    <w:p w:rsidR="0011194C" w:rsidRPr="007252D3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94C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8DF" w:rsidRDefault="005B08DF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Default="009D2021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Default="009D2021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Pr="007252D3" w:rsidRDefault="009D2021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94C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94C" w:rsidRPr="007252D3" w:rsidRDefault="0011194C" w:rsidP="004465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72AF" w:rsidRPr="00092166" w:rsidRDefault="003572AF" w:rsidP="003572A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166">
        <w:rPr>
          <w:rFonts w:ascii="Times New Roman" w:hAnsi="Times New Roman" w:cs="Times New Roman"/>
          <w:b/>
          <w:sz w:val="24"/>
          <w:szCs w:val="28"/>
        </w:rPr>
        <w:t xml:space="preserve">Приложение к решению Совета </w:t>
      </w:r>
    </w:p>
    <w:p w:rsidR="003572AF" w:rsidRPr="00092166" w:rsidRDefault="003572AF" w:rsidP="003572A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166">
        <w:rPr>
          <w:rFonts w:ascii="Times New Roman" w:hAnsi="Times New Roman" w:cs="Times New Roman"/>
          <w:b/>
          <w:sz w:val="24"/>
          <w:szCs w:val="28"/>
        </w:rPr>
        <w:t>муниципального образования город Вольск</w:t>
      </w:r>
    </w:p>
    <w:p w:rsidR="0011194C" w:rsidRPr="00092166" w:rsidRDefault="003572AF" w:rsidP="003572A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166"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="0044651E" w:rsidRPr="0044651E">
        <w:rPr>
          <w:rFonts w:ascii="Times New Roman" w:hAnsi="Times New Roman" w:cs="Times New Roman"/>
          <w:b/>
          <w:sz w:val="24"/>
          <w:szCs w:val="28"/>
        </w:rPr>
        <w:t xml:space="preserve"> 20.09.</w:t>
      </w:r>
      <w:r w:rsidRPr="00092166">
        <w:rPr>
          <w:rFonts w:ascii="Times New Roman" w:hAnsi="Times New Roman" w:cs="Times New Roman"/>
          <w:b/>
          <w:sz w:val="24"/>
          <w:szCs w:val="28"/>
        </w:rPr>
        <w:t>2018 г. №</w:t>
      </w:r>
      <w:r w:rsidR="0044651E">
        <w:rPr>
          <w:rFonts w:ascii="Times New Roman" w:hAnsi="Times New Roman" w:cs="Times New Roman"/>
          <w:b/>
          <w:sz w:val="24"/>
          <w:szCs w:val="28"/>
        </w:rPr>
        <w:t xml:space="preserve"> 1/4-9</w:t>
      </w:r>
      <w:r w:rsidRPr="00092166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11194C" w:rsidRPr="007252D3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94C" w:rsidRPr="007252D3" w:rsidRDefault="0011194C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94C" w:rsidRPr="008C01FA" w:rsidRDefault="0011194C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1FA" w:rsidRDefault="008C01FA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01FA" w:rsidRDefault="008C01FA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FA">
        <w:rPr>
          <w:rFonts w:ascii="Times New Roman" w:hAnsi="Times New Roman" w:cs="Times New Roman"/>
          <w:b/>
          <w:sz w:val="28"/>
          <w:szCs w:val="28"/>
        </w:rPr>
        <w:t xml:space="preserve"> об удостоверении и нагрудном знаке депутата </w:t>
      </w:r>
    </w:p>
    <w:p w:rsidR="00B93146" w:rsidRDefault="008C01FA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FA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Вольск</w:t>
      </w:r>
    </w:p>
    <w:p w:rsidR="00B93146" w:rsidRDefault="00B93146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1FA" w:rsidRDefault="00B93146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146" w:rsidRPr="008C01FA" w:rsidRDefault="00B93146" w:rsidP="008C0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921" w:rsidRDefault="00293634" w:rsidP="00B93146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93634">
        <w:rPr>
          <w:spacing w:val="2"/>
          <w:sz w:val="28"/>
          <w:szCs w:val="28"/>
          <w:lang w:eastAsia="ru-RU"/>
        </w:rPr>
        <w:t xml:space="preserve">1. Удостоверение депутата </w:t>
      </w:r>
      <w:r w:rsidR="00C75830">
        <w:rPr>
          <w:spacing w:val="2"/>
          <w:sz w:val="28"/>
          <w:szCs w:val="28"/>
          <w:lang w:eastAsia="ru-RU"/>
        </w:rPr>
        <w:t>Совета муниципального образования город Вольск</w:t>
      </w:r>
      <w:r w:rsidRPr="00293634">
        <w:rPr>
          <w:spacing w:val="2"/>
          <w:sz w:val="28"/>
          <w:szCs w:val="28"/>
          <w:lang w:eastAsia="ru-RU"/>
        </w:rPr>
        <w:t xml:space="preserve"> (далее - удостоверение) является основным документом, подтверждающим личность и полномочия депутата </w:t>
      </w:r>
      <w:r w:rsidR="00020F90">
        <w:rPr>
          <w:spacing w:val="2"/>
          <w:sz w:val="28"/>
          <w:szCs w:val="28"/>
          <w:lang w:eastAsia="ru-RU"/>
        </w:rPr>
        <w:t>Совета муниципального образования город Вольск</w:t>
      </w:r>
      <w:r w:rsidR="00506AC3">
        <w:rPr>
          <w:spacing w:val="2"/>
          <w:sz w:val="28"/>
          <w:szCs w:val="28"/>
          <w:lang w:eastAsia="ru-RU"/>
        </w:rPr>
        <w:t xml:space="preserve"> (далее – депутат)</w:t>
      </w:r>
      <w:r w:rsidR="00527F76">
        <w:rPr>
          <w:spacing w:val="2"/>
          <w:sz w:val="28"/>
          <w:szCs w:val="28"/>
          <w:lang w:eastAsia="ru-RU"/>
        </w:rPr>
        <w:t>, дающим право депутату посещать в установленном порядке органы местного самоуправления, предприятия, учреждения и организации, расположенные на территории муниципального образования город Вольск.</w:t>
      </w:r>
    </w:p>
    <w:p w:rsidR="00B93146" w:rsidRDefault="00014921" w:rsidP="00B93146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14921">
        <w:rPr>
          <w:spacing w:val="2"/>
          <w:sz w:val="28"/>
          <w:szCs w:val="28"/>
          <w:lang w:eastAsia="ru-RU"/>
        </w:rPr>
        <w:t xml:space="preserve">2. Нагрудный знак депутата </w:t>
      </w:r>
      <w:r w:rsidRPr="00014921">
        <w:rPr>
          <w:spacing w:val="2"/>
          <w:sz w:val="28"/>
          <w:szCs w:val="28"/>
          <w:shd w:val="clear" w:color="auto" w:fill="FFFFFF"/>
        </w:rPr>
        <w:t>является отличительным знаком депутата и предназначен для ношения в виде значка на левой стороне груди.</w:t>
      </w:r>
    </w:p>
    <w:p w:rsidR="00014921" w:rsidRDefault="00014921" w:rsidP="00B93146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14921">
        <w:rPr>
          <w:spacing w:val="2"/>
          <w:sz w:val="28"/>
          <w:szCs w:val="28"/>
          <w:shd w:val="clear" w:color="auto" w:fill="FFFFFF"/>
        </w:rPr>
        <w:t xml:space="preserve">3. Внешний вид удостоверения и нагрудного знака должен отвечать требованиям, изложенным в описании, утвержденным настоящим </w:t>
      </w:r>
      <w:r w:rsidR="00B41EF7">
        <w:rPr>
          <w:spacing w:val="2"/>
          <w:sz w:val="28"/>
          <w:szCs w:val="28"/>
          <w:shd w:val="clear" w:color="auto" w:fill="FFFFFF"/>
        </w:rPr>
        <w:t>Положен</w:t>
      </w:r>
      <w:r w:rsidRPr="00014921">
        <w:rPr>
          <w:spacing w:val="2"/>
          <w:sz w:val="28"/>
          <w:szCs w:val="28"/>
          <w:shd w:val="clear" w:color="auto" w:fill="FFFFFF"/>
        </w:rPr>
        <w:t>ием.</w:t>
      </w:r>
    </w:p>
    <w:p w:rsidR="009D2021" w:rsidRDefault="009D2021" w:rsidP="00B93146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Расходы, связанные с изготовлением удостоверений и нагрудных знаков депутатов, осуществляются в пределах средств, выделенных </w:t>
      </w:r>
      <w:r w:rsidR="00505CCA">
        <w:rPr>
          <w:sz w:val="28"/>
          <w:szCs w:val="28"/>
        </w:rPr>
        <w:t xml:space="preserve">из бюджета муниципального образования город Вольск </w:t>
      </w:r>
      <w:r>
        <w:rPr>
          <w:sz w:val="28"/>
          <w:szCs w:val="28"/>
        </w:rPr>
        <w:t>по бюджетной смете на содержание и обеспечение деятельности Совета муниципального образования город Вольск.</w:t>
      </w:r>
    </w:p>
    <w:p w:rsidR="00014921" w:rsidRDefault="00014921" w:rsidP="00B93146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014921" w:rsidRPr="00014921" w:rsidRDefault="00014921" w:rsidP="00014921">
      <w:pPr>
        <w:shd w:val="clear" w:color="auto" w:fill="FFFFFF"/>
        <w:suppressAutoHyphens w:val="0"/>
        <w:ind w:firstLine="567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014921">
        <w:rPr>
          <w:b/>
          <w:spacing w:val="2"/>
          <w:sz w:val="28"/>
          <w:szCs w:val="28"/>
          <w:shd w:val="clear" w:color="auto" w:fill="FFFFFF"/>
        </w:rPr>
        <w:t>2. Удостоверение депутата</w:t>
      </w:r>
    </w:p>
    <w:p w:rsidR="00527F76" w:rsidRDefault="00527F76" w:rsidP="00C25C15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E589E" w:rsidRDefault="00B93146" w:rsidP="00C25C15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C25C15">
        <w:rPr>
          <w:spacing w:val="2"/>
          <w:sz w:val="28"/>
          <w:szCs w:val="28"/>
          <w:lang w:eastAsia="ru-RU"/>
        </w:rPr>
        <w:t xml:space="preserve"> </w:t>
      </w:r>
      <w:r w:rsidR="008B4A4C">
        <w:rPr>
          <w:spacing w:val="2"/>
          <w:sz w:val="28"/>
          <w:szCs w:val="28"/>
          <w:lang w:eastAsia="ru-RU"/>
        </w:rPr>
        <w:t>1</w:t>
      </w:r>
      <w:r>
        <w:rPr>
          <w:spacing w:val="2"/>
          <w:sz w:val="28"/>
          <w:szCs w:val="28"/>
          <w:lang w:eastAsia="ru-RU"/>
        </w:rPr>
        <w:t>.</w:t>
      </w:r>
      <w:r w:rsidR="00D458DB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Депутат обязан обеспечить сохранность выданного ему удостоверения</w:t>
      </w:r>
      <w:r w:rsidR="00DE589E">
        <w:rPr>
          <w:spacing w:val="2"/>
          <w:sz w:val="28"/>
          <w:szCs w:val="28"/>
          <w:lang w:eastAsia="ru-RU"/>
        </w:rPr>
        <w:t>,</w:t>
      </w:r>
      <w:r w:rsidR="00DE589E" w:rsidRPr="00DE589E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DE589E" w:rsidRPr="00DE589E">
        <w:rPr>
          <w:spacing w:val="2"/>
          <w:sz w:val="28"/>
          <w:szCs w:val="28"/>
          <w:shd w:val="clear" w:color="auto" w:fill="FFFFFF"/>
        </w:rPr>
        <w:t>не допускать его передачи другим лицам</w:t>
      </w:r>
      <w:r w:rsidR="00DE589E">
        <w:rPr>
          <w:spacing w:val="2"/>
          <w:sz w:val="28"/>
          <w:szCs w:val="28"/>
          <w:shd w:val="clear" w:color="auto" w:fill="FFFFFF"/>
        </w:rPr>
        <w:t>.</w:t>
      </w:r>
    </w:p>
    <w:p w:rsidR="00B93146" w:rsidRDefault="00DE589E" w:rsidP="00C25C15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</w:t>
      </w:r>
      <w:r w:rsidR="00C25C15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</w:t>
      </w:r>
      <w:r w:rsidR="008B4A4C">
        <w:rPr>
          <w:spacing w:val="2"/>
          <w:sz w:val="28"/>
          <w:szCs w:val="28"/>
          <w:lang w:eastAsia="ru-RU"/>
        </w:rPr>
        <w:t>2</w:t>
      </w:r>
      <w:r w:rsidR="00262D94">
        <w:rPr>
          <w:spacing w:val="2"/>
          <w:sz w:val="28"/>
          <w:szCs w:val="28"/>
          <w:lang w:eastAsia="ru-RU"/>
        </w:rPr>
        <w:t>.</w:t>
      </w:r>
      <w:r w:rsidR="00D458DB">
        <w:rPr>
          <w:spacing w:val="2"/>
          <w:sz w:val="28"/>
          <w:szCs w:val="28"/>
          <w:lang w:eastAsia="ru-RU"/>
        </w:rPr>
        <w:t xml:space="preserve"> </w:t>
      </w:r>
      <w:r w:rsidR="00262D94" w:rsidRPr="00293634">
        <w:rPr>
          <w:spacing w:val="2"/>
          <w:sz w:val="28"/>
          <w:szCs w:val="28"/>
          <w:lang w:eastAsia="ru-RU"/>
        </w:rPr>
        <w:t xml:space="preserve">Выдача удостоверения производится </w:t>
      </w:r>
      <w:r w:rsidR="00262D94">
        <w:rPr>
          <w:spacing w:val="2"/>
          <w:sz w:val="28"/>
          <w:szCs w:val="28"/>
          <w:lang w:eastAsia="ru-RU"/>
        </w:rPr>
        <w:t xml:space="preserve"> лично депутату </w:t>
      </w:r>
      <w:r w:rsidR="00262D94" w:rsidRPr="00293634">
        <w:rPr>
          <w:spacing w:val="2"/>
          <w:sz w:val="28"/>
          <w:szCs w:val="28"/>
          <w:lang w:eastAsia="ru-RU"/>
        </w:rPr>
        <w:t>под роспись в журнале учета в</w:t>
      </w:r>
      <w:r w:rsidR="00262D94">
        <w:rPr>
          <w:spacing w:val="2"/>
          <w:sz w:val="28"/>
          <w:szCs w:val="28"/>
          <w:lang w:eastAsia="ru-RU"/>
        </w:rPr>
        <w:t>ыдачи удостоверений депутатов</w:t>
      </w:r>
      <w:r w:rsidR="001D5322">
        <w:rPr>
          <w:spacing w:val="2"/>
          <w:sz w:val="28"/>
          <w:szCs w:val="28"/>
          <w:lang w:eastAsia="ru-RU"/>
        </w:rPr>
        <w:t>, по форме согласно приложению № 1 к настоящему Положению</w:t>
      </w:r>
      <w:r w:rsidR="00794AD8">
        <w:rPr>
          <w:spacing w:val="2"/>
          <w:sz w:val="28"/>
          <w:szCs w:val="28"/>
          <w:lang w:eastAsia="ru-RU"/>
        </w:rPr>
        <w:t>.</w:t>
      </w:r>
    </w:p>
    <w:p w:rsidR="00262D94" w:rsidRPr="00794AD8" w:rsidRDefault="00B93146" w:rsidP="00C25C15">
      <w:pPr>
        <w:shd w:val="clear" w:color="auto" w:fill="FFFFFF"/>
        <w:tabs>
          <w:tab w:val="left" w:pos="567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94AD8">
        <w:rPr>
          <w:spacing w:val="2"/>
          <w:sz w:val="28"/>
          <w:szCs w:val="28"/>
          <w:lang w:eastAsia="ru-RU"/>
        </w:rPr>
        <w:t xml:space="preserve">       </w:t>
      </w:r>
      <w:r w:rsidR="00C25C15">
        <w:rPr>
          <w:spacing w:val="2"/>
          <w:sz w:val="28"/>
          <w:szCs w:val="28"/>
          <w:lang w:eastAsia="ru-RU"/>
        </w:rPr>
        <w:t xml:space="preserve"> </w:t>
      </w:r>
      <w:r w:rsidR="008B4A4C">
        <w:rPr>
          <w:spacing w:val="2"/>
          <w:sz w:val="28"/>
          <w:szCs w:val="28"/>
          <w:lang w:eastAsia="ru-RU"/>
        </w:rPr>
        <w:t>3</w:t>
      </w:r>
      <w:r w:rsidRPr="00794AD8">
        <w:rPr>
          <w:spacing w:val="2"/>
          <w:sz w:val="28"/>
          <w:szCs w:val="28"/>
          <w:lang w:eastAsia="ru-RU"/>
        </w:rPr>
        <w:t>.</w:t>
      </w:r>
      <w:r w:rsidR="00D458DB" w:rsidRPr="00794AD8">
        <w:rPr>
          <w:spacing w:val="2"/>
          <w:sz w:val="28"/>
          <w:szCs w:val="28"/>
          <w:lang w:eastAsia="ru-RU"/>
        </w:rPr>
        <w:t xml:space="preserve"> </w:t>
      </w:r>
      <w:r w:rsidR="00262D94" w:rsidRPr="00794AD8">
        <w:rPr>
          <w:spacing w:val="2"/>
          <w:sz w:val="28"/>
          <w:szCs w:val="28"/>
          <w:lang w:eastAsia="ru-RU"/>
        </w:rPr>
        <w:t>Номера удостоверений присваиваются по номеру избирательного округа в порядке возрастания.</w:t>
      </w:r>
    </w:p>
    <w:p w:rsidR="00EB2B76" w:rsidRDefault="00230108" w:rsidP="00C25C15">
      <w:pPr>
        <w:shd w:val="clear" w:color="auto" w:fill="FFFFFF"/>
        <w:tabs>
          <w:tab w:val="left" w:pos="567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</w:t>
      </w:r>
      <w:r w:rsidR="00014921">
        <w:rPr>
          <w:spacing w:val="2"/>
          <w:sz w:val="28"/>
          <w:szCs w:val="28"/>
          <w:lang w:eastAsia="ru-RU"/>
        </w:rPr>
        <w:t xml:space="preserve"> </w:t>
      </w:r>
      <w:r w:rsidR="00EB2B76">
        <w:rPr>
          <w:spacing w:val="2"/>
          <w:sz w:val="28"/>
          <w:szCs w:val="28"/>
          <w:lang w:eastAsia="ru-RU"/>
        </w:rPr>
        <w:t xml:space="preserve"> </w:t>
      </w:r>
      <w:r w:rsidR="00C25C15">
        <w:rPr>
          <w:spacing w:val="2"/>
          <w:sz w:val="28"/>
          <w:szCs w:val="28"/>
          <w:lang w:eastAsia="ru-RU"/>
        </w:rPr>
        <w:t xml:space="preserve"> </w:t>
      </w:r>
      <w:r w:rsidR="00794AD8" w:rsidRPr="00794AD8">
        <w:rPr>
          <w:spacing w:val="2"/>
          <w:sz w:val="28"/>
          <w:szCs w:val="28"/>
          <w:lang w:eastAsia="ru-RU"/>
        </w:rPr>
        <w:t>Депутатам, избираемым на повторных или дополнительных выборах, у</w:t>
      </w:r>
      <w:r w:rsidR="008836D4" w:rsidRPr="00794AD8">
        <w:rPr>
          <w:spacing w:val="2"/>
          <w:sz w:val="28"/>
          <w:szCs w:val="28"/>
          <w:lang w:eastAsia="ru-RU"/>
        </w:rPr>
        <w:t xml:space="preserve">достоверения </w:t>
      </w:r>
      <w:r w:rsidR="00794AD8" w:rsidRPr="00794AD8">
        <w:rPr>
          <w:spacing w:val="2"/>
          <w:sz w:val="28"/>
          <w:szCs w:val="28"/>
          <w:lang w:eastAsia="ru-RU"/>
        </w:rPr>
        <w:t xml:space="preserve">выдаются </w:t>
      </w:r>
      <w:r w:rsidR="008836D4" w:rsidRPr="00794AD8">
        <w:rPr>
          <w:spacing w:val="2"/>
          <w:sz w:val="28"/>
          <w:szCs w:val="28"/>
          <w:lang w:eastAsia="ru-RU"/>
        </w:rPr>
        <w:t>с последующими номерами</w:t>
      </w:r>
      <w:r w:rsidR="00794AD8" w:rsidRPr="00794AD8">
        <w:rPr>
          <w:spacing w:val="2"/>
          <w:sz w:val="28"/>
          <w:szCs w:val="28"/>
          <w:lang w:eastAsia="ru-RU"/>
        </w:rPr>
        <w:t>.</w:t>
      </w:r>
      <w:r w:rsidR="008836D4" w:rsidRPr="00794AD8">
        <w:rPr>
          <w:spacing w:val="2"/>
          <w:sz w:val="28"/>
          <w:szCs w:val="28"/>
          <w:lang w:eastAsia="ru-RU"/>
        </w:rPr>
        <w:t xml:space="preserve"> </w:t>
      </w:r>
    </w:p>
    <w:p w:rsidR="00EB2B76" w:rsidRPr="00EB2B76" w:rsidRDefault="00EB2B76" w:rsidP="00C25C15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</w:t>
      </w:r>
      <w:r w:rsidR="00FA7E68">
        <w:rPr>
          <w:spacing w:val="2"/>
          <w:sz w:val="28"/>
          <w:szCs w:val="28"/>
          <w:lang w:eastAsia="ru-RU"/>
        </w:rPr>
        <w:t xml:space="preserve"> </w:t>
      </w:r>
      <w:r w:rsidR="00C25C15">
        <w:rPr>
          <w:spacing w:val="2"/>
          <w:sz w:val="28"/>
          <w:szCs w:val="28"/>
          <w:lang w:eastAsia="ru-RU"/>
        </w:rPr>
        <w:t xml:space="preserve">  </w:t>
      </w:r>
      <w:r w:rsidR="008B4A4C">
        <w:rPr>
          <w:spacing w:val="2"/>
          <w:sz w:val="28"/>
          <w:szCs w:val="28"/>
          <w:lang w:eastAsia="ru-RU"/>
        </w:rPr>
        <w:t>4</w:t>
      </w:r>
      <w:r w:rsidRPr="00293634">
        <w:rPr>
          <w:spacing w:val="2"/>
          <w:sz w:val="28"/>
          <w:szCs w:val="28"/>
          <w:lang w:eastAsia="ru-RU"/>
        </w:rPr>
        <w:t xml:space="preserve">. </w:t>
      </w:r>
      <w:r w:rsidRPr="007A7A3C">
        <w:rPr>
          <w:spacing w:val="2"/>
          <w:sz w:val="28"/>
          <w:szCs w:val="28"/>
          <w:shd w:val="clear" w:color="auto" w:fill="FFFFFF"/>
        </w:rPr>
        <w:t>Срок действия удостоверения ограничен сроком полномочий депутата.</w:t>
      </w:r>
    </w:p>
    <w:p w:rsidR="00EB2B76" w:rsidRDefault="00EB2B76" w:rsidP="00C25C15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shd w:val="clear" w:color="auto" w:fill="FFFFFF"/>
        </w:rPr>
        <w:t xml:space="preserve">     </w:t>
      </w:r>
      <w:r w:rsidR="00230108">
        <w:rPr>
          <w:spacing w:val="2"/>
          <w:sz w:val="28"/>
          <w:szCs w:val="28"/>
          <w:shd w:val="clear" w:color="auto" w:fill="FFFFFF"/>
        </w:rPr>
        <w:t xml:space="preserve"> </w:t>
      </w:r>
      <w:r w:rsidR="00FA7E68">
        <w:rPr>
          <w:spacing w:val="2"/>
          <w:sz w:val="28"/>
          <w:szCs w:val="28"/>
          <w:shd w:val="clear" w:color="auto" w:fill="FFFFFF"/>
        </w:rPr>
        <w:t xml:space="preserve"> </w:t>
      </w:r>
      <w:r w:rsidR="00C25C15">
        <w:rPr>
          <w:spacing w:val="2"/>
          <w:sz w:val="28"/>
          <w:szCs w:val="28"/>
          <w:shd w:val="clear" w:color="auto" w:fill="FFFFFF"/>
        </w:rPr>
        <w:t xml:space="preserve">  </w:t>
      </w:r>
      <w:r w:rsidRPr="00293634">
        <w:rPr>
          <w:spacing w:val="2"/>
          <w:sz w:val="28"/>
          <w:szCs w:val="28"/>
          <w:lang w:eastAsia="ru-RU"/>
        </w:rPr>
        <w:t>По истечении срока полномочий депутата</w:t>
      </w:r>
      <w:r>
        <w:rPr>
          <w:spacing w:val="2"/>
          <w:sz w:val="28"/>
          <w:szCs w:val="28"/>
          <w:lang w:eastAsia="ru-RU"/>
        </w:rPr>
        <w:t>, а также в случае досрочного прекращения полномочий</w:t>
      </w:r>
      <w:r w:rsidRPr="00293634">
        <w:rPr>
          <w:spacing w:val="2"/>
          <w:sz w:val="28"/>
          <w:szCs w:val="28"/>
          <w:lang w:eastAsia="ru-RU"/>
        </w:rPr>
        <w:t xml:space="preserve"> удостоверение </w:t>
      </w:r>
      <w:r>
        <w:rPr>
          <w:spacing w:val="2"/>
          <w:sz w:val="28"/>
          <w:szCs w:val="28"/>
          <w:lang w:eastAsia="ru-RU"/>
        </w:rPr>
        <w:t xml:space="preserve">подлежит сдаче, </w:t>
      </w:r>
      <w:r w:rsidRPr="00293634">
        <w:rPr>
          <w:spacing w:val="2"/>
          <w:sz w:val="28"/>
          <w:szCs w:val="28"/>
          <w:lang w:eastAsia="ru-RU"/>
        </w:rPr>
        <w:t>о чем в журнале учета выдачи удостоверений депутатов делается отметка</w:t>
      </w:r>
      <w:r>
        <w:rPr>
          <w:spacing w:val="2"/>
          <w:sz w:val="28"/>
          <w:szCs w:val="28"/>
          <w:lang w:eastAsia="ru-RU"/>
        </w:rPr>
        <w:t xml:space="preserve"> и подлежит уничтожению с составлением соответствующего акта.</w:t>
      </w:r>
    </w:p>
    <w:p w:rsidR="00794AD8" w:rsidRPr="00D805E3" w:rsidRDefault="00014921" w:rsidP="00C25C15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</w:t>
      </w:r>
      <w:r w:rsidR="00C25C15">
        <w:rPr>
          <w:spacing w:val="2"/>
          <w:sz w:val="28"/>
          <w:szCs w:val="28"/>
          <w:lang w:eastAsia="ru-RU"/>
        </w:rPr>
        <w:t xml:space="preserve">  </w:t>
      </w:r>
      <w:r>
        <w:rPr>
          <w:spacing w:val="2"/>
          <w:sz w:val="28"/>
          <w:szCs w:val="28"/>
          <w:lang w:eastAsia="ru-RU"/>
        </w:rPr>
        <w:t xml:space="preserve"> </w:t>
      </w:r>
      <w:r w:rsidR="008B4A4C">
        <w:rPr>
          <w:spacing w:val="2"/>
          <w:sz w:val="28"/>
          <w:szCs w:val="28"/>
          <w:lang w:eastAsia="ru-RU"/>
        </w:rPr>
        <w:t>5</w:t>
      </w:r>
      <w:r w:rsidR="00D805E3" w:rsidRPr="00D805E3">
        <w:rPr>
          <w:spacing w:val="2"/>
          <w:sz w:val="28"/>
          <w:szCs w:val="28"/>
          <w:lang w:eastAsia="ru-RU"/>
        </w:rPr>
        <w:t>. Удостоверение подлежит замене, на основании письменного заявления депутата на имя главы муниципального образования город Вольск, в случае:</w:t>
      </w:r>
    </w:p>
    <w:p w:rsidR="00D805E3" w:rsidRPr="00D805E3" w:rsidRDefault="00D805E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Pr="00D805E3">
        <w:rPr>
          <w:spacing w:val="2"/>
          <w:sz w:val="28"/>
          <w:szCs w:val="28"/>
          <w:lang w:eastAsia="ru-RU"/>
        </w:rPr>
        <w:t>–</w:t>
      </w:r>
      <w:r>
        <w:rPr>
          <w:spacing w:val="2"/>
          <w:sz w:val="28"/>
          <w:szCs w:val="28"/>
          <w:lang w:eastAsia="ru-RU"/>
        </w:rPr>
        <w:t xml:space="preserve"> </w:t>
      </w:r>
      <w:r w:rsidRPr="00D805E3">
        <w:rPr>
          <w:spacing w:val="2"/>
          <w:sz w:val="28"/>
          <w:szCs w:val="28"/>
          <w:lang w:eastAsia="ru-RU"/>
        </w:rPr>
        <w:t xml:space="preserve"> изменения фамилии, имени или отчества депутата;</w:t>
      </w:r>
    </w:p>
    <w:p w:rsidR="00D805E3" w:rsidRPr="00D805E3" w:rsidRDefault="00D805E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Pr="00D805E3">
        <w:rPr>
          <w:spacing w:val="2"/>
          <w:sz w:val="28"/>
          <w:szCs w:val="28"/>
          <w:lang w:eastAsia="ru-RU"/>
        </w:rPr>
        <w:t xml:space="preserve">– </w:t>
      </w:r>
      <w:r>
        <w:rPr>
          <w:spacing w:val="2"/>
          <w:sz w:val="28"/>
          <w:szCs w:val="28"/>
          <w:lang w:eastAsia="ru-RU"/>
        </w:rPr>
        <w:t xml:space="preserve"> </w:t>
      </w:r>
      <w:r w:rsidRPr="00D805E3">
        <w:rPr>
          <w:spacing w:val="2"/>
          <w:sz w:val="28"/>
          <w:szCs w:val="28"/>
          <w:lang w:eastAsia="ru-RU"/>
        </w:rPr>
        <w:t>порчи или утраты удостоверения.</w:t>
      </w:r>
    </w:p>
    <w:p w:rsidR="001E451D" w:rsidRDefault="00D805E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805E3">
        <w:rPr>
          <w:spacing w:val="2"/>
          <w:sz w:val="28"/>
          <w:szCs w:val="28"/>
          <w:lang w:eastAsia="ru-RU"/>
        </w:rPr>
        <w:t xml:space="preserve">       </w:t>
      </w:r>
      <w:r w:rsidR="00C25C15">
        <w:rPr>
          <w:spacing w:val="2"/>
          <w:sz w:val="28"/>
          <w:szCs w:val="28"/>
          <w:lang w:eastAsia="ru-RU"/>
        </w:rPr>
        <w:t xml:space="preserve"> </w:t>
      </w:r>
      <w:r w:rsidR="008B4A4C">
        <w:rPr>
          <w:spacing w:val="2"/>
          <w:sz w:val="28"/>
          <w:szCs w:val="28"/>
          <w:lang w:eastAsia="ru-RU"/>
        </w:rPr>
        <w:t>6</w:t>
      </w:r>
      <w:r w:rsidRPr="00D805E3">
        <w:rPr>
          <w:spacing w:val="2"/>
          <w:sz w:val="28"/>
          <w:szCs w:val="28"/>
          <w:lang w:eastAsia="ru-RU"/>
        </w:rPr>
        <w:t xml:space="preserve">. Выдача нового удостоверения по </w:t>
      </w:r>
      <w:r w:rsidR="00B41EF7">
        <w:rPr>
          <w:spacing w:val="2"/>
          <w:sz w:val="28"/>
          <w:szCs w:val="28"/>
          <w:lang w:eastAsia="ru-RU"/>
        </w:rPr>
        <w:t>основаниям, указанным в пункте 5</w:t>
      </w:r>
      <w:r w:rsidRPr="00D805E3">
        <w:rPr>
          <w:spacing w:val="2"/>
          <w:sz w:val="28"/>
          <w:szCs w:val="28"/>
          <w:lang w:eastAsia="ru-RU"/>
        </w:rPr>
        <w:t xml:space="preserve"> настоящего Положения, производится по распоряжению главы муниципального образования город Вольск за тем же номером через дробь литер «Д»</w:t>
      </w:r>
      <w:r>
        <w:rPr>
          <w:spacing w:val="2"/>
          <w:sz w:val="28"/>
          <w:szCs w:val="28"/>
          <w:lang w:eastAsia="ru-RU"/>
        </w:rPr>
        <w:t xml:space="preserve">, не позднее месяца со дня поступления заявления. </w:t>
      </w:r>
    </w:p>
    <w:p w:rsidR="00D805E3" w:rsidRDefault="00903E28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D805E3">
        <w:rPr>
          <w:spacing w:val="2"/>
          <w:sz w:val="28"/>
          <w:szCs w:val="28"/>
          <w:lang w:eastAsia="ru-RU"/>
        </w:rPr>
        <w:t xml:space="preserve">К заявлению прикладывается цветная фотография размером 30 </w:t>
      </w:r>
      <w:proofErr w:type="spellStart"/>
      <w:r w:rsidR="00D805E3">
        <w:rPr>
          <w:spacing w:val="2"/>
          <w:sz w:val="28"/>
          <w:szCs w:val="28"/>
          <w:lang w:eastAsia="ru-RU"/>
        </w:rPr>
        <w:t>x</w:t>
      </w:r>
      <w:proofErr w:type="spellEnd"/>
      <w:r w:rsidR="00D805E3">
        <w:rPr>
          <w:spacing w:val="2"/>
          <w:sz w:val="28"/>
          <w:szCs w:val="28"/>
          <w:lang w:eastAsia="ru-RU"/>
        </w:rPr>
        <w:t xml:space="preserve"> 40 мм без уголка. </w:t>
      </w:r>
    </w:p>
    <w:p w:rsidR="00575073" w:rsidRDefault="00D805E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903E28">
        <w:rPr>
          <w:spacing w:val="2"/>
          <w:sz w:val="28"/>
          <w:szCs w:val="28"/>
          <w:lang w:eastAsia="ru-RU"/>
        </w:rPr>
        <w:t xml:space="preserve"> </w:t>
      </w:r>
      <w:r w:rsidRPr="00D805E3">
        <w:rPr>
          <w:spacing w:val="2"/>
          <w:sz w:val="28"/>
          <w:szCs w:val="28"/>
          <w:lang w:eastAsia="ru-RU"/>
        </w:rPr>
        <w:t>О факте утери (порчи) удостоверения на официальном сайте органов местного самоуправления Вольского муниципального района публикуется сообщение о недействительности утраченного удостоверения</w:t>
      </w:r>
      <w:r w:rsidR="00575073">
        <w:rPr>
          <w:spacing w:val="2"/>
          <w:sz w:val="28"/>
          <w:szCs w:val="28"/>
          <w:lang w:eastAsia="ru-RU"/>
        </w:rPr>
        <w:t>.</w:t>
      </w:r>
      <w:r w:rsidR="00575073" w:rsidRPr="00575073">
        <w:rPr>
          <w:spacing w:val="2"/>
          <w:sz w:val="28"/>
          <w:szCs w:val="28"/>
          <w:lang w:eastAsia="ru-RU"/>
        </w:rPr>
        <w:t xml:space="preserve"> </w:t>
      </w:r>
    </w:p>
    <w:p w:rsidR="00575073" w:rsidRDefault="0057507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</w:t>
      </w:r>
      <w:r w:rsidR="00903E28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</w:t>
      </w:r>
      <w:r w:rsidR="008B4A4C">
        <w:rPr>
          <w:spacing w:val="2"/>
          <w:sz w:val="28"/>
          <w:szCs w:val="28"/>
          <w:lang w:eastAsia="ru-RU"/>
        </w:rPr>
        <w:t>7</w:t>
      </w:r>
      <w:r>
        <w:rPr>
          <w:spacing w:val="2"/>
          <w:sz w:val="28"/>
          <w:szCs w:val="28"/>
          <w:lang w:eastAsia="ru-RU"/>
        </w:rPr>
        <w:t>.  При замене удостоверений прежние удостоверения уничтожаются с составлением акта, который утверждается главой муниципального образования город Вольск.</w:t>
      </w:r>
    </w:p>
    <w:p w:rsidR="0059617E" w:rsidRDefault="0059617E" w:rsidP="00D83DE6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32"/>
          <w:szCs w:val="28"/>
          <w:lang w:eastAsia="ru-RU"/>
        </w:rPr>
      </w:pPr>
    </w:p>
    <w:p w:rsidR="00D83DE6" w:rsidRPr="00D83DE6" w:rsidRDefault="00D83DE6" w:rsidP="00D83DE6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D83DE6">
        <w:rPr>
          <w:b/>
          <w:spacing w:val="2"/>
          <w:sz w:val="28"/>
          <w:szCs w:val="28"/>
          <w:lang w:eastAsia="ru-RU"/>
        </w:rPr>
        <w:t>3</w:t>
      </w:r>
      <w:r>
        <w:rPr>
          <w:b/>
          <w:spacing w:val="2"/>
          <w:sz w:val="28"/>
          <w:szCs w:val="28"/>
          <w:lang w:eastAsia="ru-RU"/>
        </w:rPr>
        <w:t xml:space="preserve">. Описание </w:t>
      </w:r>
      <w:r w:rsidR="00014921" w:rsidRPr="00D83DE6">
        <w:rPr>
          <w:b/>
          <w:spacing w:val="2"/>
          <w:sz w:val="28"/>
          <w:szCs w:val="28"/>
          <w:lang w:eastAsia="ru-RU"/>
        </w:rPr>
        <w:t>удостоверения депутата</w:t>
      </w:r>
    </w:p>
    <w:p w:rsidR="0059102F" w:rsidRDefault="00293634" w:rsidP="0059102F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93634">
        <w:rPr>
          <w:spacing w:val="2"/>
          <w:sz w:val="28"/>
          <w:szCs w:val="28"/>
          <w:lang w:eastAsia="ru-RU"/>
        </w:rPr>
        <w:br/>
      </w:r>
      <w:r w:rsidR="00C25C15">
        <w:rPr>
          <w:spacing w:val="2"/>
          <w:sz w:val="28"/>
          <w:szCs w:val="28"/>
          <w:lang w:eastAsia="ru-RU"/>
        </w:rPr>
        <w:t xml:space="preserve">      </w:t>
      </w:r>
      <w:r w:rsidR="00E05079">
        <w:rPr>
          <w:spacing w:val="2"/>
          <w:sz w:val="28"/>
          <w:szCs w:val="28"/>
          <w:lang w:eastAsia="ru-RU"/>
        </w:rPr>
        <w:t xml:space="preserve"> </w:t>
      </w:r>
      <w:r w:rsidR="009D2021" w:rsidRPr="00293634">
        <w:rPr>
          <w:spacing w:val="2"/>
          <w:sz w:val="28"/>
          <w:szCs w:val="28"/>
          <w:lang w:eastAsia="ru-RU"/>
        </w:rPr>
        <w:t xml:space="preserve">1. Удостоверение депутата представляет собой книжечку в твердой обложке </w:t>
      </w:r>
      <w:r w:rsidR="00901301">
        <w:rPr>
          <w:spacing w:val="2"/>
          <w:sz w:val="28"/>
          <w:szCs w:val="28"/>
          <w:lang w:eastAsia="ru-RU"/>
        </w:rPr>
        <w:t xml:space="preserve">из кожи (или идентичного коже материала) </w:t>
      </w:r>
      <w:r w:rsidR="009D2021" w:rsidRPr="00293634">
        <w:rPr>
          <w:spacing w:val="2"/>
          <w:sz w:val="28"/>
          <w:szCs w:val="28"/>
          <w:lang w:eastAsia="ru-RU"/>
        </w:rPr>
        <w:t xml:space="preserve">темно-красного (красного) цвета. Размеры бланка удостоверения </w:t>
      </w:r>
      <w:r w:rsidR="0049364C">
        <w:rPr>
          <w:spacing w:val="2"/>
          <w:sz w:val="28"/>
          <w:szCs w:val="28"/>
          <w:lang w:eastAsia="ru-RU"/>
        </w:rPr>
        <w:t>в развернутом виде</w:t>
      </w:r>
      <w:r w:rsidR="00901301">
        <w:rPr>
          <w:spacing w:val="2"/>
          <w:sz w:val="28"/>
          <w:szCs w:val="28"/>
          <w:lang w:eastAsia="ru-RU"/>
        </w:rPr>
        <w:t xml:space="preserve"> </w:t>
      </w:r>
      <w:r w:rsidR="00901301" w:rsidRPr="0049364C">
        <w:rPr>
          <w:spacing w:val="2"/>
          <w:sz w:val="28"/>
          <w:szCs w:val="28"/>
          <w:lang w:eastAsia="ru-RU"/>
        </w:rPr>
        <w:t>20</w:t>
      </w:r>
      <w:r w:rsidR="0049364C" w:rsidRPr="0049364C">
        <w:rPr>
          <w:spacing w:val="2"/>
          <w:sz w:val="28"/>
          <w:szCs w:val="28"/>
          <w:lang w:eastAsia="ru-RU"/>
        </w:rPr>
        <w:t>0</w:t>
      </w:r>
      <w:r w:rsidR="00901301" w:rsidRPr="0049364C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901301" w:rsidRPr="0049364C">
        <w:rPr>
          <w:spacing w:val="2"/>
          <w:sz w:val="28"/>
          <w:szCs w:val="28"/>
          <w:lang w:eastAsia="ru-RU"/>
        </w:rPr>
        <w:t>х</w:t>
      </w:r>
      <w:proofErr w:type="spellEnd"/>
      <w:r w:rsidR="00901301" w:rsidRPr="0049364C">
        <w:rPr>
          <w:spacing w:val="2"/>
          <w:sz w:val="28"/>
          <w:szCs w:val="28"/>
          <w:lang w:eastAsia="ru-RU"/>
        </w:rPr>
        <w:t xml:space="preserve"> 65 мм.</w:t>
      </w:r>
    </w:p>
    <w:p w:rsidR="00C41E98" w:rsidRDefault="0059102F" w:rsidP="0059102F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9D2021" w:rsidRPr="00293634">
        <w:rPr>
          <w:spacing w:val="2"/>
          <w:sz w:val="28"/>
          <w:szCs w:val="28"/>
          <w:lang w:eastAsia="ru-RU"/>
        </w:rPr>
        <w:t xml:space="preserve">2. На </w:t>
      </w:r>
      <w:r w:rsidR="00901301">
        <w:rPr>
          <w:spacing w:val="2"/>
          <w:sz w:val="28"/>
          <w:szCs w:val="28"/>
          <w:lang w:eastAsia="ru-RU"/>
        </w:rPr>
        <w:t>лицевой</w:t>
      </w:r>
      <w:r w:rsidR="009D2021" w:rsidRPr="00293634">
        <w:rPr>
          <w:spacing w:val="2"/>
          <w:sz w:val="28"/>
          <w:szCs w:val="28"/>
          <w:lang w:eastAsia="ru-RU"/>
        </w:rPr>
        <w:t xml:space="preserve"> с</w:t>
      </w:r>
      <w:r>
        <w:rPr>
          <w:spacing w:val="2"/>
          <w:sz w:val="28"/>
          <w:szCs w:val="28"/>
          <w:lang w:eastAsia="ru-RU"/>
        </w:rPr>
        <w:t>тороне</w:t>
      </w:r>
      <w:r w:rsidR="00901301">
        <w:rPr>
          <w:spacing w:val="2"/>
          <w:sz w:val="28"/>
          <w:szCs w:val="28"/>
          <w:lang w:eastAsia="ru-RU"/>
        </w:rPr>
        <w:t xml:space="preserve"> обложки</w:t>
      </w:r>
      <w:r>
        <w:rPr>
          <w:spacing w:val="2"/>
          <w:sz w:val="28"/>
          <w:szCs w:val="28"/>
          <w:lang w:eastAsia="ru-RU"/>
        </w:rPr>
        <w:t xml:space="preserve"> удостоверения депутата </w:t>
      </w:r>
      <w:r w:rsidR="00901301">
        <w:rPr>
          <w:spacing w:val="2"/>
          <w:sz w:val="28"/>
          <w:szCs w:val="28"/>
          <w:lang w:eastAsia="ru-RU"/>
        </w:rPr>
        <w:t>по центру</w:t>
      </w:r>
      <w:r w:rsidR="00901301" w:rsidRPr="00293634">
        <w:rPr>
          <w:spacing w:val="2"/>
          <w:sz w:val="28"/>
          <w:szCs w:val="28"/>
          <w:lang w:eastAsia="ru-RU"/>
        </w:rPr>
        <w:t xml:space="preserve"> </w:t>
      </w:r>
      <w:r w:rsidRPr="00293634">
        <w:rPr>
          <w:spacing w:val="2"/>
          <w:sz w:val="28"/>
          <w:szCs w:val="28"/>
          <w:lang w:eastAsia="ru-RU"/>
        </w:rPr>
        <w:t>размеща</w:t>
      </w:r>
      <w:r>
        <w:rPr>
          <w:spacing w:val="2"/>
          <w:sz w:val="28"/>
          <w:szCs w:val="28"/>
          <w:lang w:eastAsia="ru-RU"/>
        </w:rPr>
        <w:t>е</w:t>
      </w:r>
      <w:r w:rsidRPr="00293634">
        <w:rPr>
          <w:spacing w:val="2"/>
          <w:sz w:val="28"/>
          <w:szCs w:val="28"/>
          <w:lang w:eastAsia="ru-RU"/>
        </w:rPr>
        <w:t>тся</w:t>
      </w:r>
      <w:r>
        <w:rPr>
          <w:spacing w:val="2"/>
          <w:sz w:val="28"/>
          <w:szCs w:val="28"/>
          <w:lang w:eastAsia="ru-RU"/>
        </w:rPr>
        <w:t xml:space="preserve"> герб Вольского муниципального района </w:t>
      </w:r>
      <w:r w:rsidR="00901301">
        <w:rPr>
          <w:spacing w:val="2"/>
          <w:sz w:val="28"/>
          <w:szCs w:val="28"/>
          <w:lang w:eastAsia="ru-RU"/>
        </w:rPr>
        <w:t xml:space="preserve"> размером </w:t>
      </w:r>
      <w:r w:rsidR="00B30DC8">
        <w:rPr>
          <w:spacing w:val="2"/>
          <w:sz w:val="28"/>
          <w:szCs w:val="28"/>
          <w:lang w:eastAsia="ru-RU"/>
        </w:rPr>
        <w:t>20</w:t>
      </w:r>
      <w:r w:rsidR="00B30DC8" w:rsidRPr="00B30DC8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30DC8" w:rsidRPr="00B30DC8">
        <w:rPr>
          <w:spacing w:val="2"/>
          <w:sz w:val="28"/>
          <w:szCs w:val="28"/>
          <w:lang w:eastAsia="ru-RU"/>
        </w:rPr>
        <w:t>х</w:t>
      </w:r>
      <w:proofErr w:type="spellEnd"/>
      <w:r w:rsidR="00B30DC8" w:rsidRPr="00B30DC8">
        <w:rPr>
          <w:spacing w:val="2"/>
          <w:sz w:val="28"/>
          <w:szCs w:val="28"/>
          <w:lang w:eastAsia="ru-RU"/>
        </w:rPr>
        <w:t xml:space="preserve"> 2</w:t>
      </w:r>
      <w:r w:rsidR="00B30DC8">
        <w:rPr>
          <w:spacing w:val="2"/>
          <w:sz w:val="28"/>
          <w:szCs w:val="28"/>
          <w:lang w:eastAsia="ru-RU"/>
        </w:rPr>
        <w:t>6</w:t>
      </w:r>
      <w:r w:rsidR="00901301" w:rsidRPr="00B30DC8">
        <w:rPr>
          <w:spacing w:val="2"/>
          <w:sz w:val="28"/>
          <w:szCs w:val="28"/>
          <w:lang w:eastAsia="ru-RU"/>
        </w:rPr>
        <w:t xml:space="preserve"> мм,</w:t>
      </w:r>
      <w:r w:rsidR="00901301">
        <w:rPr>
          <w:spacing w:val="2"/>
          <w:sz w:val="28"/>
          <w:szCs w:val="28"/>
          <w:lang w:eastAsia="ru-RU"/>
        </w:rPr>
        <w:t xml:space="preserve"> и </w:t>
      </w:r>
      <w:r>
        <w:rPr>
          <w:spacing w:val="2"/>
          <w:sz w:val="28"/>
          <w:szCs w:val="28"/>
          <w:lang w:eastAsia="ru-RU"/>
        </w:rPr>
        <w:t>ниже</w:t>
      </w:r>
      <w:r w:rsidRPr="00293634">
        <w:rPr>
          <w:spacing w:val="2"/>
          <w:sz w:val="28"/>
          <w:szCs w:val="28"/>
          <w:lang w:eastAsia="ru-RU"/>
        </w:rPr>
        <w:t xml:space="preserve"> </w:t>
      </w:r>
      <w:r w:rsidR="00901301">
        <w:rPr>
          <w:spacing w:val="2"/>
          <w:sz w:val="28"/>
          <w:szCs w:val="28"/>
          <w:lang w:eastAsia="ru-RU"/>
        </w:rPr>
        <w:t xml:space="preserve">под ним </w:t>
      </w:r>
      <w:r w:rsidR="0008313D">
        <w:rPr>
          <w:spacing w:val="2"/>
          <w:sz w:val="28"/>
          <w:szCs w:val="28"/>
          <w:lang w:eastAsia="ru-RU"/>
        </w:rPr>
        <w:t>печатными</w:t>
      </w:r>
      <w:r w:rsidR="009D2021" w:rsidRPr="00293634">
        <w:rPr>
          <w:spacing w:val="2"/>
          <w:sz w:val="28"/>
          <w:szCs w:val="28"/>
          <w:lang w:eastAsia="ru-RU"/>
        </w:rPr>
        <w:t xml:space="preserve"> </w:t>
      </w:r>
      <w:r w:rsidR="00C41E98">
        <w:rPr>
          <w:spacing w:val="2"/>
          <w:sz w:val="28"/>
          <w:szCs w:val="28"/>
          <w:lang w:eastAsia="ru-RU"/>
        </w:rPr>
        <w:t xml:space="preserve">заглавными </w:t>
      </w:r>
      <w:r w:rsidR="009D2021" w:rsidRPr="00293634">
        <w:rPr>
          <w:spacing w:val="2"/>
          <w:sz w:val="28"/>
          <w:szCs w:val="28"/>
          <w:lang w:eastAsia="ru-RU"/>
        </w:rPr>
        <w:t xml:space="preserve">буквами </w:t>
      </w:r>
      <w:r w:rsidR="00901301">
        <w:rPr>
          <w:spacing w:val="2"/>
          <w:sz w:val="28"/>
          <w:szCs w:val="28"/>
          <w:lang w:eastAsia="ru-RU"/>
        </w:rPr>
        <w:t>надпись</w:t>
      </w:r>
      <w:r w:rsidR="003B3455">
        <w:rPr>
          <w:spacing w:val="2"/>
          <w:sz w:val="28"/>
          <w:szCs w:val="28"/>
          <w:lang w:eastAsia="ru-RU"/>
        </w:rPr>
        <w:t xml:space="preserve"> </w:t>
      </w:r>
      <w:r w:rsidR="009D2021" w:rsidRPr="00293634">
        <w:rPr>
          <w:spacing w:val="2"/>
          <w:sz w:val="28"/>
          <w:szCs w:val="28"/>
          <w:lang w:eastAsia="ru-RU"/>
        </w:rPr>
        <w:t>"</w:t>
      </w:r>
      <w:r>
        <w:rPr>
          <w:spacing w:val="2"/>
          <w:sz w:val="28"/>
          <w:szCs w:val="28"/>
          <w:lang w:eastAsia="ru-RU"/>
        </w:rPr>
        <w:t>УДОСТОВЕРЕНИЕ</w:t>
      </w:r>
      <w:r w:rsidR="009D2021" w:rsidRPr="00293634">
        <w:rPr>
          <w:spacing w:val="2"/>
          <w:sz w:val="28"/>
          <w:szCs w:val="28"/>
          <w:lang w:eastAsia="ru-RU"/>
        </w:rPr>
        <w:t>"</w:t>
      </w:r>
      <w:r w:rsidR="00901301">
        <w:rPr>
          <w:spacing w:val="2"/>
          <w:sz w:val="28"/>
          <w:szCs w:val="28"/>
          <w:lang w:eastAsia="ru-RU"/>
        </w:rPr>
        <w:t xml:space="preserve"> с высотой </w:t>
      </w:r>
      <w:r w:rsidR="00901301" w:rsidRPr="00996CC4">
        <w:rPr>
          <w:spacing w:val="2"/>
          <w:sz w:val="28"/>
          <w:szCs w:val="28"/>
          <w:lang w:eastAsia="ru-RU"/>
        </w:rPr>
        <w:t>букв 5 мм</w:t>
      </w:r>
      <w:r>
        <w:rPr>
          <w:spacing w:val="2"/>
          <w:sz w:val="28"/>
          <w:szCs w:val="28"/>
          <w:lang w:eastAsia="ru-RU"/>
        </w:rPr>
        <w:t xml:space="preserve">, </w:t>
      </w:r>
      <w:r w:rsidR="009D2021" w:rsidRPr="00293634">
        <w:rPr>
          <w:spacing w:val="2"/>
          <w:sz w:val="28"/>
          <w:szCs w:val="28"/>
          <w:lang w:eastAsia="ru-RU"/>
        </w:rPr>
        <w:t>выполн</w:t>
      </w:r>
      <w:r>
        <w:rPr>
          <w:spacing w:val="2"/>
          <w:sz w:val="28"/>
          <w:szCs w:val="28"/>
          <w:lang w:eastAsia="ru-RU"/>
        </w:rPr>
        <w:t xml:space="preserve">енные </w:t>
      </w:r>
      <w:r w:rsidR="00901301" w:rsidRPr="00293634">
        <w:rPr>
          <w:spacing w:val="2"/>
          <w:sz w:val="28"/>
          <w:szCs w:val="28"/>
          <w:lang w:eastAsia="ru-RU"/>
        </w:rPr>
        <w:t>методом тиснения золот</w:t>
      </w:r>
      <w:r w:rsidR="00901301">
        <w:rPr>
          <w:spacing w:val="2"/>
          <w:sz w:val="28"/>
          <w:szCs w:val="28"/>
          <w:lang w:eastAsia="ru-RU"/>
        </w:rPr>
        <w:t>истого</w:t>
      </w:r>
      <w:r w:rsidR="00901301" w:rsidRPr="00293634">
        <w:rPr>
          <w:spacing w:val="2"/>
          <w:sz w:val="28"/>
          <w:szCs w:val="28"/>
          <w:lang w:eastAsia="ru-RU"/>
        </w:rPr>
        <w:t xml:space="preserve"> </w:t>
      </w:r>
      <w:r w:rsidR="009D2021" w:rsidRPr="00293634">
        <w:rPr>
          <w:spacing w:val="2"/>
          <w:sz w:val="28"/>
          <w:szCs w:val="28"/>
          <w:lang w:eastAsia="ru-RU"/>
        </w:rPr>
        <w:t>цвета.</w:t>
      </w:r>
    </w:p>
    <w:p w:rsidR="00470CAA" w:rsidRDefault="00C41E98" w:rsidP="0059102F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9D2021" w:rsidRPr="00293634">
        <w:rPr>
          <w:spacing w:val="2"/>
          <w:sz w:val="28"/>
          <w:szCs w:val="28"/>
          <w:lang w:eastAsia="ru-RU"/>
        </w:rPr>
        <w:t xml:space="preserve">3. </w:t>
      </w:r>
      <w:r w:rsidR="00470CAA">
        <w:rPr>
          <w:spacing w:val="2"/>
          <w:sz w:val="28"/>
          <w:szCs w:val="28"/>
          <w:lang w:eastAsia="ru-RU"/>
        </w:rPr>
        <w:t>Внутренняя часть удостоверения состоит из двух вклеенных ламинированных вкладышей</w:t>
      </w:r>
      <w:r w:rsidR="009E70AE">
        <w:rPr>
          <w:spacing w:val="2"/>
          <w:sz w:val="28"/>
          <w:szCs w:val="28"/>
          <w:lang w:eastAsia="ru-RU"/>
        </w:rPr>
        <w:t>, фон вкладышей</w:t>
      </w:r>
      <w:r w:rsidR="00FA74F7">
        <w:rPr>
          <w:spacing w:val="2"/>
          <w:sz w:val="28"/>
          <w:szCs w:val="28"/>
          <w:lang w:eastAsia="ru-RU"/>
        </w:rPr>
        <w:t xml:space="preserve"> приглушенного</w:t>
      </w:r>
      <w:r w:rsidR="00080F6C">
        <w:rPr>
          <w:spacing w:val="2"/>
          <w:sz w:val="28"/>
          <w:szCs w:val="28"/>
          <w:lang w:eastAsia="ru-RU"/>
        </w:rPr>
        <w:t xml:space="preserve"> </w:t>
      </w:r>
      <w:r w:rsidR="0061020F">
        <w:rPr>
          <w:spacing w:val="2"/>
          <w:sz w:val="28"/>
          <w:szCs w:val="28"/>
          <w:lang w:eastAsia="ru-RU"/>
        </w:rPr>
        <w:t xml:space="preserve">бело-голубого </w:t>
      </w:r>
      <w:r w:rsidR="009E70AE">
        <w:rPr>
          <w:spacing w:val="2"/>
          <w:sz w:val="28"/>
          <w:szCs w:val="28"/>
          <w:lang w:eastAsia="ru-RU"/>
        </w:rPr>
        <w:t>цвета</w:t>
      </w:r>
      <w:r w:rsidR="00470CAA">
        <w:rPr>
          <w:spacing w:val="2"/>
          <w:sz w:val="28"/>
          <w:szCs w:val="28"/>
          <w:lang w:eastAsia="ru-RU"/>
        </w:rPr>
        <w:t>.</w:t>
      </w:r>
      <w:r w:rsidR="007B7FBA">
        <w:rPr>
          <w:spacing w:val="2"/>
          <w:sz w:val="28"/>
          <w:szCs w:val="28"/>
          <w:lang w:eastAsia="ru-RU"/>
        </w:rPr>
        <w:t xml:space="preserve"> Все н</w:t>
      </w:r>
      <w:r w:rsidR="000D00C1">
        <w:rPr>
          <w:spacing w:val="2"/>
          <w:sz w:val="28"/>
          <w:szCs w:val="28"/>
          <w:lang w:eastAsia="ru-RU"/>
        </w:rPr>
        <w:t xml:space="preserve">адписи на внутренних сторонах удостоверения </w:t>
      </w:r>
      <w:r w:rsidR="007B7FBA">
        <w:rPr>
          <w:spacing w:val="2"/>
          <w:sz w:val="28"/>
          <w:szCs w:val="28"/>
          <w:lang w:eastAsia="ru-RU"/>
        </w:rPr>
        <w:t>выполнены печатными буквами черного цвета</w:t>
      </w:r>
      <w:r w:rsidR="00A03280">
        <w:rPr>
          <w:spacing w:val="2"/>
          <w:sz w:val="28"/>
          <w:szCs w:val="28"/>
          <w:lang w:eastAsia="ru-RU"/>
        </w:rPr>
        <w:t>, за исключением случа</w:t>
      </w:r>
      <w:r w:rsidR="0031501B">
        <w:rPr>
          <w:spacing w:val="2"/>
          <w:sz w:val="28"/>
          <w:szCs w:val="28"/>
          <w:lang w:eastAsia="ru-RU"/>
        </w:rPr>
        <w:t>я,</w:t>
      </w:r>
      <w:r w:rsidR="00A03280">
        <w:rPr>
          <w:spacing w:val="2"/>
          <w:sz w:val="28"/>
          <w:szCs w:val="28"/>
          <w:lang w:eastAsia="ru-RU"/>
        </w:rPr>
        <w:t xml:space="preserve"> предусмотренн</w:t>
      </w:r>
      <w:r w:rsidR="0031501B">
        <w:rPr>
          <w:spacing w:val="2"/>
          <w:sz w:val="28"/>
          <w:szCs w:val="28"/>
          <w:lang w:eastAsia="ru-RU"/>
        </w:rPr>
        <w:t>ого</w:t>
      </w:r>
      <w:r w:rsidR="00A03280">
        <w:rPr>
          <w:spacing w:val="2"/>
          <w:sz w:val="28"/>
          <w:szCs w:val="28"/>
          <w:lang w:eastAsia="ru-RU"/>
        </w:rPr>
        <w:t xml:space="preserve"> в пункте 5 части 3 настоящего Положения</w:t>
      </w:r>
      <w:r w:rsidR="007B7FBA">
        <w:rPr>
          <w:spacing w:val="2"/>
          <w:sz w:val="28"/>
          <w:szCs w:val="28"/>
          <w:lang w:eastAsia="ru-RU"/>
        </w:rPr>
        <w:t>.</w:t>
      </w:r>
    </w:p>
    <w:p w:rsidR="007B7FBA" w:rsidRPr="00813F2B" w:rsidRDefault="00470CAA" w:rsidP="0059102F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u w:val="single"/>
          <w:shd w:val="clear" w:color="auto" w:fill="FFFFFF"/>
        </w:rPr>
      </w:pPr>
      <w:r>
        <w:rPr>
          <w:spacing w:val="2"/>
          <w:sz w:val="28"/>
          <w:szCs w:val="28"/>
          <w:lang w:eastAsia="ru-RU"/>
        </w:rPr>
        <w:t xml:space="preserve">        4.  </w:t>
      </w:r>
      <w:r w:rsidR="009D2021" w:rsidRPr="00293634">
        <w:rPr>
          <w:spacing w:val="2"/>
          <w:sz w:val="28"/>
          <w:szCs w:val="28"/>
          <w:lang w:eastAsia="ru-RU"/>
        </w:rPr>
        <w:t xml:space="preserve">На левой внутренней стороне удостоверения </w:t>
      </w:r>
      <w:r w:rsidR="009D2021" w:rsidRPr="0008313D">
        <w:rPr>
          <w:spacing w:val="2"/>
          <w:sz w:val="28"/>
          <w:szCs w:val="28"/>
          <w:lang w:eastAsia="ru-RU"/>
        </w:rPr>
        <w:t>размещаются:</w:t>
      </w:r>
      <w:r w:rsidR="0008313D" w:rsidRPr="0008313D">
        <w:rPr>
          <w:spacing w:val="2"/>
          <w:sz w:val="28"/>
          <w:szCs w:val="28"/>
          <w:lang w:eastAsia="ru-RU"/>
        </w:rPr>
        <w:t xml:space="preserve"> </w:t>
      </w:r>
      <w:r w:rsidR="00D17F4E">
        <w:rPr>
          <w:spacing w:val="2"/>
          <w:sz w:val="28"/>
          <w:szCs w:val="28"/>
          <w:lang w:eastAsia="ru-RU"/>
        </w:rPr>
        <w:t xml:space="preserve">по центру между местом для фотографии и левым краем удостоверения </w:t>
      </w:r>
      <w:r w:rsidR="0008313D" w:rsidRPr="0008313D">
        <w:rPr>
          <w:spacing w:val="2"/>
          <w:sz w:val="28"/>
          <w:szCs w:val="28"/>
          <w:lang w:eastAsia="ru-RU"/>
        </w:rPr>
        <w:t>цветной герб Вольского муниципального района</w:t>
      </w:r>
      <w:r w:rsidR="00B30DC8">
        <w:rPr>
          <w:spacing w:val="2"/>
          <w:sz w:val="28"/>
          <w:szCs w:val="28"/>
          <w:lang w:eastAsia="ru-RU"/>
        </w:rPr>
        <w:t xml:space="preserve"> размером </w:t>
      </w:r>
      <w:r w:rsidR="00B30DC8" w:rsidRPr="00B30DC8">
        <w:rPr>
          <w:spacing w:val="2"/>
          <w:sz w:val="28"/>
          <w:szCs w:val="28"/>
          <w:lang w:eastAsia="ru-RU"/>
        </w:rPr>
        <w:t xml:space="preserve">18 </w:t>
      </w:r>
      <w:proofErr w:type="spellStart"/>
      <w:r w:rsidR="00B30DC8" w:rsidRPr="00B30DC8">
        <w:rPr>
          <w:spacing w:val="2"/>
          <w:sz w:val="28"/>
          <w:szCs w:val="28"/>
          <w:lang w:eastAsia="ru-RU"/>
        </w:rPr>
        <w:t>х</w:t>
      </w:r>
      <w:proofErr w:type="spellEnd"/>
      <w:r w:rsidR="00B30DC8" w:rsidRPr="00B30DC8">
        <w:rPr>
          <w:spacing w:val="2"/>
          <w:sz w:val="28"/>
          <w:szCs w:val="28"/>
          <w:lang w:eastAsia="ru-RU"/>
        </w:rPr>
        <w:t xml:space="preserve"> 22 мм</w:t>
      </w:r>
      <w:r w:rsidR="0029280D">
        <w:rPr>
          <w:spacing w:val="2"/>
          <w:sz w:val="28"/>
          <w:szCs w:val="28"/>
          <w:lang w:eastAsia="ru-RU"/>
        </w:rPr>
        <w:t>,</w:t>
      </w:r>
      <w:r w:rsidR="0008313D" w:rsidRPr="0008313D">
        <w:rPr>
          <w:spacing w:val="2"/>
          <w:sz w:val="28"/>
          <w:szCs w:val="28"/>
          <w:lang w:eastAsia="ru-RU"/>
        </w:rPr>
        <w:t xml:space="preserve"> ниже в </w:t>
      </w:r>
      <w:r w:rsidR="00A57391">
        <w:rPr>
          <w:spacing w:val="2"/>
          <w:sz w:val="28"/>
          <w:szCs w:val="28"/>
          <w:shd w:val="clear" w:color="auto" w:fill="FFFFFF"/>
        </w:rPr>
        <w:t>три</w:t>
      </w:r>
      <w:r w:rsid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строки </w:t>
      </w:r>
      <w:r w:rsidR="00C41E98">
        <w:rPr>
          <w:spacing w:val="2"/>
          <w:sz w:val="28"/>
          <w:szCs w:val="28"/>
          <w:shd w:val="clear" w:color="auto" w:fill="FFFFFF"/>
        </w:rPr>
        <w:t xml:space="preserve">заглавными </w:t>
      </w:r>
      <w:r w:rsidR="0008313D" w:rsidRPr="0008313D">
        <w:rPr>
          <w:spacing w:val="2"/>
          <w:sz w:val="28"/>
          <w:szCs w:val="28"/>
          <w:shd w:val="clear" w:color="auto" w:fill="FFFFFF"/>
        </w:rPr>
        <w:t>буквами размещаются слова</w:t>
      </w:r>
      <w:r w:rsidR="00200F4C">
        <w:rPr>
          <w:spacing w:val="2"/>
          <w:sz w:val="28"/>
          <w:szCs w:val="28"/>
          <w:shd w:val="clear" w:color="auto" w:fill="FFFFFF"/>
        </w:rPr>
        <w:t xml:space="preserve"> (размер шрифта – </w:t>
      </w:r>
      <w:r w:rsidR="00200F4C" w:rsidRPr="00200F4C">
        <w:rPr>
          <w:spacing w:val="2"/>
          <w:sz w:val="28"/>
          <w:szCs w:val="28"/>
          <w:shd w:val="clear" w:color="auto" w:fill="FFFFFF"/>
        </w:rPr>
        <w:t>14</w:t>
      </w:r>
      <w:r w:rsidR="007B7FBA" w:rsidRPr="00200F4C">
        <w:rPr>
          <w:spacing w:val="2"/>
          <w:sz w:val="28"/>
          <w:szCs w:val="28"/>
          <w:shd w:val="clear" w:color="auto" w:fill="FFFFFF"/>
        </w:rPr>
        <w:t>)</w:t>
      </w:r>
      <w:r w:rsidR="00B52301" w:rsidRPr="00200F4C">
        <w:rPr>
          <w:spacing w:val="2"/>
          <w:sz w:val="28"/>
          <w:szCs w:val="28"/>
          <w:shd w:val="clear" w:color="auto" w:fill="FFFFFF"/>
        </w:rPr>
        <w:t>:</w:t>
      </w:r>
      <w:r w:rsidR="00B52301">
        <w:rPr>
          <w:spacing w:val="2"/>
          <w:sz w:val="28"/>
          <w:szCs w:val="28"/>
          <w:shd w:val="clear" w:color="auto" w:fill="FFFFFF"/>
        </w:rPr>
        <w:t xml:space="preserve"> </w:t>
      </w:r>
      <w:r w:rsidR="00A57391">
        <w:rPr>
          <w:spacing w:val="2"/>
          <w:sz w:val="28"/>
          <w:szCs w:val="28"/>
          <w:shd w:val="clear" w:color="auto" w:fill="FFFFFF"/>
        </w:rPr>
        <w:t>«</w:t>
      </w:r>
      <w:r w:rsidR="0008313D">
        <w:rPr>
          <w:spacing w:val="2"/>
          <w:sz w:val="28"/>
          <w:szCs w:val="28"/>
          <w:shd w:val="clear" w:color="auto" w:fill="FFFFFF"/>
        </w:rPr>
        <w:t>МУНИЦИПАЛЬНОЕ</w:t>
      </w:r>
      <w:r w:rsidR="00A57391">
        <w:rPr>
          <w:spacing w:val="2"/>
          <w:sz w:val="28"/>
          <w:szCs w:val="28"/>
          <w:shd w:val="clear" w:color="auto" w:fill="FFFFFF"/>
        </w:rPr>
        <w:t>»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A57391">
        <w:rPr>
          <w:spacing w:val="2"/>
          <w:sz w:val="28"/>
          <w:szCs w:val="28"/>
          <w:shd w:val="clear" w:color="auto" w:fill="FFFFFF"/>
        </w:rPr>
        <w:t>–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 в первой строке</w:t>
      </w:r>
      <w:r w:rsidR="00A57391">
        <w:rPr>
          <w:spacing w:val="2"/>
          <w:sz w:val="28"/>
          <w:szCs w:val="28"/>
          <w:shd w:val="clear" w:color="auto" w:fill="FFFFFF"/>
        </w:rPr>
        <w:t>,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A57391">
        <w:rPr>
          <w:spacing w:val="2"/>
          <w:sz w:val="28"/>
          <w:szCs w:val="28"/>
          <w:shd w:val="clear" w:color="auto" w:fill="FFFFFF"/>
        </w:rPr>
        <w:t xml:space="preserve">«ОБРАЗОВАНИЕ» 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A57391">
        <w:rPr>
          <w:spacing w:val="2"/>
          <w:sz w:val="28"/>
          <w:szCs w:val="28"/>
          <w:shd w:val="clear" w:color="auto" w:fill="FFFFFF"/>
        </w:rPr>
        <w:t xml:space="preserve">– 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 во второй строке</w:t>
      </w:r>
      <w:r w:rsidR="00A57391">
        <w:rPr>
          <w:spacing w:val="2"/>
          <w:sz w:val="28"/>
          <w:szCs w:val="28"/>
          <w:shd w:val="clear" w:color="auto" w:fill="FFFFFF"/>
        </w:rPr>
        <w:t xml:space="preserve">, </w:t>
      </w:r>
      <w:r w:rsidR="00A57391" w:rsidRPr="00A57391">
        <w:rPr>
          <w:spacing w:val="2"/>
          <w:sz w:val="28"/>
          <w:szCs w:val="28"/>
          <w:shd w:val="clear" w:color="auto" w:fill="FFFFFF"/>
        </w:rPr>
        <w:t xml:space="preserve"> </w:t>
      </w:r>
      <w:r w:rsidR="00A57391">
        <w:rPr>
          <w:spacing w:val="2"/>
          <w:sz w:val="28"/>
          <w:szCs w:val="28"/>
          <w:shd w:val="clear" w:color="auto" w:fill="FFFFFF"/>
        </w:rPr>
        <w:t>«ГОРОД ВОЛЬСК» – в третьей строке.</w:t>
      </w:r>
      <w:r w:rsidR="0008313D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4A4D5E">
        <w:rPr>
          <w:spacing w:val="2"/>
          <w:sz w:val="28"/>
          <w:szCs w:val="28"/>
          <w:shd w:val="clear" w:color="auto" w:fill="FFFFFF"/>
        </w:rPr>
        <w:t xml:space="preserve"> Ниже данной надписи</w:t>
      </w:r>
      <w:r w:rsidR="008A3759">
        <w:rPr>
          <w:spacing w:val="2"/>
          <w:sz w:val="28"/>
          <w:szCs w:val="28"/>
          <w:shd w:val="clear" w:color="auto" w:fill="FFFFFF"/>
        </w:rPr>
        <w:t>, в левом углу</w:t>
      </w:r>
      <w:r w:rsidR="004A4D5E">
        <w:rPr>
          <w:spacing w:val="2"/>
          <w:sz w:val="28"/>
          <w:szCs w:val="28"/>
          <w:shd w:val="clear" w:color="auto" w:fill="FFFFFF"/>
        </w:rPr>
        <w:t xml:space="preserve"> в две строки размещаются </w:t>
      </w:r>
      <w:r w:rsidR="008A3759">
        <w:rPr>
          <w:spacing w:val="2"/>
          <w:sz w:val="28"/>
          <w:szCs w:val="28"/>
          <w:shd w:val="clear" w:color="auto" w:fill="FFFFFF"/>
        </w:rPr>
        <w:t>слова</w:t>
      </w:r>
      <w:r w:rsidR="007B7FBA">
        <w:rPr>
          <w:spacing w:val="2"/>
          <w:sz w:val="28"/>
          <w:szCs w:val="28"/>
          <w:shd w:val="clear" w:color="auto" w:fill="FFFFFF"/>
        </w:rPr>
        <w:t xml:space="preserve"> </w:t>
      </w:r>
      <w:r w:rsidR="004700CB">
        <w:rPr>
          <w:spacing w:val="2"/>
          <w:sz w:val="28"/>
          <w:szCs w:val="28"/>
          <w:shd w:val="clear" w:color="auto" w:fill="FFFFFF"/>
        </w:rPr>
        <w:t xml:space="preserve">  </w:t>
      </w:r>
      <w:r w:rsidR="007B7FBA">
        <w:rPr>
          <w:spacing w:val="2"/>
          <w:sz w:val="28"/>
          <w:szCs w:val="28"/>
          <w:shd w:val="clear" w:color="auto" w:fill="FFFFFF"/>
        </w:rPr>
        <w:t>(размер шрифта –</w:t>
      </w:r>
      <w:r w:rsidR="007B7FBA" w:rsidRPr="0059617E">
        <w:rPr>
          <w:spacing w:val="2"/>
          <w:sz w:val="28"/>
          <w:szCs w:val="28"/>
          <w:shd w:val="clear" w:color="auto" w:fill="FFFFFF"/>
        </w:rPr>
        <w:t xml:space="preserve"> 1</w:t>
      </w:r>
      <w:r w:rsidR="005846FF">
        <w:rPr>
          <w:spacing w:val="2"/>
          <w:sz w:val="28"/>
          <w:szCs w:val="28"/>
          <w:shd w:val="clear" w:color="auto" w:fill="FFFFFF"/>
        </w:rPr>
        <w:t>1</w:t>
      </w:r>
      <w:r w:rsidR="00120994">
        <w:rPr>
          <w:spacing w:val="2"/>
          <w:sz w:val="28"/>
          <w:szCs w:val="28"/>
          <w:shd w:val="clear" w:color="auto" w:fill="FFFFFF"/>
        </w:rPr>
        <w:t xml:space="preserve">): </w:t>
      </w:r>
      <w:r w:rsidR="008A3759">
        <w:rPr>
          <w:spacing w:val="2"/>
          <w:sz w:val="28"/>
          <w:szCs w:val="28"/>
          <w:shd w:val="clear" w:color="auto" w:fill="FFFFFF"/>
        </w:rPr>
        <w:t>«Удостоверение действительно»</w:t>
      </w:r>
      <w:r w:rsidR="004700CB">
        <w:rPr>
          <w:spacing w:val="2"/>
          <w:sz w:val="28"/>
          <w:szCs w:val="28"/>
          <w:shd w:val="clear" w:color="auto" w:fill="FFFFFF"/>
        </w:rPr>
        <w:t xml:space="preserve"> </w:t>
      </w:r>
      <w:r w:rsidR="008A3759">
        <w:rPr>
          <w:spacing w:val="2"/>
          <w:sz w:val="28"/>
          <w:szCs w:val="28"/>
          <w:shd w:val="clear" w:color="auto" w:fill="FFFFFF"/>
        </w:rPr>
        <w:t xml:space="preserve"> – </w:t>
      </w:r>
      <w:r w:rsidR="004700CB">
        <w:rPr>
          <w:spacing w:val="2"/>
          <w:sz w:val="28"/>
          <w:szCs w:val="28"/>
          <w:shd w:val="clear" w:color="auto" w:fill="FFFFFF"/>
        </w:rPr>
        <w:t xml:space="preserve"> </w:t>
      </w:r>
      <w:r w:rsidR="008A3759">
        <w:rPr>
          <w:spacing w:val="2"/>
          <w:sz w:val="28"/>
          <w:szCs w:val="28"/>
          <w:shd w:val="clear" w:color="auto" w:fill="FFFFFF"/>
        </w:rPr>
        <w:t xml:space="preserve">в первой строке, </w:t>
      </w:r>
      <w:r w:rsidR="004700CB">
        <w:rPr>
          <w:spacing w:val="2"/>
          <w:sz w:val="28"/>
          <w:szCs w:val="28"/>
          <w:shd w:val="clear" w:color="auto" w:fill="FFFFFF"/>
        </w:rPr>
        <w:t xml:space="preserve"> </w:t>
      </w:r>
      <w:r w:rsidR="008A3759">
        <w:rPr>
          <w:spacing w:val="2"/>
          <w:sz w:val="28"/>
          <w:szCs w:val="28"/>
          <w:shd w:val="clear" w:color="auto" w:fill="FFFFFF"/>
        </w:rPr>
        <w:t>«до</w:t>
      </w:r>
      <w:r w:rsidR="004700CB">
        <w:rPr>
          <w:spacing w:val="2"/>
          <w:sz w:val="28"/>
          <w:szCs w:val="28"/>
          <w:u w:val="single"/>
          <w:shd w:val="clear" w:color="auto" w:fill="FFFFFF"/>
        </w:rPr>
        <w:t xml:space="preserve">                </w:t>
      </w:r>
      <w:r w:rsidR="008A3759">
        <w:rPr>
          <w:spacing w:val="2"/>
          <w:sz w:val="28"/>
          <w:szCs w:val="28"/>
          <w:shd w:val="clear" w:color="auto" w:fill="FFFFFF"/>
        </w:rPr>
        <w:t xml:space="preserve"> </w:t>
      </w:r>
      <w:r w:rsidR="008740EA">
        <w:rPr>
          <w:spacing w:val="2"/>
          <w:sz w:val="28"/>
          <w:szCs w:val="28"/>
          <w:shd w:val="clear" w:color="auto" w:fill="FFFFFF"/>
        </w:rPr>
        <w:t>20</w:t>
      </w:r>
      <w:r w:rsidR="008740EA">
        <w:rPr>
          <w:spacing w:val="2"/>
          <w:sz w:val="28"/>
          <w:szCs w:val="28"/>
          <w:u w:val="single"/>
          <w:shd w:val="clear" w:color="auto" w:fill="FFFFFF"/>
        </w:rPr>
        <w:t xml:space="preserve">   </w:t>
      </w:r>
      <w:r w:rsidR="008A3759">
        <w:rPr>
          <w:spacing w:val="2"/>
          <w:sz w:val="28"/>
          <w:szCs w:val="28"/>
          <w:shd w:val="clear" w:color="auto" w:fill="FFFFFF"/>
        </w:rPr>
        <w:t>г</w:t>
      </w:r>
      <w:r w:rsidR="008740EA">
        <w:rPr>
          <w:spacing w:val="2"/>
          <w:sz w:val="28"/>
          <w:szCs w:val="28"/>
          <w:shd w:val="clear" w:color="auto" w:fill="FFFFFF"/>
        </w:rPr>
        <w:t>.</w:t>
      </w:r>
      <w:r w:rsidR="008A3759">
        <w:rPr>
          <w:spacing w:val="2"/>
          <w:sz w:val="28"/>
          <w:szCs w:val="28"/>
          <w:shd w:val="clear" w:color="auto" w:fill="FFFFFF"/>
        </w:rPr>
        <w:t xml:space="preserve">» – во второй строке. </w:t>
      </w:r>
      <w:r w:rsidR="00360EFB">
        <w:rPr>
          <w:spacing w:val="2"/>
          <w:sz w:val="28"/>
          <w:szCs w:val="28"/>
          <w:lang w:eastAsia="ru-RU"/>
        </w:rPr>
        <w:t>С</w:t>
      </w:r>
      <w:r w:rsidR="009D2021" w:rsidRPr="00293634">
        <w:rPr>
          <w:spacing w:val="2"/>
          <w:sz w:val="28"/>
          <w:szCs w:val="28"/>
          <w:lang w:eastAsia="ru-RU"/>
        </w:rPr>
        <w:t xml:space="preserve">права от герба </w:t>
      </w:r>
      <w:r w:rsidR="007B7FBA">
        <w:rPr>
          <w:spacing w:val="2"/>
          <w:sz w:val="28"/>
          <w:szCs w:val="28"/>
          <w:lang w:eastAsia="ru-RU"/>
        </w:rPr>
        <w:t>–</w:t>
      </w:r>
      <w:r w:rsidR="009D2021" w:rsidRPr="00293634">
        <w:rPr>
          <w:spacing w:val="2"/>
          <w:sz w:val="28"/>
          <w:szCs w:val="28"/>
          <w:lang w:eastAsia="ru-RU"/>
        </w:rPr>
        <w:t xml:space="preserve"> место для ф</w:t>
      </w:r>
      <w:r w:rsidR="00360EFB">
        <w:rPr>
          <w:spacing w:val="2"/>
          <w:sz w:val="28"/>
          <w:szCs w:val="28"/>
          <w:lang w:eastAsia="ru-RU"/>
        </w:rPr>
        <w:t xml:space="preserve">отографии депутата размером 30 </w:t>
      </w:r>
      <w:proofErr w:type="spellStart"/>
      <w:r w:rsidR="00360EFB">
        <w:rPr>
          <w:spacing w:val="2"/>
          <w:sz w:val="28"/>
          <w:szCs w:val="28"/>
          <w:lang w:eastAsia="ru-RU"/>
        </w:rPr>
        <w:t>х</w:t>
      </w:r>
      <w:proofErr w:type="spellEnd"/>
      <w:r w:rsidR="00360EFB">
        <w:rPr>
          <w:spacing w:val="2"/>
          <w:sz w:val="28"/>
          <w:szCs w:val="28"/>
          <w:lang w:eastAsia="ru-RU"/>
        </w:rPr>
        <w:t xml:space="preserve"> 40 мм, </w:t>
      </w:r>
      <w:r w:rsidR="009D2021" w:rsidRPr="00293634">
        <w:rPr>
          <w:spacing w:val="2"/>
          <w:sz w:val="28"/>
          <w:szCs w:val="28"/>
          <w:lang w:eastAsia="ru-RU"/>
        </w:rPr>
        <w:t>под фотографией</w:t>
      </w:r>
      <w:r w:rsidR="008A3759">
        <w:rPr>
          <w:spacing w:val="2"/>
          <w:sz w:val="28"/>
          <w:szCs w:val="28"/>
          <w:lang w:eastAsia="ru-RU"/>
        </w:rPr>
        <w:t>, в правом нижнем углу</w:t>
      </w:r>
      <w:r w:rsidR="009D2021" w:rsidRPr="00293634">
        <w:rPr>
          <w:spacing w:val="2"/>
          <w:sz w:val="28"/>
          <w:szCs w:val="28"/>
          <w:lang w:eastAsia="ru-RU"/>
        </w:rPr>
        <w:t xml:space="preserve"> </w:t>
      </w:r>
      <w:r w:rsidR="007B7FBA">
        <w:rPr>
          <w:spacing w:val="2"/>
          <w:sz w:val="28"/>
          <w:szCs w:val="28"/>
          <w:lang w:eastAsia="ru-RU"/>
        </w:rPr>
        <w:t>–</w:t>
      </w:r>
      <w:r w:rsidR="009D2021" w:rsidRPr="00293634">
        <w:rPr>
          <w:spacing w:val="2"/>
          <w:sz w:val="28"/>
          <w:szCs w:val="28"/>
          <w:lang w:eastAsia="ru-RU"/>
        </w:rPr>
        <w:t xml:space="preserve"> в две строки</w:t>
      </w:r>
      <w:r w:rsidR="008A3759">
        <w:rPr>
          <w:spacing w:val="2"/>
          <w:sz w:val="28"/>
          <w:szCs w:val="28"/>
          <w:lang w:eastAsia="ru-RU"/>
        </w:rPr>
        <w:t xml:space="preserve"> размещаются</w:t>
      </w:r>
      <w:r w:rsidR="00360EFB">
        <w:rPr>
          <w:spacing w:val="2"/>
          <w:sz w:val="28"/>
          <w:szCs w:val="28"/>
          <w:lang w:eastAsia="ru-RU"/>
        </w:rPr>
        <w:t xml:space="preserve"> слова</w:t>
      </w:r>
      <w:r w:rsidR="007B7FBA">
        <w:rPr>
          <w:spacing w:val="2"/>
          <w:sz w:val="28"/>
          <w:szCs w:val="28"/>
          <w:lang w:eastAsia="ru-RU"/>
        </w:rPr>
        <w:t xml:space="preserve"> (размер шрифта </w:t>
      </w:r>
      <w:r w:rsidR="007B7FBA" w:rsidRPr="0059617E">
        <w:rPr>
          <w:spacing w:val="2"/>
          <w:sz w:val="28"/>
          <w:szCs w:val="28"/>
          <w:lang w:eastAsia="ru-RU"/>
        </w:rPr>
        <w:t>– 1</w:t>
      </w:r>
      <w:r w:rsidR="005846FF">
        <w:rPr>
          <w:spacing w:val="2"/>
          <w:sz w:val="28"/>
          <w:szCs w:val="28"/>
          <w:lang w:eastAsia="ru-RU"/>
        </w:rPr>
        <w:t>1</w:t>
      </w:r>
      <w:r w:rsidR="007B7FBA" w:rsidRPr="0059617E">
        <w:rPr>
          <w:spacing w:val="2"/>
          <w:sz w:val="28"/>
          <w:szCs w:val="28"/>
          <w:lang w:eastAsia="ru-RU"/>
        </w:rPr>
        <w:t>):</w:t>
      </w:r>
      <w:r w:rsidR="00390F86" w:rsidRPr="00390F86">
        <w:rPr>
          <w:spacing w:val="2"/>
          <w:sz w:val="28"/>
          <w:szCs w:val="28"/>
          <w:shd w:val="clear" w:color="auto" w:fill="FFFFFF"/>
        </w:rPr>
        <w:t xml:space="preserve"> </w:t>
      </w:r>
      <w:r w:rsidR="00360EFB">
        <w:rPr>
          <w:spacing w:val="2"/>
          <w:sz w:val="28"/>
          <w:szCs w:val="28"/>
          <w:lang w:eastAsia="ru-RU"/>
        </w:rPr>
        <w:t>«Дата выдачи» – в первой строке,  «</w:t>
      </w:r>
      <w:r w:rsidR="00465DD4">
        <w:rPr>
          <w:spacing w:val="2"/>
          <w:sz w:val="28"/>
          <w:szCs w:val="28"/>
          <w:u w:val="single"/>
          <w:lang w:eastAsia="ru-RU"/>
        </w:rPr>
        <w:t xml:space="preserve">             </w:t>
      </w:r>
      <w:r w:rsidR="00465DD4" w:rsidRPr="00465DD4">
        <w:rPr>
          <w:spacing w:val="2"/>
          <w:sz w:val="28"/>
          <w:szCs w:val="28"/>
          <w:lang w:eastAsia="ru-RU"/>
        </w:rPr>
        <w:t>20</w:t>
      </w:r>
      <w:r w:rsidR="00465DD4">
        <w:rPr>
          <w:spacing w:val="2"/>
          <w:sz w:val="28"/>
          <w:szCs w:val="28"/>
          <w:u w:val="single"/>
          <w:lang w:eastAsia="ru-RU"/>
        </w:rPr>
        <w:t xml:space="preserve">   </w:t>
      </w:r>
      <w:r w:rsidR="000D00C1">
        <w:rPr>
          <w:spacing w:val="2"/>
          <w:sz w:val="28"/>
          <w:szCs w:val="28"/>
          <w:u w:val="single"/>
          <w:lang w:eastAsia="ru-RU"/>
        </w:rPr>
        <w:t xml:space="preserve">  </w:t>
      </w:r>
      <w:r w:rsidR="009D2021" w:rsidRPr="00293634">
        <w:rPr>
          <w:spacing w:val="2"/>
          <w:sz w:val="28"/>
          <w:szCs w:val="28"/>
          <w:lang w:eastAsia="ru-RU"/>
        </w:rPr>
        <w:t>г</w:t>
      </w:r>
      <w:r w:rsidR="009B50CC">
        <w:rPr>
          <w:spacing w:val="2"/>
          <w:sz w:val="28"/>
          <w:szCs w:val="28"/>
          <w:lang w:eastAsia="ru-RU"/>
        </w:rPr>
        <w:t>.</w:t>
      </w:r>
      <w:r w:rsidR="00360EFB">
        <w:rPr>
          <w:spacing w:val="2"/>
          <w:sz w:val="28"/>
          <w:szCs w:val="28"/>
          <w:lang w:eastAsia="ru-RU"/>
        </w:rPr>
        <w:t>» – во второй строке.</w:t>
      </w:r>
      <w:r w:rsidR="007B7FBA">
        <w:rPr>
          <w:spacing w:val="2"/>
          <w:sz w:val="28"/>
          <w:szCs w:val="28"/>
          <w:lang w:eastAsia="ru-RU"/>
        </w:rPr>
        <w:t xml:space="preserve"> Фотография скрепляется оттиском с изображением герба Вольского муниципального района, выполненным тиснением золотистого цвета</w:t>
      </w:r>
      <w:r w:rsidR="0073177D">
        <w:rPr>
          <w:spacing w:val="2"/>
          <w:sz w:val="28"/>
          <w:szCs w:val="28"/>
          <w:lang w:eastAsia="ru-RU"/>
        </w:rPr>
        <w:t>.</w:t>
      </w:r>
      <w:r w:rsidR="00281EDC">
        <w:rPr>
          <w:spacing w:val="2"/>
          <w:sz w:val="28"/>
          <w:szCs w:val="28"/>
          <w:lang w:eastAsia="ru-RU"/>
        </w:rPr>
        <w:t xml:space="preserve"> </w:t>
      </w:r>
    </w:p>
    <w:p w:rsidR="00815C9A" w:rsidRDefault="0029280D" w:rsidP="0059102F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</w:t>
      </w:r>
      <w:r w:rsidR="00470CAA">
        <w:rPr>
          <w:spacing w:val="2"/>
          <w:sz w:val="28"/>
          <w:szCs w:val="28"/>
          <w:lang w:eastAsia="ru-RU"/>
        </w:rPr>
        <w:t>5</w:t>
      </w:r>
      <w:r w:rsidR="009D2021" w:rsidRPr="00293634">
        <w:rPr>
          <w:spacing w:val="2"/>
          <w:sz w:val="28"/>
          <w:szCs w:val="28"/>
          <w:lang w:eastAsia="ru-RU"/>
        </w:rPr>
        <w:t xml:space="preserve">. На правой внутренней стороне </w:t>
      </w:r>
      <w:r w:rsidR="007F41D7">
        <w:rPr>
          <w:spacing w:val="2"/>
          <w:sz w:val="28"/>
          <w:szCs w:val="28"/>
          <w:lang w:eastAsia="ru-RU"/>
        </w:rPr>
        <w:t>удостоверения размещаются:</w:t>
      </w:r>
      <w:r w:rsidR="009D2021" w:rsidRPr="00293634">
        <w:rPr>
          <w:spacing w:val="2"/>
          <w:sz w:val="28"/>
          <w:szCs w:val="28"/>
          <w:lang w:eastAsia="ru-RU"/>
        </w:rPr>
        <w:br/>
        <w:t>в верхней части</w:t>
      </w:r>
      <w:r w:rsidR="007F41D7">
        <w:rPr>
          <w:spacing w:val="2"/>
          <w:sz w:val="28"/>
          <w:szCs w:val="28"/>
          <w:lang w:eastAsia="ru-RU"/>
        </w:rPr>
        <w:t xml:space="preserve"> по</w:t>
      </w:r>
      <w:r w:rsidR="00074091">
        <w:rPr>
          <w:spacing w:val="2"/>
          <w:sz w:val="28"/>
          <w:szCs w:val="28"/>
          <w:lang w:eastAsia="ru-RU"/>
        </w:rPr>
        <w:t xml:space="preserve"> центру</w:t>
      </w:r>
      <w:r w:rsidR="009D2021" w:rsidRPr="00293634">
        <w:rPr>
          <w:spacing w:val="2"/>
          <w:sz w:val="28"/>
          <w:szCs w:val="28"/>
          <w:lang w:eastAsia="ru-RU"/>
        </w:rPr>
        <w:t xml:space="preserve"> </w:t>
      </w:r>
      <w:r w:rsidR="00DC5092">
        <w:rPr>
          <w:spacing w:val="2"/>
          <w:sz w:val="28"/>
          <w:szCs w:val="28"/>
          <w:lang w:eastAsia="ru-RU"/>
        </w:rPr>
        <w:t>–</w:t>
      </w:r>
      <w:r w:rsidR="009D2021" w:rsidRPr="00293634">
        <w:rPr>
          <w:spacing w:val="2"/>
          <w:sz w:val="28"/>
          <w:szCs w:val="28"/>
          <w:lang w:eastAsia="ru-RU"/>
        </w:rPr>
        <w:t xml:space="preserve"> надпись </w:t>
      </w:r>
      <w:r w:rsidR="00F10C15">
        <w:rPr>
          <w:spacing w:val="2"/>
          <w:sz w:val="28"/>
          <w:szCs w:val="28"/>
          <w:lang w:eastAsia="ru-RU"/>
        </w:rPr>
        <w:t xml:space="preserve">печатными заглавными буквами </w:t>
      </w:r>
      <w:r w:rsidR="002F213A">
        <w:rPr>
          <w:spacing w:val="2"/>
          <w:sz w:val="28"/>
          <w:szCs w:val="28"/>
          <w:lang w:eastAsia="ru-RU"/>
        </w:rPr>
        <w:t xml:space="preserve">красного цвета </w:t>
      </w:r>
      <w:r w:rsidR="007F41D7">
        <w:rPr>
          <w:spacing w:val="2"/>
          <w:sz w:val="28"/>
          <w:szCs w:val="28"/>
          <w:lang w:eastAsia="ru-RU"/>
        </w:rPr>
        <w:t xml:space="preserve">«УДОСТОВЕРЕНИЕ </w:t>
      </w:r>
      <w:r w:rsidR="00F10C15">
        <w:rPr>
          <w:spacing w:val="2"/>
          <w:sz w:val="28"/>
          <w:szCs w:val="28"/>
          <w:lang w:eastAsia="ru-RU"/>
        </w:rPr>
        <w:t xml:space="preserve"> №</w:t>
      </w:r>
      <w:r w:rsidR="00F10C15">
        <w:rPr>
          <w:spacing w:val="2"/>
          <w:sz w:val="28"/>
          <w:szCs w:val="28"/>
          <w:u w:val="single"/>
          <w:lang w:eastAsia="ru-RU"/>
        </w:rPr>
        <w:t xml:space="preserve">     </w:t>
      </w:r>
      <w:r w:rsidR="00F10C15">
        <w:rPr>
          <w:spacing w:val="2"/>
          <w:sz w:val="28"/>
          <w:szCs w:val="28"/>
          <w:lang w:eastAsia="ru-RU"/>
        </w:rPr>
        <w:t xml:space="preserve"> </w:t>
      </w:r>
      <w:r w:rsidR="007F41D7" w:rsidRPr="00F10C15">
        <w:rPr>
          <w:spacing w:val="2"/>
          <w:sz w:val="28"/>
          <w:szCs w:val="28"/>
          <w:lang w:eastAsia="ru-RU"/>
        </w:rPr>
        <w:t>»</w:t>
      </w:r>
      <w:r w:rsidR="009E1F28">
        <w:rPr>
          <w:spacing w:val="2"/>
          <w:sz w:val="28"/>
          <w:szCs w:val="28"/>
          <w:lang w:eastAsia="ru-RU"/>
        </w:rPr>
        <w:t xml:space="preserve"> (размер шрифта –</w:t>
      </w:r>
      <w:r w:rsidR="00C104FE">
        <w:rPr>
          <w:spacing w:val="2"/>
          <w:sz w:val="28"/>
          <w:szCs w:val="28"/>
          <w:lang w:eastAsia="ru-RU"/>
        </w:rPr>
        <w:t xml:space="preserve"> </w:t>
      </w:r>
      <w:r w:rsidR="00074091" w:rsidRPr="00074091">
        <w:rPr>
          <w:spacing w:val="2"/>
          <w:sz w:val="28"/>
          <w:szCs w:val="28"/>
          <w:lang w:eastAsia="ru-RU"/>
        </w:rPr>
        <w:t>1</w:t>
      </w:r>
      <w:r w:rsidR="0092494B">
        <w:rPr>
          <w:spacing w:val="2"/>
          <w:sz w:val="28"/>
          <w:szCs w:val="28"/>
          <w:lang w:eastAsia="ru-RU"/>
        </w:rPr>
        <w:t>6</w:t>
      </w:r>
      <w:r w:rsidR="009E1F28" w:rsidRPr="00074091">
        <w:rPr>
          <w:spacing w:val="2"/>
          <w:sz w:val="28"/>
          <w:szCs w:val="28"/>
          <w:lang w:eastAsia="ru-RU"/>
        </w:rPr>
        <w:t>)</w:t>
      </w:r>
      <w:r w:rsidR="00CE5209" w:rsidRPr="00074091">
        <w:rPr>
          <w:spacing w:val="2"/>
          <w:sz w:val="28"/>
          <w:szCs w:val="28"/>
          <w:lang w:eastAsia="ru-RU"/>
        </w:rPr>
        <w:t xml:space="preserve">, </w:t>
      </w:r>
      <w:r w:rsidR="009D2021" w:rsidRPr="00074091">
        <w:rPr>
          <w:spacing w:val="2"/>
          <w:sz w:val="28"/>
          <w:szCs w:val="28"/>
          <w:lang w:eastAsia="ru-RU"/>
        </w:rPr>
        <w:t>ниже</w:t>
      </w:r>
      <w:r w:rsidR="009D2021" w:rsidRPr="00293634">
        <w:rPr>
          <w:spacing w:val="2"/>
          <w:sz w:val="28"/>
          <w:szCs w:val="28"/>
          <w:lang w:eastAsia="ru-RU"/>
        </w:rPr>
        <w:t xml:space="preserve"> </w:t>
      </w:r>
      <w:r w:rsidR="00CE5209">
        <w:rPr>
          <w:spacing w:val="2"/>
          <w:sz w:val="28"/>
          <w:szCs w:val="28"/>
          <w:lang w:eastAsia="ru-RU"/>
        </w:rPr>
        <w:t>–</w:t>
      </w:r>
      <w:r w:rsidR="009D2021" w:rsidRPr="00293634">
        <w:rPr>
          <w:spacing w:val="2"/>
          <w:sz w:val="28"/>
          <w:szCs w:val="28"/>
          <w:lang w:eastAsia="ru-RU"/>
        </w:rPr>
        <w:t xml:space="preserve"> в две строки указывается: </w:t>
      </w:r>
      <w:r w:rsidR="00CE5209">
        <w:rPr>
          <w:spacing w:val="2"/>
          <w:sz w:val="28"/>
          <w:szCs w:val="28"/>
          <w:lang w:eastAsia="ru-RU"/>
        </w:rPr>
        <w:t xml:space="preserve">заглавными буквами </w:t>
      </w:r>
      <w:r w:rsidR="00BB7A73">
        <w:rPr>
          <w:spacing w:val="2"/>
          <w:sz w:val="28"/>
          <w:szCs w:val="28"/>
          <w:lang w:eastAsia="ru-RU"/>
        </w:rPr>
        <w:t xml:space="preserve">фамилия депутата </w:t>
      </w:r>
      <w:r w:rsidR="00D97509">
        <w:rPr>
          <w:spacing w:val="2"/>
          <w:sz w:val="28"/>
          <w:szCs w:val="28"/>
          <w:lang w:eastAsia="ru-RU"/>
        </w:rPr>
        <w:t xml:space="preserve">(размер шрифта – </w:t>
      </w:r>
      <w:r w:rsidR="0092494B">
        <w:rPr>
          <w:spacing w:val="2"/>
          <w:sz w:val="28"/>
          <w:szCs w:val="28"/>
          <w:lang w:eastAsia="ru-RU"/>
        </w:rPr>
        <w:t>18</w:t>
      </w:r>
      <w:r w:rsidR="00D97509" w:rsidRPr="00074091">
        <w:rPr>
          <w:spacing w:val="2"/>
          <w:sz w:val="28"/>
          <w:szCs w:val="28"/>
          <w:lang w:eastAsia="ru-RU"/>
        </w:rPr>
        <w:t>)</w:t>
      </w:r>
      <w:r w:rsidR="00D97509">
        <w:rPr>
          <w:spacing w:val="2"/>
          <w:sz w:val="28"/>
          <w:szCs w:val="28"/>
          <w:lang w:eastAsia="ru-RU"/>
        </w:rPr>
        <w:t xml:space="preserve"> </w:t>
      </w:r>
      <w:r w:rsidR="00BB7A73">
        <w:rPr>
          <w:spacing w:val="2"/>
          <w:sz w:val="28"/>
          <w:szCs w:val="28"/>
          <w:lang w:eastAsia="ru-RU"/>
        </w:rPr>
        <w:t>–</w:t>
      </w:r>
      <w:r w:rsidR="009D2021" w:rsidRPr="00293634">
        <w:rPr>
          <w:spacing w:val="2"/>
          <w:sz w:val="28"/>
          <w:szCs w:val="28"/>
          <w:lang w:eastAsia="ru-RU"/>
        </w:rPr>
        <w:t xml:space="preserve"> первая строка, имя и от</w:t>
      </w:r>
      <w:r w:rsidR="00532EE0">
        <w:rPr>
          <w:spacing w:val="2"/>
          <w:sz w:val="28"/>
          <w:szCs w:val="28"/>
          <w:lang w:eastAsia="ru-RU"/>
        </w:rPr>
        <w:t xml:space="preserve">чество депутата </w:t>
      </w:r>
      <w:r w:rsidR="00D97509">
        <w:rPr>
          <w:spacing w:val="2"/>
          <w:sz w:val="28"/>
          <w:szCs w:val="28"/>
          <w:lang w:eastAsia="ru-RU"/>
        </w:rPr>
        <w:t>(размер шрифта –</w:t>
      </w:r>
      <w:r w:rsidR="00D97509" w:rsidRPr="004F3781">
        <w:rPr>
          <w:spacing w:val="2"/>
          <w:sz w:val="28"/>
          <w:szCs w:val="28"/>
          <w:lang w:eastAsia="ru-RU"/>
        </w:rPr>
        <w:t>18</w:t>
      </w:r>
      <w:r w:rsidR="00D97509">
        <w:rPr>
          <w:spacing w:val="2"/>
          <w:sz w:val="28"/>
          <w:szCs w:val="28"/>
          <w:lang w:eastAsia="ru-RU"/>
        </w:rPr>
        <w:t xml:space="preserve">) </w:t>
      </w:r>
      <w:r w:rsidR="00BB7A73">
        <w:rPr>
          <w:spacing w:val="2"/>
          <w:sz w:val="28"/>
          <w:szCs w:val="28"/>
          <w:lang w:eastAsia="ru-RU"/>
        </w:rPr>
        <w:t>–</w:t>
      </w:r>
      <w:r w:rsidR="00DC5092">
        <w:rPr>
          <w:spacing w:val="2"/>
          <w:sz w:val="28"/>
          <w:szCs w:val="28"/>
          <w:lang w:eastAsia="ru-RU"/>
        </w:rPr>
        <w:t xml:space="preserve"> вторая строка.</w:t>
      </w:r>
      <w:r w:rsidR="00815C9A">
        <w:rPr>
          <w:spacing w:val="2"/>
          <w:sz w:val="28"/>
          <w:szCs w:val="28"/>
          <w:lang w:eastAsia="ru-RU"/>
        </w:rPr>
        <w:t xml:space="preserve"> </w:t>
      </w:r>
      <w:r w:rsidR="00FE0721">
        <w:rPr>
          <w:spacing w:val="2"/>
          <w:sz w:val="28"/>
          <w:szCs w:val="28"/>
          <w:lang w:eastAsia="ru-RU"/>
        </w:rPr>
        <w:t xml:space="preserve">Ниже </w:t>
      </w:r>
      <w:r w:rsidR="00815C9A">
        <w:rPr>
          <w:spacing w:val="2"/>
          <w:sz w:val="28"/>
          <w:szCs w:val="28"/>
          <w:lang w:eastAsia="ru-RU"/>
        </w:rPr>
        <w:t xml:space="preserve">по центру </w:t>
      </w:r>
      <w:r w:rsidR="00FE0721">
        <w:rPr>
          <w:spacing w:val="2"/>
          <w:sz w:val="28"/>
          <w:szCs w:val="28"/>
          <w:lang w:eastAsia="ru-RU"/>
        </w:rPr>
        <w:t xml:space="preserve">в </w:t>
      </w:r>
      <w:r w:rsidR="00815C9A">
        <w:rPr>
          <w:spacing w:val="2"/>
          <w:sz w:val="28"/>
          <w:szCs w:val="28"/>
          <w:lang w:eastAsia="ru-RU"/>
        </w:rPr>
        <w:t xml:space="preserve">несколько строк </w:t>
      </w:r>
      <w:r w:rsidR="004F3781">
        <w:rPr>
          <w:spacing w:val="2"/>
          <w:sz w:val="28"/>
          <w:szCs w:val="28"/>
          <w:lang w:eastAsia="ru-RU"/>
        </w:rPr>
        <w:t>размещается наименование замещаемой</w:t>
      </w:r>
      <w:r w:rsidR="00E41FDA">
        <w:rPr>
          <w:spacing w:val="2"/>
          <w:sz w:val="28"/>
          <w:szCs w:val="28"/>
          <w:lang w:eastAsia="ru-RU"/>
        </w:rPr>
        <w:t xml:space="preserve"> муниципальной</w:t>
      </w:r>
      <w:r w:rsidR="00815C9A">
        <w:rPr>
          <w:spacing w:val="2"/>
          <w:sz w:val="28"/>
          <w:szCs w:val="28"/>
          <w:lang w:eastAsia="ru-RU"/>
        </w:rPr>
        <w:t xml:space="preserve"> должности (депутат Совета муниципального образования</w:t>
      </w:r>
      <w:r w:rsidR="00FE0721">
        <w:rPr>
          <w:spacing w:val="2"/>
          <w:sz w:val="28"/>
          <w:szCs w:val="28"/>
          <w:lang w:eastAsia="ru-RU"/>
        </w:rPr>
        <w:t xml:space="preserve"> </w:t>
      </w:r>
      <w:r w:rsidR="00815C9A">
        <w:rPr>
          <w:spacing w:val="2"/>
          <w:sz w:val="28"/>
          <w:szCs w:val="28"/>
          <w:lang w:eastAsia="ru-RU"/>
        </w:rPr>
        <w:t>город Вольск</w:t>
      </w:r>
      <w:r w:rsidR="00815C9A">
        <w:rPr>
          <w:spacing w:val="2"/>
          <w:sz w:val="28"/>
          <w:szCs w:val="28"/>
          <w:u w:val="single"/>
          <w:lang w:eastAsia="ru-RU"/>
        </w:rPr>
        <w:t xml:space="preserve">       </w:t>
      </w:r>
      <w:r w:rsidR="00815C9A">
        <w:rPr>
          <w:spacing w:val="2"/>
          <w:sz w:val="28"/>
          <w:szCs w:val="28"/>
          <w:lang w:eastAsia="ru-RU"/>
        </w:rPr>
        <w:t>созыва,</w:t>
      </w:r>
      <w:r w:rsidR="00453DB7">
        <w:rPr>
          <w:spacing w:val="2"/>
          <w:sz w:val="28"/>
          <w:szCs w:val="28"/>
          <w:lang w:eastAsia="ru-RU"/>
        </w:rPr>
        <w:t xml:space="preserve"> </w:t>
      </w:r>
      <w:r w:rsidR="00815C9A">
        <w:rPr>
          <w:spacing w:val="2"/>
          <w:sz w:val="28"/>
          <w:szCs w:val="28"/>
          <w:lang w:eastAsia="ru-RU"/>
        </w:rPr>
        <w:t>Глава муниципального образования город Вольск, Заместитель главы муниципального образования город Вольск  – Секретарь Совета)</w:t>
      </w:r>
      <w:r w:rsidR="00C104FE">
        <w:rPr>
          <w:spacing w:val="2"/>
          <w:sz w:val="28"/>
          <w:szCs w:val="28"/>
          <w:lang w:eastAsia="ru-RU"/>
        </w:rPr>
        <w:t xml:space="preserve">, размер шрифта </w:t>
      </w:r>
      <w:r w:rsidR="00C104FE" w:rsidRPr="002B1406">
        <w:rPr>
          <w:spacing w:val="2"/>
          <w:sz w:val="28"/>
          <w:szCs w:val="28"/>
          <w:lang w:eastAsia="ru-RU"/>
        </w:rPr>
        <w:t>16</w:t>
      </w:r>
      <w:r w:rsidR="00453DB7" w:rsidRPr="002B1406">
        <w:rPr>
          <w:spacing w:val="2"/>
          <w:sz w:val="28"/>
          <w:szCs w:val="28"/>
          <w:lang w:eastAsia="ru-RU"/>
        </w:rPr>
        <w:t>.</w:t>
      </w:r>
      <w:r w:rsidR="00453DB7">
        <w:rPr>
          <w:spacing w:val="2"/>
          <w:sz w:val="28"/>
          <w:szCs w:val="28"/>
          <w:lang w:eastAsia="ru-RU"/>
        </w:rPr>
        <w:t xml:space="preserve"> Номер созыва указывается полностью строчными буквами</w:t>
      </w:r>
      <w:r w:rsidR="00815C9A">
        <w:rPr>
          <w:spacing w:val="2"/>
          <w:sz w:val="28"/>
          <w:szCs w:val="28"/>
          <w:lang w:eastAsia="ru-RU"/>
        </w:rPr>
        <w:t>.</w:t>
      </w:r>
      <w:r w:rsidR="00C104FE">
        <w:rPr>
          <w:spacing w:val="2"/>
          <w:sz w:val="28"/>
          <w:szCs w:val="28"/>
          <w:lang w:eastAsia="ru-RU"/>
        </w:rPr>
        <w:t xml:space="preserve"> В нижнем левом углу в </w:t>
      </w:r>
      <w:r w:rsidR="002B1406">
        <w:rPr>
          <w:spacing w:val="2"/>
          <w:sz w:val="28"/>
          <w:szCs w:val="28"/>
          <w:lang w:eastAsia="ru-RU"/>
        </w:rPr>
        <w:t>две</w:t>
      </w:r>
      <w:r w:rsidR="00C104FE">
        <w:rPr>
          <w:spacing w:val="2"/>
          <w:sz w:val="28"/>
          <w:szCs w:val="28"/>
          <w:lang w:eastAsia="ru-RU"/>
        </w:rPr>
        <w:t xml:space="preserve"> строки расположены слова: </w:t>
      </w:r>
      <w:r w:rsidR="00C104FE">
        <w:rPr>
          <w:spacing w:val="2"/>
          <w:sz w:val="28"/>
          <w:szCs w:val="28"/>
          <w:shd w:val="clear" w:color="auto" w:fill="FFFFFF"/>
        </w:rPr>
        <w:t>«Глава</w:t>
      </w:r>
      <w:r w:rsidR="002B1406">
        <w:rPr>
          <w:spacing w:val="2"/>
          <w:sz w:val="28"/>
          <w:szCs w:val="28"/>
          <w:shd w:val="clear" w:color="auto" w:fill="FFFFFF"/>
        </w:rPr>
        <w:t xml:space="preserve"> муниципального</w:t>
      </w:r>
      <w:r w:rsidR="00C104FE">
        <w:rPr>
          <w:spacing w:val="2"/>
          <w:sz w:val="28"/>
          <w:szCs w:val="28"/>
          <w:shd w:val="clear" w:color="auto" w:fill="FFFFFF"/>
        </w:rPr>
        <w:t>»</w:t>
      </w:r>
      <w:r w:rsidR="00C104FE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C104FE">
        <w:rPr>
          <w:spacing w:val="2"/>
          <w:sz w:val="28"/>
          <w:szCs w:val="28"/>
          <w:shd w:val="clear" w:color="auto" w:fill="FFFFFF"/>
        </w:rPr>
        <w:t>–</w:t>
      </w:r>
      <w:r w:rsidR="00C104FE" w:rsidRPr="0008313D">
        <w:rPr>
          <w:spacing w:val="2"/>
          <w:sz w:val="28"/>
          <w:szCs w:val="28"/>
          <w:shd w:val="clear" w:color="auto" w:fill="FFFFFF"/>
        </w:rPr>
        <w:t xml:space="preserve"> в первой строке</w:t>
      </w:r>
      <w:r w:rsidR="00C104FE">
        <w:rPr>
          <w:spacing w:val="2"/>
          <w:sz w:val="28"/>
          <w:szCs w:val="28"/>
          <w:shd w:val="clear" w:color="auto" w:fill="FFFFFF"/>
        </w:rPr>
        <w:t>,</w:t>
      </w:r>
      <w:r w:rsidR="00C104FE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C104FE">
        <w:rPr>
          <w:spacing w:val="2"/>
          <w:sz w:val="28"/>
          <w:szCs w:val="28"/>
          <w:shd w:val="clear" w:color="auto" w:fill="FFFFFF"/>
        </w:rPr>
        <w:t>«образования</w:t>
      </w:r>
      <w:r w:rsidR="002B1406">
        <w:rPr>
          <w:spacing w:val="2"/>
          <w:sz w:val="28"/>
          <w:szCs w:val="28"/>
          <w:shd w:val="clear" w:color="auto" w:fill="FFFFFF"/>
        </w:rPr>
        <w:t xml:space="preserve"> город Вольск</w:t>
      </w:r>
      <w:r w:rsidR="00C104FE">
        <w:rPr>
          <w:spacing w:val="2"/>
          <w:sz w:val="28"/>
          <w:szCs w:val="28"/>
          <w:shd w:val="clear" w:color="auto" w:fill="FFFFFF"/>
        </w:rPr>
        <w:t xml:space="preserve">» </w:t>
      </w:r>
      <w:r w:rsidR="00C104FE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C104FE">
        <w:rPr>
          <w:spacing w:val="2"/>
          <w:sz w:val="28"/>
          <w:szCs w:val="28"/>
          <w:shd w:val="clear" w:color="auto" w:fill="FFFFFF"/>
        </w:rPr>
        <w:t xml:space="preserve">– </w:t>
      </w:r>
      <w:r w:rsidR="00C104FE" w:rsidRPr="0008313D">
        <w:rPr>
          <w:spacing w:val="2"/>
          <w:sz w:val="28"/>
          <w:szCs w:val="28"/>
          <w:shd w:val="clear" w:color="auto" w:fill="FFFFFF"/>
        </w:rPr>
        <w:t xml:space="preserve"> во второй строке</w:t>
      </w:r>
      <w:r w:rsidR="00C104FE">
        <w:rPr>
          <w:spacing w:val="2"/>
          <w:sz w:val="28"/>
          <w:szCs w:val="28"/>
          <w:shd w:val="clear" w:color="auto" w:fill="FFFFFF"/>
        </w:rPr>
        <w:t xml:space="preserve">, в нижнем правом углу расшифровка подписи главы муниципального образования город Вольск, между </w:t>
      </w:r>
      <w:r w:rsidR="00825383">
        <w:rPr>
          <w:spacing w:val="2"/>
          <w:sz w:val="28"/>
          <w:szCs w:val="28"/>
          <w:shd w:val="clear" w:color="auto" w:fill="FFFFFF"/>
        </w:rPr>
        <w:t>наименованием должности и расшифровкой оставляется пустое</w:t>
      </w:r>
      <w:r w:rsidR="00C104FE">
        <w:rPr>
          <w:spacing w:val="2"/>
          <w:sz w:val="28"/>
          <w:szCs w:val="28"/>
          <w:shd w:val="clear" w:color="auto" w:fill="FFFFFF"/>
        </w:rPr>
        <w:t xml:space="preserve"> место для подписи.</w:t>
      </w:r>
      <w:r w:rsidR="00C104FE" w:rsidRPr="0008313D">
        <w:rPr>
          <w:spacing w:val="2"/>
          <w:sz w:val="28"/>
          <w:szCs w:val="28"/>
          <w:shd w:val="clear" w:color="auto" w:fill="FFFFFF"/>
        </w:rPr>
        <w:t xml:space="preserve"> </w:t>
      </w:r>
      <w:r w:rsidR="00C104FE">
        <w:rPr>
          <w:spacing w:val="2"/>
          <w:sz w:val="28"/>
          <w:szCs w:val="28"/>
          <w:shd w:val="clear" w:color="auto" w:fill="FFFFFF"/>
        </w:rPr>
        <w:t xml:space="preserve"> </w:t>
      </w:r>
      <w:r w:rsidR="00C104FE">
        <w:rPr>
          <w:spacing w:val="2"/>
          <w:sz w:val="28"/>
          <w:szCs w:val="28"/>
          <w:lang w:eastAsia="ru-RU"/>
        </w:rPr>
        <w:t xml:space="preserve"> </w:t>
      </w:r>
    </w:p>
    <w:p w:rsidR="00C104FE" w:rsidRDefault="00B6588C" w:rsidP="0059102F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</w:t>
      </w:r>
      <w:r w:rsidR="00C104FE">
        <w:rPr>
          <w:spacing w:val="2"/>
          <w:sz w:val="28"/>
          <w:szCs w:val="28"/>
          <w:lang w:eastAsia="ru-RU"/>
        </w:rPr>
        <w:t>6</w:t>
      </w:r>
      <w:r w:rsidR="00C104FE" w:rsidRPr="006753A4">
        <w:rPr>
          <w:spacing w:val="2"/>
          <w:sz w:val="28"/>
          <w:szCs w:val="28"/>
          <w:lang w:eastAsia="ru-RU"/>
        </w:rPr>
        <w:t>.</w:t>
      </w:r>
      <w:r w:rsidRPr="006753A4">
        <w:rPr>
          <w:spacing w:val="2"/>
          <w:sz w:val="28"/>
          <w:szCs w:val="28"/>
          <w:lang w:eastAsia="ru-RU"/>
        </w:rPr>
        <w:t xml:space="preserve"> Подпись главы муниципального образования город Воль</w:t>
      </w:r>
      <w:proofErr w:type="gramStart"/>
      <w:r w:rsidRPr="006753A4">
        <w:rPr>
          <w:spacing w:val="2"/>
          <w:sz w:val="28"/>
          <w:szCs w:val="28"/>
          <w:lang w:eastAsia="ru-RU"/>
        </w:rPr>
        <w:t>ск скр</w:t>
      </w:r>
      <w:proofErr w:type="gramEnd"/>
      <w:r w:rsidRPr="006753A4">
        <w:rPr>
          <w:spacing w:val="2"/>
          <w:sz w:val="28"/>
          <w:szCs w:val="28"/>
          <w:lang w:eastAsia="ru-RU"/>
        </w:rPr>
        <w:t>епляется гербовой печатью Совета муниципального образования город Вольск</w:t>
      </w:r>
      <w:r w:rsidR="0061020F" w:rsidRPr="006753A4">
        <w:rPr>
          <w:spacing w:val="2"/>
          <w:sz w:val="28"/>
          <w:szCs w:val="28"/>
          <w:lang w:eastAsia="ru-RU"/>
        </w:rPr>
        <w:t xml:space="preserve"> с правой стороны</w:t>
      </w:r>
      <w:r w:rsidRPr="006753A4">
        <w:rPr>
          <w:spacing w:val="2"/>
          <w:sz w:val="28"/>
          <w:szCs w:val="28"/>
          <w:lang w:eastAsia="ru-RU"/>
        </w:rPr>
        <w:t>.</w:t>
      </w:r>
    </w:p>
    <w:p w:rsidR="00E05079" w:rsidRDefault="00E05079" w:rsidP="0059102F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C104FE">
        <w:rPr>
          <w:spacing w:val="2"/>
          <w:sz w:val="28"/>
          <w:szCs w:val="28"/>
          <w:lang w:eastAsia="ru-RU"/>
        </w:rPr>
        <w:t>7</w:t>
      </w:r>
      <w:r>
        <w:rPr>
          <w:spacing w:val="2"/>
          <w:sz w:val="28"/>
          <w:szCs w:val="28"/>
          <w:lang w:eastAsia="ru-RU"/>
        </w:rPr>
        <w:t xml:space="preserve">.  Образец удостоверения депутата закреплен приложением № </w:t>
      </w:r>
      <w:r w:rsidR="001D5322">
        <w:rPr>
          <w:spacing w:val="2"/>
          <w:sz w:val="28"/>
          <w:szCs w:val="28"/>
          <w:lang w:eastAsia="ru-RU"/>
        </w:rPr>
        <w:t>2</w:t>
      </w:r>
      <w:r>
        <w:rPr>
          <w:spacing w:val="2"/>
          <w:sz w:val="28"/>
          <w:szCs w:val="28"/>
          <w:lang w:eastAsia="ru-RU"/>
        </w:rPr>
        <w:t xml:space="preserve"> к настоящему Положению.</w:t>
      </w:r>
    </w:p>
    <w:p w:rsidR="009D2021" w:rsidRDefault="009D2021" w:rsidP="00B03F64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293634">
        <w:rPr>
          <w:spacing w:val="2"/>
          <w:sz w:val="28"/>
          <w:szCs w:val="28"/>
          <w:lang w:eastAsia="ru-RU"/>
        </w:rPr>
        <w:br/>
      </w:r>
      <w:r w:rsidR="00B03F64">
        <w:rPr>
          <w:b/>
          <w:spacing w:val="2"/>
          <w:sz w:val="28"/>
          <w:szCs w:val="28"/>
          <w:shd w:val="clear" w:color="auto" w:fill="FFFFFF"/>
        </w:rPr>
        <w:t>4</w:t>
      </w:r>
      <w:r w:rsidR="00B03F64" w:rsidRPr="00014921">
        <w:rPr>
          <w:b/>
          <w:spacing w:val="2"/>
          <w:sz w:val="28"/>
          <w:szCs w:val="28"/>
          <w:shd w:val="clear" w:color="auto" w:fill="FFFFFF"/>
        </w:rPr>
        <w:t>.</w:t>
      </w:r>
      <w:r w:rsidR="00B03F64">
        <w:rPr>
          <w:b/>
          <w:spacing w:val="2"/>
          <w:sz w:val="28"/>
          <w:szCs w:val="28"/>
          <w:shd w:val="clear" w:color="auto" w:fill="FFFFFF"/>
        </w:rPr>
        <w:t xml:space="preserve"> Нагрудный знак депутата</w:t>
      </w:r>
    </w:p>
    <w:p w:rsidR="00C96153" w:rsidRDefault="00950527" w:rsidP="002B0498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50527">
        <w:rPr>
          <w:spacing w:val="2"/>
          <w:sz w:val="28"/>
          <w:szCs w:val="28"/>
          <w:lang w:eastAsia="ru-RU"/>
        </w:rPr>
        <w:br/>
      </w:r>
      <w:r w:rsidR="008B4A4C">
        <w:rPr>
          <w:spacing w:val="2"/>
          <w:sz w:val="28"/>
          <w:szCs w:val="28"/>
          <w:lang w:eastAsia="ru-RU"/>
        </w:rPr>
        <w:t xml:space="preserve">     </w:t>
      </w:r>
      <w:r w:rsidR="00C96153">
        <w:rPr>
          <w:spacing w:val="2"/>
          <w:sz w:val="28"/>
          <w:szCs w:val="28"/>
          <w:lang w:eastAsia="ru-RU"/>
        </w:rPr>
        <w:t>1</w:t>
      </w:r>
      <w:r w:rsidR="008B4A4C" w:rsidRPr="008B4A4C">
        <w:rPr>
          <w:spacing w:val="2"/>
          <w:sz w:val="28"/>
          <w:szCs w:val="28"/>
          <w:lang w:eastAsia="ru-RU"/>
        </w:rPr>
        <w:t xml:space="preserve">. </w:t>
      </w:r>
      <w:r w:rsidRPr="00950527">
        <w:rPr>
          <w:spacing w:val="2"/>
          <w:sz w:val="28"/>
          <w:szCs w:val="28"/>
          <w:lang w:eastAsia="ru-RU"/>
        </w:rPr>
        <w:t xml:space="preserve"> Депутат обязан обеспечить сохранно</w:t>
      </w:r>
      <w:r w:rsidR="004C2A23">
        <w:rPr>
          <w:spacing w:val="2"/>
          <w:sz w:val="28"/>
          <w:szCs w:val="28"/>
          <w:lang w:eastAsia="ru-RU"/>
        </w:rPr>
        <w:t>сть нагрудного знака депутата</w:t>
      </w:r>
      <w:r w:rsidR="00B41EF7">
        <w:rPr>
          <w:spacing w:val="2"/>
          <w:sz w:val="28"/>
          <w:szCs w:val="28"/>
          <w:lang w:eastAsia="ru-RU"/>
        </w:rPr>
        <w:t xml:space="preserve"> (далее – нагрудный знак)</w:t>
      </w:r>
      <w:r w:rsidR="00C96153">
        <w:rPr>
          <w:spacing w:val="2"/>
          <w:sz w:val="28"/>
          <w:szCs w:val="28"/>
          <w:lang w:eastAsia="ru-RU"/>
        </w:rPr>
        <w:t>,</w:t>
      </w:r>
      <w:r w:rsidR="00C96153" w:rsidRPr="00DE589E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C96153" w:rsidRPr="00DE589E">
        <w:rPr>
          <w:spacing w:val="2"/>
          <w:sz w:val="28"/>
          <w:szCs w:val="28"/>
          <w:shd w:val="clear" w:color="auto" w:fill="FFFFFF"/>
        </w:rPr>
        <w:t>не допускать его передачи другим лицам</w:t>
      </w:r>
      <w:r w:rsidR="00C96153">
        <w:rPr>
          <w:spacing w:val="2"/>
          <w:sz w:val="28"/>
          <w:szCs w:val="28"/>
          <w:shd w:val="clear" w:color="auto" w:fill="FFFFFF"/>
        </w:rPr>
        <w:t>.</w:t>
      </w:r>
    </w:p>
    <w:p w:rsidR="00C96153" w:rsidRDefault="00C96153" w:rsidP="00C96153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2. </w:t>
      </w:r>
      <w:r w:rsidRPr="00293634">
        <w:rPr>
          <w:spacing w:val="2"/>
          <w:sz w:val="28"/>
          <w:szCs w:val="28"/>
          <w:lang w:eastAsia="ru-RU"/>
        </w:rPr>
        <w:t xml:space="preserve">Выдача </w:t>
      </w:r>
      <w:r>
        <w:rPr>
          <w:spacing w:val="2"/>
          <w:sz w:val="28"/>
          <w:szCs w:val="28"/>
          <w:lang w:eastAsia="ru-RU"/>
        </w:rPr>
        <w:t>нагрудного знака</w:t>
      </w:r>
      <w:r w:rsidRPr="00293634">
        <w:rPr>
          <w:spacing w:val="2"/>
          <w:sz w:val="28"/>
          <w:szCs w:val="28"/>
          <w:lang w:eastAsia="ru-RU"/>
        </w:rPr>
        <w:t xml:space="preserve"> производится </w:t>
      </w:r>
      <w:r>
        <w:rPr>
          <w:spacing w:val="2"/>
          <w:sz w:val="28"/>
          <w:szCs w:val="28"/>
          <w:lang w:eastAsia="ru-RU"/>
        </w:rPr>
        <w:t xml:space="preserve"> лично депутату </w:t>
      </w:r>
      <w:r w:rsidRPr="00293634">
        <w:rPr>
          <w:spacing w:val="2"/>
          <w:sz w:val="28"/>
          <w:szCs w:val="28"/>
          <w:lang w:eastAsia="ru-RU"/>
        </w:rPr>
        <w:t>под роспись в журнале учета в</w:t>
      </w:r>
      <w:r>
        <w:rPr>
          <w:spacing w:val="2"/>
          <w:sz w:val="28"/>
          <w:szCs w:val="28"/>
          <w:lang w:eastAsia="ru-RU"/>
        </w:rPr>
        <w:t>ыдачи нагрудных знаков депутатов, по форме согласно приложению № 3 к настоящему Положению.</w:t>
      </w:r>
    </w:p>
    <w:p w:rsidR="002A3CF8" w:rsidRDefault="00C96153" w:rsidP="008B4A4C">
      <w:pPr>
        <w:shd w:val="clear" w:color="auto" w:fill="FFFFFF"/>
        <w:suppressAutoHyphens w:val="0"/>
        <w:ind w:firstLine="425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3</w:t>
      </w:r>
      <w:r w:rsidRPr="008B4A4C">
        <w:rPr>
          <w:color w:val="2D2D2D"/>
          <w:spacing w:val="2"/>
          <w:sz w:val="28"/>
          <w:szCs w:val="28"/>
          <w:lang w:eastAsia="ru-RU"/>
        </w:rPr>
        <w:t>.</w:t>
      </w:r>
      <w:r w:rsidR="00F2182F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950527">
        <w:rPr>
          <w:spacing w:val="2"/>
          <w:sz w:val="28"/>
          <w:szCs w:val="28"/>
          <w:lang w:eastAsia="ru-RU"/>
        </w:rPr>
        <w:t>Депутат пользуется нагрудным знаком в теч</w:t>
      </w:r>
      <w:r>
        <w:rPr>
          <w:spacing w:val="2"/>
          <w:sz w:val="28"/>
          <w:szCs w:val="28"/>
          <w:lang w:eastAsia="ru-RU"/>
        </w:rPr>
        <w:t xml:space="preserve">ение срока </w:t>
      </w:r>
      <w:r w:rsidR="00B41EF7">
        <w:rPr>
          <w:spacing w:val="2"/>
          <w:sz w:val="28"/>
          <w:szCs w:val="28"/>
          <w:lang w:eastAsia="ru-RU"/>
        </w:rPr>
        <w:t xml:space="preserve">своих </w:t>
      </w:r>
      <w:r>
        <w:rPr>
          <w:spacing w:val="2"/>
          <w:sz w:val="28"/>
          <w:szCs w:val="28"/>
          <w:lang w:eastAsia="ru-RU"/>
        </w:rPr>
        <w:t>полномочий.</w:t>
      </w:r>
    </w:p>
    <w:p w:rsidR="002A3CF8" w:rsidRDefault="002A3CF8" w:rsidP="002A3CF8">
      <w:pPr>
        <w:shd w:val="clear" w:color="auto" w:fill="FFFFFF"/>
        <w:tabs>
          <w:tab w:val="left" w:pos="426"/>
        </w:tabs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Pr="00293634">
        <w:rPr>
          <w:spacing w:val="2"/>
          <w:sz w:val="28"/>
          <w:szCs w:val="28"/>
          <w:lang w:eastAsia="ru-RU"/>
        </w:rPr>
        <w:t>По истечении срока полномочий депутата</w:t>
      </w:r>
      <w:r>
        <w:rPr>
          <w:spacing w:val="2"/>
          <w:sz w:val="28"/>
          <w:szCs w:val="28"/>
          <w:lang w:eastAsia="ru-RU"/>
        </w:rPr>
        <w:t>, а также в случае досрочного прекращения полномочий</w:t>
      </w:r>
      <w:r w:rsidRPr="00293634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нагрудный знак</w:t>
      </w:r>
      <w:r w:rsidRPr="00293634">
        <w:rPr>
          <w:spacing w:val="2"/>
          <w:sz w:val="28"/>
          <w:szCs w:val="28"/>
          <w:lang w:eastAsia="ru-RU"/>
        </w:rPr>
        <w:t xml:space="preserve"> </w:t>
      </w:r>
      <w:r w:rsidRPr="0044651E">
        <w:rPr>
          <w:spacing w:val="2"/>
          <w:sz w:val="28"/>
          <w:szCs w:val="28"/>
          <w:lang w:eastAsia="ru-RU"/>
        </w:rPr>
        <w:t>подлежит сдаче, о чем в журнале учета выдачи нагрудных знаков депутатов делается отметка</w:t>
      </w:r>
      <w:r w:rsidR="00010D07" w:rsidRPr="0044651E">
        <w:rPr>
          <w:spacing w:val="2"/>
          <w:sz w:val="28"/>
          <w:szCs w:val="28"/>
          <w:lang w:eastAsia="ru-RU"/>
        </w:rPr>
        <w:t>.</w:t>
      </w:r>
    </w:p>
    <w:p w:rsidR="00C15015" w:rsidRDefault="00C15015" w:rsidP="00C15015">
      <w:pPr>
        <w:shd w:val="clear" w:color="auto" w:fill="FFFFFF"/>
        <w:suppressAutoHyphens w:val="0"/>
        <w:ind w:firstLine="425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</w:t>
      </w:r>
      <w:r w:rsidRPr="00D805E3">
        <w:rPr>
          <w:spacing w:val="2"/>
          <w:sz w:val="28"/>
          <w:szCs w:val="28"/>
          <w:lang w:eastAsia="ru-RU"/>
        </w:rPr>
        <w:t xml:space="preserve">. </w:t>
      </w:r>
      <w:r>
        <w:rPr>
          <w:spacing w:val="2"/>
          <w:sz w:val="28"/>
          <w:szCs w:val="28"/>
          <w:lang w:eastAsia="ru-RU"/>
        </w:rPr>
        <w:t>В</w:t>
      </w:r>
      <w:r w:rsidRPr="00D805E3">
        <w:rPr>
          <w:spacing w:val="2"/>
          <w:sz w:val="28"/>
          <w:szCs w:val="28"/>
          <w:lang w:eastAsia="ru-RU"/>
        </w:rPr>
        <w:t xml:space="preserve"> случае</w:t>
      </w:r>
      <w:r>
        <w:rPr>
          <w:spacing w:val="2"/>
          <w:sz w:val="28"/>
          <w:szCs w:val="28"/>
          <w:lang w:eastAsia="ru-RU"/>
        </w:rPr>
        <w:t xml:space="preserve"> утраты (порчи) депутато</w:t>
      </w:r>
      <w:r w:rsidR="00186480">
        <w:rPr>
          <w:spacing w:val="2"/>
          <w:sz w:val="28"/>
          <w:szCs w:val="28"/>
          <w:lang w:eastAsia="ru-RU"/>
        </w:rPr>
        <w:t>м</w:t>
      </w:r>
      <w:r>
        <w:rPr>
          <w:spacing w:val="2"/>
          <w:sz w:val="28"/>
          <w:szCs w:val="28"/>
          <w:lang w:eastAsia="ru-RU"/>
        </w:rPr>
        <w:t xml:space="preserve"> нагрудного знака, новый нагрудный знак выдается</w:t>
      </w:r>
      <w:r w:rsidRPr="00D805E3">
        <w:rPr>
          <w:spacing w:val="2"/>
          <w:sz w:val="28"/>
          <w:szCs w:val="28"/>
          <w:lang w:eastAsia="ru-RU"/>
        </w:rPr>
        <w:t xml:space="preserve"> на основании письменного заявления депутата на имя главы муниципа</w:t>
      </w:r>
      <w:r>
        <w:rPr>
          <w:spacing w:val="2"/>
          <w:sz w:val="28"/>
          <w:szCs w:val="28"/>
          <w:lang w:eastAsia="ru-RU"/>
        </w:rPr>
        <w:t>льного образования город Вольск.</w:t>
      </w:r>
    </w:p>
    <w:p w:rsidR="00B03F64" w:rsidRPr="000A7DA7" w:rsidRDefault="00B03F64" w:rsidP="000A7DA7">
      <w:pPr>
        <w:shd w:val="clear" w:color="auto" w:fill="FFFFFF"/>
        <w:suppressAutoHyphens w:val="0"/>
        <w:ind w:firstLine="425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B03F64" w:rsidRDefault="00B03F64" w:rsidP="000A7DA7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950527">
        <w:rPr>
          <w:b/>
          <w:spacing w:val="2"/>
          <w:sz w:val="28"/>
          <w:szCs w:val="28"/>
          <w:shd w:val="clear" w:color="auto" w:fill="FFFFFF"/>
        </w:rPr>
        <w:t>5. Описание нагрудного знака</w:t>
      </w:r>
      <w:r w:rsidR="00FF30C3" w:rsidRPr="00950527">
        <w:rPr>
          <w:b/>
          <w:spacing w:val="2"/>
          <w:sz w:val="28"/>
          <w:szCs w:val="28"/>
          <w:shd w:val="clear" w:color="auto" w:fill="FFFFFF"/>
        </w:rPr>
        <w:t xml:space="preserve"> депутата</w:t>
      </w:r>
    </w:p>
    <w:p w:rsidR="000A7DA7" w:rsidRPr="00950527" w:rsidRDefault="000A7DA7" w:rsidP="000A7DA7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u w:val="single"/>
          <w:lang w:eastAsia="ru-RU"/>
        </w:rPr>
      </w:pPr>
    </w:p>
    <w:p w:rsidR="00F2182F" w:rsidRPr="00F2182F" w:rsidRDefault="00F2182F" w:rsidP="00251AF5">
      <w:pPr>
        <w:pStyle w:val="ConsPlusNormal"/>
        <w:widowControl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950527" w:rsidRPr="00F2182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Нагрудный знак депутата представляет собой</w:t>
      </w:r>
      <w:r w:rsidRPr="00F218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стилизованное изображение развевающегося флага Вольского муниципального района, прикрепленного к древку высотой 25 мм. В месте крепления флаг имеет ширину 19 мм, дальняя сторона от древка шириной 13 мм, длина флага 32 мм.</w:t>
      </w:r>
      <w:r w:rsidR="00950527" w:rsidRPr="00F2182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2182F" w:rsidRDefault="00F2182F" w:rsidP="00251A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254E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 Нагрудный знак изготавливается из металлического сплава толщиной 1 мм. Поверхность нагрудного </w:t>
      </w:r>
      <w:r w:rsidR="007254E8" w:rsidRPr="007254E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знака покрыта эмалью трех цветов, отделенных разделительными </w:t>
      </w:r>
      <w:r w:rsidR="007254E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горизонтальными </w:t>
      </w:r>
      <w:r w:rsidR="007254E8" w:rsidRPr="007254E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полосами: 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верхн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яя часть 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желт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, составляющ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3/6 ширины флага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средн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яя 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зелен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ая, 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составляющ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2/6 ширины флага, нижн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яя 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син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яя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, составляющ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="007254E8" w:rsidRP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1/6 ширины флага</w:t>
      </w:r>
      <w:r w:rsidR="007254E8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E87CFB" w:rsidRDefault="00E87CFB" w:rsidP="00E87CF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  <w:shd w:val="clear" w:color="auto" w:fill="F9F9F9"/>
        </w:rPr>
        <w:lastRenderedPageBreak/>
        <w:t xml:space="preserve">3. </w:t>
      </w:r>
      <w:r>
        <w:rPr>
          <w:sz w:val="28"/>
        </w:rPr>
        <w:t xml:space="preserve">По центру нижней части желтой полосы, вместе соприкосновения с зеленой полосой, на нагрудном знаке расположено изображение лежащего черного медведя.  На нагрудном знаке печатными буквами на зеленом фоне флага помещаются слова в две строки: «Депутат Совета» – первая строка, «муниципального образования» – вторая строка, выполненные печатными буквами шрифт размером </w:t>
      </w:r>
      <w:r w:rsidRPr="00B41EF7">
        <w:rPr>
          <w:sz w:val="28"/>
        </w:rPr>
        <w:t>2,7 мм, на нижнем синем фоне флага помещаются слова «город Вольск» выполненные печатными буквами шрифт размером 1,5 мм. У</w:t>
      </w:r>
      <w:r>
        <w:rPr>
          <w:sz w:val="28"/>
        </w:rPr>
        <w:t xml:space="preserve">казанные слова, разделительные линии, древко, края нагрудного знака выполнены цветом под </w:t>
      </w:r>
      <w:r w:rsidR="00B41EF7">
        <w:rPr>
          <w:sz w:val="28"/>
        </w:rPr>
        <w:t>серебро</w:t>
      </w:r>
      <w:r>
        <w:rPr>
          <w:sz w:val="28"/>
        </w:rPr>
        <w:t>.</w:t>
      </w:r>
    </w:p>
    <w:p w:rsidR="00EE3E32" w:rsidRPr="00E87CFB" w:rsidRDefault="00E87CFB" w:rsidP="00E87CF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4. Нагрудный знак изготавливается с булавочным или винтовым </w:t>
      </w:r>
      <w:r w:rsidRPr="00E87CFB">
        <w:rPr>
          <w:sz w:val="28"/>
        </w:rPr>
        <w:t>креплением.</w:t>
      </w:r>
    </w:p>
    <w:p w:rsidR="00CC25A4" w:rsidRPr="00E87CFB" w:rsidRDefault="00E87CFB" w:rsidP="00251AF5">
      <w:pPr>
        <w:shd w:val="clear" w:color="auto" w:fill="FFFFFF"/>
        <w:suppressAutoHyphens w:val="0"/>
        <w:ind w:firstLine="426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87CFB">
        <w:rPr>
          <w:spacing w:val="2"/>
          <w:sz w:val="28"/>
          <w:szCs w:val="28"/>
          <w:lang w:eastAsia="ru-RU"/>
        </w:rPr>
        <w:t xml:space="preserve"> 5. </w:t>
      </w:r>
      <w:r w:rsidR="00CC25A4" w:rsidRPr="00E87CFB">
        <w:rPr>
          <w:spacing w:val="2"/>
          <w:sz w:val="28"/>
          <w:szCs w:val="28"/>
          <w:lang w:eastAsia="ru-RU"/>
        </w:rPr>
        <w:t xml:space="preserve">Образец </w:t>
      </w:r>
      <w:r w:rsidRPr="00E87CFB">
        <w:rPr>
          <w:spacing w:val="2"/>
          <w:sz w:val="28"/>
          <w:szCs w:val="28"/>
          <w:lang w:eastAsia="ru-RU"/>
        </w:rPr>
        <w:t>нагрудного знака</w:t>
      </w:r>
      <w:r w:rsidR="00CC25A4" w:rsidRPr="00E87CFB">
        <w:rPr>
          <w:spacing w:val="2"/>
          <w:sz w:val="28"/>
          <w:szCs w:val="28"/>
          <w:lang w:eastAsia="ru-RU"/>
        </w:rPr>
        <w:t xml:space="preserve"> депутата закреплен приложением № 4 к настоящему Положению.</w:t>
      </w:r>
    </w:p>
    <w:p w:rsidR="00B170EB" w:rsidRDefault="00B170EB" w:rsidP="00251AF5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FB" w:rsidRPr="00950527" w:rsidRDefault="00E87CFB" w:rsidP="00251AF5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44651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1E" w:rsidRPr="00EC78CA" w:rsidRDefault="0044651E" w:rsidP="0044651E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 w:rsidR="00313558">
        <w:rPr>
          <w:b/>
          <w:sz w:val="28"/>
          <w:szCs w:val="28"/>
        </w:rPr>
        <w:t xml:space="preserve">   М.А. Кузнецов</w:t>
      </w:r>
    </w:p>
    <w:p w:rsidR="009D2021" w:rsidRDefault="009D2021" w:rsidP="009D202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Default="009D2021" w:rsidP="009D202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Default="009D2021" w:rsidP="009D202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Default="009D2021" w:rsidP="009D202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021" w:rsidRDefault="009D2021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2152E" w:rsidRDefault="0092152E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1E6C" w:rsidRDefault="00DF1E6C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1E6C" w:rsidRDefault="00DF1E6C" w:rsidP="009215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152E" w:rsidRPr="00BB3BF3" w:rsidRDefault="0092152E" w:rsidP="0092152E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BB3BF3">
        <w:rPr>
          <w:rFonts w:ascii="Times New Roman" w:hAnsi="Times New Roman" w:cs="Times New Roman"/>
          <w:b/>
          <w:sz w:val="24"/>
          <w:szCs w:val="28"/>
        </w:rPr>
        <w:t xml:space="preserve"> к Положению </w:t>
      </w:r>
    </w:p>
    <w:p w:rsidR="0092152E" w:rsidRPr="00BB3BF3" w:rsidRDefault="0092152E" w:rsidP="0092152E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 xml:space="preserve">об удостоверении и нагрудном знаке депутата  </w:t>
      </w:r>
    </w:p>
    <w:p w:rsidR="0092152E" w:rsidRPr="00BB3BF3" w:rsidRDefault="0092152E" w:rsidP="0092152E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>Совета муниципального образования город Вольск</w:t>
      </w:r>
    </w:p>
    <w:p w:rsidR="009D2021" w:rsidRDefault="009D2021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836283" w:rsidRDefault="0083628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836283" w:rsidRDefault="00836283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D2021" w:rsidRDefault="00836283" w:rsidP="00836283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ЖУРНАЛ</w:t>
      </w:r>
    </w:p>
    <w:p w:rsidR="00836283" w:rsidRDefault="00836283" w:rsidP="00836283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учета выдачи удостоверений </w:t>
      </w:r>
    </w:p>
    <w:p w:rsidR="00836283" w:rsidRDefault="00836283" w:rsidP="00836283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депутатам Совета муниципального образования город Вольск</w:t>
      </w:r>
    </w:p>
    <w:p w:rsidR="009D2021" w:rsidRDefault="009D2021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Style w:val="af"/>
        <w:tblW w:w="10031" w:type="dxa"/>
        <w:tblLayout w:type="fixed"/>
        <w:tblLook w:val="04A0"/>
      </w:tblPr>
      <w:tblGrid>
        <w:gridCol w:w="534"/>
        <w:gridCol w:w="1417"/>
        <w:gridCol w:w="1276"/>
        <w:gridCol w:w="1134"/>
        <w:gridCol w:w="1701"/>
        <w:gridCol w:w="1417"/>
        <w:gridCol w:w="1418"/>
        <w:gridCol w:w="1134"/>
      </w:tblGrid>
      <w:tr w:rsidR="003E629E" w:rsidTr="00975E9F">
        <w:tc>
          <w:tcPr>
            <w:tcW w:w="534" w:type="dxa"/>
          </w:tcPr>
          <w:p w:rsidR="003E629E" w:rsidRPr="00836283" w:rsidRDefault="003E629E" w:rsidP="00836283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№</w:t>
            </w:r>
          </w:p>
          <w:p w:rsidR="003E629E" w:rsidRPr="00836283" w:rsidRDefault="003E629E" w:rsidP="00836283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proofErr w:type="spellStart"/>
            <w:proofErr w:type="gramStart"/>
            <w:r w:rsidRPr="00836283">
              <w:rPr>
                <w:spacing w:val="2"/>
                <w:szCs w:val="28"/>
                <w:lang w:eastAsia="ru-RU"/>
              </w:rPr>
              <w:t>п</w:t>
            </w:r>
            <w:proofErr w:type="spellEnd"/>
            <w:proofErr w:type="gramEnd"/>
            <w:r w:rsidRPr="00836283">
              <w:rPr>
                <w:spacing w:val="2"/>
                <w:szCs w:val="28"/>
                <w:lang w:eastAsia="ru-RU"/>
              </w:rPr>
              <w:t>/</w:t>
            </w:r>
            <w:proofErr w:type="spellStart"/>
            <w:r w:rsidRPr="00836283">
              <w:rPr>
                <w:spacing w:val="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3E629E" w:rsidRPr="00836283" w:rsidRDefault="003E629E" w:rsidP="00836283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3E629E" w:rsidRPr="00836283" w:rsidRDefault="003E629E" w:rsidP="00836283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№ выданного удостоверения</w:t>
            </w:r>
          </w:p>
        </w:tc>
        <w:tc>
          <w:tcPr>
            <w:tcW w:w="1134" w:type="dxa"/>
          </w:tcPr>
          <w:p w:rsidR="003E629E" w:rsidRPr="00836283" w:rsidRDefault="003E629E" w:rsidP="00836283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Дата выдачи удостоверения</w:t>
            </w:r>
          </w:p>
        </w:tc>
        <w:tc>
          <w:tcPr>
            <w:tcW w:w="1701" w:type="dxa"/>
          </w:tcPr>
          <w:p w:rsidR="003E629E" w:rsidRPr="00836283" w:rsidRDefault="003E629E" w:rsidP="00836283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Подпись депутата, получившего удостоверение</w:t>
            </w:r>
          </w:p>
        </w:tc>
        <w:tc>
          <w:tcPr>
            <w:tcW w:w="1417" w:type="dxa"/>
          </w:tcPr>
          <w:p w:rsidR="003E629E" w:rsidRPr="00836283" w:rsidRDefault="003E629E" w:rsidP="00A8763E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>
              <w:rPr>
                <w:spacing w:val="2"/>
                <w:szCs w:val="28"/>
                <w:lang w:eastAsia="ru-RU"/>
              </w:rPr>
              <w:t>Дата</w:t>
            </w:r>
            <w:r w:rsidRPr="00836283">
              <w:rPr>
                <w:spacing w:val="2"/>
                <w:szCs w:val="28"/>
                <w:lang w:eastAsia="ru-RU"/>
              </w:rPr>
              <w:t xml:space="preserve"> возврат</w:t>
            </w:r>
            <w:r>
              <w:rPr>
                <w:spacing w:val="2"/>
                <w:szCs w:val="28"/>
                <w:lang w:eastAsia="ru-RU"/>
              </w:rPr>
              <w:t>а</w:t>
            </w:r>
            <w:r w:rsidRPr="00836283">
              <w:rPr>
                <w:spacing w:val="2"/>
                <w:szCs w:val="28"/>
                <w:lang w:eastAsia="ru-RU"/>
              </w:rPr>
              <w:t xml:space="preserve"> удостоверения</w:t>
            </w:r>
          </w:p>
        </w:tc>
        <w:tc>
          <w:tcPr>
            <w:tcW w:w="1418" w:type="dxa"/>
          </w:tcPr>
          <w:p w:rsidR="003E629E" w:rsidRPr="00836283" w:rsidRDefault="003E629E" w:rsidP="003E629E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 xml:space="preserve">Подпись депутата, </w:t>
            </w:r>
            <w:r>
              <w:rPr>
                <w:spacing w:val="2"/>
                <w:szCs w:val="28"/>
                <w:lang w:eastAsia="ru-RU"/>
              </w:rPr>
              <w:t>вернувшего</w:t>
            </w:r>
            <w:r w:rsidR="00A8763E">
              <w:rPr>
                <w:spacing w:val="2"/>
                <w:szCs w:val="28"/>
                <w:lang w:eastAsia="ru-RU"/>
              </w:rPr>
              <w:t xml:space="preserve"> </w:t>
            </w:r>
            <w:r w:rsidRPr="00836283">
              <w:rPr>
                <w:spacing w:val="2"/>
                <w:szCs w:val="28"/>
                <w:lang w:eastAsia="ru-RU"/>
              </w:rPr>
              <w:t>удостоверение</w:t>
            </w:r>
          </w:p>
        </w:tc>
        <w:tc>
          <w:tcPr>
            <w:tcW w:w="1134" w:type="dxa"/>
          </w:tcPr>
          <w:p w:rsidR="003E629E" w:rsidRDefault="003E629E" w:rsidP="00D76428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 xml:space="preserve">Отметка об уничтожении </w:t>
            </w:r>
          </w:p>
          <w:p w:rsidR="003E629E" w:rsidRPr="00836283" w:rsidRDefault="003E629E" w:rsidP="00D76428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№ и дата акта</w:t>
            </w:r>
          </w:p>
        </w:tc>
      </w:tr>
      <w:tr w:rsidR="003E629E" w:rsidTr="00975E9F">
        <w:tc>
          <w:tcPr>
            <w:tcW w:w="534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  <w:tr w:rsidR="003E629E" w:rsidTr="00975E9F">
        <w:tc>
          <w:tcPr>
            <w:tcW w:w="534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29E" w:rsidRDefault="003E629E" w:rsidP="00B93146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D2021" w:rsidRDefault="009D2021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D0444" w:rsidRDefault="009D0444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6E1E" w:rsidRPr="007252D3" w:rsidRDefault="00E06E1E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44651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1E" w:rsidRPr="00EC78CA" w:rsidRDefault="0044651E" w:rsidP="0044651E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 w:rsidR="00313558">
        <w:rPr>
          <w:b/>
          <w:sz w:val="28"/>
          <w:szCs w:val="28"/>
        </w:rPr>
        <w:t xml:space="preserve">     М.А. Кузнецов</w:t>
      </w: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283" w:rsidRDefault="00836283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BD4E2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0444" w:rsidRPr="00BB3BF3" w:rsidRDefault="009D0444" w:rsidP="009D0444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 xml:space="preserve">Приложение № </w:t>
      </w:r>
      <w:r w:rsidR="001D5322">
        <w:rPr>
          <w:rFonts w:ascii="Times New Roman" w:hAnsi="Times New Roman" w:cs="Times New Roman"/>
          <w:b/>
          <w:sz w:val="24"/>
          <w:szCs w:val="28"/>
        </w:rPr>
        <w:t>2</w:t>
      </w:r>
      <w:r w:rsidRPr="00BB3BF3">
        <w:rPr>
          <w:rFonts w:ascii="Times New Roman" w:hAnsi="Times New Roman" w:cs="Times New Roman"/>
          <w:b/>
          <w:sz w:val="24"/>
          <w:szCs w:val="28"/>
        </w:rPr>
        <w:t xml:space="preserve"> к Положению </w:t>
      </w:r>
    </w:p>
    <w:p w:rsidR="009D0444" w:rsidRPr="00BB3BF3" w:rsidRDefault="009D0444" w:rsidP="009D0444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 xml:space="preserve">об удостоверении и нагрудном знаке депутата  </w:t>
      </w:r>
    </w:p>
    <w:p w:rsidR="009D0444" w:rsidRPr="00BB3BF3" w:rsidRDefault="009D0444" w:rsidP="009D0444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>Совета муниципального образования город Вольск</w:t>
      </w:r>
    </w:p>
    <w:p w:rsidR="009D2021" w:rsidRDefault="009D2021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D2021" w:rsidRDefault="009D2021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810565" w:rsidRPr="00BB3BF3" w:rsidRDefault="00293634" w:rsidP="00B93146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93634">
        <w:rPr>
          <w:spacing w:val="2"/>
          <w:sz w:val="28"/>
          <w:szCs w:val="28"/>
          <w:lang w:eastAsia="ru-RU"/>
        </w:rPr>
        <w:br/>
      </w:r>
    </w:p>
    <w:p w:rsidR="00810565" w:rsidRPr="00BB3BF3" w:rsidRDefault="00293634" w:rsidP="00810565">
      <w:pPr>
        <w:jc w:val="center"/>
        <w:rPr>
          <w:sz w:val="28"/>
        </w:rPr>
      </w:pPr>
      <w:r w:rsidRPr="00BB3BF3">
        <w:rPr>
          <w:sz w:val="28"/>
        </w:rPr>
        <w:t xml:space="preserve">ОБРАЗЕЦ </w:t>
      </w:r>
    </w:p>
    <w:p w:rsidR="00663C81" w:rsidRDefault="00293634" w:rsidP="00810565">
      <w:pPr>
        <w:jc w:val="center"/>
        <w:rPr>
          <w:sz w:val="28"/>
        </w:rPr>
      </w:pPr>
      <w:r w:rsidRPr="00BB3BF3">
        <w:rPr>
          <w:sz w:val="28"/>
        </w:rPr>
        <w:t>удостоверения депутата</w:t>
      </w:r>
      <w:r w:rsidR="00663C81">
        <w:rPr>
          <w:sz w:val="28"/>
        </w:rPr>
        <w:t xml:space="preserve"> </w:t>
      </w:r>
    </w:p>
    <w:p w:rsidR="00293634" w:rsidRPr="00BB3BF3" w:rsidRDefault="00663C81" w:rsidP="00810565">
      <w:pPr>
        <w:jc w:val="center"/>
        <w:rPr>
          <w:sz w:val="28"/>
        </w:rPr>
      </w:pPr>
      <w:r>
        <w:rPr>
          <w:sz w:val="28"/>
        </w:rPr>
        <w:t>Совета муниципального образования город Вольск</w:t>
      </w:r>
    </w:p>
    <w:p w:rsidR="00293634" w:rsidRPr="00293634" w:rsidRDefault="00293634" w:rsidP="000E759B">
      <w:pPr>
        <w:shd w:val="clear" w:color="auto" w:fill="FFFFFF"/>
        <w:suppressAutoHyphens w:val="0"/>
        <w:ind w:firstLine="567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293634">
        <w:rPr>
          <w:spacing w:val="2"/>
          <w:sz w:val="28"/>
          <w:szCs w:val="28"/>
          <w:lang w:eastAsia="ru-RU"/>
        </w:rPr>
        <w:br/>
      </w:r>
      <w:r w:rsidRPr="00293634">
        <w:rPr>
          <w:spacing w:val="2"/>
          <w:sz w:val="28"/>
          <w:szCs w:val="28"/>
          <w:lang w:eastAsia="ru-RU"/>
        </w:rPr>
        <w:br/>
      </w:r>
      <w:r w:rsidRPr="0044790C">
        <w:rPr>
          <w:spacing w:val="2"/>
          <w:sz w:val="28"/>
          <w:szCs w:val="28"/>
          <w:lang w:eastAsia="ru-RU"/>
        </w:rPr>
        <w:t>Внешняя сторона удостоверения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962"/>
        <w:gridCol w:w="4961"/>
      </w:tblGrid>
      <w:tr w:rsidR="00293634" w:rsidRPr="00293634" w:rsidTr="00E87CFB">
        <w:trPr>
          <w:trHeight w:val="15"/>
        </w:trPr>
        <w:tc>
          <w:tcPr>
            <w:tcW w:w="4962" w:type="dxa"/>
            <w:hideMark/>
          </w:tcPr>
          <w:p w:rsidR="00293634" w:rsidRPr="00293634" w:rsidRDefault="00293634" w:rsidP="00293634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293634" w:rsidRPr="00293634" w:rsidRDefault="00293634" w:rsidP="00293634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93634" w:rsidRPr="00293634" w:rsidTr="00E87CFB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70" w:type="dxa"/>
              <w:bottom w:w="0" w:type="dxa"/>
              <w:right w:w="370" w:type="dxa"/>
            </w:tcMar>
            <w:hideMark/>
          </w:tcPr>
          <w:p w:rsidR="00293634" w:rsidRPr="00293634" w:rsidRDefault="00293634" w:rsidP="00293634">
            <w:pPr>
              <w:suppressAutoHyphens w:val="0"/>
              <w:ind w:firstLine="567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70" w:type="dxa"/>
              <w:bottom w:w="0" w:type="dxa"/>
              <w:right w:w="370" w:type="dxa"/>
            </w:tcMar>
            <w:hideMark/>
          </w:tcPr>
          <w:p w:rsidR="00A57391" w:rsidRDefault="00293634" w:rsidP="00A57391">
            <w:pPr>
              <w:suppressAutoHyphens w:val="0"/>
              <w:ind w:firstLine="567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293634">
              <w:rPr>
                <w:sz w:val="28"/>
                <w:szCs w:val="28"/>
                <w:lang w:eastAsia="ru-RU"/>
              </w:rPr>
              <w:br/>
            </w:r>
            <w:r w:rsidRPr="00293634">
              <w:rPr>
                <w:sz w:val="28"/>
                <w:szCs w:val="28"/>
                <w:lang w:eastAsia="ru-RU"/>
              </w:rPr>
              <w:br/>
            </w:r>
            <w:r w:rsidR="00A57391">
              <w:rPr>
                <w:noProof/>
                <w:lang w:eastAsia="ru-RU"/>
              </w:rPr>
              <w:drawing>
                <wp:inline distT="0" distB="0" distL="0" distR="0">
                  <wp:extent cx="609600" cy="660003"/>
                  <wp:effectExtent l="19050" t="0" r="0" b="0"/>
                  <wp:docPr id="3" name="Рисунок 4" descr="C:\Users\пользователь1\Desktop\123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1\Desktop\1234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01" cy="6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91" w:rsidRPr="00323AC5" w:rsidRDefault="00A57391" w:rsidP="00A57391">
            <w:pPr>
              <w:suppressAutoHyphens w:val="0"/>
              <w:ind w:firstLine="567"/>
              <w:jc w:val="both"/>
              <w:textAlignment w:val="baseline"/>
              <w:rPr>
                <w:sz w:val="32"/>
                <w:szCs w:val="28"/>
                <w:lang w:eastAsia="ru-RU"/>
              </w:rPr>
            </w:pPr>
          </w:p>
          <w:p w:rsidR="00293634" w:rsidRPr="00293634" w:rsidRDefault="000E759B" w:rsidP="00A57391">
            <w:pPr>
              <w:suppressAutoHyphens w:val="0"/>
              <w:ind w:firstLine="567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23AC5">
              <w:rPr>
                <w:sz w:val="32"/>
                <w:szCs w:val="28"/>
                <w:lang w:eastAsia="ru-RU"/>
              </w:rPr>
              <w:t xml:space="preserve">    </w:t>
            </w:r>
            <w:r w:rsidR="00A57391" w:rsidRPr="00323AC5">
              <w:rPr>
                <w:sz w:val="32"/>
                <w:szCs w:val="28"/>
                <w:lang w:eastAsia="ru-RU"/>
              </w:rPr>
              <w:t>УДОСТОВЕРЕНИЕ </w:t>
            </w:r>
            <w:r w:rsidR="00A57391">
              <w:rPr>
                <w:sz w:val="28"/>
                <w:szCs w:val="28"/>
                <w:lang w:eastAsia="ru-RU"/>
              </w:rPr>
              <w:br/>
            </w:r>
            <w:r w:rsidR="00293634" w:rsidRPr="00293634">
              <w:rPr>
                <w:sz w:val="28"/>
                <w:szCs w:val="28"/>
                <w:lang w:eastAsia="ru-RU"/>
              </w:rPr>
              <w:br/>
            </w:r>
          </w:p>
        </w:tc>
      </w:tr>
    </w:tbl>
    <w:p w:rsidR="009D0444" w:rsidRDefault="009D0444" w:rsidP="00293634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D0444" w:rsidRDefault="009D0444" w:rsidP="00293634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93634" w:rsidRPr="0044790C" w:rsidRDefault="00293634" w:rsidP="00293634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32"/>
          <w:szCs w:val="28"/>
          <w:lang w:eastAsia="ru-RU"/>
        </w:rPr>
      </w:pPr>
      <w:r w:rsidRPr="0044790C">
        <w:rPr>
          <w:spacing w:val="2"/>
          <w:sz w:val="32"/>
          <w:szCs w:val="28"/>
          <w:lang w:eastAsia="ru-RU"/>
        </w:rPr>
        <w:br/>
      </w:r>
      <w:r w:rsidR="0044790C">
        <w:rPr>
          <w:spacing w:val="2"/>
          <w:sz w:val="28"/>
          <w:szCs w:val="28"/>
          <w:lang w:eastAsia="ru-RU"/>
        </w:rPr>
        <w:t xml:space="preserve">       </w:t>
      </w:r>
      <w:r w:rsidR="0041289A" w:rsidRPr="0044790C">
        <w:rPr>
          <w:spacing w:val="2"/>
          <w:sz w:val="28"/>
          <w:szCs w:val="28"/>
          <w:lang w:eastAsia="ru-RU"/>
        </w:rPr>
        <w:t xml:space="preserve"> </w:t>
      </w:r>
      <w:r w:rsidR="0044790C">
        <w:rPr>
          <w:spacing w:val="2"/>
          <w:sz w:val="28"/>
          <w:szCs w:val="28"/>
          <w:lang w:eastAsia="ru-RU"/>
        </w:rPr>
        <w:t xml:space="preserve">   </w:t>
      </w:r>
      <w:r w:rsidRPr="0044790C">
        <w:rPr>
          <w:spacing w:val="2"/>
          <w:sz w:val="28"/>
          <w:szCs w:val="28"/>
          <w:lang w:eastAsia="ru-RU"/>
        </w:rPr>
        <w:t xml:space="preserve">Левая </w:t>
      </w:r>
      <w:r w:rsidR="0041289A" w:rsidRPr="0044790C">
        <w:rPr>
          <w:spacing w:val="2"/>
          <w:sz w:val="28"/>
          <w:szCs w:val="28"/>
          <w:lang w:eastAsia="ru-RU"/>
        </w:rPr>
        <w:t xml:space="preserve">внутренняя </w:t>
      </w:r>
      <w:r w:rsidRPr="0044790C">
        <w:rPr>
          <w:spacing w:val="2"/>
          <w:sz w:val="28"/>
          <w:szCs w:val="28"/>
          <w:lang w:eastAsia="ru-RU"/>
        </w:rPr>
        <w:t>сторона</w:t>
      </w:r>
      <w:r w:rsidR="00E87CFB">
        <w:rPr>
          <w:spacing w:val="2"/>
          <w:sz w:val="28"/>
          <w:szCs w:val="28"/>
          <w:lang w:eastAsia="ru-RU"/>
        </w:rPr>
        <w:t xml:space="preserve">                </w:t>
      </w:r>
      <w:r w:rsidR="0044790C">
        <w:rPr>
          <w:spacing w:val="2"/>
          <w:sz w:val="28"/>
          <w:szCs w:val="28"/>
          <w:lang w:eastAsia="ru-RU"/>
        </w:rPr>
        <w:t xml:space="preserve"> </w:t>
      </w:r>
      <w:r w:rsidRPr="0044790C">
        <w:rPr>
          <w:spacing w:val="2"/>
          <w:sz w:val="28"/>
          <w:szCs w:val="28"/>
          <w:lang w:eastAsia="ru-RU"/>
        </w:rPr>
        <w:t xml:space="preserve">Правая </w:t>
      </w:r>
      <w:r w:rsidR="0041289A" w:rsidRPr="0044790C">
        <w:rPr>
          <w:spacing w:val="2"/>
          <w:sz w:val="28"/>
          <w:szCs w:val="28"/>
          <w:lang w:eastAsia="ru-RU"/>
        </w:rPr>
        <w:t xml:space="preserve">внутренняя </w:t>
      </w:r>
      <w:r w:rsidRPr="0044790C">
        <w:rPr>
          <w:spacing w:val="2"/>
          <w:sz w:val="28"/>
          <w:szCs w:val="28"/>
          <w:lang w:eastAsia="ru-RU"/>
        </w:rPr>
        <w:t xml:space="preserve">сторона </w:t>
      </w:r>
    </w:p>
    <w:tbl>
      <w:tblPr>
        <w:tblW w:w="10207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5246"/>
        <w:gridCol w:w="4961"/>
      </w:tblGrid>
      <w:tr w:rsidR="00293634" w:rsidRPr="00293634" w:rsidTr="00E87CFB">
        <w:trPr>
          <w:trHeight w:val="15"/>
        </w:trPr>
        <w:tc>
          <w:tcPr>
            <w:tcW w:w="5246" w:type="dxa"/>
            <w:hideMark/>
          </w:tcPr>
          <w:p w:rsidR="00293634" w:rsidRPr="00293634" w:rsidRDefault="00293634" w:rsidP="00293634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293634" w:rsidRPr="00293634" w:rsidRDefault="00293634" w:rsidP="00293634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93634" w:rsidRPr="00293634" w:rsidTr="00E87CFB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0" w:type="dxa"/>
              <w:left w:w="370" w:type="dxa"/>
              <w:bottom w:w="0" w:type="dxa"/>
              <w:right w:w="370" w:type="dxa"/>
            </w:tcMar>
            <w:hideMark/>
          </w:tcPr>
          <w:p w:rsidR="00A57391" w:rsidRDefault="000C2EF7" w:rsidP="00A57391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4.2pt;margin-top:9.45pt;width:84.75pt;height:112.5pt;z-index:251658240;mso-position-horizontal-relative:text;mso-position-vertical-relative:text">
                  <v:textbox>
                    <w:txbxContent>
                      <w:p w:rsidR="00120A8D" w:rsidRDefault="00120A8D" w:rsidP="00120A8D">
                        <w:pPr>
                          <w:jc w:val="center"/>
                        </w:pPr>
                      </w:p>
                      <w:p w:rsidR="00120A8D" w:rsidRDefault="00120A8D" w:rsidP="00120A8D">
                        <w:pPr>
                          <w:jc w:val="center"/>
                        </w:pPr>
                      </w:p>
                      <w:p w:rsidR="00120A8D" w:rsidRDefault="00120A8D" w:rsidP="00120A8D">
                        <w:pPr>
                          <w:jc w:val="center"/>
                        </w:pPr>
                      </w:p>
                      <w:p w:rsidR="00120A8D" w:rsidRDefault="00120A8D" w:rsidP="00120A8D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120A8D" w:rsidRDefault="00120A8D" w:rsidP="00120A8D">
                        <w:pPr>
                          <w:jc w:val="center"/>
                        </w:pPr>
                        <w:r>
                          <w:t xml:space="preserve">   30*40 мм.</w:t>
                        </w:r>
                      </w:p>
                    </w:txbxContent>
                  </v:textbox>
                </v:shape>
              </w:pict>
            </w:r>
          </w:p>
          <w:p w:rsidR="00A57391" w:rsidRDefault="00A57391" w:rsidP="00A57391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6134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4C" w:rsidRPr="00A57391" w:rsidRDefault="00200F4C" w:rsidP="00A57391">
            <w:pPr>
              <w:suppressAutoHyphens w:val="0"/>
              <w:textAlignment w:val="baseline"/>
              <w:rPr>
                <w:sz w:val="14"/>
                <w:szCs w:val="14"/>
                <w:lang w:eastAsia="ru-RU"/>
              </w:rPr>
            </w:pPr>
          </w:p>
          <w:p w:rsidR="00A57391" w:rsidRPr="00120A8D" w:rsidRDefault="00532EE0" w:rsidP="0059617E">
            <w:pPr>
              <w:suppressAutoHyphens w:val="0"/>
              <w:ind w:left="-86"/>
              <w:textAlignment w:val="baseline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3175</wp:posOffset>
                  </wp:positionV>
                  <wp:extent cx="552450" cy="676275"/>
                  <wp:effectExtent l="19050" t="0" r="0" b="0"/>
                  <wp:wrapNone/>
                  <wp:docPr id="8" name="Рисунок 4" descr="C:\Users\пользователь1\Desktop\123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1\Desktop\1234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A8D">
              <w:rPr>
                <w:szCs w:val="28"/>
                <w:lang w:eastAsia="ru-RU"/>
              </w:rPr>
              <w:t xml:space="preserve"> </w:t>
            </w:r>
            <w:r w:rsidR="00A57391" w:rsidRPr="00120A8D">
              <w:rPr>
                <w:szCs w:val="28"/>
                <w:lang w:eastAsia="ru-RU"/>
              </w:rPr>
              <w:t xml:space="preserve">МУНИЦИПАЛЬНОЕ    </w:t>
            </w:r>
          </w:p>
          <w:p w:rsidR="00332AC0" w:rsidRDefault="00A57391" w:rsidP="0059617E">
            <w:pPr>
              <w:suppressAutoHyphens w:val="0"/>
              <w:ind w:left="-86"/>
              <w:textAlignment w:val="baseline"/>
              <w:rPr>
                <w:szCs w:val="28"/>
                <w:lang w:eastAsia="ru-RU"/>
              </w:rPr>
            </w:pPr>
            <w:r w:rsidRPr="00120A8D">
              <w:rPr>
                <w:szCs w:val="28"/>
                <w:lang w:eastAsia="ru-RU"/>
              </w:rPr>
              <w:t xml:space="preserve">  </w:t>
            </w:r>
            <w:r w:rsidR="00332AC0">
              <w:rPr>
                <w:szCs w:val="28"/>
                <w:lang w:eastAsia="ru-RU"/>
              </w:rPr>
              <w:t xml:space="preserve">  </w:t>
            </w:r>
            <w:r w:rsidRPr="00120A8D">
              <w:rPr>
                <w:szCs w:val="28"/>
                <w:lang w:eastAsia="ru-RU"/>
              </w:rPr>
              <w:t xml:space="preserve">  ОБРАЗОВАНИЕ</w:t>
            </w:r>
            <w:r w:rsidR="00293634" w:rsidRPr="00120A8D">
              <w:rPr>
                <w:szCs w:val="28"/>
                <w:lang w:eastAsia="ru-RU"/>
              </w:rPr>
              <w:br/>
            </w:r>
            <w:r w:rsidRPr="00120A8D">
              <w:rPr>
                <w:iCs/>
                <w:szCs w:val="28"/>
                <w:lang w:eastAsia="ru-RU"/>
              </w:rPr>
              <w:t xml:space="preserve">  </w:t>
            </w:r>
            <w:r w:rsidR="00332AC0">
              <w:rPr>
                <w:iCs/>
                <w:szCs w:val="28"/>
                <w:lang w:eastAsia="ru-RU"/>
              </w:rPr>
              <w:t xml:space="preserve">   </w:t>
            </w:r>
            <w:r w:rsidR="0059617E">
              <w:rPr>
                <w:iCs/>
                <w:szCs w:val="28"/>
                <w:lang w:eastAsia="ru-RU"/>
              </w:rPr>
              <w:t xml:space="preserve"> </w:t>
            </w:r>
            <w:r w:rsidRPr="00120A8D">
              <w:rPr>
                <w:iCs/>
                <w:szCs w:val="28"/>
                <w:lang w:eastAsia="ru-RU"/>
              </w:rPr>
              <w:t>ГОРОД ВОЛЬСК</w:t>
            </w:r>
          </w:p>
          <w:p w:rsidR="00A20E6F" w:rsidRDefault="00A20E6F" w:rsidP="00332AC0">
            <w:pPr>
              <w:suppressAutoHyphens w:val="0"/>
              <w:textAlignment w:val="baseline"/>
              <w:rPr>
                <w:szCs w:val="28"/>
                <w:lang w:eastAsia="ru-RU"/>
              </w:rPr>
            </w:pPr>
          </w:p>
          <w:p w:rsidR="00332AC0" w:rsidRPr="00074091" w:rsidRDefault="00332AC0" w:rsidP="00332AC0">
            <w:pPr>
              <w:suppressAutoHyphens w:val="0"/>
              <w:ind w:right="-228" w:hanging="228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074091">
              <w:rPr>
                <w:sz w:val="22"/>
                <w:szCs w:val="20"/>
                <w:lang w:eastAsia="ru-RU"/>
              </w:rPr>
              <w:t>Удостоверение действительно         Дата выдачи</w:t>
            </w:r>
          </w:p>
          <w:p w:rsidR="00A20E6F" w:rsidRDefault="00332AC0" w:rsidP="00A20E6F">
            <w:pPr>
              <w:suppressAutoHyphens w:val="0"/>
              <w:ind w:right="-228" w:hanging="228"/>
              <w:jc w:val="both"/>
              <w:textAlignment w:val="baseline"/>
              <w:rPr>
                <w:sz w:val="2"/>
                <w:szCs w:val="2"/>
                <w:lang w:eastAsia="ru-RU"/>
              </w:rPr>
            </w:pPr>
            <w:r w:rsidRPr="00074091">
              <w:rPr>
                <w:sz w:val="22"/>
                <w:szCs w:val="20"/>
                <w:lang w:eastAsia="ru-RU"/>
              </w:rPr>
              <w:t xml:space="preserve">до </w:t>
            </w:r>
            <w:r w:rsidR="004700CB" w:rsidRPr="00074091">
              <w:rPr>
                <w:sz w:val="22"/>
                <w:szCs w:val="20"/>
                <w:u w:val="single"/>
                <w:lang w:eastAsia="ru-RU"/>
              </w:rPr>
              <w:t xml:space="preserve">         </w:t>
            </w:r>
            <w:r w:rsidRPr="00074091">
              <w:rPr>
                <w:sz w:val="22"/>
                <w:szCs w:val="20"/>
                <w:lang w:eastAsia="ru-RU"/>
              </w:rPr>
              <w:t>20</w:t>
            </w:r>
            <w:r w:rsidRPr="00074091">
              <w:rPr>
                <w:sz w:val="22"/>
                <w:szCs w:val="20"/>
                <w:u w:val="single"/>
                <w:lang w:eastAsia="ru-RU"/>
              </w:rPr>
              <w:t xml:space="preserve">      </w:t>
            </w:r>
            <w:r w:rsidRPr="00074091">
              <w:rPr>
                <w:sz w:val="22"/>
                <w:szCs w:val="20"/>
                <w:lang w:eastAsia="ru-RU"/>
              </w:rPr>
              <w:t xml:space="preserve"> г.         </w:t>
            </w:r>
            <w:r w:rsidR="004700CB" w:rsidRPr="00074091">
              <w:rPr>
                <w:sz w:val="22"/>
                <w:szCs w:val="20"/>
                <w:lang w:eastAsia="ru-RU"/>
              </w:rPr>
              <w:t xml:space="preserve">   </w:t>
            </w:r>
            <w:r w:rsidR="00074091" w:rsidRPr="00074091">
              <w:rPr>
                <w:sz w:val="22"/>
                <w:szCs w:val="20"/>
                <w:lang w:eastAsia="ru-RU"/>
              </w:rPr>
              <w:t xml:space="preserve">                       </w:t>
            </w:r>
            <w:r w:rsidRPr="00074091">
              <w:rPr>
                <w:sz w:val="22"/>
                <w:szCs w:val="20"/>
                <w:lang w:eastAsia="ru-RU"/>
              </w:rPr>
              <w:t xml:space="preserve"> </w:t>
            </w:r>
            <w:r w:rsidR="00465DD4" w:rsidRPr="00074091">
              <w:rPr>
                <w:sz w:val="22"/>
                <w:szCs w:val="20"/>
                <w:u w:val="single"/>
                <w:lang w:eastAsia="ru-RU"/>
              </w:rPr>
              <w:t xml:space="preserve">              </w:t>
            </w:r>
            <w:r w:rsidR="00465DD4" w:rsidRPr="00074091">
              <w:rPr>
                <w:sz w:val="22"/>
                <w:szCs w:val="20"/>
                <w:lang w:eastAsia="ru-RU"/>
              </w:rPr>
              <w:t>20</w:t>
            </w:r>
            <w:r w:rsidR="00465DD4" w:rsidRPr="00074091">
              <w:rPr>
                <w:sz w:val="22"/>
                <w:szCs w:val="20"/>
                <w:u w:val="single"/>
                <w:lang w:eastAsia="ru-RU"/>
              </w:rPr>
              <w:t xml:space="preserve">     </w:t>
            </w:r>
            <w:r w:rsidR="00465DD4" w:rsidRPr="00074091">
              <w:rPr>
                <w:sz w:val="22"/>
                <w:szCs w:val="20"/>
                <w:lang w:eastAsia="ru-RU"/>
              </w:rPr>
              <w:t>г.</w:t>
            </w:r>
          </w:p>
          <w:p w:rsidR="004E27CD" w:rsidRDefault="004E27CD" w:rsidP="00A20E6F">
            <w:pPr>
              <w:suppressAutoHyphens w:val="0"/>
              <w:ind w:right="-228" w:hanging="228"/>
              <w:jc w:val="both"/>
              <w:textAlignment w:val="baseline"/>
              <w:rPr>
                <w:sz w:val="2"/>
                <w:szCs w:val="2"/>
                <w:lang w:eastAsia="ru-RU"/>
              </w:rPr>
            </w:pPr>
          </w:p>
          <w:p w:rsidR="004E27CD" w:rsidRPr="004E27CD" w:rsidRDefault="004E27CD" w:rsidP="00A20E6F">
            <w:pPr>
              <w:suppressAutoHyphens w:val="0"/>
              <w:ind w:right="-228" w:hanging="228"/>
              <w:jc w:val="both"/>
              <w:textAlignment w:val="baseline"/>
              <w:rPr>
                <w:sz w:val="2"/>
                <w:szCs w:val="2"/>
                <w:lang w:eastAsia="ru-RU"/>
              </w:rPr>
            </w:pPr>
          </w:p>
          <w:p w:rsidR="00120A8D" w:rsidRPr="00F6411F" w:rsidRDefault="00332AC0" w:rsidP="00F6411F">
            <w:pPr>
              <w:suppressAutoHyphens w:val="0"/>
              <w:ind w:right="-228" w:hanging="228"/>
              <w:jc w:val="both"/>
              <w:textAlignment w:val="baseline"/>
              <w:rPr>
                <w:sz w:val="2"/>
                <w:szCs w:val="2"/>
                <w:lang w:eastAsia="ru-RU"/>
              </w:rPr>
            </w:pPr>
            <w:r w:rsidRPr="00332AC0">
              <w:rPr>
                <w:sz w:val="20"/>
                <w:szCs w:val="28"/>
                <w:lang w:eastAsia="ru-RU"/>
              </w:rPr>
              <w:t xml:space="preserve">    </w:t>
            </w:r>
            <w:r w:rsidR="00A20E6F">
              <w:rPr>
                <w:sz w:val="20"/>
                <w:szCs w:val="28"/>
                <w:lang w:eastAsia="ru-RU"/>
              </w:rPr>
              <w:t xml:space="preserve">                              </w:t>
            </w:r>
            <w:r w:rsidR="00120A8D" w:rsidRPr="00332AC0">
              <w:rPr>
                <w:sz w:val="20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0" w:type="dxa"/>
              <w:left w:w="370" w:type="dxa"/>
              <w:bottom w:w="0" w:type="dxa"/>
              <w:right w:w="370" w:type="dxa"/>
            </w:tcMar>
            <w:hideMark/>
          </w:tcPr>
          <w:p w:rsidR="008A0B54" w:rsidRDefault="008A0B54" w:rsidP="008A0B54">
            <w:pPr>
              <w:suppressAutoHyphens w:val="0"/>
              <w:jc w:val="both"/>
              <w:textAlignment w:val="baseline"/>
              <w:rPr>
                <w:sz w:val="6"/>
                <w:szCs w:val="6"/>
                <w:lang w:eastAsia="ru-RU"/>
              </w:rPr>
            </w:pPr>
          </w:p>
          <w:p w:rsidR="008A0B54" w:rsidRDefault="008A0B54" w:rsidP="008A0B54">
            <w:pPr>
              <w:suppressAutoHyphens w:val="0"/>
              <w:jc w:val="both"/>
              <w:textAlignment w:val="baseline"/>
              <w:rPr>
                <w:sz w:val="6"/>
                <w:szCs w:val="6"/>
                <w:lang w:eastAsia="ru-RU"/>
              </w:rPr>
            </w:pPr>
          </w:p>
          <w:p w:rsidR="000E759B" w:rsidRPr="00605641" w:rsidRDefault="008A0B54" w:rsidP="008A0B54">
            <w:pPr>
              <w:suppressAutoHyphens w:val="0"/>
              <w:jc w:val="both"/>
              <w:textAlignment w:val="baseline"/>
              <w:rPr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sz w:val="6"/>
                <w:szCs w:val="6"/>
                <w:lang w:eastAsia="ru-RU"/>
              </w:rPr>
              <w:t xml:space="preserve">                                  </w:t>
            </w:r>
            <w:r w:rsidR="00293634" w:rsidRPr="00605641">
              <w:rPr>
                <w:b/>
                <w:color w:val="FF0000"/>
                <w:sz w:val="32"/>
                <w:szCs w:val="28"/>
                <w:lang w:eastAsia="ru-RU"/>
              </w:rPr>
              <w:t>УДОСТОВЕРЕНИЕ №</w:t>
            </w:r>
            <w:r w:rsidR="000E759B" w:rsidRPr="00605641">
              <w:rPr>
                <w:b/>
                <w:color w:val="FF0000"/>
                <w:sz w:val="32"/>
                <w:szCs w:val="28"/>
                <w:u w:val="single"/>
                <w:lang w:eastAsia="ru-RU"/>
              </w:rPr>
              <w:t xml:space="preserve">   </w:t>
            </w:r>
          </w:p>
          <w:p w:rsidR="000E759B" w:rsidRPr="00FE0721" w:rsidRDefault="000E759B" w:rsidP="00293634">
            <w:pPr>
              <w:suppressAutoHyphens w:val="0"/>
              <w:ind w:firstLine="567"/>
              <w:jc w:val="both"/>
              <w:textAlignment w:val="baseline"/>
              <w:rPr>
                <w:sz w:val="20"/>
                <w:szCs w:val="20"/>
                <w:u w:val="single"/>
                <w:lang w:eastAsia="ru-RU"/>
              </w:rPr>
            </w:pPr>
          </w:p>
          <w:p w:rsidR="000E759B" w:rsidRPr="008A0B54" w:rsidRDefault="000E759B" w:rsidP="000E759B">
            <w:pPr>
              <w:suppressAutoHyphens w:val="0"/>
              <w:ind w:firstLine="567"/>
              <w:textAlignment w:val="baseline"/>
              <w:rPr>
                <w:sz w:val="36"/>
                <w:szCs w:val="28"/>
                <w:lang w:eastAsia="ru-RU"/>
              </w:rPr>
            </w:pPr>
            <w:r w:rsidRPr="002B4AB0">
              <w:rPr>
                <w:sz w:val="40"/>
                <w:szCs w:val="28"/>
                <w:lang w:eastAsia="ru-RU"/>
              </w:rPr>
              <w:t xml:space="preserve">      </w:t>
            </w:r>
            <w:r w:rsidRPr="00EF192A">
              <w:rPr>
                <w:sz w:val="36"/>
                <w:szCs w:val="28"/>
                <w:lang w:eastAsia="ru-RU"/>
              </w:rPr>
              <w:t>ФАМИЛИЯ</w:t>
            </w:r>
          </w:p>
          <w:p w:rsidR="00FF5401" w:rsidRDefault="000E759B" w:rsidP="000E759B">
            <w:pPr>
              <w:suppressAutoHyphens w:val="0"/>
              <w:textAlignment w:val="baseline"/>
              <w:rPr>
                <w:sz w:val="6"/>
                <w:szCs w:val="6"/>
                <w:lang w:eastAsia="ru-RU"/>
              </w:rPr>
            </w:pPr>
            <w:r w:rsidRPr="008A0B54">
              <w:rPr>
                <w:sz w:val="32"/>
                <w:szCs w:val="28"/>
                <w:lang w:eastAsia="ru-RU"/>
              </w:rPr>
              <w:t xml:space="preserve">          </w:t>
            </w:r>
            <w:r w:rsidR="002B4AB0" w:rsidRPr="008A0B54">
              <w:rPr>
                <w:sz w:val="32"/>
                <w:szCs w:val="28"/>
                <w:lang w:eastAsia="ru-RU"/>
              </w:rPr>
              <w:t xml:space="preserve"> </w:t>
            </w:r>
            <w:r w:rsidR="008A0B54">
              <w:rPr>
                <w:sz w:val="32"/>
                <w:szCs w:val="28"/>
                <w:lang w:eastAsia="ru-RU"/>
              </w:rPr>
              <w:t xml:space="preserve"> </w:t>
            </w:r>
            <w:r w:rsidR="00C75B7F">
              <w:rPr>
                <w:sz w:val="32"/>
                <w:szCs w:val="28"/>
                <w:lang w:eastAsia="ru-RU"/>
              </w:rPr>
              <w:t xml:space="preserve">   </w:t>
            </w:r>
            <w:r w:rsidRPr="00EF192A">
              <w:rPr>
                <w:sz w:val="32"/>
                <w:szCs w:val="28"/>
                <w:lang w:eastAsia="ru-RU"/>
              </w:rPr>
              <w:t>Имя Отчество</w:t>
            </w:r>
          </w:p>
          <w:p w:rsidR="00FF5401" w:rsidRDefault="00FF5401" w:rsidP="000E759B">
            <w:pPr>
              <w:suppressAutoHyphens w:val="0"/>
              <w:textAlignment w:val="baseline"/>
              <w:rPr>
                <w:sz w:val="6"/>
                <w:szCs w:val="6"/>
                <w:lang w:eastAsia="ru-RU"/>
              </w:rPr>
            </w:pPr>
          </w:p>
          <w:p w:rsidR="00FF5401" w:rsidRPr="00FF5401" w:rsidRDefault="00FF5401" w:rsidP="000E759B">
            <w:pPr>
              <w:suppressAutoHyphens w:val="0"/>
              <w:textAlignment w:val="baseline"/>
              <w:rPr>
                <w:sz w:val="6"/>
                <w:szCs w:val="6"/>
                <w:lang w:eastAsia="ru-RU"/>
              </w:rPr>
            </w:pPr>
          </w:p>
          <w:p w:rsidR="00FF5401" w:rsidRPr="00FF5401" w:rsidRDefault="00FF5401" w:rsidP="00FF5401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F5401">
              <w:rPr>
                <w:szCs w:val="22"/>
                <w:lang w:eastAsia="ru-RU"/>
              </w:rPr>
              <w:t>Наименование</w:t>
            </w:r>
          </w:p>
          <w:p w:rsidR="004700CB" w:rsidRDefault="00FF5401" w:rsidP="004700CB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FF5401">
              <w:rPr>
                <w:szCs w:val="22"/>
                <w:lang w:eastAsia="ru-RU"/>
              </w:rPr>
              <w:t>замеща</w:t>
            </w:r>
            <w:r w:rsidR="0013791B">
              <w:rPr>
                <w:szCs w:val="22"/>
                <w:lang w:eastAsia="ru-RU"/>
              </w:rPr>
              <w:t>емой</w:t>
            </w:r>
            <w:r w:rsidRPr="00FF5401">
              <w:rPr>
                <w:szCs w:val="22"/>
                <w:lang w:eastAsia="ru-RU"/>
              </w:rPr>
              <w:t xml:space="preserve"> </w:t>
            </w:r>
            <w:r w:rsidR="0013791B">
              <w:rPr>
                <w:szCs w:val="22"/>
                <w:lang w:eastAsia="ru-RU"/>
              </w:rPr>
              <w:t xml:space="preserve">муниципальной </w:t>
            </w:r>
            <w:r w:rsidRPr="00FF5401">
              <w:rPr>
                <w:szCs w:val="22"/>
                <w:lang w:eastAsia="ru-RU"/>
              </w:rPr>
              <w:t>должности</w:t>
            </w:r>
          </w:p>
          <w:p w:rsidR="004700CB" w:rsidRDefault="004700CB" w:rsidP="004700CB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  <w:p w:rsidR="004700CB" w:rsidRPr="004E27CD" w:rsidRDefault="004700CB" w:rsidP="004700CB">
            <w:pPr>
              <w:suppressAutoHyphens w:val="0"/>
              <w:textAlignment w:val="baseline"/>
              <w:rPr>
                <w:sz w:val="2"/>
                <w:szCs w:val="2"/>
                <w:lang w:eastAsia="ru-RU"/>
              </w:rPr>
            </w:pPr>
          </w:p>
          <w:p w:rsidR="008A0B54" w:rsidRPr="008A0B54" w:rsidRDefault="008A0B54" w:rsidP="004700CB">
            <w:pPr>
              <w:suppressAutoHyphens w:val="0"/>
              <w:ind w:left="-228"/>
              <w:textAlignment w:val="baseline"/>
              <w:rPr>
                <w:lang w:eastAsia="ru-RU"/>
              </w:rPr>
            </w:pPr>
            <w:r w:rsidRPr="008A0B54">
              <w:rPr>
                <w:sz w:val="22"/>
                <w:szCs w:val="22"/>
                <w:lang w:eastAsia="ru-RU"/>
              </w:rPr>
              <w:t xml:space="preserve">Глава </w:t>
            </w:r>
            <w:proofErr w:type="gramStart"/>
            <w:r w:rsidR="004700CB" w:rsidRPr="008A0B54">
              <w:rPr>
                <w:sz w:val="22"/>
                <w:szCs w:val="22"/>
                <w:lang w:eastAsia="ru-RU"/>
              </w:rPr>
              <w:t>муниципального</w:t>
            </w:r>
            <w:proofErr w:type="gramEnd"/>
          </w:p>
          <w:p w:rsidR="00293634" w:rsidRPr="004700CB" w:rsidRDefault="000C2EF7" w:rsidP="004700CB">
            <w:pPr>
              <w:suppressAutoHyphens w:val="0"/>
              <w:ind w:left="-228"/>
              <w:textAlignment w:val="baseline"/>
              <w:rPr>
                <w:lang w:eastAsia="ru-RU"/>
              </w:rPr>
            </w:pPr>
            <w:r w:rsidRPr="000C2EF7">
              <w:rPr>
                <w:noProof/>
                <w:sz w:val="6"/>
                <w:szCs w:val="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51.2pt;margin-top:14.4pt;width:69.3pt;height:0;z-index:251662336" o:connectortype="straight"/>
              </w:pict>
            </w:r>
            <w:r w:rsidR="008A0B54" w:rsidRPr="008A0B54">
              <w:rPr>
                <w:sz w:val="22"/>
                <w:szCs w:val="22"/>
                <w:lang w:eastAsia="ru-RU"/>
              </w:rPr>
              <w:t xml:space="preserve">образования </w:t>
            </w:r>
            <w:r w:rsidR="004700CB" w:rsidRPr="008A0B54">
              <w:rPr>
                <w:sz w:val="22"/>
                <w:szCs w:val="22"/>
                <w:lang w:eastAsia="ru-RU"/>
              </w:rPr>
              <w:t>город Вольск</w:t>
            </w:r>
            <w:r w:rsidR="004700CB">
              <w:rPr>
                <w:sz w:val="22"/>
                <w:szCs w:val="22"/>
                <w:lang w:eastAsia="ru-RU"/>
              </w:rPr>
              <w:t xml:space="preserve"> </w:t>
            </w:r>
            <w:r w:rsidR="004700CB">
              <w:rPr>
                <w:sz w:val="22"/>
                <w:szCs w:val="22"/>
                <w:u w:val="single"/>
                <w:lang w:eastAsia="ru-RU"/>
              </w:rPr>
              <w:t xml:space="preserve">                                      </w:t>
            </w:r>
          </w:p>
        </w:tc>
      </w:tr>
    </w:tbl>
    <w:p w:rsidR="00293634" w:rsidRPr="00293634" w:rsidRDefault="00293634" w:rsidP="00293634">
      <w:pPr>
        <w:shd w:val="clear" w:color="auto" w:fill="FFFFFF"/>
        <w:suppressAutoHyphens w:val="0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5B08DF" w:rsidRDefault="005B08DF" w:rsidP="009D2021">
      <w:pPr>
        <w:shd w:val="clear" w:color="auto" w:fill="FFFFFF"/>
        <w:suppressAutoHyphens w:val="0"/>
        <w:ind w:firstLine="567"/>
        <w:textAlignment w:val="baseline"/>
        <w:rPr>
          <w:b/>
          <w:sz w:val="28"/>
          <w:szCs w:val="28"/>
        </w:rPr>
      </w:pPr>
    </w:p>
    <w:p w:rsidR="00E06E1E" w:rsidRPr="00CE5209" w:rsidRDefault="00E06E1E" w:rsidP="00E06E1E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u w:val="single"/>
          <w:lang w:eastAsia="ru-RU"/>
        </w:rPr>
      </w:pPr>
    </w:p>
    <w:p w:rsidR="00E06E1E" w:rsidRPr="007252D3" w:rsidRDefault="00E06E1E" w:rsidP="00E06E1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44651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1E" w:rsidRPr="00EC78CA" w:rsidRDefault="0044651E" w:rsidP="0044651E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 w:rsidR="00DA18EF">
        <w:rPr>
          <w:b/>
          <w:sz w:val="28"/>
          <w:szCs w:val="28"/>
        </w:rPr>
        <w:t xml:space="preserve"> М.А. Кузнецов</w:t>
      </w:r>
    </w:p>
    <w:p w:rsidR="005B08DF" w:rsidRDefault="005B08DF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8DF" w:rsidRDefault="005B08DF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6E1E" w:rsidRDefault="00E06E1E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217" w:rsidRPr="00BB3BF3" w:rsidRDefault="00283217" w:rsidP="00283217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BB3BF3">
        <w:rPr>
          <w:rFonts w:ascii="Times New Roman" w:hAnsi="Times New Roman" w:cs="Times New Roman"/>
          <w:b/>
          <w:sz w:val="24"/>
          <w:szCs w:val="28"/>
        </w:rPr>
        <w:t xml:space="preserve"> к Положению </w:t>
      </w:r>
    </w:p>
    <w:p w:rsidR="00283217" w:rsidRPr="00BB3BF3" w:rsidRDefault="00283217" w:rsidP="00283217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 xml:space="preserve">об удостоверении и нагрудном знаке депутата  </w:t>
      </w:r>
    </w:p>
    <w:p w:rsidR="00283217" w:rsidRPr="00BB3BF3" w:rsidRDefault="00283217" w:rsidP="00283217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B3BF3">
        <w:rPr>
          <w:rFonts w:ascii="Times New Roman" w:hAnsi="Times New Roman" w:cs="Times New Roman"/>
          <w:b/>
          <w:sz w:val="24"/>
          <w:szCs w:val="28"/>
        </w:rPr>
        <w:t>Совета муниципального образования город Вольск</w:t>
      </w:r>
    </w:p>
    <w:p w:rsidR="00283217" w:rsidRDefault="00283217" w:rsidP="00283217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83217" w:rsidRDefault="00283217" w:rsidP="00283217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83217" w:rsidRDefault="00283217" w:rsidP="00283217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E87CFB" w:rsidRDefault="00E87CFB" w:rsidP="00283217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83217" w:rsidRDefault="00283217" w:rsidP="00283217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ЖУРНАЛ</w:t>
      </w:r>
    </w:p>
    <w:p w:rsidR="00283217" w:rsidRDefault="00283217" w:rsidP="00283217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учета выдачи нагрудных знаков </w:t>
      </w:r>
    </w:p>
    <w:p w:rsidR="00283217" w:rsidRDefault="00283217" w:rsidP="00283217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депутатам Совета муниципального образования город Вольск</w:t>
      </w:r>
    </w:p>
    <w:p w:rsidR="00283217" w:rsidRDefault="00283217" w:rsidP="00283217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534"/>
        <w:gridCol w:w="2409"/>
        <w:gridCol w:w="1560"/>
        <w:gridCol w:w="3402"/>
        <w:gridCol w:w="1984"/>
      </w:tblGrid>
      <w:tr w:rsidR="00283217" w:rsidTr="00E87CFB">
        <w:tc>
          <w:tcPr>
            <w:tcW w:w="534" w:type="dxa"/>
          </w:tcPr>
          <w:p w:rsidR="00283217" w:rsidRPr="00836283" w:rsidRDefault="00283217" w:rsidP="008261B7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№</w:t>
            </w:r>
          </w:p>
          <w:p w:rsidR="00283217" w:rsidRPr="00836283" w:rsidRDefault="00283217" w:rsidP="008261B7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proofErr w:type="spellStart"/>
            <w:proofErr w:type="gramStart"/>
            <w:r w:rsidRPr="00836283">
              <w:rPr>
                <w:spacing w:val="2"/>
                <w:szCs w:val="28"/>
                <w:lang w:eastAsia="ru-RU"/>
              </w:rPr>
              <w:t>п</w:t>
            </w:r>
            <w:proofErr w:type="spellEnd"/>
            <w:proofErr w:type="gramEnd"/>
            <w:r w:rsidRPr="00836283">
              <w:rPr>
                <w:spacing w:val="2"/>
                <w:szCs w:val="28"/>
                <w:lang w:eastAsia="ru-RU"/>
              </w:rPr>
              <w:t>/</w:t>
            </w:r>
            <w:proofErr w:type="spellStart"/>
            <w:r w:rsidRPr="00836283">
              <w:rPr>
                <w:spacing w:val="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283217" w:rsidRPr="00836283" w:rsidRDefault="00283217" w:rsidP="008261B7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283217" w:rsidRPr="00836283" w:rsidRDefault="00283217" w:rsidP="00283217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 xml:space="preserve">Дата выдачи </w:t>
            </w:r>
            <w:r>
              <w:rPr>
                <w:spacing w:val="2"/>
                <w:szCs w:val="28"/>
                <w:lang w:eastAsia="ru-RU"/>
              </w:rPr>
              <w:t>нагрудного знака</w:t>
            </w:r>
          </w:p>
        </w:tc>
        <w:tc>
          <w:tcPr>
            <w:tcW w:w="3402" w:type="dxa"/>
          </w:tcPr>
          <w:p w:rsidR="00283217" w:rsidRPr="00836283" w:rsidRDefault="00283217" w:rsidP="00283217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836283">
              <w:rPr>
                <w:spacing w:val="2"/>
                <w:szCs w:val="28"/>
                <w:lang w:eastAsia="ru-RU"/>
              </w:rPr>
              <w:t xml:space="preserve">Подпись депутата, получившего </w:t>
            </w:r>
            <w:r>
              <w:rPr>
                <w:spacing w:val="2"/>
                <w:szCs w:val="28"/>
                <w:lang w:eastAsia="ru-RU"/>
              </w:rPr>
              <w:t>нагрудный знак</w:t>
            </w:r>
          </w:p>
        </w:tc>
        <w:tc>
          <w:tcPr>
            <w:tcW w:w="1984" w:type="dxa"/>
          </w:tcPr>
          <w:p w:rsidR="00283217" w:rsidRPr="00836283" w:rsidRDefault="00283217" w:rsidP="00283217">
            <w:pPr>
              <w:suppressAutoHyphens w:val="0"/>
              <w:jc w:val="center"/>
              <w:textAlignment w:val="baseline"/>
              <w:rPr>
                <w:spacing w:val="2"/>
                <w:szCs w:val="28"/>
                <w:lang w:eastAsia="ru-RU"/>
              </w:rPr>
            </w:pPr>
            <w:r w:rsidRPr="0044651E">
              <w:rPr>
                <w:spacing w:val="2"/>
                <w:szCs w:val="28"/>
                <w:lang w:eastAsia="ru-RU"/>
              </w:rPr>
              <w:t>Отметка о возврате нагрудного знака</w:t>
            </w:r>
          </w:p>
        </w:tc>
      </w:tr>
      <w:tr w:rsidR="00283217" w:rsidTr="00E87CFB">
        <w:tc>
          <w:tcPr>
            <w:tcW w:w="534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  <w:tr w:rsidR="00283217" w:rsidTr="00E87CFB">
        <w:tc>
          <w:tcPr>
            <w:tcW w:w="534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83217" w:rsidRDefault="00283217" w:rsidP="008261B7">
            <w:pPr>
              <w:suppressAutoHyphens w:val="0"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83217" w:rsidRDefault="00283217" w:rsidP="00283217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283217" w:rsidRDefault="00283217" w:rsidP="0028321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217" w:rsidRPr="007252D3" w:rsidRDefault="00283217" w:rsidP="0028321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44651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1E" w:rsidRPr="00EC78CA" w:rsidRDefault="0044651E" w:rsidP="0044651E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</w:t>
      </w:r>
      <w:r w:rsidR="00DA18EF">
        <w:rPr>
          <w:b/>
          <w:sz w:val="28"/>
          <w:szCs w:val="28"/>
        </w:rPr>
        <w:t xml:space="preserve">                                   М.А. Кузнецов</w:t>
      </w:r>
    </w:p>
    <w:p w:rsidR="00E06E1E" w:rsidRDefault="00E06E1E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444" w:rsidRDefault="009D0444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38B1" w:rsidRDefault="00BD38B1" w:rsidP="00E06E1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7CFB" w:rsidRDefault="00E87CFB" w:rsidP="00F501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5E9F" w:rsidRDefault="00975E9F" w:rsidP="00F501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01AA" w:rsidRPr="0092152E" w:rsidRDefault="00F501AA" w:rsidP="00F501AA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2152E">
        <w:rPr>
          <w:rFonts w:ascii="Times New Roman" w:hAnsi="Times New Roman" w:cs="Times New Roman"/>
          <w:b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92152E">
        <w:rPr>
          <w:rFonts w:ascii="Times New Roman" w:hAnsi="Times New Roman" w:cs="Times New Roman"/>
          <w:b/>
          <w:sz w:val="24"/>
          <w:szCs w:val="28"/>
        </w:rPr>
        <w:t xml:space="preserve"> к Положению </w:t>
      </w:r>
    </w:p>
    <w:p w:rsidR="00F501AA" w:rsidRPr="0092152E" w:rsidRDefault="00F501AA" w:rsidP="00F501AA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2152E">
        <w:rPr>
          <w:rFonts w:ascii="Times New Roman" w:hAnsi="Times New Roman" w:cs="Times New Roman"/>
          <w:b/>
          <w:sz w:val="24"/>
          <w:szCs w:val="28"/>
        </w:rPr>
        <w:t xml:space="preserve">об удостоверении и нагрудном знаке депутата  </w:t>
      </w:r>
    </w:p>
    <w:p w:rsidR="00F501AA" w:rsidRPr="0092152E" w:rsidRDefault="00F501AA" w:rsidP="00F501AA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2152E">
        <w:rPr>
          <w:rFonts w:ascii="Times New Roman" w:hAnsi="Times New Roman" w:cs="Times New Roman"/>
          <w:b/>
          <w:sz w:val="24"/>
          <w:szCs w:val="28"/>
        </w:rPr>
        <w:t>Совета муниципального образования город Вольск</w:t>
      </w:r>
    </w:p>
    <w:p w:rsidR="00F501AA" w:rsidRDefault="00F501AA" w:rsidP="00F501A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B27F48" w:rsidRDefault="00B27F48" w:rsidP="00F501A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B27F48" w:rsidRDefault="00B27F48" w:rsidP="00F501A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B27F48" w:rsidRPr="00BB3BF3" w:rsidRDefault="00B27F48" w:rsidP="00F501A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501AA" w:rsidRPr="00BB3BF3" w:rsidRDefault="00F501AA" w:rsidP="00F501AA">
      <w:pPr>
        <w:jc w:val="center"/>
        <w:rPr>
          <w:sz w:val="28"/>
        </w:rPr>
      </w:pPr>
      <w:r w:rsidRPr="00BB3BF3">
        <w:rPr>
          <w:sz w:val="28"/>
        </w:rPr>
        <w:t xml:space="preserve">ОБРАЗЕЦ </w:t>
      </w:r>
    </w:p>
    <w:p w:rsidR="00F501AA" w:rsidRDefault="00F501AA" w:rsidP="00F501AA">
      <w:pPr>
        <w:jc w:val="center"/>
        <w:rPr>
          <w:sz w:val="28"/>
        </w:rPr>
      </w:pPr>
      <w:r>
        <w:rPr>
          <w:sz w:val="28"/>
        </w:rPr>
        <w:t xml:space="preserve">нагрудного знака </w:t>
      </w:r>
      <w:r w:rsidRPr="00BB3BF3">
        <w:rPr>
          <w:sz w:val="28"/>
        </w:rPr>
        <w:t xml:space="preserve"> депутата</w:t>
      </w:r>
      <w:r>
        <w:rPr>
          <w:sz w:val="28"/>
        </w:rPr>
        <w:t xml:space="preserve"> </w:t>
      </w:r>
    </w:p>
    <w:p w:rsidR="00F501AA" w:rsidRDefault="00F501AA" w:rsidP="00F501AA">
      <w:pPr>
        <w:jc w:val="center"/>
        <w:rPr>
          <w:sz w:val="28"/>
        </w:rPr>
      </w:pPr>
      <w:r>
        <w:rPr>
          <w:sz w:val="28"/>
        </w:rPr>
        <w:t>Совета муниципального образования город Вольск</w:t>
      </w:r>
    </w:p>
    <w:p w:rsidR="00F501AA" w:rsidRDefault="00F501AA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501AA" w:rsidRDefault="00F501AA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501AA" w:rsidRDefault="00F501AA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501AA" w:rsidRDefault="00F501AA" w:rsidP="00E87CF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F501AA" w:rsidRDefault="00EB3A21" w:rsidP="00EB3A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000375" cy="2190750"/>
            <wp:effectExtent l="19050" t="0" r="9525" b="0"/>
            <wp:docPr id="1" name="Рисунок 1" descr="C:\Users\пользователь1\Desktop\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esktop\88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76" cy="21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AA" w:rsidRDefault="00F501AA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26BC2" w:rsidRDefault="00026BC2" w:rsidP="00F501A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026BC2" w:rsidRDefault="000C2EF7" w:rsidP="00B27F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0C2EF7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7" type="#_x0000_t172" style="position:absolute;margin-left:-216.05pt;margin-top:8.3pt;width:143.35pt;height:37pt;rotation:-718941fd;z-index:251692032" fillcolor="#272727 [2749]" strokecolor="#fc0">
            <v:shadow color="#868686"/>
            <v:textpath style="font-family:&quot;Arial Black&quot;;font-size:8pt;v-text-kern:t" trim="t" fitpath="t" string="муниципального образования"/>
          </v:shape>
        </w:pict>
      </w:r>
      <w:r w:rsidRPr="000C2EF7">
        <w:rPr>
          <w:noProof/>
        </w:rPr>
        <w:pict>
          <v:shape id="_x0000_s1066" type="#_x0000_t172" style="position:absolute;margin-left:-280.4pt;margin-top:.1pt;width:76.55pt;height:35.05pt;rotation:-405826fd;z-index:251691008" fillcolor="#272727 [2749]" strokecolor="#fc0">
            <v:shadow color="#868686"/>
            <v:textpath style="font-family:&quot;Arial Black&quot;;font-size:8pt;v-text-kern:t" trim="t" fitpath="t" string="Депутат Совета"/>
          </v:shape>
        </w:pict>
      </w:r>
      <w:r w:rsidRPr="000C2EF7">
        <w:rPr>
          <w:noProof/>
          <w:lang w:eastAsia="ru-RU"/>
        </w:rPr>
        <w:pict>
          <v:shape id="_x0000_s1068" type="#_x0000_t172" style="position:absolute;margin-left:-165.15pt;margin-top:11.4pt;width:79.1pt;height:29.3pt;rotation:-552165fd;z-index:251693056" fillcolor="#272727 [2749]" strokecolor="#fc0">
            <v:shadow color="#868686"/>
            <v:textpath style="font-family:&quot;Arial Black&quot;;font-size:8pt;v-text-kern:t" trim="t" fitpath="t" string="город Вольск"/>
          </v:shape>
        </w:pict>
      </w:r>
    </w:p>
    <w:p w:rsidR="00F501AA" w:rsidRDefault="00F501AA" w:rsidP="00F501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1E" w:rsidRDefault="0044651E" w:rsidP="0044651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1E" w:rsidRPr="00EC78CA" w:rsidRDefault="0044651E" w:rsidP="0044651E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 w:rsidR="00DA18EF">
        <w:rPr>
          <w:b/>
          <w:sz w:val="28"/>
          <w:szCs w:val="28"/>
        </w:rPr>
        <w:t xml:space="preserve">   М.А. Кузнецов</w:t>
      </w:r>
    </w:p>
    <w:p w:rsidR="00026BC2" w:rsidRPr="0092152E" w:rsidRDefault="00026BC2" w:rsidP="00111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026BC2" w:rsidRPr="0092152E" w:rsidSect="00251AF5">
      <w:headerReference w:type="default" r:id="rId13"/>
      <w:footerReference w:type="default" r:id="rId14"/>
      <w:pgSz w:w="11906" w:h="16838"/>
      <w:pgMar w:top="-567" w:right="849" w:bottom="709" w:left="1418" w:header="426" w:footer="2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A2" w:rsidRDefault="000653A2" w:rsidP="001C159C">
      <w:r>
        <w:separator/>
      </w:r>
    </w:p>
  </w:endnote>
  <w:endnote w:type="continuationSeparator" w:id="0">
    <w:p w:rsidR="000653A2" w:rsidRDefault="000653A2" w:rsidP="001C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6" w:rsidRDefault="00C92546">
    <w:pPr>
      <w:pStyle w:val="a6"/>
    </w:pPr>
  </w:p>
  <w:p w:rsidR="00AD29F4" w:rsidRDefault="00AD29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A2" w:rsidRDefault="000653A2" w:rsidP="001C159C">
      <w:r>
        <w:separator/>
      </w:r>
    </w:p>
  </w:footnote>
  <w:footnote w:type="continuationSeparator" w:id="0">
    <w:p w:rsidR="000653A2" w:rsidRDefault="000653A2" w:rsidP="001C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F4" w:rsidRDefault="000C2EF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AD29F4" w:rsidRDefault="00AD29F4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56F7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>
      <o:colormru v:ext="edit" colors="#fc0"/>
      <o:colormenu v:ext="edit" fillcolor="none [2749]" strokecolor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194C"/>
    <w:rsid w:val="00010D07"/>
    <w:rsid w:val="00012A6A"/>
    <w:rsid w:val="00014921"/>
    <w:rsid w:val="00020F90"/>
    <w:rsid w:val="00026BC2"/>
    <w:rsid w:val="00040BFF"/>
    <w:rsid w:val="00041C1A"/>
    <w:rsid w:val="000474EA"/>
    <w:rsid w:val="000653A2"/>
    <w:rsid w:val="00066C61"/>
    <w:rsid w:val="00074091"/>
    <w:rsid w:val="00080F6C"/>
    <w:rsid w:val="0008313D"/>
    <w:rsid w:val="00092166"/>
    <w:rsid w:val="000A7DA7"/>
    <w:rsid w:val="000B4280"/>
    <w:rsid w:val="000C2EF7"/>
    <w:rsid w:val="000D00C1"/>
    <w:rsid w:val="000E1699"/>
    <w:rsid w:val="000E759B"/>
    <w:rsid w:val="00106400"/>
    <w:rsid w:val="00110D3E"/>
    <w:rsid w:val="0011194C"/>
    <w:rsid w:val="0011651B"/>
    <w:rsid w:val="00120994"/>
    <w:rsid w:val="00120A8D"/>
    <w:rsid w:val="001273C2"/>
    <w:rsid w:val="001304D1"/>
    <w:rsid w:val="001320FA"/>
    <w:rsid w:val="0013791B"/>
    <w:rsid w:val="001576A5"/>
    <w:rsid w:val="00167997"/>
    <w:rsid w:val="00173BD0"/>
    <w:rsid w:val="00186480"/>
    <w:rsid w:val="00190117"/>
    <w:rsid w:val="00190EBA"/>
    <w:rsid w:val="001931D0"/>
    <w:rsid w:val="001B540E"/>
    <w:rsid w:val="001C0B21"/>
    <w:rsid w:val="001C159C"/>
    <w:rsid w:val="001D0ECA"/>
    <w:rsid w:val="001D108E"/>
    <w:rsid w:val="001D5322"/>
    <w:rsid w:val="001E05B9"/>
    <w:rsid w:val="001E451D"/>
    <w:rsid w:val="001F689B"/>
    <w:rsid w:val="00200F4C"/>
    <w:rsid w:val="00216CB4"/>
    <w:rsid w:val="00220915"/>
    <w:rsid w:val="00230108"/>
    <w:rsid w:val="00251AF5"/>
    <w:rsid w:val="00262D94"/>
    <w:rsid w:val="002724C9"/>
    <w:rsid w:val="00280980"/>
    <w:rsid w:val="00280B6B"/>
    <w:rsid w:val="00281EDC"/>
    <w:rsid w:val="00283217"/>
    <w:rsid w:val="0029280D"/>
    <w:rsid w:val="00293634"/>
    <w:rsid w:val="00294CE3"/>
    <w:rsid w:val="002A3CF8"/>
    <w:rsid w:val="002A4811"/>
    <w:rsid w:val="002B0498"/>
    <w:rsid w:val="002B1406"/>
    <w:rsid w:val="002B4AB0"/>
    <w:rsid w:val="002F213A"/>
    <w:rsid w:val="00312DE8"/>
    <w:rsid w:val="00313558"/>
    <w:rsid w:val="0031501B"/>
    <w:rsid w:val="00316615"/>
    <w:rsid w:val="00323AC5"/>
    <w:rsid w:val="00326AFC"/>
    <w:rsid w:val="00332AC0"/>
    <w:rsid w:val="00333750"/>
    <w:rsid w:val="003479B9"/>
    <w:rsid w:val="003572AF"/>
    <w:rsid w:val="00360EFB"/>
    <w:rsid w:val="00376D9B"/>
    <w:rsid w:val="00390F86"/>
    <w:rsid w:val="003A2DED"/>
    <w:rsid w:val="003A5AF9"/>
    <w:rsid w:val="003B0F44"/>
    <w:rsid w:val="003B3455"/>
    <w:rsid w:val="003E629E"/>
    <w:rsid w:val="004116B5"/>
    <w:rsid w:val="0041289A"/>
    <w:rsid w:val="00415520"/>
    <w:rsid w:val="004204AA"/>
    <w:rsid w:val="00425485"/>
    <w:rsid w:val="0044651E"/>
    <w:rsid w:val="0044790C"/>
    <w:rsid w:val="004503E1"/>
    <w:rsid w:val="00453DB7"/>
    <w:rsid w:val="00465DD4"/>
    <w:rsid w:val="004700CB"/>
    <w:rsid w:val="00470CAA"/>
    <w:rsid w:val="00474EBA"/>
    <w:rsid w:val="004904BB"/>
    <w:rsid w:val="0049146E"/>
    <w:rsid w:val="0049364C"/>
    <w:rsid w:val="004A1A1B"/>
    <w:rsid w:val="004A4D5E"/>
    <w:rsid w:val="004C2A23"/>
    <w:rsid w:val="004E27CD"/>
    <w:rsid w:val="004E6821"/>
    <w:rsid w:val="004F1DA4"/>
    <w:rsid w:val="004F3781"/>
    <w:rsid w:val="00505CCA"/>
    <w:rsid w:val="00506AC3"/>
    <w:rsid w:val="0051186D"/>
    <w:rsid w:val="00512C32"/>
    <w:rsid w:val="00527F76"/>
    <w:rsid w:val="00532EE0"/>
    <w:rsid w:val="0054731E"/>
    <w:rsid w:val="005534EC"/>
    <w:rsid w:val="00575073"/>
    <w:rsid w:val="005846FF"/>
    <w:rsid w:val="0059102F"/>
    <w:rsid w:val="00592926"/>
    <w:rsid w:val="0059617E"/>
    <w:rsid w:val="005B08DF"/>
    <w:rsid w:val="005B1D4D"/>
    <w:rsid w:val="005B6559"/>
    <w:rsid w:val="005D2A8F"/>
    <w:rsid w:val="00605641"/>
    <w:rsid w:val="0061020F"/>
    <w:rsid w:val="00612625"/>
    <w:rsid w:val="00640498"/>
    <w:rsid w:val="00663C81"/>
    <w:rsid w:val="00664E34"/>
    <w:rsid w:val="006656F6"/>
    <w:rsid w:val="00671E83"/>
    <w:rsid w:val="006753A4"/>
    <w:rsid w:val="00696829"/>
    <w:rsid w:val="006A0A82"/>
    <w:rsid w:val="006B18F1"/>
    <w:rsid w:val="006B1961"/>
    <w:rsid w:val="006B1D0A"/>
    <w:rsid w:val="006C725D"/>
    <w:rsid w:val="006E12C4"/>
    <w:rsid w:val="006F0C37"/>
    <w:rsid w:val="006F3B7C"/>
    <w:rsid w:val="006F5838"/>
    <w:rsid w:val="007254E8"/>
    <w:rsid w:val="0073177D"/>
    <w:rsid w:val="00770B26"/>
    <w:rsid w:val="00780336"/>
    <w:rsid w:val="00794AD8"/>
    <w:rsid w:val="007A7A3C"/>
    <w:rsid w:val="007B7FBA"/>
    <w:rsid w:val="007E0671"/>
    <w:rsid w:val="007E450F"/>
    <w:rsid w:val="007F41D7"/>
    <w:rsid w:val="00810565"/>
    <w:rsid w:val="00813F2B"/>
    <w:rsid w:val="00815C9A"/>
    <w:rsid w:val="00825383"/>
    <w:rsid w:val="0082555C"/>
    <w:rsid w:val="00827DAF"/>
    <w:rsid w:val="008333C3"/>
    <w:rsid w:val="00836283"/>
    <w:rsid w:val="008452A1"/>
    <w:rsid w:val="008740EA"/>
    <w:rsid w:val="008836D4"/>
    <w:rsid w:val="00890835"/>
    <w:rsid w:val="00892145"/>
    <w:rsid w:val="008A0B54"/>
    <w:rsid w:val="008A3759"/>
    <w:rsid w:val="008B4A4C"/>
    <w:rsid w:val="008C01FA"/>
    <w:rsid w:val="008C649B"/>
    <w:rsid w:val="008D704B"/>
    <w:rsid w:val="008E58F9"/>
    <w:rsid w:val="008F26BD"/>
    <w:rsid w:val="00901301"/>
    <w:rsid w:val="00903E28"/>
    <w:rsid w:val="00906F92"/>
    <w:rsid w:val="0092152E"/>
    <w:rsid w:val="0092494B"/>
    <w:rsid w:val="009350A9"/>
    <w:rsid w:val="00936810"/>
    <w:rsid w:val="00950527"/>
    <w:rsid w:val="00952C14"/>
    <w:rsid w:val="009570E2"/>
    <w:rsid w:val="009711A4"/>
    <w:rsid w:val="00975E9F"/>
    <w:rsid w:val="00996CC4"/>
    <w:rsid w:val="009B50CC"/>
    <w:rsid w:val="009C1BEE"/>
    <w:rsid w:val="009D0444"/>
    <w:rsid w:val="009D2021"/>
    <w:rsid w:val="009E1F28"/>
    <w:rsid w:val="009E70AE"/>
    <w:rsid w:val="00A0148E"/>
    <w:rsid w:val="00A03280"/>
    <w:rsid w:val="00A04070"/>
    <w:rsid w:val="00A152DF"/>
    <w:rsid w:val="00A20E6F"/>
    <w:rsid w:val="00A25E74"/>
    <w:rsid w:val="00A312E4"/>
    <w:rsid w:val="00A534F9"/>
    <w:rsid w:val="00A57391"/>
    <w:rsid w:val="00A62284"/>
    <w:rsid w:val="00A63B74"/>
    <w:rsid w:val="00A70ACF"/>
    <w:rsid w:val="00A8763E"/>
    <w:rsid w:val="00AC0A96"/>
    <w:rsid w:val="00AD29F4"/>
    <w:rsid w:val="00AD68D2"/>
    <w:rsid w:val="00AF735A"/>
    <w:rsid w:val="00B03F64"/>
    <w:rsid w:val="00B170EB"/>
    <w:rsid w:val="00B27F48"/>
    <w:rsid w:val="00B30DC8"/>
    <w:rsid w:val="00B33899"/>
    <w:rsid w:val="00B41EF7"/>
    <w:rsid w:val="00B52301"/>
    <w:rsid w:val="00B54F2F"/>
    <w:rsid w:val="00B6588C"/>
    <w:rsid w:val="00B927DA"/>
    <w:rsid w:val="00B93146"/>
    <w:rsid w:val="00B93203"/>
    <w:rsid w:val="00BB0DA9"/>
    <w:rsid w:val="00BB18EE"/>
    <w:rsid w:val="00BB3BF3"/>
    <w:rsid w:val="00BB43DF"/>
    <w:rsid w:val="00BB7A73"/>
    <w:rsid w:val="00BC7F24"/>
    <w:rsid w:val="00BD38B1"/>
    <w:rsid w:val="00BD4E20"/>
    <w:rsid w:val="00BD5B6A"/>
    <w:rsid w:val="00C104FE"/>
    <w:rsid w:val="00C15015"/>
    <w:rsid w:val="00C23AFF"/>
    <w:rsid w:val="00C25C15"/>
    <w:rsid w:val="00C33BDB"/>
    <w:rsid w:val="00C40253"/>
    <w:rsid w:val="00C41E98"/>
    <w:rsid w:val="00C440A2"/>
    <w:rsid w:val="00C46A54"/>
    <w:rsid w:val="00C60983"/>
    <w:rsid w:val="00C75830"/>
    <w:rsid w:val="00C75B7F"/>
    <w:rsid w:val="00C92546"/>
    <w:rsid w:val="00C96153"/>
    <w:rsid w:val="00CC25A4"/>
    <w:rsid w:val="00CE5209"/>
    <w:rsid w:val="00CE7261"/>
    <w:rsid w:val="00D06234"/>
    <w:rsid w:val="00D11315"/>
    <w:rsid w:val="00D1518D"/>
    <w:rsid w:val="00D17F4E"/>
    <w:rsid w:val="00D458DB"/>
    <w:rsid w:val="00D56C05"/>
    <w:rsid w:val="00D574EF"/>
    <w:rsid w:val="00D57EDB"/>
    <w:rsid w:val="00D76CB6"/>
    <w:rsid w:val="00D805E3"/>
    <w:rsid w:val="00D82FE8"/>
    <w:rsid w:val="00D83DE6"/>
    <w:rsid w:val="00D97509"/>
    <w:rsid w:val="00DA18EF"/>
    <w:rsid w:val="00DC5092"/>
    <w:rsid w:val="00DC6B2B"/>
    <w:rsid w:val="00DD0C38"/>
    <w:rsid w:val="00DE589E"/>
    <w:rsid w:val="00DF1E6C"/>
    <w:rsid w:val="00DF4012"/>
    <w:rsid w:val="00E05079"/>
    <w:rsid w:val="00E06E1E"/>
    <w:rsid w:val="00E33B70"/>
    <w:rsid w:val="00E41FDA"/>
    <w:rsid w:val="00E7742D"/>
    <w:rsid w:val="00E87CFB"/>
    <w:rsid w:val="00EB2B76"/>
    <w:rsid w:val="00EB3A21"/>
    <w:rsid w:val="00EE3E32"/>
    <w:rsid w:val="00EE509D"/>
    <w:rsid w:val="00EF192A"/>
    <w:rsid w:val="00F10C15"/>
    <w:rsid w:val="00F14D7F"/>
    <w:rsid w:val="00F2182F"/>
    <w:rsid w:val="00F23828"/>
    <w:rsid w:val="00F3049E"/>
    <w:rsid w:val="00F401BC"/>
    <w:rsid w:val="00F414AD"/>
    <w:rsid w:val="00F45678"/>
    <w:rsid w:val="00F501AA"/>
    <w:rsid w:val="00F628EE"/>
    <w:rsid w:val="00F6411F"/>
    <w:rsid w:val="00F87D28"/>
    <w:rsid w:val="00F9195A"/>
    <w:rsid w:val="00FA74F7"/>
    <w:rsid w:val="00FA7E68"/>
    <w:rsid w:val="00FD7857"/>
    <w:rsid w:val="00FE0721"/>
    <w:rsid w:val="00FF30C3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fc0"/>
      <o:colormenu v:ext="edit" fillcolor="none [2749]" strokecolor="#fc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29363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94C"/>
  </w:style>
  <w:style w:type="paragraph" w:styleId="a4">
    <w:name w:val="header"/>
    <w:basedOn w:val="a"/>
    <w:link w:val="a5"/>
    <w:rsid w:val="001119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1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19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111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9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119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Exact">
    <w:name w:val="Основной текст (2) Exact"/>
    <w:basedOn w:val="a0"/>
    <w:rsid w:val="00111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1"/>
    <w:rsid w:val="0011194C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194C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94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94C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Exact"/>
    <w:rsid w:val="0011194C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1194C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5B08DF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5B08D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8">
    <w:name w:val="Цветовое выделение"/>
    <w:uiPriority w:val="99"/>
    <w:rsid w:val="00AD29F4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D29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D29F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2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546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Body Text"/>
    <w:basedOn w:val="a"/>
    <w:link w:val="ae"/>
    <w:rsid w:val="004E6821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4E6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3634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uiPriority w:val="59"/>
    <w:rsid w:val="0083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07053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ACCF-A594-4ED9-9326-443D95A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49</cp:revision>
  <cp:lastPrinted>2018-09-11T06:19:00Z</cp:lastPrinted>
  <dcterms:created xsi:type="dcterms:W3CDTF">2018-08-10T09:04:00Z</dcterms:created>
  <dcterms:modified xsi:type="dcterms:W3CDTF">2018-09-21T07:08:00Z</dcterms:modified>
</cp:coreProperties>
</file>