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70" w:rsidRDefault="00CD6644" w:rsidP="00CD6644">
      <w:pPr>
        <w:pStyle w:val="af"/>
        <w:jc w:val="right"/>
        <w:rPr>
          <w:b w:val="0"/>
        </w:rPr>
      </w:pPr>
      <w:bookmarkStart w:id="0" w:name="bookmark1"/>
      <w:r>
        <w:rPr>
          <w:b w:val="0"/>
        </w:rPr>
        <w:t>проект</w:t>
      </w:r>
    </w:p>
    <w:p w:rsidR="00CD6644" w:rsidRDefault="00CD6644" w:rsidP="00A22370">
      <w:pPr>
        <w:pStyle w:val="af"/>
      </w:pPr>
    </w:p>
    <w:p w:rsidR="00A22370" w:rsidRPr="00730773" w:rsidRDefault="00A22370" w:rsidP="00A22370">
      <w:pPr>
        <w:pStyle w:val="af"/>
        <w:rPr>
          <w:b w:val="0"/>
        </w:rPr>
      </w:pPr>
      <w:r w:rsidRPr="00730773">
        <w:t>ВОЛЬСКОЕ МУНИЦИПАЛЬНОЕ СОБРАНИЕ</w:t>
      </w:r>
    </w:p>
    <w:p w:rsidR="00A22370" w:rsidRPr="00730773" w:rsidRDefault="00A22370" w:rsidP="00A22370">
      <w:pPr>
        <w:pStyle w:val="af"/>
        <w:rPr>
          <w:b w:val="0"/>
        </w:rPr>
      </w:pPr>
      <w:r w:rsidRPr="00730773">
        <w:t>ВОЛЬСКОГО МУНИЦИПАЛЬНОГО РАЙОНА</w:t>
      </w:r>
    </w:p>
    <w:p w:rsidR="00A22370" w:rsidRPr="00730773" w:rsidRDefault="00A22370" w:rsidP="00A22370">
      <w:pPr>
        <w:pStyle w:val="af"/>
        <w:rPr>
          <w:b w:val="0"/>
        </w:rPr>
      </w:pPr>
      <w:r>
        <w:t>САРАТОВСКОЙ ОБЛАСТИ</w:t>
      </w:r>
      <w:r w:rsidRPr="00730773">
        <w:t xml:space="preserve">   </w:t>
      </w:r>
    </w:p>
    <w:p w:rsidR="00A22370" w:rsidRPr="00730773" w:rsidRDefault="00A22370" w:rsidP="00A22370">
      <w:pPr>
        <w:pStyle w:val="af"/>
        <w:rPr>
          <w:b w:val="0"/>
        </w:rPr>
      </w:pPr>
    </w:p>
    <w:p w:rsidR="00A22370" w:rsidRPr="00730773" w:rsidRDefault="00A22370" w:rsidP="00A22370">
      <w:pPr>
        <w:pStyle w:val="af"/>
        <w:rPr>
          <w:b w:val="0"/>
        </w:rPr>
      </w:pPr>
      <w:proofErr w:type="gramStart"/>
      <w:r w:rsidRPr="00730773">
        <w:t>Р</w:t>
      </w:r>
      <w:proofErr w:type="gramEnd"/>
      <w:r w:rsidRPr="00730773">
        <w:t xml:space="preserve"> Е Ш Е Н И Е</w:t>
      </w:r>
    </w:p>
    <w:p w:rsidR="00A22370" w:rsidRPr="00730773" w:rsidRDefault="00A22370" w:rsidP="00A22370">
      <w:pPr>
        <w:pStyle w:val="af"/>
        <w:rPr>
          <w:b w:val="0"/>
        </w:rPr>
      </w:pPr>
    </w:p>
    <w:p w:rsidR="00A22370" w:rsidRPr="00730773" w:rsidRDefault="00A22370" w:rsidP="00A22370">
      <w:pPr>
        <w:rPr>
          <w:rFonts w:ascii="Times New Roman" w:hAnsi="Times New Roman" w:cs="Times New Roman"/>
          <w:b/>
          <w:sz w:val="28"/>
        </w:rPr>
      </w:pPr>
      <w:r w:rsidRPr="00730773">
        <w:rPr>
          <w:rFonts w:ascii="Times New Roman" w:hAnsi="Times New Roman" w:cs="Times New Roman"/>
          <w:b/>
          <w:sz w:val="28"/>
        </w:rPr>
        <w:t xml:space="preserve">от  </w:t>
      </w:r>
      <w:r w:rsidR="00CD6644">
        <w:rPr>
          <w:rFonts w:ascii="Times New Roman" w:hAnsi="Times New Roman" w:cs="Times New Roman"/>
          <w:b/>
          <w:sz w:val="28"/>
        </w:rPr>
        <w:t>__________</w:t>
      </w:r>
      <w:r w:rsidR="0090064B">
        <w:rPr>
          <w:rFonts w:ascii="Times New Roman" w:hAnsi="Times New Roman" w:cs="Times New Roman"/>
          <w:b/>
          <w:sz w:val="28"/>
        </w:rPr>
        <w:t>2018 г.</w:t>
      </w:r>
      <w:r w:rsidR="00CD6644">
        <w:rPr>
          <w:rFonts w:ascii="Times New Roman" w:hAnsi="Times New Roman" w:cs="Times New Roman"/>
          <w:b/>
          <w:sz w:val="28"/>
        </w:rPr>
        <w:t xml:space="preserve">                     </w:t>
      </w:r>
      <w:r w:rsidRPr="00730773">
        <w:rPr>
          <w:rFonts w:ascii="Times New Roman" w:hAnsi="Times New Roman" w:cs="Times New Roman"/>
          <w:b/>
          <w:sz w:val="28"/>
        </w:rPr>
        <w:t xml:space="preserve"> № </w:t>
      </w:r>
      <w:r w:rsidR="00CD6644">
        <w:rPr>
          <w:rFonts w:ascii="Times New Roman" w:hAnsi="Times New Roman" w:cs="Times New Roman"/>
          <w:b/>
          <w:sz w:val="28"/>
        </w:rPr>
        <w:t>_______</w:t>
      </w:r>
      <w:r w:rsidRPr="00730773">
        <w:rPr>
          <w:rFonts w:ascii="Times New Roman" w:hAnsi="Times New Roman" w:cs="Times New Roman"/>
          <w:b/>
          <w:sz w:val="28"/>
        </w:rPr>
        <w:t xml:space="preserve">                                   г. Вольск</w:t>
      </w:r>
    </w:p>
    <w:p w:rsidR="00743F3A" w:rsidRDefault="00743F3A" w:rsidP="00A22370">
      <w:pPr>
        <w:pStyle w:val="af4"/>
        <w:rPr>
          <w:rFonts w:ascii="Times New Roman" w:hAnsi="Times New Roman"/>
          <w:sz w:val="28"/>
          <w:szCs w:val="28"/>
        </w:rPr>
      </w:pPr>
    </w:p>
    <w:p w:rsidR="00CD6644" w:rsidRDefault="00CD6644" w:rsidP="00CD6644">
      <w:pPr>
        <w:pStyle w:val="af4"/>
        <w:rPr>
          <w:rFonts w:ascii="Times New Roman" w:hAnsi="Times New Roman"/>
          <w:sz w:val="28"/>
          <w:szCs w:val="28"/>
        </w:rPr>
      </w:pPr>
      <w:r>
        <w:rPr>
          <w:rFonts w:ascii="Times New Roman" w:hAnsi="Times New Roman"/>
          <w:sz w:val="28"/>
          <w:szCs w:val="28"/>
        </w:rPr>
        <w:t>О внесении изменений в Стратегию</w:t>
      </w:r>
    </w:p>
    <w:p w:rsidR="00CD6644" w:rsidRDefault="00CD6644" w:rsidP="00CD6644">
      <w:pPr>
        <w:pStyle w:val="af4"/>
        <w:rPr>
          <w:rFonts w:ascii="Times New Roman" w:hAnsi="Times New Roman"/>
          <w:sz w:val="28"/>
          <w:szCs w:val="28"/>
        </w:rPr>
      </w:pPr>
      <w:r>
        <w:rPr>
          <w:rFonts w:ascii="Times New Roman" w:hAnsi="Times New Roman"/>
          <w:sz w:val="28"/>
          <w:szCs w:val="28"/>
        </w:rPr>
        <w:t xml:space="preserve">социально-экономического развития </w:t>
      </w:r>
      <w:r w:rsidRPr="001F3DC3">
        <w:rPr>
          <w:rFonts w:ascii="Times New Roman" w:hAnsi="Times New Roman"/>
          <w:sz w:val="28"/>
          <w:szCs w:val="28"/>
        </w:rPr>
        <w:t xml:space="preserve"> </w:t>
      </w:r>
    </w:p>
    <w:p w:rsidR="00CD6644" w:rsidRDefault="00CD6644" w:rsidP="00CD6644">
      <w:pPr>
        <w:pStyle w:val="af4"/>
        <w:rPr>
          <w:rFonts w:ascii="Times New Roman" w:hAnsi="Times New Roman"/>
          <w:sz w:val="28"/>
          <w:szCs w:val="28"/>
        </w:rPr>
      </w:pPr>
      <w:proofErr w:type="spellStart"/>
      <w:r w:rsidRPr="001F3DC3">
        <w:rPr>
          <w:rFonts w:ascii="Times New Roman" w:hAnsi="Times New Roman"/>
          <w:sz w:val="28"/>
          <w:szCs w:val="28"/>
        </w:rPr>
        <w:t>Вольского</w:t>
      </w:r>
      <w:proofErr w:type="spellEnd"/>
      <w:r w:rsidRPr="001F3DC3">
        <w:rPr>
          <w:rFonts w:ascii="Times New Roman" w:hAnsi="Times New Roman"/>
          <w:sz w:val="28"/>
          <w:szCs w:val="28"/>
        </w:rPr>
        <w:t xml:space="preserve"> муниципального</w:t>
      </w:r>
      <w:r>
        <w:rPr>
          <w:rFonts w:ascii="Times New Roman" w:hAnsi="Times New Roman"/>
          <w:sz w:val="28"/>
          <w:szCs w:val="28"/>
        </w:rPr>
        <w:t xml:space="preserve"> р</w:t>
      </w:r>
      <w:r w:rsidRPr="001F3DC3">
        <w:rPr>
          <w:rFonts w:ascii="Times New Roman" w:hAnsi="Times New Roman"/>
          <w:sz w:val="28"/>
          <w:szCs w:val="28"/>
        </w:rPr>
        <w:t>айона</w:t>
      </w:r>
      <w:r>
        <w:rPr>
          <w:rFonts w:ascii="Times New Roman" w:hAnsi="Times New Roman"/>
          <w:sz w:val="28"/>
          <w:szCs w:val="28"/>
        </w:rPr>
        <w:t xml:space="preserve"> до 2030 года, </w:t>
      </w:r>
    </w:p>
    <w:p w:rsidR="00CD6644" w:rsidRDefault="00CD6644" w:rsidP="00743F3A">
      <w:pPr>
        <w:pStyle w:val="af4"/>
        <w:rPr>
          <w:rFonts w:ascii="Times New Roman" w:hAnsi="Times New Roman"/>
          <w:sz w:val="28"/>
          <w:szCs w:val="28"/>
        </w:rPr>
      </w:pPr>
      <w:proofErr w:type="gramStart"/>
      <w:r>
        <w:rPr>
          <w:rFonts w:ascii="Times New Roman" w:hAnsi="Times New Roman"/>
          <w:sz w:val="28"/>
          <w:szCs w:val="28"/>
        </w:rPr>
        <w:t>утвержденную</w:t>
      </w:r>
      <w:proofErr w:type="gramEnd"/>
      <w:r>
        <w:rPr>
          <w:rFonts w:ascii="Times New Roman" w:hAnsi="Times New Roman"/>
          <w:sz w:val="28"/>
          <w:szCs w:val="28"/>
        </w:rPr>
        <w:t xml:space="preserve"> Решением </w:t>
      </w:r>
      <w:proofErr w:type="spellStart"/>
      <w:r>
        <w:rPr>
          <w:rFonts w:ascii="Times New Roman" w:hAnsi="Times New Roman"/>
          <w:sz w:val="28"/>
          <w:szCs w:val="28"/>
        </w:rPr>
        <w:t>Вольского</w:t>
      </w:r>
      <w:proofErr w:type="spellEnd"/>
      <w:r>
        <w:rPr>
          <w:rFonts w:ascii="Times New Roman" w:hAnsi="Times New Roman"/>
          <w:sz w:val="28"/>
          <w:szCs w:val="28"/>
        </w:rPr>
        <w:t xml:space="preserve"> муниципального </w:t>
      </w:r>
    </w:p>
    <w:p w:rsidR="00CD6644" w:rsidRDefault="00CD6644" w:rsidP="00743F3A">
      <w:pPr>
        <w:pStyle w:val="af4"/>
        <w:rPr>
          <w:rFonts w:ascii="Times New Roman" w:hAnsi="Times New Roman"/>
          <w:sz w:val="28"/>
          <w:szCs w:val="28"/>
        </w:rPr>
      </w:pPr>
      <w:r>
        <w:rPr>
          <w:rFonts w:ascii="Times New Roman" w:hAnsi="Times New Roman"/>
          <w:sz w:val="28"/>
          <w:szCs w:val="28"/>
        </w:rPr>
        <w:t xml:space="preserve">Собрания от 26.04.2018 г.  № </w:t>
      </w:r>
      <w:r w:rsidRPr="00CD6644">
        <w:rPr>
          <w:rFonts w:ascii="Times New Roman" w:hAnsi="Times New Roman"/>
          <w:sz w:val="28"/>
        </w:rPr>
        <w:t>5/24-209</w:t>
      </w:r>
      <w:r>
        <w:rPr>
          <w:rFonts w:ascii="Times New Roman" w:hAnsi="Times New Roman"/>
          <w:sz w:val="28"/>
          <w:szCs w:val="28"/>
        </w:rPr>
        <w:t xml:space="preserve"> </w:t>
      </w:r>
    </w:p>
    <w:p w:rsidR="00A22370" w:rsidRDefault="00A22370"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p>
    <w:p w:rsidR="0090064B" w:rsidRDefault="00235709"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p>
    <w:p w:rsidR="00A22370" w:rsidRDefault="00235709"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r w:rsidR="00A22370">
        <w:rPr>
          <w:rFonts w:ascii="Times New Roman" w:hAnsi="Times New Roman"/>
          <w:sz w:val="28"/>
          <w:szCs w:val="28"/>
        </w:rPr>
        <w:t xml:space="preserve">В соответствии </w:t>
      </w:r>
      <w:r>
        <w:rPr>
          <w:rFonts w:ascii="Times New Roman" w:hAnsi="Times New Roman"/>
          <w:sz w:val="28"/>
          <w:szCs w:val="28"/>
        </w:rPr>
        <w:t>Федеральным законом от 28.06.2014 г. № 172-ФЗ «О стратегическом планировании в Российской Федерации»</w:t>
      </w:r>
      <w:r w:rsidR="00A22370">
        <w:rPr>
          <w:rFonts w:ascii="Times New Roman" w:hAnsi="Times New Roman"/>
          <w:sz w:val="28"/>
          <w:szCs w:val="28"/>
        </w:rPr>
        <w:t xml:space="preserve">, ст. 19 Устава </w:t>
      </w:r>
      <w:proofErr w:type="spellStart"/>
      <w:r w:rsidR="00A22370">
        <w:rPr>
          <w:rFonts w:ascii="Times New Roman" w:hAnsi="Times New Roman"/>
          <w:sz w:val="28"/>
          <w:szCs w:val="28"/>
        </w:rPr>
        <w:t>Вольского</w:t>
      </w:r>
      <w:proofErr w:type="spellEnd"/>
      <w:r w:rsidR="00A22370">
        <w:rPr>
          <w:rFonts w:ascii="Times New Roman" w:hAnsi="Times New Roman"/>
          <w:sz w:val="28"/>
          <w:szCs w:val="28"/>
        </w:rPr>
        <w:t xml:space="preserve"> муниципального района </w:t>
      </w:r>
      <w:proofErr w:type="spellStart"/>
      <w:r w:rsidR="00A22370">
        <w:rPr>
          <w:rFonts w:ascii="Times New Roman" w:hAnsi="Times New Roman"/>
          <w:sz w:val="28"/>
          <w:szCs w:val="28"/>
        </w:rPr>
        <w:t>Вольское</w:t>
      </w:r>
      <w:proofErr w:type="spellEnd"/>
      <w:r w:rsidR="00A22370">
        <w:rPr>
          <w:rFonts w:ascii="Times New Roman" w:hAnsi="Times New Roman"/>
          <w:sz w:val="28"/>
          <w:szCs w:val="28"/>
        </w:rPr>
        <w:t xml:space="preserve"> муниципальное Собрание</w:t>
      </w:r>
    </w:p>
    <w:p w:rsidR="00235709" w:rsidRDefault="00235709" w:rsidP="00A22370">
      <w:pPr>
        <w:pStyle w:val="af4"/>
        <w:ind w:left="-142" w:firstLine="142"/>
        <w:jc w:val="center"/>
        <w:rPr>
          <w:rFonts w:ascii="Times New Roman" w:hAnsi="Times New Roman"/>
          <w:b/>
          <w:sz w:val="28"/>
          <w:szCs w:val="28"/>
        </w:rPr>
      </w:pPr>
    </w:p>
    <w:p w:rsidR="00A22370" w:rsidRDefault="00A22370" w:rsidP="00A22370">
      <w:pPr>
        <w:pStyle w:val="af4"/>
        <w:ind w:left="-142" w:firstLine="142"/>
        <w:jc w:val="center"/>
        <w:rPr>
          <w:rFonts w:ascii="Times New Roman" w:hAnsi="Times New Roman"/>
          <w:b/>
          <w:sz w:val="28"/>
          <w:szCs w:val="28"/>
        </w:rPr>
      </w:pPr>
      <w:r w:rsidRPr="00A522DF">
        <w:rPr>
          <w:rFonts w:ascii="Times New Roman" w:hAnsi="Times New Roman"/>
          <w:b/>
          <w:sz w:val="28"/>
          <w:szCs w:val="28"/>
        </w:rPr>
        <w:t>РЕШИЛО:</w:t>
      </w:r>
    </w:p>
    <w:p w:rsidR="00235709" w:rsidRPr="00A522DF" w:rsidRDefault="00235709" w:rsidP="00A22370">
      <w:pPr>
        <w:pStyle w:val="af4"/>
        <w:ind w:left="-142" w:firstLine="142"/>
        <w:jc w:val="center"/>
        <w:rPr>
          <w:rFonts w:ascii="Times New Roman" w:hAnsi="Times New Roman"/>
          <w:b/>
          <w:sz w:val="28"/>
          <w:szCs w:val="28"/>
        </w:rPr>
      </w:pPr>
    </w:p>
    <w:p w:rsidR="00CD6644" w:rsidRDefault="00CD6644" w:rsidP="00CD6644">
      <w:pPr>
        <w:pStyle w:val="af4"/>
        <w:numPr>
          <w:ilvl w:val="0"/>
          <w:numId w:val="36"/>
        </w:numPr>
        <w:ind w:left="0" w:firstLine="0"/>
        <w:jc w:val="both"/>
        <w:rPr>
          <w:rFonts w:ascii="Times New Roman" w:hAnsi="Times New Roman"/>
          <w:sz w:val="28"/>
          <w:szCs w:val="28"/>
        </w:rPr>
      </w:pPr>
      <w:r>
        <w:rPr>
          <w:rFonts w:ascii="Times New Roman" w:hAnsi="Times New Roman"/>
          <w:sz w:val="28"/>
          <w:szCs w:val="28"/>
        </w:rPr>
        <w:t xml:space="preserve">Внести в </w:t>
      </w:r>
      <w:r w:rsidR="00235709">
        <w:rPr>
          <w:rFonts w:ascii="Times New Roman" w:hAnsi="Times New Roman"/>
          <w:sz w:val="28"/>
          <w:szCs w:val="28"/>
        </w:rPr>
        <w:t>Стратегию социально-экономического развития</w:t>
      </w:r>
      <w:r w:rsidR="00A22370" w:rsidRPr="00885C76">
        <w:rPr>
          <w:rFonts w:ascii="Times New Roman" w:hAnsi="Times New Roman"/>
          <w:sz w:val="28"/>
          <w:szCs w:val="28"/>
        </w:rPr>
        <w:t xml:space="preserve"> </w:t>
      </w:r>
      <w:proofErr w:type="spellStart"/>
      <w:r w:rsidR="00A22370" w:rsidRPr="00885C76">
        <w:rPr>
          <w:rFonts w:ascii="Times New Roman" w:hAnsi="Times New Roman"/>
          <w:sz w:val="28"/>
          <w:szCs w:val="28"/>
        </w:rPr>
        <w:t>Вольского</w:t>
      </w:r>
      <w:proofErr w:type="spellEnd"/>
      <w:r w:rsidR="00A22370" w:rsidRPr="00885C76">
        <w:rPr>
          <w:rFonts w:ascii="Times New Roman" w:hAnsi="Times New Roman"/>
          <w:sz w:val="28"/>
          <w:szCs w:val="28"/>
        </w:rPr>
        <w:t xml:space="preserve"> муниципального района</w:t>
      </w:r>
      <w:r w:rsidR="00235709">
        <w:rPr>
          <w:rFonts w:ascii="Times New Roman" w:hAnsi="Times New Roman"/>
          <w:sz w:val="28"/>
          <w:szCs w:val="28"/>
        </w:rPr>
        <w:t xml:space="preserve"> до 2030 года</w:t>
      </w:r>
      <w:r>
        <w:rPr>
          <w:rFonts w:ascii="Times New Roman" w:hAnsi="Times New Roman"/>
          <w:sz w:val="28"/>
          <w:szCs w:val="28"/>
        </w:rPr>
        <w:t>,</w:t>
      </w:r>
      <w:r w:rsidR="00E3008A">
        <w:rPr>
          <w:rFonts w:ascii="Times New Roman" w:hAnsi="Times New Roman"/>
          <w:sz w:val="28"/>
          <w:szCs w:val="28"/>
        </w:rPr>
        <w:t xml:space="preserve"> </w:t>
      </w:r>
      <w:r w:rsidRPr="00CD6644">
        <w:rPr>
          <w:rFonts w:ascii="Times New Roman" w:hAnsi="Times New Roman"/>
          <w:sz w:val="28"/>
          <w:szCs w:val="28"/>
        </w:rPr>
        <w:t xml:space="preserve">утвержденную Решением </w:t>
      </w:r>
      <w:proofErr w:type="spellStart"/>
      <w:r w:rsidRPr="00CD6644">
        <w:rPr>
          <w:rFonts w:ascii="Times New Roman" w:hAnsi="Times New Roman"/>
          <w:sz w:val="28"/>
          <w:szCs w:val="28"/>
        </w:rPr>
        <w:t>Вольского</w:t>
      </w:r>
      <w:proofErr w:type="spellEnd"/>
      <w:r w:rsidRPr="00CD6644">
        <w:rPr>
          <w:rFonts w:ascii="Times New Roman" w:hAnsi="Times New Roman"/>
          <w:sz w:val="28"/>
          <w:szCs w:val="28"/>
        </w:rPr>
        <w:t xml:space="preserve"> муниципального Собрания от 26.04.2018 г.  № 5/24-209</w:t>
      </w:r>
      <w:r>
        <w:rPr>
          <w:rFonts w:ascii="Times New Roman" w:hAnsi="Times New Roman"/>
          <w:sz w:val="28"/>
          <w:szCs w:val="28"/>
        </w:rPr>
        <w:t xml:space="preserve"> следующие изменения:</w:t>
      </w:r>
    </w:p>
    <w:p w:rsidR="00A22370" w:rsidRDefault="00CD6644" w:rsidP="00CD6644">
      <w:pPr>
        <w:pStyle w:val="af4"/>
        <w:jc w:val="both"/>
        <w:rPr>
          <w:rFonts w:ascii="Times New Roman" w:hAnsi="Times New Roman"/>
          <w:sz w:val="28"/>
          <w:szCs w:val="28"/>
        </w:rPr>
      </w:pPr>
      <w:r>
        <w:rPr>
          <w:rFonts w:ascii="Times New Roman" w:hAnsi="Times New Roman"/>
          <w:sz w:val="28"/>
          <w:szCs w:val="28"/>
        </w:rPr>
        <w:t xml:space="preserve">- раздел 2.3.7 «Физическая культура и спорт» изложить в новой редакции,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1;</w:t>
      </w:r>
    </w:p>
    <w:p w:rsidR="00CD6644" w:rsidRPr="00CD6644" w:rsidRDefault="00CD6644" w:rsidP="00CD6644">
      <w:pPr>
        <w:pStyle w:val="af4"/>
        <w:jc w:val="both"/>
        <w:rPr>
          <w:rFonts w:ascii="Times New Roman" w:hAnsi="Times New Roman"/>
          <w:sz w:val="28"/>
          <w:szCs w:val="28"/>
        </w:rPr>
      </w:pPr>
      <w:r>
        <w:rPr>
          <w:rFonts w:ascii="Times New Roman" w:hAnsi="Times New Roman"/>
          <w:sz w:val="28"/>
          <w:szCs w:val="28"/>
        </w:rPr>
        <w:t>- Приложение к Стратегии социально-экономического развития</w:t>
      </w:r>
      <w:r w:rsidRPr="00885C76">
        <w:rPr>
          <w:rFonts w:ascii="Times New Roman" w:hAnsi="Times New Roman"/>
          <w:sz w:val="28"/>
          <w:szCs w:val="28"/>
        </w:rPr>
        <w:t xml:space="preserve"> </w:t>
      </w:r>
      <w:proofErr w:type="spellStart"/>
      <w:r w:rsidRPr="00885C76">
        <w:rPr>
          <w:rFonts w:ascii="Times New Roman" w:hAnsi="Times New Roman"/>
          <w:sz w:val="28"/>
          <w:szCs w:val="28"/>
        </w:rPr>
        <w:t>Вольского</w:t>
      </w:r>
      <w:proofErr w:type="spellEnd"/>
      <w:r w:rsidRPr="00885C76">
        <w:rPr>
          <w:rFonts w:ascii="Times New Roman" w:hAnsi="Times New Roman"/>
          <w:sz w:val="28"/>
          <w:szCs w:val="28"/>
        </w:rPr>
        <w:t xml:space="preserve"> муниципального района</w:t>
      </w:r>
      <w:r>
        <w:rPr>
          <w:rFonts w:ascii="Times New Roman" w:hAnsi="Times New Roman"/>
          <w:sz w:val="28"/>
          <w:szCs w:val="28"/>
        </w:rPr>
        <w:t xml:space="preserve"> до 2030 года «Перечень действующих муниципальных программ </w:t>
      </w:r>
      <w:proofErr w:type="spellStart"/>
      <w:r>
        <w:rPr>
          <w:rFonts w:ascii="Times New Roman" w:hAnsi="Times New Roman"/>
          <w:sz w:val="28"/>
          <w:szCs w:val="28"/>
        </w:rPr>
        <w:t>Волського</w:t>
      </w:r>
      <w:proofErr w:type="spellEnd"/>
      <w:r>
        <w:rPr>
          <w:rFonts w:ascii="Times New Roman" w:hAnsi="Times New Roman"/>
          <w:sz w:val="28"/>
          <w:szCs w:val="28"/>
        </w:rPr>
        <w:t xml:space="preserve"> муниципального района и муниципального образования город </w:t>
      </w:r>
      <w:proofErr w:type="spellStart"/>
      <w:r>
        <w:rPr>
          <w:rFonts w:ascii="Times New Roman" w:hAnsi="Times New Roman"/>
          <w:sz w:val="28"/>
          <w:szCs w:val="28"/>
        </w:rPr>
        <w:t>Волськ</w:t>
      </w:r>
      <w:proofErr w:type="spellEnd"/>
      <w:r>
        <w:rPr>
          <w:rFonts w:ascii="Times New Roman" w:hAnsi="Times New Roman"/>
          <w:sz w:val="28"/>
          <w:szCs w:val="28"/>
        </w:rPr>
        <w:t xml:space="preserve"> </w:t>
      </w:r>
      <w:proofErr w:type="spellStart"/>
      <w:r>
        <w:rPr>
          <w:rFonts w:ascii="Times New Roman" w:hAnsi="Times New Roman"/>
          <w:sz w:val="28"/>
          <w:szCs w:val="28"/>
        </w:rPr>
        <w:t>Вольского</w:t>
      </w:r>
      <w:proofErr w:type="spellEnd"/>
      <w:r>
        <w:rPr>
          <w:rFonts w:ascii="Times New Roman" w:hAnsi="Times New Roman"/>
          <w:sz w:val="28"/>
          <w:szCs w:val="28"/>
        </w:rPr>
        <w:t xml:space="preserve"> муниципального района» изложить в новой редакции, </w:t>
      </w:r>
      <w:proofErr w:type="gramStart"/>
      <w:r>
        <w:rPr>
          <w:rFonts w:ascii="Times New Roman" w:hAnsi="Times New Roman"/>
          <w:sz w:val="28"/>
          <w:szCs w:val="28"/>
        </w:rPr>
        <w:t>согласно приложени</w:t>
      </w:r>
      <w:r w:rsidR="00EF6DD4">
        <w:rPr>
          <w:rFonts w:ascii="Times New Roman" w:hAnsi="Times New Roman"/>
          <w:sz w:val="28"/>
          <w:szCs w:val="28"/>
        </w:rPr>
        <w:t>я</w:t>
      </w:r>
      <w:proofErr w:type="gramEnd"/>
      <w:r>
        <w:rPr>
          <w:rFonts w:ascii="Times New Roman" w:hAnsi="Times New Roman"/>
          <w:sz w:val="28"/>
          <w:szCs w:val="28"/>
        </w:rPr>
        <w:t xml:space="preserve"> № 2</w:t>
      </w:r>
    </w:p>
    <w:p w:rsidR="00A22370" w:rsidRDefault="00235709" w:rsidP="00A22370">
      <w:pPr>
        <w:pStyle w:val="af4"/>
        <w:jc w:val="both"/>
        <w:rPr>
          <w:rFonts w:ascii="Times New Roman" w:hAnsi="Times New Roman"/>
          <w:sz w:val="28"/>
          <w:szCs w:val="28"/>
        </w:rPr>
      </w:pPr>
      <w:r>
        <w:rPr>
          <w:rFonts w:ascii="Times New Roman" w:hAnsi="Times New Roman"/>
          <w:sz w:val="28"/>
          <w:szCs w:val="28"/>
        </w:rPr>
        <w:t>2</w:t>
      </w:r>
      <w:r w:rsidR="00A22370">
        <w:rPr>
          <w:rFonts w:ascii="Times New Roman" w:hAnsi="Times New Roman"/>
          <w:sz w:val="28"/>
          <w:szCs w:val="28"/>
        </w:rPr>
        <w:t xml:space="preserve">. </w:t>
      </w:r>
      <w:r>
        <w:rPr>
          <w:rFonts w:ascii="Times New Roman" w:hAnsi="Times New Roman"/>
          <w:sz w:val="28"/>
          <w:szCs w:val="28"/>
        </w:rPr>
        <w:t xml:space="preserve"> </w:t>
      </w:r>
      <w:proofErr w:type="gramStart"/>
      <w:r w:rsidR="00A22370">
        <w:rPr>
          <w:rFonts w:ascii="Times New Roman" w:hAnsi="Times New Roman"/>
          <w:sz w:val="28"/>
          <w:szCs w:val="28"/>
        </w:rPr>
        <w:t>Контроль за</w:t>
      </w:r>
      <w:proofErr w:type="gramEnd"/>
      <w:r w:rsidR="00A22370">
        <w:rPr>
          <w:rFonts w:ascii="Times New Roman" w:hAnsi="Times New Roman"/>
          <w:sz w:val="28"/>
          <w:szCs w:val="28"/>
        </w:rPr>
        <w:t xml:space="preserve"> исполнением настоящего решения возложить на </w:t>
      </w:r>
      <w:r>
        <w:rPr>
          <w:rFonts w:ascii="Times New Roman" w:hAnsi="Times New Roman"/>
          <w:sz w:val="28"/>
          <w:szCs w:val="28"/>
        </w:rPr>
        <w:t>Главу Вольского</w:t>
      </w:r>
      <w:r w:rsidR="00A22370">
        <w:rPr>
          <w:rFonts w:ascii="Times New Roman" w:hAnsi="Times New Roman"/>
          <w:sz w:val="28"/>
          <w:szCs w:val="28"/>
        </w:rPr>
        <w:t xml:space="preserve"> муниципального района.</w:t>
      </w:r>
    </w:p>
    <w:p w:rsidR="00A22370" w:rsidRDefault="00235709" w:rsidP="00A22370">
      <w:pPr>
        <w:pStyle w:val="af4"/>
        <w:jc w:val="both"/>
        <w:rPr>
          <w:rFonts w:ascii="Times New Roman" w:hAnsi="Times New Roman"/>
          <w:sz w:val="28"/>
          <w:szCs w:val="28"/>
        </w:rPr>
      </w:pPr>
      <w:r>
        <w:rPr>
          <w:rFonts w:ascii="Times New Roman" w:hAnsi="Times New Roman"/>
          <w:sz w:val="28"/>
          <w:szCs w:val="28"/>
        </w:rPr>
        <w:t>3</w:t>
      </w:r>
      <w:r w:rsidR="00A22370">
        <w:rPr>
          <w:rFonts w:ascii="Times New Roman" w:hAnsi="Times New Roman"/>
          <w:sz w:val="28"/>
          <w:szCs w:val="28"/>
        </w:rPr>
        <w:t>. Настоящее решение вступает в силу с</w:t>
      </w:r>
      <w:r w:rsidR="00E3008A">
        <w:rPr>
          <w:rFonts w:ascii="Times New Roman" w:hAnsi="Times New Roman"/>
          <w:sz w:val="28"/>
          <w:szCs w:val="28"/>
        </w:rPr>
        <w:t xml:space="preserve">о дня его официального </w:t>
      </w:r>
      <w:r w:rsidR="00A22370">
        <w:rPr>
          <w:rFonts w:ascii="Times New Roman" w:hAnsi="Times New Roman"/>
          <w:sz w:val="28"/>
          <w:szCs w:val="28"/>
        </w:rPr>
        <w:t xml:space="preserve"> </w:t>
      </w:r>
      <w:r>
        <w:rPr>
          <w:rFonts w:ascii="Times New Roman" w:hAnsi="Times New Roman"/>
          <w:sz w:val="28"/>
          <w:szCs w:val="28"/>
        </w:rPr>
        <w:t xml:space="preserve"> </w:t>
      </w:r>
      <w:r w:rsidR="00A22370">
        <w:rPr>
          <w:rFonts w:ascii="Times New Roman" w:hAnsi="Times New Roman"/>
          <w:sz w:val="28"/>
          <w:szCs w:val="28"/>
        </w:rPr>
        <w:t xml:space="preserve"> опубликовани</w:t>
      </w:r>
      <w:r w:rsidR="00E3008A">
        <w:rPr>
          <w:rFonts w:ascii="Times New Roman" w:hAnsi="Times New Roman"/>
          <w:sz w:val="28"/>
          <w:szCs w:val="28"/>
        </w:rPr>
        <w:t>я.</w:t>
      </w:r>
    </w:p>
    <w:p w:rsidR="00A22370" w:rsidRDefault="00A22370" w:rsidP="00A22370">
      <w:pPr>
        <w:pStyle w:val="af4"/>
        <w:jc w:val="both"/>
        <w:rPr>
          <w:rFonts w:ascii="Times New Roman" w:hAnsi="Times New Roman"/>
          <w:b/>
          <w:sz w:val="28"/>
          <w:szCs w:val="28"/>
        </w:rPr>
      </w:pPr>
    </w:p>
    <w:p w:rsidR="00235709" w:rsidRDefault="00235709" w:rsidP="00A22370">
      <w:pPr>
        <w:pStyle w:val="af4"/>
        <w:jc w:val="both"/>
        <w:rPr>
          <w:rFonts w:ascii="Times New Roman" w:hAnsi="Times New Roman"/>
          <w:b/>
          <w:sz w:val="28"/>
          <w:szCs w:val="28"/>
        </w:rPr>
      </w:pPr>
    </w:p>
    <w:p w:rsidR="00235709" w:rsidRDefault="00235709" w:rsidP="00A22370">
      <w:pPr>
        <w:pStyle w:val="a7"/>
        <w:rPr>
          <w:b/>
        </w:rPr>
      </w:pPr>
    </w:p>
    <w:p w:rsidR="00A22370" w:rsidRDefault="00A22370" w:rsidP="00A22370">
      <w:pPr>
        <w:pStyle w:val="a7"/>
        <w:rPr>
          <w:b/>
        </w:rPr>
      </w:pPr>
      <w:r>
        <w:rPr>
          <w:b/>
        </w:rPr>
        <w:t xml:space="preserve">Председатель Вольского </w:t>
      </w:r>
    </w:p>
    <w:p w:rsidR="00EF5BFA" w:rsidRDefault="00A22370" w:rsidP="00A22370">
      <w:pPr>
        <w:pStyle w:val="a7"/>
        <w:rPr>
          <w:b/>
        </w:rPr>
      </w:pPr>
      <w:r>
        <w:rPr>
          <w:b/>
        </w:rPr>
        <w:t>муниципального Собрания</w:t>
      </w:r>
      <w:r w:rsidRPr="00857C03">
        <w:rPr>
          <w:b/>
        </w:rPr>
        <w:t xml:space="preserve">                          </w:t>
      </w:r>
      <w:r>
        <w:rPr>
          <w:b/>
        </w:rPr>
        <w:t xml:space="preserve">    </w:t>
      </w:r>
      <w:r w:rsidRPr="00857C03">
        <w:rPr>
          <w:b/>
        </w:rPr>
        <w:t xml:space="preserve">            </w:t>
      </w:r>
      <w:r w:rsidR="00235709">
        <w:rPr>
          <w:b/>
          <w:szCs w:val="28"/>
        </w:rPr>
        <w:t xml:space="preserve">О. </w:t>
      </w:r>
      <w:r w:rsidR="00EF5BFA">
        <w:rPr>
          <w:b/>
          <w:szCs w:val="28"/>
        </w:rPr>
        <w:t xml:space="preserve">А. </w:t>
      </w:r>
      <w:r w:rsidR="00235709">
        <w:rPr>
          <w:b/>
          <w:szCs w:val="28"/>
        </w:rPr>
        <w:t>Кирсанова</w:t>
      </w:r>
      <w:r w:rsidRPr="00857C03">
        <w:rPr>
          <w:b/>
        </w:rPr>
        <w:t xml:space="preserve">    </w:t>
      </w:r>
    </w:p>
    <w:p w:rsidR="00EF5BFA" w:rsidRDefault="00EF5BFA" w:rsidP="00A22370">
      <w:pPr>
        <w:pStyle w:val="a7"/>
        <w:rPr>
          <w:b/>
        </w:rPr>
      </w:pPr>
    </w:p>
    <w:p w:rsidR="00EF5BFA" w:rsidRDefault="00EF5BFA" w:rsidP="00A22370">
      <w:pPr>
        <w:pStyle w:val="a7"/>
        <w:rPr>
          <w:b/>
        </w:rPr>
      </w:pPr>
    </w:p>
    <w:p w:rsidR="00EF6DD4" w:rsidRDefault="00EF6DD4" w:rsidP="00EF6DD4">
      <w:pPr>
        <w:pStyle w:val="a7"/>
        <w:rPr>
          <w:b/>
        </w:rPr>
      </w:pPr>
    </w:p>
    <w:p w:rsidR="00EF6DD4" w:rsidRDefault="00EF6DD4" w:rsidP="00EF6DD4">
      <w:pPr>
        <w:pStyle w:val="a7"/>
        <w:rPr>
          <w:b/>
        </w:rPr>
      </w:pPr>
    </w:p>
    <w:p w:rsidR="00EF6DD4" w:rsidRDefault="00EF6DD4" w:rsidP="00EF6DD4">
      <w:pPr>
        <w:pStyle w:val="a7"/>
        <w:rPr>
          <w:b/>
        </w:rPr>
      </w:pPr>
      <w:r>
        <w:rPr>
          <w:b/>
        </w:rPr>
        <w:t>СОГЛАСОВАНО:</w:t>
      </w:r>
    </w:p>
    <w:p w:rsidR="00EF6DD4" w:rsidRDefault="00EF6DD4" w:rsidP="00EF6DD4">
      <w:pPr>
        <w:pStyle w:val="a7"/>
        <w:rPr>
          <w:b/>
        </w:rPr>
      </w:pPr>
    </w:p>
    <w:p w:rsidR="00EF6DD4" w:rsidRDefault="00EF6DD4" w:rsidP="00EF6DD4">
      <w:pPr>
        <w:pStyle w:val="a7"/>
      </w:pPr>
      <w:r>
        <w:t>Матвеев В.Г.</w:t>
      </w:r>
    </w:p>
    <w:p w:rsidR="00EF6DD4" w:rsidRDefault="00EF6DD4" w:rsidP="00EF6DD4">
      <w:pPr>
        <w:pStyle w:val="a7"/>
      </w:pPr>
    </w:p>
    <w:p w:rsidR="00EF6DD4" w:rsidRDefault="00EF6DD4" w:rsidP="00EF6DD4">
      <w:pPr>
        <w:pStyle w:val="a7"/>
      </w:pPr>
      <w:r>
        <w:t>Бондаренко Л.В.</w:t>
      </w:r>
    </w:p>
    <w:p w:rsidR="00EF6DD4" w:rsidRDefault="00EF6DD4" w:rsidP="00EF6DD4">
      <w:pPr>
        <w:pStyle w:val="a7"/>
      </w:pPr>
    </w:p>
    <w:p w:rsidR="00EF6DD4" w:rsidRDefault="00EF6DD4" w:rsidP="00EF6DD4">
      <w:pPr>
        <w:pStyle w:val="a7"/>
      </w:pPr>
      <w:r>
        <w:t>Кирюхина В.В.</w:t>
      </w:r>
    </w:p>
    <w:p w:rsidR="00EF6DD4" w:rsidRDefault="00EF6DD4" w:rsidP="00EF6DD4">
      <w:pPr>
        <w:pStyle w:val="a7"/>
      </w:pPr>
    </w:p>
    <w:p w:rsidR="00EF6DD4" w:rsidRPr="00EF6DD4" w:rsidRDefault="00EF6DD4" w:rsidP="00EF6DD4">
      <w:pPr>
        <w:pStyle w:val="a7"/>
        <w:rPr>
          <w:b/>
        </w:rPr>
      </w:pPr>
      <w:r w:rsidRPr="00EF6DD4">
        <w:rPr>
          <w:b/>
        </w:rPr>
        <w:t>РАЗОСЛАТЬ:</w:t>
      </w:r>
    </w:p>
    <w:p w:rsidR="00EF6DD4" w:rsidRDefault="00EF6DD4" w:rsidP="00EF6DD4">
      <w:pPr>
        <w:pStyle w:val="a7"/>
      </w:pPr>
    </w:p>
    <w:p w:rsidR="00EF6DD4" w:rsidRDefault="00EF6DD4" w:rsidP="00EF6DD4">
      <w:pPr>
        <w:pStyle w:val="a7"/>
      </w:pPr>
      <w:r>
        <w:t xml:space="preserve">Управление экономики, промышленности и инвестиционной деятельности администрации </w:t>
      </w:r>
      <w:proofErr w:type="spellStart"/>
      <w:r>
        <w:t>Вольского</w:t>
      </w:r>
      <w:proofErr w:type="spellEnd"/>
      <w:r>
        <w:t xml:space="preserve"> муниципального района  </w:t>
      </w:r>
    </w:p>
    <w:p w:rsidR="00EF6DD4" w:rsidRDefault="00EF6DD4" w:rsidP="00EF6DD4">
      <w:pPr>
        <w:pStyle w:val="a7"/>
      </w:pPr>
      <w:r>
        <w:t xml:space="preserve">МУИЦ </w:t>
      </w:r>
      <w:proofErr w:type="spellStart"/>
      <w:r>
        <w:t>Вольская</w:t>
      </w:r>
      <w:proofErr w:type="spellEnd"/>
      <w:r>
        <w:t xml:space="preserve"> жизнь</w:t>
      </w:r>
    </w:p>
    <w:p w:rsidR="00EF6DD4" w:rsidRDefault="00EF6DD4" w:rsidP="00EF6DD4">
      <w:pPr>
        <w:pStyle w:val="a7"/>
      </w:pPr>
      <w:r>
        <w:t xml:space="preserve">Отдел по информационно-аналитической работе и общественными объединениями администрации </w:t>
      </w:r>
      <w:proofErr w:type="spellStart"/>
      <w:r>
        <w:t>Вольского</w:t>
      </w:r>
      <w:proofErr w:type="spellEnd"/>
      <w:r>
        <w:t xml:space="preserve"> муниципального района  (в </w:t>
      </w:r>
      <w:proofErr w:type="spellStart"/>
      <w:r>
        <w:t>эл</w:t>
      </w:r>
      <w:proofErr w:type="spellEnd"/>
      <w:r>
        <w:t>. виде)</w:t>
      </w:r>
    </w:p>
    <w:p w:rsidR="00EF6DD4" w:rsidRDefault="00EF6DD4" w:rsidP="00EF6DD4">
      <w:pPr>
        <w:pStyle w:val="a7"/>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D9770C" w:rsidRDefault="00D9770C" w:rsidP="00A22370">
      <w:pPr>
        <w:pStyle w:val="a7"/>
        <w:rPr>
          <w:b/>
        </w:rPr>
      </w:pPr>
    </w:p>
    <w:p w:rsidR="00D9770C" w:rsidRDefault="00D9770C" w:rsidP="00A22370">
      <w:pPr>
        <w:pStyle w:val="a7"/>
        <w:rPr>
          <w:b/>
        </w:rPr>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E3008A" w:rsidRDefault="00E3008A" w:rsidP="00A22370">
      <w:pPr>
        <w:pStyle w:val="a7"/>
        <w:rPr>
          <w:b/>
        </w:rPr>
      </w:pPr>
    </w:p>
    <w:p w:rsidR="00E3008A" w:rsidRDefault="00E3008A" w:rsidP="00A22370">
      <w:pPr>
        <w:pStyle w:val="a7"/>
        <w:rPr>
          <w:b/>
        </w:rPr>
      </w:pPr>
    </w:p>
    <w:p w:rsidR="00EF5BFA" w:rsidRDefault="00EF5BFA"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5BFA" w:rsidRDefault="00EF5BFA" w:rsidP="00A22370">
      <w:pPr>
        <w:pStyle w:val="a7"/>
        <w:rPr>
          <w:b/>
        </w:rPr>
      </w:pPr>
    </w:p>
    <w:p w:rsidR="00EF6DD4" w:rsidRDefault="00EF5BFA" w:rsidP="00EF6DD4">
      <w:pPr>
        <w:pStyle w:val="22"/>
        <w:keepNext/>
        <w:keepLines/>
        <w:shd w:val="clear" w:color="auto" w:fill="auto"/>
        <w:spacing w:before="0" w:after="0" w:line="240" w:lineRule="auto"/>
        <w:jc w:val="right"/>
        <w:rPr>
          <w:sz w:val="28"/>
          <w:szCs w:val="28"/>
        </w:rPr>
      </w:pPr>
      <w:r w:rsidRPr="00EF5BFA">
        <w:rPr>
          <w:sz w:val="28"/>
          <w:szCs w:val="28"/>
        </w:rPr>
        <w:lastRenderedPageBreak/>
        <w:t xml:space="preserve">Приложение </w:t>
      </w:r>
      <w:r w:rsidR="00EF6DD4">
        <w:rPr>
          <w:sz w:val="28"/>
          <w:szCs w:val="28"/>
        </w:rPr>
        <w:t>№ 1</w:t>
      </w:r>
    </w:p>
    <w:p w:rsidR="00EF5BFA" w:rsidRPr="00EF5BFA" w:rsidRDefault="00EF5BFA" w:rsidP="00EF6DD4">
      <w:pPr>
        <w:pStyle w:val="22"/>
        <w:keepNext/>
        <w:keepLines/>
        <w:shd w:val="clear" w:color="auto" w:fill="auto"/>
        <w:spacing w:before="0" w:after="0" w:line="240" w:lineRule="auto"/>
        <w:jc w:val="right"/>
        <w:rPr>
          <w:sz w:val="28"/>
          <w:szCs w:val="28"/>
        </w:rPr>
      </w:pPr>
      <w:r w:rsidRPr="00EF5BFA">
        <w:rPr>
          <w:sz w:val="28"/>
          <w:szCs w:val="28"/>
        </w:rPr>
        <w:t xml:space="preserve">к Решению </w:t>
      </w:r>
      <w:proofErr w:type="spellStart"/>
      <w:r w:rsidRPr="00EF5BFA">
        <w:rPr>
          <w:sz w:val="28"/>
          <w:szCs w:val="28"/>
        </w:rPr>
        <w:t>Вольского</w:t>
      </w:r>
      <w:proofErr w:type="spellEnd"/>
      <w:r w:rsidRPr="00EF5BFA">
        <w:rPr>
          <w:sz w:val="28"/>
          <w:szCs w:val="28"/>
        </w:rPr>
        <w:t xml:space="preserve"> муниципального Собрания </w:t>
      </w:r>
    </w:p>
    <w:p w:rsidR="00EF5BFA" w:rsidRPr="00EF5BFA" w:rsidRDefault="0090064B" w:rsidP="00EF6DD4">
      <w:pPr>
        <w:pStyle w:val="22"/>
        <w:keepNext/>
        <w:keepLines/>
        <w:shd w:val="clear" w:color="auto" w:fill="auto"/>
        <w:spacing w:before="0" w:after="0" w:line="240" w:lineRule="auto"/>
        <w:jc w:val="right"/>
        <w:rPr>
          <w:sz w:val="28"/>
          <w:szCs w:val="28"/>
        </w:rPr>
      </w:pPr>
      <w:r>
        <w:rPr>
          <w:sz w:val="28"/>
          <w:szCs w:val="28"/>
        </w:rPr>
        <w:t>о</w:t>
      </w:r>
      <w:r w:rsidR="00EF5BFA" w:rsidRPr="00EF5BFA">
        <w:rPr>
          <w:sz w:val="28"/>
          <w:szCs w:val="28"/>
        </w:rPr>
        <w:t>т</w:t>
      </w:r>
      <w:r>
        <w:rPr>
          <w:sz w:val="28"/>
          <w:szCs w:val="28"/>
        </w:rPr>
        <w:t xml:space="preserve"> </w:t>
      </w:r>
      <w:r w:rsidR="00EF6DD4">
        <w:rPr>
          <w:sz w:val="28"/>
          <w:szCs w:val="28"/>
        </w:rPr>
        <w:t>__________</w:t>
      </w:r>
      <w:r>
        <w:rPr>
          <w:sz w:val="28"/>
          <w:szCs w:val="28"/>
        </w:rPr>
        <w:t xml:space="preserve">2018 г. </w:t>
      </w:r>
      <w:r w:rsidR="00EF5BFA">
        <w:rPr>
          <w:sz w:val="28"/>
          <w:szCs w:val="28"/>
        </w:rPr>
        <w:t xml:space="preserve"> </w:t>
      </w:r>
      <w:r w:rsidR="00EF5BFA" w:rsidRPr="00EF5BFA">
        <w:rPr>
          <w:sz w:val="28"/>
          <w:szCs w:val="28"/>
        </w:rPr>
        <w:t>№</w:t>
      </w:r>
      <w:r w:rsidR="00EF5BFA">
        <w:rPr>
          <w:sz w:val="28"/>
          <w:szCs w:val="28"/>
        </w:rPr>
        <w:t xml:space="preserve"> </w:t>
      </w:r>
      <w:r w:rsidR="00EF6DD4">
        <w:rPr>
          <w:sz w:val="28"/>
          <w:szCs w:val="28"/>
        </w:rPr>
        <w:t>_________</w:t>
      </w:r>
    </w:p>
    <w:p w:rsidR="00A22370" w:rsidRDefault="00A22370" w:rsidP="00EC6A89">
      <w:pPr>
        <w:pStyle w:val="22"/>
        <w:keepNext/>
        <w:keepLines/>
        <w:shd w:val="clear" w:color="auto" w:fill="auto"/>
        <w:spacing w:before="0" w:after="225"/>
        <w:ind w:left="20"/>
        <w:rPr>
          <w:b/>
          <w:sz w:val="28"/>
          <w:szCs w:val="28"/>
        </w:rPr>
      </w:pPr>
    </w:p>
    <w:p w:rsidR="00EF6DD4" w:rsidRDefault="00EF6DD4" w:rsidP="00EF6DD4">
      <w:pPr>
        <w:pStyle w:val="af4"/>
        <w:jc w:val="center"/>
        <w:rPr>
          <w:rFonts w:ascii="Times New Roman" w:hAnsi="Times New Roman"/>
          <w:b/>
          <w:sz w:val="28"/>
          <w:szCs w:val="28"/>
        </w:rPr>
      </w:pPr>
      <w:r w:rsidRPr="00D2097D">
        <w:rPr>
          <w:rFonts w:ascii="Times New Roman" w:hAnsi="Times New Roman"/>
          <w:b/>
          <w:sz w:val="28"/>
          <w:szCs w:val="28"/>
        </w:rPr>
        <w:t>2.3.7 Физическая культура и спорт</w:t>
      </w:r>
    </w:p>
    <w:p w:rsidR="00EF6DD4" w:rsidRPr="00A61255" w:rsidRDefault="00EF6DD4" w:rsidP="00EF6DD4">
      <w:pPr>
        <w:pStyle w:val="af4"/>
        <w:jc w:val="center"/>
        <w:rPr>
          <w:rFonts w:ascii="Times New Roman" w:hAnsi="Times New Roman"/>
          <w:sz w:val="28"/>
          <w:szCs w:val="28"/>
        </w:rPr>
      </w:pPr>
    </w:p>
    <w:p w:rsidR="00EF6DD4" w:rsidRPr="00D2097D" w:rsidRDefault="00EF6DD4" w:rsidP="00EF6DD4">
      <w:pPr>
        <w:pStyle w:val="af4"/>
        <w:jc w:val="both"/>
        <w:rPr>
          <w:rFonts w:ascii="Times New Roman" w:hAnsi="Times New Roman"/>
          <w:sz w:val="28"/>
          <w:szCs w:val="28"/>
        </w:rPr>
      </w:pPr>
      <w:r w:rsidRPr="00D2097D">
        <w:rPr>
          <w:rFonts w:ascii="Times New Roman" w:hAnsi="Times New Roman"/>
          <w:sz w:val="28"/>
          <w:szCs w:val="28"/>
        </w:rPr>
        <w:tab/>
        <w:t>Колич</w:t>
      </w:r>
      <w:r>
        <w:rPr>
          <w:rFonts w:ascii="Times New Roman" w:hAnsi="Times New Roman"/>
          <w:sz w:val="28"/>
          <w:szCs w:val="28"/>
        </w:rPr>
        <w:t>ество занимающихся составило 29026</w:t>
      </w:r>
      <w:r w:rsidRPr="00D2097D">
        <w:rPr>
          <w:rFonts w:ascii="Times New Roman" w:hAnsi="Times New Roman"/>
          <w:sz w:val="28"/>
          <w:szCs w:val="28"/>
        </w:rPr>
        <w:t xml:space="preserve"> человек, </w:t>
      </w:r>
      <w:r>
        <w:rPr>
          <w:rFonts w:ascii="Times New Roman" w:hAnsi="Times New Roman"/>
          <w:sz w:val="28"/>
          <w:szCs w:val="28"/>
        </w:rPr>
        <w:t>32</w:t>
      </w:r>
      <w:r w:rsidRPr="00D2097D">
        <w:rPr>
          <w:rFonts w:ascii="Times New Roman" w:hAnsi="Times New Roman"/>
          <w:sz w:val="28"/>
          <w:szCs w:val="28"/>
        </w:rPr>
        <w:t>,</w:t>
      </w:r>
      <w:r>
        <w:rPr>
          <w:rFonts w:ascii="Times New Roman" w:hAnsi="Times New Roman"/>
          <w:sz w:val="28"/>
          <w:szCs w:val="28"/>
        </w:rPr>
        <w:t>1</w:t>
      </w:r>
      <w:r w:rsidRPr="00D2097D">
        <w:rPr>
          <w:rFonts w:ascii="Times New Roman" w:hAnsi="Times New Roman"/>
          <w:sz w:val="28"/>
          <w:szCs w:val="28"/>
        </w:rPr>
        <w:t xml:space="preserve">% от общего количества жителей </w:t>
      </w:r>
      <w:proofErr w:type="spellStart"/>
      <w:r w:rsidRPr="00A8352B">
        <w:rPr>
          <w:rFonts w:ascii="Times New Roman" w:hAnsi="Times New Roman"/>
          <w:sz w:val="28"/>
          <w:szCs w:val="28"/>
        </w:rPr>
        <w:t>Вольского</w:t>
      </w:r>
      <w:proofErr w:type="spellEnd"/>
      <w:r w:rsidRPr="00D2097D">
        <w:rPr>
          <w:rFonts w:ascii="Times New Roman" w:hAnsi="Times New Roman"/>
          <w:sz w:val="28"/>
          <w:szCs w:val="28"/>
        </w:rPr>
        <w:t xml:space="preserve">  района (</w:t>
      </w:r>
      <w:r>
        <w:rPr>
          <w:rFonts w:ascii="Times New Roman" w:hAnsi="Times New Roman"/>
          <w:sz w:val="28"/>
          <w:szCs w:val="28"/>
        </w:rPr>
        <w:t>90318</w:t>
      </w:r>
      <w:r w:rsidRPr="00D2097D">
        <w:rPr>
          <w:rFonts w:ascii="Times New Roman" w:hAnsi="Times New Roman"/>
          <w:sz w:val="28"/>
          <w:szCs w:val="28"/>
        </w:rPr>
        <w:t xml:space="preserve"> жителей).</w:t>
      </w:r>
    </w:p>
    <w:p w:rsidR="00EF6DD4" w:rsidRPr="00D2097D" w:rsidRDefault="00EF6DD4" w:rsidP="00EF6DD4">
      <w:pPr>
        <w:pStyle w:val="af4"/>
        <w:jc w:val="both"/>
        <w:rPr>
          <w:rFonts w:ascii="Times New Roman" w:hAnsi="Times New Roman"/>
          <w:sz w:val="28"/>
          <w:szCs w:val="28"/>
        </w:rPr>
      </w:pPr>
      <w:r w:rsidRPr="00D2097D">
        <w:rPr>
          <w:rFonts w:ascii="Times New Roman" w:hAnsi="Times New Roman"/>
          <w:sz w:val="28"/>
          <w:szCs w:val="28"/>
        </w:rPr>
        <w:tab/>
        <w:t xml:space="preserve">В настоящее время в районе - </w:t>
      </w:r>
      <w:r>
        <w:rPr>
          <w:rFonts w:ascii="Times New Roman" w:hAnsi="Times New Roman"/>
          <w:sz w:val="28"/>
          <w:szCs w:val="28"/>
        </w:rPr>
        <w:t>113</w:t>
      </w:r>
      <w:r w:rsidRPr="00D2097D">
        <w:rPr>
          <w:rFonts w:ascii="Times New Roman" w:hAnsi="Times New Roman"/>
          <w:sz w:val="28"/>
          <w:szCs w:val="28"/>
        </w:rPr>
        <w:t xml:space="preserve"> спортивных сооружений (</w:t>
      </w:r>
      <w:r>
        <w:rPr>
          <w:rFonts w:ascii="Times New Roman" w:hAnsi="Times New Roman"/>
          <w:sz w:val="28"/>
          <w:szCs w:val="28"/>
        </w:rPr>
        <w:t>88</w:t>
      </w:r>
      <w:r w:rsidRPr="00D2097D">
        <w:rPr>
          <w:rFonts w:ascii="Times New Roman" w:hAnsi="Times New Roman"/>
          <w:sz w:val="28"/>
          <w:szCs w:val="28"/>
        </w:rPr>
        <w:t xml:space="preserve"> объект</w:t>
      </w:r>
      <w:r>
        <w:rPr>
          <w:rFonts w:ascii="Times New Roman" w:hAnsi="Times New Roman"/>
          <w:sz w:val="28"/>
          <w:szCs w:val="28"/>
        </w:rPr>
        <w:t>ов</w:t>
      </w:r>
      <w:r w:rsidRPr="00D2097D">
        <w:rPr>
          <w:rFonts w:ascii="Times New Roman" w:hAnsi="Times New Roman"/>
          <w:sz w:val="28"/>
          <w:szCs w:val="28"/>
        </w:rPr>
        <w:t xml:space="preserve">  наход</w:t>
      </w:r>
      <w:r>
        <w:rPr>
          <w:rFonts w:ascii="Times New Roman" w:hAnsi="Times New Roman"/>
          <w:sz w:val="28"/>
          <w:szCs w:val="28"/>
        </w:rPr>
        <w:t>я</w:t>
      </w:r>
      <w:r w:rsidRPr="00D2097D">
        <w:rPr>
          <w:rFonts w:ascii="Times New Roman" w:hAnsi="Times New Roman"/>
          <w:sz w:val="28"/>
          <w:szCs w:val="28"/>
        </w:rPr>
        <w:t>тся в муниципальной собственности), из них:</w:t>
      </w:r>
    </w:p>
    <w:p w:rsidR="00EF6DD4" w:rsidRPr="00D2097D" w:rsidRDefault="00EF6DD4" w:rsidP="00EF6DD4">
      <w:pPr>
        <w:pStyle w:val="af4"/>
        <w:numPr>
          <w:ilvl w:val="0"/>
          <w:numId w:val="8"/>
        </w:numPr>
        <w:jc w:val="both"/>
        <w:rPr>
          <w:rFonts w:ascii="Times New Roman" w:hAnsi="Times New Roman"/>
          <w:sz w:val="28"/>
          <w:szCs w:val="28"/>
        </w:rPr>
      </w:pPr>
      <w:r w:rsidRPr="00D2097D">
        <w:rPr>
          <w:rFonts w:ascii="Times New Roman" w:hAnsi="Times New Roman"/>
          <w:sz w:val="28"/>
          <w:szCs w:val="28"/>
        </w:rPr>
        <w:t xml:space="preserve">спортивные залы – </w:t>
      </w:r>
      <w:r>
        <w:rPr>
          <w:rFonts w:ascii="Times New Roman" w:hAnsi="Times New Roman"/>
          <w:sz w:val="28"/>
          <w:szCs w:val="28"/>
        </w:rPr>
        <w:t>54</w:t>
      </w:r>
      <w:r w:rsidRPr="00D2097D">
        <w:rPr>
          <w:rFonts w:ascii="Times New Roman" w:hAnsi="Times New Roman"/>
          <w:sz w:val="28"/>
          <w:szCs w:val="28"/>
        </w:rPr>
        <w:t>;</w:t>
      </w:r>
    </w:p>
    <w:p w:rsidR="00EF6DD4" w:rsidRPr="00D2097D" w:rsidRDefault="00EF6DD4" w:rsidP="00EF6DD4">
      <w:pPr>
        <w:pStyle w:val="af4"/>
        <w:numPr>
          <w:ilvl w:val="0"/>
          <w:numId w:val="8"/>
        </w:numPr>
        <w:ind w:left="0" w:firstLine="360"/>
        <w:jc w:val="both"/>
        <w:rPr>
          <w:rFonts w:ascii="Times New Roman" w:hAnsi="Times New Roman"/>
          <w:sz w:val="28"/>
          <w:szCs w:val="28"/>
        </w:rPr>
      </w:pPr>
      <w:r w:rsidRPr="00D2097D">
        <w:rPr>
          <w:rFonts w:ascii="Times New Roman" w:hAnsi="Times New Roman"/>
          <w:sz w:val="28"/>
          <w:szCs w:val="28"/>
        </w:rPr>
        <w:t xml:space="preserve">плоскостные спортивные сооружения – </w:t>
      </w:r>
      <w:r>
        <w:rPr>
          <w:rFonts w:ascii="Times New Roman" w:hAnsi="Times New Roman"/>
          <w:sz w:val="28"/>
          <w:szCs w:val="28"/>
        </w:rPr>
        <w:t>45</w:t>
      </w:r>
      <w:r w:rsidRPr="00D2097D">
        <w:rPr>
          <w:rFonts w:ascii="Times New Roman" w:hAnsi="Times New Roman"/>
          <w:sz w:val="28"/>
          <w:szCs w:val="28"/>
        </w:rPr>
        <w:t xml:space="preserve"> (в том числе</w:t>
      </w:r>
      <w:r>
        <w:rPr>
          <w:rFonts w:ascii="Times New Roman" w:hAnsi="Times New Roman"/>
          <w:sz w:val="28"/>
          <w:szCs w:val="28"/>
        </w:rPr>
        <w:t xml:space="preserve"> </w:t>
      </w:r>
      <w:r w:rsidRPr="00D2097D">
        <w:rPr>
          <w:rFonts w:ascii="Times New Roman" w:hAnsi="Times New Roman"/>
          <w:sz w:val="28"/>
          <w:szCs w:val="28"/>
        </w:rPr>
        <w:t xml:space="preserve">футбольные поля - </w:t>
      </w:r>
      <w:r>
        <w:rPr>
          <w:rFonts w:ascii="Times New Roman" w:hAnsi="Times New Roman"/>
          <w:sz w:val="28"/>
          <w:szCs w:val="28"/>
        </w:rPr>
        <w:t>11</w:t>
      </w:r>
      <w:r w:rsidRPr="00D2097D">
        <w:rPr>
          <w:rFonts w:ascii="Times New Roman" w:hAnsi="Times New Roman"/>
          <w:sz w:val="28"/>
          <w:szCs w:val="28"/>
        </w:rPr>
        <w:t xml:space="preserve"> шт., хоккейные коробки – </w:t>
      </w:r>
      <w:r>
        <w:rPr>
          <w:rFonts w:ascii="Times New Roman" w:hAnsi="Times New Roman"/>
          <w:sz w:val="28"/>
          <w:szCs w:val="28"/>
        </w:rPr>
        <w:t>7</w:t>
      </w:r>
      <w:r w:rsidRPr="00D2097D">
        <w:rPr>
          <w:rFonts w:ascii="Times New Roman" w:hAnsi="Times New Roman"/>
          <w:sz w:val="28"/>
          <w:szCs w:val="28"/>
        </w:rPr>
        <w:t xml:space="preserve"> шт.);</w:t>
      </w:r>
    </w:p>
    <w:p w:rsidR="00EF6DD4" w:rsidRPr="00DC1DE9" w:rsidRDefault="00EF6DD4" w:rsidP="00EF6DD4">
      <w:pPr>
        <w:pStyle w:val="af4"/>
        <w:numPr>
          <w:ilvl w:val="0"/>
          <w:numId w:val="8"/>
        </w:numPr>
        <w:rPr>
          <w:rFonts w:ascii="Times New Roman" w:hAnsi="Times New Roman"/>
          <w:sz w:val="28"/>
          <w:szCs w:val="28"/>
        </w:rPr>
      </w:pPr>
      <w:r w:rsidRPr="00DC1DE9">
        <w:rPr>
          <w:rFonts w:ascii="Times New Roman" w:hAnsi="Times New Roman"/>
          <w:sz w:val="28"/>
          <w:szCs w:val="28"/>
        </w:rPr>
        <w:t>стадионы с трибунами – 1;</w:t>
      </w:r>
    </w:p>
    <w:p w:rsidR="00EF6DD4" w:rsidRPr="00DC1DE9" w:rsidRDefault="00EF6DD4" w:rsidP="00EF6DD4">
      <w:pPr>
        <w:pStyle w:val="af4"/>
        <w:numPr>
          <w:ilvl w:val="0"/>
          <w:numId w:val="8"/>
        </w:numPr>
        <w:rPr>
          <w:rFonts w:ascii="Times New Roman" w:hAnsi="Times New Roman"/>
          <w:sz w:val="28"/>
          <w:szCs w:val="28"/>
        </w:rPr>
      </w:pPr>
      <w:r w:rsidRPr="00DC1DE9">
        <w:rPr>
          <w:rFonts w:ascii="Times New Roman" w:hAnsi="Times New Roman"/>
          <w:sz w:val="28"/>
          <w:szCs w:val="28"/>
        </w:rPr>
        <w:t>стадионы без трибун – 2;</w:t>
      </w:r>
    </w:p>
    <w:p w:rsidR="00EF6DD4" w:rsidRDefault="00EF6DD4" w:rsidP="00EF6DD4">
      <w:pPr>
        <w:pStyle w:val="af4"/>
        <w:numPr>
          <w:ilvl w:val="0"/>
          <w:numId w:val="8"/>
        </w:numPr>
        <w:rPr>
          <w:rFonts w:ascii="Times New Roman" w:hAnsi="Times New Roman"/>
          <w:sz w:val="28"/>
          <w:szCs w:val="28"/>
        </w:rPr>
      </w:pPr>
      <w:r w:rsidRPr="00D2097D">
        <w:rPr>
          <w:rFonts w:ascii="Times New Roman" w:hAnsi="Times New Roman"/>
          <w:sz w:val="28"/>
          <w:szCs w:val="28"/>
        </w:rPr>
        <w:t xml:space="preserve">плавательные бассейны </w:t>
      </w:r>
      <w:r w:rsidRPr="00DC1DE9">
        <w:rPr>
          <w:rFonts w:ascii="Times New Roman" w:hAnsi="Times New Roman"/>
          <w:sz w:val="28"/>
          <w:szCs w:val="28"/>
        </w:rPr>
        <w:t>–</w:t>
      </w:r>
      <w:r w:rsidRPr="00D2097D">
        <w:rPr>
          <w:rFonts w:ascii="Times New Roman" w:hAnsi="Times New Roman"/>
          <w:sz w:val="28"/>
          <w:szCs w:val="28"/>
        </w:rPr>
        <w:t xml:space="preserve"> </w:t>
      </w:r>
      <w:r>
        <w:rPr>
          <w:rFonts w:ascii="Times New Roman" w:hAnsi="Times New Roman"/>
          <w:sz w:val="28"/>
          <w:szCs w:val="28"/>
        </w:rPr>
        <w:t>3</w:t>
      </w:r>
      <w:r w:rsidRPr="00D2097D">
        <w:rPr>
          <w:rFonts w:ascii="Times New Roman" w:hAnsi="Times New Roman"/>
          <w:sz w:val="28"/>
          <w:szCs w:val="28"/>
        </w:rPr>
        <w:t>;</w:t>
      </w:r>
    </w:p>
    <w:p w:rsidR="00EF6DD4" w:rsidRPr="00D2097D" w:rsidRDefault="00EF6DD4" w:rsidP="00EF6DD4">
      <w:pPr>
        <w:pStyle w:val="af4"/>
        <w:numPr>
          <w:ilvl w:val="0"/>
          <w:numId w:val="8"/>
        </w:numPr>
        <w:rPr>
          <w:rFonts w:ascii="Times New Roman" w:hAnsi="Times New Roman"/>
          <w:sz w:val="28"/>
          <w:szCs w:val="28"/>
        </w:rPr>
      </w:pPr>
      <w:r>
        <w:rPr>
          <w:rFonts w:ascii="Times New Roman" w:hAnsi="Times New Roman"/>
          <w:sz w:val="28"/>
          <w:szCs w:val="28"/>
        </w:rPr>
        <w:t>физкультурно-оздоровительный комплекс с искусственным льдом - 1;</w:t>
      </w:r>
    </w:p>
    <w:p w:rsidR="00EF6DD4" w:rsidRDefault="00EF6DD4" w:rsidP="00EF6DD4">
      <w:pPr>
        <w:pStyle w:val="af4"/>
        <w:numPr>
          <w:ilvl w:val="0"/>
          <w:numId w:val="8"/>
        </w:numPr>
        <w:rPr>
          <w:rFonts w:ascii="Times New Roman" w:hAnsi="Times New Roman"/>
          <w:sz w:val="28"/>
          <w:szCs w:val="28"/>
        </w:rPr>
      </w:pPr>
      <w:r>
        <w:rPr>
          <w:rFonts w:ascii="Times New Roman" w:hAnsi="Times New Roman"/>
          <w:sz w:val="28"/>
          <w:szCs w:val="28"/>
        </w:rPr>
        <w:t xml:space="preserve">горнолыжная база </w:t>
      </w:r>
      <w:r w:rsidRPr="00DC1DE9">
        <w:rPr>
          <w:rFonts w:ascii="Times New Roman" w:hAnsi="Times New Roman"/>
          <w:sz w:val="28"/>
          <w:szCs w:val="28"/>
        </w:rPr>
        <w:t>–</w:t>
      </w:r>
      <w:r>
        <w:rPr>
          <w:rFonts w:ascii="Times New Roman" w:hAnsi="Times New Roman"/>
          <w:sz w:val="28"/>
          <w:szCs w:val="28"/>
        </w:rPr>
        <w:t xml:space="preserve"> 1,</w:t>
      </w:r>
    </w:p>
    <w:p w:rsidR="00EF6DD4" w:rsidRPr="00A97E74" w:rsidRDefault="00EF6DD4" w:rsidP="00EF6DD4">
      <w:pPr>
        <w:pStyle w:val="af4"/>
        <w:ind w:left="426"/>
        <w:rPr>
          <w:rFonts w:ascii="Times New Roman" w:hAnsi="Times New Roman"/>
          <w:sz w:val="28"/>
          <w:szCs w:val="28"/>
          <w:highlight w:val="yellow"/>
        </w:rPr>
      </w:pPr>
      <w:r>
        <w:rPr>
          <w:rFonts w:ascii="Times New Roman" w:hAnsi="Times New Roman"/>
          <w:sz w:val="28"/>
          <w:szCs w:val="28"/>
        </w:rPr>
        <w:t>-    лыжные трассы - 2.</w:t>
      </w:r>
    </w:p>
    <w:p w:rsidR="00EF6DD4" w:rsidRDefault="00EF6DD4" w:rsidP="00EF6DD4">
      <w:pPr>
        <w:pStyle w:val="af4"/>
        <w:ind w:left="720"/>
        <w:jc w:val="both"/>
        <w:rPr>
          <w:rFonts w:ascii="Times New Roman" w:hAnsi="Times New Roman"/>
          <w:sz w:val="28"/>
          <w:szCs w:val="28"/>
        </w:rPr>
      </w:pPr>
      <w:r>
        <w:rPr>
          <w:rFonts w:ascii="Times New Roman" w:hAnsi="Times New Roman"/>
          <w:sz w:val="28"/>
          <w:szCs w:val="28"/>
        </w:rPr>
        <w:t>В сфере физкультуры и спорта в районе р</w:t>
      </w:r>
      <w:r w:rsidRPr="00D2097D">
        <w:rPr>
          <w:rFonts w:ascii="Times New Roman" w:hAnsi="Times New Roman"/>
          <w:sz w:val="28"/>
          <w:szCs w:val="28"/>
        </w:rPr>
        <w:t>абота</w:t>
      </w:r>
      <w:r>
        <w:rPr>
          <w:rFonts w:ascii="Times New Roman" w:hAnsi="Times New Roman"/>
          <w:sz w:val="28"/>
          <w:szCs w:val="28"/>
        </w:rPr>
        <w:t>ю</w:t>
      </w:r>
      <w:r w:rsidRPr="00D2097D">
        <w:rPr>
          <w:rFonts w:ascii="Times New Roman" w:hAnsi="Times New Roman"/>
          <w:sz w:val="28"/>
          <w:szCs w:val="28"/>
        </w:rPr>
        <w:t>т</w:t>
      </w:r>
      <w:r>
        <w:rPr>
          <w:rFonts w:ascii="Times New Roman" w:hAnsi="Times New Roman"/>
          <w:sz w:val="28"/>
          <w:szCs w:val="28"/>
        </w:rPr>
        <w:t>:</w:t>
      </w:r>
    </w:p>
    <w:p w:rsidR="00EF6DD4" w:rsidRDefault="00EF6DD4" w:rsidP="00EF6DD4">
      <w:pPr>
        <w:pStyle w:val="af4"/>
        <w:jc w:val="both"/>
        <w:rPr>
          <w:rFonts w:ascii="Times New Roman" w:hAnsi="Times New Roman"/>
          <w:sz w:val="28"/>
          <w:szCs w:val="28"/>
        </w:rPr>
      </w:pPr>
      <w:r>
        <w:rPr>
          <w:rFonts w:ascii="Times New Roman" w:hAnsi="Times New Roman"/>
          <w:sz w:val="28"/>
          <w:szCs w:val="28"/>
        </w:rPr>
        <w:t>-</w:t>
      </w:r>
      <w:r w:rsidRPr="00D2097D">
        <w:rPr>
          <w:rFonts w:ascii="Times New Roman" w:hAnsi="Times New Roman"/>
          <w:sz w:val="28"/>
          <w:szCs w:val="28"/>
        </w:rPr>
        <w:t xml:space="preserve"> 1 спортивная школа (МУ «</w:t>
      </w:r>
      <w:r>
        <w:rPr>
          <w:rFonts w:ascii="Times New Roman" w:hAnsi="Times New Roman"/>
          <w:sz w:val="28"/>
          <w:szCs w:val="28"/>
        </w:rPr>
        <w:t>Спортивная школа</w:t>
      </w:r>
      <w:r w:rsidRPr="00D2097D">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Вольского</w:t>
      </w:r>
      <w:proofErr w:type="spellEnd"/>
      <w:r>
        <w:rPr>
          <w:rFonts w:ascii="Times New Roman" w:hAnsi="Times New Roman"/>
          <w:sz w:val="28"/>
          <w:szCs w:val="28"/>
        </w:rPr>
        <w:t xml:space="preserve"> муниципального района</w:t>
      </w:r>
      <w:r w:rsidRPr="00D2097D">
        <w:rPr>
          <w:rFonts w:ascii="Times New Roman" w:hAnsi="Times New Roman"/>
          <w:sz w:val="28"/>
          <w:szCs w:val="28"/>
        </w:rPr>
        <w:t xml:space="preserve">),  в которой  занимаются </w:t>
      </w:r>
      <w:r w:rsidRPr="00DC1DE9">
        <w:rPr>
          <w:rFonts w:ascii="Times New Roman" w:hAnsi="Times New Roman"/>
          <w:sz w:val="28"/>
          <w:szCs w:val="28"/>
        </w:rPr>
        <w:t>13</w:t>
      </w:r>
      <w:r>
        <w:rPr>
          <w:rFonts w:ascii="Times New Roman" w:hAnsi="Times New Roman"/>
          <w:sz w:val="28"/>
          <w:szCs w:val="28"/>
        </w:rPr>
        <w:t>37</w:t>
      </w:r>
      <w:r w:rsidRPr="00D2097D">
        <w:rPr>
          <w:rFonts w:ascii="Times New Roman" w:hAnsi="Times New Roman"/>
          <w:sz w:val="28"/>
          <w:szCs w:val="28"/>
        </w:rPr>
        <w:t xml:space="preserve"> учащихся</w:t>
      </w:r>
      <w:r>
        <w:rPr>
          <w:rFonts w:ascii="Times New Roman" w:hAnsi="Times New Roman"/>
          <w:sz w:val="28"/>
          <w:szCs w:val="28"/>
        </w:rPr>
        <w:t xml:space="preserve"> из </w:t>
      </w:r>
      <w:proofErr w:type="gramStart"/>
      <w:r>
        <w:rPr>
          <w:rFonts w:ascii="Times New Roman" w:hAnsi="Times New Roman"/>
          <w:sz w:val="28"/>
          <w:szCs w:val="28"/>
        </w:rPr>
        <w:t>г</w:t>
      </w:r>
      <w:proofErr w:type="gramEnd"/>
      <w:r>
        <w:rPr>
          <w:rFonts w:ascii="Times New Roman" w:hAnsi="Times New Roman"/>
          <w:sz w:val="28"/>
          <w:szCs w:val="28"/>
        </w:rPr>
        <w:t xml:space="preserve">. Вольска, п. Сенной, сёл Нижняя Чернавка, Верхняя Чернавка, </w:t>
      </w:r>
      <w:proofErr w:type="spellStart"/>
      <w:r>
        <w:rPr>
          <w:rFonts w:ascii="Times New Roman" w:hAnsi="Times New Roman"/>
          <w:sz w:val="28"/>
          <w:szCs w:val="28"/>
        </w:rPr>
        <w:t>Терса</w:t>
      </w:r>
      <w:proofErr w:type="spellEnd"/>
      <w:r>
        <w:rPr>
          <w:rFonts w:ascii="Times New Roman" w:hAnsi="Times New Roman"/>
          <w:sz w:val="28"/>
          <w:szCs w:val="28"/>
        </w:rPr>
        <w:t>,</w:t>
      </w:r>
      <w:r w:rsidRPr="00D2097D">
        <w:rPr>
          <w:rFonts w:ascii="Times New Roman" w:hAnsi="Times New Roman"/>
          <w:sz w:val="28"/>
          <w:szCs w:val="28"/>
        </w:rPr>
        <w:t xml:space="preserve"> по 1</w:t>
      </w:r>
      <w:r>
        <w:rPr>
          <w:rFonts w:ascii="Times New Roman" w:hAnsi="Times New Roman"/>
          <w:sz w:val="28"/>
          <w:szCs w:val="28"/>
        </w:rPr>
        <w:t>1 видам спорта;</w:t>
      </w:r>
    </w:p>
    <w:p w:rsidR="00EF6DD4" w:rsidRDefault="00EF6DD4" w:rsidP="00EF6DD4">
      <w:pPr>
        <w:pStyle w:val="af4"/>
        <w:jc w:val="both"/>
        <w:rPr>
          <w:rFonts w:ascii="Times New Roman" w:hAnsi="Times New Roman"/>
          <w:sz w:val="28"/>
          <w:szCs w:val="28"/>
        </w:rPr>
      </w:pPr>
      <w:r>
        <w:rPr>
          <w:rFonts w:ascii="Times New Roman" w:hAnsi="Times New Roman"/>
          <w:sz w:val="28"/>
          <w:szCs w:val="28"/>
        </w:rPr>
        <w:t xml:space="preserve">- </w:t>
      </w:r>
      <w:r w:rsidRPr="00912F76">
        <w:rPr>
          <w:rFonts w:ascii="Times New Roman" w:hAnsi="Times New Roman"/>
          <w:sz w:val="28"/>
          <w:szCs w:val="28"/>
        </w:rPr>
        <w:t>отделение Саратовского областного физкультур</w:t>
      </w:r>
      <w:r>
        <w:rPr>
          <w:rFonts w:ascii="Times New Roman" w:hAnsi="Times New Roman"/>
          <w:sz w:val="28"/>
          <w:szCs w:val="28"/>
        </w:rPr>
        <w:t>но-спортивного центра «Урожай», в котором занимаются</w:t>
      </w:r>
      <w:r w:rsidRPr="00912F76">
        <w:rPr>
          <w:rFonts w:ascii="Times New Roman" w:hAnsi="Times New Roman"/>
          <w:sz w:val="28"/>
          <w:szCs w:val="28"/>
        </w:rPr>
        <w:t xml:space="preserve"> 430 чел.</w:t>
      </w:r>
      <w:r>
        <w:rPr>
          <w:rFonts w:ascii="Times New Roman" w:hAnsi="Times New Roman"/>
          <w:sz w:val="28"/>
          <w:szCs w:val="28"/>
        </w:rPr>
        <w:t xml:space="preserve"> </w:t>
      </w:r>
      <w:r w:rsidRPr="00BA3132">
        <w:rPr>
          <w:rFonts w:ascii="Times New Roman" w:hAnsi="Times New Roman"/>
          <w:sz w:val="28"/>
          <w:szCs w:val="28"/>
        </w:rPr>
        <w:t xml:space="preserve">из </w:t>
      </w:r>
      <w:proofErr w:type="gramStart"/>
      <w:r w:rsidRPr="00BA3132">
        <w:rPr>
          <w:rFonts w:ascii="Times New Roman" w:hAnsi="Times New Roman"/>
          <w:sz w:val="28"/>
          <w:szCs w:val="28"/>
        </w:rPr>
        <w:t>г</w:t>
      </w:r>
      <w:proofErr w:type="gramEnd"/>
      <w:r w:rsidRPr="00BA3132">
        <w:rPr>
          <w:rFonts w:ascii="Times New Roman" w:hAnsi="Times New Roman"/>
          <w:sz w:val="28"/>
          <w:szCs w:val="28"/>
        </w:rPr>
        <w:t xml:space="preserve">. Вольска, п. Сенной, сёл </w:t>
      </w:r>
      <w:proofErr w:type="spellStart"/>
      <w:r w:rsidRPr="00BA3132">
        <w:rPr>
          <w:rFonts w:ascii="Times New Roman" w:hAnsi="Times New Roman"/>
          <w:sz w:val="28"/>
          <w:szCs w:val="28"/>
        </w:rPr>
        <w:t>Кряжим</w:t>
      </w:r>
      <w:proofErr w:type="spellEnd"/>
      <w:r w:rsidRPr="00BA3132">
        <w:rPr>
          <w:rFonts w:ascii="Times New Roman" w:hAnsi="Times New Roman"/>
          <w:sz w:val="28"/>
          <w:szCs w:val="28"/>
        </w:rPr>
        <w:t xml:space="preserve">, Черкасское, </w:t>
      </w:r>
      <w:proofErr w:type="spellStart"/>
      <w:r w:rsidRPr="00BA3132">
        <w:rPr>
          <w:rFonts w:ascii="Times New Roman" w:hAnsi="Times New Roman"/>
          <w:sz w:val="28"/>
          <w:szCs w:val="28"/>
        </w:rPr>
        <w:t>Колояр</w:t>
      </w:r>
      <w:proofErr w:type="spellEnd"/>
      <w:r w:rsidRPr="00BA3132">
        <w:rPr>
          <w:rFonts w:ascii="Times New Roman" w:hAnsi="Times New Roman"/>
          <w:sz w:val="28"/>
          <w:szCs w:val="28"/>
        </w:rPr>
        <w:t xml:space="preserve">, </w:t>
      </w:r>
      <w:proofErr w:type="spellStart"/>
      <w:r w:rsidRPr="00BA3132">
        <w:rPr>
          <w:rFonts w:ascii="Times New Roman" w:hAnsi="Times New Roman"/>
          <w:sz w:val="28"/>
          <w:szCs w:val="28"/>
        </w:rPr>
        <w:t>Терса</w:t>
      </w:r>
      <w:proofErr w:type="spellEnd"/>
      <w:r w:rsidRPr="00BA3132">
        <w:rPr>
          <w:rFonts w:ascii="Times New Roman" w:hAnsi="Times New Roman"/>
          <w:sz w:val="28"/>
          <w:szCs w:val="28"/>
        </w:rPr>
        <w:t xml:space="preserve">, Барановка, </w:t>
      </w:r>
      <w:proofErr w:type="spellStart"/>
      <w:r w:rsidRPr="00BA3132">
        <w:rPr>
          <w:rFonts w:ascii="Times New Roman" w:hAnsi="Times New Roman"/>
          <w:sz w:val="28"/>
          <w:szCs w:val="28"/>
        </w:rPr>
        <w:t>Калмантай</w:t>
      </w:r>
      <w:proofErr w:type="spellEnd"/>
      <w:r>
        <w:rPr>
          <w:rFonts w:ascii="Times New Roman" w:hAnsi="Times New Roman"/>
          <w:sz w:val="28"/>
          <w:szCs w:val="28"/>
        </w:rPr>
        <w:t>.</w:t>
      </w:r>
    </w:p>
    <w:p w:rsidR="00EF6DD4" w:rsidRPr="00F94FDC" w:rsidRDefault="00EF6DD4" w:rsidP="00EF6DD4">
      <w:pPr>
        <w:pStyle w:val="af4"/>
        <w:ind w:firstLine="851"/>
        <w:jc w:val="both"/>
        <w:rPr>
          <w:rFonts w:ascii="Times New Roman" w:hAnsi="Times New Roman"/>
          <w:sz w:val="28"/>
          <w:szCs w:val="28"/>
        </w:rPr>
      </w:pPr>
      <w:r>
        <w:rPr>
          <w:rFonts w:ascii="Times New Roman" w:hAnsi="Times New Roman"/>
          <w:sz w:val="28"/>
          <w:szCs w:val="28"/>
        </w:rPr>
        <w:t>А также о</w:t>
      </w:r>
      <w:r w:rsidRPr="00F94FDC">
        <w:rPr>
          <w:rFonts w:ascii="Times New Roman" w:hAnsi="Times New Roman"/>
          <w:sz w:val="28"/>
          <w:szCs w:val="28"/>
        </w:rPr>
        <w:t>тделение областной комплексной детско-юношеской спортивно - адаптивной школы «Реабилитация и Физкультура»</w:t>
      </w:r>
      <w:r w:rsidRPr="00D2097D">
        <w:rPr>
          <w:rFonts w:ascii="Times New Roman" w:hAnsi="Times New Roman"/>
          <w:sz w:val="28"/>
          <w:szCs w:val="28"/>
        </w:rPr>
        <w:t xml:space="preserve"> </w:t>
      </w:r>
      <w:r>
        <w:rPr>
          <w:rFonts w:ascii="Times New Roman" w:hAnsi="Times New Roman"/>
          <w:sz w:val="28"/>
          <w:szCs w:val="28"/>
        </w:rPr>
        <w:t>(</w:t>
      </w:r>
      <w:r w:rsidRPr="00CC7AB1">
        <w:rPr>
          <w:rFonts w:ascii="Times New Roman" w:hAnsi="Times New Roman"/>
          <w:sz w:val="28"/>
          <w:szCs w:val="28"/>
        </w:rPr>
        <w:t>49</w:t>
      </w:r>
      <w:r w:rsidRPr="00D2097D">
        <w:rPr>
          <w:rFonts w:ascii="Times New Roman" w:hAnsi="Times New Roman"/>
          <w:sz w:val="28"/>
          <w:szCs w:val="28"/>
        </w:rPr>
        <w:t xml:space="preserve"> человек</w:t>
      </w:r>
      <w:r>
        <w:rPr>
          <w:rFonts w:ascii="Times New Roman" w:hAnsi="Times New Roman"/>
          <w:sz w:val="28"/>
          <w:szCs w:val="28"/>
        </w:rPr>
        <w:t xml:space="preserve">), </w:t>
      </w:r>
      <w:r w:rsidRPr="00F94FDC">
        <w:rPr>
          <w:rFonts w:ascii="Times New Roman" w:hAnsi="Times New Roman"/>
          <w:sz w:val="28"/>
          <w:szCs w:val="28"/>
        </w:rPr>
        <w:t>«</w:t>
      </w:r>
      <w:proofErr w:type="spellStart"/>
      <w:r w:rsidRPr="00F94FDC">
        <w:rPr>
          <w:rFonts w:ascii="Times New Roman" w:hAnsi="Times New Roman"/>
          <w:sz w:val="28"/>
          <w:szCs w:val="28"/>
        </w:rPr>
        <w:t>Вольский</w:t>
      </w:r>
      <w:proofErr w:type="spellEnd"/>
      <w:r w:rsidRPr="00F94FDC">
        <w:rPr>
          <w:rFonts w:ascii="Times New Roman" w:hAnsi="Times New Roman"/>
          <w:sz w:val="28"/>
          <w:szCs w:val="28"/>
        </w:rPr>
        <w:t xml:space="preserve"> реабилитационный центр для детей и  подростков</w:t>
      </w:r>
      <w:r>
        <w:rPr>
          <w:rFonts w:ascii="Times New Roman" w:hAnsi="Times New Roman"/>
          <w:sz w:val="28"/>
          <w:szCs w:val="28"/>
        </w:rPr>
        <w:t xml:space="preserve"> с ограниченными возможностями» и</w:t>
      </w:r>
      <w:r w:rsidRPr="00F94FDC">
        <w:rPr>
          <w:rFonts w:ascii="Times New Roman" w:hAnsi="Times New Roman"/>
          <w:sz w:val="28"/>
          <w:szCs w:val="28"/>
        </w:rPr>
        <w:t xml:space="preserve">  «Социально-оздоровительный центр  «Волжские зори»</w:t>
      </w:r>
      <w:r>
        <w:rPr>
          <w:rFonts w:ascii="Times New Roman" w:hAnsi="Times New Roman"/>
          <w:sz w:val="28"/>
          <w:szCs w:val="28"/>
        </w:rPr>
        <w:t>, которые</w:t>
      </w:r>
      <w:r w:rsidRPr="00F94FDC">
        <w:rPr>
          <w:rFonts w:ascii="Times New Roman" w:hAnsi="Times New Roman"/>
          <w:sz w:val="28"/>
          <w:szCs w:val="28"/>
        </w:rPr>
        <w:t xml:space="preserve"> позволяют охватывать занятиями физкультурой и спортом лиц с ограниченными возможностями.</w:t>
      </w:r>
    </w:p>
    <w:p w:rsidR="00EF6DD4" w:rsidRPr="009A0A28" w:rsidRDefault="00EF6DD4" w:rsidP="00EF6DD4">
      <w:pPr>
        <w:pStyle w:val="af4"/>
        <w:tabs>
          <w:tab w:val="left" w:pos="567"/>
        </w:tabs>
        <w:jc w:val="both"/>
        <w:rPr>
          <w:rFonts w:ascii="Times New Roman" w:hAnsi="Times New Roman"/>
          <w:sz w:val="28"/>
          <w:szCs w:val="28"/>
        </w:rPr>
      </w:pPr>
      <w:r w:rsidRPr="009A0A28">
        <w:rPr>
          <w:rFonts w:ascii="Times New Roman" w:hAnsi="Times New Roman"/>
          <w:sz w:val="28"/>
          <w:szCs w:val="28"/>
        </w:rPr>
        <w:t xml:space="preserve">     </w:t>
      </w:r>
      <w:r w:rsidRPr="009A0A28">
        <w:rPr>
          <w:rFonts w:ascii="Times New Roman" w:hAnsi="Times New Roman"/>
          <w:sz w:val="28"/>
          <w:szCs w:val="28"/>
        </w:rPr>
        <w:tab/>
        <w:t xml:space="preserve">Общий охват детей и </w:t>
      </w:r>
      <w:proofErr w:type="gramStart"/>
      <w:r w:rsidRPr="009A0A28">
        <w:rPr>
          <w:rFonts w:ascii="Times New Roman" w:hAnsi="Times New Roman"/>
          <w:sz w:val="28"/>
          <w:szCs w:val="28"/>
        </w:rPr>
        <w:t>подростков</w:t>
      </w:r>
      <w:proofErr w:type="gramEnd"/>
      <w:r w:rsidRPr="009A0A28">
        <w:rPr>
          <w:rFonts w:ascii="Times New Roman" w:hAnsi="Times New Roman"/>
          <w:sz w:val="28"/>
          <w:szCs w:val="28"/>
        </w:rPr>
        <w:t xml:space="preserve"> занимающихся в спортивных школах и секциях - 4</w:t>
      </w:r>
      <w:r>
        <w:rPr>
          <w:rFonts w:ascii="Times New Roman" w:hAnsi="Times New Roman"/>
          <w:sz w:val="28"/>
          <w:szCs w:val="28"/>
        </w:rPr>
        <w:t>202</w:t>
      </w:r>
      <w:r w:rsidRPr="009A0A28">
        <w:rPr>
          <w:rFonts w:ascii="Times New Roman" w:hAnsi="Times New Roman"/>
          <w:sz w:val="28"/>
          <w:szCs w:val="28"/>
        </w:rPr>
        <w:t xml:space="preserve"> человек, что составляет 33,</w:t>
      </w:r>
      <w:r>
        <w:rPr>
          <w:rFonts w:ascii="Times New Roman" w:hAnsi="Times New Roman"/>
          <w:sz w:val="28"/>
          <w:szCs w:val="28"/>
        </w:rPr>
        <w:t>4</w:t>
      </w:r>
      <w:r w:rsidRPr="009A0A28">
        <w:rPr>
          <w:rFonts w:ascii="Times New Roman" w:hAnsi="Times New Roman"/>
          <w:sz w:val="28"/>
          <w:szCs w:val="28"/>
        </w:rPr>
        <w:t xml:space="preserve"> % от общей численности детей и подростков (12559) </w:t>
      </w:r>
      <w:proofErr w:type="spellStart"/>
      <w:r w:rsidRPr="009A0A28">
        <w:rPr>
          <w:rFonts w:ascii="Times New Roman" w:hAnsi="Times New Roman"/>
          <w:sz w:val="28"/>
          <w:szCs w:val="28"/>
        </w:rPr>
        <w:t>Вольского</w:t>
      </w:r>
      <w:proofErr w:type="spellEnd"/>
      <w:r w:rsidRPr="009A0A28">
        <w:rPr>
          <w:rFonts w:ascii="Times New Roman" w:hAnsi="Times New Roman"/>
          <w:sz w:val="28"/>
          <w:szCs w:val="28"/>
        </w:rPr>
        <w:t xml:space="preserve"> муниципального района.</w:t>
      </w:r>
    </w:p>
    <w:p w:rsidR="00EF6DD4" w:rsidRPr="00D2097D" w:rsidRDefault="00EF6DD4" w:rsidP="00EF6DD4">
      <w:pPr>
        <w:pStyle w:val="af4"/>
        <w:tabs>
          <w:tab w:val="left" w:pos="567"/>
        </w:tabs>
        <w:jc w:val="both"/>
        <w:rPr>
          <w:rFonts w:ascii="Times New Roman" w:hAnsi="Times New Roman"/>
          <w:sz w:val="28"/>
          <w:szCs w:val="28"/>
        </w:rPr>
      </w:pPr>
      <w:r w:rsidRPr="00D2097D">
        <w:rPr>
          <w:rFonts w:ascii="Times New Roman" w:hAnsi="Times New Roman"/>
          <w:sz w:val="28"/>
          <w:szCs w:val="28"/>
        </w:rPr>
        <w:t xml:space="preserve">     </w:t>
      </w:r>
      <w:r w:rsidRPr="00D2097D">
        <w:rPr>
          <w:rFonts w:ascii="Times New Roman" w:hAnsi="Times New Roman"/>
          <w:sz w:val="28"/>
          <w:szCs w:val="28"/>
        </w:rPr>
        <w:tab/>
      </w:r>
      <w:proofErr w:type="gramStart"/>
      <w:r w:rsidRPr="00D2097D">
        <w:rPr>
          <w:rFonts w:ascii="Times New Roman" w:hAnsi="Times New Roman"/>
          <w:sz w:val="28"/>
          <w:szCs w:val="28"/>
        </w:rPr>
        <w:t xml:space="preserve">Учебно-тренировочные занятия </w:t>
      </w:r>
      <w:r>
        <w:rPr>
          <w:rFonts w:ascii="Times New Roman" w:hAnsi="Times New Roman"/>
          <w:sz w:val="28"/>
          <w:szCs w:val="28"/>
        </w:rPr>
        <w:t xml:space="preserve">в спортивных организациях </w:t>
      </w:r>
      <w:r w:rsidRPr="00D2097D">
        <w:rPr>
          <w:rFonts w:ascii="Times New Roman" w:hAnsi="Times New Roman"/>
          <w:sz w:val="28"/>
          <w:szCs w:val="28"/>
        </w:rPr>
        <w:t xml:space="preserve">ведут </w:t>
      </w:r>
      <w:r w:rsidRPr="00EF6DD4">
        <w:rPr>
          <w:rFonts w:ascii="Times New Roman" w:hAnsi="Times New Roman"/>
          <w:sz w:val="28"/>
          <w:szCs w:val="28"/>
        </w:rPr>
        <w:t>56 тренеров-преподавателей и в том числе штатных 23 чел.</w:t>
      </w:r>
      <w:r>
        <w:rPr>
          <w:rFonts w:ascii="Times New Roman" w:hAnsi="Times New Roman"/>
          <w:sz w:val="28"/>
          <w:szCs w:val="28"/>
        </w:rPr>
        <w:t xml:space="preserve"> </w:t>
      </w:r>
      <w:r w:rsidRPr="00AF33AC">
        <w:rPr>
          <w:rFonts w:ascii="Times New Roman" w:hAnsi="Times New Roman"/>
          <w:sz w:val="28"/>
          <w:szCs w:val="28"/>
        </w:rPr>
        <w:t xml:space="preserve">В </w:t>
      </w:r>
      <w:r>
        <w:rPr>
          <w:rFonts w:ascii="Times New Roman" w:hAnsi="Times New Roman"/>
          <w:sz w:val="28"/>
          <w:szCs w:val="28"/>
        </w:rPr>
        <w:t>район</w:t>
      </w:r>
      <w:r w:rsidRPr="00AF33AC">
        <w:rPr>
          <w:rFonts w:ascii="Times New Roman" w:hAnsi="Times New Roman"/>
          <w:sz w:val="28"/>
          <w:szCs w:val="28"/>
        </w:rPr>
        <w:t xml:space="preserve">е работают высокопрофессиональные тренера, среди которых </w:t>
      </w:r>
      <w:proofErr w:type="spellStart"/>
      <w:r w:rsidRPr="00AF33AC">
        <w:rPr>
          <w:rFonts w:ascii="Times New Roman" w:hAnsi="Times New Roman"/>
          <w:sz w:val="28"/>
          <w:szCs w:val="28"/>
        </w:rPr>
        <w:t>Ващилов</w:t>
      </w:r>
      <w:proofErr w:type="spellEnd"/>
      <w:r w:rsidRPr="00AF33AC">
        <w:rPr>
          <w:rFonts w:ascii="Times New Roman" w:hAnsi="Times New Roman"/>
          <w:sz w:val="28"/>
          <w:szCs w:val="28"/>
        </w:rPr>
        <w:t xml:space="preserve"> Павел Николаевич, заслуженный тренер и заслуженный работник физической культуры Российской Федерации; </w:t>
      </w:r>
      <w:proofErr w:type="spellStart"/>
      <w:r w:rsidRPr="00AF33AC">
        <w:rPr>
          <w:rFonts w:ascii="Times New Roman" w:hAnsi="Times New Roman"/>
          <w:sz w:val="28"/>
          <w:szCs w:val="28"/>
        </w:rPr>
        <w:t>Майорова</w:t>
      </w:r>
      <w:proofErr w:type="spellEnd"/>
      <w:r w:rsidRPr="00AF33AC">
        <w:rPr>
          <w:rFonts w:ascii="Times New Roman" w:hAnsi="Times New Roman"/>
          <w:sz w:val="28"/>
          <w:szCs w:val="28"/>
        </w:rPr>
        <w:t xml:space="preserve"> Нина Ефимовна, заслуженный тренер Узбекистана, мастер спорта по велотреку, 7 отличников физической культуры, 5 мастеров спорта.</w:t>
      </w:r>
      <w:proofErr w:type="gramEnd"/>
    </w:p>
    <w:p w:rsidR="00EF6DD4" w:rsidRPr="00D2097D" w:rsidRDefault="00EF6DD4" w:rsidP="00EF6DD4">
      <w:pPr>
        <w:pStyle w:val="af4"/>
        <w:tabs>
          <w:tab w:val="left" w:pos="567"/>
        </w:tabs>
        <w:jc w:val="both"/>
        <w:rPr>
          <w:rFonts w:ascii="Times New Roman" w:hAnsi="Times New Roman"/>
          <w:sz w:val="28"/>
          <w:szCs w:val="28"/>
        </w:rPr>
      </w:pPr>
      <w:r w:rsidRPr="00D2097D">
        <w:rPr>
          <w:rFonts w:ascii="Times New Roman" w:hAnsi="Times New Roman"/>
          <w:sz w:val="28"/>
          <w:szCs w:val="28"/>
        </w:rPr>
        <w:t xml:space="preserve">    </w:t>
      </w:r>
      <w:r w:rsidRPr="00D2097D">
        <w:rPr>
          <w:rFonts w:ascii="Times New Roman" w:hAnsi="Times New Roman"/>
          <w:sz w:val="28"/>
          <w:szCs w:val="28"/>
        </w:rPr>
        <w:tab/>
        <w:t xml:space="preserve"> Учебно-тренировочные занятия проводятся в спортивных залах </w:t>
      </w:r>
      <w:r>
        <w:rPr>
          <w:rFonts w:ascii="Times New Roman" w:hAnsi="Times New Roman"/>
          <w:sz w:val="28"/>
          <w:szCs w:val="28"/>
        </w:rPr>
        <w:t>общеобразовательных школ, профессиональных образовательных учреждений</w:t>
      </w:r>
      <w:r w:rsidRPr="00D2097D">
        <w:rPr>
          <w:rFonts w:ascii="Times New Roman" w:hAnsi="Times New Roman"/>
          <w:sz w:val="28"/>
          <w:szCs w:val="28"/>
        </w:rPr>
        <w:t xml:space="preserve"> и общеобразовательных школ, что способствует привлечению </w:t>
      </w:r>
      <w:r w:rsidRPr="00D2097D">
        <w:rPr>
          <w:rFonts w:ascii="Times New Roman" w:hAnsi="Times New Roman"/>
          <w:bCs/>
          <w:sz w:val="28"/>
          <w:szCs w:val="28"/>
        </w:rPr>
        <w:lastRenderedPageBreak/>
        <w:t>максимально возможного числа детей и подростков к систематическим занятиям физической культурой и спортом, направленным на развитие личности, утверждение здорового образа жизни, воспитания физических, морально</w:t>
      </w:r>
      <w:r>
        <w:rPr>
          <w:rFonts w:ascii="Times New Roman" w:hAnsi="Times New Roman"/>
          <w:bCs/>
          <w:sz w:val="28"/>
          <w:szCs w:val="28"/>
        </w:rPr>
        <w:t xml:space="preserve"> - этических и волевых качеств.</w:t>
      </w:r>
    </w:p>
    <w:p w:rsidR="00EF6DD4" w:rsidRDefault="00EF6DD4" w:rsidP="00EF6DD4">
      <w:pPr>
        <w:pStyle w:val="af4"/>
        <w:tabs>
          <w:tab w:val="left" w:pos="567"/>
        </w:tabs>
        <w:jc w:val="both"/>
        <w:rPr>
          <w:rFonts w:ascii="Times New Roman" w:hAnsi="Times New Roman"/>
          <w:sz w:val="28"/>
          <w:szCs w:val="28"/>
        </w:rPr>
      </w:pPr>
      <w:r w:rsidRPr="00D2097D">
        <w:rPr>
          <w:rFonts w:ascii="Times New Roman" w:hAnsi="Times New Roman"/>
          <w:sz w:val="28"/>
          <w:szCs w:val="28"/>
        </w:rPr>
        <w:t xml:space="preserve">       </w:t>
      </w:r>
      <w:r w:rsidRPr="00D2097D">
        <w:rPr>
          <w:rFonts w:ascii="Times New Roman" w:hAnsi="Times New Roman"/>
          <w:sz w:val="28"/>
          <w:szCs w:val="28"/>
        </w:rPr>
        <w:tab/>
      </w:r>
      <w:r>
        <w:rPr>
          <w:rFonts w:ascii="Times New Roman" w:hAnsi="Times New Roman"/>
          <w:sz w:val="28"/>
          <w:szCs w:val="28"/>
        </w:rPr>
        <w:t>Для организации спортивного досуга</w:t>
      </w:r>
      <w:r w:rsidRPr="00D2097D">
        <w:rPr>
          <w:rFonts w:ascii="Times New Roman" w:hAnsi="Times New Roman"/>
          <w:sz w:val="28"/>
          <w:szCs w:val="28"/>
        </w:rPr>
        <w:t xml:space="preserve"> в </w:t>
      </w:r>
      <w:r>
        <w:rPr>
          <w:rFonts w:ascii="Times New Roman" w:hAnsi="Times New Roman"/>
          <w:sz w:val="28"/>
          <w:szCs w:val="28"/>
        </w:rPr>
        <w:t>Вольске</w:t>
      </w:r>
      <w:r w:rsidRPr="00D2097D">
        <w:rPr>
          <w:rFonts w:ascii="Times New Roman" w:hAnsi="Times New Roman"/>
          <w:sz w:val="28"/>
          <w:szCs w:val="28"/>
        </w:rPr>
        <w:t>, созданы и действуют спорт</w:t>
      </w:r>
      <w:r>
        <w:rPr>
          <w:rFonts w:ascii="Times New Roman" w:hAnsi="Times New Roman"/>
          <w:sz w:val="28"/>
          <w:szCs w:val="28"/>
        </w:rPr>
        <w:t>ивные клубы по месту жительства:</w:t>
      </w:r>
    </w:p>
    <w:p w:rsidR="00EF6DD4" w:rsidRPr="0001516B" w:rsidRDefault="00EF6DD4" w:rsidP="00EF6DD4">
      <w:pPr>
        <w:pStyle w:val="af4"/>
        <w:tabs>
          <w:tab w:val="left" w:pos="567"/>
        </w:tabs>
        <w:jc w:val="both"/>
        <w:rPr>
          <w:rFonts w:ascii="Times New Roman" w:hAnsi="Times New Roman"/>
          <w:sz w:val="28"/>
          <w:szCs w:val="28"/>
        </w:rPr>
      </w:pPr>
      <w:r w:rsidRPr="00D2097D">
        <w:rPr>
          <w:rFonts w:ascii="Times New Roman" w:hAnsi="Times New Roman"/>
          <w:sz w:val="28"/>
          <w:szCs w:val="28"/>
        </w:rPr>
        <w:t xml:space="preserve"> </w:t>
      </w:r>
      <w:r w:rsidRPr="0001516B">
        <w:rPr>
          <w:rFonts w:ascii="Times New Roman" w:hAnsi="Times New Roman"/>
          <w:sz w:val="28"/>
          <w:szCs w:val="28"/>
        </w:rPr>
        <w:t>- горнолыжн</w:t>
      </w:r>
      <w:r>
        <w:rPr>
          <w:rFonts w:ascii="Times New Roman" w:hAnsi="Times New Roman"/>
          <w:sz w:val="28"/>
          <w:szCs w:val="28"/>
        </w:rPr>
        <w:t>ый</w:t>
      </w:r>
      <w:r w:rsidRPr="0001516B">
        <w:rPr>
          <w:rFonts w:ascii="Times New Roman" w:hAnsi="Times New Roman"/>
          <w:sz w:val="28"/>
          <w:szCs w:val="28"/>
        </w:rPr>
        <w:t xml:space="preserve"> </w:t>
      </w:r>
      <w:r>
        <w:rPr>
          <w:rFonts w:ascii="Times New Roman" w:hAnsi="Times New Roman"/>
          <w:sz w:val="28"/>
          <w:szCs w:val="28"/>
        </w:rPr>
        <w:t>комплекс «Горная долина»,</w:t>
      </w:r>
    </w:p>
    <w:p w:rsidR="00EF6DD4" w:rsidRPr="0001516B" w:rsidRDefault="00EF6DD4" w:rsidP="00EF6DD4">
      <w:pPr>
        <w:pStyle w:val="af4"/>
        <w:tabs>
          <w:tab w:val="left" w:pos="567"/>
        </w:tabs>
        <w:jc w:val="both"/>
        <w:rPr>
          <w:rFonts w:ascii="Times New Roman" w:hAnsi="Times New Roman"/>
          <w:sz w:val="28"/>
          <w:szCs w:val="28"/>
        </w:rPr>
      </w:pPr>
      <w:r>
        <w:rPr>
          <w:rFonts w:ascii="Times New Roman" w:hAnsi="Times New Roman"/>
          <w:sz w:val="28"/>
          <w:szCs w:val="28"/>
        </w:rPr>
        <w:t>- атлетический клуб «Самсон»,</w:t>
      </w:r>
    </w:p>
    <w:p w:rsidR="00EF6DD4" w:rsidRPr="0001516B" w:rsidRDefault="00EF6DD4" w:rsidP="00EF6DD4">
      <w:pPr>
        <w:pStyle w:val="af4"/>
        <w:tabs>
          <w:tab w:val="left" w:pos="567"/>
        </w:tabs>
        <w:jc w:val="both"/>
        <w:rPr>
          <w:rFonts w:ascii="Times New Roman" w:hAnsi="Times New Roman"/>
          <w:sz w:val="28"/>
          <w:szCs w:val="28"/>
        </w:rPr>
      </w:pPr>
      <w:r w:rsidRPr="0001516B">
        <w:rPr>
          <w:rFonts w:ascii="Times New Roman" w:hAnsi="Times New Roman"/>
          <w:sz w:val="28"/>
          <w:szCs w:val="28"/>
        </w:rPr>
        <w:t>- физку</w:t>
      </w:r>
      <w:r>
        <w:rPr>
          <w:rFonts w:ascii="Times New Roman" w:hAnsi="Times New Roman"/>
          <w:sz w:val="28"/>
          <w:szCs w:val="28"/>
        </w:rPr>
        <w:t>льтурно-спортивный клуб «Русь»,</w:t>
      </w:r>
    </w:p>
    <w:p w:rsidR="00EF6DD4" w:rsidRDefault="00EF6DD4" w:rsidP="00EF6DD4">
      <w:pPr>
        <w:pStyle w:val="af4"/>
        <w:tabs>
          <w:tab w:val="left" w:pos="567"/>
        </w:tabs>
        <w:jc w:val="both"/>
        <w:rPr>
          <w:rFonts w:ascii="Times New Roman" w:hAnsi="Times New Roman"/>
          <w:sz w:val="28"/>
          <w:szCs w:val="28"/>
        </w:rPr>
      </w:pPr>
      <w:r>
        <w:rPr>
          <w:rFonts w:ascii="Times New Roman" w:hAnsi="Times New Roman"/>
          <w:sz w:val="28"/>
          <w:szCs w:val="28"/>
        </w:rPr>
        <w:t>- спортивный клуб «Феникс»,</w:t>
      </w:r>
    </w:p>
    <w:p w:rsidR="00EF6DD4" w:rsidRDefault="00EF6DD4" w:rsidP="00EF6DD4">
      <w:pPr>
        <w:pStyle w:val="af4"/>
        <w:tabs>
          <w:tab w:val="left" w:pos="567"/>
        </w:tabs>
        <w:jc w:val="both"/>
        <w:rPr>
          <w:rFonts w:ascii="Times New Roman" w:hAnsi="Times New Roman"/>
          <w:sz w:val="28"/>
          <w:szCs w:val="28"/>
        </w:rPr>
      </w:pPr>
      <w:r>
        <w:rPr>
          <w:rFonts w:ascii="Times New Roman" w:hAnsi="Times New Roman"/>
          <w:sz w:val="28"/>
          <w:szCs w:val="28"/>
        </w:rPr>
        <w:t>- фитнес-клуб ТРЦ «Атриум»,</w:t>
      </w:r>
    </w:p>
    <w:p w:rsidR="00EF6DD4" w:rsidRPr="0001516B" w:rsidRDefault="00EF6DD4" w:rsidP="00EF6DD4">
      <w:pPr>
        <w:pStyle w:val="af4"/>
        <w:tabs>
          <w:tab w:val="left" w:pos="567"/>
        </w:tabs>
        <w:jc w:val="both"/>
        <w:rPr>
          <w:rFonts w:ascii="Times New Roman" w:hAnsi="Times New Roman"/>
          <w:sz w:val="28"/>
          <w:szCs w:val="28"/>
        </w:rPr>
      </w:pPr>
      <w:r>
        <w:rPr>
          <w:rFonts w:ascii="Times New Roman" w:hAnsi="Times New Roman"/>
          <w:sz w:val="28"/>
          <w:szCs w:val="28"/>
        </w:rPr>
        <w:t>- - фитнес-клуб «Спарта»,</w:t>
      </w:r>
    </w:p>
    <w:p w:rsidR="00EF6DD4" w:rsidRDefault="00EF6DD4" w:rsidP="00EF6DD4">
      <w:pPr>
        <w:pStyle w:val="af4"/>
        <w:tabs>
          <w:tab w:val="left" w:pos="567"/>
        </w:tabs>
        <w:jc w:val="both"/>
        <w:rPr>
          <w:rFonts w:ascii="Times New Roman" w:hAnsi="Times New Roman"/>
          <w:sz w:val="28"/>
          <w:szCs w:val="28"/>
        </w:rPr>
      </w:pPr>
      <w:r w:rsidRPr="0001516B">
        <w:rPr>
          <w:rFonts w:ascii="Times New Roman" w:hAnsi="Times New Roman"/>
          <w:sz w:val="28"/>
          <w:szCs w:val="28"/>
        </w:rPr>
        <w:t>- фитнес</w:t>
      </w:r>
      <w:r>
        <w:rPr>
          <w:rFonts w:ascii="Times New Roman" w:hAnsi="Times New Roman"/>
          <w:sz w:val="28"/>
          <w:szCs w:val="28"/>
        </w:rPr>
        <w:t>-клуб «Арена»,</w:t>
      </w:r>
    </w:p>
    <w:p w:rsidR="00EF6DD4" w:rsidRPr="0001516B" w:rsidRDefault="00EF6DD4" w:rsidP="00EF6DD4">
      <w:pPr>
        <w:pStyle w:val="af4"/>
        <w:tabs>
          <w:tab w:val="left" w:pos="567"/>
        </w:tabs>
        <w:jc w:val="both"/>
        <w:rPr>
          <w:rFonts w:ascii="Times New Roman" w:hAnsi="Times New Roman"/>
          <w:sz w:val="28"/>
          <w:szCs w:val="28"/>
        </w:rPr>
      </w:pPr>
      <w:r>
        <w:rPr>
          <w:rFonts w:ascii="Times New Roman" w:hAnsi="Times New Roman"/>
          <w:sz w:val="28"/>
          <w:szCs w:val="28"/>
        </w:rPr>
        <w:t xml:space="preserve">- тренажерный зал </w:t>
      </w:r>
      <w:r w:rsidRPr="0001516B">
        <w:rPr>
          <w:rFonts w:ascii="Times New Roman" w:hAnsi="Times New Roman"/>
          <w:sz w:val="28"/>
          <w:szCs w:val="28"/>
        </w:rPr>
        <w:t>горнолыжн</w:t>
      </w:r>
      <w:r>
        <w:rPr>
          <w:rFonts w:ascii="Times New Roman" w:hAnsi="Times New Roman"/>
          <w:sz w:val="28"/>
          <w:szCs w:val="28"/>
        </w:rPr>
        <w:t>ого</w:t>
      </w:r>
      <w:r w:rsidRPr="0001516B">
        <w:rPr>
          <w:rFonts w:ascii="Times New Roman" w:hAnsi="Times New Roman"/>
          <w:sz w:val="28"/>
          <w:szCs w:val="28"/>
        </w:rPr>
        <w:t xml:space="preserve"> </w:t>
      </w:r>
      <w:r>
        <w:rPr>
          <w:rFonts w:ascii="Times New Roman" w:hAnsi="Times New Roman"/>
          <w:sz w:val="28"/>
          <w:szCs w:val="28"/>
        </w:rPr>
        <w:t>комплекса</w:t>
      </w:r>
      <w:r w:rsidRPr="0001516B">
        <w:rPr>
          <w:rFonts w:ascii="Times New Roman" w:hAnsi="Times New Roman"/>
          <w:sz w:val="28"/>
          <w:szCs w:val="28"/>
        </w:rPr>
        <w:t xml:space="preserve"> «Горная долина»</w:t>
      </w:r>
      <w:r>
        <w:rPr>
          <w:rFonts w:ascii="Times New Roman" w:hAnsi="Times New Roman"/>
          <w:sz w:val="28"/>
          <w:szCs w:val="28"/>
        </w:rPr>
        <w:t>,</w:t>
      </w:r>
    </w:p>
    <w:p w:rsidR="00EF6DD4" w:rsidRDefault="00EF6DD4" w:rsidP="00EF6DD4">
      <w:pPr>
        <w:pStyle w:val="af4"/>
        <w:tabs>
          <w:tab w:val="left" w:pos="567"/>
        </w:tabs>
        <w:jc w:val="both"/>
        <w:rPr>
          <w:rFonts w:ascii="Times New Roman" w:hAnsi="Times New Roman"/>
          <w:sz w:val="28"/>
          <w:szCs w:val="28"/>
        </w:rPr>
      </w:pPr>
      <w:r w:rsidRPr="0001516B">
        <w:rPr>
          <w:rFonts w:ascii="Times New Roman" w:hAnsi="Times New Roman"/>
          <w:sz w:val="28"/>
          <w:szCs w:val="28"/>
        </w:rPr>
        <w:t>- спортивный клуб лыжного спорта «Темп».</w:t>
      </w:r>
    </w:p>
    <w:p w:rsidR="00EF6DD4" w:rsidRPr="00D2097D" w:rsidRDefault="00EF6DD4" w:rsidP="00EF6DD4">
      <w:pPr>
        <w:pStyle w:val="af4"/>
        <w:tabs>
          <w:tab w:val="left" w:pos="567"/>
        </w:tabs>
        <w:jc w:val="both"/>
        <w:rPr>
          <w:rFonts w:ascii="Times New Roman" w:hAnsi="Times New Roman"/>
          <w:sz w:val="28"/>
          <w:szCs w:val="28"/>
        </w:rPr>
      </w:pPr>
      <w:r w:rsidRPr="00D2097D">
        <w:rPr>
          <w:rFonts w:ascii="Times New Roman" w:hAnsi="Times New Roman"/>
          <w:sz w:val="28"/>
          <w:szCs w:val="28"/>
        </w:rPr>
        <w:t xml:space="preserve">Эти клубы работают по нескольким направлениям: </w:t>
      </w:r>
      <w:r>
        <w:rPr>
          <w:rFonts w:ascii="Times New Roman" w:hAnsi="Times New Roman"/>
          <w:sz w:val="28"/>
          <w:szCs w:val="28"/>
        </w:rPr>
        <w:t>фитнес</w:t>
      </w:r>
      <w:r w:rsidRPr="00D2097D">
        <w:rPr>
          <w:rFonts w:ascii="Times New Roman" w:hAnsi="Times New Roman"/>
          <w:sz w:val="28"/>
          <w:szCs w:val="28"/>
        </w:rPr>
        <w:t xml:space="preserve">, </w:t>
      </w:r>
      <w:r>
        <w:rPr>
          <w:rFonts w:ascii="Times New Roman" w:hAnsi="Times New Roman"/>
          <w:sz w:val="28"/>
          <w:szCs w:val="28"/>
        </w:rPr>
        <w:t>тяжёлая атлетика</w:t>
      </w:r>
      <w:r w:rsidRPr="00D2097D">
        <w:rPr>
          <w:rFonts w:ascii="Times New Roman" w:hAnsi="Times New Roman"/>
          <w:sz w:val="28"/>
          <w:szCs w:val="28"/>
        </w:rPr>
        <w:t xml:space="preserve">, пауэрлифтинг, </w:t>
      </w:r>
      <w:r>
        <w:rPr>
          <w:rFonts w:ascii="Times New Roman" w:hAnsi="Times New Roman"/>
          <w:sz w:val="28"/>
          <w:szCs w:val="28"/>
        </w:rPr>
        <w:t>лыжные гонки, рукопашный бой, горнолыжный спорт</w:t>
      </w:r>
      <w:r w:rsidRPr="00D2097D">
        <w:rPr>
          <w:rFonts w:ascii="Times New Roman" w:hAnsi="Times New Roman"/>
          <w:sz w:val="28"/>
          <w:szCs w:val="28"/>
        </w:rPr>
        <w:t>.</w:t>
      </w:r>
    </w:p>
    <w:p w:rsidR="00EF6DD4" w:rsidRDefault="00EF6DD4" w:rsidP="00EF6DD4">
      <w:pPr>
        <w:pStyle w:val="af4"/>
        <w:tabs>
          <w:tab w:val="left" w:pos="567"/>
        </w:tabs>
        <w:ind w:firstLine="567"/>
        <w:jc w:val="both"/>
        <w:rPr>
          <w:rFonts w:ascii="Times New Roman" w:hAnsi="Times New Roman"/>
          <w:sz w:val="28"/>
          <w:szCs w:val="28"/>
        </w:rPr>
      </w:pPr>
      <w:r w:rsidRPr="00D2097D">
        <w:rPr>
          <w:rFonts w:ascii="Times New Roman" w:hAnsi="Times New Roman"/>
          <w:sz w:val="28"/>
          <w:szCs w:val="28"/>
        </w:rPr>
        <w:t>В период с 20</w:t>
      </w:r>
      <w:r>
        <w:rPr>
          <w:rFonts w:ascii="Times New Roman" w:hAnsi="Times New Roman"/>
          <w:sz w:val="28"/>
          <w:szCs w:val="28"/>
        </w:rPr>
        <w:t>15</w:t>
      </w:r>
      <w:r w:rsidRPr="00D2097D">
        <w:rPr>
          <w:rFonts w:ascii="Times New Roman" w:hAnsi="Times New Roman"/>
          <w:sz w:val="28"/>
          <w:szCs w:val="28"/>
        </w:rPr>
        <w:t xml:space="preserve"> г. введены в эксплуатацию </w:t>
      </w:r>
      <w:r>
        <w:rPr>
          <w:rFonts w:ascii="Times New Roman" w:hAnsi="Times New Roman"/>
          <w:sz w:val="28"/>
          <w:szCs w:val="28"/>
        </w:rPr>
        <w:t xml:space="preserve">2 тренажёрных зала и 1 спортивный зал </w:t>
      </w:r>
      <w:proofErr w:type="gramStart"/>
      <w:r>
        <w:rPr>
          <w:rFonts w:ascii="Times New Roman" w:hAnsi="Times New Roman"/>
          <w:sz w:val="28"/>
          <w:szCs w:val="28"/>
        </w:rPr>
        <w:t>карате</w:t>
      </w:r>
      <w:proofErr w:type="gramEnd"/>
      <w:r>
        <w:rPr>
          <w:rFonts w:ascii="Times New Roman" w:hAnsi="Times New Roman"/>
          <w:sz w:val="28"/>
          <w:szCs w:val="28"/>
        </w:rPr>
        <w:t>,</w:t>
      </w:r>
      <w:r w:rsidRPr="00D2097D">
        <w:rPr>
          <w:rFonts w:ascii="Times New Roman" w:hAnsi="Times New Roman"/>
          <w:sz w:val="28"/>
          <w:szCs w:val="28"/>
        </w:rPr>
        <w:t xml:space="preserve"> </w:t>
      </w:r>
      <w:r>
        <w:rPr>
          <w:rFonts w:ascii="Times New Roman" w:hAnsi="Times New Roman"/>
          <w:sz w:val="28"/>
          <w:szCs w:val="28"/>
        </w:rPr>
        <w:t>у</w:t>
      </w:r>
      <w:r w:rsidRPr="00D2097D">
        <w:rPr>
          <w:rFonts w:ascii="Times New Roman" w:hAnsi="Times New Roman"/>
          <w:sz w:val="28"/>
          <w:szCs w:val="28"/>
        </w:rPr>
        <w:t xml:space="preserve">становлены </w:t>
      </w:r>
      <w:r>
        <w:rPr>
          <w:rFonts w:ascii="Times New Roman" w:hAnsi="Times New Roman"/>
          <w:sz w:val="28"/>
          <w:szCs w:val="28"/>
        </w:rPr>
        <w:t>2</w:t>
      </w:r>
      <w:r w:rsidRPr="00D2097D">
        <w:rPr>
          <w:rFonts w:ascii="Times New Roman" w:hAnsi="Times New Roman"/>
          <w:sz w:val="28"/>
          <w:szCs w:val="28"/>
        </w:rPr>
        <w:t xml:space="preserve"> современные </w:t>
      </w:r>
      <w:r>
        <w:rPr>
          <w:rFonts w:ascii="Times New Roman" w:hAnsi="Times New Roman"/>
          <w:sz w:val="28"/>
          <w:szCs w:val="28"/>
        </w:rPr>
        <w:t>спортивные площадки</w:t>
      </w:r>
      <w:r w:rsidRPr="00D2097D">
        <w:rPr>
          <w:rFonts w:ascii="Times New Roman" w:hAnsi="Times New Roman"/>
          <w:sz w:val="28"/>
          <w:szCs w:val="28"/>
        </w:rPr>
        <w:t>.</w:t>
      </w:r>
    </w:p>
    <w:p w:rsidR="00EF6DD4" w:rsidRPr="00D2097D" w:rsidRDefault="00EF6DD4" w:rsidP="00EF6DD4">
      <w:pPr>
        <w:pStyle w:val="af4"/>
        <w:tabs>
          <w:tab w:val="left" w:pos="567"/>
        </w:tabs>
        <w:ind w:firstLine="567"/>
        <w:jc w:val="both"/>
        <w:rPr>
          <w:rFonts w:ascii="Times New Roman" w:hAnsi="Times New Roman"/>
          <w:sz w:val="28"/>
          <w:szCs w:val="28"/>
        </w:rPr>
      </w:pPr>
      <w:r w:rsidRPr="00D2097D">
        <w:rPr>
          <w:rFonts w:ascii="Times New Roman" w:hAnsi="Times New Roman"/>
          <w:sz w:val="28"/>
          <w:szCs w:val="28"/>
        </w:rPr>
        <w:t>В целях р</w:t>
      </w:r>
      <w:r>
        <w:rPr>
          <w:rFonts w:ascii="Times New Roman" w:hAnsi="Times New Roman"/>
          <w:sz w:val="28"/>
          <w:szCs w:val="28"/>
        </w:rPr>
        <w:t>еализации Указа Президента РФ «</w:t>
      </w:r>
      <w:r w:rsidRPr="00D2097D">
        <w:rPr>
          <w:rFonts w:ascii="Times New Roman" w:hAnsi="Times New Roman"/>
          <w:sz w:val="28"/>
          <w:szCs w:val="28"/>
        </w:rPr>
        <w:t xml:space="preserve">О внедрении сдачи норм Всероссийского комплекса Готов к труду и обороне» на территории </w:t>
      </w:r>
      <w:proofErr w:type="spellStart"/>
      <w:r>
        <w:rPr>
          <w:rFonts w:ascii="Times New Roman" w:hAnsi="Times New Roman"/>
          <w:sz w:val="28"/>
          <w:szCs w:val="28"/>
        </w:rPr>
        <w:t>Вольс</w:t>
      </w:r>
      <w:r w:rsidRPr="00D2097D">
        <w:rPr>
          <w:rFonts w:ascii="Times New Roman" w:hAnsi="Times New Roman"/>
          <w:sz w:val="28"/>
          <w:szCs w:val="28"/>
        </w:rPr>
        <w:t>кого</w:t>
      </w:r>
      <w:proofErr w:type="spellEnd"/>
      <w:r w:rsidRPr="00D2097D">
        <w:rPr>
          <w:rFonts w:ascii="Times New Roman" w:hAnsi="Times New Roman"/>
          <w:sz w:val="28"/>
          <w:szCs w:val="28"/>
        </w:rPr>
        <w:t xml:space="preserve"> муниципального района </w:t>
      </w:r>
      <w:r>
        <w:rPr>
          <w:rFonts w:ascii="Times New Roman" w:hAnsi="Times New Roman"/>
          <w:sz w:val="28"/>
          <w:szCs w:val="28"/>
        </w:rPr>
        <w:t>проводится</w:t>
      </w:r>
      <w:r w:rsidRPr="00D2097D">
        <w:rPr>
          <w:rFonts w:ascii="Times New Roman" w:hAnsi="Times New Roman"/>
          <w:sz w:val="28"/>
          <w:szCs w:val="28"/>
        </w:rPr>
        <w:t xml:space="preserve"> тестировани</w:t>
      </w:r>
      <w:r>
        <w:rPr>
          <w:rFonts w:ascii="Times New Roman" w:hAnsi="Times New Roman"/>
          <w:sz w:val="28"/>
          <w:szCs w:val="28"/>
        </w:rPr>
        <w:t>е</w:t>
      </w:r>
      <w:r w:rsidRPr="00D2097D">
        <w:rPr>
          <w:rFonts w:ascii="Times New Roman" w:hAnsi="Times New Roman"/>
          <w:sz w:val="28"/>
          <w:szCs w:val="28"/>
        </w:rPr>
        <w:t xml:space="preserve"> по выполнению вышеуказанных нормативов (тестов).</w:t>
      </w:r>
    </w:p>
    <w:p w:rsidR="00EF6DD4" w:rsidRPr="00D2097D" w:rsidRDefault="00EF6DD4" w:rsidP="00EF6DD4">
      <w:pPr>
        <w:pStyle w:val="af4"/>
        <w:tabs>
          <w:tab w:val="left" w:pos="567"/>
        </w:tabs>
        <w:jc w:val="both"/>
        <w:rPr>
          <w:rFonts w:ascii="Times New Roman" w:hAnsi="Times New Roman"/>
          <w:sz w:val="28"/>
          <w:szCs w:val="28"/>
          <w:lang w:eastAsia="ar-SA"/>
        </w:rPr>
      </w:pPr>
      <w:r w:rsidRPr="00D2097D">
        <w:rPr>
          <w:rFonts w:ascii="Times New Roman" w:hAnsi="Times New Roman"/>
          <w:sz w:val="28"/>
          <w:szCs w:val="28"/>
          <w:lang w:eastAsia="ar-SA"/>
        </w:rPr>
        <w:tab/>
      </w:r>
      <w:proofErr w:type="gramStart"/>
      <w:r w:rsidRPr="00D2097D">
        <w:rPr>
          <w:rFonts w:ascii="Times New Roman" w:hAnsi="Times New Roman"/>
          <w:sz w:val="28"/>
          <w:szCs w:val="28"/>
          <w:lang w:eastAsia="ar-SA"/>
        </w:rPr>
        <w:t>В</w:t>
      </w:r>
      <w:proofErr w:type="gramEnd"/>
      <w:r w:rsidRPr="00D2097D">
        <w:rPr>
          <w:rFonts w:ascii="Times New Roman" w:hAnsi="Times New Roman"/>
          <w:sz w:val="28"/>
          <w:szCs w:val="28"/>
          <w:lang w:eastAsia="ar-SA"/>
        </w:rPr>
        <w:t xml:space="preserve"> </w:t>
      </w:r>
      <w:proofErr w:type="gramStart"/>
      <w:r>
        <w:rPr>
          <w:rFonts w:ascii="Times New Roman" w:hAnsi="Times New Roman"/>
          <w:sz w:val="28"/>
          <w:szCs w:val="28"/>
          <w:lang w:eastAsia="ar-SA"/>
        </w:rPr>
        <w:t>Воль</w:t>
      </w:r>
      <w:r w:rsidRPr="00D2097D">
        <w:rPr>
          <w:rFonts w:ascii="Times New Roman" w:hAnsi="Times New Roman"/>
          <w:sz w:val="28"/>
          <w:szCs w:val="28"/>
          <w:lang w:eastAsia="ar-SA"/>
        </w:rPr>
        <w:t>ском</w:t>
      </w:r>
      <w:proofErr w:type="gramEnd"/>
      <w:r w:rsidRPr="00D2097D">
        <w:rPr>
          <w:rFonts w:ascii="Times New Roman" w:hAnsi="Times New Roman"/>
          <w:sz w:val="28"/>
          <w:szCs w:val="28"/>
          <w:lang w:eastAsia="ar-SA"/>
        </w:rPr>
        <w:t xml:space="preserve"> муниципальном районе созданы благоприятные условия для развития физической культуры и спорта, однако, существует ряд нерешенных проблем:</w:t>
      </w:r>
    </w:p>
    <w:p w:rsidR="00EF6DD4" w:rsidRDefault="00EF6DD4" w:rsidP="00EF6DD4">
      <w:pPr>
        <w:pStyle w:val="af4"/>
        <w:jc w:val="both"/>
        <w:rPr>
          <w:rFonts w:ascii="Times New Roman" w:hAnsi="Times New Roman"/>
          <w:sz w:val="28"/>
          <w:szCs w:val="28"/>
        </w:rPr>
      </w:pPr>
      <w:r w:rsidRPr="00B357A7">
        <w:rPr>
          <w:rFonts w:ascii="Times New Roman" w:hAnsi="Times New Roman"/>
          <w:sz w:val="28"/>
          <w:szCs w:val="28"/>
        </w:rPr>
        <w:t>1. Отсутствие физкультурно-оздоровительного комплекса с игровым залом.</w:t>
      </w:r>
    </w:p>
    <w:p w:rsidR="00EF6DD4" w:rsidRPr="00B357A7" w:rsidRDefault="00EF6DD4" w:rsidP="00EF6DD4">
      <w:pPr>
        <w:pStyle w:val="af4"/>
        <w:jc w:val="both"/>
        <w:rPr>
          <w:rFonts w:ascii="Times New Roman" w:hAnsi="Times New Roman"/>
          <w:sz w:val="28"/>
          <w:szCs w:val="28"/>
        </w:rPr>
      </w:pPr>
      <w:r w:rsidRPr="00B357A7">
        <w:rPr>
          <w:rFonts w:ascii="Times New Roman" w:hAnsi="Times New Roman"/>
          <w:sz w:val="28"/>
          <w:szCs w:val="28"/>
        </w:rPr>
        <w:t xml:space="preserve">2. </w:t>
      </w:r>
      <w:proofErr w:type="gramStart"/>
      <w:r>
        <w:rPr>
          <w:rFonts w:ascii="Times New Roman" w:hAnsi="Times New Roman"/>
          <w:sz w:val="28"/>
          <w:szCs w:val="28"/>
        </w:rPr>
        <w:t>Н</w:t>
      </w:r>
      <w:r w:rsidRPr="00EB4EE9">
        <w:rPr>
          <w:rFonts w:ascii="Times New Roman" w:hAnsi="Times New Roman"/>
          <w:sz w:val="28"/>
          <w:szCs w:val="28"/>
        </w:rPr>
        <w:t>едостаточность спортивных объекто</w:t>
      </w:r>
      <w:r>
        <w:rPr>
          <w:rFonts w:ascii="Times New Roman" w:hAnsi="Times New Roman"/>
          <w:sz w:val="28"/>
          <w:szCs w:val="28"/>
        </w:rPr>
        <w:t>в для полноценной реализации спортивной подготовки</w:t>
      </w:r>
      <w:r w:rsidRPr="003F3A77">
        <w:rPr>
          <w:rFonts w:ascii="Times New Roman" w:hAnsi="Times New Roman"/>
          <w:sz w:val="28"/>
          <w:szCs w:val="28"/>
        </w:rPr>
        <w:t xml:space="preserve"> </w:t>
      </w:r>
      <w:r>
        <w:rPr>
          <w:rFonts w:ascii="Times New Roman" w:hAnsi="Times New Roman"/>
          <w:sz w:val="28"/>
          <w:szCs w:val="28"/>
        </w:rPr>
        <w:t xml:space="preserve">и </w:t>
      </w:r>
      <w:r w:rsidRPr="00EB4EE9">
        <w:rPr>
          <w:rFonts w:ascii="Times New Roman" w:hAnsi="Times New Roman"/>
          <w:sz w:val="28"/>
          <w:szCs w:val="28"/>
        </w:rPr>
        <w:t>ведения тренировочного процесса для всех занимающихся</w:t>
      </w:r>
      <w:r>
        <w:rPr>
          <w:rFonts w:ascii="Times New Roman" w:hAnsi="Times New Roman"/>
          <w:sz w:val="28"/>
          <w:szCs w:val="28"/>
        </w:rPr>
        <w:t xml:space="preserve"> в соответствии с Федеральными стандартами спортивной подготовки по видам спорта и </w:t>
      </w:r>
      <w:r w:rsidRPr="00EB4EE9">
        <w:rPr>
          <w:rFonts w:ascii="Times New Roman" w:hAnsi="Times New Roman"/>
          <w:spacing w:val="2"/>
          <w:sz w:val="28"/>
          <w:szCs w:val="28"/>
          <w:shd w:val="clear" w:color="auto" w:fill="FFFFFF"/>
        </w:rPr>
        <w:t>нормативов и норм при определении потребности субъектов Российской Федерации в объектах физической культуры и спорта, утверждённы</w:t>
      </w:r>
      <w:r>
        <w:rPr>
          <w:rFonts w:ascii="Times New Roman" w:hAnsi="Times New Roman"/>
          <w:spacing w:val="2"/>
          <w:sz w:val="28"/>
          <w:szCs w:val="28"/>
          <w:shd w:val="clear" w:color="auto" w:fill="FFFFFF"/>
        </w:rPr>
        <w:t>х</w:t>
      </w:r>
      <w:r w:rsidRPr="00EB4EE9">
        <w:rPr>
          <w:rFonts w:ascii="Times New Roman" w:hAnsi="Times New Roman"/>
          <w:spacing w:val="2"/>
          <w:sz w:val="28"/>
          <w:szCs w:val="28"/>
          <w:shd w:val="clear" w:color="auto" w:fill="FFFFFF"/>
        </w:rPr>
        <w:t xml:space="preserve"> </w:t>
      </w:r>
      <w:r w:rsidRPr="00EB4EE9">
        <w:rPr>
          <w:rFonts w:ascii="Times New Roman" w:hAnsi="Times New Roman"/>
          <w:sz w:val="28"/>
          <w:szCs w:val="28"/>
        </w:rPr>
        <w:t>Приказом Министерства спорта Российской Федерации от 21.03.2018 года № 244</w:t>
      </w:r>
      <w:r>
        <w:rPr>
          <w:rFonts w:ascii="Times New Roman" w:hAnsi="Times New Roman"/>
          <w:sz w:val="28"/>
          <w:szCs w:val="28"/>
        </w:rPr>
        <w:t>.</w:t>
      </w:r>
      <w:proofErr w:type="gramEnd"/>
    </w:p>
    <w:p w:rsidR="00EF6DD4" w:rsidRPr="00B357A7" w:rsidRDefault="00EF6DD4" w:rsidP="00EF6DD4">
      <w:pPr>
        <w:pStyle w:val="af4"/>
        <w:jc w:val="both"/>
        <w:rPr>
          <w:rFonts w:ascii="Times New Roman" w:hAnsi="Times New Roman"/>
          <w:sz w:val="28"/>
          <w:szCs w:val="28"/>
        </w:rPr>
      </w:pPr>
      <w:r w:rsidRPr="00B357A7">
        <w:rPr>
          <w:rFonts w:ascii="Times New Roman" w:hAnsi="Times New Roman"/>
          <w:sz w:val="28"/>
          <w:szCs w:val="28"/>
        </w:rPr>
        <w:t>3</w:t>
      </w:r>
      <w:r>
        <w:rPr>
          <w:rFonts w:ascii="Times New Roman" w:hAnsi="Times New Roman"/>
          <w:sz w:val="28"/>
          <w:szCs w:val="28"/>
        </w:rPr>
        <w:t xml:space="preserve">. </w:t>
      </w:r>
      <w:r w:rsidRPr="00B357A7">
        <w:rPr>
          <w:rFonts w:ascii="Times New Roman" w:hAnsi="Times New Roman"/>
          <w:sz w:val="28"/>
          <w:szCs w:val="28"/>
        </w:rPr>
        <w:t>Нехватка спортивного оборудования и инвентаря для проведения учебно-тренировочных занятий и сдачи норм ГТО.</w:t>
      </w:r>
    </w:p>
    <w:p w:rsidR="00EF6DD4" w:rsidRDefault="00EF6DD4" w:rsidP="00EF6DD4">
      <w:pPr>
        <w:pStyle w:val="af4"/>
        <w:jc w:val="both"/>
        <w:rPr>
          <w:rFonts w:ascii="Times New Roman" w:hAnsi="Times New Roman"/>
          <w:sz w:val="28"/>
          <w:szCs w:val="28"/>
        </w:rPr>
      </w:pPr>
      <w:r>
        <w:rPr>
          <w:rFonts w:ascii="Times New Roman" w:hAnsi="Times New Roman"/>
          <w:sz w:val="28"/>
          <w:szCs w:val="28"/>
        </w:rPr>
        <w:t xml:space="preserve">4. </w:t>
      </w:r>
      <w:r w:rsidRPr="00B357A7">
        <w:rPr>
          <w:rFonts w:ascii="Times New Roman" w:hAnsi="Times New Roman"/>
          <w:sz w:val="28"/>
          <w:szCs w:val="28"/>
        </w:rPr>
        <w:t>Учебно-тренировочные базы требуют капитального ремонта.</w:t>
      </w:r>
    </w:p>
    <w:p w:rsidR="00EF6DD4" w:rsidRDefault="00EF6DD4" w:rsidP="00EF6DD4">
      <w:pPr>
        <w:pStyle w:val="af4"/>
        <w:ind w:firstLine="851"/>
        <w:jc w:val="both"/>
        <w:rPr>
          <w:rFonts w:ascii="Times New Roman" w:hAnsi="Times New Roman"/>
          <w:sz w:val="28"/>
          <w:szCs w:val="28"/>
        </w:rPr>
      </w:pPr>
      <w:r w:rsidRPr="00B357A7">
        <w:rPr>
          <w:rFonts w:ascii="Times New Roman" w:hAnsi="Times New Roman"/>
          <w:sz w:val="28"/>
          <w:szCs w:val="28"/>
        </w:rPr>
        <w:t xml:space="preserve">В целях привлечения населения города к регулярным занятиям физической культурой и спортом, возможности проведения учебно-тренировочного процесса </w:t>
      </w:r>
      <w:r>
        <w:rPr>
          <w:rFonts w:ascii="Times New Roman" w:hAnsi="Times New Roman"/>
          <w:sz w:val="28"/>
          <w:szCs w:val="28"/>
        </w:rPr>
        <w:t xml:space="preserve">и </w:t>
      </w:r>
      <w:r w:rsidRPr="00B357A7">
        <w:rPr>
          <w:rFonts w:ascii="Times New Roman" w:hAnsi="Times New Roman"/>
          <w:sz w:val="28"/>
          <w:szCs w:val="28"/>
        </w:rPr>
        <w:t xml:space="preserve">спортивных мероприятий на высоком профессиональном уровне, также необходимо расширение сети </w:t>
      </w:r>
      <w:r>
        <w:rPr>
          <w:rFonts w:ascii="Times New Roman" w:hAnsi="Times New Roman"/>
          <w:sz w:val="28"/>
          <w:szCs w:val="28"/>
        </w:rPr>
        <w:t xml:space="preserve">спортивных залов и </w:t>
      </w:r>
      <w:r w:rsidRPr="00B357A7">
        <w:rPr>
          <w:rFonts w:ascii="Times New Roman" w:hAnsi="Times New Roman"/>
          <w:sz w:val="28"/>
          <w:szCs w:val="28"/>
        </w:rPr>
        <w:t>площадок по месту жительства.</w:t>
      </w:r>
      <w:r w:rsidRPr="00D2097D">
        <w:rPr>
          <w:rFonts w:ascii="Times New Roman" w:hAnsi="Times New Roman"/>
          <w:sz w:val="28"/>
          <w:szCs w:val="28"/>
        </w:rPr>
        <w:t xml:space="preserve">                       </w:t>
      </w:r>
    </w:p>
    <w:p w:rsidR="00EF6DD4" w:rsidRPr="003F3A77" w:rsidRDefault="00EF6DD4" w:rsidP="00EF6DD4">
      <w:pPr>
        <w:pStyle w:val="af4"/>
        <w:rPr>
          <w:rFonts w:ascii="Times New Roman" w:hAnsi="Times New Roman"/>
          <w:sz w:val="28"/>
          <w:szCs w:val="28"/>
          <w:u w:val="single"/>
        </w:rPr>
      </w:pPr>
      <w:r>
        <w:rPr>
          <w:rFonts w:ascii="Times New Roman" w:hAnsi="Times New Roman"/>
          <w:sz w:val="28"/>
          <w:szCs w:val="28"/>
          <w:u w:val="single"/>
        </w:rPr>
        <w:t>Задачи</w:t>
      </w:r>
    </w:p>
    <w:p w:rsidR="00EF6DD4" w:rsidRDefault="00EF6DD4" w:rsidP="00EF6DD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B4EE9">
        <w:rPr>
          <w:rFonts w:ascii="Times New Roman" w:hAnsi="Times New Roman" w:cs="Times New Roman"/>
          <w:sz w:val="28"/>
          <w:szCs w:val="28"/>
        </w:rPr>
        <w:t>введени</w:t>
      </w:r>
      <w:r>
        <w:rPr>
          <w:rFonts w:ascii="Times New Roman" w:hAnsi="Times New Roman" w:cs="Times New Roman"/>
          <w:sz w:val="28"/>
          <w:szCs w:val="28"/>
        </w:rPr>
        <w:t>е</w:t>
      </w:r>
      <w:r w:rsidRPr="00EB4EE9">
        <w:rPr>
          <w:rFonts w:ascii="Times New Roman" w:hAnsi="Times New Roman" w:cs="Times New Roman"/>
          <w:sz w:val="28"/>
          <w:szCs w:val="28"/>
        </w:rPr>
        <w:t xml:space="preserve"> в эксплуатацию нового спортивного объекта </w:t>
      </w:r>
      <w:r>
        <w:rPr>
          <w:rFonts w:ascii="Times New Roman" w:hAnsi="Times New Roman" w:cs="Times New Roman"/>
          <w:sz w:val="28"/>
          <w:szCs w:val="28"/>
        </w:rPr>
        <w:t xml:space="preserve">площадью </w:t>
      </w:r>
      <w:r w:rsidRPr="00EB4EE9">
        <w:rPr>
          <w:rFonts w:ascii="Times New Roman" w:hAnsi="Times New Roman" w:cs="Times New Roman"/>
          <w:sz w:val="28"/>
          <w:szCs w:val="28"/>
        </w:rPr>
        <w:t>1960,1 м</w:t>
      </w:r>
      <w:proofErr w:type="gramStart"/>
      <w:r w:rsidRPr="00EB4EE9">
        <w:rPr>
          <w:rFonts w:ascii="Times New Roman" w:hAnsi="Times New Roman" w:cs="Times New Roman"/>
          <w:sz w:val="28"/>
          <w:szCs w:val="28"/>
          <w:vertAlign w:val="superscript"/>
        </w:rPr>
        <w:t>2</w:t>
      </w:r>
      <w:proofErr w:type="gramEnd"/>
      <w:r>
        <w:rPr>
          <w:rFonts w:ascii="Times New Roman" w:hAnsi="Times New Roman" w:cs="Times New Roman"/>
          <w:sz w:val="28"/>
          <w:szCs w:val="28"/>
          <w:vertAlign w:val="superscript"/>
        </w:rPr>
        <w:t xml:space="preserve">  </w:t>
      </w:r>
      <w:r w:rsidRPr="00EB4EE9">
        <w:rPr>
          <w:rFonts w:ascii="Times New Roman" w:hAnsi="Times New Roman" w:cs="Times New Roman"/>
          <w:sz w:val="28"/>
          <w:szCs w:val="28"/>
        </w:rPr>
        <w:t xml:space="preserve">в центральной части города Вольск </w:t>
      </w:r>
      <w:r>
        <w:rPr>
          <w:rFonts w:ascii="Times New Roman" w:hAnsi="Times New Roman" w:cs="Times New Roman"/>
          <w:sz w:val="28"/>
          <w:szCs w:val="28"/>
        </w:rPr>
        <w:t xml:space="preserve">с организацией оборудованных спортивных залов для следующих отделений МУ «Спортивная школа»: </w:t>
      </w:r>
      <w:r w:rsidRPr="00EB4EE9">
        <w:rPr>
          <w:rFonts w:ascii="Times New Roman" w:hAnsi="Times New Roman" w:cs="Times New Roman"/>
          <w:sz w:val="28"/>
          <w:szCs w:val="28"/>
        </w:rPr>
        <w:lastRenderedPageBreak/>
        <w:t>«спортивные единоборства</w:t>
      </w:r>
      <w:r>
        <w:rPr>
          <w:rFonts w:ascii="Times New Roman" w:hAnsi="Times New Roman" w:cs="Times New Roman"/>
          <w:sz w:val="28"/>
          <w:szCs w:val="28"/>
        </w:rPr>
        <w:t>», «</w:t>
      </w:r>
      <w:proofErr w:type="spellStart"/>
      <w:r>
        <w:rPr>
          <w:rFonts w:ascii="Times New Roman" w:hAnsi="Times New Roman" w:cs="Times New Roman"/>
          <w:sz w:val="28"/>
          <w:szCs w:val="28"/>
        </w:rPr>
        <w:t>киокусинкай</w:t>
      </w:r>
      <w:proofErr w:type="spellEnd"/>
      <w:r>
        <w:rPr>
          <w:rFonts w:ascii="Times New Roman" w:hAnsi="Times New Roman" w:cs="Times New Roman"/>
          <w:sz w:val="28"/>
          <w:szCs w:val="28"/>
        </w:rPr>
        <w:t xml:space="preserve"> карате» и «бокс», а также универсального спортивного зала для отделений «</w:t>
      </w:r>
      <w:r w:rsidRPr="00EB4EE9">
        <w:rPr>
          <w:rFonts w:ascii="Times New Roman" w:hAnsi="Times New Roman" w:cs="Times New Roman"/>
          <w:sz w:val="28"/>
          <w:szCs w:val="28"/>
        </w:rPr>
        <w:t>легкая атлетика», «горнолыжный спорт», «лыжные гонки»</w:t>
      </w:r>
      <w:r>
        <w:rPr>
          <w:rFonts w:ascii="Times New Roman" w:hAnsi="Times New Roman" w:cs="Times New Roman"/>
          <w:sz w:val="28"/>
          <w:szCs w:val="28"/>
        </w:rPr>
        <w:t xml:space="preserve"> с целью занятий </w:t>
      </w:r>
      <w:r w:rsidRPr="00EB4EE9">
        <w:rPr>
          <w:rFonts w:ascii="Times New Roman" w:hAnsi="Times New Roman" w:cs="Times New Roman"/>
          <w:sz w:val="28"/>
          <w:szCs w:val="28"/>
        </w:rPr>
        <w:t>общефизическ</w:t>
      </w:r>
      <w:r>
        <w:rPr>
          <w:rFonts w:ascii="Times New Roman" w:hAnsi="Times New Roman" w:cs="Times New Roman"/>
          <w:sz w:val="28"/>
          <w:szCs w:val="28"/>
        </w:rPr>
        <w:t>ой</w:t>
      </w:r>
      <w:r w:rsidRPr="00EB4EE9">
        <w:rPr>
          <w:rFonts w:ascii="Times New Roman" w:hAnsi="Times New Roman" w:cs="Times New Roman"/>
          <w:sz w:val="28"/>
          <w:szCs w:val="28"/>
        </w:rPr>
        <w:t xml:space="preserve"> подготовк</w:t>
      </w:r>
      <w:r>
        <w:rPr>
          <w:rFonts w:ascii="Times New Roman" w:hAnsi="Times New Roman" w:cs="Times New Roman"/>
          <w:sz w:val="28"/>
          <w:szCs w:val="28"/>
        </w:rPr>
        <w:t>ой</w:t>
      </w:r>
      <w:r w:rsidRPr="00EB4EE9">
        <w:rPr>
          <w:rFonts w:ascii="Times New Roman" w:hAnsi="Times New Roman" w:cs="Times New Roman"/>
          <w:sz w:val="28"/>
          <w:szCs w:val="28"/>
        </w:rPr>
        <w:t xml:space="preserve"> в межсезонье</w:t>
      </w:r>
      <w:r>
        <w:rPr>
          <w:rFonts w:ascii="Times New Roman" w:hAnsi="Times New Roman" w:cs="Times New Roman"/>
          <w:sz w:val="28"/>
          <w:szCs w:val="28"/>
        </w:rPr>
        <w:t>;</w:t>
      </w:r>
    </w:p>
    <w:p w:rsidR="00EF6DD4" w:rsidRDefault="00EF6DD4" w:rsidP="00EF6DD4">
      <w:pPr>
        <w:ind w:firstLine="709"/>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 xml:space="preserve">- увеличение </w:t>
      </w:r>
      <w:r w:rsidRPr="00FB619E">
        <w:rPr>
          <w:rFonts w:ascii="Times New Roman" w:hAnsi="Times New Roman" w:cs="Times New Roman"/>
          <w:sz w:val="28"/>
          <w:szCs w:val="28"/>
        </w:rPr>
        <w:t xml:space="preserve">площадей для тренировочного процесса </w:t>
      </w:r>
      <w:r>
        <w:rPr>
          <w:rFonts w:ascii="Times New Roman" w:hAnsi="Times New Roman" w:cs="Times New Roman"/>
          <w:sz w:val="28"/>
          <w:szCs w:val="28"/>
        </w:rPr>
        <w:t xml:space="preserve">МУ «Спортивная школа» до </w:t>
      </w:r>
      <w:r w:rsidRPr="00EB4EE9">
        <w:rPr>
          <w:rFonts w:ascii="Times New Roman" w:hAnsi="Times New Roman" w:cs="Times New Roman"/>
          <w:sz w:val="28"/>
          <w:szCs w:val="28"/>
        </w:rPr>
        <w:t>1960,1 м</w:t>
      </w:r>
      <w:proofErr w:type="gramStart"/>
      <w:r w:rsidRPr="00EB4EE9">
        <w:rPr>
          <w:rFonts w:ascii="Times New Roman" w:hAnsi="Times New Roman" w:cs="Times New Roman"/>
          <w:sz w:val="28"/>
          <w:szCs w:val="28"/>
          <w:vertAlign w:val="superscript"/>
        </w:rPr>
        <w:t>2</w:t>
      </w:r>
      <w:proofErr w:type="gramEnd"/>
      <w:r>
        <w:rPr>
          <w:rFonts w:ascii="Times New Roman" w:hAnsi="Times New Roman" w:cs="Times New Roman"/>
          <w:sz w:val="28"/>
          <w:szCs w:val="28"/>
          <w:vertAlign w:val="superscript"/>
        </w:rPr>
        <w:t xml:space="preserve">  </w:t>
      </w:r>
      <w:r w:rsidRPr="00FB619E">
        <w:rPr>
          <w:rFonts w:ascii="Times New Roman" w:hAnsi="Times New Roman" w:cs="Times New Roman"/>
          <w:sz w:val="28"/>
          <w:szCs w:val="28"/>
        </w:rPr>
        <w:t>позволит повы</w:t>
      </w:r>
      <w:r>
        <w:rPr>
          <w:rFonts w:ascii="Times New Roman" w:hAnsi="Times New Roman" w:cs="Times New Roman"/>
          <w:sz w:val="28"/>
          <w:szCs w:val="28"/>
        </w:rPr>
        <w:t xml:space="preserve">сить </w:t>
      </w:r>
      <w:r w:rsidRPr="00FB619E">
        <w:rPr>
          <w:rFonts w:ascii="Times New Roman" w:hAnsi="Times New Roman" w:cs="Times New Roman"/>
          <w:sz w:val="28"/>
          <w:szCs w:val="28"/>
        </w:rPr>
        <w:t>качеств</w:t>
      </w:r>
      <w:r>
        <w:rPr>
          <w:rFonts w:ascii="Times New Roman" w:hAnsi="Times New Roman" w:cs="Times New Roman"/>
          <w:sz w:val="28"/>
          <w:szCs w:val="28"/>
        </w:rPr>
        <w:t>о</w:t>
      </w:r>
      <w:r w:rsidRPr="00FB619E">
        <w:rPr>
          <w:rFonts w:ascii="Times New Roman" w:hAnsi="Times New Roman" w:cs="Times New Roman"/>
          <w:sz w:val="28"/>
          <w:szCs w:val="28"/>
        </w:rPr>
        <w:t xml:space="preserve"> </w:t>
      </w:r>
      <w:r>
        <w:rPr>
          <w:rFonts w:ascii="Times New Roman" w:hAnsi="Times New Roman" w:cs="Times New Roman"/>
          <w:sz w:val="28"/>
          <w:szCs w:val="28"/>
        </w:rPr>
        <w:t xml:space="preserve">тренировочного процесса за счет </w:t>
      </w:r>
      <w:r>
        <w:rPr>
          <w:rFonts w:ascii="Times New Roman" w:hAnsi="Times New Roman"/>
          <w:sz w:val="28"/>
          <w:szCs w:val="28"/>
        </w:rPr>
        <w:t xml:space="preserve">соответствия </w:t>
      </w:r>
      <w:r w:rsidRPr="00EB4EE9">
        <w:rPr>
          <w:rFonts w:ascii="Times New Roman" w:hAnsi="Times New Roman" w:cs="Times New Roman"/>
          <w:spacing w:val="2"/>
          <w:sz w:val="28"/>
          <w:szCs w:val="28"/>
          <w:shd w:val="clear" w:color="auto" w:fill="FFFFFF"/>
        </w:rPr>
        <w:t>норматив</w:t>
      </w:r>
      <w:r>
        <w:rPr>
          <w:rFonts w:ascii="Times New Roman" w:hAnsi="Times New Roman" w:cs="Times New Roman"/>
          <w:spacing w:val="2"/>
          <w:sz w:val="28"/>
          <w:szCs w:val="28"/>
          <w:shd w:val="clear" w:color="auto" w:fill="FFFFFF"/>
        </w:rPr>
        <w:t>ам</w:t>
      </w:r>
      <w:r w:rsidRPr="00EB4EE9">
        <w:rPr>
          <w:rFonts w:ascii="Times New Roman" w:hAnsi="Times New Roman" w:cs="Times New Roman"/>
          <w:spacing w:val="2"/>
          <w:sz w:val="28"/>
          <w:szCs w:val="28"/>
          <w:shd w:val="clear" w:color="auto" w:fill="FFFFFF"/>
        </w:rPr>
        <w:t xml:space="preserve"> и норм</w:t>
      </w:r>
      <w:r>
        <w:rPr>
          <w:rFonts w:ascii="Times New Roman" w:hAnsi="Times New Roman" w:cs="Times New Roman"/>
          <w:spacing w:val="2"/>
          <w:sz w:val="28"/>
          <w:szCs w:val="28"/>
          <w:shd w:val="clear" w:color="auto" w:fill="FFFFFF"/>
        </w:rPr>
        <w:t>ам</w:t>
      </w:r>
      <w:r w:rsidRPr="005A596E">
        <w:rPr>
          <w:rFonts w:ascii="Times New Roman" w:hAnsi="Times New Roman" w:cs="Times New Roman"/>
          <w:spacing w:val="2"/>
          <w:sz w:val="28"/>
          <w:szCs w:val="28"/>
          <w:shd w:val="clear" w:color="auto" w:fill="FFFFFF"/>
        </w:rPr>
        <w:t xml:space="preserve"> Единовременной пропускной способности объекта спорта</w:t>
      </w:r>
      <w:r>
        <w:rPr>
          <w:rFonts w:ascii="Times New Roman" w:hAnsi="Times New Roman" w:cs="Times New Roman"/>
          <w:spacing w:val="2"/>
          <w:sz w:val="28"/>
          <w:szCs w:val="28"/>
          <w:shd w:val="clear" w:color="auto" w:fill="FFFFFF"/>
        </w:rPr>
        <w:t xml:space="preserve">, утвержденным </w:t>
      </w:r>
      <w:r w:rsidRPr="00EB4EE9">
        <w:rPr>
          <w:rFonts w:ascii="Times New Roman" w:hAnsi="Times New Roman" w:cs="Times New Roman"/>
          <w:spacing w:val="2"/>
          <w:sz w:val="28"/>
          <w:szCs w:val="28"/>
          <w:shd w:val="clear" w:color="auto" w:fill="FFFFFF"/>
        </w:rPr>
        <w:t>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w:t>
      </w:r>
      <w:r>
        <w:rPr>
          <w:rFonts w:ascii="Times New Roman" w:hAnsi="Times New Roman" w:cs="Times New Roman"/>
          <w:spacing w:val="2"/>
          <w:sz w:val="28"/>
          <w:szCs w:val="28"/>
          <w:shd w:val="clear" w:color="auto" w:fill="FFFFFF"/>
        </w:rPr>
        <w:t xml:space="preserve"> и</w:t>
      </w:r>
      <w:r>
        <w:rPr>
          <w:rFonts w:ascii="Times New Roman" w:hAnsi="Times New Roman" w:cs="Times New Roman"/>
          <w:sz w:val="28"/>
          <w:szCs w:val="28"/>
        </w:rPr>
        <w:t xml:space="preserve"> повысить </w:t>
      </w:r>
      <w:r w:rsidRPr="00FB619E">
        <w:rPr>
          <w:rFonts w:ascii="Times New Roman" w:hAnsi="Times New Roman" w:cs="Times New Roman"/>
          <w:sz w:val="28"/>
          <w:szCs w:val="28"/>
        </w:rPr>
        <w:t xml:space="preserve">показатели </w:t>
      </w:r>
      <w:r>
        <w:rPr>
          <w:rFonts w:ascii="Times New Roman" w:hAnsi="Times New Roman" w:cs="Times New Roman"/>
          <w:sz w:val="28"/>
          <w:szCs w:val="28"/>
        </w:rPr>
        <w:t xml:space="preserve">спортивных результатов </w:t>
      </w:r>
      <w:r w:rsidRPr="00FB619E">
        <w:rPr>
          <w:rFonts w:ascii="Times New Roman" w:hAnsi="Times New Roman" w:cs="Times New Roman"/>
          <w:sz w:val="28"/>
          <w:szCs w:val="28"/>
        </w:rPr>
        <w:t>в 2 раза</w:t>
      </w:r>
      <w:r>
        <w:rPr>
          <w:rFonts w:ascii="Times New Roman" w:hAnsi="Times New Roman" w:cs="Times New Roman"/>
          <w:sz w:val="28"/>
          <w:szCs w:val="28"/>
        </w:rPr>
        <w:t>,</w:t>
      </w:r>
      <w:r w:rsidRPr="005A596E">
        <w:rPr>
          <w:szCs w:val="28"/>
        </w:rPr>
        <w:t xml:space="preserve"> </w:t>
      </w:r>
      <w:r w:rsidRPr="005A596E">
        <w:rPr>
          <w:rFonts w:ascii="Times New Roman" w:hAnsi="Times New Roman" w:cs="Times New Roman"/>
          <w:spacing w:val="2"/>
          <w:sz w:val="28"/>
          <w:szCs w:val="28"/>
          <w:shd w:val="clear" w:color="auto" w:fill="FFFFFF"/>
        </w:rPr>
        <w:t>повысить материально-техническое обеспечение учреждения</w:t>
      </w:r>
      <w:r>
        <w:rPr>
          <w:rFonts w:ascii="Times New Roman" w:hAnsi="Times New Roman" w:cs="Times New Roman"/>
          <w:spacing w:val="2"/>
          <w:sz w:val="28"/>
          <w:szCs w:val="28"/>
          <w:shd w:val="clear" w:color="auto" w:fill="FFFFFF"/>
        </w:rPr>
        <w:t>.</w:t>
      </w:r>
    </w:p>
    <w:p w:rsidR="00EF6DD4" w:rsidRDefault="00EF6DD4" w:rsidP="00EF6DD4">
      <w:pPr>
        <w:ind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D2097D">
        <w:rPr>
          <w:rFonts w:ascii="Times New Roman" w:hAnsi="Times New Roman"/>
          <w:sz w:val="28"/>
          <w:szCs w:val="28"/>
          <w:lang w:eastAsia="ar-SA"/>
        </w:rPr>
        <w:t xml:space="preserve">введение в эксплуатацию </w:t>
      </w:r>
      <w:r>
        <w:rPr>
          <w:rFonts w:ascii="Times New Roman" w:hAnsi="Times New Roman"/>
          <w:sz w:val="28"/>
          <w:szCs w:val="28"/>
          <w:lang w:eastAsia="ar-SA"/>
        </w:rPr>
        <w:t xml:space="preserve">6 </w:t>
      </w:r>
      <w:r w:rsidRPr="00CE3DF3">
        <w:rPr>
          <w:rFonts w:ascii="Times New Roman" w:hAnsi="Times New Roman"/>
          <w:sz w:val="28"/>
          <w:szCs w:val="28"/>
          <w:lang w:eastAsia="ar-SA"/>
        </w:rPr>
        <w:t>дворовых универсальных спортивных площадок, соответствующих нормативам</w:t>
      </w:r>
      <w:r>
        <w:rPr>
          <w:rFonts w:ascii="Times New Roman" w:hAnsi="Times New Roman"/>
          <w:sz w:val="28"/>
          <w:szCs w:val="28"/>
          <w:lang w:eastAsia="ar-SA"/>
        </w:rPr>
        <w:t>, в микрорайонах города Вольска;</w:t>
      </w:r>
    </w:p>
    <w:p w:rsidR="00EF6DD4" w:rsidRDefault="00EF6DD4" w:rsidP="00EF6DD4">
      <w:pPr>
        <w:ind w:firstLine="709"/>
        <w:jc w:val="both"/>
        <w:rPr>
          <w:rFonts w:ascii="Times New Roman" w:hAnsi="Times New Roman"/>
          <w:sz w:val="28"/>
          <w:szCs w:val="28"/>
        </w:rPr>
      </w:pPr>
      <w:r>
        <w:rPr>
          <w:rFonts w:ascii="Times New Roman" w:hAnsi="Times New Roman"/>
          <w:sz w:val="28"/>
          <w:szCs w:val="28"/>
          <w:lang w:eastAsia="ar-SA"/>
        </w:rPr>
        <w:t xml:space="preserve">- </w:t>
      </w:r>
      <w:r>
        <w:rPr>
          <w:rFonts w:ascii="Times New Roman" w:hAnsi="Times New Roman"/>
          <w:sz w:val="28"/>
          <w:szCs w:val="28"/>
        </w:rPr>
        <w:t>к</w:t>
      </w:r>
      <w:r w:rsidRPr="00D2097D">
        <w:rPr>
          <w:rFonts w:ascii="Times New Roman" w:hAnsi="Times New Roman"/>
          <w:sz w:val="28"/>
          <w:szCs w:val="28"/>
        </w:rPr>
        <w:t>олич</w:t>
      </w:r>
      <w:r>
        <w:rPr>
          <w:rFonts w:ascii="Times New Roman" w:hAnsi="Times New Roman"/>
          <w:sz w:val="28"/>
          <w:szCs w:val="28"/>
        </w:rPr>
        <w:t>ество жителей, занимающихся физкультурой и спортом, повысится с 32</w:t>
      </w:r>
      <w:r w:rsidRPr="00D2097D">
        <w:rPr>
          <w:rFonts w:ascii="Times New Roman" w:hAnsi="Times New Roman"/>
          <w:sz w:val="28"/>
          <w:szCs w:val="28"/>
        </w:rPr>
        <w:t>,</w:t>
      </w:r>
      <w:r>
        <w:rPr>
          <w:rFonts w:ascii="Times New Roman" w:hAnsi="Times New Roman"/>
          <w:sz w:val="28"/>
          <w:szCs w:val="28"/>
        </w:rPr>
        <w:t>1</w:t>
      </w:r>
      <w:r w:rsidRPr="00D2097D">
        <w:rPr>
          <w:rFonts w:ascii="Times New Roman" w:hAnsi="Times New Roman"/>
          <w:sz w:val="28"/>
          <w:szCs w:val="28"/>
        </w:rPr>
        <w:t xml:space="preserve">% </w:t>
      </w:r>
      <w:r>
        <w:rPr>
          <w:rFonts w:ascii="Times New Roman" w:hAnsi="Times New Roman"/>
          <w:sz w:val="28"/>
          <w:szCs w:val="28"/>
        </w:rPr>
        <w:t>до 35%.</w:t>
      </w:r>
    </w:p>
    <w:p w:rsidR="00EF6DD4" w:rsidRDefault="00EF6DD4" w:rsidP="00EF6DD4">
      <w:pPr>
        <w:pStyle w:val="af4"/>
        <w:ind w:firstLine="851"/>
        <w:jc w:val="both"/>
        <w:rPr>
          <w:rFonts w:ascii="Times New Roman" w:hAnsi="Times New Roman"/>
          <w:sz w:val="28"/>
          <w:szCs w:val="28"/>
        </w:rPr>
      </w:pPr>
      <w:r w:rsidRPr="00B357A7">
        <w:rPr>
          <w:rFonts w:ascii="Times New Roman" w:hAnsi="Times New Roman"/>
          <w:sz w:val="28"/>
          <w:szCs w:val="28"/>
        </w:rPr>
        <w:t xml:space="preserve">В целях привлечения населения города к регулярным занятиям физической культурой и спортом, возможности проведения учебно-тренировочного процесса </w:t>
      </w:r>
      <w:r>
        <w:rPr>
          <w:rFonts w:ascii="Times New Roman" w:hAnsi="Times New Roman"/>
          <w:sz w:val="28"/>
          <w:szCs w:val="28"/>
        </w:rPr>
        <w:t xml:space="preserve">и </w:t>
      </w:r>
      <w:r w:rsidRPr="00B357A7">
        <w:rPr>
          <w:rFonts w:ascii="Times New Roman" w:hAnsi="Times New Roman"/>
          <w:sz w:val="28"/>
          <w:szCs w:val="28"/>
        </w:rPr>
        <w:t xml:space="preserve">спортивных мероприятий на высоком профессиональном уровне, также необходимо расширение сети </w:t>
      </w:r>
      <w:r>
        <w:rPr>
          <w:rFonts w:ascii="Times New Roman" w:hAnsi="Times New Roman"/>
          <w:sz w:val="28"/>
          <w:szCs w:val="28"/>
        </w:rPr>
        <w:t xml:space="preserve">спортивных залов и </w:t>
      </w:r>
      <w:r w:rsidRPr="00B357A7">
        <w:rPr>
          <w:rFonts w:ascii="Times New Roman" w:hAnsi="Times New Roman"/>
          <w:sz w:val="28"/>
          <w:szCs w:val="28"/>
        </w:rPr>
        <w:t>площадок по месту жительства.</w:t>
      </w:r>
    </w:p>
    <w:p w:rsidR="00EF6DD4" w:rsidRDefault="00EF6DD4" w:rsidP="00EF6DD4">
      <w:pPr>
        <w:pStyle w:val="af4"/>
        <w:ind w:firstLine="851"/>
        <w:rPr>
          <w:rFonts w:ascii="Times New Roman" w:hAnsi="Times New Roman"/>
          <w:sz w:val="28"/>
          <w:szCs w:val="28"/>
        </w:rPr>
      </w:pPr>
      <w:r w:rsidRPr="00D2097D">
        <w:rPr>
          <w:rFonts w:ascii="Times New Roman" w:hAnsi="Times New Roman"/>
          <w:sz w:val="28"/>
          <w:szCs w:val="28"/>
          <w:u w:val="single"/>
        </w:rPr>
        <w:t>Пути реализации ожидаемых результатов</w:t>
      </w:r>
      <w:r w:rsidRPr="00D2097D">
        <w:rPr>
          <w:rFonts w:ascii="Times New Roman" w:hAnsi="Times New Roman"/>
          <w:sz w:val="28"/>
          <w:szCs w:val="28"/>
        </w:rPr>
        <w:t>:</w:t>
      </w:r>
    </w:p>
    <w:p w:rsidR="00EF6DD4" w:rsidRDefault="00EF6DD4" w:rsidP="00EF6DD4">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F648F">
        <w:rPr>
          <w:rFonts w:ascii="Times New Roman" w:hAnsi="Times New Roman" w:cs="Times New Roman"/>
          <w:sz w:val="28"/>
          <w:szCs w:val="28"/>
        </w:rPr>
        <w:t xml:space="preserve">2018 – 2019 год – увеличение площадей МУ «Спортивная школа» путем изъятия земельного участка под образование нового спортивного объекта, расположенного по адресу: г. Вольск, </w:t>
      </w:r>
      <w:r w:rsidRPr="00EB4EE9">
        <w:rPr>
          <w:rFonts w:ascii="Times New Roman" w:hAnsi="Times New Roman" w:cs="Times New Roman"/>
          <w:sz w:val="28"/>
          <w:szCs w:val="28"/>
        </w:rPr>
        <w:t>ул. Революционная, д. 1А</w:t>
      </w:r>
      <w:r w:rsidRPr="002F648F">
        <w:rPr>
          <w:rFonts w:ascii="Times New Roman" w:hAnsi="Times New Roman" w:cs="Times New Roman"/>
          <w:sz w:val="28"/>
          <w:szCs w:val="28"/>
        </w:rPr>
        <w:t xml:space="preserve"> </w:t>
      </w:r>
      <w:r w:rsidRPr="00EB4EE9">
        <w:rPr>
          <w:rFonts w:ascii="Times New Roman" w:hAnsi="Times New Roman" w:cs="Times New Roman"/>
          <w:sz w:val="28"/>
          <w:szCs w:val="28"/>
        </w:rPr>
        <w:t>(земли населенного пункта,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и религии)</w:t>
      </w:r>
      <w:r>
        <w:rPr>
          <w:szCs w:val="28"/>
        </w:rPr>
        <w:t xml:space="preserve"> </w:t>
      </w:r>
      <w:r w:rsidRPr="00EB4EE9">
        <w:rPr>
          <w:rFonts w:ascii="Times New Roman" w:hAnsi="Times New Roman" w:cs="Times New Roman"/>
          <w:sz w:val="28"/>
          <w:szCs w:val="28"/>
        </w:rPr>
        <w:t>общей площадью 1739 м</w:t>
      </w:r>
      <w:proofErr w:type="gramStart"/>
      <w:r w:rsidRPr="00EB4EE9">
        <w:rPr>
          <w:rFonts w:ascii="Times New Roman" w:hAnsi="Times New Roman" w:cs="Times New Roman"/>
          <w:sz w:val="28"/>
          <w:szCs w:val="28"/>
          <w:vertAlign w:val="superscript"/>
        </w:rPr>
        <w:t>2</w:t>
      </w:r>
      <w:proofErr w:type="gramEnd"/>
      <w:r>
        <w:rPr>
          <w:rFonts w:ascii="Times New Roman" w:hAnsi="Times New Roman" w:cs="Times New Roman"/>
          <w:sz w:val="28"/>
          <w:szCs w:val="28"/>
          <w:vertAlign w:val="superscript"/>
        </w:rPr>
        <w:t xml:space="preserve"> </w:t>
      </w:r>
      <w:r w:rsidRPr="002F648F">
        <w:rPr>
          <w:rFonts w:ascii="Times New Roman" w:hAnsi="Times New Roman" w:cs="Times New Roman"/>
          <w:sz w:val="28"/>
          <w:szCs w:val="28"/>
        </w:rPr>
        <w:t>с имеющимся на нем зданием, которое после</w:t>
      </w:r>
      <w:r w:rsidRPr="00CC4331">
        <w:rPr>
          <w:bCs/>
          <w:lang w:eastAsia="ar-SA"/>
        </w:rPr>
        <w:t xml:space="preserve"> </w:t>
      </w:r>
      <w:r w:rsidRPr="00EB4EE9">
        <w:rPr>
          <w:rFonts w:ascii="Times New Roman" w:hAnsi="Times New Roman" w:cs="Times New Roman"/>
          <w:sz w:val="28"/>
          <w:szCs w:val="28"/>
        </w:rPr>
        <w:t>проведения реконструкции с учётом действующих строительных правил и требований Федеральных стандартов по соответствующим видам спорта</w:t>
      </w:r>
      <w:r>
        <w:rPr>
          <w:rFonts w:ascii="Times New Roman" w:hAnsi="Times New Roman" w:cs="Times New Roman"/>
          <w:sz w:val="28"/>
          <w:szCs w:val="28"/>
        </w:rPr>
        <w:t xml:space="preserve"> </w:t>
      </w:r>
      <w:r w:rsidRPr="002F648F">
        <w:rPr>
          <w:rFonts w:ascii="Times New Roman" w:hAnsi="Times New Roman" w:cs="Times New Roman"/>
          <w:sz w:val="28"/>
          <w:szCs w:val="28"/>
        </w:rPr>
        <w:t>будет соответствовать основным характеристикам для размещения учрежден</w:t>
      </w:r>
      <w:r>
        <w:rPr>
          <w:rFonts w:ascii="Times New Roman" w:hAnsi="Times New Roman" w:cs="Times New Roman"/>
          <w:sz w:val="28"/>
          <w:szCs w:val="28"/>
        </w:rPr>
        <w:t>ия физкультуры и спорта;</w:t>
      </w:r>
    </w:p>
    <w:p w:rsidR="00EF6DD4" w:rsidRDefault="00EF6DD4" w:rsidP="00EF6DD4">
      <w:pPr>
        <w:ind w:firstLine="709"/>
        <w:jc w:val="both"/>
        <w:rPr>
          <w:rFonts w:ascii="Times New Roman" w:hAnsi="Times New Roman"/>
          <w:sz w:val="28"/>
          <w:szCs w:val="28"/>
        </w:rPr>
      </w:pPr>
      <w:r>
        <w:rPr>
          <w:rFonts w:ascii="Times New Roman" w:hAnsi="Times New Roman"/>
          <w:sz w:val="28"/>
          <w:szCs w:val="28"/>
        </w:rPr>
        <w:t xml:space="preserve">2. </w:t>
      </w:r>
      <w:r w:rsidRPr="00D2097D">
        <w:rPr>
          <w:rFonts w:ascii="Times New Roman" w:hAnsi="Times New Roman"/>
          <w:sz w:val="28"/>
          <w:szCs w:val="28"/>
        </w:rPr>
        <w:t>201</w:t>
      </w:r>
      <w:r>
        <w:rPr>
          <w:rFonts w:ascii="Times New Roman" w:hAnsi="Times New Roman"/>
          <w:sz w:val="28"/>
          <w:szCs w:val="28"/>
        </w:rPr>
        <w:t>8</w:t>
      </w:r>
      <w:r w:rsidRPr="00D2097D">
        <w:rPr>
          <w:rFonts w:ascii="Times New Roman" w:hAnsi="Times New Roman"/>
          <w:sz w:val="28"/>
          <w:szCs w:val="28"/>
        </w:rPr>
        <w:t xml:space="preserve">-2020 годы </w:t>
      </w:r>
      <w:r>
        <w:rPr>
          <w:rFonts w:ascii="Times New Roman" w:hAnsi="Times New Roman"/>
          <w:sz w:val="28"/>
          <w:szCs w:val="28"/>
        </w:rPr>
        <w:t>–</w:t>
      </w:r>
      <w:r w:rsidRPr="00D2097D">
        <w:rPr>
          <w:rFonts w:ascii="Times New Roman" w:hAnsi="Times New Roman"/>
          <w:sz w:val="28"/>
          <w:szCs w:val="28"/>
        </w:rPr>
        <w:t xml:space="preserve"> </w:t>
      </w:r>
      <w:r>
        <w:rPr>
          <w:rFonts w:ascii="Times New Roman" w:hAnsi="Times New Roman"/>
          <w:sz w:val="28"/>
          <w:szCs w:val="28"/>
        </w:rPr>
        <w:t>строительство в городе Вольске физкультурно-оздоровительного комплекса с игровыми залами путем вхождения в</w:t>
      </w:r>
      <w:r w:rsidRPr="00D2097D">
        <w:rPr>
          <w:rFonts w:ascii="Times New Roman" w:hAnsi="Times New Roman"/>
          <w:sz w:val="28"/>
          <w:szCs w:val="28"/>
        </w:rPr>
        <w:t xml:space="preserve"> </w:t>
      </w:r>
      <w:r w:rsidRPr="00625880">
        <w:rPr>
          <w:rFonts w:ascii="Times New Roman" w:hAnsi="Times New Roman"/>
          <w:sz w:val="28"/>
          <w:szCs w:val="28"/>
        </w:rPr>
        <w:t>государственн</w:t>
      </w:r>
      <w:r>
        <w:rPr>
          <w:rFonts w:ascii="Times New Roman" w:hAnsi="Times New Roman"/>
          <w:sz w:val="28"/>
          <w:szCs w:val="28"/>
        </w:rPr>
        <w:t>ую</w:t>
      </w:r>
      <w:r w:rsidRPr="00625880">
        <w:rPr>
          <w:rFonts w:ascii="Times New Roman" w:hAnsi="Times New Roman"/>
          <w:sz w:val="28"/>
          <w:szCs w:val="28"/>
        </w:rPr>
        <w:t xml:space="preserve"> программ</w:t>
      </w:r>
      <w:r>
        <w:rPr>
          <w:rFonts w:ascii="Times New Roman" w:hAnsi="Times New Roman"/>
          <w:sz w:val="28"/>
          <w:szCs w:val="28"/>
        </w:rPr>
        <w:t>у</w:t>
      </w:r>
      <w:r w:rsidRPr="00625880">
        <w:rPr>
          <w:rFonts w:ascii="Times New Roman" w:hAnsi="Times New Roman"/>
          <w:sz w:val="28"/>
          <w:szCs w:val="28"/>
        </w:rPr>
        <w:t xml:space="preserve"> Саратовской области </w:t>
      </w:r>
      <w:r>
        <w:rPr>
          <w:rFonts w:ascii="Times New Roman" w:hAnsi="Times New Roman"/>
          <w:sz w:val="28"/>
          <w:szCs w:val="28"/>
        </w:rPr>
        <w:t>«</w:t>
      </w:r>
      <w:r w:rsidRPr="00625880">
        <w:rPr>
          <w:rFonts w:ascii="Times New Roman" w:hAnsi="Times New Roman"/>
          <w:sz w:val="28"/>
          <w:szCs w:val="28"/>
        </w:rPr>
        <w:t>Развитие физической культуры, спорта, туризма и молодежной политики</w:t>
      </w:r>
      <w:r>
        <w:rPr>
          <w:rFonts w:ascii="Times New Roman" w:hAnsi="Times New Roman"/>
          <w:sz w:val="28"/>
          <w:szCs w:val="28"/>
        </w:rPr>
        <w:t>» на 2014-2020 годы;</w:t>
      </w:r>
    </w:p>
    <w:p w:rsidR="00EF6DD4" w:rsidRPr="00D2097D" w:rsidRDefault="00EF6DD4" w:rsidP="00EF6DD4">
      <w:pPr>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eastAsia="ar-SA"/>
        </w:rPr>
        <w:t xml:space="preserve">2019-2020 годы – </w:t>
      </w:r>
      <w:r w:rsidRPr="00D2097D">
        <w:rPr>
          <w:rFonts w:ascii="Times New Roman" w:hAnsi="Times New Roman"/>
          <w:sz w:val="28"/>
          <w:szCs w:val="28"/>
          <w:lang w:eastAsia="ar-SA"/>
        </w:rPr>
        <w:t>улучшени</w:t>
      </w:r>
      <w:r>
        <w:rPr>
          <w:rFonts w:ascii="Times New Roman" w:hAnsi="Times New Roman"/>
          <w:sz w:val="28"/>
          <w:szCs w:val="28"/>
          <w:lang w:eastAsia="ar-SA"/>
        </w:rPr>
        <w:t>е</w:t>
      </w:r>
      <w:r w:rsidRPr="00D2097D">
        <w:rPr>
          <w:rFonts w:ascii="Times New Roman" w:hAnsi="Times New Roman"/>
          <w:sz w:val="28"/>
          <w:szCs w:val="28"/>
          <w:lang w:eastAsia="ar-SA"/>
        </w:rPr>
        <w:t xml:space="preserve"> состояния материально – технической базы МУ «</w:t>
      </w:r>
      <w:r>
        <w:rPr>
          <w:rFonts w:ascii="Times New Roman" w:hAnsi="Times New Roman"/>
          <w:sz w:val="28"/>
          <w:szCs w:val="28"/>
          <w:lang w:eastAsia="ar-SA"/>
        </w:rPr>
        <w:t>Спортивной школы</w:t>
      </w:r>
      <w:r w:rsidRPr="00D2097D">
        <w:rPr>
          <w:rFonts w:ascii="Times New Roman" w:hAnsi="Times New Roman"/>
          <w:sz w:val="28"/>
          <w:szCs w:val="28"/>
          <w:lang w:eastAsia="ar-SA"/>
        </w:rPr>
        <w:t xml:space="preserve">» </w:t>
      </w:r>
      <w:proofErr w:type="spellStart"/>
      <w:r>
        <w:rPr>
          <w:rFonts w:ascii="Times New Roman" w:hAnsi="Times New Roman"/>
          <w:sz w:val="28"/>
          <w:szCs w:val="28"/>
          <w:lang w:eastAsia="ar-SA"/>
        </w:rPr>
        <w:t>Вольского</w:t>
      </w:r>
      <w:proofErr w:type="spellEnd"/>
      <w:r>
        <w:rPr>
          <w:rFonts w:ascii="Times New Roman" w:hAnsi="Times New Roman"/>
          <w:sz w:val="28"/>
          <w:szCs w:val="28"/>
          <w:lang w:eastAsia="ar-SA"/>
        </w:rPr>
        <w:t xml:space="preserve"> муниципального района посредством проведения к</w:t>
      </w:r>
      <w:r w:rsidRPr="00CE3DF3">
        <w:rPr>
          <w:rFonts w:ascii="Times New Roman" w:hAnsi="Times New Roman"/>
          <w:sz w:val="28"/>
          <w:szCs w:val="28"/>
          <w:lang w:eastAsia="ar-SA"/>
        </w:rPr>
        <w:t>апитальн</w:t>
      </w:r>
      <w:r>
        <w:rPr>
          <w:rFonts w:ascii="Times New Roman" w:hAnsi="Times New Roman"/>
          <w:sz w:val="28"/>
          <w:szCs w:val="28"/>
          <w:lang w:eastAsia="ar-SA"/>
        </w:rPr>
        <w:t>ого</w:t>
      </w:r>
      <w:r w:rsidRPr="00CE3DF3">
        <w:rPr>
          <w:rFonts w:ascii="Times New Roman" w:hAnsi="Times New Roman"/>
          <w:sz w:val="28"/>
          <w:szCs w:val="28"/>
          <w:lang w:eastAsia="ar-SA"/>
        </w:rPr>
        <w:t xml:space="preserve"> ремонт</w:t>
      </w:r>
      <w:r>
        <w:rPr>
          <w:rFonts w:ascii="Times New Roman" w:hAnsi="Times New Roman"/>
          <w:sz w:val="28"/>
          <w:szCs w:val="28"/>
          <w:lang w:eastAsia="ar-SA"/>
        </w:rPr>
        <w:t>а</w:t>
      </w:r>
      <w:r w:rsidRPr="00CE3DF3">
        <w:rPr>
          <w:rFonts w:ascii="Times New Roman" w:hAnsi="Times New Roman"/>
          <w:sz w:val="28"/>
          <w:szCs w:val="28"/>
          <w:lang w:eastAsia="ar-SA"/>
        </w:rPr>
        <w:t xml:space="preserve"> стадиона «Юность</w:t>
      </w:r>
      <w:r>
        <w:rPr>
          <w:rFonts w:ascii="Times New Roman" w:hAnsi="Times New Roman"/>
          <w:sz w:val="28"/>
          <w:szCs w:val="28"/>
          <w:lang w:eastAsia="ar-SA"/>
        </w:rPr>
        <w:t>»</w:t>
      </w:r>
      <w:r>
        <w:rPr>
          <w:rFonts w:ascii="Times New Roman" w:hAnsi="Times New Roman"/>
          <w:sz w:val="28"/>
          <w:szCs w:val="28"/>
        </w:rPr>
        <w:t>.</w:t>
      </w:r>
    </w:p>
    <w:p w:rsidR="00A22370" w:rsidRDefault="00A22370" w:rsidP="00EC6A89">
      <w:pPr>
        <w:pStyle w:val="22"/>
        <w:keepNext/>
        <w:keepLines/>
        <w:shd w:val="clear" w:color="auto" w:fill="auto"/>
        <w:spacing w:before="0" w:after="225"/>
        <w:ind w:left="20"/>
        <w:rPr>
          <w:b/>
          <w:sz w:val="28"/>
          <w:szCs w:val="28"/>
        </w:rPr>
      </w:pPr>
    </w:p>
    <w:bookmarkEnd w:id="0"/>
    <w:p w:rsidR="00BB7CF3"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Верно:</w:t>
      </w:r>
    </w:p>
    <w:p w:rsidR="00BB7CF3" w:rsidRDefault="00BB7CF3" w:rsidP="00BB7CF3">
      <w:pPr>
        <w:pStyle w:val="ConsNormal"/>
        <w:widowControl/>
        <w:ind w:firstLine="0"/>
        <w:rPr>
          <w:rFonts w:ascii="Times New Roman" w:hAnsi="Times New Roman"/>
          <w:sz w:val="24"/>
        </w:rPr>
      </w:pPr>
    </w:p>
    <w:p w:rsidR="00BB7CF3" w:rsidRPr="00CF550F"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Н</w:t>
      </w:r>
      <w:r w:rsidRPr="00CF550F">
        <w:rPr>
          <w:rFonts w:ascii="Times New Roman" w:hAnsi="Times New Roman" w:cs="Times New Roman"/>
          <w:b/>
          <w:sz w:val="28"/>
          <w:szCs w:val="28"/>
        </w:rPr>
        <w:t xml:space="preserve">ачальника отдела                                                         </w:t>
      </w:r>
    </w:p>
    <w:p w:rsidR="00BB7CF3" w:rsidRPr="00CF550F" w:rsidRDefault="00BB7CF3" w:rsidP="00BB7CF3">
      <w:pPr>
        <w:jc w:val="both"/>
        <w:rPr>
          <w:rFonts w:ascii="Times New Roman" w:hAnsi="Times New Roman" w:cs="Times New Roman"/>
          <w:sz w:val="28"/>
        </w:rPr>
      </w:pPr>
      <w:r w:rsidRPr="00CF550F">
        <w:rPr>
          <w:rFonts w:ascii="Times New Roman" w:hAnsi="Times New Roman" w:cs="Times New Roman"/>
          <w:b/>
          <w:sz w:val="28"/>
          <w:szCs w:val="28"/>
        </w:rPr>
        <w:t xml:space="preserve">муниципального Собрания        </w:t>
      </w:r>
      <w:r>
        <w:rPr>
          <w:rFonts w:ascii="Times New Roman" w:hAnsi="Times New Roman" w:cs="Times New Roman"/>
          <w:b/>
          <w:sz w:val="28"/>
          <w:szCs w:val="28"/>
        </w:rPr>
        <w:t xml:space="preserve">                         </w:t>
      </w:r>
      <w:r w:rsidRPr="00CF550F">
        <w:rPr>
          <w:rFonts w:ascii="Times New Roman" w:hAnsi="Times New Roman" w:cs="Times New Roman"/>
          <w:b/>
          <w:sz w:val="28"/>
          <w:szCs w:val="28"/>
        </w:rPr>
        <w:t xml:space="preserve">                </w:t>
      </w:r>
      <w:r>
        <w:rPr>
          <w:rFonts w:ascii="Times New Roman" w:hAnsi="Times New Roman" w:cs="Times New Roman"/>
          <w:b/>
          <w:sz w:val="28"/>
          <w:szCs w:val="28"/>
        </w:rPr>
        <w:t xml:space="preserve">Т.Е. </w:t>
      </w:r>
      <w:proofErr w:type="spellStart"/>
      <w:r>
        <w:rPr>
          <w:rFonts w:ascii="Times New Roman" w:hAnsi="Times New Roman" w:cs="Times New Roman"/>
          <w:b/>
          <w:sz w:val="28"/>
          <w:szCs w:val="28"/>
        </w:rPr>
        <w:t>Помякушина</w:t>
      </w:r>
      <w:proofErr w:type="spellEnd"/>
    </w:p>
    <w:p w:rsidR="00CE15BD" w:rsidRPr="00EF5BFA" w:rsidRDefault="00BB7CF3" w:rsidP="00CE15BD">
      <w:pPr>
        <w:pStyle w:val="22"/>
        <w:keepNext/>
        <w:keepLines/>
        <w:shd w:val="clear" w:color="auto" w:fill="auto"/>
        <w:spacing w:before="0" w:after="0" w:line="240" w:lineRule="auto"/>
        <w:jc w:val="right"/>
        <w:rPr>
          <w:sz w:val="28"/>
          <w:szCs w:val="28"/>
        </w:rPr>
      </w:pPr>
      <w:r w:rsidRPr="00CF550F">
        <w:rPr>
          <w:color w:val="000000"/>
          <w:sz w:val="28"/>
          <w:szCs w:val="28"/>
        </w:rPr>
        <w:lastRenderedPageBreak/>
        <w:t xml:space="preserve"> </w:t>
      </w:r>
      <w:r w:rsidR="00A06E14" w:rsidRPr="00BB7CF3">
        <w:rPr>
          <w:sz w:val="28"/>
          <w:szCs w:val="28"/>
        </w:rPr>
        <w:t>Приложение</w:t>
      </w:r>
      <w:r w:rsidRPr="00BB7CF3">
        <w:rPr>
          <w:sz w:val="28"/>
          <w:szCs w:val="28"/>
        </w:rPr>
        <w:t xml:space="preserve"> </w:t>
      </w:r>
      <w:r w:rsidR="00CE15BD">
        <w:rPr>
          <w:sz w:val="28"/>
          <w:szCs w:val="28"/>
        </w:rPr>
        <w:t>№ 2</w:t>
      </w:r>
      <w:r w:rsidR="00CE15BD">
        <w:rPr>
          <w:sz w:val="28"/>
          <w:szCs w:val="28"/>
        </w:rPr>
        <w:br/>
      </w:r>
      <w:r w:rsidR="00CE15BD" w:rsidRPr="00EF5BFA">
        <w:rPr>
          <w:sz w:val="28"/>
          <w:szCs w:val="28"/>
        </w:rPr>
        <w:t xml:space="preserve">к Решению </w:t>
      </w:r>
      <w:proofErr w:type="spellStart"/>
      <w:r w:rsidR="00CE15BD" w:rsidRPr="00EF5BFA">
        <w:rPr>
          <w:sz w:val="28"/>
          <w:szCs w:val="28"/>
        </w:rPr>
        <w:t>Вольского</w:t>
      </w:r>
      <w:proofErr w:type="spellEnd"/>
      <w:r w:rsidR="00CE15BD" w:rsidRPr="00EF5BFA">
        <w:rPr>
          <w:sz w:val="28"/>
          <w:szCs w:val="28"/>
        </w:rPr>
        <w:t xml:space="preserve"> муниципального Собрания </w:t>
      </w:r>
    </w:p>
    <w:p w:rsidR="00CE15BD" w:rsidRPr="00EF5BFA" w:rsidRDefault="00CE15BD" w:rsidP="00CE15BD">
      <w:pPr>
        <w:pStyle w:val="22"/>
        <w:keepNext/>
        <w:keepLines/>
        <w:shd w:val="clear" w:color="auto" w:fill="auto"/>
        <w:spacing w:before="0" w:after="0" w:line="240" w:lineRule="auto"/>
        <w:jc w:val="right"/>
        <w:rPr>
          <w:sz w:val="28"/>
          <w:szCs w:val="28"/>
        </w:rPr>
      </w:pPr>
      <w:r>
        <w:rPr>
          <w:sz w:val="28"/>
          <w:szCs w:val="28"/>
        </w:rPr>
        <w:t>о</w:t>
      </w:r>
      <w:r w:rsidRPr="00EF5BFA">
        <w:rPr>
          <w:sz w:val="28"/>
          <w:szCs w:val="28"/>
        </w:rPr>
        <w:t>т</w:t>
      </w:r>
      <w:r>
        <w:rPr>
          <w:sz w:val="28"/>
          <w:szCs w:val="28"/>
        </w:rPr>
        <w:t xml:space="preserve"> __________2018 г.  </w:t>
      </w:r>
      <w:r w:rsidRPr="00EF5BFA">
        <w:rPr>
          <w:sz w:val="28"/>
          <w:szCs w:val="28"/>
        </w:rPr>
        <w:t>№</w:t>
      </w:r>
      <w:r>
        <w:rPr>
          <w:sz w:val="28"/>
          <w:szCs w:val="28"/>
        </w:rPr>
        <w:t xml:space="preserve"> _________</w:t>
      </w:r>
    </w:p>
    <w:p w:rsidR="00BB7CF3" w:rsidRPr="00BB7CF3" w:rsidRDefault="00BB7CF3" w:rsidP="00CE15BD">
      <w:pPr>
        <w:pStyle w:val="af1"/>
        <w:shd w:val="clear" w:color="auto" w:fill="FFFFFF"/>
        <w:spacing w:line="276" w:lineRule="auto"/>
        <w:jc w:val="right"/>
        <w:rPr>
          <w:sz w:val="28"/>
          <w:szCs w:val="28"/>
        </w:rPr>
      </w:pPr>
    </w:p>
    <w:p w:rsidR="00CE15BD" w:rsidRDefault="00CE15BD" w:rsidP="00BB7CF3">
      <w:pPr>
        <w:ind w:left="5670"/>
        <w:jc w:val="right"/>
        <w:rPr>
          <w:rFonts w:ascii="Times New Roman" w:hAnsi="Times New Roman" w:cs="Times New Roman"/>
          <w:sz w:val="28"/>
          <w:szCs w:val="28"/>
        </w:rPr>
      </w:pPr>
      <w:r>
        <w:rPr>
          <w:rFonts w:ascii="Times New Roman" w:hAnsi="Times New Roman" w:cs="Times New Roman"/>
          <w:sz w:val="28"/>
          <w:szCs w:val="28"/>
        </w:rPr>
        <w:t>Приложение</w:t>
      </w:r>
    </w:p>
    <w:p w:rsidR="00A06E14" w:rsidRPr="00BB7CF3" w:rsidRDefault="00BB7CF3" w:rsidP="00BB7CF3">
      <w:pPr>
        <w:ind w:left="5670"/>
        <w:jc w:val="right"/>
        <w:rPr>
          <w:rFonts w:ascii="Times New Roman" w:hAnsi="Times New Roman" w:cs="Times New Roman"/>
          <w:sz w:val="28"/>
          <w:szCs w:val="28"/>
        </w:rPr>
      </w:pPr>
      <w:r w:rsidRPr="00BB7CF3">
        <w:rPr>
          <w:rFonts w:ascii="Times New Roman" w:hAnsi="Times New Roman" w:cs="Times New Roman"/>
          <w:sz w:val="28"/>
          <w:szCs w:val="28"/>
        </w:rPr>
        <w:t>к Стратегии социально-экономического развития Вольского муниципального района</w:t>
      </w:r>
      <w:r w:rsidR="00A06E14" w:rsidRPr="00BB7CF3">
        <w:rPr>
          <w:rFonts w:ascii="Times New Roman" w:hAnsi="Times New Roman" w:cs="Times New Roman"/>
          <w:sz w:val="28"/>
          <w:szCs w:val="28"/>
        </w:rPr>
        <w:t xml:space="preserve"> </w:t>
      </w:r>
      <w:r>
        <w:rPr>
          <w:rFonts w:ascii="Times New Roman" w:hAnsi="Times New Roman" w:cs="Times New Roman"/>
          <w:sz w:val="28"/>
          <w:szCs w:val="28"/>
        </w:rPr>
        <w:t>до 2030 года</w:t>
      </w:r>
    </w:p>
    <w:p w:rsidR="00BB7CF3" w:rsidRPr="00BB7CF3" w:rsidRDefault="00BB7CF3" w:rsidP="00BB7CF3">
      <w:pPr>
        <w:ind w:left="5670"/>
        <w:jc w:val="right"/>
        <w:rPr>
          <w:rFonts w:ascii="Times New Roman" w:hAnsi="Times New Roman" w:cs="Times New Roman"/>
          <w:sz w:val="28"/>
          <w:szCs w:val="28"/>
        </w:rPr>
      </w:pPr>
    </w:p>
    <w:p w:rsidR="00AC6D3E" w:rsidRPr="00AC6D3E" w:rsidRDefault="00AC6D3E" w:rsidP="00AC6D3E">
      <w:pPr>
        <w:rPr>
          <w:rFonts w:ascii="Times New Roman" w:eastAsia="Times New Roman" w:hAnsi="Times New Roman" w:cs="Times New Roman"/>
          <w:b/>
          <w:sz w:val="28"/>
          <w:szCs w:val="28"/>
        </w:rPr>
      </w:pPr>
      <w:r w:rsidRPr="00AC6D3E">
        <w:rPr>
          <w:rFonts w:ascii="Times New Roman" w:eastAsia="Times New Roman" w:hAnsi="Times New Roman" w:cs="Times New Roman"/>
          <w:b/>
          <w:sz w:val="28"/>
          <w:szCs w:val="28"/>
        </w:rPr>
        <w:t xml:space="preserve">Перечень </w:t>
      </w:r>
      <w:r w:rsidR="000B4F43">
        <w:rPr>
          <w:rFonts w:ascii="Times New Roman" w:eastAsia="Times New Roman" w:hAnsi="Times New Roman" w:cs="Times New Roman"/>
          <w:b/>
          <w:sz w:val="28"/>
          <w:szCs w:val="28"/>
        </w:rPr>
        <w:t xml:space="preserve">действующих </w:t>
      </w:r>
      <w:r w:rsidRPr="00AC6D3E">
        <w:rPr>
          <w:rFonts w:ascii="Times New Roman" w:eastAsia="Times New Roman" w:hAnsi="Times New Roman" w:cs="Times New Roman"/>
          <w:b/>
          <w:sz w:val="28"/>
          <w:szCs w:val="28"/>
        </w:rPr>
        <w:t>муниципальных программ</w:t>
      </w:r>
    </w:p>
    <w:p w:rsidR="00AC6D3E" w:rsidRDefault="00AC6D3E" w:rsidP="00AC6D3E">
      <w:pPr>
        <w:rPr>
          <w:rFonts w:ascii="Times New Roman" w:eastAsia="Times New Roman" w:hAnsi="Times New Roman" w:cs="Times New Roman"/>
          <w:b/>
          <w:sz w:val="28"/>
          <w:szCs w:val="28"/>
        </w:rPr>
      </w:pPr>
      <w:r w:rsidRPr="00AC6D3E">
        <w:rPr>
          <w:rFonts w:ascii="Times New Roman" w:eastAsia="Times New Roman" w:hAnsi="Times New Roman" w:cs="Times New Roman"/>
          <w:b/>
          <w:sz w:val="28"/>
          <w:szCs w:val="28"/>
        </w:rPr>
        <w:t>Вольского муниципального района и муниципального образования город Вольск</w:t>
      </w:r>
      <w:r>
        <w:rPr>
          <w:rFonts w:ascii="Times New Roman" w:eastAsia="Times New Roman" w:hAnsi="Times New Roman" w:cs="Times New Roman"/>
          <w:b/>
          <w:sz w:val="28"/>
          <w:szCs w:val="28"/>
        </w:rPr>
        <w:t xml:space="preserve"> </w:t>
      </w:r>
      <w:r w:rsidRPr="00AC6D3E">
        <w:rPr>
          <w:rFonts w:ascii="Times New Roman" w:eastAsia="Times New Roman" w:hAnsi="Times New Roman" w:cs="Times New Roman"/>
          <w:b/>
          <w:sz w:val="28"/>
          <w:szCs w:val="28"/>
        </w:rPr>
        <w:t xml:space="preserve">Вольского муниципального района  </w:t>
      </w:r>
    </w:p>
    <w:p w:rsidR="00CE15BD" w:rsidRDefault="00CE15BD" w:rsidP="00AC6D3E">
      <w:pPr>
        <w:rPr>
          <w:rFonts w:ascii="Times New Roman" w:eastAsia="Times New Roman" w:hAnsi="Times New Roman" w:cs="Times New Roman"/>
          <w:b/>
          <w:sz w:val="28"/>
          <w:szCs w:val="28"/>
        </w:rPr>
      </w:pPr>
    </w:p>
    <w:p w:rsidR="00CE15BD" w:rsidRPr="005F1B5D" w:rsidRDefault="00CE15BD" w:rsidP="00CE15BD">
      <w:pPr>
        <w:rPr>
          <w:rFonts w:ascii="Times New Roman" w:eastAsia="Times New Roman" w:hAnsi="Times New Roman" w:cs="Times New Roman"/>
          <w:b/>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332"/>
        <w:gridCol w:w="2055"/>
        <w:gridCol w:w="3685"/>
      </w:tblGrid>
      <w:tr w:rsidR="00CE15BD" w:rsidRPr="00323D30" w:rsidTr="00F40AA9">
        <w:trPr>
          <w:trHeight w:val="1478"/>
        </w:trPr>
        <w:tc>
          <w:tcPr>
            <w:tcW w:w="709" w:type="dxa"/>
          </w:tcPr>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r w:rsidRPr="00A82D01">
              <w:rPr>
                <w:rFonts w:ascii="Times New Roman" w:eastAsia="Times New Roman" w:hAnsi="Times New Roman" w:cs="Times New Roman"/>
                <w:sz w:val="24"/>
                <w:szCs w:val="24"/>
              </w:rPr>
              <w:t>№</w:t>
            </w:r>
            <w:proofErr w:type="spellStart"/>
            <w:proofErr w:type="gramStart"/>
            <w:r w:rsidRPr="00A82D01">
              <w:rPr>
                <w:rFonts w:ascii="Times New Roman" w:eastAsia="Times New Roman" w:hAnsi="Times New Roman" w:cs="Times New Roman"/>
                <w:sz w:val="24"/>
                <w:szCs w:val="24"/>
              </w:rPr>
              <w:t>п</w:t>
            </w:r>
            <w:proofErr w:type="spellEnd"/>
            <w:proofErr w:type="gramEnd"/>
            <w:r w:rsidRPr="00A82D01">
              <w:rPr>
                <w:rFonts w:ascii="Times New Roman" w:eastAsia="Times New Roman" w:hAnsi="Times New Roman" w:cs="Times New Roman"/>
                <w:sz w:val="24"/>
                <w:szCs w:val="24"/>
              </w:rPr>
              <w:t>/</w:t>
            </w:r>
            <w:proofErr w:type="spellStart"/>
            <w:r w:rsidRPr="00A82D01">
              <w:rPr>
                <w:rFonts w:ascii="Times New Roman" w:eastAsia="Times New Roman" w:hAnsi="Times New Roman" w:cs="Times New Roman"/>
                <w:sz w:val="24"/>
                <w:szCs w:val="24"/>
              </w:rPr>
              <w:t>п</w:t>
            </w:r>
            <w:proofErr w:type="spellEnd"/>
          </w:p>
        </w:tc>
        <w:tc>
          <w:tcPr>
            <w:tcW w:w="3332" w:type="dxa"/>
          </w:tcPr>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r w:rsidRPr="00A82D01">
              <w:rPr>
                <w:rFonts w:ascii="Times New Roman" w:eastAsia="Times New Roman" w:hAnsi="Times New Roman" w:cs="Times New Roman"/>
                <w:sz w:val="24"/>
                <w:szCs w:val="24"/>
              </w:rPr>
              <w:t>Наименование муниципальной программы</w:t>
            </w:r>
          </w:p>
        </w:tc>
        <w:tc>
          <w:tcPr>
            <w:tcW w:w="2055" w:type="dxa"/>
          </w:tcPr>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r w:rsidRPr="00A82D01">
              <w:rPr>
                <w:rFonts w:ascii="Times New Roman" w:eastAsia="Times New Roman" w:hAnsi="Times New Roman" w:cs="Times New Roman"/>
                <w:sz w:val="24"/>
                <w:szCs w:val="24"/>
              </w:rPr>
              <w:t>№ и дата  нормативно-правового документа</w:t>
            </w:r>
          </w:p>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
        </w:tc>
        <w:tc>
          <w:tcPr>
            <w:tcW w:w="3685" w:type="dxa"/>
          </w:tcPr>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
          <w:p w:rsidR="00CE15BD" w:rsidRPr="00A82D01" w:rsidRDefault="00CE15BD" w:rsidP="00F40AA9">
            <w:pPr>
              <w:tabs>
                <w:tab w:val="center" w:pos="4153"/>
                <w:tab w:val="right" w:pos="8306"/>
              </w:tabs>
              <w:suppressAutoHyphens/>
              <w:rPr>
                <w:rFonts w:ascii="Times New Roman" w:eastAsia="Times New Roman" w:hAnsi="Times New Roman" w:cs="Times New Roman"/>
                <w:sz w:val="24"/>
                <w:szCs w:val="24"/>
              </w:rPr>
            </w:pPr>
            <w:proofErr w:type="gramStart"/>
            <w:r w:rsidRPr="00A82D01">
              <w:rPr>
                <w:rFonts w:ascii="Times New Roman" w:eastAsia="Times New Roman" w:hAnsi="Times New Roman" w:cs="Times New Roman"/>
                <w:sz w:val="24"/>
                <w:szCs w:val="24"/>
              </w:rPr>
              <w:t>Ответственный</w:t>
            </w:r>
            <w:proofErr w:type="gramEnd"/>
            <w:r w:rsidRPr="00A82D01">
              <w:rPr>
                <w:rFonts w:ascii="Times New Roman" w:eastAsia="Times New Roman" w:hAnsi="Times New Roman" w:cs="Times New Roman"/>
                <w:sz w:val="24"/>
                <w:szCs w:val="24"/>
              </w:rPr>
              <w:t xml:space="preserve"> за исполнение</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«Профилактика терроризма и экстремизма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Саратовской области на 2017-2019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836650">
              <w:rPr>
                <w:rFonts w:ascii="Times New Roman" w:eastAsia="Times New Roman" w:hAnsi="Times New Roman" w:cs="Times New Roman"/>
                <w:sz w:val="24"/>
                <w:szCs w:val="24"/>
              </w:rPr>
              <w:t>№2586</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29.11.2016г.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Руководитель аппарата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«Противодействие коррупции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Саратовской области на 2018-2020годы»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№2161</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14.09.2017г.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Руководитель аппарата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«Комплексные меры противодействия злоупотреблению наркотиками и их незаконному обороту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на 2017-2019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836650">
              <w:rPr>
                <w:rFonts w:ascii="Times New Roman" w:eastAsia="Times New Roman" w:hAnsi="Times New Roman" w:cs="Times New Roman"/>
                <w:sz w:val="24"/>
                <w:szCs w:val="24"/>
              </w:rPr>
              <w:t>№ 2823</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26.12.2016г.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32"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w:t>
            </w:r>
            <w:r>
              <w:rPr>
                <w:rFonts w:ascii="Times New Roman" w:eastAsia="Times New Roman" w:hAnsi="Times New Roman" w:cs="Times New Roman"/>
                <w:sz w:val="24"/>
                <w:szCs w:val="24"/>
              </w:rPr>
              <w:t xml:space="preserve">« Об участии в профилактике правонарушений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Саратовской области в 2018-2020гг.</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2615 </w:t>
            </w:r>
          </w:p>
          <w:p w:rsidR="00CE15BD" w:rsidRPr="0083665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17.11.2017г. </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Руководитель аппарата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w:t>
            </w:r>
            <w:r>
              <w:rPr>
                <w:rFonts w:ascii="Times New Roman" w:eastAsia="Times New Roman" w:hAnsi="Times New Roman" w:cs="Times New Roman"/>
                <w:sz w:val="24"/>
                <w:szCs w:val="24"/>
              </w:rPr>
              <w:t xml:space="preserve">иципальная программа  «Развитие </w:t>
            </w:r>
            <w:r w:rsidRPr="00323D30">
              <w:rPr>
                <w:rFonts w:ascii="Times New Roman" w:eastAsia="Times New Roman" w:hAnsi="Times New Roman" w:cs="Times New Roman"/>
                <w:sz w:val="24"/>
                <w:szCs w:val="24"/>
              </w:rPr>
              <w:t xml:space="preserve">системы образования на территории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w:t>
            </w:r>
            <w:r w:rsidRPr="00323D30">
              <w:rPr>
                <w:rFonts w:ascii="Times New Roman" w:eastAsia="Times New Roman" w:hAnsi="Times New Roman" w:cs="Times New Roman"/>
                <w:sz w:val="24"/>
                <w:szCs w:val="24"/>
              </w:rPr>
              <w:lastRenderedPageBreak/>
              <w:t>района на 2016-2018</w:t>
            </w:r>
            <w:r>
              <w:rPr>
                <w:rFonts w:ascii="Times New Roman" w:eastAsia="Times New Roman" w:hAnsi="Times New Roman" w:cs="Times New Roman"/>
                <w:sz w:val="24"/>
                <w:szCs w:val="24"/>
              </w:rPr>
              <w:t xml:space="preserve"> </w:t>
            </w:r>
            <w:r w:rsidRPr="00323D30">
              <w:rPr>
                <w:rFonts w:ascii="Times New Roman" w:eastAsia="Times New Roman" w:hAnsi="Times New Roman" w:cs="Times New Roman"/>
                <w:sz w:val="24"/>
                <w:szCs w:val="24"/>
              </w:rPr>
              <w:t>годы»</w:t>
            </w:r>
          </w:p>
        </w:tc>
        <w:tc>
          <w:tcPr>
            <w:tcW w:w="205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lastRenderedPageBreak/>
              <w:t>№ 396</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от 02.03.2016г.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«Доступная среда» на 2016-2020 годы </w:t>
            </w:r>
            <w:proofErr w:type="gramStart"/>
            <w:r w:rsidRPr="00323D30">
              <w:rPr>
                <w:rFonts w:ascii="Times New Roman" w:eastAsia="Times New Roman" w:hAnsi="Times New Roman" w:cs="Times New Roman"/>
                <w:sz w:val="24"/>
                <w:szCs w:val="24"/>
              </w:rPr>
              <w:t>в</w:t>
            </w:r>
            <w:proofErr w:type="gramEnd"/>
            <w:r w:rsidRPr="00323D30">
              <w:rPr>
                <w:rFonts w:ascii="Times New Roman" w:eastAsia="Times New Roman" w:hAnsi="Times New Roman" w:cs="Times New Roman"/>
                <w:sz w:val="24"/>
                <w:szCs w:val="24"/>
              </w:rPr>
              <w:t xml:space="preserve"> </w:t>
            </w:r>
            <w:proofErr w:type="gramStart"/>
            <w:r w:rsidRPr="00323D30">
              <w:rPr>
                <w:rFonts w:ascii="Times New Roman" w:eastAsia="Times New Roman" w:hAnsi="Times New Roman" w:cs="Times New Roman"/>
                <w:sz w:val="24"/>
                <w:szCs w:val="24"/>
              </w:rPr>
              <w:t>Вольском</w:t>
            </w:r>
            <w:proofErr w:type="gramEnd"/>
            <w:r w:rsidRPr="00323D30">
              <w:rPr>
                <w:rFonts w:ascii="Times New Roman" w:eastAsia="Times New Roman" w:hAnsi="Times New Roman" w:cs="Times New Roman"/>
                <w:sz w:val="24"/>
                <w:szCs w:val="24"/>
              </w:rPr>
              <w:t xml:space="preserve"> муниципальном районе</w:t>
            </w:r>
            <w:r>
              <w:rPr>
                <w:rFonts w:ascii="Times New Roman" w:eastAsia="Times New Roman" w:hAnsi="Times New Roman" w:cs="Times New Roman"/>
                <w:sz w:val="24"/>
                <w:szCs w:val="24"/>
              </w:rPr>
              <w:t>»</w:t>
            </w:r>
          </w:p>
        </w:tc>
        <w:tc>
          <w:tcPr>
            <w:tcW w:w="205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3642</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от 24.12.2015г.</w:t>
            </w:r>
          </w:p>
        </w:tc>
        <w:tc>
          <w:tcPr>
            <w:tcW w:w="368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Муниципальная программа    «Развитие внутреннего и въездного туризма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на 2017-2019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2796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23.12.2016г.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Муниципальная программа   «Укрепление гражданского единства, межнационального согласия и этнокультурное развитие народов, проживающих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муниципальногорайона</w:t>
            </w:r>
            <w:proofErr w:type="spellEnd"/>
            <w:r>
              <w:rPr>
                <w:rFonts w:ascii="Times New Roman" w:eastAsia="Times New Roman" w:hAnsi="Times New Roman" w:cs="Times New Roman"/>
                <w:sz w:val="24"/>
                <w:szCs w:val="24"/>
              </w:rPr>
              <w:t xml:space="preserve"> Саратовской области на 2017-2019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543</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10.03.2017 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муниципальной службы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на 2017-2019 гг.»</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514 </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09.03.2017г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Руководитель аппарата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w:t>
            </w:r>
          </w:p>
        </w:tc>
      </w:tr>
      <w:tr w:rsidR="00CE15BD" w:rsidRPr="00323D30" w:rsidTr="00F40AA9">
        <w:tc>
          <w:tcPr>
            <w:tcW w:w="709"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Долгосрочная м</w:t>
            </w:r>
            <w:r w:rsidRPr="00323D30">
              <w:rPr>
                <w:rFonts w:ascii="Times New Roman" w:eastAsia="Times New Roman" w:hAnsi="Times New Roman" w:cs="Times New Roman"/>
                <w:sz w:val="24"/>
                <w:szCs w:val="24"/>
              </w:rPr>
              <w:t>униципальная</w:t>
            </w:r>
            <w:r>
              <w:rPr>
                <w:rFonts w:ascii="Times New Roman" w:eastAsia="Times New Roman" w:hAnsi="Times New Roman" w:cs="Times New Roman"/>
                <w:sz w:val="24"/>
                <w:szCs w:val="24"/>
              </w:rPr>
              <w:t xml:space="preserve"> целевая</w:t>
            </w:r>
            <w:r w:rsidRPr="00323D30">
              <w:rPr>
                <w:rFonts w:ascii="Times New Roman" w:eastAsia="Times New Roman" w:hAnsi="Times New Roman" w:cs="Times New Roman"/>
                <w:sz w:val="24"/>
                <w:szCs w:val="24"/>
              </w:rPr>
              <w:t xml:space="preserve">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«Энергосбережение и повышение энергетической эффективности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на период до 2020 года.</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836650">
              <w:rPr>
                <w:rFonts w:ascii="Times New Roman" w:eastAsia="Times New Roman" w:hAnsi="Times New Roman" w:cs="Times New Roman"/>
                <w:sz w:val="24"/>
                <w:szCs w:val="24"/>
              </w:rPr>
              <w:t>№ 1732</w:t>
            </w:r>
            <w:r>
              <w:rPr>
                <w:rFonts w:ascii="Times New Roman" w:eastAsia="Times New Roman" w:hAnsi="Times New Roman" w:cs="Times New Roman"/>
                <w:sz w:val="24"/>
                <w:szCs w:val="24"/>
              </w:rPr>
              <w:t xml:space="preserve"> </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10.08.2010г.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hAnsi="Times New Roman" w:cs="Times New Roman"/>
                <w:sz w:val="24"/>
                <w:szCs w:val="24"/>
              </w:rPr>
              <w:t>З</w:t>
            </w:r>
            <w:r w:rsidRPr="00323D30">
              <w:rPr>
                <w:rFonts w:ascii="Times New Roman" w:hAnsi="Times New Roman" w:cs="Times New Roman"/>
                <w:sz w:val="24"/>
                <w:szCs w:val="24"/>
              </w:rPr>
              <w:t xml:space="preserve">аместитель 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w:t>
            </w:r>
            <w:r>
              <w:rPr>
                <w:rFonts w:ascii="Times New Roman" w:hAnsi="Times New Roman" w:cs="Times New Roman"/>
                <w:sz w:val="24"/>
                <w:szCs w:val="24"/>
              </w:rPr>
              <w:t>жизнеобеспечению и безопасности.</w:t>
            </w:r>
          </w:p>
        </w:tc>
      </w:tr>
      <w:tr w:rsidR="00CE15BD" w:rsidRPr="00323D30" w:rsidTr="00F40AA9">
        <w:tc>
          <w:tcPr>
            <w:tcW w:w="709"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332"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 по реализации подпрограммы «Обеспечение жильем молодых семей» Федеральной</w:t>
            </w:r>
            <w:r>
              <w:rPr>
                <w:rFonts w:ascii="Times New Roman" w:eastAsia="Times New Roman" w:hAnsi="Times New Roman" w:cs="Times New Roman"/>
                <w:sz w:val="24"/>
                <w:szCs w:val="24"/>
              </w:rPr>
              <w:t xml:space="preserve"> целевой </w:t>
            </w:r>
            <w:proofErr w:type="spellStart"/>
            <w:r>
              <w:rPr>
                <w:rFonts w:ascii="Times New Roman" w:eastAsia="Times New Roman" w:hAnsi="Times New Roman" w:cs="Times New Roman"/>
                <w:sz w:val="24"/>
                <w:szCs w:val="24"/>
              </w:rPr>
              <w:t>мпрограммы</w:t>
            </w:r>
            <w:proofErr w:type="spellEnd"/>
            <w:r>
              <w:rPr>
                <w:rFonts w:ascii="Times New Roman" w:eastAsia="Times New Roman" w:hAnsi="Times New Roman" w:cs="Times New Roman"/>
                <w:sz w:val="24"/>
                <w:szCs w:val="24"/>
              </w:rPr>
              <w:t xml:space="preserve"> «Жилище» на 2015</w:t>
            </w:r>
            <w:r w:rsidRPr="00323D30">
              <w:rPr>
                <w:rFonts w:ascii="Times New Roman" w:eastAsia="Times New Roman" w:hAnsi="Times New Roman" w:cs="Times New Roman"/>
                <w:sz w:val="24"/>
                <w:szCs w:val="24"/>
              </w:rPr>
              <w:t>-2020 годы</w:t>
            </w:r>
            <w:r>
              <w:rPr>
                <w:rFonts w:ascii="Times New Roman" w:eastAsia="Times New Roman" w:hAnsi="Times New Roman" w:cs="Times New Roman"/>
                <w:sz w:val="24"/>
                <w:szCs w:val="24"/>
              </w:rPr>
              <w:t>»</w:t>
            </w:r>
          </w:p>
        </w:tc>
        <w:tc>
          <w:tcPr>
            <w:tcW w:w="205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1223</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от 13.05.2011г.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b/>
                <w:sz w:val="24"/>
                <w:szCs w:val="24"/>
              </w:rPr>
            </w:pPr>
            <w:r w:rsidRPr="00323D30">
              <w:rPr>
                <w:rFonts w:ascii="Times New Roman" w:hAnsi="Times New Roman" w:cs="Times New Roman"/>
                <w:sz w:val="24"/>
                <w:szCs w:val="24"/>
              </w:rPr>
              <w:t xml:space="preserve">Заместитель 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332"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Муниципальная программа   «Сохранение, охрана и популяризация объектов культурного наследия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2018-2020гг»</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2776</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12.12.2017г.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332"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«Комплексное развитие социальной инфраструктуры муниципального образования город Вольск на 2018-2025гг»</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2933</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29.12.2017г.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Муниципальная программа   </w:t>
            </w:r>
          </w:p>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социальной </w:t>
            </w:r>
            <w:r>
              <w:rPr>
                <w:rFonts w:ascii="Times New Roman" w:eastAsia="Times New Roman" w:hAnsi="Times New Roman" w:cs="Times New Roman"/>
                <w:sz w:val="24"/>
                <w:szCs w:val="24"/>
              </w:rPr>
              <w:lastRenderedPageBreak/>
              <w:t xml:space="preserve">активности молодежи и поддержка  молодежных инициатив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Саратовской области на 2018-2020годы»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2842</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20.12.2017г.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w:t>
            </w:r>
            <w:r w:rsidRPr="00323D30">
              <w:rPr>
                <w:rFonts w:ascii="Times New Roman" w:eastAsia="Times New Roman" w:hAnsi="Times New Roman" w:cs="Times New Roman"/>
                <w:sz w:val="24"/>
                <w:szCs w:val="24"/>
              </w:rPr>
              <w:lastRenderedPageBreak/>
              <w:t>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«Развитие сельского хозяйства и регулирование рынков сельскохозяйственной продукции, сырья и продовольствия </w:t>
            </w:r>
            <w:proofErr w:type="gramStart"/>
            <w:r w:rsidRPr="00323D30">
              <w:rPr>
                <w:rFonts w:ascii="Times New Roman" w:eastAsia="Times New Roman" w:hAnsi="Times New Roman" w:cs="Times New Roman"/>
                <w:sz w:val="24"/>
                <w:szCs w:val="24"/>
              </w:rPr>
              <w:t>в</w:t>
            </w:r>
            <w:proofErr w:type="gramEnd"/>
            <w:r w:rsidRPr="00323D30">
              <w:rPr>
                <w:rFonts w:ascii="Times New Roman" w:eastAsia="Times New Roman" w:hAnsi="Times New Roman" w:cs="Times New Roman"/>
                <w:sz w:val="24"/>
                <w:szCs w:val="24"/>
              </w:rPr>
              <w:t xml:space="preserve"> </w:t>
            </w:r>
            <w:proofErr w:type="gramStart"/>
            <w:r w:rsidRPr="00323D30">
              <w:rPr>
                <w:rFonts w:ascii="Times New Roman" w:eastAsia="Times New Roman" w:hAnsi="Times New Roman" w:cs="Times New Roman"/>
                <w:sz w:val="24"/>
                <w:szCs w:val="24"/>
              </w:rPr>
              <w:t>Вольском</w:t>
            </w:r>
            <w:proofErr w:type="gramEnd"/>
            <w:r w:rsidRPr="00323D30">
              <w:rPr>
                <w:rFonts w:ascii="Times New Roman" w:eastAsia="Times New Roman" w:hAnsi="Times New Roman" w:cs="Times New Roman"/>
                <w:sz w:val="24"/>
                <w:szCs w:val="24"/>
              </w:rPr>
              <w:t xml:space="preserve"> муниципальном районе Саратовской области» на 2013-2020 годы»</w:t>
            </w:r>
          </w:p>
        </w:tc>
        <w:tc>
          <w:tcPr>
            <w:tcW w:w="205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871</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от 19.04.2013г.</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сельскому хозяйству</w:t>
            </w:r>
          </w:p>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2017-2019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542</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10.03.2017г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hAnsi="Times New Roman" w:cs="Times New Roman"/>
                <w:sz w:val="24"/>
                <w:szCs w:val="24"/>
              </w:rPr>
              <w:t>З</w:t>
            </w:r>
            <w:r w:rsidRPr="00323D30">
              <w:rPr>
                <w:rFonts w:ascii="Times New Roman" w:hAnsi="Times New Roman" w:cs="Times New Roman"/>
                <w:sz w:val="24"/>
                <w:szCs w:val="24"/>
              </w:rPr>
              <w:t xml:space="preserve">аместитель 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w:t>
            </w:r>
            <w:r>
              <w:rPr>
                <w:rFonts w:ascii="Times New Roman" w:hAnsi="Times New Roman" w:cs="Times New Roman"/>
                <w:sz w:val="24"/>
                <w:szCs w:val="24"/>
              </w:rPr>
              <w:t>жизнеобеспечению и безопасности.</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«Капитальный ремонт, ремонт и содержание автомобильных дорог общего пользования местного значения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 год»</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485</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27.03.2018г.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sidRPr="00323D30">
              <w:rPr>
                <w:rFonts w:ascii="Times New Roman" w:hAnsi="Times New Roman" w:cs="Times New Roman"/>
                <w:sz w:val="24"/>
                <w:szCs w:val="24"/>
              </w:rPr>
              <w:t xml:space="preserve">Заместитель 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комфортной городской среды муниципального образования город Вольск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Саратовской области на 2018-2022гг. и территорий, подлежащих обязательному благоустройству в 2018 году»</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519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т 30.03.2018г.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Pr>
                <w:rFonts w:ascii="Times New Roman" w:hAnsi="Times New Roman" w:cs="Times New Roman"/>
                <w:sz w:val="24"/>
                <w:szCs w:val="24"/>
              </w:rPr>
              <w:t xml:space="preserve">Заместитель </w:t>
            </w:r>
            <w:r w:rsidRPr="00323D30">
              <w:rPr>
                <w:rFonts w:ascii="Times New Roman" w:hAnsi="Times New Roman" w:cs="Times New Roman"/>
                <w:sz w:val="24"/>
                <w:szCs w:val="24"/>
              </w:rPr>
              <w:t xml:space="preserve">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поддержке отрасли культуры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 (государственная поддержка муниципальных учреждений культуры, находящихся на территории сельских поселений)»</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636</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18.04.2018г.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Реализация мероприятий по поддержке отрасли культуры </w:t>
            </w:r>
            <w:r>
              <w:rPr>
                <w:rFonts w:ascii="Times New Roman" w:eastAsia="Times New Roman" w:hAnsi="Times New Roman" w:cs="Times New Roman"/>
                <w:sz w:val="24"/>
                <w:szCs w:val="24"/>
              </w:rPr>
              <w:lastRenderedPageBreak/>
              <w:t xml:space="preserve">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 (подключение муниципальных </w:t>
            </w:r>
            <w:proofErr w:type="spellStart"/>
            <w:r>
              <w:rPr>
                <w:rFonts w:ascii="Times New Roman" w:eastAsia="Times New Roman" w:hAnsi="Times New Roman" w:cs="Times New Roman"/>
                <w:sz w:val="24"/>
                <w:szCs w:val="24"/>
              </w:rPr>
              <w:t>общедостурных</w:t>
            </w:r>
            <w:proofErr w:type="spellEnd"/>
            <w:r>
              <w:rPr>
                <w:rFonts w:ascii="Times New Roman" w:eastAsia="Times New Roman" w:hAnsi="Times New Roman" w:cs="Times New Roman"/>
                <w:sz w:val="24"/>
                <w:szCs w:val="24"/>
              </w:rPr>
              <w:t xml:space="preserve"> библиотек к </w:t>
            </w:r>
            <w:proofErr w:type="spellStart"/>
            <w:r>
              <w:rPr>
                <w:rFonts w:ascii="Times New Roman" w:eastAsia="Times New Roman" w:hAnsi="Times New Roman" w:cs="Times New Roman"/>
                <w:sz w:val="24"/>
                <w:szCs w:val="24"/>
              </w:rPr>
              <w:t>информационно-телекоммуникативной</w:t>
            </w:r>
            <w:proofErr w:type="spellEnd"/>
            <w:r>
              <w:rPr>
                <w:rFonts w:ascii="Times New Roman" w:eastAsia="Times New Roman" w:hAnsi="Times New Roman" w:cs="Times New Roman"/>
                <w:sz w:val="24"/>
                <w:szCs w:val="24"/>
              </w:rPr>
              <w:t xml:space="preserve"> сети «Интернет» и развитие библиотечного дела с учетом задачи расширения информационных технологий и оцифровки)»</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637</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18.04.2018г.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w:t>
            </w:r>
            <w:r w:rsidRPr="00323D30">
              <w:rPr>
                <w:rFonts w:ascii="Times New Roman" w:eastAsia="Times New Roman" w:hAnsi="Times New Roman" w:cs="Times New Roman"/>
                <w:sz w:val="24"/>
                <w:szCs w:val="24"/>
              </w:rPr>
              <w:lastRenderedPageBreak/>
              <w:t>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малого и среднего предпринимательства на территории муниципального образования город Вольск на 2013-2016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№1493</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18.07.2013г.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w:t>
            </w:r>
            <w:r>
              <w:rPr>
                <w:rFonts w:ascii="Times New Roman" w:eastAsia="Times New Roman" w:hAnsi="Times New Roman" w:cs="Times New Roman"/>
                <w:sz w:val="24"/>
                <w:szCs w:val="24"/>
              </w:rPr>
              <w:t>го района по экономике, промышленности и потребительскому рынку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и поддержка малого и среднего предпринимательства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Вольском</w:t>
            </w:r>
            <w:proofErr w:type="gramEnd"/>
            <w:r>
              <w:rPr>
                <w:rFonts w:ascii="Times New Roman" w:eastAsia="Times New Roman" w:hAnsi="Times New Roman" w:cs="Times New Roman"/>
                <w:sz w:val="24"/>
                <w:szCs w:val="24"/>
              </w:rPr>
              <w:t xml:space="preserve"> муниципальном районе  на 2012-2016 годы»</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1879</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20.07.2012г.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w:t>
            </w:r>
            <w:r>
              <w:rPr>
                <w:rFonts w:ascii="Times New Roman" w:eastAsia="Times New Roman" w:hAnsi="Times New Roman" w:cs="Times New Roman"/>
                <w:sz w:val="24"/>
                <w:szCs w:val="24"/>
              </w:rPr>
              <w:t>го района по экономике, промышленности и потребительскому рынку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332" w:type="dxa"/>
          </w:tcPr>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Муниципальная программа  «Развитие системы образования на территории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на 2016-2018</w:t>
            </w:r>
            <w:r>
              <w:rPr>
                <w:rFonts w:ascii="Times New Roman" w:eastAsia="Times New Roman" w:hAnsi="Times New Roman" w:cs="Times New Roman"/>
                <w:sz w:val="24"/>
                <w:szCs w:val="24"/>
              </w:rPr>
              <w:t xml:space="preserve"> </w:t>
            </w:r>
            <w:r w:rsidRPr="00323D30">
              <w:rPr>
                <w:rFonts w:ascii="Times New Roman" w:eastAsia="Times New Roman" w:hAnsi="Times New Roman" w:cs="Times New Roman"/>
                <w:sz w:val="24"/>
                <w:szCs w:val="24"/>
              </w:rPr>
              <w:t>годы»</w:t>
            </w:r>
          </w:p>
        </w:tc>
        <w:tc>
          <w:tcPr>
            <w:tcW w:w="205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396</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от 02.03.2016г.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«Реализация мероприятий по поддержке отрасли культуры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430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16.03.2018г.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безопасности дорожного движения в муниципальном образовании город Вольск в 2018 году»</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1517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16.08.2018г.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hAnsi="Times New Roman" w:cs="Times New Roman"/>
                <w:sz w:val="24"/>
                <w:szCs w:val="24"/>
              </w:rPr>
              <w:t xml:space="preserve">Заместитель </w:t>
            </w:r>
            <w:r w:rsidRPr="00323D30">
              <w:rPr>
                <w:rFonts w:ascii="Times New Roman" w:hAnsi="Times New Roman" w:cs="Times New Roman"/>
                <w:sz w:val="24"/>
                <w:szCs w:val="24"/>
              </w:rPr>
              <w:t xml:space="preserve">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мероприятий по отлову и содержанию безнадзорных животных на территории муниципального образования город Вольск на 2018 год».</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2951</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29.12.2017г.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Pr>
                <w:rFonts w:ascii="Times New Roman" w:hAnsi="Times New Roman" w:cs="Times New Roman"/>
                <w:sz w:val="24"/>
                <w:szCs w:val="24"/>
              </w:rPr>
              <w:t xml:space="preserve">Заместитель </w:t>
            </w:r>
            <w:r w:rsidRPr="00323D30">
              <w:rPr>
                <w:rFonts w:ascii="Times New Roman" w:hAnsi="Times New Roman" w:cs="Times New Roman"/>
                <w:sz w:val="24"/>
                <w:szCs w:val="24"/>
              </w:rPr>
              <w:t xml:space="preserve">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«Благоустройство скверов в микрорайонах «Северный», «</w:t>
            </w:r>
            <w:proofErr w:type="spellStart"/>
            <w:r>
              <w:rPr>
                <w:rFonts w:ascii="Times New Roman" w:eastAsia="Times New Roman" w:hAnsi="Times New Roman" w:cs="Times New Roman"/>
                <w:sz w:val="24"/>
                <w:szCs w:val="24"/>
              </w:rPr>
              <w:t>Привольск</w:t>
            </w:r>
            <w:proofErr w:type="spellEnd"/>
            <w:r>
              <w:rPr>
                <w:rFonts w:ascii="Times New Roman" w:eastAsia="Times New Roman" w:hAnsi="Times New Roman" w:cs="Times New Roman"/>
                <w:sz w:val="24"/>
                <w:szCs w:val="24"/>
              </w:rPr>
              <w:t>» в 2018 году»</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1477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10.08.2018г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Pr>
                <w:rFonts w:ascii="Times New Roman" w:hAnsi="Times New Roman" w:cs="Times New Roman"/>
                <w:sz w:val="24"/>
                <w:szCs w:val="24"/>
              </w:rPr>
              <w:t xml:space="preserve">Заместитель </w:t>
            </w:r>
            <w:r w:rsidRPr="00323D30">
              <w:rPr>
                <w:rFonts w:ascii="Times New Roman" w:hAnsi="Times New Roman" w:cs="Times New Roman"/>
                <w:sz w:val="24"/>
                <w:szCs w:val="24"/>
              </w:rPr>
              <w:t xml:space="preserve">главы администрации </w:t>
            </w:r>
            <w:proofErr w:type="spellStart"/>
            <w:r w:rsidRPr="00323D30">
              <w:rPr>
                <w:rFonts w:ascii="Times New Roman" w:hAnsi="Times New Roman" w:cs="Times New Roman"/>
                <w:sz w:val="24"/>
                <w:szCs w:val="24"/>
              </w:rPr>
              <w:t>Вольского</w:t>
            </w:r>
            <w:proofErr w:type="spellEnd"/>
            <w:r w:rsidRPr="00323D30">
              <w:rPr>
                <w:rFonts w:ascii="Times New Roman" w:hAnsi="Times New Roman" w:cs="Times New Roman"/>
                <w:sz w:val="24"/>
                <w:szCs w:val="24"/>
              </w:rPr>
              <w:t xml:space="preserve"> муниципального района по муниципальному хозяйству и градостроительству</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r>
              <w:rPr>
                <w:rFonts w:ascii="Times New Roman" w:eastAsia="Times New Roman" w:hAnsi="Times New Roman" w:cs="Times New Roman"/>
                <w:sz w:val="24"/>
                <w:szCs w:val="24"/>
              </w:rPr>
              <w:t xml:space="preserve"> </w:t>
            </w:r>
          </w:p>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 мерах по повышению </w:t>
            </w:r>
            <w:proofErr w:type="gramStart"/>
            <w:r>
              <w:rPr>
                <w:rFonts w:ascii="Times New Roman" w:eastAsia="Times New Roman" w:hAnsi="Times New Roman" w:cs="Times New Roman"/>
                <w:sz w:val="24"/>
                <w:szCs w:val="24"/>
              </w:rPr>
              <w:t>оплаты труда отдельных категорий работников муниципальных учреждений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 год»</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381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 05.03.2018г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sidRPr="00323D30">
              <w:rPr>
                <w:rFonts w:ascii="Times New Roman" w:eastAsia="Times New Roman" w:hAnsi="Times New Roman" w:cs="Times New Roman"/>
                <w:sz w:val="24"/>
                <w:szCs w:val="24"/>
              </w:rPr>
              <w:lastRenderedPageBreak/>
              <w:t xml:space="preserve">Заместитель  главы </w:t>
            </w:r>
            <w:r w:rsidRPr="00323D30">
              <w:rPr>
                <w:rFonts w:ascii="Times New Roman" w:eastAsia="Times New Roman" w:hAnsi="Times New Roman" w:cs="Times New Roman"/>
                <w:sz w:val="24"/>
                <w:szCs w:val="24"/>
              </w:rPr>
              <w:lastRenderedPageBreak/>
              <w:t xml:space="preserve">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r>
              <w:rPr>
                <w:rFonts w:ascii="Times New Roman" w:eastAsia="Times New Roman" w:hAnsi="Times New Roman" w:cs="Times New Roman"/>
                <w:sz w:val="24"/>
                <w:szCs w:val="24"/>
              </w:rPr>
              <w:t xml:space="preserve">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поддержке отрасли культуры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 (комплектование книжных фондов муниципальных общедоступных библиотек)»</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635 </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18.04.2018г</w:t>
            </w:r>
          </w:p>
        </w:tc>
        <w:tc>
          <w:tcPr>
            <w:tcW w:w="3685" w:type="dxa"/>
            <w:vAlign w:val="center"/>
          </w:tcPr>
          <w:p w:rsidR="00CE15BD" w:rsidRDefault="00CE15BD" w:rsidP="00F40AA9">
            <w:pPr>
              <w:tabs>
                <w:tab w:val="center" w:pos="4153"/>
                <w:tab w:val="right" w:pos="8306"/>
              </w:tabs>
              <w:suppressAutoHyphens/>
              <w:rPr>
                <w:rFonts w:ascii="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r>
              <w:rPr>
                <w:rFonts w:ascii="Times New Roman" w:eastAsia="Times New Roman" w:hAnsi="Times New Roman" w:cs="Times New Roman"/>
                <w:sz w:val="24"/>
                <w:szCs w:val="24"/>
              </w:rPr>
              <w:t xml:space="preserve">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поддержке отрасли культуры на территории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 (государственная поддержка лучших работников муниципальных учреждений культуры, находящихся на территории сельских поселений)»</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634</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18.04.2018г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r>
              <w:rPr>
                <w:rFonts w:ascii="Times New Roman" w:eastAsia="Times New Roman" w:hAnsi="Times New Roman" w:cs="Times New Roman"/>
                <w:sz w:val="24"/>
                <w:szCs w:val="24"/>
              </w:rPr>
              <w:t xml:space="preserve">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повышению </w:t>
            </w:r>
            <w:proofErr w:type="gramStart"/>
            <w:r>
              <w:rPr>
                <w:rFonts w:ascii="Times New Roman" w:eastAsia="Times New Roman" w:hAnsi="Times New Roman" w:cs="Times New Roman"/>
                <w:sz w:val="24"/>
                <w:szCs w:val="24"/>
              </w:rPr>
              <w:t>уровня оплаты труда педагогов учреждений дополнительного образования детей</w:t>
            </w:r>
            <w:proofErr w:type="gramEnd"/>
            <w:r>
              <w:rPr>
                <w:rFonts w:ascii="Times New Roman" w:eastAsia="Times New Roman" w:hAnsi="Times New Roman" w:cs="Times New Roman"/>
                <w:sz w:val="24"/>
                <w:szCs w:val="24"/>
              </w:rPr>
              <w:t xml:space="preserve"> и работников учреждений культуры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2518</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01.11.2017г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r w:rsidR="00CE15BD" w:rsidRPr="00323D30" w:rsidTr="00F40AA9">
        <w:tc>
          <w:tcPr>
            <w:tcW w:w="709"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332" w:type="dxa"/>
          </w:tcPr>
          <w:p w:rsidR="00CE15BD" w:rsidRDefault="00CE15BD" w:rsidP="00F40AA9">
            <w:pPr>
              <w:tabs>
                <w:tab w:val="center" w:pos="4153"/>
                <w:tab w:val="right" w:pos="8306"/>
              </w:tabs>
              <w:suppressAutoHyphens/>
              <w:jc w:val="both"/>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Муниципальная программа</w:t>
            </w:r>
            <w:r>
              <w:rPr>
                <w:rFonts w:ascii="Times New Roman" w:eastAsia="Times New Roman" w:hAnsi="Times New Roman" w:cs="Times New Roman"/>
                <w:sz w:val="24"/>
                <w:szCs w:val="24"/>
              </w:rPr>
              <w:t xml:space="preserve"> </w:t>
            </w:r>
          </w:p>
          <w:p w:rsidR="00CE15BD" w:rsidRPr="00323D30" w:rsidRDefault="00CE15BD" w:rsidP="00F40AA9">
            <w:pPr>
              <w:tabs>
                <w:tab w:val="center" w:pos="4153"/>
                <w:tab w:val="right" w:pos="8306"/>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повышению </w:t>
            </w:r>
            <w:proofErr w:type="gramStart"/>
            <w:r>
              <w:rPr>
                <w:rFonts w:ascii="Times New Roman" w:eastAsia="Times New Roman" w:hAnsi="Times New Roman" w:cs="Times New Roman"/>
                <w:sz w:val="24"/>
                <w:szCs w:val="24"/>
              </w:rPr>
              <w:t>уровня оплаты труда педагогов учреждений дополнительного образования детей</w:t>
            </w:r>
            <w:proofErr w:type="gramEnd"/>
            <w:r>
              <w:rPr>
                <w:rFonts w:ascii="Times New Roman" w:eastAsia="Times New Roman" w:hAnsi="Times New Roman" w:cs="Times New Roman"/>
                <w:sz w:val="24"/>
                <w:szCs w:val="24"/>
              </w:rPr>
              <w:t xml:space="preserve"> и работников учреждений культуры </w:t>
            </w:r>
            <w:proofErr w:type="spellStart"/>
            <w:r>
              <w:rPr>
                <w:rFonts w:ascii="Times New Roman" w:eastAsia="Times New Roman" w:hAnsi="Times New Roman" w:cs="Times New Roman"/>
                <w:sz w:val="24"/>
                <w:szCs w:val="24"/>
              </w:rPr>
              <w:t>Вольского</w:t>
            </w:r>
            <w:proofErr w:type="spellEnd"/>
            <w:r>
              <w:rPr>
                <w:rFonts w:ascii="Times New Roman" w:eastAsia="Times New Roman" w:hAnsi="Times New Roman" w:cs="Times New Roman"/>
                <w:sz w:val="24"/>
                <w:szCs w:val="24"/>
              </w:rPr>
              <w:t xml:space="preserve"> муниципального района на 2018год»</w:t>
            </w:r>
          </w:p>
        </w:tc>
        <w:tc>
          <w:tcPr>
            <w:tcW w:w="2055" w:type="dxa"/>
            <w:vAlign w:val="center"/>
          </w:tcPr>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2907</w:t>
            </w:r>
          </w:p>
          <w:p w:rsidR="00CE15BD" w:rsidRDefault="00CE15BD" w:rsidP="00F40AA9">
            <w:pPr>
              <w:tabs>
                <w:tab w:val="center" w:pos="4153"/>
                <w:tab w:val="right" w:pos="8306"/>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от 28.12.2017г</w:t>
            </w:r>
          </w:p>
        </w:tc>
        <w:tc>
          <w:tcPr>
            <w:tcW w:w="3685" w:type="dxa"/>
            <w:vAlign w:val="center"/>
          </w:tcPr>
          <w:p w:rsidR="00CE15BD" w:rsidRPr="00323D30" w:rsidRDefault="00CE15BD" w:rsidP="00F40AA9">
            <w:pPr>
              <w:tabs>
                <w:tab w:val="center" w:pos="4153"/>
                <w:tab w:val="right" w:pos="8306"/>
              </w:tabs>
              <w:suppressAutoHyphens/>
              <w:rPr>
                <w:rFonts w:ascii="Times New Roman" w:eastAsia="Times New Roman" w:hAnsi="Times New Roman" w:cs="Times New Roman"/>
                <w:sz w:val="24"/>
                <w:szCs w:val="24"/>
              </w:rPr>
            </w:pPr>
            <w:r w:rsidRPr="00323D30">
              <w:rPr>
                <w:rFonts w:ascii="Times New Roman" w:eastAsia="Times New Roman" w:hAnsi="Times New Roman" w:cs="Times New Roman"/>
                <w:sz w:val="24"/>
                <w:szCs w:val="24"/>
              </w:rPr>
              <w:t xml:space="preserve">Заместитель  главы администрации </w:t>
            </w:r>
            <w:proofErr w:type="spellStart"/>
            <w:r w:rsidRPr="00323D30">
              <w:rPr>
                <w:rFonts w:ascii="Times New Roman" w:eastAsia="Times New Roman" w:hAnsi="Times New Roman" w:cs="Times New Roman"/>
                <w:sz w:val="24"/>
                <w:szCs w:val="24"/>
              </w:rPr>
              <w:t>Вольского</w:t>
            </w:r>
            <w:proofErr w:type="spellEnd"/>
            <w:r w:rsidRPr="00323D30">
              <w:rPr>
                <w:rFonts w:ascii="Times New Roman" w:eastAsia="Times New Roman" w:hAnsi="Times New Roman" w:cs="Times New Roman"/>
                <w:sz w:val="24"/>
                <w:szCs w:val="24"/>
              </w:rPr>
              <w:t xml:space="preserve"> муниципального района по социальным вопросам</w:t>
            </w:r>
          </w:p>
        </w:tc>
      </w:tr>
    </w:tbl>
    <w:p w:rsidR="00CE15BD" w:rsidRDefault="00CE15BD" w:rsidP="00CE15BD"/>
    <w:p w:rsidR="00DC31D5" w:rsidRDefault="00DC31D5" w:rsidP="00BB7CF3">
      <w:pPr>
        <w:jc w:val="both"/>
        <w:rPr>
          <w:rFonts w:ascii="Times New Roman" w:hAnsi="Times New Roman" w:cs="Times New Roman"/>
          <w:b/>
          <w:sz w:val="28"/>
          <w:szCs w:val="28"/>
        </w:rPr>
      </w:pPr>
    </w:p>
    <w:p w:rsidR="00BB7CF3"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Верно:</w:t>
      </w:r>
    </w:p>
    <w:p w:rsidR="00BB7CF3" w:rsidRDefault="00BB7CF3" w:rsidP="00BB7CF3">
      <w:pPr>
        <w:jc w:val="both"/>
        <w:rPr>
          <w:rFonts w:ascii="Times New Roman" w:hAnsi="Times New Roman" w:cs="Times New Roman"/>
          <w:b/>
          <w:sz w:val="28"/>
          <w:szCs w:val="28"/>
        </w:rPr>
      </w:pPr>
    </w:p>
    <w:p w:rsidR="00BB7CF3" w:rsidRDefault="00BB7CF3" w:rsidP="00BB7CF3">
      <w:pPr>
        <w:pStyle w:val="ConsNormal"/>
        <w:widowControl/>
        <w:ind w:firstLine="0"/>
        <w:rPr>
          <w:rFonts w:ascii="Times New Roman" w:hAnsi="Times New Roman"/>
          <w:sz w:val="24"/>
        </w:rPr>
      </w:pPr>
    </w:p>
    <w:p w:rsidR="00BB7CF3" w:rsidRPr="00CF550F"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Н</w:t>
      </w:r>
      <w:r w:rsidRPr="00CF550F">
        <w:rPr>
          <w:rFonts w:ascii="Times New Roman" w:hAnsi="Times New Roman" w:cs="Times New Roman"/>
          <w:b/>
          <w:sz w:val="28"/>
          <w:szCs w:val="28"/>
        </w:rPr>
        <w:t xml:space="preserve">ачальника отдела                                                         </w:t>
      </w:r>
    </w:p>
    <w:p w:rsidR="00A06E14" w:rsidRPr="00D2097D" w:rsidRDefault="00BB7CF3" w:rsidP="00BB7CF3">
      <w:pPr>
        <w:jc w:val="both"/>
        <w:rPr>
          <w:rFonts w:ascii="Times New Roman" w:hAnsi="Times New Roman" w:cs="Times New Roman"/>
          <w:b/>
          <w:sz w:val="28"/>
          <w:szCs w:val="28"/>
        </w:rPr>
      </w:pPr>
      <w:r w:rsidRPr="00CF550F">
        <w:rPr>
          <w:rFonts w:ascii="Times New Roman" w:hAnsi="Times New Roman" w:cs="Times New Roman"/>
          <w:b/>
          <w:sz w:val="28"/>
          <w:szCs w:val="28"/>
        </w:rPr>
        <w:t xml:space="preserve">муниципального Собрания        </w:t>
      </w:r>
      <w:r>
        <w:rPr>
          <w:rFonts w:ascii="Times New Roman" w:hAnsi="Times New Roman" w:cs="Times New Roman"/>
          <w:b/>
          <w:sz w:val="28"/>
          <w:szCs w:val="28"/>
        </w:rPr>
        <w:t xml:space="preserve">                         </w:t>
      </w:r>
      <w:r w:rsidRPr="00CF550F">
        <w:rPr>
          <w:rFonts w:ascii="Times New Roman" w:hAnsi="Times New Roman" w:cs="Times New Roman"/>
          <w:b/>
          <w:sz w:val="28"/>
          <w:szCs w:val="28"/>
        </w:rPr>
        <w:t xml:space="preserve">                </w:t>
      </w:r>
      <w:r>
        <w:rPr>
          <w:rFonts w:ascii="Times New Roman" w:hAnsi="Times New Roman" w:cs="Times New Roman"/>
          <w:b/>
          <w:sz w:val="28"/>
          <w:szCs w:val="28"/>
        </w:rPr>
        <w:t xml:space="preserve">Т.Е. </w:t>
      </w:r>
      <w:proofErr w:type="spellStart"/>
      <w:r>
        <w:rPr>
          <w:rFonts w:ascii="Times New Roman" w:hAnsi="Times New Roman" w:cs="Times New Roman"/>
          <w:b/>
          <w:sz w:val="28"/>
          <w:szCs w:val="28"/>
        </w:rPr>
        <w:t>Помякушина</w:t>
      </w:r>
      <w:proofErr w:type="spellEnd"/>
    </w:p>
    <w:sectPr w:rsidR="00A06E14" w:rsidRPr="00D2097D" w:rsidSect="001B7CF3">
      <w:footerReference w:type="default" r:id="rId8"/>
      <w:pgSz w:w="11906" w:h="16838"/>
      <w:pgMar w:top="851" w:right="851" w:bottom="709"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644" w:rsidRDefault="00CD6644" w:rsidP="00F15564">
      <w:r>
        <w:separator/>
      </w:r>
    </w:p>
  </w:endnote>
  <w:endnote w:type="continuationSeparator" w:id="1">
    <w:p w:rsidR="00CD6644" w:rsidRDefault="00CD6644" w:rsidP="00F15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44" w:rsidRDefault="00CD664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644" w:rsidRDefault="00CD6644" w:rsidP="00F15564">
      <w:r>
        <w:separator/>
      </w:r>
    </w:p>
  </w:footnote>
  <w:footnote w:type="continuationSeparator" w:id="1">
    <w:p w:rsidR="00CD6644" w:rsidRDefault="00CD6644" w:rsidP="00F15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
    <w:nsid w:val="0118310D"/>
    <w:multiLevelType w:val="hybridMultilevel"/>
    <w:tmpl w:val="E7A6569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44C7882"/>
    <w:multiLevelType w:val="hybridMultilevel"/>
    <w:tmpl w:val="D272DA3C"/>
    <w:lvl w:ilvl="0" w:tplc="154C526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F3EF2"/>
    <w:multiLevelType w:val="hybridMultilevel"/>
    <w:tmpl w:val="F5CAF4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0A4B19CB"/>
    <w:multiLevelType w:val="hybridMultilevel"/>
    <w:tmpl w:val="FC225AEA"/>
    <w:lvl w:ilvl="0" w:tplc="33B04106">
      <w:start w:val="6"/>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24064C"/>
    <w:multiLevelType w:val="hybridMultilevel"/>
    <w:tmpl w:val="99CE2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E2CEC"/>
    <w:multiLevelType w:val="hybridMultilevel"/>
    <w:tmpl w:val="A01A7478"/>
    <w:lvl w:ilvl="0" w:tplc="90F6A970">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7">
    <w:nsid w:val="16C129A4"/>
    <w:multiLevelType w:val="hybridMultilevel"/>
    <w:tmpl w:val="F82AEDBA"/>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B1CCD"/>
    <w:multiLevelType w:val="hybridMultilevel"/>
    <w:tmpl w:val="19E60B9A"/>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9B176E"/>
    <w:multiLevelType w:val="hybridMultilevel"/>
    <w:tmpl w:val="1B088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AB58D3"/>
    <w:multiLevelType w:val="hybridMultilevel"/>
    <w:tmpl w:val="A6A8EC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110E97"/>
    <w:multiLevelType w:val="hybridMultilevel"/>
    <w:tmpl w:val="B3B22A2A"/>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1DC950E9"/>
    <w:multiLevelType w:val="hybridMultilevel"/>
    <w:tmpl w:val="5CD0F97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2C7824"/>
    <w:multiLevelType w:val="hybridMultilevel"/>
    <w:tmpl w:val="3E140C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045F00"/>
    <w:multiLevelType w:val="hybridMultilevel"/>
    <w:tmpl w:val="800CDE1C"/>
    <w:lvl w:ilvl="0" w:tplc="FFFFFFFF">
      <w:start w:val="1"/>
      <w:numFmt w:val="bullet"/>
      <w:lvlText w:val=""/>
      <w:lvlJc w:val="left"/>
      <w:pPr>
        <w:tabs>
          <w:tab w:val="num" w:pos="520"/>
        </w:tabs>
        <w:ind w:left="520" w:hanging="360"/>
      </w:pPr>
      <w:rPr>
        <w:rFonts w:ascii="Symbol" w:hAnsi="Symbol" w:cs="Symbol" w:hint="default"/>
      </w:rPr>
    </w:lvl>
    <w:lvl w:ilvl="1" w:tplc="FFFFFFFF">
      <w:start w:val="1"/>
      <w:numFmt w:val="bullet"/>
      <w:lvlText w:val=""/>
      <w:lvlJc w:val="left"/>
      <w:pPr>
        <w:tabs>
          <w:tab w:val="num" w:pos="1600"/>
        </w:tabs>
        <w:ind w:left="1600" w:hanging="360"/>
      </w:pPr>
      <w:rPr>
        <w:rFonts w:ascii="Symbol" w:hAnsi="Symbol" w:cs="Symbol"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abstractNum w:abstractNumId="16">
    <w:nsid w:val="304B7A9B"/>
    <w:multiLevelType w:val="hybridMultilevel"/>
    <w:tmpl w:val="A3A43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860067"/>
    <w:multiLevelType w:val="hybridMultilevel"/>
    <w:tmpl w:val="45EE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1900B4"/>
    <w:multiLevelType w:val="hybridMultilevel"/>
    <w:tmpl w:val="59E403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A406CC0"/>
    <w:multiLevelType w:val="hybridMultilevel"/>
    <w:tmpl w:val="BB38C42A"/>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3CAB382F"/>
    <w:multiLevelType w:val="hybridMultilevel"/>
    <w:tmpl w:val="1F4E470C"/>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3D7C7107"/>
    <w:multiLevelType w:val="hybridMultilevel"/>
    <w:tmpl w:val="DB7CA482"/>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479AC"/>
    <w:multiLevelType w:val="hybridMultilevel"/>
    <w:tmpl w:val="3B6C2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3760EE"/>
    <w:multiLevelType w:val="hybridMultilevel"/>
    <w:tmpl w:val="AEF8CECA"/>
    <w:lvl w:ilvl="0" w:tplc="FFFFFFFF">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5">
    <w:nsid w:val="417B5D4E"/>
    <w:multiLevelType w:val="hybridMultilevel"/>
    <w:tmpl w:val="955C4FA6"/>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812149"/>
    <w:multiLevelType w:val="hybridMultilevel"/>
    <w:tmpl w:val="75803A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CB5C3C"/>
    <w:multiLevelType w:val="hybridMultilevel"/>
    <w:tmpl w:val="94200A9A"/>
    <w:lvl w:ilvl="0" w:tplc="6BBC9B2C">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8">
    <w:nsid w:val="46520986"/>
    <w:multiLevelType w:val="hybridMultilevel"/>
    <w:tmpl w:val="18306F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85642A"/>
    <w:multiLevelType w:val="multilevel"/>
    <w:tmpl w:val="B22E35BA"/>
    <w:lvl w:ilvl="0">
      <w:start w:val="1"/>
      <w:numFmt w:val="decimal"/>
      <w:lvlText w:val="%1."/>
      <w:lvlJc w:val="left"/>
      <w:pPr>
        <w:ind w:left="852" w:hanging="360"/>
      </w:pPr>
      <w:rPr>
        <w:rFonts w:hint="default"/>
      </w:rPr>
    </w:lvl>
    <w:lvl w:ilvl="1">
      <w:start w:val="1"/>
      <w:numFmt w:val="decimal"/>
      <w:isLgl/>
      <w:lvlText w:val="%1.%2."/>
      <w:lvlJc w:val="left"/>
      <w:pPr>
        <w:ind w:left="1320"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896"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472"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3048" w:hanging="1800"/>
      </w:pPr>
      <w:rPr>
        <w:rFonts w:hint="default"/>
      </w:rPr>
    </w:lvl>
    <w:lvl w:ilvl="8">
      <w:start w:val="1"/>
      <w:numFmt w:val="decimal"/>
      <w:isLgl/>
      <w:lvlText w:val="%1.%2.%3.%4.%5.%6.%7.%8.%9."/>
      <w:lvlJc w:val="left"/>
      <w:pPr>
        <w:ind w:left="3516" w:hanging="2160"/>
      </w:pPr>
      <w:rPr>
        <w:rFonts w:hint="default"/>
      </w:rPr>
    </w:lvl>
  </w:abstractNum>
  <w:abstractNum w:abstractNumId="30">
    <w:nsid w:val="4BC63DF5"/>
    <w:multiLevelType w:val="hybridMultilevel"/>
    <w:tmpl w:val="64F2FC8C"/>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232661"/>
    <w:multiLevelType w:val="hybridMultilevel"/>
    <w:tmpl w:val="29BA2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7A7482"/>
    <w:multiLevelType w:val="multilevel"/>
    <w:tmpl w:val="62F4A5FA"/>
    <w:lvl w:ilvl="0">
      <w:start w:val="1"/>
      <w:numFmt w:val="decimal"/>
      <w:lvlText w:val="%1."/>
      <w:lvlJc w:val="left"/>
      <w:pPr>
        <w:ind w:left="720" w:hanging="360"/>
      </w:pPr>
    </w:lvl>
    <w:lvl w:ilvl="1">
      <w:start w:val="1"/>
      <w:numFmt w:val="decimal"/>
      <w:isLgl/>
      <w:lvlText w:val="%1.%2."/>
      <w:lvlJc w:val="left"/>
      <w:pPr>
        <w:ind w:left="1284" w:hanging="750"/>
      </w:pPr>
      <w:rPr>
        <w:rFonts w:hint="default"/>
      </w:rPr>
    </w:lvl>
    <w:lvl w:ilvl="2">
      <w:start w:val="2"/>
      <w:numFmt w:val="decimal"/>
      <w:isLgl/>
      <w:lvlText w:val="%1.%2.%3."/>
      <w:lvlJc w:val="left"/>
      <w:pPr>
        <w:ind w:left="145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3">
    <w:nsid w:val="56833ABC"/>
    <w:multiLevelType w:val="hybridMultilevel"/>
    <w:tmpl w:val="083AFCD2"/>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0E41E5"/>
    <w:multiLevelType w:val="hybridMultilevel"/>
    <w:tmpl w:val="49B65A18"/>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467409"/>
    <w:multiLevelType w:val="hybridMultilevel"/>
    <w:tmpl w:val="95B61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241A0F"/>
    <w:multiLevelType w:val="hybridMultilevel"/>
    <w:tmpl w:val="D188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392E07"/>
    <w:multiLevelType w:val="hybridMultilevel"/>
    <w:tmpl w:val="DADCD32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EE2D57"/>
    <w:multiLevelType w:val="hybridMultilevel"/>
    <w:tmpl w:val="22323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AA1727"/>
    <w:multiLevelType w:val="hybridMultilevel"/>
    <w:tmpl w:val="CE6CC476"/>
    <w:lvl w:ilvl="0" w:tplc="01C8CC56">
      <w:start w:val="1"/>
      <w:numFmt w:val="bullet"/>
      <w:lvlText w:val=""/>
      <w:lvlJc w:val="left"/>
      <w:pPr>
        <w:ind w:left="100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8C1084"/>
    <w:multiLevelType w:val="hybridMultilevel"/>
    <w:tmpl w:val="A8625EE2"/>
    <w:lvl w:ilvl="0" w:tplc="FFFFFFFF">
      <w:start w:val="1"/>
      <w:numFmt w:val="bullet"/>
      <w:lvlText w:val=""/>
      <w:lvlJc w:val="left"/>
      <w:pPr>
        <w:tabs>
          <w:tab w:val="num" w:pos="740"/>
        </w:tabs>
        <w:ind w:left="740" w:hanging="360"/>
      </w:pPr>
      <w:rPr>
        <w:rFonts w:ascii="Symbol" w:hAnsi="Symbol" w:cs="Symbol" w:hint="default"/>
      </w:rPr>
    </w:lvl>
    <w:lvl w:ilvl="1" w:tplc="FFFFFFFF">
      <w:start w:val="1"/>
      <w:numFmt w:val="bullet"/>
      <w:lvlText w:val="o"/>
      <w:lvlJc w:val="left"/>
      <w:pPr>
        <w:tabs>
          <w:tab w:val="num" w:pos="1820"/>
        </w:tabs>
        <w:ind w:left="1820" w:hanging="360"/>
      </w:pPr>
      <w:rPr>
        <w:rFonts w:ascii="Courier New" w:hAnsi="Courier New" w:cs="Courier New" w:hint="default"/>
      </w:rPr>
    </w:lvl>
    <w:lvl w:ilvl="2" w:tplc="FFFFFFFF">
      <w:start w:val="1"/>
      <w:numFmt w:val="bullet"/>
      <w:lvlText w:val=""/>
      <w:lvlJc w:val="left"/>
      <w:pPr>
        <w:tabs>
          <w:tab w:val="num" w:pos="2540"/>
        </w:tabs>
        <w:ind w:left="2540" w:hanging="360"/>
      </w:pPr>
      <w:rPr>
        <w:rFonts w:ascii="Wingdings" w:hAnsi="Wingdings" w:cs="Wingdings" w:hint="default"/>
      </w:rPr>
    </w:lvl>
    <w:lvl w:ilvl="3" w:tplc="FFFFFFFF">
      <w:start w:val="1"/>
      <w:numFmt w:val="bullet"/>
      <w:lvlText w:val=""/>
      <w:lvlJc w:val="left"/>
      <w:pPr>
        <w:tabs>
          <w:tab w:val="num" w:pos="3260"/>
        </w:tabs>
        <w:ind w:left="3260" w:hanging="360"/>
      </w:pPr>
      <w:rPr>
        <w:rFonts w:ascii="Symbol" w:hAnsi="Symbol" w:cs="Symbol" w:hint="default"/>
      </w:rPr>
    </w:lvl>
    <w:lvl w:ilvl="4" w:tplc="FFFFFFFF">
      <w:start w:val="1"/>
      <w:numFmt w:val="bullet"/>
      <w:lvlText w:val="o"/>
      <w:lvlJc w:val="left"/>
      <w:pPr>
        <w:tabs>
          <w:tab w:val="num" w:pos="3980"/>
        </w:tabs>
        <w:ind w:left="3980" w:hanging="360"/>
      </w:pPr>
      <w:rPr>
        <w:rFonts w:ascii="Courier New" w:hAnsi="Courier New" w:cs="Courier New" w:hint="default"/>
      </w:rPr>
    </w:lvl>
    <w:lvl w:ilvl="5" w:tplc="FFFFFFFF">
      <w:start w:val="1"/>
      <w:numFmt w:val="bullet"/>
      <w:lvlText w:val=""/>
      <w:lvlJc w:val="left"/>
      <w:pPr>
        <w:tabs>
          <w:tab w:val="num" w:pos="4700"/>
        </w:tabs>
        <w:ind w:left="4700" w:hanging="360"/>
      </w:pPr>
      <w:rPr>
        <w:rFonts w:ascii="Wingdings" w:hAnsi="Wingdings" w:cs="Wingdings" w:hint="default"/>
      </w:rPr>
    </w:lvl>
    <w:lvl w:ilvl="6" w:tplc="FFFFFFFF">
      <w:start w:val="1"/>
      <w:numFmt w:val="bullet"/>
      <w:lvlText w:val=""/>
      <w:lvlJc w:val="left"/>
      <w:pPr>
        <w:tabs>
          <w:tab w:val="num" w:pos="5420"/>
        </w:tabs>
        <w:ind w:left="5420" w:hanging="360"/>
      </w:pPr>
      <w:rPr>
        <w:rFonts w:ascii="Symbol" w:hAnsi="Symbol" w:cs="Symbol" w:hint="default"/>
      </w:rPr>
    </w:lvl>
    <w:lvl w:ilvl="7" w:tplc="FFFFFFFF">
      <w:start w:val="1"/>
      <w:numFmt w:val="bullet"/>
      <w:lvlText w:val="o"/>
      <w:lvlJc w:val="left"/>
      <w:pPr>
        <w:tabs>
          <w:tab w:val="num" w:pos="6140"/>
        </w:tabs>
        <w:ind w:left="6140" w:hanging="360"/>
      </w:pPr>
      <w:rPr>
        <w:rFonts w:ascii="Courier New" w:hAnsi="Courier New" w:cs="Courier New" w:hint="default"/>
      </w:rPr>
    </w:lvl>
    <w:lvl w:ilvl="8" w:tplc="FFFFFFFF">
      <w:start w:val="1"/>
      <w:numFmt w:val="bullet"/>
      <w:lvlText w:val=""/>
      <w:lvlJc w:val="left"/>
      <w:pPr>
        <w:tabs>
          <w:tab w:val="num" w:pos="6860"/>
        </w:tabs>
        <w:ind w:left="6860" w:hanging="360"/>
      </w:pPr>
      <w:rPr>
        <w:rFonts w:ascii="Wingdings" w:hAnsi="Wingdings" w:cs="Wingdings" w:hint="default"/>
      </w:rPr>
    </w:lvl>
  </w:abstractNum>
  <w:abstractNum w:abstractNumId="42">
    <w:nsid w:val="6A6155AC"/>
    <w:multiLevelType w:val="hybridMultilevel"/>
    <w:tmpl w:val="ED4AF19C"/>
    <w:lvl w:ilvl="0" w:tplc="99F60CC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A14A05"/>
    <w:multiLevelType w:val="hybridMultilevel"/>
    <w:tmpl w:val="CC14B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1032E4"/>
    <w:multiLevelType w:val="hybridMultilevel"/>
    <w:tmpl w:val="3E443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BD515A"/>
    <w:multiLevelType w:val="hybridMultilevel"/>
    <w:tmpl w:val="828CA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35"/>
  </w:num>
  <w:num w:numId="3">
    <w:abstractNumId w:val="27"/>
  </w:num>
  <w:num w:numId="4">
    <w:abstractNumId w:val="6"/>
  </w:num>
  <w:num w:numId="5">
    <w:abstractNumId w:val="22"/>
  </w:num>
  <w:num w:numId="6">
    <w:abstractNumId w:val="7"/>
  </w:num>
  <w:num w:numId="7">
    <w:abstractNumId w:val="33"/>
  </w:num>
  <w:num w:numId="8">
    <w:abstractNumId w:val="42"/>
  </w:num>
  <w:num w:numId="9">
    <w:abstractNumId w:val="14"/>
  </w:num>
  <w:num w:numId="10">
    <w:abstractNumId w:val="29"/>
  </w:num>
  <w:num w:numId="11">
    <w:abstractNumId w:val="8"/>
  </w:num>
  <w:num w:numId="12">
    <w:abstractNumId w:val="0"/>
  </w:num>
  <w:num w:numId="13">
    <w:abstractNumId w:val="40"/>
  </w:num>
  <w:num w:numId="14">
    <w:abstractNumId w:val="16"/>
  </w:num>
  <w:num w:numId="15">
    <w:abstractNumId w:val="2"/>
  </w:num>
  <w:num w:numId="16">
    <w:abstractNumId w:val="10"/>
  </w:num>
  <w:num w:numId="17">
    <w:abstractNumId w:val="39"/>
  </w:num>
  <w:num w:numId="18">
    <w:abstractNumId w:val="32"/>
  </w:num>
  <w:num w:numId="19">
    <w:abstractNumId w:val="30"/>
  </w:num>
  <w:num w:numId="20">
    <w:abstractNumId w:val="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num>
  <w:num w:numId="26">
    <w:abstractNumId w:val="11"/>
  </w:num>
  <w:num w:numId="27">
    <w:abstractNumId w:val="1"/>
  </w:num>
  <w:num w:numId="28">
    <w:abstractNumId w:val="21"/>
  </w:num>
  <w:num w:numId="29">
    <w:abstractNumId w:val="15"/>
  </w:num>
  <w:num w:numId="30">
    <w:abstractNumId w:val="41"/>
  </w:num>
  <w:num w:numId="31">
    <w:abstractNumId w:val="24"/>
  </w:num>
  <w:num w:numId="32">
    <w:abstractNumId w:val="34"/>
  </w:num>
  <w:num w:numId="33">
    <w:abstractNumId w:val="45"/>
  </w:num>
  <w:num w:numId="34">
    <w:abstractNumId w:val="43"/>
  </w:num>
  <w:num w:numId="35">
    <w:abstractNumId w:val="23"/>
  </w:num>
  <w:num w:numId="36">
    <w:abstractNumId w:val="46"/>
  </w:num>
  <w:num w:numId="37">
    <w:abstractNumId w:val="18"/>
  </w:num>
  <w:num w:numId="38">
    <w:abstractNumId w:val="19"/>
  </w:num>
  <w:num w:numId="39">
    <w:abstractNumId w:val="28"/>
  </w:num>
  <w:num w:numId="40">
    <w:abstractNumId w:val="4"/>
  </w:num>
  <w:num w:numId="41">
    <w:abstractNumId w:val="9"/>
  </w:num>
  <w:num w:numId="42">
    <w:abstractNumId w:val="38"/>
  </w:num>
  <w:num w:numId="43">
    <w:abstractNumId w:val="36"/>
  </w:num>
  <w:num w:numId="44">
    <w:abstractNumId w:val="31"/>
  </w:num>
  <w:num w:numId="45">
    <w:abstractNumId w:val="37"/>
  </w:num>
  <w:num w:numId="46">
    <w:abstractNumId w:val="26"/>
  </w:num>
  <w:num w:numId="47">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75225"/>
    <w:rsid w:val="00007351"/>
    <w:rsid w:val="00012778"/>
    <w:rsid w:val="000168DA"/>
    <w:rsid w:val="00017DFD"/>
    <w:rsid w:val="0003097E"/>
    <w:rsid w:val="00032ACD"/>
    <w:rsid w:val="00033202"/>
    <w:rsid w:val="00036193"/>
    <w:rsid w:val="00050C42"/>
    <w:rsid w:val="00052186"/>
    <w:rsid w:val="000566E2"/>
    <w:rsid w:val="00056A84"/>
    <w:rsid w:val="000640F9"/>
    <w:rsid w:val="00071CF8"/>
    <w:rsid w:val="00074C67"/>
    <w:rsid w:val="00081028"/>
    <w:rsid w:val="0008136E"/>
    <w:rsid w:val="00084538"/>
    <w:rsid w:val="0008650B"/>
    <w:rsid w:val="00090891"/>
    <w:rsid w:val="00091DFE"/>
    <w:rsid w:val="0009358B"/>
    <w:rsid w:val="00093729"/>
    <w:rsid w:val="00093B1A"/>
    <w:rsid w:val="000B16D3"/>
    <w:rsid w:val="000B2E30"/>
    <w:rsid w:val="000B4F43"/>
    <w:rsid w:val="000D04C1"/>
    <w:rsid w:val="000D4849"/>
    <w:rsid w:val="000D514D"/>
    <w:rsid w:val="000E4016"/>
    <w:rsid w:val="000E7662"/>
    <w:rsid w:val="00103F93"/>
    <w:rsid w:val="00124BAD"/>
    <w:rsid w:val="00132057"/>
    <w:rsid w:val="00134286"/>
    <w:rsid w:val="00134A0A"/>
    <w:rsid w:val="00135D3C"/>
    <w:rsid w:val="00144563"/>
    <w:rsid w:val="00144D6D"/>
    <w:rsid w:val="00152A0C"/>
    <w:rsid w:val="001556B6"/>
    <w:rsid w:val="0016177D"/>
    <w:rsid w:val="00167E4D"/>
    <w:rsid w:val="00170B9E"/>
    <w:rsid w:val="001755A1"/>
    <w:rsid w:val="00182C56"/>
    <w:rsid w:val="00183D18"/>
    <w:rsid w:val="001B7CF3"/>
    <w:rsid w:val="001C2B10"/>
    <w:rsid w:val="001D7F04"/>
    <w:rsid w:val="001E3985"/>
    <w:rsid w:val="001E5055"/>
    <w:rsid w:val="001E51E8"/>
    <w:rsid w:val="001E7504"/>
    <w:rsid w:val="001F4918"/>
    <w:rsid w:val="001F7380"/>
    <w:rsid w:val="00207648"/>
    <w:rsid w:val="00212CD2"/>
    <w:rsid w:val="00214D03"/>
    <w:rsid w:val="002224F4"/>
    <w:rsid w:val="00223240"/>
    <w:rsid w:val="00224F2E"/>
    <w:rsid w:val="00230A01"/>
    <w:rsid w:val="0023392D"/>
    <w:rsid w:val="00235709"/>
    <w:rsid w:val="00235E07"/>
    <w:rsid w:val="002515B5"/>
    <w:rsid w:val="00252851"/>
    <w:rsid w:val="00256F99"/>
    <w:rsid w:val="00257C6D"/>
    <w:rsid w:val="0026022D"/>
    <w:rsid w:val="002669E0"/>
    <w:rsid w:val="00283BDA"/>
    <w:rsid w:val="002865D0"/>
    <w:rsid w:val="00291EF2"/>
    <w:rsid w:val="002958FA"/>
    <w:rsid w:val="002A0F42"/>
    <w:rsid w:val="002A381A"/>
    <w:rsid w:val="002B10B5"/>
    <w:rsid w:val="002C28D6"/>
    <w:rsid w:val="002C7D3A"/>
    <w:rsid w:val="002D2432"/>
    <w:rsid w:val="002D2FBE"/>
    <w:rsid w:val="002D392C"/>
    <w:rsid w:val="002E1291"/>
    <w:rsid w:val="002E14A3"/>
    <w:rsid w:val="002E5450"/>
    <w:rsid w:val="002E67A3"/>
    <w:rsid w:val="0030601A"/>
    <w:rsid w:val="00306C94"/>
    <w:rsid w:val="003102C5"/>
    <w:rsid w:val="00317FAB"/>
    <w:rsid w:val="00337FC3"/>
    <w:rsid w:val="00352891"/>
    <w:rsid w:val="0035621C"/>
    <w:rsid w:val="0036164A"/>
    <w:rsid w:val="00370DA7"/>
    <w:rsid w:val="003779A4"/>
    <w:rsid w:val="003902CD"/>
    <w:rsid w:val="003A16A3"/>
    <w:rsid w:val="003A1946"/>
    <w:rsid w:val="003A2629"/>
    <w:rsid w:val="003A7F15"/>
    <w:rsid w:val="003B3F1B"/>
    <w:rsid w:val="003B6ED7"/>
    <w:rsid w:val="003C0F9F"/>
    <w:rsid w:val="003C3BFF"/>
    <w:rsid w:val="003D016A"/>
    <w:rsid w:val="003D7F9B"/>
    <w:rsid w:val="003F6D97"/>
    <w:rsid w:val="00420B66"/>
    <w:rsid w:val="00424DB2"/>
    <w:rsid w:val="00431886"/>
    <w:rsid w:val="00437DF5"/>
    <w:rsid w:val="00444E1B"/>
    <w:rsid w:val="00454570"/>
    <w:rsid w:val="00454AE9"/>
    <w:rsid w:val="00481A40"/>
    <w:rsid w:val="00482737"/>
    <w:rsid w:val="00487FB0"/>
    <w:rsid w:val="0049499A"/>
    <w:rsid w:val="00497812"/>
    <w:rsid w:val="004A0401"/>
    <w:rsid w:val="004B07B9"/>
    <w:rsid w:val="004B1EA1"/>
    <w:rsid w:val="004B230B"/>
    <w:rsid w:val="004D4F0A"/>
    <w:rsid w:val="004E06F5"/>
    <w:rsid w:val="004E0A9D"/>
    <w:rsid w:val="004E7063"/>
    <w:rsid w:val="00507860"/>
    <w:rsid w:val="005220B3"/>
    <w:rsid w:val="00525502"/>
    <w:rsid w:val="00530258"/>
    <w:rsid w:val="00531BF6"/>
    <w:rsid w:val="005345C4"/>
    <w:rsid w:val="00560786"/>
    <w:rsid w:val="005617DA"/>
    <w:rsid w:val="00565754"/>
    <w:rsid w:val="0058103E"/>
    <w:rsid w:val="00582100"/>
    <w:rsid w:val="005874FB"/>
    <w:rsid w:val="00590B4F"/>
    <w:rsid w:val="0059307F"/>
    <w:rsid w:val="00595AD5"/>
    <w:rsid w:val="005A7568"/>
    <w:rsid w:val="005B2D9C"/>
    <w:rsid w:val="005B5665"/>
    <w:rsid w:val="005D04F5"/>
    <w:rsid w:val="005D5E5F"/>
    <w:rsid w:val="005E2928"/>
    <w:rsid w:val="005E3CFB"/>
    <w:rsid w:val="005E550C"/>
    <w:rsid w:val="005E6C8B"/>
    <w:rsid w:val="005F051B"/>
    <w:rsid w:val="005F0D49"/>
    <w:rsid w:val="005F5975"/>
    <w:rsid w:val="005F731A"/>
    <w:rsid w:val="00607F2A"/>
    <w:rsid w:val="006113E8"/>
    <w:rsid w:val="00630A84"/>
    <w:rsid w:val="00650FA7"/>
    <w:rsid w:val="006510AD"/>
    <w:rsid w:val="00654E5B"/>
    <w:rsid w:val="00655E3C"/>
    <w:rsid w:val="00673709"/>
    <w:rsid w:val="0068701D"/>
    <w:rsid w:val="006872D0"/>
    <w:rsid w:val="00690A7A"/>
    <w:rsid w:val="0069280B"/>
    <w:rsid w:val="00693626"/>
    <w:rsid w:val="00695ADD"/>
    <w:rsid w:val="00697FC7"/>
    <w:rsid w:val="006A111F"/>
    <w:rsid w:val="006A3CAF"/>
    <w:rsid w:val="006A7908"/>
    <w:rsid w:val="006B695C"/>
    <w:rsid w:val="006D2CDF"/>
    <w:rsid w:val="006E28FD"/>
    <w:rsid w:val="006E35E8"/>
    <w:rsid w:val="006E6240"/>
    <w:rsid w:val="006E7580"/>
    <w:rsid w:val="006E76D9"/>
    <w:rsid w:val="006F4BCD"/>
    <w:rsid w:val="00704067"/>
    <w:rsid w:val="00715894"/>
    <w:rsid w:val="007225D9"/>
    <w:rsid w:val="007318D6"/>
    <w:rsid w:val="00732296"/>
    <w:rsid w:val="00734A2F"/>
    <w:rsid w:val="007352EB"/>
    <w:rsid w:val="0074022A"/>
    <w:rsid w:val="00743F3A"/>
    <w:rsid w:val="00745DB4"/>
    <w:rsid w:val="00747E2D"/>
    <w:rsid w:val="00753713"/>
    <w:rsid w:val="00755159"/>
    <w:rsid w:val="00761525"/>
    <w:rsid w:val="00761580"/>
    <w:rsid w:val="00763C71"/>
    <w:rsid w:val="007718FC"/>
    <w:rsid w:val="00793FD4"/>
    <w:rsid w:val="007A0046"/>
    <w:rsid w:val="007B32A5"/>
    <w:rsid w:val="007B6E8B"/>
    <w:rsid w:val="007C110F"/>
    <w:rsid w:val="007D6AE8"/>
    <w:rsid w:val="007E2F9D"/>
    <w:rsid w:val="00805DE4"/>
    <w:rsid w:val="0081340D"/>
    <w:rsid w:val="008166DB"/>
    <w:rsid w:val="00820F18"/>
    <w:rsid w:val="0082271D"/>
    <w:rsid w:val="00842ABD"/>
    <w:rsid w:val="0085753C"/>
    <w:rsid w:val="00863714"/>
    <w:rsid w:val="00863958"/>
    <w:rsid w:val="00870EAA"/>
    <w:rsid w:val="0089019A"/>
    <w:rsid w:val="0089234F"/>
    <w:rsid w:val="008A1E0A"/>
    <w:rsid w:val="008B131F"/>
    <w:rsid w:val="008B3DA8"/>
    <w:rsid w:val="008B6FBE"/>
    <w:rsid w:val="008B75C2"/>
    <w:rsid w:val="008C21A2"/>
    <w:rsid w:val="008D01DE"/>
    <w:rsid w:val="008E19A9"/>
    <w:rsid w:val="008E3BD2"/>
    <w:rsid w:val="0090064B"/>
    <w:rsid w:val="00902135"/>
    <w:rsid w:val="009027A3"/>
    <w:rsid w:val="00906969"/>
    <w:rsid w:val="00906CEF"/>
    <w:rsid w:val="00924003"/>
    <w:rsid w:val="00926BC4"/>
    <w:rsid w:val="00933163"/>
    <w:rsid w:val="009349EA"/>
    <w:rsid w:val="00954C78"/>
    <w:rsid w:val="00961329"/>
    <w:rsid w:val="00963107"/>
    <w:rsid w:val="00964AEE"/>
    <w:rsid w:val="00980653"/>
    <w:rsid w:val="009864F9"/>
    <w:rsid w:val="00997DC2"/>
    <w:rsid w:val="009A4139"/>
    <w:rsid w:val="009B1E11"/>
    <w:rsid w:val="009B300F"/>
    <w:rsid w:val="009C3D38"/>
    <w:rsid w:val="009C425D"/>
    <w:rsid w:val="009C61A1"/>
    <w:rsid w:val="009C7C51"/>
    <w:rsid w:val="009D1A90"/>
    <w:rsid w:val="009D5C3F"/>
    <w:rsid w:val="009E2AAE"/>
    <w:rsid w:val="009E4B6D"/>
    <w:rsid w:val="009E4D7E"/>
    <w:rsid w:val="009E5A2A"/>
    <w:rsid w:val="00A02054"/>
    <w:rsid w:val="00A06E14"/>
    <w:rsid w:val="00A07BEE"/>
    <w:rsid w:val="00A110BA"/>
    <w:rsid w:val="00A11B63"/>
    <w:rsid w:val="00A11DF6"/>
    <w:rsid w:val="00A11FC1"/>
    <w:rsid w:val="00A15E3A"/>
    <w:rsid w:val="00A22370"/>
    <w:rsid w:val="00A229E1"/>
    <w:rsid w:val="00A22EAD"/>
    <w:rsid w:val="00A30DCE"/>
    <w:rsid w:val="00A31569"/>
    <w:rsid w:val="00A4092D"/>
    <w:rsid w:val="00A54E79"/>
    <w:rsid w:val="00A572BB"/>
    <w:rsid w:val="00A62400"/>
    <w:rsid w:val="00A73907"/>
    <w:rsid w:val="00A80699"/>
    <w:rsid w:val="00A92269"/>
    <w:rsid w:val="00AA54CF"/>
    <w:rsid w:val="00AC17F8"/>
    <w:rsid w:val="00AC1E00"/>
    <w:rsid w:val="00AC225F"/>
    <w:rsid w:val="00AC6D3E"/>
    <w:rsid w:val="00AD3105"/>
    <w:rsid w:val="00AD53CF"/>
    <w:rsid w:val="00AD5C41"/>
    <w:rsid w:val="00AE71B9"/>
    <w:rsid w:val="00AF06E4"/>
    <w:rsid w:val="00AF2095"/>
    <w:rsid w:val="00AF2DF9"/>
    <w:rsid w:val="00B11739"/>
    <w:rsid w:val="00B133CF"/>
    <w:rsid w:val="00B16393"/>
    <w:rsid w:val="00B17A8D"/>
    <w:rsid w:val="00B20D81"/>
    <w:rsid w:val="00B256F9"/>
    <w:rsid w:val="00B2710B"/>
    <w:rsid w:val="00B3270F"/>
    <w:rsid w:val="00B351AC"/>
    <w:rsid w:val="00B40B8D"/>
    <w:rsid w:val="00B55C02"/>
    <w:rsid w:val="00B60295"/>
    <w:rsid w:val="00B631CC"/>
    <w:rsid w:val="00B70CBC"/>
    <w:rsid w:val="00B721D7"/>
    <w:rsid w:val="00B75225"/>
    <w:rsid w:val="00B75DCC"/>
    <w:rsid w:val="00B77C0E"/>
    <w:rsid w:val="00B81FC3"/>
    <w:rsid w:val="00B92087"/>
    <w:rsid w:val="00BB5927"/>
    <w:rsid w:val="00BB6B82"/>
    <w:rsid w:val="00BB7CF3"/>
    <w:rsid w:val="00BC2E94"/>
    <w:rsid w:val="00BC649C"/>
    <w:rsid w:val="00BD12CD"/>
    <w:rsid w:val="00BD7423"/>
    <w:rsid w:val="00BE0D0B"/>
    <w:rsid w:val="00BF230C"/>
    <w:rsid w:val="00BF48FC"/>
    <w:rsid w:val="00C11BC4"/>
    <w:rsid w:val="00C14935"/>
    <w:rsid w:val="00C26267"/>
    <w:rsid w:val="00C33968"/>
    <w:rsid w:val="00C40692"/>
    <w:rsid w:val="00C4154D"/>
    <w:rsid w:val="00C43F54"/>
    <w:rsid w:val="00C52B7D"/>
    <w:rsid w:val="00C54472"/>
    <w:rsid w:val="00C65938"/>
    <w:rsid w:val="00C65FB9"/>
    <w:rsid w:val="00C669FA"/>
    <w:rsid w:val="00C7055F"/>
    <w:rsid w:val="00C97F77"/>
    <w:rsid w:val="00CA63A3"/>
    <w:rsid w:val="00CA6FC4"/>
    <w:rsid w:val="00CB364C"/>
    <w:rsid w:val="00CD6644"/>
    <w:rsid w:val="00CE14C9"/>
    <w:rsid w:val="00CE15BD"/>
    <w:rsid w:val="00CE47E6"/>
    <w:rsid w:val="00CF59C7"/>
    <w:rsid w:val="00D008A8"/>
    <w:rsid w:val="00D04F88"/>
    <w:rsid w:val="00D1410C"/>
    <w:rsid w:val="00D2097D"/>
    <w:rsid w:val="00D220B2"/>
    <w:rsid w:val="00D225F8"/>
    <w:rsid w:val="00D27210"/>
    <w:rsid w:val="00D2784E"/>
    <w:rsid w:val="00D4091D"/>
    <w:rsid w:val="00D43A41"/>
    <w:rsid w:val="00D52216"/>
    <w:rsid w:val="00D6114B"/>
    <w:rsid w:val="00D85EBB"/>
    <w:rsid w:val="00D90206"/>
    <w:rsid w:val="00D9038C"/>
    <w:rsid w:val="00D9770C"/>
    <w:rsid w:val="00DA0DB6"/>
    <w:rsid w:val="00DB1C1A"/>
    <w:rsid w:val="00DC31D5"/>
    <w:rsid w:val="00DC4539"/>
    <w:rsid w:val="00DD0912"/>
    <w:rsid w:val="00DD1933"/>
    <w:rsid w:val="00DD3F9D"/>
    <w:rsid w:val="00DE3250"/>
    <w:rsid w:val="00DF0D97"/>
    <w:rsid w:val="00DF30B2"/>
    <w:rsid w:val="00DF4F30"/>
    <w:rsid w:val="00DF6373"/>
    <w:rsid w:val="00DF7068"/>
    <w:rsid w:val="00E00EC4"/>
    <w:rsid w:val="00E02EB3"/>
    <w:rsid w:val="00E041E1"/>
    <w:rsid w:val="00E056A2"/>
    <w:rsid w:val="00E058AC"/>
    <w:rsid w:val="00E12B3A"/>
    <w:rsid w:val="00E24FF7"/>
    <w:rsid w:val="00E3008A"/>
    <w:rsid w:val="00E319C3"/>
    <w:rsid w:val="00E44C65"/>
    <w:rsid w:val="00E52E01"/>
    <w:rsid w:val="00E53A92"/>
    <w:rsid w:val="00E66A1D"/>
    <w:rsid w:val="00E742B1"/>
    <w:rsid w:val="00E77C7D"/>
    <w:rsid w:val="00E82953"/>
    <w:rsid w:val="00E85504"/>
    <w:rsid w:val="00E91EE2"/>
    <w:rsid w:val="00E924BA"/>
    <w:rsid w:val="00EA1729"/>
    <w:rsid w:val="00EA1EF2"/>
    <w:rsid w:val="00EA7602"/>
    <w:rsid w:val="00EA761A"/>
    <w:rsid w:val="00EA79FB"/>
    <w:rsid w:val="00EC06F1"/>
    <w:rsid w:val="00EC2369"/>
    <w:rsid w:val="00EC3324"/>
    <w:rsid w:val="00EC47F4"/>
    <w:rsid w:val="00EC6A89"/>
    <w:rsid w:val="00EC7EC6"/>
    <w:rsid w:val="00ED2CC7"/>
    <w:rsid w:val="00ED3608"/>
    <w:rsid w:val="00ED5B9F"/>
    <w:rsid w:val="00ED7782"/>
    <w:rsid w:val="00EF01DD"/>
    <w:rsid w:val="00EF2B28"/>
    <w:rsid w:val="00EF35F1"/>
    <w:rsid w:val="00EF532F"/>
    <w:rsid w:val="00EF544A"/>
    <w:rsid w:val="00EF5BFA"/>
    <w:rsid w:val="00EF6DD4"/>
    <w:rsid w:val="00F043C4"/>
    <w:rsid w:val="00F13E68"/>
    <w:rsid w:val="00F15564"/>
    <w:rsid w:val="00F255E6"/>
    <w:rsid w:val="00F30BC4"/>
    <w:rsid w:val="00F30C76"/>
    <w:rsid w:val="00F33169"/>
    <w:rsid w:val="00F411FA"/>
    <w:rsid w:val="00F52911"/>
    <w:rsid w:val="00F548E5"/>
    <w:rsid w:val="00F61D5A"/>
    <w:rsid w:val="00F63191"/>
    <w:rsid w:val="00F65673"/>
    <w:rsid w:val="00F674E6"/>
    <w:rsid w:val="00F67D31"/>
    <w:rsid w:val="00F70256"/>
    <w:rsid w:val="00F70377"/>
    <w:rsid w:val="00F7131E"/>
    <w:rsid w:val="00F77B1C"/>
    <w:rsid w:val="00F80458"/>
    <w:rsid w:val="00F8513D"/>
    <w:rsid w:val="00F9025C"/>
    <w:rsid w:val="00F932F8"/>
    <w:rsid w:val="00FB0D8E"/>
    <w:rsid w:val="00FD1463"/>
    <w:rsid w:val="00FE1CE1"/>
    <w:rsid w:val="00FE7EB9"/>
    <w:rsid w:val="00FF2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93"/>
  </w:style>
  <w:style w:type="paragraph" w:styleId="1">
    <w:name w:val="heading 1"/>
    <w:basedOn w:val="a"/>
    <w:next w:val="a"/>
    <w:link w:val="10"/>
    <w:qFormat/>
    <w:rsid w:val="0059307F"/>
    <w:pPr>
      <w:keepNext/>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59307F"/>
    <w:pPr>
      <w:keepNext/>
      <w:jc w:val="left"/>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59307F"/>
    <w:pPr>
      <w:keepNext/>
      <w:ind w:left="4956"/>
      <w:jc w:val="lef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59307F"/>
    <w:pPr>
      <w:keepNext/>
      <w:jc w:val="left"/>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9307F"/>
    <w:pPr>
      <w:keepNext/>
      <w:ind w:firstLine="709"/>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59307F"/>
    <w:pPr>
      <w:keepNext/>
      <w:jc w:val="both"/>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9307F"/>
    <w:pPr>
      <w:keepNext/>
      <w:ind w:left="6521" w:hanging="6521"/>
      <w:jc w:val="both"/>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59307F"/>
    <w:pPr>
      <w:keepNext/>
      <w:jc w:val="right"/>
      <w:outlineLvl w:val="7"/>
    </w:pPr>
    <w:rPr>
      <w:rFonts w:ascii="Arial" w:eastAsia="Times New Roman" w:hAnsi="Arial" w:cs="Arial"/>
      <w:color w:val="000000"/>
      <w:sz w:val="28"/>
      <w:szCs w:val="24"/>
      <w:lang w:eastAsia="ru-RU"/>
    </w:rPr>
  </w:style>
  <w:style w:type="paragraph" w:styleId="9">
    <w:name w:val="heading 9"/>
    <w:basedOn w:val="a"/>
    <w:next w:val="a"/>
    <w:link w:val="90"/>
    <w:qFormat/>
    <w:rsid w:val="0059307F"/>
    <w:pPr>
      <w:spacing w:before="240" w:after="60"/>
      <w:jc w:val="left"/>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EC6A89"/>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EC6A89"/>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EC6A89"/>
    <w:rPr>
      <w:u w:val="single"/>
    </w:rPr>
  </w:style>
  <w:style w:type="paragraph" w:customStyle="1" w:styleId="22">
    <w:name w:val="Заголовок №2"/>
    <w:basedOn w:val="a"/>
    <w:link w:val="21"/>
    <w:rsid w:val="00EC6A89"/>
    <w:pPr>
      <w:shd w:val="clear" w:color="auto" w:fill="FFFFFF"/>
      <w:spacing w:before="180" w:after="180" w:line="326" w:lineRule="exact"/>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EC6A89"/>
    <w:pPr>
      <w:shd w:val="clear" w:color="auto" w:fill="FFFFFF"/>
      <w:spacing w:before="30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C52B7D"/>
    <w:rPr>
      <w:b/>
      <w:bCs/>
      <w:i w:val="0"/>
      <w:iCs w:val="0"/>
      <w:smallCaps w:val="0"/>
      <w:strike w:val="0"/>
      <w:spacing w:val="0"/>
    </w:rPr>
  </w:style>
  <w:style w:type="character" w:customStyle="1" w:styleId="10">
    <w:name w:val="Заголовок 1 Знак"/>
    <w:basedOn w:val="a0"/>
    <w:link w:val="1"/>
    <w:rsid w:val="0059307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9307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59307F"/>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59307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9307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59307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9307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9307F"/>
    <w:rPr>
      <w:rFonts w:ascii="Arial" w:eastAsia="Times New Roman" w:hAnsi="Arial" w:cs="Arial"/>
      <w:color w:val="000000"/>
      <w:sz w:val="28"/>
      <w:szCs w:val="24"/>
      <w:lang w:eastAsia="ru-RU"/>
    </w:rPr>
  </w:style>
  <w:style w:type="character" w:customStyle="1" w:styleId="90">
    <w:name w:val="Заголовок 9 Знак"/>
    <w:basedOn w:val="a0"/>
    <w:link w:val="9"/>
    <w:rsid w:val="0059307F"/>
    <w:rPr>
      <w:rFonts w:ascii="Arial" w:eastAsia="Times New Roman" w:hAnsi="Arial" w:cs="Arial"/>
      <w:lang w:eastAsia="ru-RU"/>
    </w:rPr>
  </w:style>
  <w:style w:type="paragraph" w:styleId="a5">
    <w:name w:val="Body Text Indent"/>
    <w:basedOn w:val="a"/>
    <w:link w:val="a6"/>
    <w:uiPriority w:val="99"/>
    <w:rsid w:val="0059307F"/>
    <w:pPr>
      <w:ind w:firstLine="708"/>
      <w:jc w:val="left"/>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59307F"/>
    <w:rPr>
      <w:rFonts w:ascii="Times New Roman" w:eastAsia="Times New Roman" w:hAnsi="Times New Roman" w:cs="Times New Roman"/>
      <w:sz w:val="28"/>
      <w:szCs w:val="24"/>
      <w:lang w:eastAsia="ru-RU"/>
    </w:rPr>
  </w:style>
  <w:style w:type="paragraph" w:styleId="a7">
    <w:name w:val="Body Text"/>
    <w:basedOn w:val="a"/>
    <w:link w:val="a8"/>
    <w:rsid w:val="0059307F"/>
    <w:pPr>
      <w:jc w:val="left"/>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59307F"/>
    <w:rPr>
      <w:rFonts w:ascii="Times New Roman" w:eastAsia="Times New Roman" w:hAnsi="Times New Roman" w:cs="Times New Roman"/>
      <w:sz w:val="28"/>
      <w:szCs w:val="24"/>
      <w:lang w:eastAsia="ru-RU"/>
    </w:rPr>
  </w:style>
  <w:style w:type="paragraph" w:styleId="24">
    <w:name w:val="Body Text 2"/>
    <w:basedOn w:val="a"/>
    <w:link w:val="25"/>
    <w:rsid w:val="0059307F"/>
    <w:pPr>
      <w:jc w:val="left"/>
    </w:pPr>
    <w:rPr>
      <w:rFonts w:ascii="Times New Roman" w:eastAsia="Times New Roman" w:hAnsi="Times New Roman" w:cs="Times New Roman"/>
      <w:noProof/>
      <w:color w:val="FF0000"/>
      <w:sz w:val="20"/>
      <w:szCs w:val="24"/>
      <w:lang w:eastAsia="ru-RU"/>
    </w:rPr>
  </w:style>
  <w:style w:type="character" w:customStyle="1" w:styleId="25">
    <w:name w:val="Основной текст 2 Знак"/>
    <w:basedOn w:val="a0"/>
    <w:link w:val="24"/>
    <w:rsid w:val="0059307F"/>
    <w:rPr>
      <w:rFonts w:ascii="Times New Roman" w:eastAsia="Times New Roman" w:hAnsi="Times New Roman" w:cs="Times New Roman"/>
      <w:noProof/>
      <w:color w:val="FF0000"/>
      <w:sz w:val="20"/>
      <w:szCs w:val="24"/>
      <w:lang w:eastAsia="ru-RU"/>
    </w:rPr>
  </w:style>
  <w:style w:type="paragraph" w:styleId="26">
    <w:name w:val="Body Text Indent 2"/>
    <w:basedOn w:val="a"/>
    <w:link w:val="27"/>
    <w:rsid w:val="0059307F"/>
    <w:pPr>
      <w:ind w:left="4248"/>
      <w:jc w:val="left"/>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0"/>
    <w:link w:val="26"/>
    <w:rsid w:val="0059307F"/>
    <w:rPr>
      <w:rFonts w:ascii="Times New Roman" w:eastAsia="Times New Roman" w:hAnsi="Times New Roman" w:cs="Times New Roman"/>
      <w:sz w:val="28"/>
      <w:szCs w:val="24"/>
      <w:lang w:eastAsia="ru-RU"/>
    </w:rPr>
  </w:style>
  <w:style w:type="paragraph" w:styleId="a9">
    <w:name w:val="header"/>
    <w:basedOn w:val="a"/>
    <w:link w:val="aa"/>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59307F"/>
    <w:rPr>
      <w:rFonts w:ascii="Times New Roman" w:eastAsia="Times New Roman" w:hAnsi="Times New Roman" w:cs="Times New Roman"/>
      <w:sz w:val="24"/>
      <w:szCs w:val="24"/>
      <w:lang w:eastAsia="ru-RU"/>
    </w:rPr>
  </w:style>
  <w:style w:type="paragraph" w:styleId="ab">
    <w:name w:val="footer"/>
    <w:basedOn w:val="a"/>
    <w:link w:val="ac"/>
    <w:uiPriority w:val="99"/>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9307F"/>
    <w:rPr>
      <w:rFonts w:ascii="Times New Roman" w:eastAsia="Times New Roman" w:hAnsi="Times New Roman" w:cs="Times New Roman"/>
      <w:sz w:val="24"/>
      <w:szCs w:val="24"/>
      <w:lang w:eastAsia="ru-RU"/>
    </w:rPr>
  </w:style>
  <w:style w:type="paragraph" w:styleId="31">
    <w:name w:val="Body Text 3"/>
    <w:basedOn w:val="a"/>
    <w:link w:val="32"/>
    <w:rsid w:val="0059307F"/>
    <w:pPr>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9307F"/>
    <w:rPr>
      <w:rFonts w:ascii="Times New Roman" w:eastAsia="Times New Roman" w:hAnsi="Times New Roman" w:cs="Times New Roman"/>
      <w:sz w:val="28"/>
      <w:szCs w:val="24"/>
      <w:lang w:eastAsia="ru-RU"/>
    </w:rPr>
  </w:style>
  <w:style w:type="paragraph" w:styleId="33">
    <w:name w:val="Body Text Indent 3"/>
    <w:basedOn w:val="a"/>
    <w:link w:val="34"/>
    <w:rsid w:val="0059307F"/>
    <w:pPr>
      <w:ind w:left="5664"/>
      <w:jc w:val="left"/>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9307F"/>
    <w:rPr>
      <w:rFonts w:ascii="Times New Roman" w:eastAsia="Times New Roman" w:hAnsi="Times New Roman" w:cs="Times New Roman"/>
      <w:sz w:val="28"/>
      <w:szCs w:val="24"/>
      <w:lang w:eastAsia="ru-RU"/>
    </w:rPr>
  </w:style>
  <w:style w:type="paragraph" w:styleId="ad">
    <w:name w:val="Balloon Text"/>
    <w:basedOn w:val="a"/>
    <w:link w:val="ae"/>
    <w:uiPriority w:val="99"/>
    <w:semiHidden/>
    <w:rsid w:val="0059307F"/>
    <w:pPr>
      <w:jc w:val="left"/>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9307F"/>
    <w:rPr>
      <w:rFonts w:ascii="Tahoma" w:eastAsia="Times New Roman" w:hAnsi="Tahoma" w:cs="Tahoma"/>
      <w:sz w:val="16"/>
      <w:szCs w:val="16"/>
      <w:lang w:eastAsia="ru-RU"/>
    </w:rPr>
  </w:style>
  <w:style w:type="paragraph" w:styleId="af">
    <w:name w:val="Title"/>
    <w:basedOn w:val="a"/>
    <w:link w:val="af0"/>
    <w:qFormat/>
    <w:rsid w:val="0059307F"/>
    <w:rPr>
      <w:rFonts w:ascii="Times New Roman" w:eastAsia="Times New Roman" w:hAnsi="Times New Roman" w:cs="Times New Roman"/>
      <w:b/>
      <w:bCs/>
      <w:sz w:val="28"/>
      <w:szCs w:val="24"/>
      <w:lang w:eastAsia="ru-RU"/>
    </w:rPr>
  </w:style>
  <w:style w:type="character" w:customStyle="1" w:styleId="af0">
    <w:name w:val="Название Знак"/>
    <w:basedOn w:val="a0"/>
    <w:link w:val="af"/>
    <w:rsid w:val="0059307F"/>
    <w:rPr>
      <w:rFonts w:ascii="Times New Roman" w:eastAsia="Times New Roman" w:hAnsi="Times New Roman" w:cs="Times New Roman"/>
      <w:b/>
      <w:bCs/>
      <w:sz w:val="28"/>
      <w:szCs w:val="24"/>
      <w:lang w:eastAsia="ru-RU"/>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59307F"/>
    <w:pPr>
      <w:jc w:val="left"/>
    </w:pPr>
    <w:rPr>
      <w:rFonts w:ascii="Times New Roman" w:eastAsia="Times New Roman" w:hAnsi="Times New Roman" w:cs="Times New Roman"/>
      <w:sz w:val="24"/>
      <w:szCs w:val="24"/>
      <w:lang w:eastAsia="ru-RU"/>
    </w:rPr>
  </w:style>
  <w:style w:type="character" w:styleId="af2">
    <w:name w:val="Emphasis"/>
    <w:qFormat/>
    <w:rsid w:val="0059307F"/>
    <w:rPr>
      <w:i/>
      <w:iCs/>
    </w:rPr>
  </w:style>
  <w:style w:type="character" w:styleId="af3">
    <w:name w:val="page number"/>
    <w:basedOn w:val="a0"/>
    <w:rsid w:val="0059307F"/>
  </w:style>
  <w:style w:type="paragraph" w:customStyle="1" w:styleId="210">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uiPriority w:val="99"/>
    <w:rsid w:val="0059307F"/>
    <w:rPr>
      <w:sz w:val="24"/>
      <w:szCs w:val="24"/>
      <w:lang w:val="ru-RU" w:eastAsia="ru-RU" w:bidi="ar-SA"/>
    </w:rPr>
  </w:style>
  <w:style w:type="paragraph" w:styleId="af4">
    <w:name w:val="No Spacing"/>
    <w:link w:val="af5"/>
    <w:uiPriority w:val="1"/>
    <w:qFormat/>
    <w:rsid w:val="0059307F"/>
    <w:pPr>
      <w:jc w:val="left"/>
    </w:pPr>
    <w:rPr>
      <w:rFonts w:ascii="Calibri" w:eastAsia="Calibri" w:hAnsi="Calibri" w:cs="Times New Roman"/>
    </w:rPr>
  </w:style>
  <w:style w:type="paragraph" w:customStyle="1" w:styleId="211">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table" w:styleId="af6">
    <w:name w:val="Table Grid"/>
    <w:basedOn w:val="a1"/>
    <w:uiPriority w:val="59"/>
    <w:rsid w:val="0059307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rsid w:val="0059307F"/>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07F"/>
  </w:style>
  <w:style w:type="paragraph" w:customStyle="1" w:styleId="ConsPlusNonformat">
    <w:name w:val="ConsPlusNonformat"/>
    <w:rsid w:val="0059307F"/>
    <w:pPr>
      <w:autoSpaceDE w:val="0"/>
      <w:autoSpaceDN w:val="0"/>
      <w:adjustRightInd w:val="0"/>
      <w:jc w:val="left"/>
    </w:pPr>
    <w:rPr>
      <w:rFonts w:ascii="Courier New" w:eastAsia="Calibri" w:hAnsi="Courier New" w:cs="Courier New"/>
      <w:sz w:val="20"/>
      <w:szCs w:val="20"/>
      <w:lang w:eastAsia="ru-RU"/>
    </w:rPr>
  </w:style>
  <w:style w:type="character" w:customStyle="1" w:styleId="s1">
    <w:name w:val="s1"/>
    <w:basedOn w:val="a0"/>
    <w:rsid w:val="0059307F"/>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59307F"/>
    <w:rPr>
      <w:sz w:val="20"/>
    </w:rPr>
  </w:style>
  <w:style w:type="paragraph" w:customStyle="1" w:styleId="220">
    <w:name w:val="Основной текст с отступом 22"/>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Bodytext">
    <w:name w:val="Body text_"/>
    <w:basedOn w:val="a0"/>
    <w:locked/>
    <w:rsid w:val="0059307F"/>
    <w:rPr>
      <w:sz w:val="26"/>
      <w:szCs w:val="26"/>
      <w:lang w:bidi="ar-SA"/>
    </w:rPr>
  </w:style>
  <w:style w:type="paragraph" w:customStyle="1" w:styleId="Bodytext0">
    <w:name w:val="Body text"/>
    <w:basedOn w:val="a"/>
    <w:rsid w:val="0059307F"/>
    <w:pPr>
      <w:widowControl w:val="0"/>
      <w:shd w:val="clear" w:color="auto" w:fill="FFFFFF"/>
      <w:spacing w:before="420" w:after="300" w:line="317" w:lineRule="exact"/>
      <w:jc w:val="both"/>
    </w:pPr>
    <w:rPr>
      <w:rFonts w:ascii="Times New Roman" w:eastAsia="Times New Roman" w:hAnsi="Times New Roman" w:cs="Times New Roman"/>
      <w:sz w:val="26"/>
      <w:szCs w:val="26"/>
      <w:lang w:eastAsia="ru-RU"/>
    </w:rPr>
  </w:style>
  <w:style w:type="character" w:styleId="af7">
    <w:name w:val="Hyperlink"/>
    <w:basedOn w:val="a0"/>
    <w:uiPriority w:val="99"/>
    <w:rsid w:val="0059307F"/>
    <w:rPr>
      <w:color w:val="0000FF"/>
      <w:u w:val="single"/>
    </w:rPr>
  </w:style>
  <w:style w:type="character" w:customStyle="1" w:styleId="221">
    <w:name w:val="Заголовок №2 (2)_"/>
    <w:basedOn w:val="a0"/>
    <w:link w:val="222"/>
    <w:rsid w:val="00AF06E4"/>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AF06E4"/>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AF06E4"/>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AF06E4"/>
    <w:rPr>
      <w:u w:val="single"/>
    </w:rPr>
  </w:style>
  <w:style w:type="character" w:customStyle="1" w:styleId="71">
    <w:name w:val="Основной текст (7)_"/>
    <w:basedOn w:val="a0"/>
    <w:link w:val="72"/>
    <w:rsid w:val="00AF06E4"/>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AF06E4"/>
    <w:rPr>
      <w:rFonts w:ascii="Times New Roman" w:eastAsia="Times New Roman" w:hAnsi="Times New Roman" w:cs="Times New Roman"/>
      <w:shd w:val="clear" w:color="auto" w:fill="FFFFFF"/>
    </w:rPr>
  </w:style>
  <w:style w:type="paragraph" w:customStyle="1" w:styleId="222">
    <w:name w:val="Заголовок №2 (2)"/>
    <w:basedOn w:val="a"/>
    <w:link w:val="221"/>
    <w:rsid w:val="00AF06E4"/>
    <w:pPr>
      <w:shd w:val="clear" w:color="auto" w:fill="FFFFFF"/>
      <w:spacing w:after="180" w:line="0" w:lineRule="atLeast"/>
      <w:jc w:val="lef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AF06E4"/>
    <w:pPr>
      <w:shd w:val="clear" w:color="auto" w:fill="FFFFFF"/>
      <w:spacing w:line="0" w:lineRule="atLeast"/>
      <w:jc w:val="left"/>
    </w:pPr>
    <w:rPr>
      <w:rFonts w:ascii="Times New Roman" w:eastAsia="Times New Roman" w:hAnsi="Times New Roman" w:cs="Times New Roman"/>
      <w:sz w:val="27"/>
      <w:szCs w:val="27"/>
    </w:rPr>
  </w:style>
  <w:style w:type="paragraph" w:customStyle="1" w:styleId="72">
    <w:name w:val="Основной текст (7)"/>
    <w:basedOn w:val="a"/>
    <w:link w:val="71"/>
    <w:rsid w:val="00AF06E4"/>
    <w:pPr>
      <w:shd w:val="clear" w:color="auto" w:fill="FFFFFF"/>
      <w:spacing w:line="0" w:lineRule="atLeast"/>
      <w:jc w:val="left"/>
    </w:pPr>
    <w:rPr>
      <w:rFonts w:ascii="Times New Roman" w:eastAsia="Times New Roman" w:hAnsi="Times New Roman" w:cs="Times New Roman"/>
      <w:sz w:val="23"/>
      <w:szCs w:val="23"/>
    </w:rPr>
  </w:style>
  <w:style w:type="paragraph" w:customStyle="1" w:styleId="62">
    <w:name w:val="Основной текст (6)"/>
    <w:basedOn w:val="a"/>
    <w:link w:val="61"/>
    <w:rsid w:val="00AF06E4"/>
    <w:pPr>
      <w:shd w:val="clear" w:color="auto" w:fill="FFFFFF"/>
      <w:spacing w:line="0" w:lineRule="atLeast"/>
      <w:ind w:hanging="280"/>
      <w:jc w:val="left"/>
    </w:pPr>
    <w:rPr>
      <w:rFonts w:ascii="Times New Roman" w:eastAsia="Times New Roman" w:hAnsi="Times New Roman" w:cs="Times New Roman"/>
    </w:rPr>
  </w:style>
  <w:style w:type="paragraph" w:customStyle="1" w:styleId="ListParagraph1">
    <w:name w:val="List Paragraph1"/>
    <w:basedOn w:val="a"/>
    <w:link w:val="ListParagraphChar"/>
    <w:uiPriority w:val="99"/>
    <w:rsid w:val="00AF06E4"/>
    <w:pPr>
      <w:ind w:left="720"/>
      <w:contextualSpacing/>
      <w:jc w:val="left"/>
    </w:pPr>
    <w:rPr>
      <w:rFonts w:ascii="Cambria" w:eastAsia="MS ??" w:hAnsi="Cambria" w:cs="Times New Roman"/>
      <w:sz w:val="24"/>
      <w:szCs w:val="24"/>
      <w:lang w:eastAsia="ru-RU"/>
    </w:rPr>
  </w:style>
  <w:style w:type="character" w:customStyle="1" w:styleId="ListParagraphChar">
    <w:name w:val="List Paragraph Char"/>
    <w:link w:val="ListParagraph1"/>
    <w:uiPriority w:val="99"/>
    <w:locked/>
    <w:rsid w:val="00AF06E4"/>
    <w:rPr>
      <w:rFonts w:ascii="Cambria" w:eastAsia="MS ??" w:hAnsi="Cambria" w:cs="Times New Roman"/>
      <w:sz w:val="24"/>
      <w:szCs w:val="24"/>
      <w:lang w:eastAsia="ru-RU"/>
    </w:rPr>
  </w:style>
  <w:style w:type="paragraph" w:customStyle="1" w:styleId="ConsPlusTitle">
    <w:name w:val="ConsPlusTitle"/>
    <w:uiPriority w:val="99"/>
    <w:rsid w:val="00AF06E4"/>
    <w:pPr>
      <w:autoSpaceDE w:val="0"/>
      <w:autoSpaceDN w:val="0"/>
      <w:adjustRightInd w:val="0"/>
      <w:jc w:val="left"/>
    </w:pPr>
    <w:rPr>
      <w:rFonts w:ascii="Arial" w:eastAsia="MS ??" w:hAnsi="Arial" w:cs="Arial"/>
      <w:b/>
      <w:bCs/>
      <w:sz w:val="20"/>
      <w:szCs w:val="20"/>
      <w:lang w:eastAsia="ru-RU"/>
    </w:rPr>
  </w:style>
  <w:style w:type="paragraph" w:styleId="afa">
    <w:name w:val="List Paragraph"/>
    <w:basedOn w:val="a"/>
    <w:link w:val="afb"/>
    <w:uiPriority w:val="34"/>
    <w:qFormat/>
    <w:rsid w:val="00AF06E4"/>
    <w:pPr>
      <w:ind w:left="720"/>
      <w:contextualSpacing/>
      <w:jc w:val="left"/>
    </w:pPr>
    <w:rPr>
      <w:rFonts w:ascii="Cambria" w:eastAsia="MS ??" w:hAnsi="Cambria" w:cs="Times New Roman"/>
      <w:sz w:val="24"/>
      <w:szCs w:val="24"/>
      <w:lang w:eastAsia="ru-RU"/>
    </w:rPr>
  </w:style>
  <w:style w:type="paragraph" w:customStyle="1" w:styleId="2a">
    <w:name w:val="Абзац списка2"/>
    <w:basedOn w:val="a"/>
    <w:uiPriority w:val="99"/>
    <w:rsid w:val="00AF06E4"/>
    <w:pPr>
      <w:ind w:left="720"/>
      <w:contextualSpacing/>
      <w:jc w:val="left"/>
    </w:pPr>
    <w:rPr>
      <w:rFonts w:ascii="Cambria" w:eastAsia="MS ??" w:hAnsi="Cambria" w:cs="Times New Roman"/>
      <w:sz w:val="24"/>
      <w:szCs w:val="24"/>
      <w:lang w:eastAsia="ru-RU"/>
    </w:rPr>
  </w:style>
  <w:style w:type="character" w:customStyle="1" w:styleId="91">
    <w:name w:val="Основной текст + 9"/>
    <w:aliases w:val="5 pt,Интервал 0 pt,Не полужирный"/>
    <w:basedOn w:val="a3"/>
    <w:rsid w:val="002958FA"/>
    <w:rPr>
      <w:rFonts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character" w:customStyle="1" w:styleId="af5">
    <w:name w:val="Без интервала Знак"/>
    <w:link w:val="af4"/>
    <w:uiPriority w:val="1"/>
    <w:rsid w:val="0036164A"/>
    <w:rPr>
      <w:rFonts w:ascii="Calibri" w:eastAsia="Calibri" w:hAnsi="Calibri" w:cs="Times New Roman"/>
    </w:rPr>
  </w:style>
  <w:style w:type="paragraph" w:customStyle="1" w:styleId="ConsPlusNormal">
    <w:name w:val="ConsPlusNormal"/>
    <w:rsid w:val="0036164A"/>
    <w:pPr>
      <w:widowControl w:val="0"/>
      <w:autoSpaceDE w:val="0"/>
      <w:autoSpaceDN w:val="0"/>
      <w:adjustRightInd w:val="0"/>
      <w:ind w:firstLine="720"/>
      <w:jc w:val="left"/>
    </w:pPr>
    <w:rPr>
      <w:rFonts w:ascii="Arial" w:eastAsia="MS ??" w:hAnsi="Arial" w:cs="Arial"/>
      <w:sz w:val="20"/>
      <w:szCs w:val="20"/>
      <w:lang w:eastAsia="ru-RU"/>
    </w:rPr>
  </w:style>
  <w:style w:type="paragraph" w:customStyle="1" w:styleId="Default">
    <w:name w:val="Default"/>
    <w:rsid w:val="0036164A"/>
    <w:pPr>
      <w:autoSpaceDE w:val="0"/>
      <w:autoSpaceDN w:val="0"/>
      <w:adjustRightInd w:val="0"/>
      <w:jc w:val="left"/>
    </w:pPr>
    <w:rPr>
      <w:rFonts w:ascii="Calibri" w:eastAsia="Calibri" w:hAnsi="Calibri" w:cs="Calibri"/>
      <w:color w:val="000000"/>
      <w:sz w:val="24"/>
      <w:szCs w:val="24"/>
      <w:lang w:eastAsia="ru-RU"/>
    </w:rPr>
  </w:style>
  <w:style w:type="character" w:customStyle="1" w:styleId="afb">
    <w:name w:val="Абзац списка Знак"/>
    <w:link w:val="afa"/>
    <w:uiPriority w:val="34"/>
    <w:locked/>
    <w:rsid w:val="0036164A"/>
    <w:rPr>
      <w:rFonts w:ascii="Cambria" w:eastAsia="MS ??" w:hAnsi="Cambria" w:cs="Times New Roman"/>
      <w:sz w:val="24"/>
      <w:szCs w:val="24"/>
      <w:lang w:eastAsia="ru-RU"/>
    </w:rPr>
  </w:style>
  <w:style w:type="paragraph" w:customStyle="1" w:styleId="14">
    <w:name w:val="Абзац списка1"/>
    <w:basedOn w:val="a"/>
    <w:rsid w:val="0036164A"/>
    <w:pPr>
      <w:spacing w:after="200" w:line="276" w:lineRule="auto"/>
      <w:ind w:left="720"/>
      <w:jc w:val="left"/>
    </w:pPr>
    <w:rPr>
      <w:rFonts w:ascii="Calibri" w:eastAsia="MS ??" w:hAnsi="Calibri" w:cs="Times New Roman"/>
    </w:rPr>
  </w:style>
  <w:style w:type="character" w:customStyle="1" w:styleId="NoSpacingChar">
    <w:name w:val="No Spacing Char"/>
    <w:link w:val="13"/>
    <w:locked/>
    <w:rsid w:val="0036164A"/>
    <w:rPr>
      <w:rFonts w:ascii="Times New Roman" w:eastAsia="Times New Roman" w:hAnsi="Times New Roman" w:cs="Times New Roman"/>
      <w:sz w:val="24"/>
      <w:szCs w:val="24"/>
      <w:lang w:eastAsia="ru-RU"/>
    </w:rPr>
  </w:style>
  <w:style w:type="character" w:customStyle="1" w:styleId="2b">
    <w:name w:val="Заголовок №2 + Курсив"/>
    <w:basedOn w:val="21"/>
    <w:rsid w:val="00B11739"/>
    <w:rPr>
      <w:b w:val="0"/>
      <w:bCs w:val="0"/>
      <w:i/>
      <w:iCs/>
      <w:smallCaps w:val="0"/>
      <w:strike w:val="0"/>
      <w:spacing w:val="0"/>
    </w:rPr>
  </w:style>
  <w:style w:type="character" w:customStyle="1" w:styleId="afc">
    <w:name w:val="Основной текст + Курсив"/>
    <w:basedOn w:val="a3"/>
    <w:rsid w:val="00B11739"/>
    <w:rPr>
      <w:b w:val="0"/>
      <w:bCs w:val="0"/>
      <w:i/>
      <w:iCs/>
      <w:smallCaps w:val="0"/>
      <w:strike w:val="0"/>
      <w:spacing w:val="0"/>
    </w:rPr>
  </w:style>
  <w:style w:type="character" w:customStyle="1" w:styleId="92">
    <w:name w:val="Основной текст (9)_"/>
    <w:basedOn w:val="a0"/>
    <w:link w:val="93"/>
    <w:rsid w:val="00B11739"/>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B11739"/>
    <w:pPr>
      <w:shd w:val="clear" w:color="auto" w:fill="FFFFFF"/>
      <w:spacing w:before="300" w:line="317" w:lineRule="exact"/>
      <w:jc w:val="both"/>
    </w:pPr>
    <w:rPr>
      <w:rFonts w:ascii="Times New Roman" w:eastAsia="Times New Roman" w:hAnsi="Times New Roman" w:cs="Times New Roman"/>
      <w:sz w:val="27"/>
      <w:szCs w:val="27"/>
    </w:rPr>
  </w:style>
  <w:style w:type="paragraph" w:customStyle="1" w:styleId="35">
    <w:name w:val="Абзац списка3"/>
    <w:basedOn w:val="a"/>
    <w:rsid w:val="00607F2A"/>
    <w:pPr>
      <w:suppressAutoHyphens/>
      <w:ind w:left="720"/>
    </w:pPr>
    <w:rPr>
      <w:rFonts w:ascii="Calibri" w:eastAsia="Times New Roman" w:hAnsi="Calibri" w:cs="Calibri"/>
      <w:lang w:eastAsia="ar-SA"/>
    </w:rPr>
  </w:style>
  <w:style w:type="paragraph" w:customStyle="1" w:styleId="afd">
    <w:name w:val="Содержимое таблицы"/>
    <w:basedOn w:val="a"/>
    <w:rsid w:val="002515B5"/>
    <w:pPr>
      <w:widowControl w:val="0"/>
      <w:suppressLineNumbers/>
      <w:suppressAutoHyphens/>
      <w:jc w:val="left"/>
    </w:pPr>
    <w:rPr>
      <w:rFonts w:ascii="Times New Roman" w:eastAsia="Arial Unicode MS" w:hAnsi="Times New Roman" w:cs="Mangal"/>
      <w:kern w:val="1"/>
      <w:sz w:val="24"/>
      <w:szCs w:val="24"/>
      <w:lang w:eastAsia="hi-IN" w:bidi="hi-IN"/>
    </w:rPr>
  </w:style>
  <w:style w:type="paragraph" w:customStyle="1" w:styleId="p15">
    <w:name w:val="p15"/>
    <w:basedOn w:val="a"/>
    <w:rsid w:val="00A11DF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e">
    <w:name w:val="МОН"/>
    <w:basedOn w:val="a"/>
    <w:qFormat/>
    <w:rsid w:val="00152A0C"/>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152A0C"/>
    <w:rPr>
      <w:rFonts w:ascii="Cambria" w:eastAsia="MS ??" w:hAnsi="Cambria"/>
      <w:sz w:val="24"/>
      <w:szCs w:val="24"/>
    </w:rPr>
  </w:style>
  <w:style w:type="paragraph" w:customStyle="1" w:styleId="41">
    <w:name w:val="Абзац списка4"/>
    <w:basedOn w:val="a"/>
    <w:link w:val="ListParagraphChar1"/>
    <w:qFormat/>
    <w:rsid w:val="00152A0C"/>
    <w:pPr>
      <w:ind w:left="720"/>
      <w:contextualSpacing/>
      <w:jc w:val="left"/>
    </w:pPr>
    <w:rPr>
      <w:rFonts w:ascii="Cambria" w:eastAsia="MS ??" w:hAnsi="Cambria"/>
      <w:sz w:val="24"/>
      <w:szCs w:val="24"/>
    </w:rPr>
  </w:style>
  <w:style w:type="paragraph" w:styleId="aff">
    <w:name w:val="caption"/>
    <w:basedOn w:val="a"/>
    <w:next w:val="a"/>
    <w:uiPriority w:val="35"/>
    <w:unhideWhenUsed/>
    <w:qFormat/>
    <w:rsid w:val="007E2F9D"/>
    <w:pPr>
      <w:spacing w:after="200"/>
    </w:pPr>
    <w:rPr>
      <w:b/>
      <w:bCs/>
      <w:color w:val="4F81BD" w:themeColor="accent1"/>
      <w:sz w:val="18"/>
      <w:szCs w:val="18"/>
    </w:rPr>
  </w:style>
  <w:style w:type="character" w:customStyle="1" w:styleId="dash041e0431044b0447043d044b0439char1">
    <w:name w:val="dash041e_0431_044b_0447_043d_044b_0439__char1"/>
    <w:rsid w:val="002E14A3"/>
    <w:rPr>
      <w:rFonts w:ascii="Arial" w:hAnsi="Arial" w:cs="Arial"/>
      <w:strike w:val="0"/>
      <w:dstrike w:val="0"/>
      <w:sz w:val="20"/>
      <w:szCs w:val="20"/>
      <w:u w:val="none"/>
    </w:rPr>
  </w:style>
  <w:style w:type="paragraph" w:customStyle="1" w:styleId="dash041e0431044b0447043d044b0439">
    <w:name w:val="dash041e_0431_044b_0447_043d_044b_0439"/>
    <w:basedOn w:val="a"/>
    <w:rsid w:val="002E14A3"/>
    <w:pPr>
      <w:suppressAutoHyphens/>
      <w:jc w:val="left"/>
    </w:pPr>
    <w:rPr>
      <w:rFonts w:ascii="Arial" w:eastAsia="Times New Roman" w:hAnsi="Arial" w:cs="Arial"/>
      <w:sz w:val="20"/>
      <w:szCs w:val="20"/>
      <w:lang w:eastAsia="ar-SA"/>
    </w:rPr>
  </w:style>
  <w:style w:type="paragraph" w:customStyle="1" w:styleId="15">
    <w:name w:val="Цитата1"/>
    <w:basedOn w:val="a"/>
    <w:rsid w:val="002E14A3"/>
    <w:pPr>
      <w:ind w:left="-567" w:right="-1050" w:firstLine="709"/>
      <w:jc w:val="both"/>
    </w:pPr>
    <w:rPr>
      <w:rFonts w:ascii="Times New Roman" w:eastAsia="Times New Roman" w:hAnsi="Times New Roman" w:cs="Times New Roman"/>
      <w:sz w:val="28"/>
      <w:szCs w:val="20"/>
      <w:lang w:eastAsia="ru-RU"/>
    </w:rPr>
  </w:style>
  <w:style w:type="paragraph" w:customStyle="1" w:styleId="36">
    <w:name w:val="Стиль3"/>
    <w:basedOn w:val="a"/>
    <w:rsid w:val="009E4D7E"/>
    <w:pPr>
      <w:tabs>
        <w:tab w:val="left" w:pos="1572"/>
      </w:tabs>
      <w:snapToGrid w:val="0"/>
      <w:spacing w:line="200" w:lineRule="exact"/>
      <w:jc w:val="left"/>
    </w:pPr>
    <w:rPr>
      <w:rFonts w:ascii="Times New Roman" w:eastAsia="Times New Roman" w:hAnsi="Times New Roman" w:cs="Times New Roman"/>
      <w:b/>
      <w:sz w:val="20"/>
      <w:szCs w:val="20"/>
      <w:lang w:val="en-US" w:eastAsia="ru-RU"/>
    </w:rPr>
  </w:style>
  <w:style w:type="paragraph" w:customStyle="1" w:styleId="Textbody">
    <w:name w:val="Text body"/>
    <w:basedOn w:val="a"/>
    <w:rsid w:val="00654E5B"/>
    <w:pPr>
      <w:widowControl w:val="0"/>
      <w:suppressAutoHyphens/>
      <w:autoSpaceDN w:val="0"/>
      <w:spacing w:after="120"/>
      <w:jc w:val="left"/>
      <w:textAlignment w:val="baseline"/>
    </w:pPr>
    <w:rPr>
      <w:rFonts w:ascii="Times New Roman" w:eastAsia="Arial Unicode MS" w:hAnsi="Times New Roman" w:cs="Tahoma"/>
      <w:color w:val="000000"/>
      <w:kern w:val="3"/>
      <w:sz w:val="24"/>
      <w:szCs w:val="24"/>
      <w:lang w:val="en-US" w:bidi="en-US"/>
    </w:rPr>
  </w:style>
  <w:style w:type="paragraph" w:customStyle="1" w:styleId="ConsNormal">
    <w:name w:val="ConsNormal"/>
    <w:rsid w:val="00BB7CF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msolistparagraph0">
    <w:name w:val="msolistparagraph"/>
    <w:basedOn w:val="a"/>
    <w:uiPriority w:val="34"/>
    <w:rsid w:val="00A572BB"/>
    <w:pPr>
      <w:spacing w:after="200" w:line="276" w:lineRule="auto"/>
      <w:ind w:left="720"/>
      <w:contextualSpacing/>
      <w:jc w:val="left"/>
    </w:pPr>
    <w:rPr>
      <w:rFonts w:ascii="Calibri" w:eastAsia="Times New Roman" w:hAnsi="Calibri" w:cs="Times New Roman"/>
      <w:lang w:eastAsia="ru-RU"/>
    </w:rPr>
  </w:style>
  <w:style w:type="paragraph" w:styleId="aff0">
    <w:name w:val="Block Text"/>
    <w:basedOn w:val="a"/>
    <w:rsid w:val="00007351"/>
    <w:pPr>
      <w:ind w:left="-567" w:right="-1050" w:firstLine="709"/>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963467976">
      <w:bodyDiv w:val="1"/>
      <w:marLeft w:val="0"/>
      <w:marRight w:val="0"/>
      <w:marTop w:val="0"/>
      <w:marBottom w:val="0"/>
      <w:divBdr>
        <w:top w:val="none" w:sz="0" w:space="0" w:color="auto"/>
        <w:left w:val="none" w:sz="0" w:space="0" w:color="auto"/>
        <w:bottom w:val="none" w:sz="0" w:space="0" w:color="auto"/>
        <w:right w:val="none" w:sz="0" w:space="0" w:color="auto"/>
      </w:divBdr>
    </w:div>
    <w:div w:id="1526946690">
      <w:bodyDiv w:val="1"/>
      <w:marLeft w:val="0"/>
      <w:marRight w:val="0"/>
      <w:marTop w:val="0"/>
      <w:marBottom w:val="0"/>
      <w:divBdr>
        <w:top w:val="none" w:sz="0" w:space="0" w:color="auto"/>
        <w:left w:val="none" w:sz="0" w:space="0" w:color="auto"/>
        <w:bottom w:val="none" w:sz="0" w:space="0" w:color="auto"/>
        <w:right w:val="none" w:sz="0" w:space="0" w:color="auto"/>
      </w:divBdr>
    </w:div>
    <w:div w:id="1620181239">
      <w:bodyDiv w:val="1"/>
      <w:marLeft w:val="0"/>
      <w:marRight w:val="0"/>
      <w:marTop w:val="0"/>
      <w:marBottom w:val="0"/>
      <w:divBdr>
        <w:top w:val="none" w:sz="0" w:space="0" w:color="auto"/>
        <w:left w:val="none" w:sz="0" w:space="0" w:color="auto"/>
        <w:bottom w:val="none" w:sz="0" w:space="0" w:color="auto"/>
        <w:right w:val="none" w:sz="0" w:space="0" w:color="auto"/>
      </w:divBdr>
    </w:div>
    <w:div w:id="16202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864C-1081-4309-A61F-E7FB5055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2867</Words>
  <Characters>16344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Светлана</cp:lastModifiedBy>
  <cp:revision>2</cp:revision>
  <cp:lastPrinted>2018-09-10T11:51:00Z</cp:lastPrinted>
  <dcterms:created xsi:type="dcterms:W3CDTF">2018-09-10T11:51:00Z</dcterms:created>
  <dcterms:modified xsi:type="dcterms:W3CDTF">2018-09-10T11:51:00Z</dcterms:modified>
</cp:coreProperties>
</file>