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F65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F65A0D">
              <w:rPr>
                <w:sz w:val="28"/>
                <w:szCs w:val="28"/>
              </w:rPr>
              <w:t>Выдача разрешений на  ввод объекта в эксплуатацию», утвержден</w:t>
            </w:r>
            <w:r w:rsidR="00A40DF8">
              <w:rPr>
                <w:sz w:val="28"/>
                <w:szCs w:val="28"/>
              </w:rPr>
              <w:t>ный постановлением администрацией</w:t>
            </w:r>
            <w:r w:rsidR="00F65A0D">
              <w:rPr>
                <w:sz w:val="28"/>
                <w:szCs w:val="28"/>
              </w:rPr>
              <w:t xml:space="preserve"> Вольского   муниципального   района   от    03.02.2016  г.   № 197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8D7C8B" w:rsidRPr="00C7122A">
        <w:rPr>
          <w:rFonts w:ascii="Times New Roman" w:hAnsi="Times New Roman"/>
          <w:b w:val="0"/>
          <w:szCs w:val="28"/>
        </w:rPr>
        <w:t>В соответствии с пунктом 2 постановления Правительства Российской Федерации от 4 июля 2017 года №788 «О направлении документов, необходимых для выдачи разрешения на строительство и разрешение на ввод в эксплуатацию, в электронной форме» постановлением Правительства области от 27 сентября 2017 года №496-П «О направлении документов, необходимых для выдачи разрешения на строительство и разрешение на ввод в эксплуатацию, в электронной форме</w:t>
      </w:r>
      <w:r w:rsidR="00C7122A" w:rsidRPr="00C7122A">
        <w:rPr>
          <w:rFonts w:ascii="Times New Roman" w:hAnsi="Times New Roman"/>
          <w:b w:val="0"/>
          <w:szCs w:val="28"/>
        </w:rPr>
        <w:t>,</w:t>
      </w:r>
      <w:r w:rsidR="0008179C" w:rsidRPr="004264D3">
        <w:rPr>
          <w:rFonts w:ascii="Times New Roman" w:hAnsi="Times New Roman"/>
          <w:b w:val="0"/>
          <w:szCs w:val="28"/>
        </w:rPr>
        <w:t xml:space="preserve"> Федерального закона от 13.07.2015 г. № 218-ФЗ «О государственной регистрации недвижимости»,  </w:t>
      </w:r>
      <w:r w:rsidRPr="004264D3">
        <w:rPr>
          <w:rFonts w:ascii="Times New Roman" w:hAnsi="Times New Roman"/>
          <w:b w:val="0"/>
          <w:szCs w:val="28"/>
        </w:rPr>
        <w:t xml:space="preserve"> </w:t>
      </w:r>
      <w:r w:rsidR="006D0C44" w:rsidRPr="004264D3">
        <w:rPr>
          <w:rFonts w:ascii="Times New Roman" w:hAnsi="Times New Roman"/>
          <w:b w:val="0"/>
          <w:szCs w:val="28"/>
        </w:rPr>
        <w:t xml:space="preserve">соответствии со    ст. </w:t>
      </w:r>
      <w:r w:rsidR="00A121E3" w:rsidRPr="004264D3">
        <w:rPr>
          <w:rFonts w:ascii="Times New Roman" w:hAnsi="Times New Roman"/>
          <w:b w:val="0"/>
          <w:szCs w:val="28"/>
        </w:rPr>
        <w:t>29,</w:t>
      </w:r>
      <w:r w:rsidR="006D0C44" w:rsidRPr="004264D3">
        <w:rPr>
          <w:rFonts w:ascii="Times New Roman" w:hAnsi="Times New Roman"/>
          <w:b w:val="0"/>
          <w:szCs w:val="28"/>
        </w:rPr>
        <w:t>3</w:t>
      </w:r>
      <w:r w:rsidR="00A121E3" w:rsidRPr="004264D3">
        <w:rPr>
          <w:rFonts w:ascii="Times New Roman" w:hAnsi="Times New Roman"/>
          <w:b w:val="0"/>
          <w:szCs w:val="28"/>
        </w:rPr>
        <w:t>5</w:t>
      </w:r>
      <w:r w:rsidR="006D0C44" w:rsidRPr="004264D3">
        <w:rPr>
          <w:rFonts w:ascii="Times New Roman" w:hAnsi="Times New Roman"/>
          <w:b w:val="0"/>
          <w:szCs w:val="28"/>
        </w:rPr>
        <w:t xml:space="preserve">, </w:t>
      </w:r>
      <w:r w:rsidRPr="004264D3">
        <w:rPr>
          <w:rFonts w:ascii="Times New Roman" w:hAnsi="Times New Roman"/>
          <w:b w:val="0"/>
          <w:szCs w:val="28"/>
        </w:rPr>
        <w:t>50  Устава  Вольского  муниципального  района,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строительство», утвержденный постановлением администрации Вольского муниципального района от 24.02.2016 № 333</w:t>
      </w:r>
      <w:r w:rsidR="003C7DF9">
        <w:rPr>
          <w:sz w:val="28"/>
          <w:szCs w:val="28"/>
        </w:rPr>
        <w:t xml:space="preserve"> следующие  изменения</w:t>
      </w:r>
      <w:r w:rsidR="006D0C44">
        <w:rPr>
          <w:sz w:val="28"/>
          <w:szCs w:val="28"/>
        </w:rPr>
        <w:t>:</w:t>
      </w:r>
    </w:p>
    <w:p w:rsidR="00C16813" w:rsidRDefault="00C16813" w:rsidP="00C16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>
        <w:rPr>
          <w:sz w:val="28"/>
          <w:szCs w:val="28"/>
        </w:rPr>
        <w:t>1</w:t>
      </w:r>
      <w:r w:rsidRPr="00C16813">
        <w:rPr>
          <w:sz w:val="28"/>
          <w:szCs w:val="28"/>
        </w:rPr>
        <w:t xml:space="preserve">) </w:t>
      </w:r>
      <w:r>
        <w:rPr>
          <w:sz w:val="28"/>
          <w:szCs w:val="28"/>
        </w:rPr>
        <w:t>Исключить из абзаца п. 2.</w:t>
      </w:r>
      <w:r w:rsidRPr="0044367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43676">
        <w:rPr>
          <w:sz w:val="28"/>
          <w:szCs w:val="28"/>
        </w:rPr>
        <w:t>после слов</w:t>
      </w:r>
      <w:r>
        <w:rPr>
          <w:sz w:val="28"/>
          <w:szCs w:val="28"/>
        </w:rPr>
        <w:t>:</w:t>
      </w:r>
      <w:r w:rsidRPr="00443676">
        <w:rPr>
          <w:sz w:val="28"/>
          <w:szCs w:val="28"/>
        </w:rPr>
        <w:t xml:space="preserve"> «В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почты»</w:t>
      </w:r>
      <w:r>
        <w:rPr>
          <w:sz w:val="28"/>
          <w:szCs w:val="28"/>
        </w:rPr>
        <w:t>,</w:t>
      </w:r>
      <w:r w:rsidRPr="0044367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выражение</w:t>
      </w:r>
      <w:r w:rsidRPr="001B495C">
        <w:rPr>
          <w:sz w:val="28"/>
          <w:szCs w:val="28"/>
        </w:rPr>
        <w:t>:</w:t>
      </w:r>
      <w:r w:rsidRPr="00443676">
        <w:rPr>
          <w:sz w:val="28"/>
          <w:szCs w:val="28"/>
        </w:rPr>
        <w:t xml:space="preserve"> </w:t>
      </w:r>
      <w:r w:rsidRPr="001B495C">
        <w:rPr>
          <w:sz w:val="28"/>
          <w:szCs w:val="28"/>
        </w:rPr>
        <w:t>«или в форме простого почтового отправления</w:t>
      </w:r>
      <w:r>
        <w:rPr>
          <w:sz w:val="28"/>
          <w:szCs w:val="28"/>
        </w:rPr>
        <w:t>».</w:t>
      </w:r>
    </w:p>
    <w:p w:rsidR="001E1D26" w:rsidRDefault="001E1D26" w:rsidP="001E1D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B29">
        <w:rPr>
          <w:sz w:val="28"/>
          <w:szCs w:val="28"/>
        </w:rPr>
        <w:t>2</w:t>
      </w:r>
      <w:r w:rsidR="00C16813">
        <w:rPr>
          <w:sz w:val="28"/>
          <w:szCs w:val="28"/>
        </w:rPr>
        <w:t>)</w:t>
      </w:r>
      <w:r w:rsidRPr="001E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 3.5, добавить подпункт 3.5.1 следующим содержанием :</w:t>
      </w:r>
    </w:p>
    <w:p w:rsidR="001E1D26" w:rsidRDefault="001E1D26" w:rsidP="001E1D26">
      <w:pPr>
        <w:jc w:val="both"/>
        <w:rPr>
          <w:sz w:val="28"/>
          <w:szCs w:val="28"/>
        </w:rPr>
      </w:pPr>
      <w:r>
        <w:rPr>
          <w:sz w:val="28"/>
          <w:szCs w:val="28"/>
        </w:rPr>
        <w:t>«на поступившее обращение, содержащее предложение, заявление или жалобу,</w:t>
      </w:r>
      <w:r w:rsidR="00760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затрагивающие интересы неопределенного круга лиц, ответ может быть размещен на официальном сайте </w:t>
      </w:r>
      <w:r w:rsidR="00760B29">
        <w:rPr>
          <w:sz w:val="28"/>
          <w:szCs w:val="28"/>
        </w:rPr>
        <w:t>администрации</w:t>
      </w:r>
      <w:r>
        <w:rPr>
          <w:sz w:val="28"/>
          <w:szCs w:val="28"/>
        </w:rPr>
        <w:t>. В случае поступления письменного обращения, содержащего вопрос, ответ на который размещен на сайте, гражданину, направившему  обращение в течение семи дней сообщается электронный адрес  сайта, на котом размещен ответ .Если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семи дней со дня регистрации сообщается гражданину, его направившему.»</w:t>
      </w:r>
    </w:p>
    <w:p w:rsidR="00C16813" w:rsidRPr="00C16813" w:rsidRDefault="00C16813" w:rsidP="00C16813">
      <w:pPr>
        <w:jc w:val="both"/>
        <w:rPr>
          <w:sz w:val="28"/>
          <w:szCs w:val="28"/>
        </w:rPr>
      </w:pPr>
    </w:p>
    <w:p w:rsidR="00A40DF8" w:rsidRDefault="00A40DF8" w:rsidP="006D0C44">
      <w:pPr>
        <w:jc w:val="both"/>
        <w:rPr>
          <w:sz w:val="28"/>
          <w:szCs w:val="28"/>
        </w:rPr>
      </w:pPr>
    </w:p>
    <w:p w:rsidR="00A40DF8" w:rsidRDefault="00A40DF8" w:rsidP="006D0C44">
      <w:pPr>
        <w:jc w:val="both"/>
        <w:rPr>
          <w:sz w:val="28"/>
          <w:szCs w:val="28"/>
        </w:rPr>
      </w:pPr>
    </w:p>
    <w:p w:rsidR="00A40DF8" w:rsidRPr="00535CE8" w:rsidRDefault="00A40DF8" w:rsidP="00A40DF8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3)</w:t>
      </w:r>
      <w:r w:rsidRPr="00A40DF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 3.5 добавить подпункт 3.6 с следующим содержанием: «</w:t>
      </w:r>
      <w:r w:rsidRPr="00535CE8">
        <w:rPr>
          <w:sz w:val="28"/>
          <w:szCs w:val="28"/>
        </w:rPr>
        <w:t xml:space="preserve"> На поступившее обращение, содержащее  предложение, заявление или жалобу, которые затрагивают интересы неопределенного круга лиц, ответ может быть размещен на официальном сайте администрации  Вольского муниципального района – расположенного по адресу «</w:t>
      </w:r>
      <w:proofErr w:type="spellStart"/>
      <w:r w:rsidRPr="00535CE8">
        <w:rPr>
          <w:sz w:val="28"/>
          <w:szCs w:val="28"/>
        </w:rPr>
        <w:t>вольск.рф</w:t>
      </w:r>
      <w:proofErr w:type="spellEnd"/>
      <w:r w:rsidRPr="00535CE8">
        <w:rPr>
          <w:sz w:val="28"/>
          <w:szCs w:val="28"/>
        </w:rPr>
        <w:t>». В случае поступления письменного обращения, содержащего вопрос, ответ который размещен на сайте, гражданину ,направившему обращение, в течение семи дней сообщается электронный адрес сайта, на котором размещен ответ. Если текст письменного обращения не позволяет определить суть предложения, заявления или жалобы, ответ на обращение не даётся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E26C3D" w:rsidRDefault="00A40DF8" w:rsidP="007C752B">
      <w:pPr>
        <w:ind w:left="142" w:right="-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4)</w:t>
      </w:r>
      <w:r w:rsidRPr="0080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5.9 добавить  абзац следующего содержания </w:t>
      </w:r>
      <w:r w:rsidRPr="00216E5F">
        <w:rPr>
          <w:sz w:val="28"/>
          <w:szCs w:val="28"/>
        </w:rPr>
        <w:t>: «</w:t>
      </w:r>
      <w:r w:rsidRPr="00216E5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16E5F">
        <w:rPr>
          <w:color w:val="333333"/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в форме электронного документа, и в письменной форме по почтовому адресу, указанному в обращении, поступившем в орган местного самоуправления в письменной форме. Кроме того, на поступившее в орган местного самоуправления</w:t>
      </w:r>
      <w:r w:rsidR="00E26C3D">
        <w:rPr>
          <w:color w:val="333333"/>
          <w:sz w:val="28"/>
          <w:szCs w:val="28"/>
          <w:shd w:val="clear" w:color="auto" w:fill="FFFFFF"/>
        </w:rPr>
        <w:t>,</w:t>
      </w:r>
      <w:r w:rsidRPr="00216E5F">
        <w:rPr>
          <w:color w:val="333333"/>
          <w:sz w:val="28"/>
          <w:szCs w:val="28"/>
          <w:shd w:val="clear" w:color="auto" w:fill="FFFFFF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</w:t>
      </w:r>
      <w:r w:rsidR="00E26C3D">
        <w:rPr>
          <w:color w:val="333333"/>
          <w:sz w:val="28"/>
          <w:szCs w:val="28"/>
          <w:shd w:val="clear" w:color="auto" w:fill="FFFFFF"/>
        </w:rPr>
        <w:t xml:space="preserve"> от 02.05.2006 г.№59-ФЗ «О порядке рассмотрения обращения граждан Российской</w:t>
      </w:r>
    </w:p>
    <w:p w:rsidR="00A40DF8" w:rsidRDefault="00E26C3D" w:rsidP="007C752B">
      <w:pPr>
        <w:ind w:left="142" w:right="-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Федерации»</w:t>
      </w:r>
      <w:r w:rsidR="00A40DF8" w:rsidRPr="00216E5F">
        <w:rPr>
          <w:color w:val="333333"/>
          <w:sz w:val="28"/>
          <w:szCs w:val="28"/>
          <w:shd w:val="clear" w:color="auto" w:fill="FFFFFF"/>
        </w:rPr>
        <w:t xml:space="preserve"> на официальном сайте органа местного самоуправления в информационно-телекоммуникационной сети "Интернет".»</w:t>
      </w:r>
    </w:p>
    <w:p w:rsidR="00A40DF8" w:rsidRDefault="00A40DF8" w:rsidP="007C752B">
      <w:pPr>
        <w:ind w:right="-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5)</w:t>
      </w:r>
      <w:r w:rsidRPr="0080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16E5F">
        <w:rPr>
          <w:sz w:val="28"/>
          <w:szCs w:val="28"/>
        </w:rPr>
        <w:t>пункт 5.12 добавить абзац следующего содержания : «</w:t>
      </w:r>
      <w:r w:rsidRPr="00216E5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16E5F">
        <w:rPr>
          <w:color w:val="333333"/>
          <w:sz w:val="28"/>
          <w:szCs w:val="28"/>
          <w:shd w:val="clear" w:color="auto" w:fill="FFFFFF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A40DF8" w:rsidRPr="00DC5FED" w:rsidRDefault="00A40DF8" w:rsidP="007C752B">
      <w:pPr>
        <w:autoSpaceDE w:val="0"/>
        <w:autoSpaceDN w:val="0"/>
        <w:adjustRightInd w:val="0"/>
        <w:ind w:right="-284"/>
        <w:jc w:val="both"/>
        <w:rPr>
          <w:color w:val="C00000"/>
          <w:szCs w:val="24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6) в пункт 5.12 добавить подпункт 5.12.1  следующего содержания: «</w:t>
      </w:r>
      <w:r w:rsidRPr="000C0108">
        <w:rPr>
          <w:color w:val="000000"/>
          <w:sz w:val="28"/>
          <w:szCs w:val="28"/>
          <w:shd w:val="clear" w:color="auto" w:fill="FFFFFF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. О данном решении уведомляется гражданин, направивший</w:t>
      </w:r>
      <w:r w:rsidRPr="00DC5FED">
        <w:rPr>
          <w:color w:val="C00000"/>
          <w:szCs w:val="24"/>
          <w:shd w:val="clear" w:color="auto" w:fill="FFFFFF"/>
        </w:rPr>
        <w:t xml:space="preserve"> </w:t>
      </w:r>
      <w:r w:rsidRPr="00284360">
        <w:rPr>
          <w:color w:val="C00000"/>
          <w:sz w:val="28"/>
          <w:szCs w:val="28"/>
          <w:shd w:val="clear" w:color="auto" w:fill="FFFFFF"/>
        </w:rPr>
        <w:t>обращение.»</w:t>
      </w:r>
    </w:p>
    <w:p w:rsidR="00A40DF8" w:rsidRDefault="00A40DF8" w:rsidP="007C752B">
      <w:pPr>
        <w:ind w:right="-284"/>
        <w:jc w:val="both"/>
        <w:rPr>
          <w:sz w:val="28"/>
          <w:szCs w:val="28"/>
        </w:rPr>
      </w:pPr>
    </w:p>
    <w:p w:rsidR="00C45461" w:rsidRPr="006D0C44" w:rsidRDefault="006D0C44" w:rsidP="007C752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C45461" w:rsidRPr="006D0C44">
        <w:rPr>
          <w:sz w:val="28"/>
          <w:szCs w:val="28"/>
        </w:rPr>
        <w:t>Контроль  за  исполнением     настоящего постановления  возложить  на  заместителя  главы  администрации  Вольского    муниципального района  по  муниципальному хозяйству и градостроительству.</w:t>
      </w:r>
    </w:p>
    <w:p w:rsidR="00C45461" w:rsidRPr="006D0C44" w:rsidRDefault="008F64B2" w:rsidP="007C752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A40DF8" w:rsidP="00A1011F">
      <w:pPr>
        <w:jc w:val="both"/>
        <w:outlineLvl w:val="0"/>
        <w:rPr>
          <w:sz w:val="20"/>
        </w:rPr>
      </w:pPr>
      <w:r>
        <w:rPr>
          <w:sz w:val="20"/>
        </w:rPr>
        <w:t>14.03</w:t>
      </w:r>
      <w:r w:rsidR="00C16813" w:rsidRPr="00C16813">
        <w:rPr>
          <w:sz w:val="20"/>
        </w:rPr>
        <w:t>.2018</w:t>
      </w:r>
    </w:p>
    <w:p w:rsidR="004264D3" w:rsidRPr="00C16813" w:rsidRDefault="00C45461" w:rsidP="00A1011F">
      <w:pPr>
        <w:jc w:val="both"/>
        <w:rPr>
          <w:sz w:val="20"/>
        </w:rPr>
      </w:pPr>
      <w:proofErr w:type="spellStart"/>
      <w:r w:rsidRPr="00C16813">
        <w:rPr>
          <w:sz w:val="20"/>
        </w:rPr>
        <w:t>ОЗи</w:t>
      </w:r>
      <w:r w:rsidR="00B36CEB" w:rsidRPr="00C16813">
        <w:rPr>
          <w:sz w:val="20"/>
        </w:rPr>
        <w:t>Г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C16813" w:rsidRPr="00C16813">
        <w:rPr>
          <w:sz w:val="20"/>
        </w:rPr>
        <w:t xml:space="preserve">Лоскутов Р.А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A40DF8" w:rsidP="00A40DF8">
      <w:pPr>
        <w:tabs>
          <w:tab w:val="left" w:pos="85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Баршу</w:t>
      </w:r>
      <w:r w:rsidR="00796205">
        <w:rPr>
          <w:sz w:val="28"/>
          <w:szCs w:val="28"/>
        </w:rPr>
        <w:t>тин</w:t>
      </w:r>
      <w:proofErr w:type="spellEnd"/>
      <w:r w:rsidR="00796205">
        <w:rPr>
          <w:sz w:val="28"/>
          <w:szCs w:val="28"/>
        </w:rPr>
        <w:t xml:space="preserve">  В.В.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Алексеева Я.А.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соц.экономической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16B23"/>
    <w:rsid w:val="00054005"/>
    <w:rsid w:val="00062E75"/>
    <w:rsid w:val="0008179C"/>
    <w:rsid w:val="000857A1"/>
    <w:rsid w:val="000A5F78"/>
    <w:rsid w:val="000B661F"/>
    <w:rsid w:val="000C3C76"/>
    <w:rsid w:val="000C7ED8"/>
    <w:rsid w:val="000D16E3"/>
    <w:rsid w:val="000D5116"/>
    <w:rsid w:val="000D5658"/>
    <w:rsid w:val="000E4B5F"/>
    <w:rsid w:val="000E5862"/>
    <w:rsid w:val="00121767"/>
    <w:rsid w:val="00126996"/>
    <w:rsid w:val="0013437A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5184"/>
    <w:rsid w:val="002F62E6"/>
    <w:rsid w:val="003002B9"/>
    <w:rsid w:val="00300E4A"/>
    <w:rsid w:val="00306B6F"/>
    <w:rsid w:val="003122B2"/>
    <w:rsid w:val="00323986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0670B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A7438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3AF7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752B"/>
    <w:rsid w:val="007E2497"/>
    <w:rsid w:val="007E343F"/>
    <w:rsid w:val="007E717D"/>
    <w:rsid w:val="007F0EFE"/>
    <w:rsid w:val="007F4CAC"/>
    <w:rsid w:val="008177A2"/>
    <w:rsid w:val="00817863"/>
    <w:rsid w:val="00820379"/>
    <w:rsid w:val="008206C9"/>
    <w:rsid w:val="008465E7"/>
    <w:rsid w:val="0084785E"/>
    <w:rsid w:val="00853827"/>
    <w:rsid w:val="00855F35"/>
    <w:rsid w:val="00860223"/>
    <w:rsid w:val="00860244"/>
    <w:rsid w:val="008A11D1"/>
    <w:rsid w:val="008A125C"/>
    <w:rsid w:val="008A4D03"/>
    <w:rsid w:val="008A7F04"/>
    <w:rsid w:val="008C6594"/>
    <w:rsid w:val="008D7C5B"/>
    <w:rsid w:val="008D7C8B"/>
    <w:rsid w:val="008E709D"/>
    <w:rsid w:val="008F3307"/>
    <w:rsid w:val="008F64B2"/>
    <w:rsid w:val="009119B6"/>
    <w:rsid w:val="0091492C"/>
    <w:rsid w:val="00922AF3"/>
    <w:rsid w:val="00935C1A"/>
    <w:rsid w:val="009C4882"/>
    <w:rsid w:val="009C7C62"/>
    <w:rsid w:val="009D2689"/>
    <w:rsid w:val="009D6BD5"/>
    <w:rsid w:val="009F4DBF"/>
    <w:rsid w:val="009F6D5B"/>
    <w:rsid w:val="00A02813"/>
    <w:rsid w:val="00A1011F"/>
    <w:rsid w:val="00A121E3"/>
    <w:rsid w:val="00A13155"/>
    <w:rsid w:val="00A40DF8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97018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443E"/>
    <w:rsid w:val="00AF6E34"/>
    <w:rsid w:val="00B11AFA"/>
    <w:rsid w:val="00B12C36"/>
    <w:rsid w:val="00B2365F"/>
    <w:rsid w:val="00B36CEB"/>
    <w:rsid w:val="00B56DF6"/>
    <w:rsid w:val="00B7657F"/>
    <w:rsid w:val="00BB0E36"/>
    <w:rsid w:val="00BC5342"/>
    <w:rsid w:val="00BD460C"/>
    <w:rsid w:val="00BE434B"/>
    <w:rsid w:val="00C020E1"/>
    <w:rsid w:val="00C15C1D"/>
    <w:rsid w:val="00C16813"/>
    <w:rsid w:val="00C3132F"/>
    <w:rsid w:val="00C414A2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728A6"/>
    <w:rsid w:val="00D72A6C"/>
    <w:rsid w:val="00D80B92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10FE1"/>
    <w:rsid w:val="00E1785F"/>
    <w:rsid w:val="00E17A87"/>
    <w:rsid w:val="00E26C3D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4FD8-9724-4C08-BC68-296837E3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user</cp:lastModifiedBy>
  <cp:revision>16</cp:revision>
  <cp:lastPrinted>2018-03-14T13:52:00Z</cp:lastPrinted>
  <dcterms:created xsi:type="dcterms:W3CDTF">2018-02-05T05:53:00Z</dcterms:created>
  <dcterms:modified xsi:type="dcterms:W3CDTF">2018-03-16T14:03:00Z</dcterms:modified>
</cp:coreProperties>
</file>