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FD" w:rsidRDefault="005E1AFD" w:rsidP="004F65CA">
      <w:pPr>
        <w:rPr>
          <w:rFonts w:ascii="Times New Roman" w:hAnsi="Times New Roman" w:cs="Times New Roman"/>
        </w:rPr>
      </w:pP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9643"/>
      </w:tblGrid>
      <w:tr w:rsidR="00024502" w:rsidRPr="00764C80" w:rsidTr="00F11407">
        <w:trPr>
          <w:trHeight w:val="1812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:rsidR="00024502" w:rsidRPr="00C5772D" w:rsidRDefault="006C2506" w:rsidP="00F11407">
            <w:pPr>
              <w:pStyle w:val="FR1"/>
              <w:tabs>
                <w:tab w:val="left" w:pos="-108"/>
              </w:tabs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 w:rsidRPr="006C2506">
              <w:rPr>
                <w:noProof/>
                <w:sz w:val="28"/>
                <w:szCs w:val="28"/>
              </w:rPr>
              <w:pict>
                <v:line id="Прямая соединительная линия 1" o:spid="_x0000_s1026" style="position:absolute;left:0;text-align:left;z-index:251660288;visibility:visible" from="512.3pt,-532.15pt" to="512.3pt,-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" o:allowincell="f"/>
              </w:pict>
            </w:r>
            <w:r w:rsidR="00024502" w:rsidRPr="00C5772D">
              <w:rPr>
                <w:b/>
                <w:sz w:val="28"/>
                <w:szCs w:val="28"/>
              </w:rPr>
              <w:t>АДМИНИСТРАЦИЯ</w:t>
            </w:r>
          </w:p>
          <w:p w:rsidR="00024502" w:rsidRPr="00C5772D" w:rsidRDefault="009E0319" w:rsidP="00F11407">
            <w:pPr>
              <w:pStyle w:val="FR1"/>
              <w:tabs>
                <w:tab w:val="left" w:pos="-108"/>
              </w:tabs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ВЕРХНЕЧЕРНАВСКОГО</w:t>
            </w:r>
            <w:r w:rsidR="007E248C">
              <w:rPr>
                <w:b/>
                <w:sz w:val="28"/>
                <w:szCs w:val="28"/>
              </w:rPr>
              <w:t xml:space="preserve"> </w:t>
            </w:r>
            <w:r w:rsidR="00024502" w:rsidRPr="00C5772D"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024502" w:rsidRPr="00C5772D" w:rsidRDefault="007E248C" w:rsidP="00F11407">
            <w:pPr>
              <w:pStyle w:val="FR1"/>
              <w:tabs>
                <w:tab w:val="left" w:pos="4678"/>
              </w:tabs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ВОЛЬСКОГО </w:t>
            </w:r>
            <w:r w:rsidR="00024502" w:rsidRPr="00C5772D">
              <w:rPr>
                <w:b/>
                <w:sz w:val="28"/>
                <w:szCs w:val="28"/>
              </w:rPr>
              <w:t>МУНИЦИПАЛЬНОГО РАЙОНА</w:t>
            </w:r>
          </w:p>
          <w:p w:rsidR="00024502" w:rsidRPr="00C5772D" w:rsidRDefault="00024502" w:rsidP="00F11407">
            <w:pPr>
              <w:pStyle w:val="FR1"/>
              <w:spacing w:line="259" w:lineRule="auto"/>
              <w:ind w:left="0" w:right="0"/>
              <w:outlineLvl w:val="0"/>
              <w:rPr>
                <w:sz w:val="28"/>
                <w:szCs w:val="28"/>
              </w:rPr>
            </w:pPr>
            <w:r w:rsidRPr="00C5772D">
              <w:rPr>
                <w:b/>
                <w:sz w:val="28"/>
                <w:szCs w:val="28"/>
              </w:rPr>
              <w:t>САРАТОВСКОЙ ОБЛАСТИ</w:t>
            </w:r>
          </w:p>
          <w:p w:rsidR="00024502" w:rsidRPr="00764C80" w:rsidRDefault="00024502" w:rsidP="00F11407">
            <w:pPr>
              <w:pStyle w:val="FR1"/>
              <w:spacing w:line="259" w:lineRule="auto"/>
              <w:ind w:left="0" w:right="0"/>
              <w:outlineLvl w:val="0"/>
              <w:rPr>
                <w:b/>
                <w:sz w:val="24"/>
                <w:szCs w:val="24"/>
              </w:rPr>
            </w:pPr>
          </w:p>
          <w:p w:rsidR="00024502" w:rsidRPr="004F2A0B" w:rsidRDefault="00024502" w:rsidP="00F11407">
            <w:pPr>
              <w:pStyle w:val="FR1"/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 w:rsidRPr="004F2A0B">
              <w:rPr>
                <w:b/>
                <w:sz w:val="28"/>
                <w:szCs w:val="28"/>
              </w:rPr>
              <w:t>РАСПОРЯЖЕНИЕ</w:t>
            </w:r>
          </w:p>
        </w:tc>
      </w:tr>
    </w:tbl>
    <w:p w:rsidR="003F0E4D" w:rsidRDefault="003F0E4D" w:rsidP="004F65CA">
      <w:pPr>
        <w:rPr>
          <w:rFonts w:ascii="Times New Roman" w:hAnsi="Times New Roman" w:cs="Times New Roman"/>
          <w:sz w:val="28"/>
          <w:szCs w:val="28"/>
        </w:rPr>
      </w:pPr>
    </w:p>
    <w:p w:rsidR="005E1AFD" w:rsidRPr="00D21F82" w:rsidRDefault="003F0E4D" w:rsidP="004F65C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4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F42" w:rsidRPr="00BA47CE">
        <w:rPr>
          <w:rFonts w:ascii="Times New Roman" w:hAnsi="Times New Roman" w:cs="Times New Roman"/>
          <w:b/>
          <w:sz w:val="28"/>
          <w:szCs w:val="28"/>
        </w:rPr>
        <w:t>О</w:t>
      </w:r>
      <w:r w:rsidRPr="00BA47CE">
        <w:rPr>
          <w:rFonts w:ascii="Times New Roman" w:hAnsi="Times New Roman" w:cs="Times New Roman"/>
          <w:b/>
          <w:sz w:val="28"/>
          <w:szCs w:val="28"/>
        </w:rPr>
        <w:t>т</w:t>
      </w:r>
      <w:r w:rsidR="00EB5F42" w:rsidRPr="00BA4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48C">
        <w:rPr>
          <w:rFonts w:ascii="Times New Roman" w:hAnsi="Times New Roman" w:cs="Times New Roman"/>
          <w:b/>
          <w:sz w:val="28"/>
          <w:szCs w:val="28"/>
        </w:rPr>
        <w:t xml:space="preserve">1 ноября </w:t>
      </w:r>
      <w:r w:rsidRPr="00BA47CE">
        <w:rPr>
          <w:rFonts w:ascii="Times New Roman" w:hAnsi="Times New Roman" w:cs="Times New Roman"/>
          <w:b/>
          <w:sz w:val="28"/>
          <w:szCs w:val="28"/>
        </w:rPr>
        <w:t xml:space="preserve"> 2017 года             </w:t>
      </w:r>
      <w:r w:rsidR="009E0319">
        <w:rPr>
          <w:rFonts w:ascii="Times New Roman" w:hAnsi="Times New Roman" w:cs="Times New Roman"/>
          <w:b/>
          <w:sz w:val="28"/>
          <w:szCs w:val="28"/>
        </w:rPr>
        <w:t>№ 30</w:t>
      </w:r>
      <w:r w:rsidR="00816E3A">
        <w:rPr>
          <w:rFonts w:ascii="Times New Roman" w:hAnsi="Times New Roman" w:cs="Times New Roman"/>
          <w:b/>
          <w:sz w:val="28"/>
          <w:szCs w:val="28"/>
        </w:rPr>
        <w:t>-р</w:t>
      </w:r>
      <w:r w:rsidR="009E031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16E3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E0319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 w:rsidR="009E0319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9E0319">
        <w:rPr>
          <w:rFonts w:ascii="Times New Roman" w:hAnsi="Times New Roman" w:cs="Times New Roman"/>
          <w:b/>
          <w:sz w:val="28"/>
          <w:szCs w:val="28"/>
        </w:rPr>
        <w:t>ерхняя Чернавка</w:t>
      </w:r>
    </w:p>
    <w:p w:rsidR="009E0319" w:rsidRDefault="003923EB" w:rsidP="009E0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B2D36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AFD" w:rsidRPr="00742C2A">
        <w:rPr>
          <w:rFonts w:ascii="Times New Roman" w:eastAsia="Times New Roman" w:hAnsi="Times New Roman" w:cs="Times New Roman"/>
          <w:b/>
          <w:bCs/>
          <w:color w:val="3B2D36"/>
          <w:sz w:val="26"/>
          <w:szCs w:val="26"/>
        </w:rPr>
        <w:t xml:space="preserve">О создании муниципальной комиссии </w:t>
      </w:r>
      <w:proofErr w:type="gramStart"/>
      <w:r w:rsidR="005E1AFD" w:rsidRPr="00742C2A">
        <w:rPr>
          <w:rFonts w:ascii="Times New Roman" w:eastAsia="Times New Roman" w:hAnsi="Times New Roman" w:cs="Times New Roman"/>
          <w:b/>
          <w:bCs/>
          <w:color w:val="3B2D36"/>
          <w:sz w:val="26"/>
          <w:szCs w:val="26"/>
        </w:rPr>
        <w:t>по</w:t>
      </w:r>
      <w:proofErr w:type="gramEnd"/>
      <w:r w:rsidR="005E1AFD" w:rsidRPr="00742C2A">
        <w:rPr>
          <w:rFonts w:ascii="Times New Roman" w:eastAsia="Times New Roman" w:hAnsi="Times New Roman" w:cs="Times New Roman"/>
          <w:b/>
          <w:bCs/>
          <w:color w:val="3B2D36"/>
          <w:sz w:val="26"/>
          <w:szCs w:val="26"/>
        </w:rPr>
        <w:t xml:space="preserve"> </w:t>
      </w:r>
    </w:p>
    <w:p w:rsidR="009E0319" w:rsidRDefault="005E1AFD" w:rsidP="009E0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 w:rsidRPr="00742C2A">
        <w:rPr>
          <w:rFonts w:ascii="Times New Roman" w:eastAsia="Times New Roman" w:hAnsi="Times New Roman" w:cs="Times New Roman"/>
          <w:b/>
          <w:bCs/>
          <w:color w:val="3B2D36"/>
          <w:sz w:val="26"/>
          <w:szCs w:val="26"/>
        </w:rPr>
        <w:t xml:space="preserve">проведению инвентаризации </w:t>
      </w:r>
      <w:r w:rsidRPr="00742C2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дворовых и</w:t>
      </w:r>
    </w:p>
    <w:p w:rsidR="009E0319" w:rsidRDefault="005E1AFD" w:rsidP="009E0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 w:rsidRPr="00742C2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общественных территорий </w:t>
      </w:r>
      <w:r w:rsidR="003F0E4D" w:rsidRPr="00742C2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</w:t>
      </w:r>
      <w:r w:rsidR="009E0319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Верхнечернавского</w:t>
      </w:r>
    </w:p>
    <w:p w:rsidR="009E0319" w:rsidRDefault="003F0E4D" w:rsidP="009E0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 w:rsidRPr="00742C2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муниципального образования </w:t>
      </w:r>
      <w:r w:rsidR="007E248C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Вольского</w:t>
      </w:r>
      <w:r w:rsidRPr="00742C2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</w:t>
      </w:r>
    </w:p>
    <w:p w:rsidR="005E1AFD" w:rsidRPr="00742C2A" w:rsidRDefault="003F0E4D" w:rsidP="009E0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742C2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муниципального района Саратовской области</w:t>
      </w:r>
      <w:r w:rsidR="009E0319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</w:t>
      </w:r>
    </w:p>
    <w:p w:rsidR="00BA47CE" w:rsidRPr="00742C2A" w:rsidRDefault="00BA47CE" w:rsidP="00BA4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5E1AFD" w:rsidRPr="00742C2A" w:rsidRDefault="005E1AFD" w:rsidP="00BA4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C2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="007E248C">
        <w:rPr>
          <w:rFonts w:ascii="Times New Roman" w:eastAsia="Times New Roman" w:hAnsi="Times New Roman" w:cs="Times New Roman"/>
          <w:sz w:val="28"/>
          <w:szCs w:val="28"/>
        </w:rPr>
        <w:t xml:space="preserve"> Приказа Министерства строительс</w:t>
      </w:r>
      <w:r w:rsidR="009E031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E248C">
        <w:rPr>
          <w:rFonts w:ascii="Times New Roman" w:eastAsia="Times New Roman" w:hAnsi="Times New Roman" w:cs="Times New Roman"/>
          <w:sz w:val="28"/>
          <w:szCs w:val="28"/>
        </w:rPr>
        <w:t>ва и жилищно-коммунального хозяйства Российской Федерации от 06.04 2017 года № 691/</w:t>
      </w:r>
      <w:proofErr w:type="spellStart"/>
      <w:proofErr w:type="gramStart"/>
      <w:r w:rsidR="007E248C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7E248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t>етодически</w:t>
      </w:r>
      <w:r w:rsidR="007E248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t xml:space="preserve"> рекомендаци</w:t>
      </w:r>
      <w:r w:rsidR="007E248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государственных (муниципальных) программ формирования современной городской среды, в рамках реализации приоритетного проекта «Формирование современной городской среды», </w:t>
      </w:r>
      <w:r w:rsidRPr="0013645C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13645C" w:rsidRPr="0013645C">
        <w:rPr>
          <w:rFonts w:ascii="Times New Roman" w:eastAsia="Times New Roman" w:hAnsi="Times New Roman" w:cs="Times New Roman"/>
          <w:sz w:val="28"/>
          <w:szCs w:val="28"/>
        </w:rPr>
        <w:t xml:space="preserve"> ст.30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t xml:space="preserve"> Устав</w:t>
      </w:r>
      <w:r w:rsidR="001364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319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="003F0E4D" w:rsidRPr="00742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3F0E4D" w:rsidRPr="00742C2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47CE" w:rsidRPr="00742C2A" w:rsidRDefault="00BA47CE" w:rsidP="00BA4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E4D" w:rsidRPr="00742C2A" w:rsidRDefault="005E1AFD" w:rsidP="007E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C2A">
        <w:rPr>
          <w:rFonts w:ascii="Times New Roman" w:eastAsia="Times New Roman" w:hAnsi="Times New Roman" w:cs="Times New Roman"/>
          <w:sz w:val="28"/>
          <w:szCs w:val="28"/>
        </w:rPr>
        <w:t>1. Создать и утвердить состав муниципальной комиссии по проведению инвентаризации дворовых и общественных территорий</w:t>
      </w:r>
      <w:r w:rsidR="003F0E4D" w:rsidRPr="00742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319">
        <w:rPr>
          <w:rFonts w:ascii="Times New Roman" w:eastAsia="Times New Roman" w:hAnsi="Times New Roman" w:cs="Times New Roman"/>
          <w:bCs/>
          <w:sz w:val="28"/>
          <w:szCs w:val="28"/>
        </w:rPr>
        <w:t>Верхнечернавского</w:t>
      </w:r>
      <w:r w:rsidR="003F0E4D" w:rsidRPr="00742C2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7E248C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r w:rsidR="003F0E4D" w:rsidRPr="00742C2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t>, согласно приложению № 1 к настоящему распоряжению.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br/>
        <w:t>2. Утвердить Положение о муниципальной комиссии по проведению инвентаризации дворовых и общественных территорий</w:t>
      </w:r>
      <w:r w:rsidR="003F0E4D" w:rsidRPr="00742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319">
        <w:rPr>
          <w:rFonts w:ascii="Times New Roman" w:eastAsia="Times New Roman" w:hAnsi="Times New Roman" w:cs="Times New Roman"/>
          <w:bCs/>
          <w:sz w:val="28"/>
          <w:szCs w:val="28"/>
        </w:rPr>
        <w:t>Верхнечернавского</w:t>
      </w:r>
      <w:r w:rsidR="007E24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0E4D" w:rsidRPr="00742C2A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7E248C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r w:rsidR="003F0E4D" w:rsidRPr="00742C2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области,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2 к настоящему распоряжению.</w:t>
      </w:r>
    </w:p>
    <w:p w:rsidR="005E1AFD" w:rsidRPr="00742C2A" w:rsidRDefault="005E1AFD" w:rsidP="00BA4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C2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42C2A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после его обнародования и подлежит размещению на официальном сайте администрации </w:t>
      </w:r>
      <w:r w:rsidR="009E0319">
        <w:rPr>
          <w:rFonts w:ascii="Times New Roman" w:eastAsia="Times New Roman" w:hAnsi="Times New Roman" w:cs="Times New Roman"/>
          <w:bCs/>
          <w:sz w:val="28"/>
          <w:szCs w:val="28"/>
        </w:rPr>
        <w:t>Верхнечернавского</w:t>
      </w:r>
      <w:r w:rsidR="003F0E4D" w:rsidRPr="00742C2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742C2A">
        <w:rPr>
          <w:rFonts w:ascii="Times New Roman" w:hAnsi="Times New Roman" w:cs="Times New Roman"/>
          <w:sz w:val="28"/>
          <w:szCs w:val="28"/>
        </w:rPr>
        <w:t>.</w:t>
      </w:r>
    </w:p>
    <w:p w:rsidR="005E1AFD" w:rsidRPr="00742C2A" w:rsidRDefault="005E1AFD" w:rsidP="00BA4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C2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42C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2C2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E1AFD" w:rsidRPr="00742C2A" w:rsidRDefault="005E1AFD" w:rsidP="005E1AF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42C2A">
        <w:rPr>
          <w:rFonts w:ascii="Times New Roman" w:hAnsi="Times New Roman" w:cs="Times New Roman"/>
          <w:b/>
          <w:sz w:val="28"/>
          <w:szCs w:val="28"/>
        </w:rPr>
        <w:t>Глава</w:t>
      </w:r>
      <w:r w:rsidR="003F0E4D" w:rsidRPr="00742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319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r w:rsidR="003F0E4D" w:rsidRPr="00742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C2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742C2A" w:rsidRDefault="005E1AFD" w:rsidP="00742C2A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2C2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F0E4D" w:rsidRPr="00742C2A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Pr="00742C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E0319">
        <w:rPr>
          <w:rFonts w:ascii="Times New Roman" w:hAnsi="Times New Roman" w:cs="Times New Roman"/>
          <w:b/>
          <w:sz w:val="28"/>
          <w:szCs w:val="28"/>
        </w:rPr>
        <w:t>О.В.Рыжкова</w:t>
      </w:r>
      <w:r w:rsidR="00742C2A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BA47CE" w:rsidRPr="00FD29E4" w:rsidRDefault="005E1AFD" w:rsidP="00BA4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6BF">
        <w:rPr>
          <w:rFonts w:ascii="Times New Roman" w:eastAsia="Times New Roman" w:hAnsi="Times New Roman" w:cs="Times New Roman"/>
          <w:color w:val="3B2D36"/>
          <w:sz w:val="28"/>
          <w:szCs w:val="28"/>
        </w:rPr>
        <w:lastRenderedPageBreak/>
        <w:t> </w:t>
      </w:r>
      <w:r w:rsidR="00BA47CE">
        <w:rPr>
          <w:rFonts w:ascii="Times New Roman" w:eastAsia="Times New Roman" w:hAnsi="Times New Roman" w:cs="Times New Roman"/>
          <w:color w:val="3B2D36"/>
          <w:sz w:val="28"/>
          <w:szCs w:val="28"/>
        </w:rPr>
        <w:tab/>
      </w:r>
      <w:r w:rsidR="00BA47CE">
        <w:rPr>
          <w:rFonts w:ascii="Times New Roman" w:eastAsia="Times New Roman" w:hAnsi="Times New Roman" w:cs="Times New Roman"/>
          <w:color w:val="3B2D36"/>
          <w:sz w:val="28"/>
          <w:szCs w:val="28"/>
        </w:rPr>
        <w:tab/>
      </w:r>
      <w:r w:rsidR="00BA47CE">
        <w:rPr>
          <w:rFonts w:ascii="Times New Roman" w:eastAsia="Times New Roman" w:hAnsi="Times New Roman" w:cs="Times New Roman"/>
          <w:color w:val="3B2D36"/>
          <w:sz w:val="28"/>
          <w:szCs w:val="28"/>
        </w:rPr>
        <w:tab/>
      </w:r>
      <w:r w:rsidR="00BA47CE">
        <w:rPr>
          <w:rFonts w:ascii="Times New Roman" w:eastAsia="Times New Roman" w:hAnsi="Times New Roman" w:cs="Times New Roman"/>
          <w:color w:val="3B2D36"/>
          <w:sz w:val="28"/>
          <w:szCs w:val="28"/>
        </w:rPr>
        <w:tab/>
      </w:r>
      <w:r w:rsidR="00BA47CE" w:rsidRPr="00FD29E4">
        <w:rPr>
          <w:rFonts w:ascii="Times New Roman" w:eastAsia="Times New Roman" w:hAnsi="Times New Roman" w:cs="Times New Roman"/>
          <w:sz w:val="28"/>
          <w:szCs w:val="28"/>
        </w:rPr>
        <w:tab/>
      </w:r>
      <w:r w:rsidR="00BA47CE" w:rsidRPr="00FD29E4">
        <w:rPr>
          <w:rFonts w:ascii="Times New Roman" w:eastAsia="Times New Roman" w:hAnsi="Times New Roman" w:cs="Times New Roman"/>
          <w:sz w:val="28"/>
          <w:szCs w:val="28"/>
        </w:rPr>
        <w:tab/>
      </w:r>
      <w:r w:rsidR="00BA47CE" w:rsidRPr="00FD29E4">
        <w:rPr>
          <w:rFonts w:ascii="Times New Roman" w:eastAsia="Times New Roman" w:hAnsi="Times New Roman" w:cs="Times New Roman"/>
          <w:sz w:val="28"/>
          <w:szCs w:val="28"/>
        </w:rPr>
        <w:tab/>
      </w:r>
      <w:r w:rsidRPr="00FD29E4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  <w:r w:rsidR="00BA47CE" w:rsidRPr="00FD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1AFD" w:rsidRPr="00FD29E4" w:rsidRDefault="005E1AFD" w:rsidP="00BA47C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E4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Администрации </w:t>
      </w:r>
      <w:r w:rsidR="003F0E4D" w:rsidRPr="00FD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319">
        <w:rPr>
          <w:rFonts w:ascii="Times New Roman" w:eastAsia="Times New Roman" w:hAnsi="Times New Roman" w:cs="Times New Roman"/>
          <w:sz w:val="24"/>
          <w:szCs w:val="24"/>
        </w:rPr>
        <w:t>Верхнечернавского</w:t>
      </w:r>
      <w:r w:rsidRPr="00FD29E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3F0E4D" w:rsidRPr="00FD29E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D29E4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EB5F42" w:rsidRPr="00FD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F8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BA47CE" w:rsidRPr="00FD29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1F8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A47CE" w:rsidRPr="00FD29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29E4">
        <w:rPr>
          <w:rFonts w:ascii="Times New Roman" w:eastAsia="Times New Roman" w:hAnsi="Times New Roman" w:cs="Times New Roman"/>
          <w:sz w:val="24"/>
          <w:szCs w:val="24"/>
        </w:rPr>
        <w:t xml:space="preserve">2017 года </w:t>
      </w:r>
      <w:r w:rsidR="009E031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E0319" w:rsidRPr="009E0319"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BA47CE" w:rsidRPr="00FD29E4" w:rsidRDefault="00BA47CE" w:rsidP="00BA47C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CE" w:rsidRPr="00FD29E4" w:rsidRDefault="00BA47CE" w:rsidP="00BA47C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0E4D" w:rsidRPr="00FD29E4" w:rsidRDefault="005E1AFD" w:rsidP="00BA4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</w:r>
      <w:r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комиссии по проведению инвентаризации дворовых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</w:r>
      <w:r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общественных территорий </w:t>
      </w:r>
      <w:r w:rsidR="009E0319"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Верхнечернавского</w:t>
      </w:r>
      <w:r w:rsidR="003F0E4D"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D21F82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</w:t>
      </w:r>
      <w:r w:rsidR="003F0E4D"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 </w:t>
      </w:r>
    </w:p>
    <w:p w:rsidR="005E1AFD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0319">
        <w:rPr>
          <w:rFonts w:ascii="Times New Roman" w:eastAsia="Times New Roman" w:hAnsi="Times New Roman" w:cs="Times New Roman"/>
          <w:sz w:val="28"/>
          <w:szCs w:val="28"/>
        </w:rPr>
        <w:t>Рыжкова О.В.</w:t>
      </w:r>
      <w:r w:rsidR="0016329C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–  Глав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319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="00D21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, председатель комиссии</w:t>
      </w:r>
      <w:r w:rsidR="00D21F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2E02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E0319">
        <w:rPr>
          <w:rFonts w:ascii="Times New Roman" w:eastAsia="Times New Roman" w:hAnsi="Times New Roman" w:cs="Times New Roman"/>
          <w:sz w:val="28"/>
          <w:szCs w:val="28"/>
        </w:rPr>
        <w:t>Белугина Т.В.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F82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16329C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319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="00D21F8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329C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E02" w:rsidRPr="00FD29E4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4261" w:rsidRPr="00284261" w:rsidRDefault="00284261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E0319" w:rsidRPr="009E0319">
        <w:rPr>
          <w:rFonts w:ascii="Times New Roman" w:eastAsia="Times New Roman" w:hAnsi="Times New Roman" w:cs="Times New Roman"/>
          <w:sz w:val="28"/>
          <w:szCs w:val="28"/>
        </w:rPr>
        <w:t>Торопыгина Н.В. – инспектор</w:t>
      </w:r>
      <w:r w:rsidR="009E031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E0319" w:rsidRPr="00FD29E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E0319">
        <w:rPr>
          <w:rFonts w:ascii="Times New Roman" w:eastAsia="Times New Roman" w:hAnsi="Times New Roman" w:cs="Times New Roman"/>
          <w:sz w:val="28"/>
          <w:szCs w:val="28"/>
        </w:rPr>
        <w:t>Верхнечернавского муниципального образования, секретарь комиссии.</w:t>
      </w:r>
    </w:p>
    <w:p w:rsidR="001D2E0D" w:rsidRPr="00FD29E4" w:rsidRDefault="001D2E0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AFD" w:rsidRPr="00FD29E4" w:rsidRDefault="005E1AFD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9E0319" w:rsidRDefault="00532E02" w:rsidP="009E0319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0319" w:rsidRPr="009E0319">
        <w:rPr>
          <w:rFonts w:ascii="Times New Roman" w:eastAsia="Times New Roman" w:hAnsi="Times New Roman" w:cs="Times New Roman"/>
          <w:sz w:val="28"/>
          <w:szCs w:val="28"/>
        </w:rPr>
        <w:t>Назарова Елена Николаевна</w:t>
      </w:r>
      <w:r w:rsidR="001D2E0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E031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45C">
        <w:rPr>
          <w:rFonts w:ascii="Times New Roman" w:eastAsia="Times New Roman" w:hAnsi="Times New Roman" w:cs="Times New Roman"/>
          <w:sz w:val="28"/>
          <w:szCs w:val="28"/>
        </w:rPr>
        <w:t xml:space="preserve">депутат Совета Верхнечернавского муниципального образования, </w:t>
      </w:r>
      <w:r w:rsidR="009E0319">
        <w:rPr>
          <w:rFonts w:ascii="Times New Roman" w:eastAsia="Times New Roman" w:hAnsi="Times New Roman" w:cs="Times New Roman"/>
          <w:sz w:val="28"/>
          <w:szCs w:val="28"/>
        </w:rPr>
        <w:t xml:space="preserve">член </w:t>
      </w:r>
      <w:r w:rsidR="009E0319" w:rsidRPr="009E0319">
        <w:rPr>
          <w:rFonts w:ascii="Times New Roman" w:hAnsi="Times New Roman" w:cs="Times New Roman"/>
          <w:sz w:val="28"/>
          <w:szCs w:val="28"/>
        </w:rPr>
        <w:t>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9E031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5E1AFD" w:rsidRPr="00E03879" w:rsidRDefault="005E1AFD" w:rsidP="009E0319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5.</w:t>
      </w:r>
      <w:r w:rsidR="00E03879">
        <w:rPr>
          <w:rFonts w:ascii="Times New Roman" w:eastAsia="Times New Roman" w:hAnsi="Times New Roman" w:cs="Times New Roman"/>
          <w:sz w:val="28"/>
          <w:szCs w:val="28"/>
        </w:rPr>
        <w:t>Калашникова Любовь Валерьевна –</w:t>
      </w:r>
      <w:r w:rsidR="00E03879" w:rsidRPr="00E03879">
        <w:rPr>
          <w:rFonts w:ascii="Times New Roman" w:eastAsia="Times New Roman" w:hAnsi="Times New Roman" w:cs="Times New Roman"/>
          <w:sz w:val="28"/>
          <w:szCs w:val="28"/>
        </w:rPr>
        <w:t xml:space="preserve">заведующий МУК ЦКС </w:t>
      </w:r>
      <w:r w:rsidR="001D2E0D" w:rsidRPr="00E03879">
        <w:rPr>
          <w:rFonts w:ascii="Times New Roman" w:eastAsia="Times New Roman" w:hAnsi="Times New Roman" w:cs="Times New Roman"/>
          <w:sz w:val="28"/>
          <w:szCs w:val="28"/>
        </w:rPr>
        <w:t xml:space="preserve"> Дома культуры</w:t>
      </w:r>
      <w:r w:rsidR="00E03879" w:rsidRPr="00E0387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Start"/>
      <w:r w:rsidR="00E03879" w:rsidRPr="00E03879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="00E03879" w:rsidRPr="00E03879">
        <w:rPr>
          <w:rFonts w:ascii="Times New Roman" w:eastAsia="Times New Roman" w:hAnsi="Times New Roman" w:cs="Times New Roman"/>
          <w:sz w:val="28"/>
          <w:szCs w:val="28"/>
        </w:rPr>
        <w:t>ерхняя Чернавка ( по согласованию)</w:t>
      </w:r>
      <w:r w:rsidR="001D2E0D" w:rsidRPr="00E03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1AFD" w:rsidRPr="00E03879" w:rsidRDefault="008E2671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6</w:t>
      </w:r>
      <w:r w:rsidR="005E1AFD" w:rsidRPr="00FD29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3879">
        <w:rPr>
          <w:rFonts w:ascii="Times New Roman" w:eastAsia="Times New Roman" w:hAnsi="Times New Roman" w:cs="Times New Roman"/>
          <w:sz w:val="28"/>
          <w:szCs w:val="28"/>
        </w:rPr>
        <w:t>Татаринова Наталья Ивановна - п</w:t>
      </w:r>
      <w:r w:rsidR="005E1AFD" w:rsidRPr="00E03879">
        <w:rPr>
          <w:rFonts w:ascii="Times New Roman" w:eastAsia="Times New Roman" w:hAnsi="Times New Roman" w:cs="Times New Roman"/>
          <w:sz w:val="28"/>
          <w:szCs w:val="28"/>
        </w:rPr>
        <w:t>редставитель собственн</w:t>
      </w:r>
      <w:r w:rsidR="00E03879">
        <w:rPr>
          <w:rFonts w:ascii="Times New Roman" w:eastAsia="Times New Roman" w:hAnsi="Times New Roman" w:cs="Times New Roman"/>
          <w:sz w:val="28"/>
          <w:szCs w:val="28"/>
        </w:rPr>
        <w:t xml:space="preserve">иков помещений многоквартирного дома </w:t>
      </w:r>
      <w:r w:rsidR="005E1AFD" w:rsidRPr="00E03879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</w:p>
    <w:p w:rsidR="00FD29E4" w:rsidRPr="00FD29E4" w:rsidRDefault="00FD29E4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9E4" w:rsidRPr="00FD29E4" w:rsidRDefault="00FD29E4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9E4" w:rsidRPr="00E03879" w:rsidRDefault="00284261" w:rsidP="00284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87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E0319" w:rsidRPr="00E03879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Pr="00E03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4261" w:rsidRPr="00E03879" w:rsidRDefault="00E03879" w:rsidP="00284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87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84261" w:rsidRPr="00E03879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                                                          </w:t>
      </w:r>
      <w:r w:rsidRPr="00E03879">
        <w:rPr>
          <w:rFonts w:ascii="Times New Roman" w:eastAsia="Times New Roman" w:hAnsi="Times New Roman" w:cs="Times New Roman"/>
          <w:sz w:val="28"/>
          <w:szCs w:val="28"/>
        </w:rPr>
        <w:t>О.В.Рыжкова</w:t>
      </w: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45C" w:rsidRDefault="0013645C" w:rsidP="00136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9E4" w:rsidRPr="00FD29E4" w:rsidRDefault="0013645C" w:rsidP="00136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D29E4" w:rsidRPr="00FD29E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FD29E4" w:rsidRPr="00FD29E4" w:rsidRDefault="00FD29E4" w:rsidP="00FD29E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E4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</w:t>
      </w:r>
      <w:r w:rsidR="0028426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9E0319">
        <w:rPr>
          <w:rFonts w:ascii="Times New Roman" w:eastAsia="Times New Roman" w:hAnsi="Times New Roman" w:cs="Times New Roman"/>
          <w:sz w:val="24"/>
          <w:szCs w:val="24"/>
        </w:rPr>
        <w:t>Верхнечернавского</w:t>
      </w:r>
      <w:r w:rsidRPr="00FD29E4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образования от </w:t>
      </w:r>
      <w:r w:rsidR="00284261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FD29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426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D29E4">
        <w:rPr>
          <w:rFonts w:ascii="Times New Roman" w:eastAsia="Times New Roman" w:hAnsi="Times New Roman" w:cs="Times New Roman"/>
          <w:sz w:val="24"/>
          <w:szCs w:val="24"/>
        </w:rPr>
        <w:t>.2017 года №</w:t>
      </w:r>
      <w:r w:rsidR="00E038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03879" w:rsidRPr="00E03879"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FD29E4" w:rsidRPr="00FD29E4" w:rsidRDefault="00FD29E4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AFD" w:rsidRPr="00FD29E4" w:rsidRDefault="005E1AFD" w:rsidP="005E1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</w:r>
      <w:r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муниципальной комиссии по проведению инвентаризации дворовых и общественных территорий </w:t>
      </w:r>
      <w:r w:rsidR="009E0319"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Верхнечернавского</w:t>
      </w:r>
      <w:r w:rsidR="008E2671"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284261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</w:t>
      </w:r>
      <w:r w:rsidR="008E2671"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 </w:t>
      </w:r>
    </w:p>
    <w:p w:rsidR="005E1AFD" w:rsidRPr="00FD29E4" w:rsidRDefault="005E1AFD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13645C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определяет функции и задачи муниципальной комиссии по проведению инвентаризации дворовых и общественных территорий </w:t>
      </w:r>
      <w:r w:rsidR="009E0319" w:rsidRPr="00E03879">
        <w:rPr>
          <w:rFonts w:ascii="Times New Roman" w:eastAsia="Times New Roman" w:hAnsi="Times New Roman" w:cs="Times New Roman"/>
          <w:bCs/>
          <w:sz w:val="28"/>
          <w:szCs w:val="28"/>
        </w:rPr>
        <w:t>Верхнечернавского</w:t>
      </w:r>
      <w:r w:rsidR="008E2671" w:rsidRPr="00E038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28426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Вольского 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Саратовской области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(далее – Комиссия), действующей на территории </w:t>
      </w:r>
      <w:r w:rsidR="009E0319" w:rsidRPr="00E03879">
        <w:rPr>
          <w:rFonts w:ascii="Times New Roman" w:eastAsia="Times New Roman" w:hAnsi="Times New Roman" w:cs="Times New Roman"/>
          <w:bCs/>
          <w:sz w:val="28"/>
          <w:szCs w:val="28"/>
        </w:rPr>
        <w:t>Верхнечернавского</w:t>
      </w:r>
      <w:r w:rsidR="0028426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E1AFD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1.2. Комиссия создается в целях проведения инвентаризации дворовых и общественных территорий</w:t>
      </w:r>
      <w:r w:rsidR="008E2671"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E0319" w:rsidRPr="00E03879">
        <w:rPr>
          <w:rFonts w:ascii="Times New Roman" w:eastAsia="Times New Roman" w:hAnsi="Times New Roman" w:cs="Times New Roman"/>
          <w:bCs/>
          <w:sz w:val="28"/>
          <w:szCs w:val="28"/>
        </w:rPr>
        <w:t>Верхнечернавского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284261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 xml:space="preserve">1.3. </w:t>
      </w:r>
      <w:proofErr w:type="gramStart"/>
      <w:r w:rsidRPr="00FD29E4">
        <w:rPr>
          <w:rFonts w:ascii="Times New Roman" w:eastAsia="Times New Roman" w:hAnsi="Times New Roman" w:cs="Times New Roman"/>
          <w:sz w:val="28"/>
          <w:szCs w:val="28"/>
        </w:rPr>
        <w:t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нормативными правовыми актами Саратовской области, постановлением Правительства Саратовской области</w:t>
      </w:r>
      <w:r w:rsidRPr="00FD29E4">
        <w:rPr>
          <w:rFonts w:ascii="Times New Roman" w:hAnsi="Times New Roman" w:cs="Times New Roman"/>
          <w:sz w:val="28"/>
          <w:szCs w:val="28"/>
        </w:rPr>
        <w:t xml:space="preserve"> от 30 августа 2017 года №449-П г. «О государственной программе Саратовской области «Формирование комфортной городской среды на 2018–2022 годы»,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 w:rsidR="009E0319" w:rsidRPr="00E03879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="00284261" w:rsidRPr="00E03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C2A" w:rsidRDefault="00742C2A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FD" w:rsidRPr="00FD29E4" w:rsidRDefault="005E1AFD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sz w:val="28"/>
          <w:szCs w:val="28"/>
        </w:rPr>
        <w:t>II. Основные задачи Комиссии</w:t>
      </w:r>
    </w:p>
    <w:p w:rsidR="008E2671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2.1. Проведение инвентаризации дворовых и общественных территорий </w:t>
      </w:r>
      <w:r w:rsidR="009E0319" w:rsidRPr="00C256CE">
        <w:rPr>
          <w:rFonts w:ascii="Times New Roman" w:eastAsia="Times New Roman" w:hAnsi="Times New Roman" w:cs="Times New Roman"/>
          <w:bCs/>
          <w:sz w:val="28"/>
          <w:szCs w:val="28"/>
        </w:rPr>
        <w:t>Верхнечернавского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284261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области.</w:t>
      </w:r>
    </w:p>
    <w:p w:rsid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2.2. Определение и оценка текущего состояния дворовых и общественных территорий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319" w:rsidRPr="00C256CE">
        <w:rPr>
          <w:rFonts w:ascii="Times New Roman" w:eastAsia="Times New Roman" w:hAnsi="Times New Roman" w:cs="Times New Roman"/>
          <w:bCs/>
          <w:sz w:val="28"/>
          <w:szCs w:val="28"/>
        </w:rPr>
        <w:t>Верхнечернавского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284261">
        <w:rPr>
          <w:rFonts w:ascii="Times New Roman" w:eastAsia="Times New Roman" w:hAnsi="Times New Roman" w:cs="Times New Roman"/>
          <w:bCs/>
          <w:sz w:val="28"/>
          <w:szCs w:val="28"/>
        </w:rPr>
        <w:t>Вольског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>о муниципального района Саратовской области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1AFD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2.3. Определение дворовых и общественных территорий </w:t>
      </w:r>
      <w:r w:rsidR="009E0319" w:rsidRPr="00C256CE">
        <w:rPr>
          <w:rFonts w:ascii="Times New Roman" w:eastAsia="Times New Roman" w:hAnsi="Times New Roman" w:cs="Times New Roman"/>
          <w:bCs/>
          <w:sz w:val="28"/>
          <w:szCs w:val="28"/>
        </w:rPr>
        <w:t>Верхнечернавского</w:t>
      </w:r>
      <w:r w:rsidR="0028426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284261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, нуждающихся в благоустройстве.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 xml:space="preserve">2.4. Выработка предложений для принятия решений о дальнейшем использовании дворовых и общественных территорий </w:t>
      </w:r>
      <w:r w:rsidR="009E0319" w:rsidRPr="00C256CE">
        <w:rPr>
          <w:rFonts w:ascii="Times New Roman" w:eastAsia="Times New Roman" w:hAnsi="Times New Roman" w:cs="Times New Roman"/>
          <w:bCs/>
          <w:sz w:val="28"/>
          <w:szCs w:val="28"/>
        </w:rPr>
        <w:t>Верхнечернавского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284261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C2A" w:rsidRDefault="00742C2A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C2A" w:rsidRDefault="00742C2A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FD" w:rsidRPr="00FD29E4" w:rsidRDefault="005E1AFD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sz w:val="28"/>
          <w:szCs w:val="28"/>
        </w:rPr>
        <w:t>III. Основные полномочия Комиссии</w:t>
      </w:r>
    </w:p>
    <w:p w:rsidR="005E1AFD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3.1. Комиссия проводит обследование всех подлежащих инвентаризации дворовых и общественных территорий и оформляет паспорта благоустройства дворовых, общественных территорий.</w:t>
      </w:r>
    </w:p>
    <w:p w:rsidR="00742C2A" w:rsidRDefault="00742C2A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FD" w:rsidRPr="00FD29E4" w:rsidRDefault="005E1AFD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sz w:val="28"/>
          <w:szCs w:val="28"/>
        </w:rPr>
        <w:t>IV. Порядок деятельности Комиссии</w:t>
      </w:r>
    </w:p>
    <w:p w:rsidR="00FD29E4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4.1.Комиссия формируется в составе:</w:t>
      </w:r>
      <w:r w:rsidR="00024502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председателя Комиссии;</w:t>
      </w:r>
      <w:r w:rsidR="00024502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секретаря Комиссии;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членов Комиссии.</w:t>
      </w:r>
      <w:r w:rsidR="00FD29E4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29E4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4.2. Состав Комиссии утверждается Распоряжением 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9E0319" w:rsidRPr="00C256CE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="00532E02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532E02" w:rsidRPr="00FD29E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29E4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29E4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4.3. Формы и методы работы инвентаризационной комиссии устанавливаются ее председателем, а в его отсутствие – заместителем председателя в зависимости от задач, решаемых Комиссией.</w:t>
      </w:r>
    </w:p>
    <w:p w:rsidR="00FD29E4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4.4. Председатель Комиссии утверждает график обследования всех подлежащих инвентаризации дворовых и общественных территорий и руководит деятельностью Комиссии, несет персональную ответственность за выполнение возложенных на Комиссию задач.</w:t>
      </w:r>
    </w:p>
    <w:p w:rsidR="00FD29E4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4.5. При невозможности присутствия члена Комиссии на заседании Комиссии по уважительной причине (отпуск, болезнь, командировка) он обязан заблаговременно известить об этом председателя Комиссии (заместителя председателя Комиссии). В случае отсутствия члена Комиссии его полномочия осуществляет лицо, исполняющее его обязанности по должности.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4.6. Заседания Комиссии проводятся по мере необходимости.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4.7. Заседания Комиссии ведет председатель Комиссии. В отсутствие председателя Комиссии, его права и обязанности выполняет заместитель председателя</w:t>
      </w:r>
      <w:r w:rsidR="00532E02" w:rsidRPr="00FD29E4">
        <w:rPr>
          <w:rFonts w:ascii="Times New Roman" w:eastAsia="Times New Roman" w:hAnsi="Times New Roman" w:cs="Times New Roman"/>
          <w:sz w:val="28"/>
          <w:szCs w:val="28"/>
        </w:rPr>
        <w:t xml:space="preserve"> секретарь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  <w:r w:rsidR="00FD29E4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29E4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4.8. Деятельность в составе Комиссии осуществляется на безвозмездной основе.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 xml:space="preserve">4.9. </w:t>
      </w:r>
      <w:proofErr w:type="gramStart"/>
      <w:r w:rsidRPr="00FD29E4">
        <w:rPr>
          <w:rFonts w:ascii="Times New Roman" w:eastAsia="Times New Roman" w:hAnsi="Times New Roman" w:cs="Times New Roman"/>
          <w:sz w:val="28"/>
          <w:szCs w:val="28"/>
        </w:rPr>
        <w:t>Организация работы Комиссии возлагается на секретаря Комиссии, в обязанности которого входит:</w:t>
      </w:r>
      <w:r w:rsidR="00024502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подготовка материалов к заседанию Комиссии;</w:t>
      </w:r>
      <w:r w:rsidR="00024502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созыв заседания Комиссии;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составление и регистрация паспорта благоустройства;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ведение протокола заседания Комиссии;</w:t>
      </w:r>
      <w:r w:rsidR="00FD29E4" w:rsidRPr="00FD29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хранение паспортов и протоколов заседания Комиссии и иных документов;</w:t>
      </w:r>
      <w:r w:rsidR="00FD29E4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направление результатов инвентаризации в общественную комиссию по обсуждению проекта подпрограммы «Формирование комфортной и современной среды в </w:t>
      </w:r>
      <w:proofErr w:type="spellStart"/>
      <w:r w:rsidR="00C256CE" w:rsidRPr="00C256CE">
        <w:rPr>
          <w:rFonts w:ascii="Times New Roman" w:eastAsia="Times New Roman" w:hAnsi="Times New Roman" w:cs="Times New Roman"/>
          <w:sz w:val="28"/>
          <w:szCs w:val="28"/>
        </w:rPr>
        <w:t>Верхнечернавском</w:t>
      </w:r>
      <w:proofErr w:type="spellEnd"/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</w:t>
      </w:r>
      <w:r w:rsidR="00532E02" w:rsidRPr="00FD29E4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  <w:r w:rsidR="00FD29E4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В отсутствие секретаря Комиссии его обязанности исполняет другой член 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омиссии,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назначенный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председателем.</w:t>
      </w:r>
      <w:r w:rsidR="00FD29E4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1AFD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4.10. Решение Комиссии принимается путем открытого голосования простым большинством голосов, а в случае равенства голосов решающим является голос Председательствующего. Итоги каждого заседания оформляются протоколом, подписанным всеми присутствующими на заседании членами Комиссии.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4.11. Заседание Комиссии считается правомочным, если на нем присутствует более половины членов Комиссии.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Ход заседания Комиссии фиксируется в протоколе, который оформляется в течение двух рабочих дней после проведения заседания, подписывается председателем Комиссии и секретарем. </w:t>
      </w:r>
    </w:p>
    <w:p w:rsidR="00532E02" w:rsidRDefault="00532E02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E02" w:rsidRPr="0004099D" w:rsidRDefault="0004099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99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E0319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Pr="00040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099D" w:rsidRPr="0004099D" w:rsidRDefault="00C256CE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04099D" w:rsidRPr="0004099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О.В.Рыжкова</w:t>
      </w:r>
    </w:p>
    <w:p w:rsidR="005E1AFD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1AFD" w:rsidRPr="00FD29E4" w:rsidRDefault="005E1AF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Утверждаю</w:t>
      </w:r>
      <w:r w:rsidR="00532E02" w:rsidRPr="00FD29E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Председатель муниципальной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инвентаризационной комиссии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дворовых и общественных территорий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</w:r>
      <w:r w:rsidR="009E0319" w:rsidRPr="00C256CE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="0004099D" w:rsidRPr="00C256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 xml:space="preserve">________________ </w:t>
      </w:r>
      <w:r w:rsidR="00C256CE">
        <w:rPr>
          <w:rFonts w:ascii="Times New Roman" w:eastAsia="Times New Roman" w:hAnsi="Times New Roman" w:cs="Times New Roman"/>
          <w:sz w:val="28"/>
          <w:szCs w:val="28"/>
        </w:rPr>
        <w:t>О.В.Рыжкова</w:t>
      </w:r>
    </w:p>
    <w:p w:rsidR="005E1AFD" w:rsidRPr="00FD29E4" w:rsidRDefault="005E1AFD" w:rsidP="005E1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</w:r>
      <w:r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 инвентаризации дворовых и общественных территорий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</w:r>
      <w:r w:rsidR="009E0319">
        <w:rPr>
          <w:rFonts w:ascii="Times New Roman" w:eastAsia="Times New Roman" w:hAnsi="Times New Roman" w:cs="Times New Roman"/>
          <w:b/>
          <w:sz w:val="28"/>
          <w:szCs w:val="28"/>
        </w:rPr>
        <w:t>Верхнечернавского</w:t>
      </w:r>
      <w:r w:rsidR="00532E02" w:rsidRPr="00FD29E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tbl>
      <w:tblPr>
        <w:tblW w:w="107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52"/>
        <w:gridCol w:w="6345"/>
        <w:gridCol w:w="3075"/>
      </w:tblGrid>
      <w:tr w:rsidR="00532E02" w:rsidRPr="00FD29E4" w:rsidTr="00816E3A">
        <w:trPr>
          <w:trHeight w:val="600"/>
          <w:tblCellSpacing w:w="0" w:type="dxa"/>
          <w:jc w:val="center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1AFD" w:rsidRPr="00FD29E4" w:rsidRDefault="005E1AFD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D2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D2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1AFD" w:rsidRPr="00FD29E4" w:rsidRDefault="005E1AFD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 проведения инвентаризации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E1AFD" w:rsidRPr="00FD29E4" w:rsidRDefault="005E1AFD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</w:tr>
      <w:tr w:rsidR="00532E02" w:rsidRPr="00FD29E4" w:rsidTr="00816E3A">
        <w:trPr>
          <w:trHeight w:val="300"/>
          <w:tblCellSpacing w:w="0" w:type="dxa"/>
          <w:jc w:val="center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1AFD" w:rsidRPr="00FD29E4" w:rsidRDefault="005E1AFD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E1AFD" w:rsidRPr="00FD29E4" w:rsidRDefault="005E1AFD" w:rsidP="00D14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(придомовая территория), расположенн</w:t>
            </w:r>
            <w:r w:rsidR="00532E02"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</w:t>
            </w:r>
            <w:r w:rsidR="00C256C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256CE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C256CE">
              <w:rPr>
                <w:rFonts w:ascii="Times New Roman" w:eastAsia="Times New Roman" w:hAnsi="Times New Roman" w:cs="Times New Roman"/>
                <w:sz w:val="24"/>
                <w:szCs w:val="24"/>
              </w:rPr>
              <w:t>ерхняя Чернавка ул.Молодежная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3645C" w:rsidRDefault="0013645C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03.11.2017</w:t>
            </w:r>
          </w:p>
          <w:p w:rsidR="005E1AFD" w:rsidRPr="00FD29E4" w:rsidRDefault="0013645C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9-00</w:t>
            </w:r>
          </w:p>
        </w:tc>
      </w:tr>
      <w:tr w:rsidR="00532E02" w:rsidRPr="00FD29E4" w:rsidTr="00816E3A">
        <w:trPr>
          <w:trHeight w:val="300"/>
          <w:tblCellSpacing w:w="0" w:type="dxa"/>
          <w:jc w:val="center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32E02" w:rsidRPr="00FD29E4" w:rsidRDefault="00532E02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32E02" w:rsidRPr="00FD29E4" w:rsidRDefault="00532E02" w:rsidP="00D14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(придомовая территория), расположенная по адресу: </w:t>
            </w:r>
            <w:r w:rsidR="00C256C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256CE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C256CE">
              <w:rPr>
                <w:rFonts w:ascii="Times New Roman" w:eastAsia="Times New Roman" w:hAnsi="Times New Roman" w:cs="Times New Roman"/>
                <w:sz w:val="24"/>
                <w:szCs w:val="24"/>
              </w:rPr>
              <w:t>ерхняя Чернавка ул.Революционная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3645C" w:rsidRDefault="0013645C" w:rsidP="001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03.11.2017</w:t>
            </w:r>
          </w:p>
          <w:p w:rsidR="00532E02" w:rsidRPr="00FD29E4" w:rsidRDefault="0013645C" w:rsidP="001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10-00</w:t>
            </w:r>
          </w:p>
        </w:tc>
      </w:tr>
      <w:tr w:rsidR="00532E02" w:rsidRPr="00FD29E4" w:rsidTr="00816E3A">
        <w:trPr>
          <w:trHeight w:val="300"/>
          <w:tblCellSpacing w:w="0" w:type="dxa"/>
          <w:jc w:val="center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32E02" w:rsidRPr="00FD29E4" w:rsidRDefault="00532E02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32E02" w:rsidRPr="00FD29E4" w:rsidRDefault="00532E02" w:rsidP="00D14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(придомовая территория), расположенная по адресу: </w:t>
            </w:r>
            <w:r w:rsidR="00C256C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256CE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C256CE">
              <w:rPr>
                <w:rFonts w:ascii="Times New Roman" w:eastAsia="Times New Roman" w:hAnsi="Times New Roman" w:cs="Times New Roman"/>
                <w:sz w:val="24"/>
                <w:szCs w:val="24"/>
              </w:rPr>
              <w:t>ерхняя Чернавка ул.Рябова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3645C" w:rsidRDefault="0013645C" w:rsidP="001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03.11.2017</w:t>
            </w:r>
          </w:p>
          <w:p w:rsidR="00532E02" w:rsidRPr="00FD29E4" w:rsidRDefault="0013645C" w:rsidP="0081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816E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532E02" w:rsidRPr="00FD29E4" w:rsidTr="00816E3A">
        <w:trPr>
          <w:trHeight w:val="300"/>
          <w:tblCellSpacing w:w="0" w:type="dxa"/>
          <w:jc w:val="center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32E02" w:rsidRPr="00FD29E4" w:rsidRDefault="00532E02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32E02" w:rsidRPr="00FD29E4" w:rsidRDefault="00532E02" w:rsidP="00D14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(придомовая территория), расположенная по адресу: </w:t>
            </w:r>
            <w:r w:rsidR="00C256C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256CE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C256CE">
              <w:rPr>
                <w:rFonts w:ascii="Times New Roman" w:eastAsia="Times New Roman" w:hAnsi="Times New Roman" w:cs="Times New Roman"/>
                <w:sz w:val="24"/>
                <w:szCs w:val="24"/>
              </w:rPr>
              <w:t>ерхняя Чернавка ул.Рабочая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3645C" w:rsidRDefault="0013645C" w:rsidP="001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03.11.2017</w:t>
            </w:r>
          </w:p>
          <w:p w:rsidR="00532E02" w:rsidRPr="00FD29E4" w:rsidRDefault="0013645C" w:rsidP="0081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816E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532E02" w:rsidRPr="00FD29E4" w:rsidTr="00816E3A">
        <w:trPr>
          <w:trHeight w:val="300"/>
          <w:tblCellSpacing w:w="0" w:type="dxa"/>
          <w:jc w:val="center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32E02" w:rsidRPr="00FD29E4" w:rsidRDefault="00532E02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32E02" w:rsidRPr="00FD29E4" w:rsidRDefault="00532E02" w:rsidP="00D14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(придомовая территория), расположенная по адресу: </w:t>
            </w:r>
            <w:r w:rsidR="00C256C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256CE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C256CE">
              <w:rPr>
                <w:rFonts w:ascii="Times New Roman" w:eastAsia="Times New Roman" w:hAnsi="Times New Roman" w:cs="Times New Roman"/>
                <w:sz w:val="24"/>
                <w:szCs w:val="24"/>
              </w:rPr>
              <w:t>ерхняя Чернавка ул.Комсомольская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3645C" w:rsidRDefault="0013645C" w:rsidP="001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03.11.2017</w:t>
            </w:r>
          </w:p>
          <w:p w:rsidR="00532E02" w:rsidRPr="00FD29E4" w:rsidRDefault="0013645C" w:rsidP="0081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816E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532E02" w:rsidRPr="00FD29E4" w:rsidTr="00816E3A">
        <w:trPr>
          <w:trHeight w:val="300"/>
          <w:tblCellSpacing w:w="0" w:type="dxa"/>
          <w:jc w:val="center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32E02" w:rsidRPr="00FD29E4" w:rsidRDefault="00532E02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32E02" w:rsidRPr="00FD29E4" w:rsidRDefault="00532E02" w:rsidP="00D14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(придомовая территория), расположенная по адресу: </w:t>
            </w:r>
            <w:r w:rsidR="00C256C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256CE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C256CE">
              <w:rPr>
                <w:rFonts w:ascii="Times New Roman" w:eastAsia="Times New Roman" w:hAnsi="Times New Roman" w:cs="Times New Roman"/>
                <w:sz w:val="24"/>
                <w:szCs w:val="24"/>
              </w:rPr>
              <w:t>ерхняя Чернавка ул.Чапаева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3645C" w:rsidRDefault="0013645C" w:rsidP="001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03.11.2017</w:t>
            </w:r>
          </w:p>
          <w:p w:rsidR="00532E02" w:rsidRPr="00FD29E4" w:rsidRDefault="0013645C" w:rsidP="0081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816E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532E02" w:rsidRPr="00FD29E4" w:rsidTr="00816E3A">
        <w:trPr>
          <w:trHeight w:val="300"/>
          <w:tblCellSpacing w:w="0" w:type="dxa"/>
          <w:jc w:val="center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32E02" w:rsidRPr="0013645C" w:rsidRDefault="00532E02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45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32E02" w:rsidRPr="0013645C" w:rsidRDefault="00532E02" w:rsidP="00D14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(придомовая территория), расположенная по адресу: </w:t>
            </w:r>
            <w:r w:rsidR="0013645C" w:rsidRPr="0013645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3645C" w:rsidRPr="0013645C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13645C" w:rsidRPr="0013645C">
              <w:rPr>
                <w:rFonts w:ascii="Times New Roman" w:eastAsia="Times New Roman" w:hAnsi="Times New Roman" w:cs="Times New Roman"/>
                <w:sz w:val="24"/>
                <w:szCs w:val="24"/>
              </w:rPr>
              <w:t>ерхняя Чернавка ул.Народная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3645C" w:rsidRDefault="0013645C" w:rsidP="001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03.11.2017</w:t>
            </w:r>
          </w:p>
          <w:p w:rsidR="00532E02" w:rsidRPr="0013645C" w:rsidRDefault="0013645C" w:rsidP="0081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816E3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532E02" w:rsidRPr="00FD29E4" w:rsidTr="00816E3A">
        <w:trPr>
          <w:trHeight w:val="300"/>
          <w:tblCellSpacing w:w="0" w:type="dxa"/>
          <w:jc w:val="center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32E02" w:rsidRPr="0013645C" w:rsidRDefault="00532E02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45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32E02" w:rsidRPr="0013645C" w:rsidRDefault="00532E02" w:rsidP="00D14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(придомовая территория), расположенная по адресу: </w:t>
            </w:r>
            <w:r w:rsidR="0013645C" w:rsidRPr="0013645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3645C" w:rsidRPr="0013645C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13645C" w:rsidRPr="0013645C">
              <w:rPr>
                <w:rFonts w:ascii="Times New Roman" w:eastAsia="Times New Roman" w:hAnsi="Times New Roman" w:cs="Times New Roman"/>
                <w:sz w:val="24"/>
                <w:szCs w:val="24"/>
              </w:rPr>
              <w:t>ерхняя Чернавка ул.Октябрьская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3645C" w:rsidRDefault="0013645C" w:rsidP="001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03.11.2017</w:t>
            </w:r>
          </w:p>
          <w:p w:rsidR="00532E02" w:rsidRPr="0013645C" w:rsidRDefault="0013645C" w:rsidP="0081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816E3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</w:tc>
      </w:tr>
    </w:tbl>
    <w:p w:rsidR="005E1AFD" w:rsidRPr="00C256CE" w:rsidRDefault="00D14E8D" w:rsidP="00FD29E4">
      <w:pPr>
        <w:rPr>
          <w:rFonts w:ascii="Times New Roman" w:hAnsi="Times New Roman" w:cs="Times New Roman"/>
          <w:b/>
        </w:rPr>
      </w:pPr>
      <w:r w:rsidRPr="00C256CE">
        <w:rPr>
          <w:rFonts w:ascii="Times New Roman" w:hAnsi="Times New Roman" w:cs="Times New Roman"/>
          <w:b/>
        </w:rPr>
        <w:t xml:space="preserve"> </w:t>
      </w:r>
    </w:p>
    <w:sectPr w:rsidR="005E1AFD" w:rsidRPr="00C256CE" w:rsidSect="00742C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818D2"/>
    <w:rsid w:val="00024502"/>
    <w:rsid w:val="0004099D"/>
    <w:rsid w:val="00063C4A"/>
    <w:rsid w:val="000F586A"/>
    <w:rsid w:val="0013645C"/>
    <w:rsid w:val="0016329C"/>
    <w:rsid w:val="001B5747"/>
    <w:rsid w:val="001C5E17"/>
    <w:rsid w:val="001D2E0D"/>
    <w:rsid w:val="0025029D"/>
    <w:rsid w:val="002515DD"/>
    <w:rsid w:val="00284261"/>
    <w:rsid w:val="0029578C"/>
    <w:rsid w:val="00373020"/>
    <w:rsid w:val="003923EB"/>
    <w:rsid w:val="003F0E4D"/>
    <w:rsid w:val="004F1759"/>
    <w:rsid w:val="004F65CA"/>
    <w:rsid w:val="00532E02"/>
    <w:rsid w:val="005C5D41"/>
    <w:rsid w:val="005E1AFD"/>
    <w:rsid w:val="006818D2"/>
    <w:rsid w:val="006C2506"/>
    <w:rsid w:val="00725F40"/>
    <w:rsid w:val="00742C2A"/>
    <w:rsid w:val="00756E20"/>
    <w:rsid w:val="007957AB"/>
    <w:rsid w:val="007D21F4"/>
    <w:rsid w:val="007E248C"/>
    <w:rsid w:val="007E3FA7"/>
    <w:rsid w:val="00801C67"/>
    <w:rsid w:val="00816E3A"/>
    <w:rsid w:val="008435AF"/>
    <w:rsid w:val="008E2671"/>
    <w:rsid w:val="00973B6C"/>
    <w:rsid w:val="009E0319"/>
    <w:rsid w:val="00AD23F7"/>
    <w:rsid w:val="00B845CF"/>
    <w:rsid w:val="00BA47CE"/>
    <w:rsid w:val="00BF2E5E"/>
    <w:rsid w:val="00C256CE"/>
    <w:rsid w:val="00C36DD9"/>
    <w:rsid w:val="00C45530"/>
    <w:rsid w:val="00CF777C"/>
    <w:rsid w:val="00D14E8D"/>
    <w:rsid w:val="00D21F82"/>
    <w:rsid w:val="00E03879"/>
    <w:rsid w:val="00E37709"/>
    <w:rsid w:val="00E628B2"/>
    <w:rsid w:val="00EB5F42"/>
    <w:rsid w:val="00EF3448"/>
    <w:rsid w:val="00F34E15"/>
    <w:rsid w:val="00FD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4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F34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63C4A"/>
    <w:rPr>
      <w:color w:val="0000FF"/>
      <w:u w:val="single"/>
    </w:rPr>
  </w:style>
  <w:style w:type="character" w:styleId="a7">
    <w:name w:val="Strong"/>
    <w:basedOn w:val="a0"/>
    <w:uiPriority w:val="22"/>
    <w:qFormat/>
    <w:rsid w:val="00063C4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F1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1759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250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E1AFD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5E1AFD"/>
    <w:pPr>
      <w:ind w:left="720"/>
      <w:contextualSpacing/>
    </w:pPr>
  </w:style>
  <w:style w:type="paragraph" w:customStyle="1" w:styleId="FR1">
    <w:name w:val="FR1"/>
    <w:rsid w:val="00024502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4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F34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63C4A"/>
    <w:rPr>
      <w:color w:val="0000FF"/>
      <w:u w:val="single"/>
    </w:rPr>
  </w:style>
  <w:style w:type="character" w:styleId="a7">
    <w:name w:val="Strong"/>
    <w:basedOn w:val="a0"/>
    <w:uiPriority w:val="22"/>
    <w:qFormat/>
    <w:rsid w:val="00063C4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F1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1759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250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E1AFD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5E1AFD"/>
    <w:pPr>
      <w:ind w:left="720"/>
      <w:contextualSpacing/>
    </w:pPr>
  </w:style>
  <w:style w:type="paragraph" w:customStyle="1" w:styleId="FR1">
    <w:name w:val="FR1"/>
    <w:rsid w:val="00024502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8</cp:revision>
  <cp:lastPrinted>2017-10-24T07:24:00Z</cp:lastPrinted>
  <dcterms:created xsi:type="dcterms:W3CDTF">2017-11-15T09:25:00Z</dcterms:created>
  <dcterms:modified xsi:type="dcterms:W3CDTF">2017-11-15T10:43:00Z</dcterms:modified>
</cp:coreProperties>
</file>