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30" w:rsidRPr="008A16D1" w:rsidRDefault="00BE7C30" w:rsidP="0022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BE7C30" w:rsidRPr="008A16D1" w:rsidRDefault="006A0FF5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ТАЛАЛИХИНСКОГО</w:t>
      </w:r>
      <w:r w:rsidR="00BE7C30"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7C30" w:rsidRPr="008A16D1" w:rsidRDefault="006A0FF5" w:rsidP="00BE7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28 апреля 2017 года  </w:t>
      </w:r>
      <w:r w:rsidR="00384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№4/5-19</w:t>
      </w:r>
      <w:r w:rsidR="00384E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  <w:proofErr w:type="spellStart"/>
      <w:r w:rsidR="004778E5"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778E5" w:rsidRPr="008A16D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алалихино</w:t>
      </w:r>
      <w:proofErr w:type="spellEnd"/>
    </w:p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BE7C30" w:rsidRPr="008A16D1" w:rsidTr="007E0DF6">
        <w:tc>
          <w:tcPr>
            <w:tcW w:w="5778" w:type="dxa"/>
            <w:hideMark/>
          </w:tcPr>
          <w:p w:rsidR="00BE7C30" w:rsidRPr="008A16D1" w:rsidRDefault="003B085C" w:rsidP="00DB3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A1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</w:t>
            </w:r>
            <w:r w:rsidR="006A0FF5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Талалихинского</w:t>
            </w:r>
            <w:r w:rsidRPr="008A1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Pr="008A1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3</w:t>
            </w:r>
            <w:r w:rsidR="00DB389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8A1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.03.2010 года № </w:t>
            </w:r>
            <w:r w:rsidR="00DB389B">
              <w:rPr>
                <w:rFonts w:ascii="Times New Roman" w:eastAsia="Times New Roman" w:hAnsi="Times New Roman" w:cs="Times New Roman"/>
                <w:sz w:val="28"/>
                <w:szCs w:val="28"/>
              </w:rPr>
              <w:t>2/67</w:t>
            </w:r>
            <w:r w:rsidRPr="008A16D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DB389B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Pr="008A1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проведения внешней проверки годового отчета об исполнении бюджета </w:t>
            </w:r>
            <w:r w:rsidR="006A0FF5">
              <w:rPr>
                <w:rFonts w:ascii="Times New Roman" w:eastAsia="Times New Roman" w:hAnsi="Times New Roman" w:cs="Times New Roman"/>
                <w:sz w:val="28"/>
                <w:szCs w:val="28"/>
              </w:rPr>
              <w:t>Талалихинского</w:t>
            </w:r>
            <w:r w:rsidRPr="008A1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образования»</w:t>
            </w:r>
          </w:p>
        </w:tc>
      </w:tr>
    </w:tbl>
    <w:p w:rsidR="00BE7C30" w:rsidRPr="008A16D1" w:rsidRDefault="00BE7C30" w:rsidP="00BE7C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E7C30" w:rsidRPr="008A16D1" w:rsidRDefault="00041F7F" w:rsidP="008A1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6D1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B42199" w:rsidRPr="008A16D1">
        <w:rPr>
          <w:rFonts w:ascii="Times New Roman" w:eastAsia="Times New Roman" w:hAnsi="Times New Roman"/>
          <w:sz w:val="28"/>
          <w:szCs w:val="28"/>
        </w:rPr>
        <w:t xml:space="preserve">о ст.264.4 Бюджетного Кодекса РФ, </w:t>
      </w:r>
      <w:r w:rsidR="00B42199" w:rsidRPr="008A16D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23.07.2013 года № 252-ФЗ «О внесении изменений в Бюджетный кодекс Российской Федерации и отдельные законодательные акты Российской Федерации», </w:t>
      </w:r>
      <w:r w:rsidR="00FA66FF" w:rsidRPr="008A16D1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384EA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CD51B6" w:rsidRPr="008A16D1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="0038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6A0FF5">
        <w:rPr>
          <w:rFonts w:ascii="Times New Roman" w:eastAsia="Times New Roman" w:hAnsi="Times New Roman"/>
          <w:sz w:val="28"/>
          <w:szCs w:val="28"/>
        </w:rPr>
        <w:t>Талалихинского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</w:t>
      </w:r>
      <w:r w:rsidR="0038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8E5" w:rsidRPr="008A16D1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6A0FF5">
        <w:rPr>
          <w:rFonts w:ascii="Times New Roman" w:eastAsia="Times New Roman" w:hAnsi="Times New Roman"/>
          <w:sz w:val="28"/>
          <w:szCs w:val="28"/>
        </w:rPr>
        <w:t>Талалихинского</w:t>
      </w:r>
      <w:r w:rsidR="00BE7C30" w:rsidRPr="008A16D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84EA6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BE7C30" w:rsidRPr="008A16D1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44CF3" w:rsidRPr="008A16D1" w:rsidRDefault="00BE7C30" w:rsidP="00B43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44CF3" w:rsidRPr="008A16D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2232F6" w:rsidRPr="008A16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6A0FF5">
        <w:rPr>
          <w:rFonts w:ascii="Times New Roman" w:eastAsia="Times New Roman" w:hAnsi="Times New Roman"/>
          <w:sz w:val="28"/>
          <w:szCs w:val="28"/>
        </w:rPr>
        <w:t>Талалихинского</w:t>
      </w:r>
      <w:r w:rsidR="00384EA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8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89B">
        <w:rPr>
          <w:rFonts w:ascii="Times New Roman" w:eastAsia="Times New Roman" w:hAnsi="Times New Roman" w:cs="Times New Roman"/>
          <w:bCs/>
          <w:sz w:val="28"/>
          <w:szCs w:val="28"/>
        </w:rPr>
        <w:t>от  30</w:t>
      </w:r>
      <w:r w:rsidR="002232F6" w:rsidRPr="008A16D1">
        <w:rPr>
          <w:rFonts w:ascii="Times New Roman" w:eastAsia="Times New Roman" w:hAnsi="Times New Roman" w:cs="Times New Roman"/>
          <w:bCs/>
          <w:sz w:val="28"/>
          <w:szCs w:val="28"/>
        </w:rPr>
        <w:t xml:space="preserve">.03.2010 года № </w:t>
      </w:r>
      <w:r w:rsidR="00DB389B">
        <w:rPr>
          <w:rFonts w:ascii="Times New Roman" w:eastAsia="Times New Roman" w:hAnsi="Times New Roman" w:cs="Times New Roman"/>
          <w:sz w:val="28"/>
          <w:szCs w:val="28"/>
        </w:rPr>
        <w:t>2/67</w:t>
      </w:r>
      <w:r w:rsidR="002232F6" w:rsidRPr="008A16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89B">
        <w:rPr>
          <w:rFonts w:ascii="Times New Roman" w:eastAsia="Times New Roman" w:hAnsi="Times New Roman" w:cs="Times New Roman"/>
          <w:sz w:val="28"/>
          <w:szCs w:val="28"/>
        </w:rPr>
        <w:t>161</w:t>
      </w:r>
      <w:bookmarkStart w:id="0" w:name="_GoBack"/>
      <w:bookmarkEnd w:id="0"/>
      <w:r w:rsidR="002232F6" w:rsidRPr="008A16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D51B6" w:rsidRPr="008A16D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проведения внешней проверки годового отчета об исполнении бюджета </w:t>
      </w:r>
      <w:r w:rsidR="006A0FF5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="00CD51B6" w:rsidRPr="008A16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232F6" w:rsidRPr="008A16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4CF3" w:rsidRPr="008A16D1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D51B6" w:rsidRPr="008A16D1" w:rsidRDefault="00344CF3" w:rsidP="00B439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Пункт 3 изложить в следующей редакции: </w:t>
      </w:r>
    </w:p>
    <w:p w:rsidR="00CD51B6" w:rsidRPr="008A16D1" w:rsidRDefault="00344CF3" w:rsidP="00CD51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51B6" w:rsidRPr="008A16D1">
        <w:rPr>
          <w:rFonts w:ascii="Times New Roman" w:eastAsia="Times New Roman" w:hAnsi="Times New Roman" w:cs="Times New Roman"/>
          <w:sz w:val="28"/>
          <w:szCs w:val="28"/>
        </w:rPr>
        <w:t xml:space="preserve">3. Внешняя проверка годового отчета об исполнении бюджета </w:t>
      </w:r>
      <w:r w:rsidR="006A0FF5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="00CD51B6" w:rsidRPr="008A16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осуществляется контрольно-счетным органом </w:t>
      </w:r>
      <w:r w:rsidR="006A0FF5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="00CD51B6" w:rsidRPr="008A16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2232F6" w:rsidRPr="008A16D1" w:rsidRDefault="00CD51B6" w:rsidP="00CD51B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="006A0FF5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может осуществляться контрольно</w:t>
      </w:r>
      <w:r w:rsidRPr="00CD51B6">
        <w:rPr>
          <w:rFonts w:ascii="Times New Roman" w:eastAsia="Times New Roman" w:hAnsi="Times New Roman" w:cs="Times New Roman"/>
          <w:sz w:val="28"/>
          <w:szCs w:val="28"/>
        </w:rPr>
        <w:t>-с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CD51B6">
        <w:rPr>
          <w:rFonts w:ascii="Times New Roman" w:eastAsia="Times New Roman" w:hAnsi="Times New Roman" w:cs="Times New Roman"/>
          <w:sz w:val="28"/>
          <w:szCs w:val="28"/>
        </w:rPr>
        <w:t>етным органом Вольс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51B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8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>муниципального района п</w:t>
      </w:r>
      <w:r w:rsidRPr="00CD51B6">
        <w:rPr>
          <w:rFonts w:ascii="Times New Roman" w:eastAsia="Times New Roman" w:hAnsi="Times New Roman" w:cs="Times New Roman"/>
          <w:sz w:val="28"/>
          <w:szCs w:val="28"/>
        </w:rPr>
        <w:t xml:space="preserve">ри заключении Советом </w:t>
      </w:r>
      <w:r w:rsidR="006A0FF5">
        <w:rPr>
          <w:rFonts w:ascii="Times New Roman" w:eastAsia="Times New Roman" w:hAnsi="Times New Roman" w:cs="Times New Roman"/>
          <w:sz w:val="28"/>
          <w:szCs w:val="28"/>
        </w:rPr>
        <w:t>Талалихинского</w:t>
      </w:r>
      <w:r w:rsidRPr="00CD51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384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51B6"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8A16D1">
        <w:rPr>
          <w:rFonts w:ascii="Times New Roman" w:eastAsia="Times New Roman" w:hAnsi="Times New Roman" w:cs="Times New Roman"/>
          <w:sz w:val="28"/>
          <w:szCs w:val="28"/>
        </w:rPr>
        <w:t>Вольским</w:t>
      </w:r>
      <w:proofErr w:type="spellEnd"/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Соб</w:t>
      </w:r>
      <w:r w:rsidR="00176413">
        <w:rPr>
          <w:rFonts w:ascii="Times New Roman" w:eastAsia="Times New Roman" w:hAnsi="Times New Roman" w:cs="Times New Roman"/>
          <w:sz w:val="28"/>
          <w:szCs w:val="28"/>
        </w:rPr>
        <w:t>ранием о передаче соответствующего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 полномочи</w:t>
      </w:r>
      <w:r w:rsidR="001764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44CF3" w:rsidRPr="008A16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32F6" w:rsidRPr="008A1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413" w:rsidRDefault="00176413" w:rsidP="008A16D1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Pr="008A1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A16D1" w:rsidRPr="008A16D1" w:rsidRDefault="008A16D1" w:rsidP="008A16D1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16D1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подлежит официальному опубликованию в газете «Вольский Деловой Вестник».</w:t>
      </w:r>
    </w:p>
    <w:p w:rsidR="00B4390F" w:rsidRPr="008A16D1" w:rsidRDefault="008A16D1" w:rsidP="00B4390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6D1">
        <w:rPr>
          <w:rFonts w:ascii="Times New Roman" w:eastAsia="Calibri" w:hAnsi="Times New Roman" w:cs="Times New Roman"/>
          <w:sz w:val="28"/>
          <w:szCs w:val="28"/>
        </w:rPr>
        <w:t>4</w:t>
      </w:r>
      <w:r w:rsidR="00B4390F" w:rsidRPr="008A16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4390F" w:rsidRPr="008A16D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4390F" w:rsidRPr="008A16D1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r w:rsidR="006A0FF5">
        <w:rPr>
          <w:rFonts w:ascii="Times New Roman" w:eastAsia="Times New Roman" w:hAnsi="Times New Roman"/>
          <w:sz w:val="28"/>
          <w:szCs w:val="28"/>
        </w:rPr>
        <w:t>Талалихинского</w:t>
      </w:r>
      <w:r w:rsidR="00A4010D" w:rsidRPr="008A16D1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="00B4390F" w:rsidRPr="008A16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90F" w:rsidRPr="008A16D1" w:rsidRDefault="00B4390F" w:rsidP="00C15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10D" w:rsidRPr="008A16D1" w:rsidRDefault="00B4390F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A16D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6A0FF5">
        <w:rPr>
          <w:rFonts w:ascii="Times New Roman" w:eastAsia="Times New Roman" w:hAnsi="Times New Roman"/>
          <w:b/>
          <w:sz w:val="28"/>
          <w:szCs w:val="28"/>
        </w:rPr>
        <w:t>Талалихинского</w:t>
      </w:r>
    </w:p>
    <w:p w:rsidR="00B4390F" w:rsidRPr="008A16D1" w:rsidRDefault="00A4010D" w:rsidP="00A40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16D1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6A0FF5">
        <w:rPr>
          <w:rFonts w:ascii="Times New Roman" w:eastAsia="Times New Roman" w:hAnsi="Times New Roman"/>
          <w:b/>
          <w:sz w:val="28"/>
          <w:szCs w:val="28"/>
        </w:rPr>
        <w:t>Д.К.Агрусьев</w:t>
      </w:r>
    </w:p>
    <w:sectPr w:rsidR="00B4390F" w:rsidRPr="008A16D1" w:rsidSect="00176413">
      <w:footerReference w:type="default" r:id="rId7"/>
      <w:pgSz w:w="11906" w:h="16838"/>
      <w:pgMar w:top="851" w:right="851" w:bottom="851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FF" w:rsidRDefault="00FA66FF" w:rsidP="00FA66FF">
      <w:pPr>
        <w:spacing w:after="0" w:line="240" w:lineRule="auto"/>
      </w:pPr>
      <w:r>
        <w:separator/>
      </w:r>
    </w:p>
  </w:endnote>
  <w:endnote w:type="continuationSeparator" w:id="1">
    <w:p w:rsidR="00FA66FF" w:rsidRDefault="00FA66FF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524F90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176413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FF" w:rsidRDefault="00FA66FF" w:rsidP="00FA66FF">
      <w:pPr>
        <w:spacing w:after="0" w:line="240" w:lineRule="auto"/>
      </w:pPr>
      <w:r>
        <w:separator/>
      </w:r>
    </w:p>
  </w:footnote>
  <w:footnote w:type="continuationSeparator" w:id="1">
    <w:p w:rsidR="00FA66FF" w:rsidRDefault="00FA66FF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C30"/>
    <w:rsid w:val="00041F7F"/>
    <w:rsid w:val="0014631E"/>
    <w:rsid w:val="00176413"/>
    <w:rsid w:val="00193C97"/>
    <w:rsid w:val="002232F6"/>
    <w:rsid w:val="00344CF3"/>
    <w:rsid w:val="00350135"/>
    <w:rsid w:val="00384EA6"/>
    <w:rsid w:val="003A26D6"/>
    <w:rsid w:val="003B085C"/>
    <w:rsid w:val="003F4F91"/>
    <w:rsid w:val="004237A9"/>
    <w:rsid w:val="004778E5"/>
    <w:rsid w:val="00524F90"/>
    <w:rsid w:val="006A0FF5"/>
    <w:rsid w:val="007E0DF6"/>
    <w:rsid w:val="00821F2B"/>
    <w:rsid w:val="008338BE"/>
    <w:rsid w:val="008A16D1"/>
    <w:rsid w:val="00940ED5"/>
    <w:rsid w:val="00993D35"/>
    <w:rsid w:val="00A4010D"/>
    <w:rsid w:val="00A40D54"/>
    <w:rsid w:val="00B32D05"/>
    <w:rsid w:val="00B42199"/>
    <w:rsid w:val="00B4390F"/>
    <w:rsid w:val="00BE7C30"/>
    <w:rsid w:val="00C15BA0"/>
    <w:rsid w:val="00C7774B"/>
    <w:rsid w:val="00C87160"/>
    <w:rsid w:val="00CD51B6"/>
    <w:rsid w:val="00D57E09"/>
    <w:rsid w:val="00D638DF"/>
    <w:rsid w:val="00DB389B"/>
    <w:rsid w:val="00E022CF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paragraph" w:styleId="a9">
    <w:name w:val="Balloon Text"/>
    <w:basedOn w:val="a"/>
    <w:link w:val="aa"/>
    <w:uiPriority w:val="99"/>
    <w:semiHidden/>
    <w:unhideWhenUsed/>
    <w:rsid w:val="0038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9</cp:revision>
  <cp:lastPrinted>2017-05-02T05:48:00Z</cp:lastPrinted>
  <dcterms:created xsi:type="dcterms:W3CDTF">2017-04-30T19:27:00Z</dcterms:created>
  <dcterms:modified xsi:type="dcterms:W3CDTF">2017-05-02T05:49:00Z</dcterms:modified>
</cp:coreProperties>
</file>