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5A" w:rsidRPr="00185DD5" w:rsidRDefault="0040148F" w:rsidP="00FE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DD5">
        <w:rPr>
          <w:rFonts w:ascii="Times New Roman" w:hAnsi="Times New Roman"/>
          <w:b/>
          <w:sz w:val="24"/>
          <w:szCs w:val="24"/>
        </w:rPr>
        <w:t>ПРОТОКОЛ</w:t>
      </w:r>
    </w:p>
    <w:p w:rsidR="0040148F" w:rsidRPr="00185DD5" w:rsidRDefault="00DA027C" w:rsidP="00FE1F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5DD5">
        <w:rPr>
          <w:rFonts w:ascii="Times New Roman" w:hAnsi="Times New Roman"/>
          <w:b/>
          <w:sz w:val="24"/>
          <w:szCs w:val="24"/>
        </w:rPr>
        <w:t>заседания общественной муниципальной ко</w:t>
      </w:r>
      <w:r w:rsidR="005633A3" w:rsidRPr="00185DD5">
        <w:rPr>
          <w:rFonts w:ascii="Times New Roman" w:hAnsi="Times New Roman"/>
          <w:b/>
          <w:sz w:val="24"/>
          <w:szCs w:val="24"/>
        </w:rPr>
        <w:t xml:space="preserve">миссии </w:t>
      </w:r>
      <w:r w:rsidRPr="00185DD5">
        <w:rPr>
          <w:rFonts w:ascii="Times New Roman" w:hAnsi="Times New Roman"/>
          <w:b/>
          <w:sz w:val="24"/>
          <w:szCs w:val="24"/>
        </w:rPr>
        <w:t>по реализаци</w:t>
      </w:r>
      <w:r w:rsidR="00FE2E01">
        <w:rPr>
          <w:rFonts w:ascii="Times New Roman" w:hAnsi="Times New Roman"/>
          <w:b/>
          <w:sz w:val="24"/>
          <w:szCs w:val="24"/>
        </w:rPr>
        <w:t>и</w:t>
      </w:r>
      <w:r w:rsidRPr="00185DD5">
        <w:rPr>
          <w:rFonts w:ascii="Times New Roman" w:hAnsi="Times New Roman"/>
          <w:b/>
          <w:sz w:val="24"/>
          <w:szCs w:val="24"/>
        </w:rPr>
        <w:t xml:space="preserve"> приоритетного проекта «Формирование комфортной городской среды на </w:t>
      </w:r>
      <w:r w:rsidR="00FE2E01">
        <w:rPr>
          <w:rFonts w:ascii="Times New Roman" w:hAnsi="Times New Roman"/>
          <w:b/>
          <w:sz w:val="24"/>
          <w:szCs w:val="24"/>
        </w:rPr>
        <w:t xml:space="preserve">территории Сенного муниципального образования на </w:t>
      </w:r>
      <w:r w:rsidRPr="00185DD5">
        <w:rPr>
          <w:rFonts w:ascii="Times New Roman" w:hAnsi="Times New Roman"/>
          <w:b/>
          <w:sz w:val="24"/>
          <w:szCs w:val="24"/>
        </w:rPr>
        <w:t xml:space="preserve">2018-2022 годы»  </w:t>
      </w:r>
      <w:r w:rsidR="005633A3" w:rsidRPr="00185DD5">
        <w:rPr>
          <w:rFonts w:ascii="Times New Roman" w:hAnsi="Times New Roman"/>
          <w:b/>
          <w:sz w:val="24"/>
          <w:szCs w:val="24"/>
        </w:rPr>
        <w:t>по рассмотрению</w:t>
      </w:r>
      <w:r w:rsidR="0049652A" w:rsidRPr="00185DD5">
        <w:rPr>
          <w:rFonts w:ascii="Times New Roman" w:hAnsi="Times New Roman"/>
          <w:b/>
          <w:sz w:val="24"/>
          <w:szCs w:val="24"/>
        </w:rPr>
        <w:t xml:space="preserve"> и оценки  предложений заинтересованных лиц о включении </w:t>
      </w:r>
      <w:r w:rsidRPr="00185DD5">
        <w:rPr>
          <w:rFonts w:ascii="Times New Roman" w:hAnsi="Times New Roman"/>
          <w:b/>
          <w:sz w:val="24"/>
          <w:szCs w:val="24"/>
        </w:rPr>
        <w:t>дворов</w:t>
      </w:r>
      <w:r w:rsidR="00FE2E01">
        <w:rPr>
          <w:rFonts w:ascii="Times New Roman" w:hAnsi="Times New Roman"/>
          <w:b/>
          <w:sz w:val="24"/>
          <w:szCs w:val="24"/>
        </w:rPr>
        <w:t>ых</w:t>
      </w:r>
      <w:r w:rsidRPr="00185DD5">
        <w:rPr>
          <w:rFonts w:ascii="Times New Roman" w:hAnsi="Times New Roman"/>
          <w:b/>
          <w:sz w:val="24"/>
          <w:szCs w:val="24"/>
        </w:rPr>
        <w:t xml:space="preserve"> территори</w:t>
      </w:r>
      <w:r w:rsidR="00FE2E01">
        <w:rPr>
          <w:rFonts w:ascii="Times New Roman" w:hAnsi="Times New Roman"/>
          <w:b/>
          <w:sz w:val="24"/>
          <w:szCs w:val="24"/>
        </w:rPr>
        <w:t>й</w:t>
      </w:r>
      <w:r w:rsidRPr="00185DD5">
        <w:rPr>
          <w:rFonts w:ascii="Times New Roman" w:hAnsi="Times New Roman"/>
          <w:b/>
          <w:sz w:val="24"/>
          <w:szCs w:val="24"/>
        </w:rPr>
        <w:t xml:space="preserve"> в муниципальную программу</w:t>
      </w:r>
    </w:p>
    <w:p w:rsidR="00DA027C" w:rsidRPr="00185DD5" w:rsidRDefault="00DA027C" w:rsidP="00FE1F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6BC4" w:rsidRPr="00185DD5" w:rsidRDefault="00E70DA4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Сенной</w:t>
      </w:r>
      <w:r w:rsidR="00EB71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21.12</w:t>
      </w:r>
      <w:r w:rsidR="00536BC4" w:rsidRPr="00185DD5">
        <w:rPr>
          <w:rFonts w:ascii="Times New Roman" w:hAnsi="Times New Roman"/>
          <w:sz w:val="24"/>
          <w:szCs w:val="24"/>
        </w:rPr>
        <w:t>.2017 года</w:t>
      </w:r>
    </w:p>
    <w:p w:rsidR="00536BC4" w:rsidRPr="00185DD5" w:rsidRDefault="00536BC4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 xml:space="preserve">Место проведения:   </w:t>
      </w:r>
      <w:r w:rsidR="00E70DA4">
        <w:rPr>
          <w:rFonts w:ascii="Times New Roman" w:hAnsi="Times New Roman"/>
          <w:sz w:val="24"/>
          <w:szCs w:val="24"/>
        </w:rPr>
        <w:t xml:space="preserve">р.п. Сенной, ул. Привокзальная, д. </w:t>
      </w:r>
      <w:r w:rsidR="00FE2E01">
        <w:rPr>
          <w:rFonts w:ascii="Times New Roman" w:hAnsi="Times New Roman"/>
          <w:sz w:val="24"/>
          <w:szCs w:val="24"/>
        </w:rPr>
        <w:t>30</w:t>
      </w:r>
    </w:p>
    <w:p w:rsidR="00F436AD" w:rsidRPr="00185DD5" w:rsidRDefault="00536BC4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 xml:space="preserve">Время проведения:   </w:t>
      </w:r>
      <w:r w:rsidR="00F436AD" w:rsidRPr="00185DD5">
        <w:rPr>
          <w:rFonts w:ascii="Times New Roman" w:hAnsi="Times New Roman"/>
          <w:sz w:val="24"/>
          <w:szCs w:val="24"/>
        </w:rPr>
        <w:t>1</w:t>
      </w:r>
      <w:r w:rsidR="00E70DA4">
        <w:rPr>
          <w:rFonts w:ascii="Times New Roman" w:hAnsi="Times New Roman"/>
          <w:sz w:val="24"/>
          <w:szCs w:val="24"/>
        </w:rPr>
        <w:t>6:</w:t>
      </w:r>
      <w:r w:rsidR="00F436AD" w:rsidRPr="00185DD5">
        <w:rPr>
          <w:rFonts w:ascii="Times New Roman" w:hAnsi="Times New Roman"/>
          <w:sz w:val="24"/>
          <w:szCs w:val="24"/>
        </w:rPr>
        <w:t>00 часов местного времени</w:t>
      </w:r>
    </w:p>
    <w:p w:rsidR="00CA6BE5" w:rsidRPr="00185DD5" w:rsidRDefault="00CA6BE5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6AD" w:rsidRPr="00185DD5" w:rsidRDefault="00F436AD" w:rsidP="00FE1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>Присутствовали:</w:t>
      </w:r>
    </w:p>
    <w:p w:rsidR="003149DE" w:rsidRPr="00185DD5" w:rsidRDefault="00F436AD" w:rsidP="003149D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85DD5">
        <w:rPr>
          <w:rFonts w:ascii="Times New Roman" w:hAnsi="Times New Roman"/>
          <w:sz w:val="24"/>
          <w:szCs w:val="24"/>
        </w:rPr>
        <w:t xml:space="preserve">Члены </w:t>
      </w:r>
      <w:r w:rsidR="00DA027C" w:rsidRPr="00185DD5">
        <w:rPr>
          <w:rFonts w:ascii="Times New Roman" w:hAnsi="Times New Roman"/>
          <w:sz w:val="24"/>
          <w:szCs w:val="24"/>
        </w:rPr>
        <w:t xml:space="preserve">общественной муниципальной комиссии </w:t>
      </w:r>
      <w:r w:rsidR="00560218" w:rsidRPr="00185DD5">
        <w:rPr>
          <w:rFonts w:ascii="Times New Roman" w:hAnsi="Times New Roman"/>
          <w:sz w:val="24"/>
          <w:szCs w:val="24"/>
        </w:rPr>
        <w:t xml:space="preserve">– </w:t>
      </w:r>
      <w:r w:rsidR="007344C7">
        <w:rPr>
          <w:rFonts w:ascii="Times New Roman" w:hAnsi="Times New Roman"/>
          <w:sz w:val="24"/>
          <w:szCs w:val="24"/>
        </w:rPr>
        <w:t>7</w:t>
      </w:r>
      <w:r w:rsidRPr="00185DD5">
        <w:rPr>
          <w:rFonts w:ascii="Times New Roman" w:hAnsi="Times New Roman"/>
          <w:sz w:val="24"/>
          <w:szCs w:val="24"/>
        </w:rPr>
        <w:t xml:space="preserve"> человек.Кворум имеется</w:t>
      </w:r>
      <w:r w:rsidR="0098298C" w:rsidRPr="00185DD5">
        <w:rPr>
          <w:rFonts w:ascii="Times New Roman" w:hAnsi="Times New Roman"/>
          <w:sz w:val="24"/>
          <w:szCs w:val="24"/>
        </w:rPr>
        <w:t>.</w:t>
      </w:r>
    </w:p>
    <w:p w:rsidR="00FE2E01" w:rsidRDefault="00FE2E01" w:rsidP="00195BEA">
      <w:pPr>
        <w:jc w:val="center"/>
        <w:rPr>
          <w:rStyle w:val="a5"/>
          <w:rFonts w:ascii="Times New Roman" w:hAnsi="Times New Roman"/>
          <w:color w:val="auto"/>
          <w:sz w:val="24"/>
          <w:szCs w:val="24"/>
        </w:rPr>
      </w:pPr>
    </w:p>
    <w:p w:rsidR="00483235" w:rsidRPr="00185DD5" w:rsidRDefault="00483235" w:rsidP="00195BEA">
      <w:pPr>
        <w:jc w:val="center"/>
        <w:rPr>
          <w:rStyle w:val="a5"/>
          <w:rFonts w:ascii="Times New Roman" w:hAnsi="Times New Roman"/>
          <w:bCs/>
          <w:sz w:val="24"/>
          <w:szCs w:val="24"/>
        </w:rPr>
      </w:pPr>
      <w:r w:rsidRPr="00FE2E01">
        <w:rPr>
          <w:rStyle w:val="a5"/>
          <w:rFonts w:ascii="Times New Roman" w:hAnsi="Times New Roman"/>
          <w:color w:val="auto"/>
          <w:sz w:val="24"/>
          <w:szCs w:val="24"/>
        </w:rPr>
        <w:t>Председатель комиссии</w:t>
      </w:r>
      <w:r w:rsidRPr="00185DD5">
        <w:rPr>
          <w:rStyle w:val="a5"/>
          <w:rFonts w:ascii="Times New Roman" w:hAnsi="Times New Roman"/>
          <w:sz w:val="24"/>
          <w:szCs w:val="24"/>
        </w:rPr>
        <w:t>:</w:t>
      </w:r>
    </w:p>
    <w:tbl>
      <w:tblPr>
        <w:tblW w:w="9940" w:type="dxa"/>
        <w:tblLayout w:type="fixed"/>
        <w:tblLook w:val="0000"/>
      </w:tblPr>
      <w:tblGrid>
        <w:gridCol w:w="4332"/>
        <w:gridCol w:w="5608"/>
      </w:tblGrid>
      <w:tr w:rsidR="00483235" w:rsidRPr="00185DD5" w:rsidTr="00FE2E01">
        <w:trPr>
          <w:trHeight w:val="193"/>
        </w:trPr>
        <w:tc>
          <w:tcPr>
            <w:tcW w:w="4332" w:type="dxa"/>
          </w:tcPr>
          <w:p w:rsidR="00483235" w:rsidRPr="00185DD5" w:rsidRDefault="007344C7" w:rsidP="003A164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Хахалин С.А.</w:t>
            </w:r>
          </w:p>
        </w:tc>
        <w:tc>
          <w:tcPr>
            <w:tcW w:w="5608" w:type="dxa"/>
          </w:tcPr>
          <w:p w:rsidR="00483235" w:rsidRPr="00185DD5" w:rsidRDefault="007344C7" w:rsidP="008D422A">
            <w:pPr>
              <w:pStyle w:val="HTML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Сенного МО</w:t>
            </w:r>
          </w:p>
        </w:tc>
      </w:tr>
    </w:tbl>
    <w:p w:rsidR="00483235" w:rsidRPr="00185DD5" w:rsidRDefault="00483235" w:rsidP="007344C7">
      <w:pPr>
        <w:jc w:val="center"/>
        <w:rPr>
          <w:rStyle w:val="a5"/>
          <w:rFonts w:ascii="Times New Roman" w:hAnsi="Times New Roman"/>
          <w:bCs/>
          <w:sz w:val="24"/>
          <w:szCs w:val="24"/>
        </w:rPr>
      </w:pPr>
      <w:r w:rsidRPr="00FE2E01">
        <w:rPr>
          <w:rStyle w:val="a5"/>
          <w:rFonts w:ascii="Times New Roman" w:hAnsi="Times New Roman"/>
          <w:color w:val="auto"/>
          <w:sz w:val="24"/>
          <w:szCs w:val="24"/>
        </w:rPr>
        <w:t>Секретарь комиссии</w:t>
      </w:r>
      <w:r w:rsidRPr="00185DD5">
        <w:rPr>
          <w:rStyle w:val="a5"/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483235" w:rsidRPr="00185DD5" w:rsidTr="008D422A">
        <w:trPr>
          <w:trHeight w:val="591"/>
        </w:trPr>
        <w:tc>
          <w:tcPr>
            <w:tcW w:w="4428" w:type="dxa"/>
          </w:tcPr>
          <w:p w:rsidR="00483235" w:rsidRPr="00185DD5" w:rsidRDefault="007344C7" w:rsidP="003A164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Захарова С.С.</w:t>
            </w:r>
          </w:p>
        </w:tc>
        <w:tc>
          <w:tcPr>
            <w:tcW w:w="5319" w:type="dxa"/>
          </w:tcPr>
          <w:p w:rsidR="00483235" w:rsidRPr="00185DD5" w:rsidRDefault="007344C7" w:rsidP="003A164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Сенного МО</w:t>
            </w:r>
          </w:p>
        </w:tc>
      </w:tr>
    </w:tbl>
    <w:p w:rsidR="00483235" w:rsidRPr="00FE2E01" w:rsidRDefault="00483235" w:rsidP="007344C7">
      <w:pPr>
        <w:jc w:val="center"/>
        <w:rPr>
          <w:rStyle w:val="a5"/>
          <w:rFonts w:ascii="Times New Roman" w:hAnsi="Times New Roman"/>
          <w:bCs/>
          <w:color w:val="auto"/>
          <w:sz w:val="24"/>
          <w:szCs w:val="24"/>
        </w:rPr>
      </w:pPr>
      <w:r w:rsidRPr="00FE2E01">
        <w:rPr>
          <w:rStyle w:val="a5"/>
          <w:rFonts w:ascii="Times New Roman" w:hAnsi="Times New Roman"/>
          <w:color w:val="auto"/>
          <w:sz w:val="24"/>
          <w:szCs w:val="24"/>
        </w:rPr>
        <w:t>Члены комиссии:</w:t>
      </w:r>
    </w:p>
    <w:p w:rsidR="00FE2E01" w:rsidRPr="00D412B7" w:rsidRDefault="00FE2E01" w:rsidP="00FE2E01">
      <w:pPr>
        <w:spacing w:line="240" w:lineRule="auto"/>
        <w:jc w:val="both"/>
        <w:rPr>
          <w:rStyle w:val="a5"/>
          <w:rFonts w:ascii="Times New Roman" w:hAnsi="Times New Roman"/>
          <w:bCs/>
          <w:color w:val="000000"/>
          <w:sz w:val="24"/>
          <w:szCs w:val="24"/>
        </w:rPr>
      </w:pPr>
      <w:r w:rsidRPr="00D412B7">
        <w:rPr>
          <w:rStyle w:val="a5"/>
          <w:rFonts w:ascii="Times New Roman" w:hAnsi="Times New Roman"/>
          <w:color w:val="000000"/>
          <w:sz w:val="24"/>
          <w:szCs w:val="24"/>
        </w:rPr>
        <w:t>Члены комиссии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FE2E01" w:rsidRPr="00185DD5" w:rsidTr="00FE2E01">
        <w:trPr>
          <w:trHeight w:val="551"/>
        </w:trPr>
        <w:tc>
          <w:tcPr>
            <w:tcW w:w="4428" w:type="dxa"/>
          </w:tcPr>
          <w:p w:rsidR="00FE2E01" w:rsidRDefault="00FE2E01" w:rsidP="00FE2E01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Илюшова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О.Н.</w:t>
            </w:r>
          </w:p>
          <w:p w:rsidR="00FE2E01" w:rsidRPr="002027EF" w:rsidRDefault="00FE2E01" w:rsidP="00FE2E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7EF">
              <w:rPr>
                <w:rFonts w:ascii="Times New Roman" w:hAnsi="Times New Roman"/>
                <w:b/>
                <w:sz w:val="24"/>
                <w:szCs w:val="24"/>
              </w:rPr>
              <w:t>Капустин В.С.</w:t>
            </w:r>
          </w:p>
          <w:p w:rsidR="00FE2E01" w:rsidRPr="002027EF" w:rsidRDefault="00FE2E01" w:rsidP="00FE2E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27EF">
              <w:rPr>
                <w:rFonts w:ascii="Times New Roman" w:hAnsi="Times New Roman"/>
                <w:b/>
                <w:sz w:val="24"/>
                <w:szCs w:val="24"/>
              </w:rPr>
              <w:t xml:space="preserve">Усачев Е.В. </w:t>
            </w:r>
          </w:p>
          <w:p w:rsidR="00FE2E01" w:rsidRDefault="00FE2E01" w:rsidP="00FE2E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E01" w:rsidRPr="002027EF" w:rsidRDefault="00FE2E01" w:rsidP="00FE2E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027EF">
              <w:rPr>
                <w:rFonts w:ascii="Times New Roman" w:hAnsi="Times New Roman"/>
                <w:b/>
                <w:sz w:val="24"/>
                <w:szCs w:val="24"/>
              </w:rPr>
              <w:t>брагимов А.М.</w:t>
            </w:r>
          </w:p>
          <w:p w:rsidR="00FE2E01" w:rsidRDefault="00FE2E01" w:rsidP="00FE2E0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E01" w:rsidRPr="00D50F2D" w:rsidRDefault="00FE2E01" w:rsidP="00FE2E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27EF">
              <w:rPr>
                <w:rFonts w:ascii="Times New Roman" w:hAnsi="Times New Roman"/>
                <w:b/>
                <w:sz w:val="24"/>
                <w:szCs w:val="24"/>
              </w:rPr>
              <w:t>Тактарова</w:t>
            </w:r>
            <w:proofErr w:type="spellEnd"/>
            <w:r w:rsidRPr="002027EF">
              <w:rPr>
                <w:rFonts w:ascii="Times New Roman" w:hAnsi="Times New Roman"/>
                <w:b/>
                <w:sz w:val="24"/>
                <w:szCs w:val="24"/>
              </w:rPr>
              <w:t xml:space="preserve"> Н.П.</w:t>
            </w:r>
          </w:p>
        </w:tc>
        <w:tc>
          <w:tcPr>
            <w:tcW w:w="5319" w:type="dxa"/>
          </w:tcPr>
          <w:p w:rsidR="00FE2E01" w:rsidRDefault="00FE2E01" w:rsidP="00FE2E0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Сенного  МО (по согласованию)</w:t>
            </w:r>
          </w:p>
          <w:p w:rsidR="00FE2E01" w:rsidRDefault="00FE2E01" w:rsidP="00FE2E0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 УК ООО «Жилкомсервис» (по согласованию)</w:t>
            </w:r>
          </w:p>
          <w:p w:rsidR="00FE2E01" w:rsidRDefault="00FE2E01" w:rsidP="00FE2E0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директор УК ООО «Уют» (по согласованию)</w:t>
            </w:r>
          </w:p>
          <w:p w:rsidR="00FE2E01" w:rsidRDefault="00FE2E01" w:rsidP="00FE2E0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УК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  <w:p w:rsidR="00FE2E01" w:rsidRPr="00185DD5" w:rsidRDefault="00FE2E01" w:rsidP="00FE2E01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общественной палаты Вольского муниципального района (по согласованию)</w:t>
            </w:r>
          </w:p>
        </w:tc>
      </w:tr>
    </w:tbl>
    <w:p w:rsidR="00FE2E01" w:rsidRDefault="00FE2E01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BB3" w:rsidRPr="001468A9" w:rsidRDefault="00FE2E01" w:rsidP="00CC362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</w:t>
      </w:r>
      <w:r w:rsidR="007C78C4" w:rsidRPr="001468A9">
        <w:rPr>
          <w:rFonts w:ascii="Times New Roman" w:hAnsi="Times New Roman"/>
          <w:sz w:val="24"/>
          <w:szCs w:val="24"/>
        </w:rPr>
        <w:t xml:space="preserve">рисутствовала представитель жителей многоквартирного дома по адресу: </w:t>
      </w:r>
      <w:r w:rsidR="00E72FD8">
        <w:rPr>
          <w:rFonts w:ascii="Times New Roman" w:hAnsi="Times New Roman"/>
          <w:sz w:val="24"/>
          <w:szCs w:val="24"/>
        </w:rPr>
        <w:t>р.п. Сенной</w:t>
      </w:r>
      <w:r w:rsidR="007C78C4" w:rsidRPr="001468A9">
        <w:rPr>
          <w:rFonts w:ascii="Times New Roman" w:hAnsi="Times New Roman"/>
          <w:sz w:val="24"/>
          <w:szCs w:val="24"/>
        </w:rPr>
        <w:t xml:space="preserve">, ул. </w:t>
      </w:r>
      <w:r w:rsidR="00E72FD8">
        <w:rPr>
          <w:rFonts w:ascii="Times New Roman" w:hAnsi="Times New Roman"/>
          <w:sz w:val="24"/>
          <w:szCs w:val="24"/>
        </w:rPr>
        <w:t>Привокзальная</w:t>
      </w:r>
      <w:r w:rsidR="007C78C4" w:rsidRPr="001468A9">
        <w:rPr>
          <w:rFonts w:ascii="Times New Roman" w:hAnsi="Times New Roman"/>
          <w:sz w:val="24"/>
          <w:szCs w:val="24"/>
        </w:rPr>
        <w:t>,</w:t>
      </w:r>
      <w:r w:rsidR="00E72FD8">
        <w:rPr>
          <w:rFonts w:ascii="Times New Roman" w:hAnsi="Times New Roman"/>
          <w:sz w:val="24"/>
          <w:szCs w:val="24"/>
        </w:rPr>
        <w:t xml:space="preserve"> д. 79, кв.23</w:t>
      </w:r>
      <w:r w:rsidR="007C78C4" w:rsidRPr="001468A9">
        <w:rPr>
          <w:rFonts w:ascii="Times New Roman" w:hAnsi="Times New Roman"/>
          <w:sz w:val="24"/>
          <w:szCs w:val="24"/>
        </w:rPr>
        <w:t>.</w:t>
      </w:r>
      <w:r w:rsidR="00CC362E">
        <w:rPr>
          <w:rFonts w:ascii="Times New Roman" w:hAnsi="Times New Roman"/>
          <w:sz w:val="24"/>
          <w:szCs w:val="24"/>
        </w:rPr>
        <w:t xml:space="preserve">Горн Т. П. </w:t>
      </w:r>
    </w:p>
    <w:p w:rsidR="00CE17F1" w:rsidRPr="00CC362E" w:rsidRDefault="00CE17F1" w:rsidP="00146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62E">
        <w:rPr>
          <w:rFonts w:ascii="Times New Roman" w:hAnsi="Times New Roman"/>
          <w:b/>
          <w:sz w:val="24"/>
          <w:szCs w:val="24"/>
        </w:rPr>
        <w:t>Повестка дня:</w:t>
      </w:r>
    </w:p>
    <w:p w:rsidR="001B7BB3" w:rsidRPr="001468A9" w:rsidRDefault="00AE4901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 xml:space="preserve">1. Информация о </w:t>
      </w:r>
      <w:r w:rsidR="009805BC" w:rsidRPr="001468A9">
        <w:rPr>
          <w:rFonts w:ascii="Times New Roman" w:hAnsi="Times New Roman"/>
          <w:sz w:val="24"/>
          <w:szCs w:val="24"/>
        </w:rPr>
        <w:t xml:space="preserve">проекте муниципальной программы «Формирование комфортной городской среды на </w:t>
      </w:r>
      <w:r w:rsidR="00CC362E">
        <w:rPr>
          <w:rFonts w:ascii="Times New Roman" w:hAnsi="Times New Roman"/>
          <w:sz w:val="24"/>
          <w:szCs w:val="24"/>
        </w:rPr>
        <w:t xml:space="preserve">территории Сенного муниципального образования на </w:t>
      </w:r>
      <w:r w:rsidR="009805BC" w:rsidRPr="001468A9">
        <w:rPr>
          <w:rFonts w:ascii="Times New Roman" w:hAnsi="Times New Roman"/>
          <w:sz w:val="24"/>
          <w:szCs w:val="24"/>
        </w:rPr>
        <w:t>2018-2022 годы»  и</w:t>
      </w:r>
      <w:r w:rsidRPr="001468A9">
        <w:rPr>
          <w:rFonts w:ascii="Times New Roman" w:hAnsi="Times New Roman"/>
          <w:sz w:val="24"/>
          <w:szCs w:val="24"/>
        </w:rPr>
        <w:t>необходимости исполнения муниципальной програ</w:t>
      </w:r>
      <w:r w:rsidR="00406136" w:rsidRPr="001468A9">
        <w:rPr>
          <w:rFonts w:ascii="Times New Roman" w:hAnsi="Times New Roman"/>
          <w:sz w:val="24"/>
          <w:szCs w:val="24"/>
        </w:rPr>
        <w:t>ммы</w:t>
      </w:r>
      <w:r w:rsidR="009805BC" w:rsidRPr="001468A9">
        <w:rPr>
          <w:rFonts w:ascii="Times New Roman" w:hAnsi="Times New Roman"/>
          <w:sz w:val="24"/>
          <w:szCs w:val="24"/>
        </w:rPr>
        <w:t>, риски неисполнения в полном объеме</w:t>
      </w:r>
      <w:r w:rsidR="001B7BB3" w:rsidRPr="001468A9">
        <w:rPr>
          <w:rFonts w:ascii="Times New Roman" w:hAnsi="Times New Roman"/>
          <w:sz w:val="24"/>
          <w:szCs w:val="24"/>
        </w:rPr>
        <w:t>.</w:t>
      </w:r>
    </w:p>
    <w:p w:rsidR="00D261F8" w:rsidRPr="001468A9" w:rsidRDefault="00AE4901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2</w:t>
      </w:r>
      <w:r w:rsidR="00D261F8" w:rsidRPr="001468A9">
        <w:rPr>
          <w:rFonts w:ascii="Times New Roman" w:hAnsi="Times New Roman"/>
          <w:sz w:val="24"/>
          <w:szCs w:val="24"/>
        </w:rPr>
        <w:t xml:space="preserve">. Рассмотрение </w:t>
      </w:r>
      <w:r w:rsidR="009805BC" w:rsidRPr="001468A9">
        <w:rPr>
          <w:rFonts w:ascii="Times New Roman" w:hAnsi="Times New Roman"/>
          <w:sz w:val="24"/>
          <w:szCs w:val="24"/>
        </w:rPr>
        <w:t xml:space="preserve">и оценка </w:t>
      </w:r>
      <w:r w:rsidR="00D261F8" w:rsidRPr="001468A9">
        <w:rPr>
          <w:rFonts w:ascii="Times New Roman" w:hAnsi="Times New Roman"/>
          <w:sz w:val="24"/>
          <w:szCs w:val="24"/>
        </w:rPr>
        <w:t>предложений заинтересованных лиц о включении в муниципальную программу «Формирование комфортной городской среды на</w:t>
      </w:r>
      <w:r w:rsidR="00CC362E">
        <w:rPr>
          <w:rFonts w:ascii="Times New Roman" w:hAnsi="Times New Roman"/>
          <w:sz w:val="24"/>
          <w:szCs w:val="24"/>
        </w:rPr>
        <w:t xml:space="preserve"> территории Сенного муниципального образования на</w:t>
      </w:r>
      <w:r w:rsidR="00D261F8" w:rsidRPr="001468A9">
        <w:rPr>
          <w:rFonts w:ascii="Times New Roman" w:hAnsi="Times New Roman"/>
          <w:sz w:val="24"/>
          <w:szCs w:val="24"/>
        </w:rPr>
        <w:t xml:space="preserve"> 2018-2022 годы»  дворовых территорий</w:t>
      </w:r>
      <w:r w:rsidR="00CC362E">
        <w:rPr>
          <w:rFonts w:ascii="Times New Roman" w:hAnsi="Times New Roman"/>
          <w:sz w:val="24"/>
          <w:szCs w:val="24"/>
        </w:rPr>
        <w:t xml:space="preserve"> многоквартирных домов</w:t>
      </w:r>
      <w:r w:rsidR="00D261F8" w:rsidRPr="001468A9">
        <w:rPr>
          <w:rFonts w:ascii="Times New Roman" w:hAnsi="Times New Roman"/>
          <w:sz w:val="24"/>
          <w:szCs w:val="24"/>
        </w:rPr>
        <w:t>.</w:t>
      </w:r>
    </w:p>
    <w:p w:rsidR="00D261F8" w:rsidRPr="001468A9" w:rsidRDefault="00AE4901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3</w:t>
      </w:r>
      <w:r w:rsidR="00D261F8" w:rsidRPr="001468A9">
        <w:rPr>
          <w:rFonts w:ascii="Times New Roman" w:hAnsi="Times New Roman"/>
          <w:sz w:val="24"/>
          <w:szCs w:val="24"/>
        </w:rPr>
        <w:t xml:space="preserve">. </w:t>
      </w:r>
      <w:r w:rsidR="00EB0F3C" w:rsidRPr="001468A9">
        <w:rPr>
          <w:rFonts w:ascii="Times New Roman" w:hAnsi="Times New Roman"/>
          <w:sz w:val="24"/>
          <w:szCs w:val="24"/>
        </w:rPr>
        <w:t xml:space="preserve">Утверждение адресного перечня дворовых территорий многоквартирных домов, подавших заявку на участие в муниципальной программе «Формирование современной городской среды на территории </w:t>
      </w:r>
      <w:r w:rsidR="00E72FD8">
        <w:rPr>
          <w:rFonts w:ascii="Times New Roman" w:hAnsi="Times New Roman"/>
          <w:sz w:val="24"/>
          <w:szCs w:val="24"/>
        </w:rPr>
        <w:t xml:space="preserve">Сенного </w:t>
      </w:r>
      <w:r w:rsidR="00CC362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B0F3C" w:rsidRPr="001468A9">
        <w:rPr>
          <w:rFonts w:ascii="Times New Roman" w:hAnsi="Times New Roman"/>
          <w:sz w:val="24"/>
          <w:szCs w:val="24"/>
        </w:rPr>
        <w:t>на 2018-2022 годы»</w:t>
      </w:r>
      <w:r w:rsidR="00EB0F3C">
        <w:rPr>
          <w:rFonts w:ascii="Times New Roman" w:hAnsi="Times New Roman"/>
          <w:sz w:val="24"/>
          <w:szCs w:val="24"/>
        </w:rPr>
        <w:t>, а так же результатов оценки и ранжирования</w:t>
      </w:r>
      <w:r w:rsidR="00EB0F3C" w:rsidRPr="001468A9">
        <w:rPr>
          <w:rFonts w:ascii="Times New Roman" w:hAnsi="Times New Roman"/>
          <w:sz w:val="24"/>
          <w:szCs w:val="24"/>
        </w:rPr>
        <w:t>.</w:t>
      </w:r>
    </w:p>
    <w:p w:rsidR="00D261F8" w:rsidRPr="001468A9" w:rsidRDefault="00D261F8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E2F" w:rsidRDefault="00926E2F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E2F" w:rsidRDefault="00926E2F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EAD" w:rsidRPr="001468A9" w:rsidRDefault="00AE4901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lastRenderedPageBreak/>
        <w:t xml:space="preserve">По ПЕРВОМУ ВОПРОСУ </w:t>
      </w:r>
      <w:r w:rsidR="00CC362E">
        <w:rPr>
          <w:rFonts w:ascii="Times New Roman" w:hAnsi="Times New Roman"/>
          <w:sz w:val="24"/>
          <w:szCs w:val="24"/>
        </w:rPr>
        <w:t>слушали</w:t>
      </w:r>
      <w:r w:rsidRPr="001468A9">
        <w:rPr>
          <w:rFonts w:ascii="Times New Roman" w:hAnsi="Times New Roman"/>
          <w:sz w:val="24"/>
          <w:szCs w:val="24"/>
        </w:rPr>
        <w:t xml:space="preserve"> п</w:t>
      </w:r>
      <w:r w:rsidR="00862EAD" w:rsidRPr="001468A9">
        <w:rPr>
          <w:rFonts w:ascii="Times New Roman" w:hAnsi="Times New Roman"/>
          <w:sz w:val="24"/>
          <w:szCs w:val="24"/>
        </w:rPr>
        <w:t xml:space="preserve">редседателя комиссии </w:t>
      </w:r>
      <w:r w:rsidR="00114662">
        <w:rPr>
          <w:rFonts w:ascii="Times New Roman" w:hAnsi="Times New Roman"/>
          <w:sz w:val="24"/>
          <w:szCs w:val="24"/>
        </w:rPr>
        <w:t>глав администрации Сенного МО – Хахалина С.А.</w:t>
      </w:r>
    </w:p>
    <w:p w:rsidR="00BC6427" w:rsidRPr="001468A9" w:rsidRDefault="00BC6427" w:rsidP="00195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 xml:space="preserve">Уважаемые </w:t>
      </w:r>
      <w:r w:rsidR="00D261F8" w:rsidRPr="001468A9">
        <w:rPr>
          <w:rFonts w:ascii="Times New Roman" w:hAnsi="Times New Roman"/>
          <w:sz w:val="24"/>
          <w:szCs w:val="24"/>
        </w:rPr>
        <w:t>члены комиссии</w:t>
      </w:r>
      <w:r w:rsidRPr="001468A9">
        <w:rPr>
          <w:rFonts w:ascii="Times New Roman" w:hAnsi="Times New Roman"/>
          <w:sz w:val="24"/>
          <w:szCs w:val="24"/>
        </w:rPr>
        <w:t>!</w:t>
      </w:r>
    </w:p>
    <w:p w:rsidR="005D7AC4" w:rsidRPr="005D7AC4" w:rsidRDefault="00754A37" w:rsidP="005D7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 xml:space="preserve">В 2018 году </w:t>
      </w:r>
      <w:r w:rsidR="005D7AC4">
        <w:rPr>
          <w:rFonts w:ascii="Times New Roman" w:hAnsi="Times New Roman"/>
          <w:sz w:val="24"/>
          <w:szCs w:val="24"/>
        </w:rPr>
        <w:t>начнется</w:t>
      </w:r>
      <w:r w:rsidR="00CC362E">
        <w:rPr>
          <w:rFonts w:ascii="Times New Roman" w:hAnsi="Times New Roman"/>
          <w:sz w:val="24"/>
          <w:szCs w:val="24"/>
        </w:rPr>
        <w:t>реализация</w:t>
      </w:r>
      <w:r w:rsidR="005D7AC4" w:rsidRPr="00880A22">
        <w:rPr>
          <w:rFonts w:ascii="Times New Roman" w:hAnsi="Times New Roman"/>
          <w:sz w:val="24"/>
          <w:szCs w:val="24"/>
        </w:rPr>
        <w:t>Муниципальная программ</w:t>
      </w:r>
      <w:r w:rsidR="005D7AC4">
        <w:rPr>
          <w:rFonts w:ascii="Times New Roman" w:hAnsi="Times New Roman"/>
          <w:sz w:val="24"/>
          <w:szCs w:val="24"/>
        </w:rPr>
        <w:t>ы</w:t>
      </w:r>
      <w:r w:rsidR="005D7AC4" w:rsidRPr="00880A22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 на территории Сенного муниципального образования Вольского муниципального района Саратовской области на 2018-2022годы»</w:t>
      </w:r>
      <w:r w:rsidR="005D7AC4">
        <w:rPr>
          <w:rFonts w:ascii="Times New Roman" w:hAnsi="Times New Roman"/>
          <w:sz w:val="24"/>
          <w:szCs w:val="24"/>
        </w:rPr>
        <w:t xml:space="preserve">. </w:t>
      </w:r>
      <w:r w:rsidR="00623BE9" w:rsidRPr="00623BE9">
        <w:rPr>
          <w:rFonts w:ascii="Times New Roman" w:hAnsi="Times New Roman"/>
          <w:sz w:val="24"/>
          <w:szCs w:val="24"/>
        </w:rPr>
        <w:t xml:space="preserve">Общий объем финансового обеспечения муниципальной программы </w:t>
      </w:r>
      <w:r w:rsidR="005D7AC4">
        <w:rPr>
          <w:rFonts w:ascii="Times New Roman" w:hAnsi="Times New Roman"/>
          <w:sz w:val="24"/>
          <w:szCs w:val="24"/>
        </w:rPr>
        <w:t xml:space="preserve">на 2018-2022 годы </w:t>
      </w:r>
      <w:r w:rsidR="00623BE9" w:rsidRPr="00623BE9">
        <w:rPr>
          <w:rFonts w:ascii="Times New Roman" w:hAnsi="Times New Roman"/>
          <w:sz w:val="24"/>
          <w:szCs w:val="24"/>
        </w:rPr>
        <w:t>за счет всех источников финансирования составляет (</w:t>
      </w:r>
      <w:proofErr w:type="spellStart"/>
      <w:r w:rsidR="00623BE9" w:rsidRPr="00623BE9">
        <w:rPr>
          <w:rFonts w:ascii="Times New Roman" w:hAnsi="Times New Roman"/>
          <w:sz w:val="24"/>
          <w:szCs w:val="24"/>
        </w:rPr>
        <w:t>прогнозно</w:t>
      </w:r>
      <w:proofErr w:type="spellEnd"/>
      <w:r w:rsidR="00623BE9" w:rsidRPr="00623BE9">
        <w:rPr>
          <w:rFonts w:ascii="Times New Roman" w:hAnsi="Times New Roman"/>
          <w:sz w:val="24"/>
          <w:szCs w:val="24"/>
        </w:rPr>
        <w:t xml:space="preserve">) </w:t>
      </w:r>
      <w:r w:rsidR="00623BE9" w:rsidRPr="005D7AC4">
        <w:rPr>
          <w:rFonts w:ascii="Times New Roman" w:hAnsi="Times New Roman"/>
          <w:sz w:val="24"/>
          <w:szCs w:val="24"/>
        </w:rPr>
        <w:t>40860,0 тыс</w:t>
      </w:r>
      <w:r w:rsidR="00623BE9">
        <w:rPr>
          <w:sz w:val="24"/>
          <w:szCs w:val="24"/>
        </w:rPr>
        <w:t>.</w:t>
      </w:r>
      <w:r w:rsidR="005D7AC4">
        <w:rPr>
          <w:sz w:val="24"/>
          <w:szCs w:val="24"/>
        </w:rPr>
        <w:t xml:space="preserve"> руб. </w:t>
      </w:r>
      <w:r w:rsidR="005D7AC4" w:rsidRPr="005D7AC4">
        <w:rPr>
          <w:rFonts w:ascii="Times New Roman" w:hAnsi="Times New Roman"/>
          <w:sz w:val="24"/>
          <w:szCs w:val="24"/>
        </w:rPr>
        <w:t>Из них:</w:t>
      </w:r>
    </w:p>
    <w:p w:rsidR="005D7AC4" w:rsidRPr="005D7AC4" w:rsidRDefault="005D7AC4" w:rsidP="005D7A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C4">
        <w:rPr>
          <w:rFonts w:ascii="Times New Roman" w:hAnsi="Times New Roman"/>
          <w:sz w:val="24"/>
          <w:szCs w:val="24"/>
        </w:rPr>
        <w:t>средства федерального бюджета (</w:t>
      </w:r>
      <w:proofErr w:type="spellStart"/>
      <w:r w:rsidRPr="005D7AC4">
        <w:rPr>
          <w:rFonts w:ascii="Times New Roman" w:hAnsi="Times New Roman"/>
          <w:sz w:val="24"/>
          <w:szCs w:val="24"/>
        </w:rPr>
        <w:t>прогнозно</w:t>
      </w:r>
      <w:proofErr w:type="spellEnd"/>
      <w:r w:rsidRPr="005D7AC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89%</w:t>
      </w:r>
      <w:r w:rsidRPr="005D7AC4">
        <w:rPr>
          <w:rFonts w:ascii="Times New Roman" w:hAnsi="Times New Roman"/>
          <w:sz w:val="24"/>
          <w:szCs w:val="24"/>
        </w:rPr>
        <w:t xml:space="preserve"> – 33019,0 тыс. рублей, </w:t>
      </w:r>
      <w:r>
        <w:rPr>
          <w:rFonts w:ascii="Times New Roman" w:hAnsi="Times New Roman"/>
          <w:sz w:val="24"/>
          <w:szCs w:val="24"/>
        </w:rPr>
        <w:t>средства областного бюджета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 11% - 4081,0 тыс. руб., средства местного бюджета (</w:t>
      </w:r>
      <w:proofErr w:type="spellStart"/>
      <w:r>
        <w:rPr>
          <w:rFonts w:ascii="Times New Roman" w:hAnsi="Times New Roman"/>
          <w:sz w:val="24"/>
          <w:szCs w:val="24"/>
        </w:rPr>
        <w:t>прогнозно</w:t>
      </w:r>
      <w:proofErr w:type="spellEnd"/>
      <w:r>
        <w:rPr>
          <w:rFonts w:ascii="Times New Roman" w:hAnsi="Times New Roman"/>
          <w:sz w:val="24"/>
          <w:szCs w:val="24"/>
        </w:rPr>
        <w:t>) 10% - 3710,0 тыс. руб.</w:t>
      </w:r>
    </w:p>
    <w:p w:rsidR="00B8494D" w:rsidRPr="001468A9" w:rsidRDefault="00754A37" w:rsidP="0014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 xml:space="preserve">При реализации </w:t>
      </w:r>
      <w:r w:rsidR="005D7AC4">
        <w:rPr>
          <w:rFonts w:ascii="Times New Roman" w:hAnsi="Times New Roman"/>
          <w:sz w:val="24"/>
          <w:szCs w:val="24"/>
        </w:rPr>
        <w:t>муниципальной</w:t>
      </w:r>
      <w:r w:rsidRPr="001468A9">
        <w:rPr>
          <w:rFonts w:ascii="Times New Roman" w:hAnsi="Times New Roman"/>
          <w:sz w:val="24"/>
          <w:szCs w:val="24"/>
        </w:rPr>
        <w:t xml:space="preserve"> программы могут возникнуть финансовые, социальные и прочие риски.Финансово</w:t>
      </w:r>
      <w:r w:rsidRPr="001468A9">
        <w:rPr>
          <w:rFonts w:ascii="Times New Roman" w:eastAsia="MS Mincho" w:hAnsi="MS Mincho"/>
          <w:sz w:val="24"/>
          <w:szCs w:val="24"/>
        </w:rPr>
        <w:t>‑</w:t>
      </w:r>
      <w:r w:rsidRPr="001468A9">
        <w:rPr>
          <w:rFonts w:ascii="Times New Roman" w:hAnsi="Times New Roman"/>
          <w:sz w:val="24"/>
          <w:szCs w:val="24"/>
        </w:rPr>
        <w:t>экономические риски могут быть связаны с возникновением бюджетного дефицита и недостаточным вследствие этого уровнем финансирования за счет средств федерального и областного бюджета.</w:t>
      </w:r>
    </w:p>
    <w:p w:rsidR="00754A37" w:rsidRPr="001468A9" w:rsidRDefault="00B8494D" w:rsidP="0014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Выделенные</w:t>
      </w:r>
      <w:r w:rsidR="00754A37" w:rsidRPr="001468A9">
        <w:rPr>
          <w:rFonts w:ascii="Times New Roman" w:hAnsi="Times New Roman"/>
          <w:sz w:val="24"/>
          <w:szCs w:val="24"/>
        </w:rPr>
        <w:t xml:space="preserve"> средств</w:t>
      </w:r>
      <w:r w:rsidRPr="001468A9">
        <w:rPr>
          <w:rFonts w:ascii="Times New Roman" w:hAnsi="Times New Roman"/>
          <w:sz w:val="24"/>
          <w:szCs w:val="24"/>
        </w:rPr>
        <w:t>а</w:t>
      </w:r>
      <w:r w:rsidR="00754A37" w:rsidRPr="001468A9">
        <w:rPr>
          <w:rFonts w:ascii="Times New Roman" w:hAnsi="Times New Roman"/>
          <w:sz w:val="24"/>
          <w:szCs w:val="24"/>
        </w:rPr>
        <w:t xml:space="preserve"> направят</w:t>
      </w:r>
      <w:r w:rsidR="005D7AC4">
        <w:rPr>
          <w:rFonts w:ascii="Times New Roman" w:hAnsi="Times New Roman"/>
          <w:sz w:val="24"/>
          <w:szCs w:val="24"/>
        </w:rPr>
        <w:t>ся</w:t>
      </w:r>
      <w:r w:rsidR="00754A37" w:rsidRPr="001468A9">
        <w:rPr>
          <w:rFonts w:ascii="Times New Roman" w:hAnsi="Times New Roman"/>
          <w:sz w:val="24"/>
          <w:szCs w:val="24"/>
        </w:rPr>
        <w:t xml:space="preserve"> на облагораживание </w:t>
      </w:r>
      <w:r w:rsidR="008C2F51" w:rsidRPr="001468A9">
        <w:rPr>
          <w:rFonts w:ascii="Times New Roman" w:hAnsi="Times New Roman"/>
          <w:sz w:val="24"/>
          <w:szCs w:val="24"/>
        </w:rPr>
        <w:t>дворовыхтерриторий</w:t>
      </w:r>
      <w:r w:rsidRPr="001468A9">
        <w:rPr>
          <w:rFonts w:ascii="Times New Roman" w:hAnsi="Times New Roman"/>
          <w:sz w:val="24"/>
          <w:szCs w:val="24"/>
        </w:rPr>
        <w:t xml:space="preserve"> и</w:t>
      </w:r>
      <w:r w:rsidR="00754A37" w:rsidRPr="001468A9">
        <w:rPr>
          <w:rFonts w:ascii="Times New Roman" w:hAnsi="Times New Roman"/>
          <w:sz w:val="24"/>
          <w:szCs w:val="24"/>
        </w:rPr>
        <w:t xml:space="preserve"> на обустройство </w:t>
      </w:r>
      <w:r w:rsidRPr="001468A9">
        <w:rPr>
          <w:rFonts w:ascii="Times New Roman" w:hAnsi="Times New Roman"/>
          <w:sz w:val="24"/>
          <w:szCs w:val="24"/>
        </w:rPr>
        <w:t xml:space="preserve">общественных территорий, </w:t>
      </w:r>
      <w:r w:rsidR="00754A37" w:rsidRPr="001468A9">
        <w:rPr>
          <w:rFonts w:ascii="Times New Roman" w:hAnsi="Times New Roman"/>
          <w:sz w:val="24"/>
          <w:szCs w:val="24"/>
        </w:rPr>
        <w:t xml:space="preserve">мест отдыха и парковых зон. </w:t>
      </w:r>
    </w:p>
    <w:p w:rsidR="001B7BB3" w:rsidRPr="001468A9" w:rsidRDefault="00754A37" w:rsidP="001468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Целью подпрограммы является увеличение благоустроенных дворовых и общественных территорий муниципальных образований.</w:t>
      </w:r>
    </w:p>
    <w:p w:rsidR="00B8494D" w:rsidRPr="001468A9" w:rsidRDefault="00406136" w:rsidP="001468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П</w:t>
      </w:r>
      <w:r w:rsidR="00AE4901" w:rsidRPr="001468A9">
        <w:rPr>
          <w:rFonts w:ascii="Times New Roman" w:hAnsi="Times New Roman"/>
          <w:sz w:val="24"/>
          <w:szCs w:val="24"/>
        </w:rPr>
        <w:t xml:space="preserve">роект муниципальной программы </w:t>
      </w:r>
      <w:r w:rsidRPr="001468A9">
        <w:rPr>
          <w:rFonts w:ascii="Times New Roman" w:hAnsi="Times New Roman"/>
          <w:sz w:val="24"/>
          <w:szCs w:val="24"/>
        </w:rPr>
        <w:t xml:space="preserve">«Формирование комфортной городской среды на </w:t>
      </w:r>
      <w:r w:rsidR="005D7AC4">
        <w:rPr>
          <w:rFonts w:ascii="Times New Roman" w:hAnsi="Times New Roman"/>
          <w:sz w:val="24"/>
          <w:szCs w:val="24"/>
        </w:rPr>
        <w:t xml:space="preserve">территории Сенного муниципального образования </w:t>
      </w:r>
      <w:r w:rsidRPr="001468A9">
        <w:rPr>
          <w:rFonts w:ascii="Times New Roman" w:hAnsi="Times New Roman"/>
          <w:sz w:val="24"/>
          <w:szCs w:val="24"/>
        </w:rPr>
        <w:t xml:space="preserve">2018-2022 годы» размещен </w:t>
      </w:r>
      <w:r w:rsidR="00AE4901" w:rsidRPr="001468A9">
        <w:rPr>
          <w:rFonts w:ascii="Times New Roman" w:hAnsi="Times New Roman"/>
          <w:sz w:val="24"/>
          <w:szCs w:val="24"/>
        </w:rPr>
        <w:t xml:space="preserve">на официальном </w:t>
      </w:r>
      <w:r w:rsidRPr="001468A9">
        <w:rPr>
          <w:rFonts w:ascii="Times New Roman" w:hAnsi="Times New Roman"/>
          <w:sz w:val="24"/>
          <w:szCs w:val="24"/>
        </w:rPr>
        <w:t xml:space="preserve">сайте администрации </w:t>
      </w:r>
      <w:r w:rsidR="00114662">
        <w:rPr>
          <w:rFonts w:ascii="Times New Roman" w:hAnsi="Times New Roman"/>
          <w:sz w:val="24"/>
          <w:szCs w:val="24"/>
        </w:rPr>
        <w:t>Сенного</w:t>
      </w:r>
      <w:r w:rsidRPr="001468A9">
        <w:rPr>
          <w:rFonts w:ascii="Times New Roman" w:hAnsi="Times New Roman"/>
          <w:sz w:val="24"/>
          <w:szCs w:val="24"/>
        </w:rPr>
        <w:t xml:space="preserve"> муниципального </w:t>
      </w:r>
      <w:r w:rsidR="00114662">
        <w:rPr>
          <w:rFonts w:ascii="Times New Roman" w:hAnsi="Times New Roman"/>
          <w:sz w:val="24"/>
          <w:szCs w:val="24"/>
        </w:rPr>
        <w:t>образования</w:t>
      </w:r>
      <w:r w:rsidR="00AE4901" w:rsidRPr="001468A9">
        <w:rPr>
          <w:rFonts w:ascii="Times New Roman" w:hAnsi="Times New Roman"/>
          <w:sz w:val="24"/>
          <w:szCs w:val="24"/>
        </w:rPr>
        <w:t>.</w:t>
      </w:r>
      <w:r w:rsidR="001B7BB3" w:rsidRPr="001468A9">
        <w:rPr>
          <w:rFonts w:ascii="Times New Roman" w:hAnsi="Times New Roman"/>
          <w:sz w:val="24"/>
          <w:szCs w:val="24"/>
        </w:rPr>
        <w:t xml:space="preserve"> По обсуждению проекта Программы проведены </w:t>
      </w:r>
      <w:r w:rsidR="00B8494D" w:rsidRPr="001468A9">
        <w:rPr>
          <w:rFonts w:ascii="Times New Roman" w:hAnsi="Times New Roman"/>
          <w:sz w:val="24"/>
          <w:szCs w:val="24"/>
        </w:rPr>
        <w:t>собрания с жителями многоквартирных домов</w:t>
      </w:r>
      <w:r w:rsidR="001B7BB3" w:rsidRPr="001468A9">
        <w:rPr>
          <w:rFonts w:ascii="Times New Roman" w:hAnsi="Times New Roman"/>
          <w:sz w:val="24"/>
          <w:szCs w:val="24"/>
        </w:rPr>
        <w:t>.</w:t>
      </w:r>
    </w:p>
    <w:p w:rsidR="00BC6427" w:rsidRPr="001468A9" w:rsidRDefault="00B8494D" w:rsidP="001468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68A9">
        <w:rPr>
          <w:rFonts w:ascii="Times New Roman" w:hAnsi="Times New Roman"/>
          <w:sz w:val="24"/>
          <w:szCs w:val="24"/>
        </w:rPr>
        <w:t>В соответствии с</w:t>
      </w:r>
      <w:r w:rsidR="00BC6427" w:rsidRPr="001468A9">
        <w:rPr>
          <w:rFonts w:ascii="Times New Roman" w:hAnsi="Times New Roman"/>
          <w:sz w:val="24"/>
          <w:szCs w:val="24"/>
        </w:rPr>
        <w:t xml:space="preserve"> постановлением </w:t>
      </w:r>
      <w:r w:rsidR="00483235" w:rsidRPr="001468A9">
        <w:rPr>
          <w:rFonts w:ascii="Times New Roman" w:hAnsi="Times New Roman"/>
          <w:sz w:val="24"/>
          <w:szCs w:val="24"/>
        </w:rPr>
        <w:t xml:space="preserve">администрации </w:t>
      </w:r>
      <w:r w:rsidR="00B808BA">
        <w:rPr>
          <w:rFonts w:ascii="Times New Roman" w:hAnsi="Times New Roman"/>
          <w:sz w:val="24"/>
          <w:szCs w:val="24"/>
        </w:rPr>
        <w:t>Сенного</w:t>
      </w:r>
      <w:r w:rsidR="00BC6427" w:rsidRPr="001468A9">
        <w:rPr>
          <w:rFonts w:ascii="Times New Roman" w:hAnsi="Times New Roman"/>
          <w:sz w:val="24"/>
          <w:szCs w:val="24"/>
        </w:rPr>
        <w:t xml:space="preserve"> муниципального </w:t>
      </w:r>
      <w:r w:rsidR="00B808BA">
        <w:rPr>
          <w:rFonts w:ascii="Times New Roman" w:hAnsi="Times New Roman"/>
          <w:sz w:val="24"/>
          <w:szCs w:val="24"/>
        </w:rPr>
        <w:t>образования Вольского муниципального района</w:t>
      </w:r>
      <w:r w:rsidR="00BC6427" w:rsidRPr="001468A9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F94D1A" w:rsidRPr="001468A9">
        <w:rPr>
          <w:rFonts w:ascii="Times New Roman" w:hAnsi="Times New Roman"/>
          <w:sz w:val="24"/>
          <w:szCs w:val="24"/>
        </w:rPr>
        <w:t xml:space="preserve"> «</w:t>
      </w:r>
      <w:r w:rsidR="00BC6427" w:rsidRPr="001468A9">
        <w:rPr>
          <w:rFonts w:ascii="Times New Roman" w:hAnsi="Times New Roman"/>
          <w:sz w:val="24"/>
          <w:szCs w:val="24"/>
        </w:rPr>
        <w:t xml:space="preserve">Об утверждении Порядка и сроков представления, рассмотрения и оценки предложений заинтересованных лиц о включении </w:t>
      </w:r>
      <w:r w:rsidR="00B808BA">
        <w:rPr>
          <w:rFonts w:ascii="Times New Roman" w:hAnsi="Times New Roman"/>
          <w:sz w:val="24"/>
          <w:szCs w:val="24"/>
        </w:rPr>
        <w:t xml:space="preserve">дворовых территорий в муниципальную программу </w:t>
      </w:r>
      <w:r w:rsidR="00483235" w:rsidRPr="001468A9">
        <w:rPr>
          <w:rFonts w:ascii="Times New Roman" w:hAnsi="Times New Roman"/>
          <w:sz w:val="24"/>
          <w:szCs w:val="24"/>
        </w:rPr>
        <w:t xml:space="preserve">«Формирование комфортной среды на территории </w:t>
      </w:r>
      <w:r w:rsidR="00B808BA">
        <w:rPr>
          <w:rFonts w:ascii="Times New Roman" w:hAnsi="Times New Roman"/>
          <w:sz w:val="24"/>
          <w:szCs w:val="24"/>
        </w:rPr>
        <w:t xml:space="preserve">Сенного муниципального образования </w:t>
      </w:r>
      <w:r w:rsidR="00483235" w:rsidRPr="001468A9">
        <w:rPr>
          <w:rFonts w:ascii="Times New Roman" w:hAnsi="Times New Roman"/>
          <w:sz w:val="24"/>
          <w:szCs w:val="24"/>
        </w:rPr>
        <w:t xml:space="preserve">на 2018-2022 годы» дворовой </w:t>
      </w:r>
      <w:r w:rsidR="00BC6427" w:rsidRPr="001468A9">
        <w:rPr>
          <w:rFonts w:ascii="Times New Roman" w:hAnsi="Times New Roman"/>
          <w:sz w:val="24"/>
          <w:szCs w:val="24"/>
        </w:rPr>
        <w:t>территории</w:t>
      </w:r>
      <w:r w:rsidR="00483235" w:rsidRPr="001468A9">
        <w:rPr>
          <w:rFonts w:ascii="Times New Roman" w:hAnsi="Times New Roman"/>
          <w:sz w:val="24"/>
          <w:szCs w:val="24"/>
        </w:rPr>
        <w:t>, а так же общественной территории</w:t>
      </w:r>
      <w:r w:rsidRPr="001468A9">
        <w:rPr>
          <w:rFonts w:ascii="Times New Roman" w:hAnsi="Times New Roman"/>
          <w:sz w:val="24"/>
          <w:szCs w:val="24"/>
        </w:rPr>
        <w:t xml:space="preserve">, </w:t>
      </w:r>
      <w:r w:rsidR="00B808BA">
        <w:rPr>
          <w:rFonts w:ascii="Times New Roman" w:hAnsi="Times New Roman"/>
          <w:sz w:val="24"/>
          <w:szCs w:val="24"/>
        </w:rPr>
        <w:t>20 декаб</w:t>
      </w:r>
      <w:r w:rsidRPr="001468A9">
        <w:rPr>
          <w:rFonts w:ascii="Times New Roman" w:hAnsi="Times New Roman"/>
          <w:sz w:val="24"/>
          <w:szCs w:val="24"/>
        </w:rPr>
        <w:t>ря заканчивается срок подачи заявок</w:t>
      </w:r>
      <w:r w:rsidR="005633A3" w:rsidRPr="001468A9">
        <w:rPr>
          <w:rFonts w:ascii="Times New Roman" w:hAnsi="Times New Roman"/>
          <w:sz w:val="24"/>
          <w:szCs w:val="24"/>
        </w:rPr>
        <w:t>.</w:t>
      </w:r>
      <w:proofErr w:type="gramEnd"/>
    </w:p>
    <w:p w:rsidR="004049A1" w:rsidRPr="001468A9" w:rsidRDefault="004049A1" w:rsidP="001468A9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Заявителями – </w:t>
      </w:r>
      <w:r w:rsidR="00107A3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жителями</w:t>
      </w:r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многоквартирных</w:t>
      </w:r>
      <w:proofErr w:type="gramEnd"/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домов</w:t>
      </w:r>
      <w:r w:rsidR="002E2CA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р.п</w:t>
      </w:r>
      <w:proofErr w:type="spellEnd"/>
      <w:r w:rsidR="002E2CA2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 Сенной</w:t>
      </w:r>
      <w:r w:rsidR="00483235"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, заинтересованными в благоустройстве дворовых </w:t>
      </w:r>
      <w:r w:rsidR="00107A3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поданы заявки на включение </w:t>
      </w:r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в муниципальную программу. </w:t>
      </w:r>
    </w:p>
    <w:p w:rsidR="00DE21F8" w:rsidRPr="001468A9" w:rsidRDefault="004049A1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Наша задача </w:t>
      </w:r>
      <w:r w:rsidR="00B8494D"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на сегодняшнем заседании комиссии </w:t>
      </w:r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рассмотреть </w:t>
      </w:r>
      <w:r w:rsidR="00B8494D"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оценить</w:t>
      </w:r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каждуюзаявку </w:t>
      </w:r>
      <w:r w:rsidR="00B8494D"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соответствии с приложением №2 к Порядку представления, рассмотрения и оценки предложений заинтересованных лиц </w:t>
      </w:r>
      <w:r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и </w:t>
      </w:r>
      <w:r w:rsidR="00B8494D" w:rsidRPr="001468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утвердить Перечни дворовых территорий, подлежащих благоустройству в рамках </w:t>
      </w:r>
      <w:r w:rsidR="00DE21F8" w:rsidRPr="001468A9">
        <w:rPr>
          <w:rFonts w:ascii="Times New Roman" w:hAnsi="Times New Roman"/>
          <w:sz w:val="24"/>
          <w:szCs w:val="24"/>
        </w:rPr>
        <w:t>муниципальн</w:t>
      </w:r>
      <w:r w:rsidR="00B8494D" w:rsidRPr="001468A9">
        <w:rPr>
          <w:rFonts w:ascii="Times New Roman" w:hAnsi="Times New Roman"/>
          <w:sz w:val="24"/>
          <w:szCs w:val="24"/>
        </w:rPr>
        <w:t>ой</w:t>
      </w:r>
      <w:r w:rsidR="00DE21F8" w:rsidRPr="001468A9">
        <w:rPr>
          <w:rFonts w:ascii="Times New Roman" w:hAnsi="Times New Roman"/>
          <w:sz w:val="24"/>
          <w:szCs w:val="24"/>
        </w:rPr>
        <w:t xml:space="preserve"> программ</w:t>
      </w:r>
      <w:r w:rsidR="00B8494D" w:rsidRPr="001468A9">
        <w:rPr>
          <w:rFonts w:ascii="Times New Roman" w:hAnsi="Times New Roman"/>
          <w:sz w:val="24"/>
          <w:szCs w:val="24"/>
        </w:rPr>
        <w:t>ы</w:t>
      </w:r>
      <w:proofErr w:type="gramStart"/>
      <w:r w:rsidR="00483235" w:rsidRPr="001468A9">
        <w:rPr>
          <w:rFonts w:ascii="Times New Roman" w:hAnsi="Times New Roman"/>
          <w:sz w:val="24"/>
          <w:szCs w:val="24"/>
        </w:rPr>
        <w:t>«Ф</w:t>
      </w:r>
      <w:proofErr w:type="gramEnd"/>
      <w:r w:rsidR="00483235" w:rsidRPr="001468A9">
        <w:rPr>
          <w:rFonts w:ascii="Times New Roman" w:hAnsi="Times New Roman"/>
          <w:sz w:val="24"/>
          <w:szCs w:val="24"/>
        </w:rPr>
        <w:t>ормирование комфортной среды на территории</w:t>
      </w:r>
      <w:r w:rsidR="002E2CA2">
        <w:rPr>
          <w:rFonts w:ascii="Times New Roman" w:hAnsi="Times New Roman"/>
          <w:sz w:val="24"/>
          <w:szCs w:val="24"/>
        </w:rPr>
        <w:t xml:space="preserve"> Сенного </w:t>
      </w:r>
      <w:r w:rsidR="00483235" w:rsidRPr="001468A9">
        <w:rPr>
          <w:rFonts w:ascii="Times New Roman" w:hAnsi="Times New Roman"/>
          <w:sz w:val="24"/>
          <w:szCs w:val="24"/>
        </w:rPr>
        <w:t>МО на 2018-2022 годы»</w:t>
      </w:r>
      <w:r w:rsidR="00DE21F8" w:rsidRPr="001468A9">
        <w:rPr>
          <w:rFonts w:ascii="Times New Roman" w:hAnsi="Times New Roman"/>
          <w:sz w:val="24"/>
          <w:szCs w:val="24"/>
        </w:rPr>
        <w:t>.</w:t>
      </w:r>
    </w:p>
    <w:p w:rsidR="00406136" w:rsidRPr="001468A9" w:rsidRDefault="00406136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РЕШИЛИ: Принять информацию к сведению.</w:t>
      </w:r>
    </w:p>
    <w:p w:rsidR="00406136" w:rsidRPr="001468A9" w:rsidRDefault="00406136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136" w:rsidRPr="001468A9" w:rsidRDefault="00406136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  <w:u w:val="single"/>
        </w:rPr>
        <w:t xml:space="preserve">ПО ВТОРОМУ ВОПРОСУ </w:t>
      </w:r>
      <w:proofErr w:type="spellStart"/>
      <w:r w:rsidRPr="001468A9">
        <w:rPr>
          <w:rFonts w:ascii="Times New Roman" w:hAnsi="Times New Roman"/>
          <w:sz w:val="24"/>
          <w:szCs w:val="24"/>
          <w:u w:val="single"/>
        </w:rPr>
        <w:t>СЛУШАЛИ:</w:t>
      </w:r>
      <w:r w:rsidR="002E2CA2">
        <w:rPr>
          <w:rFonts w:ascii="Times New Roman" w:hAnsi="Times New Roman"/>
          <w:sz w:val="24"/>
          <w:szCs w:val="24"/>
        </w:rPr>
        <w:t>Илюшову</w:t>
      </w:r>
      <w:proofErr w:type="spellEnd"/>
      <w:r w:rsidR="002E2CA2">
        <w:rPr>
          <w:rFonts w:ascii="Times New Roman" w:hAnsi="Times New Roman"/>
          <w:sz w:val="24"/>
          <w:szCs w:val="24"/>
        </w:rPr>
        <w:t xml:space="preserve"> О.Н. – депутата Совета Сенного муниципального образования.</w:t>
      </w:r>
    </w:p>
    <w:p w:rsidR="00483235" w:rsidRDefault="004F15BB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68A9">
        <w:rPr>
          <w:rFonts w:ascii="Times New Roman" w:hAnsi="Times New Roman"/>
          <w:sz w:val="24"/>
          <w:szCs w:val="24"/>
        </w:rPr>
        <w:t>На данный момент д</w:t>
      </w:r>
      <w:r w:rsidR="00483235" w:rsidRPr="001468A9">
        <w:rPr>
          <w:rFonts w:ascii="Times New Roman" w:hAnsi="Times New Roman"/>
          <w:sz w:val="24"/>
          <w:szCs w:val="24"/>
        </w:rPr>
        <w:t>ля включения в муниципальную программу подан</w:t>
      </w:r>
      <w:r w:rsidR="00330113">
        <w:rPr>
          <w:rFonts w:ascii="Times New Roman" w:hAnsi="Times New Roman"/>
          <w:sz w:val="24"/>
          <w:szCs w:val="24"/>
        </w:rPr>
        <w:t>о7</w:t>
      </w:r>
      <w:r w:rsidR="00107A30">
        <w:rPr>
          <w:rFonts w:ascii="Times New Roman" w:hAnsi="Times New Roman"/>
          <w:sz w:val="24"/>
          <w:szCs w:val="24"/>
        </w:rPr>
        <w:t>8</w:t>
      </w:r>
      <w:r w:rsidR="002E2CA2">
        <w:rPr>
          <w:rFonts w:ascii="Times New Roman" w:hAnsi="Times New Roman"/>
          <w:sz w:val="24"/>
          <w:szCs w:val="24"/>
        </w:rPr>
        <w:t>заяв</w:t>
      </w:r>
      <w:r w:rsidR="00330113">
        <w:rPr>
          <w:rFonts w:ascii="Times New Roman" w:hAnsi="Times New Roman"/>
          <w:sz w:val="24"/>
          <w:szCs w:val="24"/>
        </w:rPr>
        <w:t>ок на благоустройство дворовой территории</w:t>
      </w:r>
      <w:r w:rsidR="00926E2F">
        <w:rPr>
          <w:rFonts w:ascii="Times New Roman" w:hAnsi="Times New Roman"/>
          <w:sz w:val="24"/>
          <w:szCs w:val="24"/>
        </w:rPr>
        <w:t xml:space="preserve"> по следующим адресам:</w:t>
      </w:r>
    </w:p>
    <w:p w:rsidR="00E76803" w:rsidRPr="00E76803" w:rsidRDefault="00E76803" w:rsidP="00E7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803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E76803" w:rsidRPr="00E76803" w:rsidRDefault="00E76803" w:rsidP="00E7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803">
        <w:rPr>
          <w:rFonts w:ascii="Times New Roman" w:hAnsi="Times New Roman"/>
          <w:b/>
          <w:sz w:val="24"/>
          <w:szCs w:val="24"/>
        </w:rPr>
        <w:t>многоквартирных домов,</w:t>
      </w:r>
      <w:r w:rsidR="00926E2F">
        <w:rPr>
          <w:rFonts w:ascii="Times New Roman" w:hAnsi="Times New Roman"/>
          <w:b/>
          <w:sz w:val="24"/>
          <w:szCs w:val="24"/>
        </w:rPr>
        <w:t xml:space="preserve"> представители от которых</w:t>
      </w:r>
    </w:p>
    <w:p w:rsidR="00E76803" w:rsidRPr="00E76803" w:rsidRDefault="00E76803" w:rsidP="00E7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803">
        <w:rPr>
          <w:rFonts w:ascii="Times New Roman" w:hAnsi="Times New Roman"/>
          <w:b/>
          <w:sz w:val="24"/>
          <w:szCs w:val="24"/>
        </w:rPr>
        <w:t>пода</w:t>
      </w:r>
      <w:r w:rsidR="00926E2F">
        <w:rPr>
          <w:rFonts w:ascii="Times New Roman" w:hAnsi="Times New Roman"/>
          <w:b/>
          <w:sz w:val="24"/>
          <w:szCs w:val="24"/>
        </w:rPr>
        <w:t>ли заявки</w:t>
      </w:r>
      <w:r w:rsidRPr="00E76803">
        <w:rPr>
          <w:rFonts w:ascii="Times New Roman" w:hAnsi="Times New Roman"/>
          <w:b/>
          <w:sz w:val="24"/>
          <w:szCs w:val="24"/>
        </w:rPr>
        <w:t xml:space="preserve"> на </w:t>
      </w:r>
      <w:r w:rsidR="00107A30">
        <w:rPr>
          <w:rFonts w:ascii="Times New Roman" w:hAnsi="Times New Roman"/>
          <w:b/>
          <w:sz w:val="24"/>
          <w:szCs w:val="24"/>
        </w:rPr>
        <w:t xml:space="preserve">включение дворовых территорий </w:t>
      </w:r>
      <w:r w:rsidRPr="00E76803">
        <w:rPr>
          <w:rFonts w:ascii="Times New Roman" w:hAnsi="Times New Roman"/>
          <w:b/>
          <w:sz w:val="24"/>
          <w:szCs w:val="24"/>
        </w:rPr>
        <w:t xml:space="preserve"> в муниципальн</w:t>
      </w:r>
      <w:r w:rsidR="00107A30">
        <w:rPr>
          <w:rFonts w:ascii="Times New Roman" w:hAnsi="Times New Roman"/>
          <w:b/>
          <w:sz w:val="24"/>
          <w:szCs w:val="24"/>
        </w:rPr>
        <w:t>ую</w:t>
      </w:r>
      <w:r w:rsidRPr="00E76803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107A30">
        <w:rPr>
          <w:rFonts w:ascii="Times New Roman" w:hAnsi="Times New Roman"/>
          <w:b/>
          <w:sz w:val="24"/>
          <w:szCs w:val="24"/>
        </w:rPr>
        <w:t>у</w:t>
      </w:r>
    </w:p>
    <w:p w:rsidR="00E76803" w:rsidRPr="00E76803" w:rsidRDefault="00E76803" w:rsidP="00E7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803">
        <w:rPr>
          <w:rFonts w:ascii="Times New Roman" w:hAnsi="Times New Roman"/>
          <w:b/>
          <w:sz w:val="24"/>
          <w:szCs w:val="24"/>
        </w:rPr>
        <w:t xml:space="preserve">«Формирование </w:t>
      </w:r>
      <w:r w:rsidR="00330113">
        <w:rPr>
          <w:rFonts w:ascii="Times New Roman" w:hAnsi="Times New Roman"/>
          <w:b/>
          <w:sz w:val="24"/>
          <w:szCs w:val="24"/>
        </w:rPr>
        <w:t xml:space="preserve">комфортной </w:t>
      </w:r>
      <w:r w:rsidRPr="00E76803">
        <w:rPr>
          <w:rFonts w:ascii="Times New Roman" w:hAnsi="Times New Roman"/>
          <w:b/>
          <w:sz w:val="24"/>
          <w:szCs w:val="24"/>
        </w:rPr>
        <w:t xml:space="preserve">среды </w:t>
      </w:r>
    </w:p>
    <w:p w:rsidR="00E76803" w:rsidRDefault="00E76803" w:rsidP="00E7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6803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330113">
        <w:rPr>
          <w:rFonts w:ascii="Times New Roman" w:hAnsi="Times New Roman"/>
          <w:b/>
          <w:sz w:val="24"/>
          <w:szCs w:val="24"/>
        </w:rPr>
        <w:t>Сенного М</w:t>
      </w:r>
      <w:r w:rsidRPr="00E76803">
        <w:rPr>
          <w:rFonts w:ascii="Times New Roman" w:hAnsi="Times New Roman"/>
          <w:b/>
          <w:sz w:val="24"/>
          <w:szCs w:val="24"/>
        </w:rPr>
        <w:t>О на 2018-2022 годы»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103"/>
        <w:gridCol w:w="1701"/>
        <w:gridCol w:w="1418"/>
        <w:gridCol w:w="1524"/>
      </w:tblGrid>
      <w:tr w:rsidR="002B7900" w:rsidTr="002D5574">
        <w:tc>
          <w:tcPr>
            <w:tcW w:w="675" w:type="dxa"/>
          </w:tcPr>
          <w:p w:rsidR="002B7900" w:rsidRDefault="002B7900" w:rsidP="00E7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2B7900" w:rsidRDefault="002B7900" w:rsidP="00E7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Дворовая территория МКД</w:t>
            </w:r>
          </w:p>
        </w:tc>
        <w:tc>
          <w:tcPr>
            <w:tcW w:w="1701" w:type="dxa"/>
          </w:tcPr>
          <w:p w:rsidR="002B7900" w:rsidRDefault="002B7900" w:rsidP="00E7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подачи заявок</w:t>
            </w:r>
          </w:p>
        </w:tc>
        <w:tc>
          <w:tcPr>
            <w:tcW w:w="1418" w:type="dxa"/>
          </w:tcPr>
          <w:p w:rsidR="002B7900" w:rsidRDefault="002B7900" w:rsidP="00E7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подачи заявок </w:t>
            </w:r>
          </w:p>
        </w:tc>
        <w:tc>
          <w:tcPr>
            <w:tcW w:w="1524" w:type="dxa"/>
          </w:tcPr>
          <w:p w:rsidR="002B7900" w:rsidRDefault="002B7900" w:rsidP="00E76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Регистрационный номер</w:t>
            </w:r>
          </w:p>
        </w:tc>
      </w:tr>
      <w:tr w:rsidR="00610895" w:rsidTr="002D5574">
        <w:trPr>
          <w:trHeight w:val="608"/>
        </w:trPr>
        <w:tc>
          <w:tcPr>
            <w:tcW w:w="675" w:type="dxa"/>
          </w:tcPr>
          <w:p w:rsidR="00610895" w:rsidRPr="005B7339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10895" w:rsidRPr="000D6905" w:rsidRDefault="00107A30" w:rsidP="00610895">
            <w:pPr>
              <w:rPr>
                <w:rFonts w:ascii="Times New Roman" w:hAnsi="Times New Roman"/>
              </w:rPr>
            </w:pPr>
            <w:r w:rsidRPr="00107A30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</w:t>
            </w:r>
            <w:r w:rsidR="00610895" w:rsidRPr="000D6905">
              <w:rPr>
                <w:rFonts w:ascii="Times New Roman" w:hAnsi="Times New Roman"/>
              </w:rPr>
              <w:t>ул. Солопова, 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</w:t>
            </w:r>
            <w:r w:rsidR="00107A30">
              <w:rPr>
                <w:rFonts w:ascii="Times New Roman" w:hAnsi="Times New Roman"/>
                <w:sz w:val="24"/>
                <w:szCs w:val="24"/>
              </w:rPr>
              <w:t>9</w:t>
            </w:r>
            <w:r w:rsidRPr="00195719">
              <w:rPr>
                <w:rFonts w:ascii="Times New Roman" w:hAnsi="Times New Roman"/>
                <w:sz w:val="24"/>
                <w:szCs w:val="24"/>
              </w:rPr>
              <w:t>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10895" w:rsidRPr="00195719" w:rsidRDefault="00107A30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07A30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</w:t>
            </w:r>
            <w:r w:rsidR="00610895" w:rsidRPr="00195719">
              <w:rPr>
                <w:rFonts w:ascii="Times New Roman" w:hAnsi="Times New Roman"/>
                <w:sz w:val="24"/>
                <w:szCs w:val="24"/>
              </w:rPr>
              <w:t>ул. Солопова, 1-А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</w:t>
            </w:r>
            <w:r w:rsidR="00107A30">
              <w:rPr>
                <w:rFonts w:ascii="Times New Roman" w:hAnsi="Times New Roman"/>
                <w:sz w:val="24"/>
                <w:szCs w:val="24"/>
              </w:rPr>
              <w:t>9</w:t>
            </w:r>
            <w:r w:rsidRPr="00195719">
              <w:rPr>
                <w:rFonts w:ascii="Times New Roman" w:hAnsi="Times New Roman"/>
                <w:sz w:val="24"/>
                <w:szCs w:val="24"/>
              </w:rPr>
              <w:t>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1-Б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</w:t>
            </w:r>
            <w:r w:rsidR="00107A30">
              <w:rPr>
                <w:rFonts w:ascii="Times New Roman" w:hAnsi="Times New Roman"/>
                <w:sz w:val="24"/>
                <w:szCs w:val="24"/>
              </w:rPr>
              <w:t>9</w:t>
            </w:r>
            <w:r w:rsidRPr="00195719">
              <w:rPr>
                <w:rFonts w:ascii="Times New Roman" w:hAnsi="Times New Roman"/>
                <w:sz w:val="24"/>
                <w:szCs w:val="24"/>
              </w:rPr>
              <w:t>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0895" w:rsidTr="002D5574">
        <w:trPr>
          <w:trHeight w:val="483"/>
        </w:trPr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9-а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10.11.2017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10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10.11.2017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9-б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10-а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18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19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20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14.11.2017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21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08-25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22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23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15.11.2017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09-55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пер. Школьный, 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10895" w:rsidTr="002D5574">
        <w:tc>
          <w:tcPr>
            <w:tcW w:w="675" w:type="dxa"/>
          </w:tcPr>
          <w:p w:rsidR="00610895" w:rsidRPr="000D6905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пер. Школьный, 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0895" w:rsidTr="002D5574">
        <w:tc>
          <w:tcPr>
            <w:tcW w:w="675" w:type="dxa"/>
          </w:tcPr>
          <w:p w:rsidR="00610895" w:rsidRPr="00877B88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57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16.11.2017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10895" w:rsidTr="002D5574">
        <w:tc>
          <w:tcPr>
            <w:tcW w:w="675" w:type="dxa"/>
          </w:tcPr>
          <w:p w:rsidR="00610895" w:rsidRPr="00877B88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59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61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63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17.11.2017</w:t>
            </w:r>
          </w:p>
        </w:tc>
        <w:tc>
          <w:tcPr>
            <w:tcW w:w="1418" w:type="dxa"/>
          </w:tcPr>
          <w:p w:rsidR="00610895" w:rsidRPr="0020503E" w:rsidRDefault="0004092A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65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67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71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20.11.2017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73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08-10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75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10895" w:rsidTr="00877B88">
        <w:trPr>
          <w:trHeight w:val="625"/>
        </w:trPr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77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09-25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79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81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21.11.2017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83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85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</w:tc>
        <w:tc>
          <w:tcPr>
            <w:tcW w:w="1418" w:type="dxa"/>
          </w:tcPr>
          <w:p w:rsidR="00610895" w:rsidRPr="0020503E" w:rsidRDefault="00B749AD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09-35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87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</w:tc>
        <w:tc>
          <w:tcPr>
            <w:tcW w:w="1418" w:type="dxa"/>
          </w:tcPr>
          <w:p w:rsidR="00610895" w:rsidRPr="0020503E" w:rsidRDefault="001B646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пер. Школьный, 5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</w:tc>
        <w:tc>
          <w:tcPr>
            <w:tcW w:w="1418" w:type="dxa"/>
          </w:tcPr>
          <w:p w:rsidR="00610895" w:rsidRPr="0020503E" w:rsidRDefault="001B646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Железнодорожная, 64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22.11.2017</w:t>
            </w:r>
          </w:p>
        </w:tc>
        <w:tc>
          <w:tcPr>
            <w:tcW w:w="1418" w:type="dxa"/>
          </w:tcPr>
          <w:p w:rsidR="00610895" w:rsidRPr="0020503E" w:rsidRDefault="001B646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24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23.11.2017</w:t>
            </w:r>
          </w:p>
        </w:tc>
        <w:tc>
          <w:tcPr>
            <w:tcW w:w="1418" w:type="dxa"/>
          </w:tcPr>
          <w:p w:rsidR="00610895" w:rsidRPr="0020503E" w:rsidRDefault="008E35D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08-10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26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23.11.2017</w:t>
            </w:r>
          </w:p>
        </w:tc>
        <w:tc>
          <w:tcPr>
            <w:tcW w:w="1418" w:type="dxa"/>
          </w:tcPr>
          <w:p w:rsidR="00610895" w:rsidRPr="0020503E" w:rsidRDefault="008E35D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28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23.11.2017</w:t>
            </w:r>
          </w:p>
        </w:tc>
        <w:tc>
          <w:tcPr>
            <w:tcW w:w="1418" w:type="dxa"/>
          </w:tcPr>
          <w:p w:rsidR="00610895" w:rsidRPr="0020503E" w:rsidRDefault="008E35D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30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23.11.2017</w:t>
            </w:r>
          </w:p>
        </w:tc>
        <w:tc>
          <w:tcPr>
            <w:tcW w:w="1418" w:type="dxa"/>
          </w:tcPr>
          <w:p w:rsidR="00610895" w:rsidRPr="0020503E" w:rsidRDefault="008E35D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32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23.11.2017</w:t>
            </w:r>
          </w:p>
        </w:tc>
        <w:tc>
          <w:tcPr>
            <w:tcW w:w="1418" w:type="dxa"/>
          </w:tcPr>
          <w:p w:rsidR="00610895" w:rsidRPr="0020503E" w:rsidRDefault="008E35D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34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1418" w:type="dxa"/>
          </w:tcPr>
          <w:p w:rsidR="00610895" w:rsidRPr="0020503E" w:rsidRDefault="00320373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36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1418" w:type="dxa"/>
          </w:tcPr>
          <w:p w:rsidR="00610895" w:rsidRPr="0020503E" w:rsidRDefault="00320373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38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24.11.2017</w:t>
            </w:r>
          </w:p>
        </w:tc>
        <w:tc>
          <w:tcPr>
            <w:tcW w:w="1418" w:type="dxa"/>
          </w:tcPr>
          <w:p w:rsidR="00610895" w:rsidRPr="0020503E" w:rsidRDefault="00320373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40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</w:tc>
        <w:tc>
          <w:tcPr>
            <w:tcW w:w="1418" w:type="dxa"/>
          </w:tcPr>
          <w:p w:rsidR="00610895" w:rsidRPr="0020503E" w:rsidRDefault="009E4EE4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Пролетарская, 42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</w:tc>
        <w:tc>
          <w:tcPr>
            <w:tcW w:w="1418" w:type="dxa"/>
          </w:tcPr>
          <w:p w:rsidR="00610895" w:rsidRPr="0020503E" w:rsidRDefault="009E4EE4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16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</w:tc>
        <w:tc>
          <w:tcPr>
            <w:tcW w:w="1418" w:type="dxa"/>
          </w:tcPr>
          <w:p w:rsidR="00610895" w:rsidRPr="0020503E" w:rsidRDefault="009E4EE4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Привокзальная, 55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</w:tc>
        <w:tc>
          <w:tcPr>
            <w:tcW w:w="1418" w:type="dxa"/>
          </w:tcPr>
          <w:p w:rsidR="00610895" w:rsidRPr="0020503E" w:rsidRDefault="009E4EE4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</w:tc>
        <w:tc>
          <w:tcPr>
            <w:tcW w:w="1418" w:type="dxa"/>
          </w:tcPr>
          <w:p w:rsidR="00610895" w:rsidRPr="0020503E" w:rsidRDefault="009E4EE4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3-а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27.11.2017</w:t>
            </w:r>
          </w:p>
        </w:tc>
        <w:tc>
          <w:tcPr>
            <w:tcW w:w="1418" w:type="dxa"/>
          </w:tcPr>
          <w:p w:rsidR="00610895" w:rsidRPr="0020503E" w:rsidRDefault="009E4EE4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1418" w:type="dxa"/>
          </w:tcPr>
          <w:p w:rsidR="00610895" w:rsidRPr="0020503E" w:rsidRDefault="009E4EE4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5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1418" w:type="dxa"/>
          </w:tcPr>
          <w:p w:rsidR="00610895" w:rsidRPr="0020503E" w:rsidRDefault="00E42A5B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6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1418" w:type="dxa"/>
          </w:tcPr>
          <w:p w:rsidR="00610895" w:rsidRPr="0020503E" w:rsidRDefault="00E42A5B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7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1418" w:type="dxa"/>
          </w:tcPr>
          <w:p w:rsidR="00610895" w:rsidRPr="0020503E" w:rsidRDefault="00E42A5B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11-40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8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28.11.2017</w:t>
            </w:r>
          </w:p>
        </w:tc>
        <w:tc>
          <w:tcPr>
            <w:tcW w:w="1418" w:type="dxa"/>
          </w:tcPr>
          <w:p w:rsidR="00610895" w:rsidRPr="0020503E" w:rsidRDefault="00E42A5B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13-20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9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 xml:space="preserve">Дворовая территория, расположенная по адресу: ул. Солопова, 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29.11.2017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15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16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Солопова, 17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Горная, 1-1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Горная, 1-2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1418" w:type="dxa"/>
          </w:tcPr>
          <w:p w:rsidR="00610895" w:rsidRPr="0020503E" w:rsidRDefault="00E837BE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Горная, 1-3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08-00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Горная, 1-4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пер. Привокзальный, 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01.12.2017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пер. Привокзальный, 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04.12.2017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пер. Привокзальный, 6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04.12.2017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пер. Привокзальный, 8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05.12.2017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Железнодорожная, 82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05.12.2017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Солнечная, 1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05.12.2017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11-40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Солнечная, 2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Солнечная, 3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Солнечная, 4</w:t>
            </w:r>
          </w:p>
        </w:tc>
        <w:tc>
          <w:tcPr>
            <w:tcW w:w="1701" w:type="dxa"/>
          </w:tcPr>
          <w:p w:rsidR="00610895" w:rsidRPr="00195719" w:rsidRDefault="00610895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06.12.2017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Солнечная, 5</w:t>
            </w:r>
          </w:p>
        </w:tc>
        <w:tc>
          <w:tcPr>
            <w:tcW w:w="1701" w:type="dxa"/>
          </w:tcPr>
          <w:p w:rsidR="00610895" w:rsidRPr="00195719" w:rsidRDefault="00A00FB1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07.12.2017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09-00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Спортивная, 2</w:t>
            </w:r>
          </w:p>
        </w:tc>
        <w:tc>
          <w:tcPr>
            <w:tcW w:w="1701" w:type="dxa"/>
          </w:tcPr>
          <w:p w:rsidR="00610895" w:rsidRPr="00195719" w:rsidRDefault="00A00FB1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07.12.2017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13-20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Спортивная, 4</w:t>
            </w:r>
          </w:p>
        </w:tc>
        <w:tc>
          <w:tcPr>
            <w:tcW w:w="1701" w:type="dxa"/>
          </w:tcPr>
          <w:p w:rsidR="00610895" w:rsidRPr="00195719" w:rsidRDefault="00A00FB1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07.12.2017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Спортивная, 6</w:t>
            </w:r>
          </w:p>
        </w:tc>
        <w:tc>
          <w:tcPr>
            <w:tcW w:w="1701" w:type="dxa"/>
          </w:tcPr>
          <w:p w:rsidR="00610895" w:rsidRPr="00195719" w:rsidRDefault="00A00FB1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08.12.2017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Песчаная, 1</w:t>
            </w:r>
          </w:p>
        </w:tc>
        <w:tc>
          <w:tcPr>
            <w:tcW w:w="1701" w:type="dxa"/>
          </w:tcPr>
          <w:p w:rsidR="00610895" w:rsidRPr="00195719" w:rsidRDefault="00A00FB1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11.12.2017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610895" w:rsidTr="002D5574">
        <w:tc>
          <w:tcPr>
            <w:tcW w:w="675" w:type="dxa"/>
          </w:tcPr>
          <w:p w:rsidR="00610895" w:rsidRPr="00915931" w:rsidRDefault="00610895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93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610895" w:rsidRPr="00195719" w:rsidRDefault="00610895" w:rsidP="00610895">
            <w:pPr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Дворовая территория, расположенная по адресу: ул. Песчаная, 3</w:t>
            </w:r>
          </w:p>
        </w:tc>
        <w:tc>
          <w:tcPr>
            <w:tcW w:w="1701" w:type="dxa"/>
          </w:tcPr>
          <w:p w:rsidR="00610895" w:rsidRPr="00195719" w:rsidRDefault="00A00FB1" w:rsidP="00195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719">
              <w:rPr>
                <w:rFonts w:ascii="Times New Roman" w:hAnsi="Times New Roman"/>
                <w:sz w:val="24"/>
                <w:szCs w:val="24"/>
              </w:rPr>
              <w:t>11.12.2017</w:t>
            </w:r>
          </w:p>
        </w:tc>
        <w:tc>
          <w:tcPr>
            <w:tcW w:w="1418" w:type="dxa"/>
          </w:tcPr>
          <w:p w:rsidR="00610895" w:rsidRPr="0020503E" w:rsidRDefault="00E93751" w:rsidP="00E76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03E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1524" w:type="dxa"/>
          </w:tcPr>
          <w:p w:rsidR="00610895" w:rsidRPr="00610895" w:rsidRDefault="00610895" w:rsidP="006108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9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2B7900" w:rsidRPr="00E76803" w:rsidRDefault="002B7900" w:rsidP="00E768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3606" w:rsidRPr="001468A9" w:rsidRDefault="00063606" w:rsidP="0014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3D75" w:rsidRPr="001468A9" w:rsidRDefault="00013D75" w:rsidP="001468A9">
      <w:pPr>
        <w:pStyle w:val="Style2"/>
        <w:widowControl/>
        <w:jc w:val="both"/>
      </w:pPr>
      <w:r w:rsidRPr="001468A9">
        <w:t>Согласно приложению №2 к Порядку и срокам представления, рассмотрения и оценки предложений заинтересованных лиц о включении дворовых территорий в муниципальную программу «Формирование комфортной среды на территории</w:t>
      </w:r>
      <w:r w:rsidR="002926BC">
        <w:t xml:space="preserve"> Сенного </w:t>
      </w:r>
      <w:r w:rsidRPr="001468A9">
        <w:t xml:space="preserve"> муниципального образования на 2018-2022 годы», утвержденного Постановлением администрации </w:t>
      </w:r>
      <w:r w:rsidR="002926BC">
        <w:t>Сенного МО  от 08</w:t>
      </w:r>
      <w:r w:rsidRPr="001468A9">
        <w:t>.10.2017 №</w:t>
      </w:r>
      <w:r w:rsidR="002926BC">
        <w:t xml:space="preserve"> 116</w:t>
      </w:r>
      <w:r w:rsidRPr="001468A9">
        <w:t xml:space="preserve"> оценка представленных предложений производится по нескольким критериям</w:t>
      </w:r>
      <w:r w:rsidR="00871047" w:rsidRPr="001468A9">
        <w:t xml:space="preserve"> по бальной системе.</w:t>
      </w:r>
    </w:p>
    <w:p w:rsidR="00011F05" w:rsidRDefault="006409A9" w:rsidP="00F14726">
      <w:pPr>
        <w:pStyle w:val="Style2"/>
        <w:widowControl/>
        <w:jc w:val="center"/>
      </w:pPr>
      <w:r w:rsidRPr="001468A9">
        <w:t>ТАБЛИЦА ОЦЕНКИ</w:t>
      </w:r>
    </w:p>
    <w:p w:rsidR="006553E4" w:rsidRDefault="006553E4" w:rsidP="00F14726">
      <w:pPr>
        <w:pStyle w:val="Style2"/>
        <w:widowControl/>
        <w:jc w:val="center"/>
      </w:pPr>
    </w:p>
    <w:tbl>
      <w:tblPr>
        <w:tblStyle w:val="a4"/>
        <w:tblW w:w="10916" w:type="dxa"/>
        <w:tblInd w:w="-318" w:type="dxa"/>
        <w:tblLayout w:type="fixed"/>
        <w:tblLook w:val="04A0"/>
      </w:tblPr>
      <w:tblGrid>
        <w:gridCol w:w="568"/>
        <w:gridCol w:w="2410"/>
        <w:gridCol w:w="1701"/>
        <w:gridCol w:w="850"/>
        <w:gridCol w:w="2977"/>
        <w:gridCol w:w="1276"/>
        <w:gridCol w:w="1134"/>
      </w:tblGrid>
      <w:tr w:rsidR="006C3AFD" w:rsidTr="00BC60A0">
        <w:trPr>
          <w:trHeight w:val="258"/>
        </w:trPr>
        <w:tc>
          <w:tcPr>
            <w:tcW w:w="568" w:type="dxa"/>
            <w:vMerge w:val="restart"/>
          </w:tcPr>
          <w:p w:rsidR="006C3AFD" w:rsidRDefault="006C3AFD" w:rsidP="00F14726">
            <w:pPr>
              <w:pStyle w:val="Style2"/>
              <w:widowControl/>
              <w:jc w:val="center"/>
            </w:pPr>
            <w:r w:rsidRPr="006553E4">
              <w:t>№ п/п</w:t>
            </w:r>
          </w:p>
        </w:tc>
        <w:tc>
          <w:tcPr>
            <w:tcW w:w="2410" w:type="dxa"/>
            <w:vMerge w:val="restart"/>
          </w:tcPr>
          <w:p w:rsidR="006C3AFD" w:rsidRDefault="006C3AFD" w:rsidP="00F14726">
            <w:pPr>
              <w:pStyle w:val="Style2"/>
              <w:widowControl/>
              <w:jc w:val="center"/>
            </w:pPr>
            <w:r w:rsidRPr="006553E4">
              <w:t>Адрес дворовой территории</w:t>
            </w:r>
          </w:p>
          <w:p w:rsidR="00252738" w:rsidRDefault="00252738" w:rsidP="00F14726">
            <w:pPr>
              <w:pStyle w:val="Style2"/>
              <w:widowControl/>
              <w:jc w:val="center"/>
            </w:pPr>
            <w:r>
              <w:t xml:space="preserve">р.п. Сенной </w:t>
            </w:r>
          </w:p>
        </w:tc>
        <w:tc>
          <w:tcPr>
            <w:tcW w:w="7938" w:type="dxa"/>
            <w:gridSpan w:val="5"/>
          </w:tcPr>
          <w:p w:rsidR="006C3AFD" w:rsidRPr="00F14726" w:rsidRDefault="006C3AFD" w:rsidP="006C3A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AFD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</w:tr>
      <w:tr w:rsidR="006D133C" w:rsidTr="00FD13BE">
        <w:trPr>
          <w:trHeight w:val="3845"/>
        </w:trPr>
        <w:tc>
          <w:tcPr>
            <w:tcW w:w="568" w:type="dxa"/>
            <w:vMerge/>
          </w:tcPr>
          <w:p w:rsidR="006553E4" w:rsidRPr="006553E4" w:rsidRDefault="006553E4" w:rsidP="00F14726">
            <w:pPr>
              <w:pStyle w:val="Style2"/>
              <w:widowControl/>
              <w:jc w:val="center"/>
            </w:pPr>
          </w:p>
        </w:tc>
        <w:tc>
          <w:tcPr>
            <w:tcW w:w="2410" w:type="dxa"/>
            <w:vMerge/>
          </w:tcPr>
          <w:p w:rsidR="006553E4" w:rsidRPr="006553E4" w:rsidRDefault="006553E4" w:rsidP="00F14726">
            <w:pPr>
              <w:pStyle w:val="Style2"/>
              <w:widowControl/>
              <w:jc w:val="center"/>
            </w:pPr>
          </w:p>
        </w:tc>
        <w:tc>
          <w:tcPr>
            <w:tcW w:w="1701" w:type="dxa"/>
          </w:tcPr>
          <w:p w:rsidR="006553E4" w:rsidRPr="00F14726" w:rsidRDefault="006553E4" w:rsidP="00E01FE5">
            <w:pPr>
              <w:pStyle w:val="a3"/>
              <w:spacing w:after="160" w:line="259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726">
              <w:rPr>
                <w:rFonts w:ascii="Times New Roman" w:hAnsi="Times New Roman"/>
                <w:sz w:val="20"/>
                <w:szCs w:val="20"/>
              </w:rPr>
              <w:t>Продолжительность эксплуатации дом</w:t>
            </w:r>
            <w:proofErr w:type="gramStart"/>
            <w:r w:rsidRPr="00F14726">
              <w:rPr>
                <w:rFonts w:ascii="Times New Roman" w:hAnsi="Times New Roman"/>
                <w:sz w:val="20"/>
                <w:szCs w:val="20"/>
              </w:rPr>
              <w:t>а</w:t>
            </w:r>
            <w:r w:rsidR="00D1422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D14223" w:rsidRPr="00D14223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  <w:r w:rsidR="00D1422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53E4" w:rsidRDefault="006553E4" w:rsidP="00E01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3E4" w:rsidRPr="00F14726" w:rsidRDefault="006553E4" w:rsidP="00E01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726">
              <w:rPr>
                <w:rFonts w:ascii="Times New Roman" w:hAnsi="Times New Roman"/>
                <w:sz w:val="20"/>
                <w:szCs w:val="20"/>
              </w:rPr>
              <w:t>Наличие проведен</w:t>
            </w:r>
          </w:p>
          <w:p w:rsidR="006553E4" w:rsidRDefault="006553E4" w:rsidP="00E01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726">
              <w:rPr>
                <w:rFonts w:ascii="Times New Roman" w:hAnsi="Times New Roman"/>
                <w:sz w:val="20"/>
                <w:szCs w:val="20"/>
              </w:rPr>
              <w:t>ногокап</w:t>
            </w:r>
            <w:proofErr w:type="gramStart"/>
            <w:r w:rsidRPr="00F1472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F14726">
              <w:rPr>
                <w:rFonts w:ascii="Times New Roman" w:hAnsi="Times New Roman"/>
                <w:sz w:val="20"/>
                <w:szCs w:val="20"/>
              </w:rPr>
              <w:t>емонта</w:t>
            </w:r>
            <w:proofErr w:type="spellEnd"/>
            <w:r w:rsidRPr="00F14726">
              <w:rPr>
                <w:rFonts w:ascii="Times New Roman" w:hAnsi="Times New Roman"/>
                <w:sz w:val="20"/>
                <w:szCs w:val="20"/>
              </w:rPr>
              <w:t xml:space="preserve"> МКД</w:t>
            </w:r>
          </w:p>
        </w:tc>
        <w:tc>
          <w:tcPr>
            <w:tcW w:w="2977" w:type="dxa"/>
          </w:tcPr>
          <w:p w:rsidR="006553E4" w:rsidRDefault="006553E4" w:rsidP="00E01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726">
              <w:rPr>
                <w:rFonts w:ascii="Times New Roman" w:hAnsi="Times New Roman"/>
                <w:sz w:val="20"/>
                <w:szCs w:val="20"/>
              </w:rPr>
              <w:t>Техническое состояние дворовой территории не соответствует установленным требованиям</w:t>
            </w:r>
          </w:p>
        </w:tc>
        <w:tc>
          <w:tcPr>
            <w:tcW w:w="1276" w:type="dxa"/>
          </w:tcPr>
          <w:p w:rsidR="006553E4" w:rsidRDefault="006553E4" w:rsidP="00E01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726">
              <w:rPr>
                <w:rFonts w:ascii="Times New Roman" w:hAnsi="Times New Roman"/>
                <w:sz w:val="20"/>
                <w:szCs w:val="20"/>
              </w:rPr>
              <w:t>Финансовая дисциплина собственников помещений в МКД (размер суммарной задолженности по оплате за ремонт, содержание жилья, взносов на кап. ремонт)</w:t>
            </w:r>
          </w:p>
        </w:tc>
        <w:tc>
          <w:tcPr>
            <w:tcW w:w="1134" w:type="dxa"/>
          </w:tcPr>
          <w:p w:rsidR="006553E4" w:rsidRPr="00F14726" w:rsidRDefault="006553E4" w:rsidP="00E01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726">
              <w:rPr>
                <w:rFonts w:ascii="Times New Roman" w:hAnsi="Times New Roman"/>
                <w:sz w:val="20"/>
                <w:szCs w:val="20"/>
              </w:rPr>
              <w:t>Наличие сметной документа</w:t>
            </w:r>
          </w:p>
          <w:p w:rsidR="006553E4" w:rsidRDefault="006553E4" w:rsidP="00E01F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4726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</w:tr>
      <w:tr w:rsidR="00D644DA" w:rsidTr="00FD13BE">
        <w:tc>
          <w:tcPr>
            <w:tcW w:w="568" w:type="dxa"/>
          </w:tcPr>
          <w:p w:rsidR="00D644DA" w:rsidRPr="000673F3" w:rsidRDefault="00D644DA" w:rsidP="00C766AB">
            <w:r w:rsidRPr="000673F3">
              <w:t>1</w:t>
            </w:r>
          </w:p>
        </w:tc>
        <w:tc>
          <w:tcPr>
            <w:tcW w:w="2410" w:type="dxa"/>
          </w:tcPr>
          <w:p w:rsidR="00D644DA" w:rsidRPr="00BC60A0" w:rsidRDefault="00D644DA" w:rsidP="00E01FE5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</w:t>
            </w:r>
          </w:p>
        </w:tc>
        <w:tc>
          <w:tcPr>
            <w:tcW w:w="1701" w:type="dxa"/>
          </w:tcPr>
          <w:p w:rsidR="00D644DA" w:rsidRPr="00BC60A0" w:rsidRDefault="006D684F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1993</w:t>
            </w:r>
            <w:r w:rsidR="006D133C" w:rsidRPr="00BC60A0">
              <w:rPr>
                <w:sz w:val="20"/>
                <w:szCs w:val="20"/>
              </w:rPr>
              <w:t>- 3 балла</w:t>
            </w:r>
          </w:p>
        </w:tc>
        <w:tc>
          <w:tcPr>
            <w:tcW w:w="850" w:type="dxa"/>
          </w:tcPr>
          <w:p w:rsidR="00D644DA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BC60A0" w:rsidRPr="00BC60A0" w:rsidRDefault="00BC60A0" w:rsidP="00BC60A0">
            <w:pPr>
              <w:pStyle w:val="Style2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 xml:space="preserve">детское игровое </w:t>
            </w:r>
            <w:proofErr w:type="spellStart"/>
            <w:r w:rsidRPr="00BC60A0">
              <w:rPr>
                <w:sz w:val="20"/>
                <w:szCs w:val="20"/>
              </w:rPr>
              <w:t>борудование</w:t>
            </w:r>
            <w:proofErr w:type="spellEnd"/>
            <w:r w:rsidRPr="00BC60A0">
              <w:rPr>
                <w:sz w:val="20"/>
                <w:szCs w:val="20"/>
              </w:rPr>
              <w:t>:</w:t>
            </w:r>
          </w:p>
          <w:p w:rsidR="00BC60A0" w:rsidRPr="00BC60A0" w:rsidRDefault="00BC60A0" w:rsidP="00BC60A0">
            <w:pPr>
              <w:pStyle w:val="Style2"/>
              <w:rPr>
                <w:sz w:val="20"/>
                <w:szCs w:val="20"/>
                <w:u w:val="single"/>
              </w:rPr>
            </w:pPr>
            <w:r w:rsidRPr="00BC60A0">
              <w:rPr>
                <w:sz w:val="20"/>
                <w:szCs w:val="20"/>
                <w:u w:val="single"/>
              </w:rPr>
              <w:t>0 баллов</w:t>
            </w:r>
          </w:p>
          <w:p w:rsidR="00BC60A0" w:rsidRPr="00BC60A0" w:rsidRDefault="00BC60A0" w:rsidP="00BC60A0">
            <w:pPr>
              <w:pStyle w:val="Style2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-малые архитектурные формы:</w:t>
            </w:r>
          </w:p>
          <w:p w:rsidR="00BC60A0" w:rsidRPr="00BC60A0" w:rsidRDefault="00BC60A0" w:rsidP="00BC60A0">
            <w:pPr>
              <w:pStyle w:val="Style2"/>
              <w:rPr>
                <w:sz w:val="20"/>
                <w:szCs w:val="20"/>
                <w:u w:val="single"/>
              </w:rPr>
            </w:pPr>
            <w:r w:rsidRPr="00BC60A0">
              <w:rPr>
                <w:sz w:val="20"/>
                <w:szCs w:val="20"/>
                <w:u w:val="single"/>
              </w:rPr>
              <w:t>6 баллов;</w:t>
            </w:r>
          </w:p>
          <w:p w:rsidR="00D644DA" w:rsidRPr="00BC60A0" w:rsidRDefault="00BC60A0" w:rsidP="00FD13BE">
            <w:pPr>
              <w:pStyle w:val="Style2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D644DA" w:rsidRPr="00BC60A0" w:rsidRDefault="00D644DA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D644DA" w:rsidRPr="00BC60A0" w:rsidRDefault="00D644DA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1-А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1995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BC60A0" w:rsidRPr="00BC60A0" w:rsidRDefault="00BC60A0" w:rsidP="00BC60A0">
            <w:pPr>
              <w:pStyle w:val="Style2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детское игровое</w:t>
            </w:r>
            <w:r w:rsidR="00FD13BE">
              <w:rPr>
                <w:sz w:val="20"/>
                <w:szCs w:val="20"/>
              </w:rPr>
              <w:t xml:space="preserve"> о</w:t>
            </w:r>
            <w:r w:rsidRPr="00BC60A0">
              <w:rPr>
                <w:sz w:val="20"/>
                <w:szCs w:val="20"/>
              </w:rPr>
              <w:t>борудование:</w:t>
            </w:r>
          </w:p>
          <w:p w:rsidR="00BC60A0" w:rsidRPr="00BC60A0" w:rsidRDefault="00BC60A0" w:rsidP="00BC60A0">
            <w:pPr>
              <w:pStyle w:val="Style2"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0 баллов</w:t>
            </w:r>
          </w:p>
          <w:p w:rsidR="00FD13BE" w:rsidRDefault="00BC60A0" w:rsidP="00BC60A0">
            <w:pPr>
              <w:pStyle w:val="Style2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-малые архитектурные формы:</w:t>
            </w:r>
          </w:p>
          <w:p w:rsidR="00BC60A0" w:rsidRPr="00BC60A0" w:rsidRDefault="00BC60A0" w:rsidP="00BC60A0">
            <w:pPr>
              <w:pStyle w:val="Style2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6 баллов;</w:t>
            </w:r>
          </w:p>
          <w:p w:rsidR="00C07805" w:rsidRPr="00BC60A0" w:rsidRDefault="00BC60A0" w:rsidP="00BC60A0">
            <w:pPr>
              <w:pStyle w:val="Style2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1-Б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1996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детское игровое оборудование: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0 баллов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-малые архитектурные формы: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6 баллов;</w:t>
            </w:r>
          </w:p>
          <w:p w:rsidR="00C07805" w:rsidRPr="00BC60A0" w:rsidRDefault="007F7DF6" w:rsidP="007F7DF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9-а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1987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детское игровое оборудование: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0 баллов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-малые архитектурные формы: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6 баллов;</w:t>
            </w:r>
          </w:p>
          <w:p w:rsidR="00C07805" w:rsidRPr="00BC60A0" w:rsidRDefault="007F7DF6" w:rsidP="007F7DF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lastRenderedPageBreak/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lastRenderedPageBreak/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lastRenderedPageBreak/>
              <w:t>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10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1977  - 6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9-б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 xml:space="preserve">1995 – 3 балла 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детское игровое оборудование: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0 баллов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-малые архитектурные формы: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6 баллов;</w:t>
            </w:r>
          </w:p>
          <w:p w:rsidR="00C07805" w:rsidRPr="00BC60A0" w:rsidRDefault="007F7DF6" w:rsidP="007F7DF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10-а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1991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детское игровое оборудование: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0 баллов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-малые архитектурные формы:</w:t>
            </w:r>
          </w:p>
          <w:p w:rsidR="007F7DF6" w:rsidRPr="007F7DF6" w:rsidRDefault="007F7DF6" w:rsidP="007F7DF6">
            <w:pPr>
              <w:pStyle w:val="Style2"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6 баллов;</w:t>
            </w:r>
          </w:p>
          <w:p w:rsidR="00C07805" w:rsidRPr="00BC60A0" w:rsidRDefault="007F7DF6" w:rsidP="007F7DF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7F7DF6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18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1982 -6 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0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9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19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1982 –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0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10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20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1985 –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0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11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21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1986 –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0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22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 xml:space="preserve">1988 – 6 баллов 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0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23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1988 –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0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-тротуары:0 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14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пер. Школьный, 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1955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F0EFB">
              <w:rPr>
                <w:sz w:val="20"/>
                <w:szCs w:val="20"/>
              </w:rPr>
              <w:t xml:space="preserve">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-тротуары: 6</w:t>
            </w:r>
            <w:r w:rsidRPr="000F0EFB">
              <w:rPr>
                <w:sz w:val="20"/>
                <w:szCs w:val="20"/>
              </w:rPr>
              <w:t>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пер. Школьный, 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1953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57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1991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59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1961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lastRenderedPageBreak/>
              <w:t>18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61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1965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19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63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1962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20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65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1961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21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67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1961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71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1961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73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1961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24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75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1963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77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1964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79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1993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детское игровое оборудование: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F0EFB">
              <w:rPr>
                <w:sz w:val="20"/>
                <w:szCs w:val="20"/>
              </w:rPr>
              <w:t>баллов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-малые архитектурные формы:</w:t>
            </w:r>
          </w:p>
          <w:p w:rsidR="000F0EFB" w:rsidRPr="000F0EFB" w:rsidRDefault="000F0EFB" w:rsidP="000F0EFB">
            <w:pPr>
              <w:pStyle w:val="Style2"/>
              <w:jc w:val="center"/>
              <w:rPr>
                <w:sz w:val="20"/>
                <w:szCs w:val="20"/>
              </w:rPr>
            </w:pPr>
            <w:r w:rsidRPr="000F0EFB">
              <w:rPr>
                <w:sz w:val="20"/>
                <w:szCs w:val="20"/>
              </w:rPr>
              <w:t>6 баллов;</w:t>
            </w:r>
          </w:p>
          <w:p w:rsidR="00C07805" w:rsidRPr="00BC60A0" w:rsidRDefault="000F0EFB" w:rsidP="000F0E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-тротуары: 0</w:t>
            </w:r>
            <w:r w:rsidRPr="000F0EFB">
              <w:rPr>
                <w:sz w:val="20"/>
                <w:szCs w:val="20"/>
              </w:rPr>
              <w:t>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81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1992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83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1993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29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85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1994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30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87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1994 –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31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пер. Школьный, 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1959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lastRenderedPageBreak/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lastRenderedPageBreak/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lastRenderedPageBreak/>
              <w:t>32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Железнодорожная, 64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1966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24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1953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34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26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1955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28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1953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30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1955- 8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32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1969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34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1960- 8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39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36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1955- 8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40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38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1969- 8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41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40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1954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Пролетарская, 42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1953- 8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16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 xml:space="preserve">1970 – 8 баллов 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44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Привокзальная, 55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1966- 8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lastRenderedPageBreak/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lastRenderedPageBreak/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lastRenderedPageBreak/>
              <w:t>45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 xml:space="preserve">1967- 8 баллов 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3-а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1973-8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1967-8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1967- 8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49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6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1967- 8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50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7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1968- 8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51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8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1968- 8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9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1968- 8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1980- 6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54</w:t>
            </w:r>
          </w:p>
        </w:tc>
        <w:tc>
          <w:tcPr>
            <w:tcW w:w="2410" w:type="dxa"/>
          </w:tcPr>
          <w:p w:rsidR="00C07805" w:rsidRPr="00BC60A0" w:rsidRDefault="00C07805" w:rsidP="006D684F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 12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 xml:space="preserve">1981- 6 баллов 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1979- 6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1980- 6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1998- 1 балл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lastRenderedPageBreak/>
              <w:t>58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16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1981-6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59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Солопова, 17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1981- 6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60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Горная, 1-1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1996- 3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-тротуары: 0</w:t>
            </w:r>
            <w:r w:rsidRPr="00C72B19">
              <w:rPr>
                <w:sz w:val="20"/>
                <w:szCs w:val="20"/>
              </w:rPr>
              <w:t>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61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Горная, 1-2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1997 – 1 балл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-тротуары: 0</w:t>
            </w:r>
            <w:r w:rsidRPr="00C72B19">
              <w:rPr>
                <w:sz w:val="20"/>
                <w:szCs w:val="20"/>
              </w:rPr>
              <w:t>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Горная, 1-3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2001- 1 балл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-тротуары: 0</w:t>
            </w:r>
            <w:r w:rsidRPr="00C72B19">
              <w:rPr>
                <w:sz w:val="20"/>
                <w:szCs w:val="20"/>
              </w:rPr>
              <w:t>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Горная, 1-4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2001- 1 балл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-тротуары: 0</w:t>
            </w:r>
            <w:r w:rsidRPr="00C72B19">
              <w:rPr>
                <w:sz w:val="20"/>
                <w:szCs w:val="20"/>
              </w:rPr>
              <w:t>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64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пер. Привокзальный, 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1966 –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пер. Привокзальный, 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1954- 8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пер. Привокзальный, 6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1953- 8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пер. Привокзальный, 8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1956- 8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Железнодорожная, 82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1957- 8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детское игровое оборудование: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-малые архитектурные формы:</w:t>
            </w:r>
          </w:p>
          <w:p w:rsidR="00C72B19" w:rsidRPr="00C72B19" w:rsidRDefault="00C72B19" w:rsidP="00C72B19">
            <w:pPr>
              <w:pStyle w:val="Style2"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6 баллов;</w:t>
            </w:r>
          </w:p>
          <w:p w:rsidR="00C07805" w:rsidRPr="00BC60A0" w:rsidRDefault="00C72B19" w:rsidP="00C72B1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C72B19">
              <w:rPr>
                <w:sz w:val="20"/>
                <w:szCs w:val="20"/>
              </w:rPr>
              <w:t>-тротуары: 6баллов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69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Солнечная, 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1979- 8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70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Солнечная, 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1983 –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71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Солнечная, 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1988- 6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lastRenderedPageBreak/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lastRenderedPageBreak/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lastRenderedPageBreak/>
              <w:t>72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Солнечная, 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1990- 3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73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Солнечная, 5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1995- 3 балла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74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Спортивная, 2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1971- 8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75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Спортивная, 4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1971- 8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76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Спортивная, 6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1971- 8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C07805" w:rsidTr="00FD13BE">
        <w:tc>
          <w:tcPr>
            <w:tcW w:w="568" w:type="dxa"/>
          </w:tcPr>
          <w:p w:rsidR="00C07805" w:rsidRPr="000673F3" w:rsidRDefault="00C07805" w:rsidP="00C766AB">
            <w:r w:rsidRPr="000673F3">
              <w:t>77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Песчаная, 1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1974- 8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  <w:tr w:rsidR="00BC60A0" w:rsidTr="00FD13BE">
        <w:tc>
          <w:tcPr>
            <w:tcW w:w="568" w:type="dxa"/>
          </w:tcPr>
          <w:p w:rsidR="00C07805" w:rsidRDefault="00C07805" w:rsidP="00C766AB">
            <w:r w:rsidRPr="000673F3">
              <w:t>78</w:t>
            </w:r>
          </w:p>
        </w:tc>
        <w:tc>
          <w:tcPr>
            <w:tcW w:w="2410" w:type="dxa"/>
          </w:tcPr>
          <w:p w:rsidR="00C07805" w:rsidRPr="00BC60A0" w:rsidRDefault="00C07805" w:rsidP="00C766AB">
            <w:pPr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ул. Песчаная, 3</w:t>
            </w:r>
          </w:p>
        </w:tc>
        <w:tc>
          <w:tcPr>
            <w:tcW w:w="1701" w:type="dxa"/>
          </w:tcPr>
          <w:p w:rsidR="00C07805" w:rsidRPr="00BC60A0" w:rsidRDefault="00C07805" w:rsidP="00F1472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1974- 8 баллов</w:t>
            </w:r>
          </w:p>
        </w:tc>
        <w:tc>
          <w:tcPr>
            <w:tcW w:w="850" w:type="dxa"/>
          </w:tcPr>
          <w:p w:rsidR="00C07805" w:rsidRPr="00BC60A0" w:rsidRDefault="00C07805">
            <w:pPr>
              <w:rPr>
                <w:sz w:val="20"/>
                <w:szCs w:val="20"/>
              </w:rPr>
            </w:pPr>
            <w:r w:rsidRPr="00BC60A0">
              <w:rPr>
                <w:sz w:val="20"/>
                <w:szCs w:val="20"/>
              </w:rPr>
              <w:t>1 балл</w:t>
            </w:r>
          </w:p>
        </w:tc>
        <w:tc>
          <w:tcPr>
            <w:tcW w:w="2977" w:type="dxa"/>
          </w:tcPr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детское игровое оборудование: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0баллов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-малые архитектурные формы:</w:t>
            </w:r>
          </w:p>
          <w:p w:rsidR="009F2D64" w:rsidRPr="009F2D64" w:rsidRDefault="009F2D64" w:rsidP="009F2D64">
            <w:pPr>
              <w:pStyle w:val="Style2"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6 баллов;</w:t>
            </w:r>
          </w:p>
          <w:p w:rsidR="00C07805" w:rsidRPr="00BC60A0" w:rsidRDefault="009F2D64" w:rsidP="009F2D6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9F2D64">
              <w:rPr>
                <w:sz w:val="20"/>
                <w:szCs w:val="20"/>
              </w:rPr>
              <w:t>-тротуары: 0баллов</w:t>
            </w:r>
          </w:p>
        </w:tc>
        <w:tc>
          <w:tcPr>
            <w:tcW w:w="1276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  <w:tc>
          <w:tcPr>
            <w:tcW w:w="1134" w:type="dxa"/>
          </w:tcPr>
          <w:p w:rsidR="00C07805" w:rsidRPr="00BC60A0" w:rsidRDefault="00C07805" w:rsidP="006D13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A0">
              <w:rPr>
                <w:rFonts w:ascii="Times New Roman" w:hAnsi="Times New Roman"/>
                <w:sz w:val="20"/>
                <w:szCs w:val="20"/>
              </w:rPr>
              <w:t>0 баллов</w:t>
            </w:r>
          </w:p>
        </w:tc>
      </w:tr>
    </w:tbl>
    <w:p w:rsidR="00DA027C" w:rsidRPr="001468A9" w:rsidRDefault="00DA027C" w:rsidP="00146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B33" w:rsidRPr="001468A9" w:rsidRDefault="00EB0F3C" w:rsidP="001468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ТРЕТЬЕМУ ВОПРОСУ СЛУШАЛИ: </w:t>
      </w:r>
      <w:proofErr w:type="spellStart"/>
      <w:r w:rsidR="00E17A87">
        <w:rPr>
          <w:rFonts w:ascii="Times New Roman" w:hAnsi="Times New Roman"/>
          <w:sz w:val="24"/>
          <w:szCs w:val="24"/>
        </w:rPr>
        <w:t>Тактарову</w:t>
      </w:r>
      <w:proofErr w:type="spellEnd"/>
      <w:r w:rsidR="00E17A87">
        <w:rPr>
          <w:rFonts w:ascii="Times New Roman" w:hAnsi="Times New Roman"/>
          <w:sz w:val="24"/>
          <w:szCs w:val="24"/>
        </w:rPr>
        <w:t xml:space="preserve"> Н.П.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/>
          <w:sz w:val="24"/>
          <w:szCs w:val="24"/>
        </w:rPr>
        <w:t xml:space="preserve"> сообщила, что п</w:t>
      </w:r>
      <w:r w:rsidR="006B3B33" w:rsidRPr="001468A9">
        <w:rPr>
          <w:rFonts w:ascii="Times New Roman" w:hAnsi="Times New Roman"/>
          <w:sz w:val="24"/>
          <w:szCs w:val="24"/>
        </w:rPr>
        <w:t xml:space="preserve">о </w:t>
      </w:r>
      <w:r w:rsidR="004F15BB" w:rsidRPr="001468A9">
        <w:rPr>
          <w:rFonts w:ascii="Times New Roman" w:hAnsi="Times New Roman"/>
          <w:sz w:val="24"/>
          <w:szCs w:val="24"/>
        </w:rPr>
        <w:t>предварительной оценке</w:t>
      </w:r>
      <w:r w:rsidR="00E17A87">
        <w:rPr>
          <w:rFonts w:ascii="Times New Roman" w:hAnsi="Times New Roman"/>
          <w:sz w:val="24"/>
          <w:szCs w:val="24"/>
        </w:rPr>
        <w:t>дворовой территории объединены</w:t>
      </w:r>
      <w:r w:rsidR="006B3B33" w:rsidRPr="001468A9">
        <w:rPr>
          <w:rFonts w:ascii="Times New Roman" w:hAnsi="Times New Roman"/>
          <w:sz w:val="24"/>
          <w:szCs w:val="24"/>
        </w:rPr>
        <w:t xml:space="preserve"> дворы многоквартирных домов по адресу: </w:t>
      </w:r>
      <w:r w:rsidR="00E17A87">
        <w:rPr>
          <w:rFonts w:ascii="Times New Roman" w:hAnsi="Times New Roman"/>
          <w:sz w:val="24"/>
          <w:szCs w:val="24"/>
        </w:rPr>
        <w:t>р.п. Сенной, ул. Солопова, д. 1-23</w:t>
      </w:r>
      <w:r w:rsidR="006B3B33" w:rsidRPr="001468A9">
        <w:rPr>
          <w:rFonts w:ascii="Times New Roman" w:hAnsi="Times New Roman"/>
          <w:sz w:val="24"/>
          <w:szCs w:val="24"/>
        </w:rPr>
        <w:t xml:space="preserve"> суммарное количество баллов </w:t>
      </w:r>
      <w:r w:rsidR="004F15BB" w:rsidRPr="001468A9">
        <w:rPr>
          <w:rFonts w:ascii="Times New Roman" w:hAnsi="Times New Roman"/>
          <w:b/>
          <w:sz w:val="24"/>
          <w:szCs w:val="24"/>
        </w:rPr>
        <w:t xml:space="preserve">равно </w:t>
      </w:r>
      <w:r w:rsidR="00E17A87">
        <w:rPr>
          <w:rFonts w:ascii="Times New Roman" w:hAnsi="Times New Roman"/>
          <w:b/>
          <w:sz w:val="24"/>
          <w:szCs w:val="24"/>
        </w:rPr>
        <w:t>169</w:t>
      </w:r>
      <w:r w:rsidR="006B3B33" w:rsidRPr="001468A9">
        <w:rPr>
          <w:rFonts w:ascii="Times New Roman" w:hAnsi="Times New Roman"/>
          <w:b/>
          <w:sz w:val="24"/>
          <w:szCs w:val="24"/>
        </w:rPr>
        <w:t>.</w:t>
      </w:r>
    </w:p>
    <w:p w:rsidR="00E17A87" w:rsidRDefault="00E17A87" w:rsidP="00E17A8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17A87">
        <w:rPr>
          <w:rFonts w:ascii="Times New Roman" w:hAnsi="Times New Roman"/>
          <w:sz w:val="24"/>
          <w:szCs w:val="24"/>
        </w:rPr>
        <w:t xml:space="preserve">о предварительной оценке дворовой территории объединены дворы многоквартирных домов по адресу: р.п. Сенной, ул. </w:t>
      </w:r>
      <w:r>
        <w:rPr>
          <w:rFonts w:ascii="Times New Roman" w:hAnsi="Times New Roman"/>
          <w:sz w:val="24"/>
          <w:szCs w:val="24"/>
        </w:rPr>
        <w:t>Солнечная д.1-5</w:t>
      </w:r>
      <w:r w:rsidRPr="00E17A87">
        <w:rPr>
          <w:rFonts w:ascii="Times New Roman" w:hAnsi="Times New Roman"/>
          <w:sz w:val="24"/>
          <w:szCs w:val="24"/>
        </w:rPr>
        <w:t xml:space="preserve"> суммарное количество баллов </w:t>
      </w:r>
      <w:r w:rsidRPr="00E17A87">
        <w:rPr>
          <w:rFonts w:ascii="Times New Roman" w:hAnsi="Times New Roman"/>
          <w:b/>
          <w:sz w:val="24"/>
          <w:szCs w:val="24"/>
        </w:rPr>
        <w:t>равно 26.</w:t>
      </w:r>
    </w:p>
    <w:p w:rsidR="00E17A87" w:rsidRDefault="00E17A87" w:rsidP="00E17A8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E17A87">
        <w:rPr>
          <w:rFonts w:ascii="Times New Roman" w:hAnsi="Times New Roman"/>
          <w:sz w:val="24"/>
          <w:szCs w:val="24"/>
        </w:rPr>
        <w:t xml:space="preserve">По предварительной оценке дворовой территории объединены дворы многоквартирных домов по адресу: р.п. Сенной, ул. </w:t>
      </w:r>
      <w:r>
        <w:rPr>
          <w:rFonts w:ascii="Times New Roman" w:hAnsi="Times New Roman"/>
          <w:sz w:val="24"/>
          <w:szCs w:val="24"/>
        </w:rPr>
        <w:t>Спортивная д. 2, 4, 6</w:t>
      </w:r>
      <w:r w:rsidRPr="00E17A87">
        <w:rPr>
          <w:rFonts w:ascii="Times New Roman" w:hAnsi="Times New Roman"/>
          <w:sz w:val="24"/>
          <w:szCs w:val="24"/>
        </w:rPr>
        <w:t xml:space="preserve"> суммарное количество баллов </w:t>
      </w:r>
      <w:r w:rsidRPr="00E17A87">
        <w:rPr>
          <w:rFonts w:ascii="Times New Roman" w:hAnsi="Times New Roman"/>
          <w:b/>
          <w:sz w:val="24"/>
          <w:szCs w:val="24"/>
        </w:rPr>
        <w:t>равно 24</w:t>
      </w:r>
      <w:r w:rsidRPr="00E17A87">
        <w:rPr>
          <w:rFonts w:ascii="Times New Roman" w:hAnsi="Times New Roman"/>
          <w:sz w:val="24"/>
          <w:szCs w:val="24"/>
        </w:rPr>
        <w:t>.</w:t>
      </w:r>
    </w:p>
    <w:p w:rsidR="00E17A87" w:rsidRDefault="00E17A87" w:rsidP="00DC0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7A87">
        <w:rPr>
          <w:rFonts w:ascii="Times New Roman" w:hAnsi="Times New Roman"/>
          <w:sz w:val="24"/>
          <w:szCs w:val="24"/>
        </w:rPr>
        <w:t xml:space="preserve">По предварительной оценке дворовой территории объединены дворы многоквартирных домов по адресу: р.п. </w:t>
      </w:r>
      <w:proofErr w:type="gramStart"/>
      <w:r w:rsidRPr="00E17A87">
        <w:rPr>
          <w:rFonts w:ascii="Times New Roman" w:hAnsi="Times New Roman"/>
          <w:sz w:val="24"/>
          <w:szCs w:val="24"/>
        </w:rPr>
        <w:t>Сенной</w:t>
      </w:r>
      <w:proofErr w:type="gramEnd"/>
      <w:r w:rsidRPr="00E17A87">
        <w:rPr>
          <w:rFonts w:ascii="Times New Roman" w:hAnsi="Times New Roman"/>
          <w:sz w:val="24"/>
          <w:szCs w:val="24"/>
        </w:rPr>
        <w:t>, ул</w:t>
      </w:r>
      <w:r>
        <w:rPr>
          <w:rFonts w:ascii="Times New Roman" w:hAnsi="Times New Roman"/>
          <w:sz w:val="24"/>
          <w:szCs w:val="24"/>
        </w:rPr>
        <w:t xml:space="preserve">. Железнодорожная, д. 64,82 </w:t>
      </w:r>
      <w:r w:rsidRPr="00E17A87">
        <w:rPr>
          <w:rFonts w:ascii="Times New Roman" w:hAnsi="Times New Roman"/>
          <w:sz w:val="24"/>
          <w:szCs w:val="24"/>
        </w:rPr>
        <w:t xml:space="preserve"> суммарное количество баллов </w:t>
      </w:r>
      <w:r w:rsidRPr="00E17A87">
        <w:rPr>
          <w:rFonts w:ascii="Times New Roman" w:hAnsi="Times New Roman"/>
          <w:b/>
          <w:sz w:val="24"/>
          <w:szCs w:val="24"/>
        </w:rPr>
        <w:t>равно 16.</w:t>
      </w:r>
    </w:p>
    <w:p w:rsidR="002D1FF1" w:rsidRDefault="002D1FF1" w:rsidP="00DC0D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D1FF1">
        <w:rPr>
          <w:rFonts w:ascii="Times New Roman" w:hAnsi="Times New Roman"/>
          <w:sz w:val="24"/>
          <w:szCs w:val="24"/>
        </w:rPr>
        <w:t xml:space="preserve">По предварительной оценке дворовой территории объединены дворы многоквартирных домов по адресу: р.п. Сенной, ул. </w:t>
      </w:r>
      <w:r>
        <w:rPr>
          <w:rFonts w:ascii="Times New Roman" w:hAnsi="Times New Roman"/>
          <w:sz w:val="24"/>
          <w:szCs w:val="24"/>
        </w:rPr>
        <w:t>Пер. Школьный, д.2,4,5</w:t>
      </w:r>
      <w:r w:rsidRPr="002D1FF1">
        <w:rPr>
          <w:rFonts w:ascii="Times New Roman" w:hAnsi="Times New Roman"/>
          <w:sz w:val="24"/>
          <w:szCs w:val="24"/>
        </w:rPr>
        <w:t xml:space="preserve"> суммарное количество баллов равно 2</w:t>
      </w:r>
      <w:r>
        <w:rPr>
          <w:rFonts w:ascii="Times New Roman" w:hAnsi="Times New Roman"/>
          <w:sz w:val="24"/>
          <w:szCs w:val="24"/>
        </w:rPr>
        <w:t>4</w:t>
      </w:r>
      <w:r w:rsidRPr="002D1FF1">
        <w:rPr>
          <w:rFonts w:ascii="Times New Roman" w:hAnsi="Times New Roman"/>
          <w:sz w:val="24"/>
          <w:szCs w:val="24"/>
        </w:rPr>
        <w:t>.</w:t>
      </w:r>
    </w:p>
    <w:p w:rsidR="00E035EA" w:rsidRDefault="00E035EA" w:rsidP="00DC0D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035EA">
        <w:rPr>
          <w:rFonts w:ascii="Times New Roman" w:hAnsi="Times New Roman"/>
          <w:sz w:val="24"/>
          <w:szCs w:val="24"/>
        </w:rPr>
        <w:t xml:space="preserve">По предварительной оценке дворовой территории объединены дворы многоквартирных домов по адресу: р.п. Сенной, ул. </w:t>
      </w:r>
      <w:r>
        <w:rPr>
          <w:rFonts w:ascii="Times New Roman" w:hAnsi="Times New Roman"/>
          <w:sz w:val="24"/>
          <w:szCs w:val="24"/>
        </w:rPr>
        <w:t>Горная, д.1/1 – 1/4</w:t>
      </w:r>
      <w:r w:rsidRPr="00E035EA">
        <w:rPr>
          <w:rFonts w:ascii="Times New Roman" w:hAnsi="Times New Roman"/>
          <w:sz w:val="24"/>
          <w:szCs w:val="24"/>
        </w:rPr>
        <w:t xml:space="preserve"> суммарное количество баллов равно 6.</w:t>
      </w:r>
    </w:p>
    <w:p w:rsidR="00C766AB" w:rsidRDefault="00C766AB" w:rsidP="00DC0D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766AB">
        <w:rPr>
          <w:rFonts w:ascii="Times New Roman" w:hAnsi="Times New Roman"/>
          <w:sz w:val="24"/>
          <w:szCs w:val="24"/>
        </w:rPr>
        <w:t>По предварительной оценке дворовой территории объединены дворы многоквартирных домов по адресу: р.</w:t>
      </w:r>
      <w:r>
        <w:rPr>
          <w:rFonts w:ascii="Times New Roman" w:hAnsi="Times New Roman"/>
          <w:sz w:val="24"/>
          <w:szCs w:val="24"/>
        </w:rPr>
        <w:t xml:space="preserve">п. </w:t>
      </w:r>
      <w:proofErr w:type="gramStart"/>
      <w:r>
        <w:rPr>
          <w:rFonts w:ascii="Times New Roman" w:hAnsi="Times New Roman"/>
          <w:sz w:val="24"/>
          <w:szCs w:val="24"/>
        </w:rPr>
        <w:t>Сенной</w:t>
      </w:r>
      <w:proofErr w:type="gramEnd"/>
      <w:r>
        <w:rPr>
          <w:rFonts w:ascii="Times New Roman" w:hAnsi="Times New Roman"/>
          <w:sz w:val="24"/>
          <w:szCs w:val="24"/>
        </w:rPr>
        <w:t>, Пер. Привокзальный д. 2,4,6,8</w:t>
      </w:r>
      <w:r w:rsidRPr="00C766AB">
        <w:rPr>
          <w:rFonts w:ascii="Times New Roman" w:hAnsi="Times New Roman"/>
          <w:sz w:val="24"/>
          <w:szCs w:val="24"/>
        </w:rPr>
        <w:t xml:space="preserve"> суммарное количество баллов равно </w:t>
      </w:r>
      <w:r w:rsidR="005F14AB">
        <w:rPr>
          <w:rFonts w:ascii="Times New Roman" w:hAnsi="Times New Roman"/>
          <w:sz w:val="24"/>
          <w:szCs w:val="24"/>
        </w:rPr>
        <w:t>32</w:t>
      </w:r>
      <w:r w:rsidRPr="00C766AB">
        <w:rPr>
          <w:rFonts w:ascii="Times New Roman" w:hAnsi="Times New Roman"/>
          <w:sz w:val="24"/>
          <w:szCs w:val="24"/>
        </w:rPr>
        <w:t>.</w:t>
      </w:r>
    </w:p>
    <w:p w:rsidR="005F14AB" w:rsidRDefault="005F14AB" w:rsidP="00DC0D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F14AB">
        <w:rPr>
          <w:rFonts w:ascii="Times New Roman" w:hAnsi="Times New Roman"/>
          <w:sz w:val="24"/>
          <w:szCs w:val="24"/>
        </w:rPr>
        <w:t xml:space="preserve">По предварительной оценке дворовой территории объединены дворы многоквартирных домов по адресу: р.п. Сенной, ул. </w:t>
      </w:r>
      <w:r>
        <w:rPr>
          <w:rFonts w:ascii="Times New Roman" w:hAnsi="Times New Roman"/>
          <w:sz w:val="24"/>
          <w:szCs w:val="24"/>
        </w:rPr>
        <w:t>Привокзальная д.16,55,57,59,61,63,65,67,69,71,73,75,77,79,81,83,85,87</w:t>
      </w:r>
      <w:r w:rsidRPr="005F14AB">
        <w:rPr>
          <w:rFonts w:ascii="Times New Roman" w:hAnsi="Times New Roman"/>
          <w:sz w:val="24"/>
          <w:szCs w:val="24"/>
        </w:rPr>
        <w:t xml:space="preserve"> суммарное количество баллов равно </w:t>
      </w:r>
      <w:r w:rsidR="008D71CC">
        <w:rPr>
          <w:rFonts w:ascii="Times New Roman" w:hAnsi="Times New Roman"/>
          <w:sz w:val="24"/>
          <w:szCs w:val="24"/>
        </w:rPr>
        <w:t>91</w:t>
      </w:r>
      <w:r w:rsidRPr="005F14AB">
        <w:rPr>
          <w:rFonts w:ascii="Times New Roman" w:hAnsi="Times New Roman"/>
          <w:sz w:val="24"/>
          <w:szCs w:val="24"/>
        </w:rPr>
        <w:t>.</w:t>
      </w:r>
    </w:p>
    <w:p w:rsidR="00E17A87" w:rsidRPr="00E17A87" w:rsidRDefault="00DC0D57" w:rsidP="00DC0D5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C0D57">
        <w:rPr>
          <w:rFonts w:ascii="Times New Roman" w:hAnsi="Times New Roman"/>
          <w:sz w:val="24"/>
          <w:szCs w:val="24"/>
        </w:rPr>
        <w:t xml:space="preserve">По предварительной оценке дворовой территории объединены дворы многоквартирных домов по адресу: р.п. </w:t>
      </w:r>
      <w:proofErr w:type="gramStart"/>
      <w:r w:rsidRPr="00DC0D57">
        <w:rPr>
          <w:rFonts w:ascii="Times New Roman" w:hAnsi="Times New Roman"/>
          <w:sz w:val="24"/>
          <w:szCs w:val="24"/>
        </w:rPr>
        <w:t>Сенной</w:t>
      </w:r>
      <w:proofErr w:type="gramEnd"/>
      <w:r w:rsidRPr="00DC0D57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 xml:space="preserve">Пролетарская, д. 24,26,28,30,32,34,36,38,40,42 </w:t>
      </w:r>
      <w:r w:rsidRPr="00DC0D57">
        <w:rPr>
          <w:rFonts w:ascii="Times New Roman" w:hAnsi="Times New Roman"/>
          <w:sz w:val="24"/>
          <w:szCs w:val="24"/>
        </w:rPr>
        <w:t xml:space="preserve"> сумма</w:t>
      </w:r>
      <w:r>
        <w:rPr>
          <w:rFonts w:ascii="Times New Roman" w:hAnsi="Times New Roman"/>
          <w:sz w:val="24"/>
          <w:szCs w:val="24"/>
        </w:rPr>
        <w:t>рное количество баллов равно 8</w:t>
      </w:r>
      <w:r w:rsidR="008D71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8875EA" w:rsidRDefault="00926E2F" w:rsidP="001468A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После рассмотрения заявок в соответствии с настоящим Порядком каждой заявки комиссия дала заключение о включении данных домов в муниципальную программу по годам согласно Приложения</w:t>
      </w:r>
      <w:r w:rsidR="00EE381C">
        <w:rPr>
          <w:rFonts w:ascii="Times New Roman" w:hAnsi="Times New Roman"/>
          <w:sz w:val="24"/>
          <w:szCs w:val="24"/>
        </w:rPr>
        <w:t>.</w:t>
      </w:r>
    </w:p>
    <w:p w:rsidR="00926E2F" w:rsidRDefault="00926E2F" w:rsidP="001468A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открытом голосовании данное решение принято «Единогласно».</w:t>
      </w:r>
    </w:p>
    <w:p w:rsidR="00EE381C" w:rsidRDefault="00EE381C" w:rsidP="001468A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– нет.</w:t>
      </w:r>
    </w:p>
    <w:p w:rsidR="00EE381C" w:rsidRPr="001468A9" w:rsidRDefault="00EE381C" w:rsidP="001468A9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Воздержавшихся – нет.</w:t>
      </w:r>
    </w:p>
    <w:p w:rsidR="00022CA4" w:rsidRPr="001468A9" w:rsidRDefault="00EE381C" w:rsidP="00022CA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Предлагаю данные многоквартирные дома вынести на общественные обсуждения для включения в муниципальную программу «Формирование</w:t>
      </w:r>
      <w:r w:rsidRPr="00EE381C">
        <w:rPr>
          <w:rFonts w:ascii="Times New Roman" w:hAnsi="Times New Roman"/>
          <w:sz w:val="24"/>
          <w:szCs w:val="24"/>
        </w:rPr>
        <w:t>комфортной среды на территории Сенного  муниципального образования на 2018-2022 годы»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2F575D" w:rsidRPr="001468A9" w:rsidRDefault="00551454" w:rsidP="00C71F4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1082B" w:rsidRPr="001468A9">
        <w:rPr>
          <w:rFonts w:ascii="Times New Roman" w:hAnsi="Times New Roman"/>
          <w:sz w:val="24"/>
          <w:szCs w:val="24"/>
        </w:rPr>
        <w:t xml:space="preserve">астоящий протокол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="0041082B" w:rsidRPr="001468A9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>
        <w:rPr>
          <w:rFonts w:ascii="Times New Roman" w:hAnsi="Times New Roman"/>
          <w:sz w:val="24"/>
          <w:szCs w:val="24"/>
        </w:rPr>
        <w:t xml:space="preserve">Сенного </w:t>
      </w:r>
      <w:r w:rsidR="0041082B" w:rsidRPr="001468A9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</w:t>
      </w:r>
      <w:r w:rsidR="0041082B" w:rsidRPr="001468A9">
        <w:rPr>
          <w:rFonts w:ascii="Times New Roman" w:hAnsi="Times New Roman"/>
          <w:sz w:val="24"/>
          <w:szCs w:val="24"/>
        </w:rPr>
        <w:t xml:space="preserve"> в сети Интернет</w:t>
      </w:r>
      <w:proofErr w:type="gramStart"/>
      <w:r w:rsidR="0041082B" w:rsidRPr="001468A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149DE" w:rsidRPr="003149DE" w:rsidRDefault="003149DE" w:rsidP="003149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9DE">
        <w:rPr>
          <w:rFonts w:ascii="Times New Roman" w:hAnsi="Times New Roman"/>
          <w:b/>
          <w:sz w:val="24"/>
          <w:szCs w:val="24"/>
        </w:rPr>
        <w:t>Подписи членов комиссии: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90476D" w:rsidRPr="0049652A" w:rsidTr="0049652A">
        <w:tc>
          <w:tcPr>
            <w:tcW w:w="4428" w:type="dxa"/>
          </w:tcPr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52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5319" w:type="dxa"/>
          </w:tcPr>
          <w:p w:rsidR="0090476D" w:rsidRPr="0049652A" w:rsidRDefault="003149DE" w:rsidP="00551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52A"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r w:rsidR="00551454">
              <w:rPr>
                <w:rFonts w:ascii="Times New Roman" w:hAnsi="Times New Roman"/>
                <w:b/>
                <w:sz w:val="24"/>
                <w:szCs w:val="24"/>
              </w:rPr>
              <w:t>Хахалин С.А.</w:t>
            </w:r>
          </w:p>
        </w:tc>
      </w:tr>
    </w:tbl>
    <w:p w:rsidR="003149DE" w:rsidRDefault="003149DE" w:rsidP="009047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90476D" w:rsidRPr="0049652A" w:rsidTr="0049652A">
        <w:tc>
          <w:tcPr>
            <w:tcW w:w="4428" w:type="dxa"/>
          </w:tcPr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52A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5319" w:type="dxa"/>
          </w:tcPr>
          <w:p w:rsidR="0090476D" w:rsidRPr="0049652A" w:rsidRDefault="003149DE" w:rsidP="005514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52A"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r w:rsidR="00551454">
              <w:rPr>
                <w:rFonts w:ascii="Times New Roman" w:hAnsi="Times New Roman"/>
                <w:b/>
                <w:sz w:val="24"/>
                <w:szCs w:val="24"/>
              </w:rPr>
              <w:t>Захарова С.С.</w:t>
            </w:r>
          </w:p>
        </w:tc>
      </w:tr>
    </w:tbl>
    <w:p w:rsidR="003149DE" w:rsidRDefault="003149DE" w:rsidP="009047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0476D" w:rsidRPr="0090476D" w:rsidRDefault="0090476D" w:rsidP="0090476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476D">
        <w:rPr>
          <w:rFonts w:ascii="Times New Roman" w:hAnsi="Times New Roman"/>
          <w:b/>
          <w:bCs/>
          <w:sz w:val="24"/>
          <w:szCs w:val="24"/>
        </w:rPr>
        <w:t>Члены комиссии:</w:t>
      </w:r>
    </w:p>
    <w:tbl>
      <w:tblPr>
        <w:tblW w:w="9747" w:type="dxa"/>
        <w:tblLayout w:type="fixed"/>
        <w:tblLook w:val="0000"/>
      </w:tblPr>
      <w:tblGrid>
        <w:gridCol w:w="4428"/>
        <w:gridCol w:w="5319"/>
      </w:tblGrid>
      <w:tr w:rsidR="0090476D" w:rsidRPr="0049652A" w:rsidTr="0049652A">
        <w:tc>
          <w:tcPr>
            <w:tcW w:w="4428" w:type="dxa"/>
          </w:tcPr>
          <w:p w:rsidR="0090476D" w:rsidRPr="0049652A" w:rsidRDefault="0090476D" w:rsidP="003149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9" w:type="dxa"/>
          </w:tcPr>
          <w:p w:rsidR="003149DE" w:rsidRPr="0049652A" w:rsidRDefault="003149DE" w:rsidP="003149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52A"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proofErr w:type="spellStart"/>
            <w:r w:rsidR="00551454">
              <w:rPr>
                <w:rFonts w:ascii="Times New Roman" w:hAnsi="Times New Roman"/>
                <w:b/>
                <w:sz w:val="24"/>
                <w:szCs w:val="24"/>
              </w:rPr>
              <w:t>Илюшова</w:t>
            </w:r>
            <w:proofErr w:type="spellEnd"/>
            <w:r w:rsidR="00551454">
              <w:rPr>
                <w:rFonts w:ascii="Times New Roman" w:hAnsi="Times New Roman"/>
                <w:b/>
                <w:sz w:val="24"/>
                <w:szCs w:val="24"/>
              </w:rPr>
              <w:t xml:space="preserve"> О.Н</w:t>
            </w:r>
          </w:p>
          <w:p w:rsidR="0090476D" w:rsidRPr="0049652A" w:rsidRDefault="0090476D" w:rsidP="00904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6D" w:rsidRPr="0049652A" w:rsidTr="00551454">
        <w:trPr>
          <w:trHeight w:val="2272"/>
        </w:trPr>
        <w:tc>
          <w:tcPr>
            <w:tcW w:w="4428" w:type="dxa"/>
          </w:tcPr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76D" w:rsidRPr="0049652A" w:rsidRDefault="0090476D" w:rsidP="009047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476D" w:rsidRPr="0049652A" w:rsidRDefault="0090476D" w:rsidP="003149D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9" w:type="dxa"/>
          </w:tcPr>
          <w:p w:rsidR="003149DE" w:rsidRPr="000D2C4F" w:rsidRDefault="003149DE" w:rsidP="003149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52A">
              <w:rPr>
                <w:rFonts w:ascii="Times New Roman" w:hAnsi="Times New Roman"/>
                <w:sz w:val="24"/>
                <w:szCs w:val="24"/>
              </w:rPr>
              <w:t xml:space="preserve">______________________   </w:t>
            </w:r>
            <w:r w:rsidR="00551454">
              <w:rPr>
                <w:rFonts w:ascii="Times New Roman" w:hAnsi="Times New Roman"/>
                <w:b/>
                <w:sz w:val="24"/>
                <w:szCs w:val="24"/>
              </w:rPr>
              <w:t xml:space="preserve">Капустин В.С. </w:t>
            </w:r>
          </w:p>
          <w:p w:rsidR="0090476D" w:rsidRPr="0049652A" w:rsidRDefault="0090476D" w:rsidP="00904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49DE" w:rsidRPr="0049652A" w:rsidRDefault="003149DE" w:rsidP="00904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52A">
              <w:rPr>
                <w:rFonts w:ascii="Times New Roman" w:hAnsi="Times New Roman"/>
                <w:sz w:val="24"/>
                <w:szCs w:val="24"/>
              </w:rPr>
              <w:t xml:space="preserve">_____________________   </w:t>
            </w:r>
            <w:r w:rsidR="00551454">
              <w:rPr>
                <w:rFonts w:ascii="Times New Roman" w:hAnsi="Times New Roman"/>
                <w:b/>
                <w:sz w:val="24"/>
                <w:szCs w:val="24"/>
              </w:rPr>
              <w:t>Усачев Е.В.</w:t>
            </w:r>
          </w:p>
          <w:p w:rsidR="003149DE" w:rsidRPr="0049652A" w:rsidRDefault="003149DE" w:rsidP="00904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49DE" w:rsidRPr="0049652A" w:rsidRDefault="003149DE" w:rsidP="003149D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52A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   </w:t>
            </w:r>
            <w:r w:rsidR="00551454">
              <w:rPr>
                <w:rFonts w:ascii="Times New Roman" w:hAnsi="Times New Roman"/>
                <w:b/>
                <w:sz w:val="24"/>
                <w:szCs w:val="24"/>
              </w:rPr>
              <w:t>Ибрагимов А.М.</w:t>
            </w:r>
          </w:p>
          <w:p w:rsidR="003149DE" w:rsidRPr="0049652A" w:rsidRDefault="003149DE" w:rsidP="0090476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0339" w:rsidRDefault="003149DE" w:rsidP="0096033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52A">
              <w:rPr>
                <w:rFonts w:ascii="Times New Roman" w:hAnsi="Times New Roman"/>
                <w:sz w:val="24"/>
                <w:szCs w:val="24"/>
              </w:rPr>
              <w:t xml:space="preserve">____________________   </w:t>
            </w:r>
            <w:proofErr w:type="spellStart"/>
            <w:r w:rsidR="00551454">
              <w:rPr>
                <w:rFonts w:ascii="Times New Roman" w:hAnsi="Times New Roman"/>
                <w:b/>
                <w:sz w:val="24"/>
                <w:szCs w:val="24"/>
              </w:rPr>
              <w:t>Тактарова</w:t>
            </w:r>
            <w:proofErr w:type="spellEnd"/>
            <w:r w:rsidR="00551454">
              <w:rPr>
                <w:rFonts w:ascii="Times New Roman" w:hAnsi="Times New Roman"/>
                <w:b/>
                <w:sz w:val="24"/>
                <w:szCs w:val="24"/>
              </w:rPr>
              <w:t xml:space="preserve"> Н.П.</w:t>
            </w:r>
          </w:p>
          <w:p w:rsidR="00960339" w:rsidRPr="0049652A" w:rsidRDefault="00960339" w:rsidP="0096033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D89" w:rsidRDefault="00B25D89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AC54A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1CC" w:rsidRDefault="008D71CC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71CC" w:rsidRDefault="008D71CC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71CC" w:rsidRDefault="008D71CC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54A8" w:rsidRPr="00AC54A8" w:rsidRDefault="00AC54A8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54A8">
        <w:rPr>
          <w:rFonts w:ascii="Times New Roman" w:hAnsi="Times New Roman"/>
          <w:sz w:val="24"/>
          <w:szCs w:val="24"/>
        </w:rPr>
        <w:t>Приложение №1</w:t>
      </w:r>
    </w:p>
    <w:p w:rsidR="00AC54A8" w:rsidRPr="00AC54A8" w:rsidRDefault="00AC54A8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54A8">
        <w:rPr>
          <w:rFonts w:ascii="Times New Roman" w:hAnsi="Times New Roman"/>
          <w:sz w:val="24"/>
          <w:szCs w:val="24"/>
        </w:rPr>
        <w:t xml:space="preserve"> к протоколу заседания комиссии</w:t>
      </w:r>
    </w:p>
    <w:p w:rsidR="00AC54A8" w:rsidRPr="00921B49" w:rsidRDefault="00AC54A8" w:rsidP="00AC54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54A8">
        <w:rPr>
          <w:rFonts w:ascii="Times New Roman" w:hAnsi="Times New Roman"/>
          <w:sz w:val="24"/>
          <w:szCs w:val="24"/>
        </w:rPr>
        <w:t xml:space="preserve"> от 21.12.2017</w:t>
      </w:r>
    </w:p>
    <w:p w:rsidR="00AC54A8" w:rsidRPr="00921B49" w:rsidRDefault="00AC54A8" w:rsidP="00AC54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54A8" w:rsidRPr="00AC54A8" w:rsidRDefault="00AC54A8" w:rsidP="00A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4A8">
        <w:rPr>
          <w:rFonts w:ascii="Times New Roman" w:hAnsi="Times New Roman"/>
          <w:b/>
          <w:sz w:val="24"/>
          <w:szCs w:val="24"/>
        </w:rPr>
        <w:t xml:space="preserve">Результаты оценки предложений для включения в адресный перечень </w:t>
      </w:r>
    </w:p>
    <w:p w:rsidR="00AC54A8" w:rsidRPr="00AC54A8" w:rsidRDefault="00AC54A8" w:rsidP="00A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4A8">
        <w:rPr>
          <w:rFonts w:ascii="Times New Roman" w:hAnsi="Times New Roman"/>
          <w:b/>
          <w:sz w:val="24"/>
          <w:szCs w:val="24"/>
        </w:rPr>
        <w:t xml:space="preserve">дворовых территорий многоквартирных домов, </w:t>
      </w:r>
    </w:p>
    <w:p w:rsidR="00AC54A8" w:rsidRPr="00AC54A8" w:rsidRDefault="00AC54A8" w:rsidP="00A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4A8">
        <w:rPr>
          <w:rFonts w:ascii="Times New Roman" w:hAnsi="Times New Roman"/>
          <w:b/>
          <w:sz w:val="24"/>
          <w:szCs w:val="24"/>
        </w:rPr>
        <w:t xml:space="preserve">подавших заявку на участие в муниципальной программе </w:t>
      </w:r>
    </w:p>
    <w:p w:rsidR="00AC54A8" w:rsidRPr="00AC54A8" w:rsidRDefault="00AC54A8" w:rsidP="00A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4A8">
        <w:rPr>
          <w:rFonts w:ascii="Times New Roman" w:hAnsi="Times New Roman"/>
          <w:b/>
          <w:sz w:val="24"/>
          <w:szCs w:val="24"/>
        </w:rPr>
        <w:t xml:space="preserve">«Формирование комфортной городской среды </w:t>
      </w:r>
    </w:p>
    <w:p w:rsidR="00AC54A8" w:rsidRPr="00AC54A8" w:rsidRDefault="00AC54A8" w:rsidP="00AC5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54A8">
        <w:rPr>
          <w:rFonts w:ascii="Times New Roman" w:hAnsi="Times New Roman"/>
          <w:b/>
          <w:sz w:val="24"/>
          <w:szCs w:val="24"/>
        </w:rPr>
        <w:t>на территории Сенного муниципального образования  на 2018-2022 годы»</w:t>
      </w:r>
    </w:p>
    <w:p w:rsidR="00AC54A8" w:rsidRPr="00AC54A8" w:rsidRDefault="00AC54A8" w:rsidP="00AC54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490" w:type="dxa"/>
        <w:tblInd w:w="-34" w:type="dxa"/>
        <w:tblLayout w:type="fixed"/>
        <w:tblLook w:val="04A0"/>
      </w:tblPr>
      <w:tblGrid>
        <w:gridCol w:w="709"/>
        <w:gridCol w:w="4111"/>
        <w:gridCol w:w="1559"/>
        <w:gridCol w:w="1276"/>
        <w:gridCol w:w="1276"/>
        <w:gridCol w:w="1559"/>
      </w:tblGrid>
      <w:tr w:rsidR="00AC54A8" w:rsidRPr="00AC54A8" w:rsidTr="00AC54A8">
        <w:tc>
          <w:tcPr>
            <w:tcW w:w="70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Дворовая территория</w:t>
            </w:r>
          </w:p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МКД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1276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Суммарное количество баллов</w:t>
            </w:r>
          </w:p>
        </w:tc>
        <w:tc>
          <w:tcPr>
            <w:tcW w:w="1276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Ранжирование (оценка)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Год благо</w:t>
            </w:r>
          </w:p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 xml:space="preserve">устройства </w:t>
            </w:r>
          </w:p>
        </w:tc>
      </w:tr>
      <w:tr w:rsidR="00AC54A8" w:rsidRPr="00AC54A8" w:rsidTr="00AC54A8">
        <w:tc>
          <w:tcPr>
            <w:tcW w:w="70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AC54A8" w:rsidRPr="00AC54A8" w:rsidRDefault="00AC54A8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р.п. Сенной, ул. Солопова, д. 1, 1А, 1-Б, 9-А, 10,9-б,10-а,18,19,20,21,22,23,</w:t>
            </w:r>
          </w:p>
          <w:p w:rsidR="00AC54A8" w:rsidRPr="00AC54A8" w:rsidRDefault="00AC54A8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пер. Школьный д. 2,4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08.11.2017 – 30.11.2017</w:t>
            </w:r>
          </w:p>
        </w:tc>
        <w:tc>
          <w:tcPr>
            <w:tcW w:w="1276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1</w:t>
            </w:r>
            <w:r w:rsidR="008D71C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</w:tr>
      <w:tr w:rsidR="00AC54A8" w:rsidRPr="00AC54A8" w:rsidTr="00AC54A8">
        <w:tc>
          <w:tcPr>
            <w:tcW w:w="709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C54A8" w:rsidRPr="00AC54A8" w:rsidRDefault="004303B6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п. Сенной, </w:t>
            </w:r>
            <w:r w:rsidR="00AC54A8" w:rsidRPr="00AC54A8">
              <w:rPr>
                <w:rFonts w:ascii="Times New Roman" w:hAnsi="Times New Roman"/>
                <w:sz w:val="24"/>
                <w:szCs w:val="24"/>
              </w:rPr>
              <w:t>ул. Привокзальная д. 57,59,61,63,65,67,71,73,75,77,79,</w:t>
            </w:r>
          </w:p>
          <w:p w:rsidR="00AC54A8" w:rsidRPr="00AC54A8" w:rsidRDefault="00AC54A8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81,83,85,87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16.11.2017-22.11.2017</w:t>
            </w:r>
          </w:p>
        </w:tc>
        <w:tc>
          <w:tcPr>
            <w:tcW w:w="1276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C54A8" w:rsidRPr="00AC54A8" w:rsidTr="00AC54A8">
        <w:tc>
          <w:tcPr>
            <w:tcW w:w="709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C54A8" w:rsidRPr="00AC54A8" w:rsidRDefault="004303B6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п. Сенной, </w:t>
            </w:r>
            <w:r w:rsidR="00AC54A8" w:rsidRPr="00AC54A8">
              <w:rPr>
                <w:rFonts w:ascii="Times New Roman" w:hAnsi="Times New Roman"/>
                <w:sz w:val="24"/>
                <w:szCs w:val="24"/>
              </w:rPr>
              <w:t xml:space="preserve">ул. Пролетарская д. </w:t>
            </w:r>
            <w:r w:rsidR="00AC54A8">
              <w:rPr>
                <w:rFonts w:ascii="Times New Roman" w:hAnsi="Times New Roman"/>
                <w:sz w:val="24"/>
                <w:szCs w:val="24"/>
              </w:rPr>
              <w:t>2</w:t>
            </w:r>
            <w:r w:rsidR="00AC54A8" w:rsidRPr="00AC54A8">
              <w:rPr>
                <w:rFonts w:ascii="Times New Roman" w:hAnsi="Times New Roman"/>
                <w:sz w:val="24"/>
                <w:szCs w:val="24"/>
              </w:rPr>
              <w:t>4,26,28,30,32,34,36,38,40,42</w:t>
            </w:r>
          </w:p>
          <w:p w:rsidR="00AC54A8" w:rsidRPr="00AC54A8" w:rsidRDefault="00AC54A8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ул. Привокзальная, 16, 55</w:t>
            </w:r>
          </w:p>
          <w:p w:rsidR="00AC54A8" w:rsidRPr="00AC54A8" w:rsidRDefault="00AC54A8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пер. Школьный , 5</w:t>
            </w:r>
          </w:p>
          <w:p w:rsidR="00AC54A8" w:rsidRPr="00AC54A8" w:rsidRDefault="00AC54A8" w:rsidP="000136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ул. Железнодорожная, 64</w:t>
            </w:r>
          </w:p>
        </w:tc>
        <w:tc>
          <w:tcPr>
            <w:tcW w:w="1559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23.11.2017 – 29.11.2017</w:t>
            </w:r>
          </w:p>
        </w:tc>
        <w:tc>
          <w:tcPr>
            <w:tcW w:w="1276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AC54A8" w:rsidRPr="00AC54A8" w:rsidTr="00AC54A8">
        <w:tc>
          <w:tcPr>
            <w:tcW w:w="709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C54A8" w:rsidRDefault="004303B6" w:rsidP="000136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 п. Сенной, </w:t>
            </w:r>
            <w:r w:rsidR="00013698">
              <w:rPr>
                <w:rFonts w:ascii="Times New Roman" w:hAnsi="Times New Roman"/>
                <w:sz w:val="24"/>
                <w:szCs w:val="24"/>
              </w:rPr>
              <w:t xml:space="preserve">ул. Солопова д. 3, 3-а, 4, 5, 6, 7, 8, 9, 11, 12, 13, 14, 15, 16, 17, </w:t>
            </w:r>
          </w:p>
          <w:p w:rsidR="00013698" w:rsidRPr="00AC54A8" w:rsidRDefault="00013698" w:rsidP="000136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30.11.2017- 04.12.2017</w:t>
            </w:r>
          </w:p>
          <w:p w:rsidR="004303B6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C54A8" w:rsidRPr="00AC54A8" w:rsidTr="00AC54A8">
        <w:tc>
          <w:tcPr>
            <w:tcW w:w="709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54A8" w:rsidRPr="00AC54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AC54A8" w:rsidRDefault="00AC54A8" w:rsidP="00430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 xml:space="preserve">р.п. Сенной, ул. </w:t>
            </w:r>
            <w:r w:rsidR="00013698">
              <w:rPr>
                <w:rFonts w:ascii="Times New Roman" w:hAnsi="Times New Roman"/>
                <w:sz w:val="24"/>
                <w:szCs w:val="24"/>
              </w:rPr>
              <w:t>Горная д. 1-1, 1-2, 1-3, 1-4.</w:t>
            </w:r>
          </w:p>
          <w:p w:rsidR="00013698" w:rsidRDefault="00013698" w:rsidP="00430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Привокзальный д. 2, 4, 6, 8, </w:t>
            </w:r>
          </w:p>
          <w:p w:rsidR="00013698" w:rsidRDefault="00013698" w:rsidP="00430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Железнодорожная</w:t>
            </w:r>
            <w:r w:rsidR="004303B6">
              <w:rPr>
                <w:rFonts w:ascii="Times New Roman" w:hAnsi="Times New Roman"/>
                <w:sz w:val="24"/>
                <w:szCs w:val="24"/>
              </w:rPr>
              <w:t xml:space="preserve"> д. 82,</w:t>
            </w:r>
          </w:p>
          <w:p w:rsidR="004303B6" w:rsidRDefault="004303B6" w:rsidP="00430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 д. 1, 2, 3, 4, 5</w:t>
            </w:r>
          </w:p>
          <w:p w:rsidR="004303B6" w:rsidRDefault="004303B6" w:rsidP="00430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Уд. Спортивная д. 2, 4, 6.</w:t>
            </w:r>
          </w:p>
          <w:p w:rsidR="004303B6" w:rsidRPr="00AC54A8" w:rsidRDefault="004303B6" w:rsidP="004303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Песчаная д. 1, 3. 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 xml:space="preserve">05.12.2017- </w:t>
            </w:r>
            <w:r w:rsidR="004303B6">
              <w:rPr>
                <w:rFonts w:ascii="Times New Roman" w:hAnsi="Times New Roman"/>
                <w:sz w:val="24"/>
                <w:szCs w:val="24"/>
              </w:rPr>
              <w:t>15</w:t>
            </w:r>
            <w:r w:rsidRPr="00AC54A8">
              <w:rPr>
                <w:rFonts w:ascii="Times New Roman" w:hAnsi="Times New Roman"/>
                <w:sz w:val="24"/>
                <w:szCs w:val="24"/>
              </w:rPr>
              <w:t>.12.2017</w:t>
            </w:r>
          </w:p>
        </w:tc>
        <w:tc>
          <w:tcPr>
            <w:tcW w:w="1276" w:type="dxa"/>
          </w:tcPr>
          <w:p w:rsidR="00AC54A8" w:rsidRPr="00AC54A8" w:rsidRDefault="008D71CC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54A8" w:rsidRPr="00AC54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C54A8" w:rsidRPr="00AC54A8" w:rsidRDefault="004303B6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C54A8" w:rsidRPr="00AC54A8" w:rsidRDefault="00AC54A8" w:rsidP="000136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4A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</w:tbl>
    <w:p w:rsidR="00AC54A8" w:rsidRPr="00AC54A8" w:rsidRDefault="00AC54A8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54A8" w:rsidRPr="00AC54A8" w:rsidRDefault="00AC54A8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54A8" w:rsidRPr="00AC54A8" w:rsidRDefault="00AC54A8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54A8" w:rsidRPr="00AC54A8" w:rsidRDefault="00AC54A8" w:rsidP="00AC5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C54A8" w:rsidRPr="00AC54A8" w:rsidRDefault="00AC54A8" w:rsidP="00551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C54A8" w:rsidRPr="00AC54A8" w:rsidSect="00161BC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31B7"/>
    <w:multiLevelType w:val="hybridMultilevel"/>
    <w:tmpl w:val="FC562DEE"/>
    <w:lvl w:ilvl="0" w:tplc="75B4F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C226DD"/>
    <w:multiLevelType w:val="hybridMultilevel"/>
    <w:tmpl w:val="692C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32E2E"/>
    <w:multiLevelType w:val="hybridMultilevel"/>
    <w:tmpl w:val="FEB6548C"/>
    <w:lvl w:ilvl="0" w:tplc="A1CEDD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0C36FC5"/>
    <w:multiLevelType w:val="hybridMultilevel"/>
    <w:tmpl w:val="8878F626"/>
    <w:lvl w:ilvl="0" w:tplc="5BA8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85331"/>
    <w:multiLevelType w:val="hybridMultilevel"/>
    <w:tmpl w:val="FF5A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90DEB"/>
    <w:multiLevelType w:val="hybridMultilevel"/>
    <w:tmpl w:val="01D80B7A"/>
    <w:lvl w:ilvl="0" w:tplc="035AF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4F3082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F6DBD"/>
    <w:multiLevelType w:val="hybridMultilevel"/>
    <w:tmpl w:val="6742B328"/>
    <w:lvl w:ilvl="0" w:tplc="A1CEDD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64E791C"/>
    <w:multiLevelType w:val="hybridMultilevel"/>
    <w:tmpl w:val="75A23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13445"/>
    <w:multiLevelType w:val="hybridMultilevel"/>
    <w:tmpl w:val="EA404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80382"/>
    <w:multiLevelType w:val="hybridMultilevel"/>
    <w:tmpl w:val="B4EEA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84DCC"/>
    <w:multiLevelType w:val="hybridMultilevel"/>
    <w:tmpl w:val="0BD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148F"/>
    <w:rsid w:val="00011748"/>
    <w:rsid w:val="00011F05"/>
    <w:rsid w:val="00013698"/>
    <w:rsid w:val="00013D75"/>
    <w:rsid w:val="00022A3D"/>
    <w:rsid w:val="00022CA4"/>
    <w:rsid w:val="0004092A"/>
    <w:rsid w:val="00063606"/>
    <w:rsid w:val="00073F9F"/>
    <w:rsid w:val="000B13BF"/>
    <w:rsid w:val="000C4279"/>
    <w:rsid w:val="000C7A45"/>
    <w:rsid w:val="000D2C4F"/>
    <w:rsid w:val="000D6905"/>
    <w:rsid w:val="000F0EFB"/>
    <w:rsid w:val="00107A30"/>
    <w:rsid w:val="00114662"/>
    <w:rsid w:val="00116B3B"/>
    <w:rsid w:val="00135883"/>
    <w:rsid w:val="001468A9"/>
    <w:rsid w:val="00161BC2"/>
    <w:rsid w:val="0017508E"/>
    <w:rsid w:val="00182539"/>
    <w:rsid w:val="00185DD5"/>
    <w:rsid w:val="00192359"/>
    <w:rsid w:val="00195719"/>
    <w:rsid w:val="00195BEA"/>
    <w:rsid w:val="001B5359"/>
    <w:rsid w:val="001B6461"/>
    <w:rsid w:val="001B7BB3"/>
    <w:rsid w:val="001C37EC"/>
    <w:rsid w:val="001C55D3"/>
    <w:rsid w:val="001C59A1"/>
    <w:rsid w:val="001F2704"/>
    <w:rsid w:val="0020503E"/>
    <w:rsid w:val="002053F9"/>
    <w:rsid w:val="00207B27"/>
    <w:rsid w:val="002112B6"/>
    <w:rsid w:val="002166FB"/>
    <w:rsid w:val="00243C97"/>
    <w:rsid w:val="00250DEA"/>
    <w:rsid w:val="00252738"/>
    <w:rsid w:val="0028087F"/>
    <w:rsid w:val="002926BC"/>
    <w:rsid w:val="002B7900"/>
    <w:rsid w:val="002C2DDE"/>
    <w:rsid w:val="002D16A1"/>
    <w:rsid w:val="002D1FF1"/>
    <w:rsid w:val="002D5574"/>
    <w:rsid w:val="002E2CA2"/>
    <w:rsid w:val="002F575D"/>
    <w:rsid w:val="00310655"/>
    <w:rsid w:val="00311440"/>
    <w:rsid w:val="00313651"/>
    <w:rsid w:val="003149DE"/>
    <w:rsid w:val="00315AEE"/>
    <w:rsid w:val="00315CE1"/>
    <w:rsid w:val="00320373"/>
    <w:rsid w:val="00330113"/>
    <w:rsid w:val="003A1644"/>
    <w:rsid w:val="003A7B9A"/>
    <w:rsid w:val="003D04F2"/>
    <w:rsid w:val="003D1AC8"/>
    <w:rsid w:val="003E3501"/>
    <w:rsid w:val="003E6216"/>
    <w:rsid w:val="003E6939"/>
    <w:rsid w:val="003F2EBF"/>
    <w:rsid w:val="0040148F"/>
    <w:rsid w:val="004049A1"/>
    <w:rsid w:val="00406136"/>
    <w:rsid w:val="0041082B"/>
    <w:rsid w:val="004303B6"/>
    <w:rsid w:val="00476B85"/>
    <w:rsid w:val="00483235"/>
    <w:rsid w:val="0049652A"/>
    <w:rsid w:val="004C5D65"/>
    <w:rsid w:val="004D7EC6"/>
    <w:rsid w:val="004E34CD"/>
    <w:rsid w:val="004E72F5"/>
    <w:rsid w:val="004F15BB"/>
    <w:rsid w:val="00536BC4"/>
    <w:rsid w:val="00551454"/>
    <w:rsid w:val="00560218"/>
    <w:rsid w:val="005633A3"/>
    <w:rsid w:val="005673BA"/>
    <w:rsid w:val="00583BBA"/>
    <w:rsid w:val="0058688D"/>
    <w:rsid w:val="0058754B"/>
    <w:rsid w:val="005B7339"/>
    <w:rsid w:val="005D7463"/>
    <w:rsid w:val="005D7AC4"/>
    <w:rsid w:val="005E4F13"/>
    <w:rsid w:val="005F14AB"/>
    <w:rsid w:val="006027FC"/>
    <w:rsid w:val="00610895"/>
    <w:rsid w:val="00617482"/>
    <w:rsid w:val="00623BE9"/>
    <w:rsid w:val="00631952"/>
    <w:rsid w:val="006409A9"/>
    <w:rsid w:val="0064292D"/>
    <w:rsid w:val="006553E4"/>
    <w:rsid w:val="00672DE5"/>
    <w:rsid w:val="006A3EEB"/>
    <w:rsid w:val="006B3B33"/>
    <w:rsid w:val="006B6720"/>
    <w:rsid w:val="006C3AFD"/>
    <w:rsid w:val="006C4A0E"/>
    <w:rsid w:val="006D0A00"/>
    <w:rsid w:val="006D133C"/>
    <w:rsid w:val="006D684F"/>
    <w:rsid w:val="006D69C3"/>
    <w:rsid w:val="006F5EB1"/>
    <w:rsid w:val="007013C4"/>
    <w:rsid w:val="00716333"/>
    <w:rsid w:val="007344C7"/>
    <w:rsid w:val="00744961"/>
    <w:rsid w:val="0074676A"/>
    <w:rsid w:val="00754A37"/>
    <w:rsid w:val="00756990"/>
    <w:rsid w:val="007751E6"/>
    <w:rsid w:val="00780317"/>
    <w:rsid w:val="007B6E29"/>
    <w:rsid w:val="007C78C4"/>
    <w:rsid w:val="007E2833"/>
    <w:rsid w:val="007F7DF6"/>
    <w:rsid w:val="008275E8"/>
    <w:rsid w:val="00860351"/>
    <w:rsid w:val="00862EAD"/>
    <w:rsid w:val="00871047"/>
    <w:rsid w:val="00872705"/>
    <w:rsid w:val="00873C80"/>
    <w:rsid w:val="00877B88"/>
    <w:rsid w:val="00881C45"/>
    <w:rsid w:val="008875EA"/>
    <w:rsid w:val="008C2F51"/>
    <w:rsid w:val="008C7502"/>
    <w:rsid w:val="008D422A"/>
    <w:rsid w:val="008D71CC"/>
    <w:rsid w:val="008E35DE"/>
    <w:rsid w:val="008E5B13"/>
    <w:rsid w:val="008F73E2"/>
    <w:rsid w:val="0090476D"/>
    <w:rsid w:val="00915931"/>
    <w:rsid w:val="00926E2F"/>
    <w:rsid w:val="00937221"/>
    <w:rsid w:val="00937CD5"/>
    <w:rsid w:val="00950819"/>
    <w:rsid w:val="00960339"/>
    <w:rsid w:val="009752E4"/>
    <w:rsid w:val="0097549B"/>
    <w:rsid w:val="009805BC"/>
    <w:rsid w:val="0098298C"/>
    <w:rsid w:val="0098625B"/>
    <w:rsid w:val="009A1F3B"/>
    <w:rsid w:val="009B1AB3"/>
    <w:rsid w:val="009B47FE"/>
    <w:rsid w:val="009B6409"/>
    <w:rsid w:val="009B7586"/>
    <w:rsid w:val="009C3353"/>
    <w:rsid w:val="009D0B66"/>
    <w:rsid w:val="009E4EE4"/>
    <w:rsid w:val="009F2D64"/>
    <w:rsid w:val="00A00FB1"/>
    <w:rsid w:val="00A101D1"/>
    <w:rsid w:val="00A24551"/>
    <w:rsid w:val="00A71A89"/>
    <w:rsid w:val="00AC54A8"/>
    <w:rsid w:val="00AC690A"/>
    <w:rsid w:val="00AC774A"/>
    <w:rsid w:val="00AD22F7"/>
    <w:rsid w:val="00AE4901"/>
    <w:rsid w:val="00B04747"/>
    <w:rsid w:val="00B25D89"/>
    <w:rsid w:val="00B53145"/>
    <w:rsid w:val="00B64516"/>
    <w:rsid w:val="00B749AD"/>
    <w:rsid w:val="00B76A9D"/>
    <w:rsid w:val="00B808BA"/>
    <w:rsid w:val="00B8494D"/>
    <w:rsid w:val="00B92BDA"/>
    <w:rsid w:val="00BB0E5B"/>
    <w:rsid w:val="00BC60A0"/>
    <w:rsid w:val="00BC6427"/>
    <w:rsid w:val="00BE3703"/>
    <w:rsid w:val="00BE4281"/>
    <w:rsid w:val="00BF5A2F"/>
    <w:rsid w:val="00C02B97"/>
    <w:rsid w:val="00C07805"/>
    <w:rsid w:val="00C11C0D"/>
    <w:rsid w:val="00C614DC"/>
    <w:rsid w:val="00C71F4E"/>
    <w:rsid w:val="00C72B19"/>
    <w:rsid w:val="00C766AB"/>
    <w:rsid w:val="00C90CC5"/>
    <w:rsid w:val="00C9737E"/>
    <w:rsid w:val="00CA6BE5"/>
    <w:rsid w:val="00CB6034"/>
    <w:rsid w:val="00CB676D"/>
    <w:rsid w:val="00CC276B"/>
    <w:rsid w:val="00CC362E"/>
    <w:rsid w:val="00CD0E31"/>
    <w:rsid w:val="00CE17F1"/>
    <w:rsid w:val="00CF13DA"/>
    <w:rsid w:val="00D14223"/>
    <w:rsid w:val="00D257D4"/>
    <w:rsid w:val="00D261F8"/>
    <w:rsid w:val="00D47E34"/>
    <w:rsid w:val="00D644DA"/>
    <w:rsid w:val="00D924E1"/>
    <w:rsid w:val="00DA027C"/>
    <w:rsid w:val="00DA3011"/>
    <w:rsid w:val="00DA506E"/>
    <w:rsid w:val="00DC0D57"/>
    <w:rsid w:val="00DE0753"/>
    <w:rsid w:val="00DE21F8"/>
    <w:rsid w:val="00DE4955"/>
    <w:rsid w:val="00E01FE5"/>
    <w:rsid w:val="00E035EA"/>
    <w:rsid w:val="00E11D58"/>
    <w:rsid w:val="00E17A87"/>
    <w:rsid w:val="00E3707D"/>
    <w:rsid w:val="00E42A5B"/>
    <w:rsid w:val="00E55D5A"/>
    <w:rsid w:val="00E647B7"/>
    <w:rsid w:val="00E70DA4"/>
    <w:rsid w:val="00E72FD8"/>
    <w:rsid w:val="00E764D5"/>
    <w:rsid w:val="00E76803"/>
    <w:rsid w:val="00E837BE"/>
    <w:rsid w:val="00E93751"/>
    <w:rsid w:val="00EB0F3C"/>
    <w:rsid w:val="00EB718C"/>
    <w:rsid w:val="00EC4CA3"/>
    <w:rsid w:val="00EE16AF"/>
    <w:rsid w:val="00EE381C"/>
    <w:rsid w:val="00EF7D1B"/>
    <w:rsid w:val="00F02686"/>
    <w:rsid w:val="00F03C0A"/>
    <w:rsid w:val="00F14726"/>
    <w:rsid w:val="00F436AD"/>
    <w:rsid w:val="00F4424E"/>
    <w:rsid w:val="00F540F5"/>
    <w:rsid w:val="00F733A1"/>
    <w:rsid w:val="00F94D1A"/>
    <w:rsid w:val="00FC01B0"/>
    <w:rsid w:val="00FC5AE1"/>
    <w:rsid w:val="00FD13BE"/>
    <w:rsid w:val="00FE1FCE"/>
    <w:rsid w:val="00FE2E01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4424E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3">
    <w:name w:val="List Paragraph"/>
    <w:basedOn w:val="a"/>
    <w:uiPriority w:val="34"/>
    <w:qFormat/>
    <w:rsid w:val="00F4424E"/>
    <w:pPr>
      <w:ind w:left="720"/>
      <w:contextualSpacing/>
    </w:pPr>
  </w:style>
  <w:style w:type="table" w:styleId="a4">
    <w:name w:val="Table Grid"/>
    <w:basedOn w:val="a1"/>
    <w:uiPriority w:val="39"/>
    <w:rsid w:val="00DA027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483235"/>
    <w:rPr>
      <w:b/>
      <w:color w:val="000080"/>
      <w:sz w:val="20"/>
    </w:rPr>
  </w:style>
  <w:style w:type="paragraph" w:styleId="HTML">
    <w:name w:val="HTML Preformatted"/>
    <w:basedOn w:val="a"/>
    <w:link w:val="HTML0"/>
    <w:uiPriority w:val="99"/>
    <w:rsid w:val="00483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483235"/>
    <w:rPr>
      <w:rFonts w:ascii="Courier New" w:hAnsi="Courier New"/>
      <w:lang w:eastAsia="zh-CN"/>
    </w:rPr>
  </w:style>
  <w:style w:type="paragraph" w:customStyle="1" w:styleId="Default">
    <w:name w:val="Default"/>
    <w:rsid w:val="00AE49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rsid w:val="00013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1290-5A9F-4B45-AB6F-06A8519C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4368</Words>
  <Characters>24903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Татьяна</cp:lastModifiedBy>
  <cp:revision>85</cp:revision>
  <cp:lastPrinted>2017-12-24T07:40:00Z</cp:lastPrinted>
  <dcterms:created xsi:type="dcterms:W3CDTF">2017-12-21T06:48:00Z</dcterms:created>
  <dcterms:modified xsi:type="dcterms:W3CDTF">2017-12-25T05:54:00Z</dcterms:modified>
</cp:coreProperties>
</file>