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12" w:rsidRPr="00BA4328" w:rsidRDefault="00916D6D" w:rsidP="00ED3A96">
      <w:pPr>
        <w:spacing w:after="0" w:line="240" w:lineRule="auto"/>
        <w:jc w:val="center"/>
        <w:rPr>
          <w:rFonts w:ascii="Times New Roman" w:hAnsi="Times New Roman" w:cs="Times New Roman"/>
          <w:b/>
          <w:color w:val="000000" w:themeColor="text1"/>
          <w:sz w:val="28"/>
          <w:szCs w:val="28"/>
        </w:rPr>
      </w:pPr>
      <w:r w:rsidRPr="00BA4328">
        <w:rPr>
          <w:rFonts w:ascii="Times New Roman" w:hAnsi="Times New Roman" w:cs="Times New Roman"/>
          <w:b/>
          <w:color w:val="000000" w:themeColor="text1"/>
          <w:sz w:val="28"/>
          <w:szCs w:val="28"/>
        </w:rPr>
        <w:t>ОТЧЕТ</w:t>
      </w:r>
    </w:p>
    <w:p w:rsidR="00440924" w:rsidRPr="00BA4328" w:rsidRDefault="004C0CC7" w:rsidP="00ED3A9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 итогах</w:t>
      </w:r>
      <w:r w:rsidR="00440924" w:rsidRPr="00BA4328">
        <w:rPr>
          <w:rFonts w:ascii="Times New Roman" w:hAnsi="Times New Roman" w:cs="Times New Roman"/>
          <w:b/>
          <w:color w:val="000000" w:themeColor="text1"/>
          <w:sz w:val="28"/>
          <w:szCs w:val="28"/>
        </w:rPr>
        <w:t xml:space="preserve"> деятельности главы администрации </w:t>
      </w:r>
      <w:r>
        <w:rPr>
          <w:rFonts w:ascii="Times New Roman" w:hAnsi="Times New Roman" w:cs="Times New Roman"/>
          <w:b/>
          <w:color w:val="000000" w:themeColor="text1"/>
          <w:sz w:val="28"/>
          <w:szCs w:val="28"/>
        </w:rPr>
        <w:t xml:space="preserve">и администрации </w:t>
      </w:r>
      <w:r w:rsidR="00440924" w:rsidRPr="00BA4328">
        <w:rPr>
          <w:rFonts w:ascii="Times New Roman" w:hAnsi="Times New Roman" w:cs="Times New Roman"/>
          <w:b/>
          <w:color w:val="000000" w:themeColor="text1"/>
          <w:sz w:val="28"/>
          <w:szCs w:val="28"/>
        </w:rPr>
        <w:t>Сенного муниципального образования за 201</w:t>
      </w:r>
      <w:r>
        <w:rPr>
          <w:rFonts w:ascii="Times New Roman" w:hAnsi="Times New Roman" w:cs="Times New Roman"/>
          <w:b/>
          <w:color w:val="000000" w:themeColor="text1"/>
          <w:sz w:val="28"/>
          <w:szCs w:val="28"/>
        </w:rPr>
        <w:t>6</w:t>
      </w:r>
      <w:r w:rsidR="00440924" w:rsidRPr="00BA4328">
        <w:rPr>
          <w:rFonts w:ascii="Times New Roman" w:hAnsi="Times New Roman" w:cs="Times New Roman"/>
          <w:b/>
          <w:color w:val="000000" w:themeColor="text1"/>
          <w:sz w:val="28"/>
          <w:szCs w:val="28"/>
        </w:rPr>
        <w:t xml:space="preserve"> год</w:t>
      </w:r>
    </w:p>
    <w:p w:rsidR="00440924" w:rsidRPr="00BA4328" w:rsidRDefault="00440924" w:rsidP="00ED3A96">
      <w:pPr>
        <w:spacing w:after="0" w:line="240" w:lineRule="auto"/>
        <w:jc w:val="center"/>
        <w:rPr>
          <w:rFonts w:ascii="Times New Roman" w:hAnsi="Times New Roman" w:cs="Times New Roman"/>
          <w:color w:val="000000" w:themeColor="text1"/>
          <w:sz w:val="28"/>
          <w:szCs w:val="28"/>
        </w:rPr>
      </w:pPr>
    </w:p>
    <w:p w:rsidR="00440924" w:rsidRDefault="00440924"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Уважаемые жители Сенного муниципального образования, я, как глава администрации Сенного муниципального образования хочу доложить Вам об итогах деятельности главы </w:t>
      </w:r>
      <w:r w:rsidR="00B42602">
        <w:rPr>
          <w:rFonts w:ascii="Times New Roman" w:hAnsi="Times New Roman" w:cs="Times New Roman"/>
          <w:color w:val="000000" w:themeColor="text1"/>
          <w:sz w:val="28"/>
          <w:szCs w:val="28"/>
        </w:rPr>
        <w:t xml:space="preserve">администрации </w:t>
      </w:r>
      <w:r w:rsidRPr="00BA4328">
        <w:rPr>
          <w:rFonts w:ascii="Times New Roman" w:hAnsi="Times New Roman" w:cs="Times New Roman"/>
          <w:color w:val="000000" w:themeColor="text1"/>
          <w:sz w:val="28"/>
          <w:szCs w:val="28"/>
        </w:rPr>
        <w:t>и администрации Сенного муниципального образования за 201</w:t>
      </w:r>
      <w:r w:rsidR="004C0CC7">
        <w:rPr>
          <w:rFonts w:ascii="Times New Roman" w:hAnsi="Times New Roman" w:cs="Times New Roman"/>
          <w:color w:val="000000" w:themeColor="text1"/>
          <w:sz w:val="28"/>
          <w:szCs w:val="28"/>
        </w:rPr>
        <w:t>6</w:t>
      </w:r>
      <w:r w:rsidRPr="00BA4328">
        <w:rPr>
          <w:rFonts w:ascii="Times New Roman" w:hAnsi="Times New Roman" w:cs="Times New Roman"/>
          <w:color w:val="000000" w:themeColor="text1"/>
          <w:sz w:val="28"/>
          <w:szCs w:val="28"/>
        </w:rPr>
        <w:t xml:space="preserve"> год.</w:t>
      </w:r>
    </w:p>
    <w:p w:rsidR="004C0CC7" w:rsidRPr="00CB7749" w:rsidRDefault="004C0CC7" w:rsidP="00ED3A96">
      <w:pPr>
        <w:spacing w:after="0" w:line="240" w:lineRule="auto"/>
        <w:ind w:firstLine="567"/>
        <w:jc w:val="both"/>
        <w:rPr>
          <w:rFonts w:ascii="Times New Roman" w:hAnsi="Times New Roman" w:cs="Times New Roman"/>
          <w:sz w:val="28"/>
          <w:szCs w:val="28"/>
        </w:rPr>
      </w:pPr>
      <w:r w:rsidRPr="00CB7749">
        <w:rPr>
          <w:rFonts w:ascii="Times New Roman" w:hAnsi="Times New Roman" w:cs="Times New Roman"/>
          <w:sz w:val="28"/>
          <w:szCs w:val="28"/>
        </w:rPr>
        <w:t>Из 39 полномочий предусмотренных ст.14 Федерального закона от 06.10.2003 г. № 131-ФЗ «Об общих принципах организации местного самоуправления в Российской Федерации», относящихся к вопросам местного значения городского поселения, 33 полномочия исполняем сами, 6 полномочий  переда</w:t>
      </w:r>
      <w:r w:rsidR="00636C44">
        <w:rPr>
          <w:rFonts w:ascii="Times New Roman" w:hAnsi="Times New Roman" w:cs="Times New Roman"/>
          <w:sz w:val="28"/>
          <w:szCs w:val="28"/>
        </w:rPr>
        <w:t>ны</w:t>
      </w:r>
      <w:r w:rsidRPr="00CB7749">
        <w:rPr>
          <w:rFonts w:ascii="Times New Roman" w:hAnsi="Times New Roman" w:cs="Times New Roman"/>
          <w:sz w:val="28"/>
          <w:szCs w:val="28"/>
        </w:rPr>
        <w:t xml:space="preserve"> администрации </w:t>
      </w:r>
      <w:proofErr w:type="spellStart"/>
      <w:r w:rsidRPr="00CB7749">
        <w:rPr>
          <w:rFonts w:ascii="Times New Roman" w:hAnsi="Times New Roman" w:cs="Times New Roman"/>
          <w:sz w:val="28"/>
          <w:szCs w:val="28"/>
        </w:rPr>
        <w:t>Вольского</w:t>
      </w:r>
      <w:proofErr w:type="spellEnd"/>
      <w:r w:rsidRPr="00CB7749">
        <w:rPr>
          <w:rFonts w:ascii="Times New Roman" w:hAnsi="Times New Roman" w:cs="Times New Roman"/>
          <w:sz w:val="28"/>
          <w:szCs w:val="28"/>
        </w:rPr>
        <w:t xml:space="preserve"> муниципального района с межбюджетными трансфертами </w:t>
      </w:r>
      <w:r w:rsidRPr="00636C44">
        <w:rPr>
          <w:rFonts w:ascii="Times New Roman" w:hAnsi="Times New Roman" w:cs="Times New Roman"/>
          <w:b/>
          <w:sz w:val="28"/>
          <w:szCs w:val="28"/>
        </w:rPr>
        <w:t>– 944 тыс. руб</w:t>
      </w:r>
      <w:r w:rsidRPr="00CB7749">
        <w:rPr>
          <w:rFonts w:ascii="Times New Roman" w:hAnsi="Times New Roman" w:cs="Times New Roman"/>
          <w:sz w:val="28"/>
          <w:szCs w:val="28"/>
        </w:rPr>
        <w:t xml:space="preserve">лей, в том числе </w:t>
      </w:r>
      <w:r w:rsidRPr="00636C44">
        <w:rPr>
          <w:rFonts w:ascii="Times New Roman" w:hAnsi="Times New Roman" w:cs="Times New Roman"/>
          <w:b/>
          <w:sz w:val="28"/>
          <w:szCs w:val="28"/>
        </w:rPr>
        <w:t>657,0 тыс. р</w:t>
      </w:r>
      <w:r w:rsidRPr="00CB7749">
        <w:rPr>
          <w:rFonts w:ascii="Times New Roman" w:hAnsi="Times New Roman" w:cs="Times New Roman"/>
          <w:sz w:val="28"/>
          <w:szCs w:val="28"/>
        </w:rPr>
        <w:t>ублей на содержание двух библиотек.</w:t>
      </w:r>
    </w:p>
    <w:p w:rsidR="00440924" w:rsidRPr="00BA4328" w:rsidRDefault="00440924"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Одним из основных полномочий администрации Сенного МО является формирование, утверждение и исполнение </w:t>
      </w:r>
      <w:r w:rsidR="00925415" w:rsidRPr="00BA4328">
        <w:rPr>
          <w:rFonts w:ascii="Times New Roman" w:hAnsi="Times New Roman" w:cs="Times New Roman"/>
          <w:color w:val="000000" w:themeColor="text1"/>
          <w:sz w:val="28"/>
          <w:szCs w:val="28"/>
        </w:rPr>
        <w:t xml:space="preserve">бюджета </w:t>
      </w:r>
      <w:r w:rsidRPr="00BA4328">
        <w:rPr>
          <w:rFonts w:ascii="Times New Roman" w:hAnsi="Times New Roman" w:cs="Times New Roman"/>
          <w:color w:val="000000" w:themeColor="text1"/>
          <w:sz w:val="28"/>
          <w:szCs w:val="28"/>
        </w:rPr>
        <w:t>поселения.</w:t>
      </w:r>
    </w:p>
    <w:p w:rsidR="00B42602" w:rsidRDefault="00E02DF2"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Решением Совета Сенного муниципального образования от </w:t>
      </w:r>
      <w:r w:rsidR="00B42602">
        <w:rPr>
          <w:rFonts w:ascii="Times New Roman" w:hAnsi="Times New Roman" w:cs="Times New Roman"/>
          <w:color w:val="000000" w:themeColor="text1"/>
          <w:sz w:val="28"/>
          <w:szCs w:val="28"/>
        </w:rPr>
        <w:t>1</w:t>
      </w:r>
      <w:r w:rsidR="00325180">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.12.201</w:t>
      </w:r>
      <w:r w:rsidR="00325180">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 xml:space="preserve"> г. </w:t>
      </w:r>
    </w:p>
    <w:p w:rsidR="00E02DF2" w:rsidRPr="00BA4328" w:rsidRDefault="00E02DF2"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3/</w:t>
      </w:r>
      <w:r w:rsidR="00F43D53">
        <w:rPr>
          <w:rFonts w:ascii="Times New Roman" w:hAnsi="Times New Roman" w:cs="Times New Roman"/>
          <w:color w:val="000000" w:themeColor="text1"/>
          <w:sz w:val="28"/>
          <w:szCs w:val="28"/>
        </w:rPr>
        <w:t>65</w:t>
      </w:r>
      <w:r w:rsidRPr="00BA4328">
        <w:rPr>
          <w:rFonts w:ascii="Times New Roman" w:hAnsi="Times New Roman" w:cs="Times New Roman"/>
          <w:color w:val="000000" w:themeColor="text1"/>
          <w:sz w:val="28"/>
          <w:szCs w:val="28"/>
        </w:rPr>
        <w:t>-</w:t>
      </w:r>
      <w:r w:rsidR="00F43D53">
        <w:rPr>
          <w:rFonts w:ascii="Times New Roman" w:hAnsi="Times New Roman" w:cs="Times New Roman"/>
          <w:color w:val="000000" w:themeColor="text1"/>
          <w:sz w:val="28"/>
          <w:szCs w:val="28"/>
        </w:rPr>
        <w:t>209</w:t>
      </w:r>
      <w:r w:rsidRPr="00BA4328">
        <w:rPr>
          <w:rFonts w:ascii="Times New Roman" w:hAnsi="Times New Roman" w:cs="Times New Roman"/>
          <w:color w:val="000000" w:themeColor="text1"/>
          <w:sz w:val="28"/>
          <w:szCs w:val="28"/>
        </w:rPr>
        <w:t xml:space="preserve"> «О бюджете Сенного муниципального образования на 201</w:t>
      </w:r>
      <w:r w:rsidR="00F43D53">
        <w:rPr>
          <w:rFonts w:ascii="Times New Roman" w:hAnsi="Times New Roman" w:cs="Times New Roman"/>
          <w:color w:val="000000" w:themeColor="text1"/>
          <w:sz w:val="28"/>
          <w:szCs w:val="28"/>
        </w:rPr>
        <w:t>6</w:t>
      </w:r>
      <w:r w:rsidRPr="00BA4328">
        <w:rPr>
          <w:rFonts w:ascii="Times New Roman" w:hAnsi="Times New Roman" w:cs="Times New Roman"/>
          <w:color w:val="000000" w:themeColor="text1"/>
          <w:sz w:val="28"/>
          <w:szCs w:val="28"/>
        </w:rPr>
        <w:t xml:space="preserve"> год» утверждены доходы в сумме </w:t>
      </w:r>
      <w:r w:rsidR="00C439B1" w:rsidRPr="00C439B1">
        <w:rPr>
          <w:rFonts w:ascii="Times New Roman" w:hAnsi="Times New Roman" w:cs="Times New Roman"/>
          <w:b/>
          <w:color w:val="000000" w:themeColor="text1"/>
          <w:sz w:val="28"/>
          <w:szCs w:val="28"/>
        </w:rPr>
        <w:t>1</w:t>
      </w:r>
      <w:r w:rsidR="00F43D53">
        <w:rPr>
          <w:rFonts w:ascii="Times New Roman" w:hAnsi="Times New Roman" w:cs="Times New Roman"/>
          <w:b/>
          <w:color w:val="000000" w:themeColor="text1"/>
          <w:sz w:val="28"/>
          <w:szCs w:val="28"/>
        </w:rPr>
        <w:t xml:space="preserve">4580,9 </w:t>
      </w:r>
      <w:r w:rsidRPr="00BA4328">
        <w:rPr>
          <w:rFonts w:ascii="Times New Roman" w:hAnsi="Times New Roman" w:cs="Times New Roman"/>
          <w:b/>
          <w:color w:val="000000" w:themeColor="text1"/>
          <w:sz w:val="28"/>
          <w:szCs w:val="28"/>
        </w:rPr>
        <w:t>тыс. руб</w:t>
      </w:r>
      <w:r w:rsidRPr="00BA4328">
        <w:rPr>
          <w:rFonts w:ascii="Times New Roman" w:hAnsi="Times New Roman" w:cs="Times New Roman"/>
          <w:color w:val="000000" w:themeColor="text1"/>
          <w:sz w:val="28"/>
          <w:szCs w:val="28"/>
        </w:rPr>
        <w:t xml:space="preserve">. и расходы в сумме </w:t>
      </w:r>
      <w:r w:rsidR="009C4D2B" w:rsidRPr="00D2462E">
        <w:rPr>
          <w:rFonts w:ascii="Times New Roman" w:hAnsi="Times New Roman" w:cs="Times New Roman"/>
          <w:b/>
          <w:color w:val="000000" w:themeColor="text1"/>
          <w:sz w:val="28"/>
          <w:szCs w:val="28"/>
        </w:rPr>
        <w:t>15454,9</w:t>
      </w:r>
      <w:r w:rsidRPr="00D2462E">
        <w:rPr>
          <w:rFonts w:ascii="Times New Roman" w:hAnsi="Times New Roman" w:cs="Times New Roman"/>
          <w:b/>
          <w:color w:val="000000" w:themeColor="text1"/>
          <w:sz w:val="28"/>
          <w:szCs w:val="28"/>
        </w:rPr>
        <w:t>тыс. руб</w:t>
      </w:r>
      <w:r w:rsidRPr="00D2462E">
        <w:rPr>
          <w:rFonts w:ascii="Times New Roman" w:hAnsi="Times New Roman" w:cs="Times New Roman"/>
          <w:color w:val="000000" w:themeColor="text1"/>
          <w:sz w:val="28"/>
          <w:szCs w:val="28"/>
        </w:rPr>
        <w:t>.</w:t>
      </w:r>
    </w:p>
    <w:p w:rsidR="00DB4B3D" w:rsidRPr="00BA4328" w:rsidRDefault="00DB4B3D"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По итогам исполнения бюджета Сенного МО за 201</w:t>
      </w:r>
      <w:r w:rsidR="00F43D53">
        <w:rPr>
          <w:rFonts w:ascii="Times New Roman" w:hAnsi="Times New Roman" w:cs="Times New Roman"/>
          <w:color w:val="000000" w:themeColor="text1"/>
          <w:sz w:val="28"/>
          <w:szCs w:val="28"/>
        </w:rPr>
        <w:t>6</w:t>
      </w:r>
      <w:r w:rsidRPr="00BA4328">
        <w:rPr>
          <w:rFonts w:ascii="Times New Roman" w:hAnsi="Times New Roman" w:cs="Times New Roman"/>
          <w:color w:val="000000" w:themeColor="text1"/>
          <w:sz w:val="28"/>
          <w:szCs w:val="28"/>
        </w:rPr>
        <w:t xml:space="preserve"> год общие поступления доходов исполнены в сумме </w:t>
      </w:r>
      <w:r w:rsidR="00F43D53" w:rsidRPr="00F43D53">
        <w:rPr>
          <w:rFonts w:ascii="Times New Roman" w:hAnsi="Times New Roman" w:cs="Times New Roman"/>
          <w:b/>
          <w:color w:val="000000" w:themeColor="text1"/>
          <w:sz w:val="28"/>
          <w:szCs w:val="28"/>
        </w:rPr>
        <w:t>16419,2 тыс. руб</w:t>
      </w:r>
      <w:r w:rsidR="00F43D53">
        <w:rPr>
          <w:rFonts w:ascii="Times New Roman" w:hAnsi="Times New Roman" w:cs="Times New Roman"/>
          <w:color w:val="000000" w:themeColor="text1"/>
          <w:sz w:val="28"/>
          <w:szCs w:val="28"/>
        </w:rPr>
        <w:t>.</w:t>
      </w:r>
      <w:r w:rsidRPr="00BA4328">
        <w:rPr>
          <w:rFonts w:ascii="Times New Roman" w:hAnsi="Times New Roman" w:cs="Times New Roman"/>
          <w:color w:val="000000" w:themeColor="text1"/>
          <w:sz w:val="28"/>
          <w:szCs w:val="28"/>
        </w:rPr>
        <w:t xml:space="preserve"> или </w:t>
      </w:r>
      <w:r w:rsidRPr="003C2824">
        <w:rPr>
          <w:rFonts w:ascii="Times New Roman" w:hAnsi="Times New Roman" w:cs="Times New Roman"/>
          <w:b/>
          <w:color w:val="000000" w:themeColor="text1"/>
          <w:sz w:val="28"/>
          <w:szCs w:val="28"/>
        </w:rPr>
        <w:t>1</w:t>
      </w:r>
      <w:r w:rsidR="00F43D53">
        <w:rPr>
          <w:rFonts w:ascii="Times New Roman" w:hAnsi="Times New Roman" w:cs="Times New Roman"/>
          <w:b/>
          <w:color w:val="000000" w:themeColor="text1"/>
          <w:sz w:val="28"/>
          <w:szCs w:val="28"/>
        </w:rPr>
        <w:t>12,6</w:t>
      </w:r>
      <w:r w:rsidRPr="003C2824">
        <w:rPr>
          <w:rFonts w:ascii="Times New Roman" w:hAnsi="Times New Roman" w:cs="Times New Roman"/>
          <w:b/>
          <w:color w:val="000000" w:themeColor="text1"/>
          <w:sz w:val="28"/>
          <w:szCs w:val="28"/>
        </w:rPr>
        <w:t xml:space="preserve"> %</w:t>
      </w:r>
      <w:r w:rsidRPr="00BA4328">
        <w:rPr>
          <w:rFonts w:ascii="Times New Roman" w:hAnsi="Times New Roman" w:cs="Times New Roman"/>
          <w:color w:val="000000" w:themeColor="text1"/>
          <w:sz w:val="28"/>
          <w:szCs w:val="28"/>
        </w:rPr>
        <w:t xml:space="preserve"> к годовым бюджетным назначениям, в том числе безвозмездные поступления от других бюджетов бюджетной системы РФ –</w:t>
      </w:r>
      <w:r w:rsidR="00F43D53" w:rsidRPr="00270220">
        <w:rPr>
          <w:rFonts w:ascii="Times New Roman" w:hAnsi="Times New Roman" w:cs="Times New Roman"/>
          <w:b/>
          <w:color w:val="000000" w:themeColor="text1"/>
          <w:sz w:val="28"/>
          <w:szCs w:val="28"/>
        </w:rPr>
        <w:t>449,3</w:t>
      </w:r>
      <w:r w:rsidRPr="00270220">
        <w:rPr>
          <w:rFonts w:ascii="Times New Roman" w:hAnsi="Times New Roman" w:cs="Times New Roman"/>
          <w:b/>
          <w:color w:val="000000" w:themeColor="text1"/>
          <w:sz w:val="28"/>
          <w:szCs w:val="28"/>
        </w:rPr>
        <w:t xml:space="preserve"> тыс. р</w:t>
      </w:r>
      <w:r w:rsidRPr="00BA4328">
        <w:rPr>
          <w:rFonts w:ascii="Times New Roman" w:hAnsi="Times New Roman" w:cs="Times New Roman"/>
          <w:color w:val="000000" w:themeColor="text1"/>
          <w:sz w:val="28"/>
          <w:szCs w:val="28"/>
        </w:rPr>
        <w:t>уб.</w:t>
      </w:r>
      <w:r w:rsidR="007F0470" w:rsidRPr="00BA4328">
        <w:rPr>
          <w:rFonts w:ascii="Times New Roman" w:hAnsi="Times New Roman" w:cs="Times New Roman"/>
          <w:color w:val="000000" w:themeColor="text1"/>
          <w:sz w:val="28"/>
          <w:szCs w:val="28"/>
        </w:rPr>
        <w:t xml:space="preserve">, поступления от налоговых и неналоговых доходов </w:t>
      </w:r>
      <w:r w:rsidR="00D566DE" w:rsidRPr="00BA4328">
        <w:rPr>
          <w:rFonts w:ascii="Times New Roman" w:hAnsi="Times New Roman" w:cs="Times New Roman"/>
          <w:color w:val="000000" w:themeColor="text1"/>
          <w:sz w:val="28"/>
          <w:szCs w:val="28"/>
        </w:rPr>
        <w:t xml:space="preserve">(собственные доходы) </w:t>
      </w:r>
      <w:r w:rsidR="007F0470" w:rsidRPr="00BA4328">
        <w:rPr>
          <w:rFonts w:ascii="Times New Roman" w:hAnsi="Times New Roman" w:cs="Times New Roman"/>
          <w:color w:val="000000" w:themeColor="text1"/>
          <w:sz w:val="28"/>
          <w:szCs w:val="28"/>
        </w:rPr>
        <w:t xml:space="preserve">выполнены на </w:t>
      </w:r>
      <w:r w:rsidR="007F0470" w:rsidRPr="003C2824">
        <w:rPr>
          <w:rFonts w:ascii="Times New Roman" w:hAnsi="Times New Roman" w:cs="Times New Roman"/>
          <w:b/>
          <w:color w:val="000000" w:themeColor="text1"/>
          <w:sz w:val="28"/>
          <w:szCs w:val="28"/>
        </w:rPr>
        <w:t>1</w:t>
      </w:r>
      <w:r w:rsidR="00F43D53">
        <w:rPr>
          <w:rFonts w:ascii="Times New Roman" w:hAnsi="Times New Roman" w:cs="Times New Roman"/>
          <w:b/>
          <w:color w:val="000000" w:themeColor="text1"/>
          <w:sz w:val="28"/>
          <w:szCs w:val="28"/>
        </w:rPr>
        <w:t>13,0</w:t>
      </w:r>
      <w:r w:rsidR="007F0470" w:rsidRPr="003C2824">
        <w:rPr>
          <w:rFonts w:ascii="Times New Roman" w:hAnsi="Times New Roman" w:cs="Times New Roman"/>
          <w:b/>
          <w:color w:val="000000" w:themeColor="text1"/>
          <w:sz w:val="28"/>
          <w:szCs w:val="28"/>
        </w:rPr>
        <w:t>%</w:t>
      </w:r>
      <w:r w:rsidR="007F0470" w:rsidRPr="00BA4328">
        <w:rPr>
          <w:rFonts w:ascii="Times New Roman" w:hAnsi="Times New Roman" w:cs="Times New Roman"/>
          <w:color w:val="000000" w:themeColor="text1"/>
          <w:sz w:val="28"/>
          <w:szCs w:val="28"/>
        </w:rPr>
        <w:t xml:space="preserve"> и </w:t>
      </w:r>
      <w:r w:rsidR="00D566DE" w:rsidRPr="00BA4328">
        <w:rPr>
          <w:rFonts w:ascii="Times New Roman" w:hAnsi="Times New Roman" w:cs="Times New Roman"/>
          <w:color w:val="000000" w:themeColor="text1"/>
          <w:sz w:val="28"/>
          <w:szCs w:val="28"/>
        </w:rPr>
        <w:t xml:space="preserve">фактически </w:t>
      </w:r>
      <w:r w:rsidR="007F0470" w:rsidRPr="00BA4328">
        <w:rPr>
          <w:rFonts w:ascii="Times New Roman" w:hAnsi="Times New Roman" w:cs="Times New Roman"/>
          <w:color w:val="000000" w:themeColor="text1"/>
          <w:sz w:val="28"/>
          <w:szCs w:val="28"/>
        </w:rPr>
        <w:t xml:space="preserve">составили </w:t>
      </w:r>
      <w:r w:rsidR="00F43D53" w:rsidRPr="00270220">
        <w:rPr>
          <w:rFonts w:ascii="Times New Roman" w:hAnsi="Times New Roman" w:cs="Times New Roman"/>
          <w:b/>
          <w:color w:val="000000" w:themeColor="text1"/>
          <w:sz w:val="28"/>
          <w:szCs w:val="28"/>
        </w:rPr>
        <w:t>15969,9</w:t>
      </w:r>
      <w:r w:rsidR="007F0470" w:rsidRPr="00270220">
        <w:rPr>
          <w:rFonts w:ascii="Times New Roman" w:hAnsi="Times New Roman" w:cs="Times New Roman"/>
          <w:b/>
          <w:color w:val="000000" w:themeColor="text1"/>
          <w:sz w:val="28"/>
          <w:szCs w:val="28"/>
        </w:rPr>
        <w:t xml:space="preserve"> тыс</w:t>
      </w:r>
      <w:r w:rsidR="007F0470" w:rsidRPr="00BA4328">
        <w:rPr>
          <w:rFonts w:ascii="Times New Roman" w:hAnsi="Times New Roman" w:cs="Times New Roman"/>
          <w:color w:val="000000" w:themeColor="text1"/>
          <w:sz w:val="28"/>
          <w:szCs w:val="28"/>
        </w:rPr>
        <w:t>. руб.</w:t>
      </w:r>
      <w:r w:rsidR="00D566DE" w:rsidRPr="00BA4328">
        <w:rPr>
          <w:rFonts w:ascii="Times New Roman" w:hAnsi="Times New Roman" w:cs="Times New Roman"/>
          <w:color w:val="000000" w:themeColor="text1"/>
          <w:sz w:val="28"/>
          <w:szCs w:val="28"/>
        </w:rPr>
        <w:t xml:space="preserve">при плане </w:t>
      </w:r>
      <w:r w:rsidR="00F43D53" w:rsidRPr="00270220">
        <w:rPr>
          <w:rFonts w:ascii="Times New Roman" w:hAnsi="Times New Roman" w:cs="Times New Roman"/>
          <w:b/>
          <w:color w:val="000000" w:themeColor="text1"/>
          <w:sz w:val="28"/>
          <w:szCs w:val="28"/>
        </w:rPr>
        <w:t>14129,4</w:t>
      </w:r>
      <w:r w:rsidR="00D566DE" w:rsidRPr="003C2824">
        <w:rPr>
          <w:rFonts w:ascii="Times New Roman" w:hAnsi="Times New Roman" w:cs="Times New Roman"/>
          <w:b/>
          <w:color w:val="000000" w:themeColor="text1"/>
          <w:sz w:val="28"/>
          <w:szCs w:val="28"/>
        </w:rPr>
        <w:t>тыс. руб.</w:t>
      </w:r>
    </w:p>
    <w:p w:rsidR="00D566DE" w:rsidRPr="00BA4328" w:rsidRDefault="00DD098A"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Удельный вес с</w:t>
      </w:r>
      <w:r w:rsidR="00D566DE" w:rsidRPr="00BA4328">
        <w:rPr>
          <w:rFonts w:ascii="Times New Roman" w:hAnsi="Times New Roman" w:cs="Times New Roman"/>
          <w:color w:val="000000" w:themeColor="text1"/>
          <w:sz w:val="28"/>
          <w:szCs w:val="28"/>
        </w:rPr>
        <w:t>обственны</w:t>
      </w:r>
      <w:r w:rsidRPr="00BA4328">
        <w:rPr>
          <w:rFonts w:ascii="Times New Roman" w:hAnsi="Times New Roman" w:cs="Times New Roman"/>
          <w:color w:val="000000" w:themeColor="text1"/>
          <w:sz w:val="28"/>
          <w:szCs w:val="28"/>
        </w:rPr>
        <w:t>х</w:t>
      </w:r>
      <w:r w:rsidR="00D566DE" w:rsidRPr="00BA4328">
        <w:rPr>
          <w:rFonts w:ascii="Times New Roman" w:hAnsi="Times New Roman" w:cs="Times New Roman"/>
          <w:color w:val="000000" w:themeColor="text1"/>
          <w:sz w:val="28"/>
          <w:szCs w:val="28"/>
        </w:rPr>
        <w:t xml:space="preserve"> доход</w:t>
      </w:r>
      <w:r w:rsidRPr="00BA4328">
        <w:rPr>
          <w:rFonts w:ascii="Times New Roman" w:hAnsi="Times New Roman" w:cs="Times New Roman"/>
          <w:color w:val="000000" w:themeColor="text1"/>
          <w:sz w:val="28"/>
          <w:szCs w:val="28"/>
        </w:rPr>
        <w:t>ов</w:t>
      </w:r>
      <w:r w:rsidR="00D566DE" w:rsidRPr="00BA4328">
        <w:rPr>
          <w:rFonts w:ascii="Times New Roman" w:hAnsi="Times New Roman" w:cs="Times New Roman"/>
          <w:color w:val="000000" w:themeColor="text1"/>
          <w:sz w:val="28"/>
          <w:szCs w:val="28"/>
        </w:rPr>
        <w:t xml:space="preserve"> в 201</w:t>
      </w:r>
      <w:r w:rsidR="00F43D53">
        <w:rPr>
          <w:rFonts w:ascii="Times New Roman" w:hAnsi="Times New Roman" w:cs="Times New Roman"/>
          <w:color w:val="000000" w:themeColor="text1"/>
          <w:sz w:val="28"/>
          <w:szCs w:val="28"/>
        </w:rPr>
        <w:t>6</w:t>
      </w:r>
      <w:r w:rsidR="00D566DE" w:rsidRPr="00BA4328">
        <w:rPr>
          <w:rFonts w:ascii="Times New Roman" w:hAnsi="Times New Roman" w:cs="Times New Roman"/>
          <w:color w:val="000000" w:themeColor="text1"/>
          <w:sz w:val="28"/>
          <w:szCs w:val="28"/>
        </w:rPr>
        <w:t xml:space="preserve"> году составил </w:t>
      </w:r>
      <w:r w:rsidR="00230AD6" w:rsidRPr="00AB10D2">
        <w:rPr>
          <w:rFonts w:ascii="Times New Roman" w:hAnsi="Times New Roman" w:cs="Times New Roman"/>
          <w:b/>
          <w:color w:val="000000" w:themeColor="text1"/>
          <w:sz w:val="28"/>
          <w:szCs w:val="28"/>
        </w:rPr>
        <w:t>9</w:t>
      </w:r>
      <w:r w:rsidR="00F43D53">
        <w:rPr>
          <w:rFonts w:ascii="Times New Roman" w:hAnsi="Times New Roman" w:cs="Times New Roman"/>
          <w:b/>
          <w:color w:val="000000" w:themeColor="text1"/>
          <w:sz w:val="28"/>
          <w:szCs w:val="28"/>
        </w:rPr>
        <w:t xml:space="preserve">7,2 </w:t>
      </w:r>
      <w:r w:rsidR="00D566DE" w:rsidRPr="00AB10D2">
        <w:rPr>
          <w:rFonts w:ascii="Times New Roman" w:hAnsi="Times New Roman" w:cs="Times New Roman"/>
          <w:b/>
          <w:color w:val="000000" w:themeColor="text1"/>
          <w:sz w:val="28"/>
          <w:szCs w:val="28"/>
        </w:rPr>
        <w:t>%</w:t>
      </w:r>
      <w:r w:rsidR="00D566DE" w:rsidRPr="00BA4328">
        <w:rPr>
          <w:rFonts w:ascii="Times New Roman" w:hAnsi="Times New Roman" w:cs="Times New Roman"/>
          <w:color w:val="000000" w:themeColor="text1"/>
          <w:sz w:val="28"/>
          <w:szCs w:val="28"/>
        </w:rPr>
        <w:t xml:space="preserve"> от общего объема доходов</w:t>
      </w:r>
      <w:r w:rsidR="00983021" w:rsidRPr="00BA4328">
        <w:rPr>
          <w:rFonts w:ascii="Times New Roman" w:hAnsi="Times New Roman" w:cs="Times New Roman"/>
          <w:color w:val="000000" w:themeColor="text1"/>
          <w:sz w:val="28"/>
          <w:szCs w:val="28"/>
        </w:rPr>
        <w:t xml:space="preserve"> и в полном объеме обеспечен сбор:</w:t>
      </w:r>
    </w:p>
    <w:p w:rsidR="00D566DE" w:rsidRDefault="00983021" w:rsidP="00ED3A96">
      <w:pPr>
        <w:spacing w:after="0" w:line="240" w:lineRule="auto"/>
        <w:ind w:firstLine="567"/>
        <w:jc w:val="both"/>
        <w:rPr>
          <w:rFonts w:ascii="Times New Roman" w:hAnsi="Times New Roman" w:cs="Times New Roman"/>
          <w:b/>
          <w:color w:val="000000" w:themeColor="text1"/>
          <w:sz w:val="28"/>
          <w:szCs w:val="28"/>
        </w:rPr>
      </w:pPr>
      <w:r w:rsidRPr="00BA4328">
        <w:rPr>
          <w:rFonts w:ascii="Times New Roman" w:hAnsi="Times New Roman" w:cs="Times New Roman"/>
          <w:color w:val="000000" w:themeColor="text1"/>
          <w:sz w:val="28"/>
          <w:szCs w:val="28"/>
        </w:rPr>
        <w:t>н</w:t>
      </w:r>
      <w:r w:rsidR="00D566DE" w:rsidRPr="00BA4328">
        <w:rPr>
          <w:rFonts w:ascii="Times New Roman" w:hAnsi="Times New Roman" w:cs="Times New Roman"/>
          <w:color w:val="000000" w:themeColor="text1"/>
          <w:sz w:val="28"/>
          <w:szCs w:val="28"/>
        </w:rPr>
        <w:t xml:space="preserve">алог на доходы </w:t>
      </w:r>
      <w:r w:rsidRPr="00BA4328">
        <w:rPr>
          <w:rFonts w:ascii="Times New Roman" w:hAnsi="Times New Roman" w:cs="Times New Roman"/>
          <w:color w:val="000000" w:themeColor="text1"/>
          <w:sz w:val="28"/>
          <w:szCs w:val="28"/>
        </w:rPr>
        <w:t xml:space="preserve">физических лиц выполнен на </w:t>
      </w:r>
      <w:r w:rsidRPr="00AB10D2">
        <w:rPr>
          <w:rFonts w:ascii="Times New Roman" w:hAnsi="Times New Roman" w:cs="Times New Roman"/>
          <w:b/>
          <w:color w:val="000000" w:themeColor="text1"/>
          <w:sz w:val="28"/>
          <w:szCs w:val="28"/>
        </w:rPr>
        <w:t>10</w:t>
      </w:r>
      <w:r w:rsidR="00F43D53">
        <w:rPr>
          <w:rFonts w:ascii="Times New Roman" w:hAnsi="Times New Roman" w:cs="Times New Roman"/>
          <w:b/>
          <w:color w:val="000000" w:themeColor="text1"/>
          <w:sz w:val="28"/>
          <w:szCs w:val="28"/>
        </w:rPr>
        <w:t>7</w:t>
      </w:r>
      <w:r w:rsidR="00230AD6" w:rsidRPr="00AB10D2">
        <w:rPr>
          <w:rFonts w:ascii="Times New Roman" w:hAnsi="Times New Roman" w:cs="Times New Roman"/>
          <w:b/>
          <w:color w:val="000000" w:themeColor="text1"/>
          <w:sz w:val="28"/>
          <w:szCs w:val="28"/>
        </w:rPr>
        <w:t>,</w:t>
      </w:r>
      <w:r w:rsidR="00F43D53">
        <w:rPr>
          <w:rFonts w:ascii="Times New Roman" w:hAnsi="Times New Roman" w:cs="Times New Roman"/>
          <w:b/>
          <w:color w:val="000000" w:themeColor="text1"/>
          <w:sz w:val="28"/>
          <w:szCs w:val="28"/>
        </w:rPr>
        <w:t>6</w:t>
      </w:r>
      <w:r w:rsidRPr="00BA4328">
        <w:rPr>
          <w:rFonts w:ascii="Times New Roman" w:hAnsi="Times New Roman" w:cs="Times New Roman"/>
          <w:color w:val="000000" w:themeColor="text1"/>
          <w:sz w:val="28"/>
          <w:szCs w:val="28"/>
        </w:rPr>
        <w:t xml:space="preserve"> % от плановых показателей или </w:t>
      </w:r>
      <w:r w:rsidR="00F43D53" w:rsidRPr="00270220">
        <w:rPr>
          <w:rFonts w:ascii="Times New Roman" w:hAnsi="Times New Roman" w:cs="Times New Roman"/>
          <w:b/>
          <w:color w:val="000000" w:themeColor="text1"/>
          <w:sz w:val="28"/>
          <w:szCs w:val="28"/>
        </w:rPr>
        <w:t>12513,4</w:t>
      </w:r>
      <w:r w:rsidRPr="00270220">
        <w:rPr>
          <w:rFonts w:ascii="Times New Roman" w:hAnsi="Times New Roman" w:cs="Times New Roman"/>
          <w:b/>
          <w:color w:val="000000" w:themeColor="text1"/>
          <w:sz w:val="28"/>
          <w:szCs w:val="28"/>
        </w:rPr>
        <w:t xml:space="preserve"> тыс</w:t>
      </w:r>
      <w:r w:rsidRPr="003C2824">
        <w:rPr>
          <w:rFonts w:ascii="Times New Roman" w:hAnsi="Times New Roman" w:cs="Times New Roman"/>
          <w:b/>
          <w:color w:val="000000" w:themeColor="text1"/>
          <w:sz w:val="28"/>
          <w:szCs w:val="28"/>
        </w:rPr>
        <w:t>. руб</w:t>
      </w:r>
      <w:r w:rsidRPr="00BA4328">
        <w:rPr>
          <w:rFonts w:ascii="Times New Roman" w:hAnsi="Times New Roman" w:cs="Times New Roman"/>
          <w:color w:val="000000" w:themeColor="text1"/>
          <w:sz w:val="28"/>
          <w:szCs w:val="28"/>
        </w:rPr>
        <w:t xml:space="preserve">. против </w:t>
      </w:r>
      <w:r w:rsidR="00F43D53" w:rsidRPr="00270220">
        <w:rPr>
          <w:rFonts w:ascii="Times New Roman" w:hAnsi="Times New Roman" w:cs="Times New Roman"/>
          <w:b/>
          <w:color w:val="000000" w:themeColor="text1"/>
          <w:sz w:val="28"/>
          <w:szCs w:val="28"/>
        </w:rPr>
        <w:t>11645,6</w:t>
      </w:r>
      <w:r w:rsidRPr="003C2824">
        <w:rPr>
          <w:rFonts w:ascii="Times New Roman" w:hAnsi="Times New Roman" w:cs="Times New Roman"/>
          <w:b/>
          <w:color w:val="000000" w:themeColor="text1"/>
          <w:sz w:val="28"/>
          <w:szCs w:val="28"/>
        </w:rPr>
        <w:t>тыс. руб.</w:t>
      </w:r>
      <w:r w:rsidR="00230AD6">
        <w:rPr>
          <w:rFonts w:ascii="Times New Roman" w:hAnsi="Times New Roman" w:cs="Times New Roman"/>
          <w:b/>
          <w:color w:val="000000" w:themeColor="text1"/>
          <w:sz w:val="28"/>
          <w:szCs w:val="28"/>
        </w:rPr>
        <w:t>;</w:t>
      </w:r>
    </w:p>
    <w:p w:rsidR="00230AD6" w:rsidRPr="00BA4328" w:rsidRDefault="00230AD6" w:rsidP="00ED3A96">
      <w:pPr>
        <w:spacing w:after="0" w:line="240" w:lineRule="auto"/>
        <w:ind w:firstLine="567"/>
        <w:jc w:val="both"/>
        <w:rPr>
          <w:rFonts w:ascii="Times New Roman" w:hAnsi="Times New Roman" w:cs="Times New Roman"/>
          <w:color w:val="000000" w:themeColor="text1"/>
          <w:sz w:val="28"/>
          <w:szCs w:val="28"/>
        </w:rPr>
      </w:pPr>
      <w:r w:rsidRPr="00230AD6">
        <w:rPr>
          <w:rFonts w:ascii="Times New Roman" w:hAnsi="Times New Roman" w:cs="Times New Roman"/>
          <w:color w:val="000000" w:themeColor="text1"/>
          <w:sz w:val="28"/>
          <w:szCs w:val="28"/>
        </w:rPr>
        <w:t>акцизы на нефтепродукты</w:t>
      </w:r>
      <w:r w:rsidR="007B2CD1">
        <w:rPr>
          <w:rFonts w:ascii="Times New Roman" w:hAnsi="Times New Roman" w:cs="Times New Roman"/>
          <w:color w:val="000000" w:themeColor="text1"/>
          <w:sz w:val="28"/>
          <w:szCs w:val="28"/>
        </w:rPr>
        <w:t xml:space="preserve">на </w:t>
      </w:r>
      <w:r w:rsidR="00F43D53" w:rsidRPr="00270220">
        <w:rPr>
          <w:rFonts w:ascii="Times New Roman" w:hAnsi="Times New Roman" w:cs="Times New Roman"/>
          <w:b/>
          <w:color w:val="000000" w:themeColor="text1"/>
          <w:sz w:val="28"/>
          <w:szCs w:val="28"/>
        </w:rPr>
        <w:t>143,3</w:t>
      </w:r>
      <w:r>
        <w:rPr>
          <w:rFonts w:ascii="Times New Roman" w:hAnsi="Times New Roman" w:cs="Times New Roman"/>
          <w:b/>
          <w:color w:val="000000" w:themeColor="text1"/>
          <w:sz w:val="28"/>
          <w:szCs w:val="28"/>
        </w:rPr>
        <w:t xml:space="preserve">% </w:t>
      </w:r>
      <w:r w:rsidR="007B2CD1">
        <w:rPr>
          <w:rFonts w:ascii="Times New Roman" w:hAnsi="Times New Roman" w:cs="Times New Roman"/>
          <w:b/>
          <w:color w:val="000000" w:themeColor="text1"/>
          <w:sz w:val="28"/>
          <w:szCs w:val="28"/>
        </w:rPr>
        <w:t>и</w:t>
      </w:r>
      <w:r>
        <w:rPr>
          <w:rFonts w:ascii="Times New Roman" w:hAnsi="Times New Roman" w:cs="Times New Roman"/>
          <w:b/>
          <w:color w:val="000000" w:themeColor="text1"/>
          <w:sz w:val="28"/>
          <w:szCs w:val="28"/>
        </w:rPr>
        <w:t xml:space="preserve">ли </w:t>
      </w:r>
      <w:r w:rsidR="007B2CD1">
        <w:rPr>
          <w:rFonts w:ascii="Times New Roman" w:hAnsi="Times New Roman" w:cs="Times New Roman"/>
          <w:b/>
          <w:color w:val="000000" w:themeColor="text1"/>
          <w:sz w:val="28"/>
          <w:szCs w:val="28"/>
        </w:rPr>
        <w:t>943,1</w:t>
      </w:r>
      <w:r w:rsidR="00DD19E6">
        <w:rPr>
          <w:rFonts w:ascii="Times New Roman" w:hAnsi="Times New Roman" w:cs="Times New Roman"/>
          <w:b/>
          <w:color w:val="000000" w:themeColor="text1"/>
          <w:sz w:val="28"/>
          <w:szCs w:val="28"/>
        </w:rPr>
        <w:t xml:space="preserve"> тыс. </w:t>
      </w:r>
      <w:r>
        <w:rPr>
          <w:rFonts w:ascii="Times New Roman" w:hAnsi="Times New Roman" w:cs="Times New Roman"/>
          <w:b/>
          <w:color w:val="000000" w:themeColor="text1"/>
          <w:sz w:val="28"/>
          <w:szCs w:val="28"/>
        </w:rPr>
        <w:t>руб.</w:t>
      </w:r>
      <w:r w:rsidR="007B2CD1">
        <w:rPr>
          <w:rFonts w:ascii="Times New Roman" w:hAnsi="Times New Roman" w:cs="Times New Roman"/>
          <w:b/>
          <w:color w:val="000000" w:themeColor="text1"/>
          <w:sz w:val="28"/>
          <w:szCs w:val="28"/>
        </w:rPr>
        <w:t xml:space="preserve"> по плану 658,0 тыс. руб.</w:t>
      </w:r>
    </w:p>
    <w:p w:rsidR="00983021" w:rsidRPr="00BA4328" w:rsidRDefault="00983021"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земельный налог на </w:t>
      </w:r>
      <w:r w:rsidRPr="00270220">
        <w:rPr>
          <w:rFonts w:ascii="Times New Roman" w:hAnsi="Times New Roman" w:cs="Times New Roman"/>
          <w:b/>
          <w:color w:val="000000" w:themeColor="text1"/>
          <w:sz w:val="28"/>
          <w:szCs w:val="28"/>
        </w:rPr>
        <w:t>1</w:t>
      </w:r>
      <w:r w:rsidR="007B2CD1" w:rsidRPr="00270220">
        <w:rPr>
          <w:rFonts w:ascii="Times New Roman" w:hAnsi="Times New Roman" w:cs="Times New Roman"/>
          <w:b/>
          <w:color w:val="000000" w:themeColor="text1"/>
          <w:sz w:val="28"/>
          <w:szCs w:val="28"/>
        </w:rPr>
        <w:t xml:space="preserve">46,8 </w:t>
      </w:r>
      <w:r w:rsidRPr="00270220">
        <w:rPr>
          <w:rFonts w:ascii="Times New Roman" w:hAnsi="Times New Roman" w:cs="Times New Roman"/>
          <w:b/>
          <w:color w:val="000000" w:themeColor="text1"/>
          <w:sz w:val="28"/>
          <w:szCs w:val="28"/>
        </w:rPr>
        <w:t xml:space="preserve">% или </w:t>
      </w:r>
      <w:r w:rsidR="007B2CD1" w:rsidRPr="00270220">
        <w:rPr>
          <w:rFonts w:ascii="Times New Roman" w:hAnsi="Times New Roman" w:cs="Times New Roman"/>
          <w:b/>
          <w:color w:val="000000" w:themeColor="text1"/>
          <w:sz w:val="28"/>
          <w:szCs w:val="28"/>
        </w:rPr>
        <w:t>933,5</w:t>
      </w:r>
      <w:r w:rsidRPr="00270220">
        <w:rPr>
          <w:rFonts w:ascii="Times New Roman" w:hAnsi="Times New Roman" w:cs="Times New Roman"/>
          <w:b/>
          <w:color w:val="000000" w:themeColor="text1"/>
          <w:sz w:val="28"/>
          <w:szCs w:val="28"/>
        </w:rPr>
        <w:t xml:space="preserve"> тыс. руб.</w:t>
      </w:r>
      <w:r w:rsidR="007B2CD1" w:rsidRPr="00270220">
        <w:rPr>
          <w:rFonts w:ascii="Times New Roman" w:hAnsi="Times New Roman" w:cs="Times New Roman"/>
          <w:b/>
          <w:color w:val="000000" w:themeColor="text1"/>
          <w:sz w:val="28"/>
          <w:szCs w:val="28"/>
        </w:rPr>
        <w:t>по плану 636, 0 тыс. руб.</w:t>
      </w:r>
    </w:p>
    <w:p w:rsidR="007B2CD1" w:rsidRDefault="00983021"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налог на имущество </w:t>
      </w:r>
      <w:r w:rsidRPr="00270220">
        <w:rPr>
          <w:rFonts w:ascii="Times New Roman" w:hAnsi="Times New Roman" w:cs="Times New Roman"/>
          <w:b/>
          <w:color w:val="000000" w:themeColor="text1"/>
          <w:sz w:val="28"/>
          <w:szCs w:val="28"/>
        </w:rPr>
        <w:t xml:space="preserve">на </w:t>
      </w:r>
      <w:r w:rsidR="007B2CD1" w:rsidRPr="00270220">
        <w:rPr>
          <w:rFonts w:ascii="Times New Roman" w:hAnsi="Times New Roman" w:cs="Times New Roman"/>
          <w:b/>
          <w:color w:val="000000" w:themeColor="text1"/>
          <w:sz w:val="28"/>
          <w:szCs w:val="28"/>
        </w:rPr>
        <w:t>70,6</w:t>
      </w:r>
      <w:r w:rsidRPr="00270220">
        <w:rPr>
          <w:rFonts w:ascii="Times New Roman" w:hAnsi="Times New Roman" w:cs="Times New Roman"/>
          <w:b/>
          <w:color w:val="000000" w:themeColor="text1"/>
          <w:sz w:val="28"/>
          <w:szCs w:val="28"/>
        </w:rPr>
        <w:t xml:space="preserve"> % или </w:t>
      </w:r>
      <w:r w:rsidR="007B2CD1" w:rsidRPr="00270220">
        <w:rPr>
          <w:rFonts w:ascii="Times New Roman" w:hAnsi="Times New Roman" w:cs="Times New Roman"/>
          <w:b/>
          <w:color w:val="000000" w:themeColor="text1"/>
          <w:sz w:val="28"/>
          <w:szCs w:val="28"/>
        </w:rPr>
        <w:t>721,3</w:t>
      </w:r>
      <w:r w:rsidRPr="00270220">
        <w:rPr>
          <w:rFonts w:ascii="Times New Roman" w:hAnsi="Times New Roman" w:cs="Times New Roman"/>
          <w:b/>
          <w:color w:val="000000" w:themeColor="text1"/>
          <w:sz w:val="28"/>
          <w:szCs w:val="28"/>
        </w:rPr>
        <w:t xml:space="preserve"> тыс. руб.</w:t>
      </w:r>
      <w:r w:rsidR="007B2CD1" w:rsidRPr="00270220">
        <w:rPr>
          <w:rFonts w:ascii="Times New Roman" w:hAnsi="Times New Roman" w:cs="Times New Roman"/>
          <w:b/>
          <w:color w:val="000000" w:themeColor="text1"/>
          <w:sz w:val="28"/>
          <w:szCs w:val="28"/>
        </w:rPr>
        <w:t>по плану 1022,4 тыс. руб</w:t>
      </w:r>
      <w:r w:rsidR="007B2CD1">
        <w:rPr>
          <w:rFonts w:ascii="Times New Roman" w:hAnsi="Times New Roman" w:cs="Times New Roman"/>
          <w:color w:val="000000" w:themeColor="text1"/>
          <w:sz w:val="28"/>
          <w:szCs w:val="28"/>
        </w:rPr>
        <w:t>.</w:t>
      </w:r>
    </w:p>
    <w:p w:rsidR="007B2CD1" w:rsidRPr="001C165F" w:rsidRDefault="007B2CD1" w:rsidP="00ED3A96">
      <w:pPr>
        <w:spacing w:after="0" w:line="240" w:lineRule="auto"/>
        <w:ind w:firstLine="567"/>
        <w:jc w:val="both"/>
        <w:rPr>
          <w:rFonts w:ascii="Times New Roman" w:hAnsi="Times New Roman"/>
          <w:sz w:val="28"/>
          <w:szCs w:val="28"/>
        </w:rPr>
      </w:pPr>
      <w:r w:rsidRPr="001C165F">
        <w:rPr>
          <w:rFonts w:ascii="Times New Roman" w:hAnsi="Times New Roman"/>
          <w:sz w:val="28"/>
          <w:szCs w:val="28"/>
        </w:rPr>
        <w:t>В соответствии с информацией предоставленной Межрайонной ИФНС России № З по Саратовской области недоимка по налогам в бюджет Сенного МО</w:t>
      </w:r>
      <w:r w:rsidR="002264C7">
        <w:rPr>
          <w:rFonts w:ascii="Times New Roman" w:hAnsi="Times New Roman"/>
          <w:sz w:val="28"/>
          <w:szCs w:val="28"/>
        </w:rPr>
        <w:t xml:space="preserve"> от населения</w:t>
      </w:r>
      <w:r w:rsidRPr="001C165F">
        <w:rPr>
          <w:rFonts w:ascii="Times New Roman" w:hAnsi="Times New Roman"/>
          <w:sz w:val="28"/>
          <w:szCs w:val="28"/>
        </w:rPr>
        <w:t xml:space="preserve"> на 01 января 2017 года составила:</w:t>
      </w:r>
    </w:p>
    <w:p w:rsidR="007B2CD1" w:rsidRPr="001C165F" w:rsidRDefault="007B2CD1" w:rsidP="00ED3A96">
      <w:pPr>
        <w:spacing w:after="0" w:line="240" w:lineRule="auto"/>
        <w:ind w:firstLine="567"/>
        <w:jc w:val="both"/>
        <w:rPr>
          <w:rFonts w:ascii="Times New Roman" w:hAnsi="Times New Roman"/>
          <w:sz w:val="28"/>
          <w:szCs w:val="28"/>
        </w:rPr>
      </w:pPr>
      <w:r w:rsidRPr="001C165F">
        <w:rPr>
          <w:rFonts w:ascii="Times New Roman" w:hAnsi="Times New Roman"/>
          <w:sz w:val="28"/>
          <w:szCs w:val="28"/>
        </w:rPr>
        <w:t>- налог на имущество физических лиц – 430,3 тыс. рублей;</w:t>
      </w:r>
    </w:p>
    <w:p w:rsidR="007B2CD1" w:rsidRDefault="007B2CD1" w:rsidP="00ED3A96">
      <w:pPr>
        <w:spacing w:after="0" w:line="240" w:lineRule="auto"/>
        <w:ind w:firstLine="567"/>
        <w:jc w:val="both"/>
        <w:rPr>
          <w:rFonts w:ascii="Times New Roman" w:hAnsi="Times New Roman"/>
          <w:sz w:val="28"/>
          <w:szCs w:val="28"/>
        </w:rPr>
      </w:pPr>
      <w:r w:rsidRPr="001C165F">
        <w:rPr>
          <w:rFonts w:ascii="Times New Roman" w:hAnsi="Times New Roman"/>
          <w:sz w:val="28"/>
          <w:szCs w:val="28"/>
        </w:rPr>
        <w:t>- земельный налог – 367,4 тыс. рублей.</w:t>
      </w:r>
    </w:p>
    <w:p w:rsidR="00983021" w:rsidRDefault="002264C7" w:rsidP="00ED3A9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Это значит, что бюджет Сенного муниципального образования в 2016 году недополучил доходов на сумму 800,0 тыс. рублей.</w:t>
      </w:r>
    </w:p>
    <w:p w:rsidR="003D4B25" w:rsidRPr="00BA4328" w:rsidRDefault="003D4B25" w:rsidP="00ED3A9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Прошу жителей нашего поселения, кто имеет задолженность по налогам исполнить сво</w:t>
      </w:r>
      <w:r w:rsidR="00270220">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обяза</w:t>
      </w:r>
      <w:r w:rsidR="00270220">
        <w:rPr>
          <w:rFonts w:ascii="Times New Roman" w:hAnsi="Times New Roman" w:cs="Times New Roman"/>
          <w:color w:val="000000" w:themeColor="text1"/>
          <w:sz w:val="28"/>
          <w:szCs w:val="28"/>
        </w:rPr>
        <w:t xml:space="preserve">тельства по </w:t>
      </w:r>
      <w:r>
        <w:rPr>
          <w:rFonts w:ascii="Times New Roman" w:hAnsi="Times New Roman" w:cs="Times New Roman"/>
          <w:color w:val="000000" w:themeColor="text1"/>
          <w:sz w:val="28"/>
          <w:szCs w:val="28"/>
        </w:rPr>
        <w:t xml:space="preserve"> перечисл</w:t>
      </w:r>
      <w:r w:rsidR="00270220">
        <w:rPr>
          <w:rFonts w:ascii="Times New Roman" w:hAnsi="Times New Roman" w:cs="Times New Roman"/>
          <w:color w:val="000000" w:themeColor="text1"/>
          <w:sz w:val="28"/>
          <w:szCs w:val="28"/>
        </w:rPr>
        <w:t>ению недоимки</w:t>
      </w:r>
      <w:r>
        <w:rPr>
          <w:rFonts w:ascii="Times New Roman" w:hAnsi="Times New Roman" w:cs="Times New Roman"/>
          <w:color w:val="000000" w:themeColor="text1"/>
          <w:sz w:val="28"/>
          <w:szCs w:val="28"/>
        </w:rPr>
        <w:t xml:space="preserve"> в бюджет</w:t>
      </w:r>
      <w:r w:rsidR="00270220">
        <w:rPr>
          <w:rFonts w:ascii="Times New Roman" w:hAnsi="Times New Roman" w:cs="Times New Roman"/>
          <w:color w:val="000000" w:themeColor="text1"/>
          <w:sz w:val="28"/>
          <w:szCs w:val="28"/>
        </w:rPr>
        <w:t>.</w:t>
      </w:r>
    </w:p>
    <w:p w:rsidR="00D2462E" w:rsidRDefault="00B57678"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ab/>
      </w:r>
      <w:r w:rsidRPr="00235061">
        <w:rPr>
          <w:rFonts w:ascii="Times New Roman" w:hAnsi="Times New Roman" w:cs="Times New Roman"/>
          <w:b/>
          <w:color w:val="000000" w:themeColor="text1"/>
          <w:sz w:val="28"/>
          <w:szCs w:val="28"/>
        </w:rPr>
        <w:t>Расходы бюджета</w:t>
      </w:r>
      <w:r w:rsidRPr="00235061">
        <w:rPr>
          <w:rFonts w:ascii="Times New Roman" w:hAnsi="Times New Roman" w:cs="Times New Roman"/>
          <w:color w:val="000000" w:themeColor="text1"/>
          <w:sz w:val="28"/>
          <w:szCs w:val="28"/>
        </w:rPr>
        <w:t xml:space="preserve"> Сенного</w:t>
      </w:r>
      <w:r w:rsidRPr="00BA4328">
        <w:rPr>
          <w:rFonts w:ascii="Times New Roman" w:hAnsi="Times New Roman" w:cs="Times New Roman"/>
          <w:color w:val="000000" w:themeColor="text1"/>
          <w:sz w:val="28"/>
          <w:szCs w:val="28"/>
        </w:rPr>
        <w:t>муниципального образования на 201</w:t>
      </w:r>
      <w:r w:rsidR="00D2462E">
        <w:rPr>
          <w:rFonts w:ascii="Times New Roman" w:hAnsi="Times New Roman" w:cs="Times New Roman"/>
          <w:color w:val="000000" w:themeColor="text1"/>
          <w:sz w:val="28"/>
          <w:szCs w:val="28"/>
        </w:rPr>
        <w:t>6</w:t>
      </w:r>
      <w:r w:rsidRPr="00BA4328">
        <w:rPr>
          <w:rFonts w:ascii="Times New Roman" w:hAnsi="Times New Roman" w:cs="Times New Roman"/>
          <w:color w:val="000000" w:themeColor="text1"/>
          <w:sz w:val="28"/>
          <w:szCs w:val="28"/>
        </w:rPr>
        <w:t xml:space="preserve"> год утверждены в сумме </w:t>
      </w:r>
      <w:r w:rsidR="00D2462E">
        <w:rPr>
          <w:rFonts w:ascii="Times New Roman" w:hAnsi="Times New Roman" w:cs="Times New Roman"/>
          <w:color w:val="000000" w:themeColor="text1"/>
          <w:sz w:val="28"/>
          <w:szCs w:val="28"/>
        </w:rPr>
        <w:t>15454,9 тыс. руб.</w:t>
      </w:r>
    </w:p>
    <w:p w:rsidR="00EC0C64" w:rsidRPr="00BA4328" w:rsidRDefault="00EC0C64"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В 201</w:t>
      </w:r>
      <w:r w:rsidR="00D2462E">
        <w:rPr>
          <w:rFonts w:ascii="Times New Roman" w:hAnsi="Times New Roman" w:cs="Times New Roman"/>
          <w:color w:val="000000" w:themeColor="text1"/>
          <w:sz w:val="28"/>
          <w:szCs w:val="28"/>
        </w:rPr>
        <w:t>6</w:t>
      </w:r>
      <w:r w:rsidRPr="00BA4328">
        <w:rPr>
          <w:rFonts w:ascii="Times New Roman" w:hAnsi="Times New Roman" w:cs="Times New Roman"/>
          <w:color w:val="000000" w:themeColor="text1"/>
          <w:sz w:val="28"/>
          <w:szCs w:val="28"/>
        </w:rPr>
        <w:t xml:space="preserve"> году расходы  направлялись по статьям бюджета:</w:t>
      </w:r>
    </w:p>
    <w:p w:rsidR="00270220" w:rsidRDefault="00EC0C64"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 содержание главы муниципального образования – назначено </w:t>
      </w:r>
      <w:r w:rsidR="00B35C8E" w:rsidRPr="00A3029D">
        <w:rPr>
          <w:rFonts w:ascii="Times New Roman" w:hAnsi="Times New Roman" w:cs="Times New Roman"/>
          <w:b/>
          <w:color w:val="000000" w:themeColor="text1"/>
          <w:sz w:val="28"/>
          <w:szCs w:val="28"/>
        </w:rPr>
        <w:t>50</w:t>
      </w:r>
      <w:r w:rsidR="00E06B82" w:rsidRPr="00A3029D">
        <w:rPr>
          <w:rFonts w:ascii="Times New Roman" w:hAnsi="Times New Roman" w:cs="Times New Roman"/>
          <w:b/>
          <w:color w:val="000000" w:themeColor="text1"/>
          <w:sz w:val="28"/>
          <w:szCs w:val="28"/>
        </w:rPr>
        <w:t>0</w:t>
      </w:r>
      <w:r w:rsidR="00B35C8E" w:rsidRPr="00A3029D">
        <w:rPr>
          <w:rFonts w:ascii="Times New Roman" w:hAnsi="Times New Roman" w:cs="Times New Roman"/>
          <w:b/>
          <w:color w:val="000000" w:themeColor="text1"/>
          <w:sz w:val="28"/>
          <w:szCs w:val="28"/>
        </w:rPr>
        <w:t>,</w:t>
      </w:r>
      <w:r w:rsidRPr="00A3029D">
        <w:rPr>
          <w:rFonts w:ascii="Times New Roman" w:hAnsi="Times New Roman" w:cs="Times New Roman"/>
          <w:b/>
          <w:color w:val="000000" w:themeColor="text1"/>
          <w:sz w:val="28"/>
          <w:szCs w:val="28"/>
        </w:rPr>
        <w:t>0</w:t>
      </w:r>
      <w:r w:rsidRPr="00BA4328">
        <w:rPr>
          <w:rFonts w:ascii="Times New Roman" w:hAnsi="Times New Roman" w:cs="Times New Roman"/>
          <w:color w:val="000000" w:themeColor="text1"/>
          <w:sz w:val="28"/>
          <w:szCs w:val="28"/>
        </w:rPr>
        <w:t xml:space="preserve"> тыс. руб.,</w:t>
      </w:r>
    </w:p>
    <w:p w:rsidR="00270220" w:rsidRDefault="00EC0C64"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lastRenderedPageBreak/>
        <w:t xml:space="preserve"> - функционирование </w:t>
      </w:r>
      <w:r w:rsidR="00D2462E">
        <w:rPr>
          <w:rFonts w:ascii="Times New Roman" w:hAnsi="Times New Roman" w:cs="Times New Roman"/>
          <w:color w:val="000000" w:themeColor="text1"/>
          <w:sz w:val="28"/>
          <w:szCs w:val="28"/>
        </w:rPr>
        <w:t xml:space="preserve">и содержание </w:t>
      </w:r>
      <w:r w:rsidRPr="00BA4328">
        <w:rPr>
          <w:rFonts w:ascii="Times New Roman" w:hAnsi="Times New Roman" w:cs="Times New Roman"/>
          <w:color w:val="000000" w:themeColor="text1"/>
          <w:sz w:val="28"/>
          <w:szCs w:val="28"/>
        </w:rPr>
        <w:t>администрации Сенного МО</w:t>
      </w:r>
      <w:r w:rsidR="00D2462E">
        <w:rPr>
          <w:rFonts w:ascii="Times New Roman" w:hAnsi="Times New Roman" w:cs="Times New Roman"/>
          <w:color w:val="000000" w:themeColor="text1"/>
          <w:sz w:val="28"/>
          <w:szCs w:val="28"/>
        </w:rPr>
        <w:t xml:space="preserve">– </w:t>
      </w:r>
      <w:r w:rsidR="00D2462E" w:rsidRPr="00D2462E">
        <w:rPr>
          <w:rFonts w:ascii="Times New Roman" w:hAnsi="Times New Roman" w:cs="Times New Roman"/>
          <w:b/>
          <w:color w:val="000000" w:themeColor="text1"/>
          <w:sz w:val="28"/>
          <w:szCs w:val="28"/>
        </w:rPr>
        <w:t xml:space="preserve">2685,8 тыс. </w:t>
      </w:r>
      <w:proofErr w:type="spellStart"/>
      <w:r w:rsidR="00D2462E" w:rsidRPr="00D2462E">
        <w:rPr>
          <w:rFonts w:ascii="Times New Roman" w:hAnsi="Times New Roman" w:cs="Times New Roman"/>
          <w:b/>
          <w:color w:val="000000" w:themeColor="text1"/>
          <w:sz w:val="28"/>
          <w:szCs w:val="28"/>
        </w:rPr>
        <w:t>р</w:t>
      </w:r>
      <w:r w:rsidR="00D2462E">
        <w:rPr>
          <w:rFonts w:ascii="Times New Roman" w:hAnsi="Times New Roman" w:cs="Times New Roman"/>
          <w:color w:val="000000" w:themeColor="text1"/>
          <w:sz w:val="28"/>
          <w:szCs w:val="28"/>
        </w:rPr>
        <w:t>уб</w:t>
      </w:r>
      <w:proofErr w:type="spellEnd"/>
    </w:p>
    <w:p w:rsidR="00D2462E" w:rsidRDefault="001D4AB0"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 резервный фонд – назначено </w:t>
      </w:r>
      <w:r w:rsidRPr="00C769E2">
        <w:rPr>
          <w:rFonts w:ascii="Times New Roman" w:hAnsi="Times New Roman" w:cs="Times New Roman"/>
          <w:b/>
          <w:color w:val="000000" w:themeColor="text1"/>
          <w:sz w:val="28"/>
          <w:szCs w:val="28"/>
        </w:rPr>
        <w:t>50,0 тыс</w:t>
      </w:r>
      <w:r w:rsidRPr="00BA4328">
        <w:rPr>
          <w:rFonts w:ascii="Times New Roman" w:hAnsi="Times New Roman" w:cs="Times New Roman"/>
          <w:color w:val="000000" w:themeColor="text1"/>
          <w:sz w:val="28"/>
          <w:szCs w:val="28"/>
        </w:rPr>
        <w:t xml:space="preserve">. </w:t>
      </w:r>
      <w:proofErr w:type="spellStart"/>
      <w:r w:rsidRPr="00BA4328">
        <w:rPr>
          <w:rFonts w:ascii="Times New Roman" w:hAnsi="Times New Roman" w:cs="Times New Roman"/>
          <w:color w:val="000000" w:themeColor="text1"/>
          <w:sz w:val="28"/>
          <w:szCs w:val="28"/>
        </w:rPr>
        <w:t>руб</w:t>
      </w:r>
      <w:proofErr w:type="spellEnd"/>
    </w:p>
    <w:p w:rsidR="00D2462E" w:rsidRDefault="001E5D97" w:rsidP="00ED3A96">
      <w:pPr>
        <w:spacing w:after="0" w:line="240" w:lineRule="auto"/>
        <w:ind w:firstLine="567"/>
        <w:jc w:val="both"/>
        <w:rPr>
          <w:rFonts w:ascii="Times New Roman" w:hAnsi="Times New Roman" w:cs="Times New Roman"/>
          <w:b/>
          <w:color w:val="000000" w:themeColor="text1"/>
          <w:sz w:val="28"/>
          <w:szCs w:val="28"/>
        </w:rPr>
      </w:pPr>
      <w:r w:rsidRPr="00BA4328">
        <w:rPr>
          <w:rFonts w:ascii="Times New Roman" w:hAnsi="Times New Roman" w:cs="Times New Roman"/>
          <w:color w:val="000000" w:themeColor="text1"/>
          <w:sz w:val="28"/>
          <w:szCs w:val="28"/>
        </w:rPr>
        <w:t>- осуществление первичного воинского учета на территориях, где отсутствуют военные комиссариаты (заработная плата инспектор</w:t>
      </w:r>
      <w:r w:rsidR="00D2462E">
        <w:rPr>
          <w:rFonts w:ascii="Times New Roman" w:hAnsi="Times New Roman" w:cs="Times New Roman"/>
          <w:color w:val="000000" w:themeColor="text1"/>
          <w:sz w:val="28"/>
          <w:szCs w:val="28"/>
        </w:rPr>
        <w:t>а ВУС с начислениями</w:t>
      </w:r>
      <w:r w:rsidRPr="00BA4328">
        <w:rPr>
          <w:rFonts w:ascii="Times New Roman" w:hAnsi="Times New Roman" w:cs="Times New Roman"/>
          <w:color w:val="000000" w:themeColor="text1"/>
          <w:sz w:val="28"/>
          <w:szCs w:val="28"/>
        </w:rPr>
        <w:t xml:space="preserve"> – </w:t>
      </w:r>
      <w:r w:rsidR="00D2462E" w:rsidRPr="00D2462E">
        <w:rPr>
          <w:rFonts w:ascii="Times New Roman" w:hAnsi="Times New Roman" w:cs="Times New Roman"/>
          <w:b/>
          <w:color w:val="000000" w:themeColor="text1"/>
          <w:sz w:val="28"/>
          <w:szCs w:val="28"/>
        </w:rPr>
        <w:t>160</w:t>
      </w:r>
      <w:r w:rsidR="003837B2" w:rsidRPr="00D2462E">
        <w:rPr>
          <w:rFonts w:ascii="Times New Roman" w:hAnsi="Times New Roman" w:cs="Times New Roman"/>
          <w:b/>
          <w:color w:val="000000" w:themeColor="text1"/>
          <w:sz w:val="28"/>
          <w:szCs w:val="28"/>
        </w:rPr>
        <w:t>,0</w:t>
      </w:r>
      <w:r w:rsidRPr="00C769E2">
        <w:rPr>
          <w:rFonts w:ascii="Times New Roman" w:hAnsi="Times New Roman" w:cs="Times New Roman"/>
          <w:b/>
          <w:color w:val="000000" w:themeColor="text1"/>
          <w:sz w:val="28"/>
          <w:szCs w:val="28"/>
        </w:rPr>
        <w:t xml:space="preserve"> тыс. </w:t>
      </w:r>
      <w:proofErr w:type="spellStart"/>
      <w:r w:rsidRPr="00C769E2">
        <w:rPr>
          <w:rFonts w:ascii="Times New Roman" w:hAnsi="Times New Roman" w:cs="Times New Roman"/>
          <w:b/>
          <w:color w:val="000000" w:themeColor="text1"/>
          <w:sz w:val="28"/>
          <w:szCs w:val="28"/>
        </w:rPr>
        <w:t>руб</w:t>
      </w:r>
      <w:proofErr w:type="spellEnd"/>
    </w:p>
    <w:p w:rsidR="00B369BF" w:rsidRPr="00BA4328" w:rsidRDefault="00B369BF" w:rsidP="00ED3A9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w:t>
      </w:r>
      <w:r w:rsidR="00D2462E">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году на содержание и ремонт дорог на территории Сенного муниципального образования </w:t>
      </w:r>
      <w:r w:rsidR="00270220">
        <w:rPr>
          <w:rFonts w:ascii="Times New Roman" w:hAnsi="Times New Roman" w:cs="Times New Roman"/>
          <w:color w:val="000000" w:themeColor="text1"/>
          <w:sz w:val="28"/>
          <w:szCs w:val="28"/>
        </w:rPr>
        <w:t>утверждено</w:t>
      </w:r>
      <w:r w:rsidR="00D2462E" w:rsidRPr="00D2462E">
        <w:rPr>
          <w:rFonts w:ascii="Times New Roman" w:hAnsi="Times New Roman" w:cs="Times New Roman"/>
          <w:b/>
          <w:color w:val="000000" w:themeColor="text1"/>
          <w:sz w:val="28"/>
          <w:szCs w:val="28"/>
        </w:rPr>
        <w:t>2838,2</w:t>
      </w:r>
      <w:r w:rsidRPr="006330F8">
        <w:rPr>
          <w:rFonts w:ascii="Times New Roman" w:hAnsi="Times New Roman" w:cs="Times New Roman"/>
          <w:b/>
          <w:color w:val="000000" w:themeColor="text1"/>
          <w:sz w:val="28"/>
          <w:szCs w:val="28"/>
        </w:rPr>
        <w:t>тыс. руб</w:t>
      </w:r>
      <w:r>
        <w:rPr>
          <w:rFonts w:ascii="Times New Roman" w:hAnsi="Times New Roman" w:cs="Times New Roman"/>
          <w:color w:val="000000" w:themeColor="text1"/>
          <w:sz w:val="28"/>
          <w:szCs w:val="28"/>
        </w:rPr>
        <w:t xml:space="preserve">., </w:t>
      </w:r>
    </w:p>
    <w:p w:rsidR="00154830" w:rsidRDefault="00B369BF" w:rsidP="00ED3A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w:t>
      </w:r>
      <w:r w:rsidR="00A22359">
        <w:rPr>
          <w:rFonts w:ascii="Times New Roman" w:hAnsi="Times New Roman" w:cs="Times New Roman"/>
          <w:sz w:val="28"/>
          <w:szCs w:val="28"/>
        </w:rPr>
        <w:t>6</w:t>
      </w:r>
      <w:r>
        <w:rPr>
          <w:rFonts w:ascii="Times New Roman" w:hAnsi="Times New Roman" w:cs="Times New Roman"/>
          <w:sz w:val="28"/>
          <w:szCs w:val="28"/>
        </w:rPr>
        <w:t xml:space="preserve"> году проведено </w:t>
      </w:r>
      <w:r w:rsidR="00570815">
        <w:rPr>
          <w:rFonts w:ascii="Times New Roman" w:hAnsi="Times New Roman" w:cs="Times New Roman"/>
          <w:sz w:val="28"/>
          <w:szCs w:val="28"/>
        </w:rPr>
        <w:t>3</w:t>
      </w:r>
      <w:r>
        <w:rPr>
          <w:rFonts w:ascii="Times New Roman" w:hAnsi="Times New Roman" w:cs="Times New Roman"/>
          <w:sz w:val="28"/>
          <w:szCs w:val="28"/>
        </w:rPr>
        <w:t xml:space="preserve"> аукциона на выполнение работ</w:t>
      </w:r>
      <w:r w:rsidR="00154830">
        <w:rPr>
          <w:rFonts w:ascii="Times New Roman" w:hAnsi="Times New Roman" w:cs="Times New Roman"/>
          <w:sz w:val="28"/>
          <w:szCs w:val="28"/>
        </w:rPr>
        <w:t xml:space="preserve"> по ремонту и содержанию дорог в том числе: </w:t>
      </w:r>
    </w:p>
    <w:p w:rsidR="00A22359" w:rsidRDefault="00A22359" w:rsidP="00ED3A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 зимнее содержание дорог в Сенном муниципальном образовании;</w:t>
      </w:r>
    </w:p>
    <w:p w:rsidR="00B369BF" w:rsidRDefault="00154830" w:rsidP="00ED3A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70220">
        <w:rPr>
          <w:rFonts w:ascii="Times New Roman" w:hAnsi="Times New Roman" w:cs="Times New Roman"/>
          <w:sz w:val="28"/>
          <w:szCs w:val="28"/>
        </w:rPr>
        <w:t xml:space="preserve">на </w:t>
      </w:r>
      <w:r w:rsidR="00570815">
        <w:rPr>
          <w:rFonts w:ascii="Times New Roman" w:hAnsi="Times New Roman" w:cs="Times New Roman"/>
          <w:sz w:val="28"/>
          <w:szCs w:val="28"/>
        </w:rPr>
        <w:t>выполнен</w:t>
      </w:r>
      <w:r w:rsidR="00270220">
        <w:rPr>
          <w:rFonts w:ascii="Times New Roman" w:hAnsi="Times New Roman" w:cs="Times New Roman"/>
          <w:sz w:val="28"/>
          <w:szCs w:val="28"/>
        </w:rPr>
        <w:t xml:space="preserve">ие </w:t>
      </w:r>
      <w:r w:rsidR="00570815">
        <w:rPr>
          <w:rFonts w:ascii="Times New Roman" w:hAnsi="Times New Roman" w:cs="Times New Roman"/>
          <w:sz w:val="28"/>
          <w:szCs w:val="28"/>
        </w:rPr>
        <w:t xml:space="preserve">работ </w:t>
      </w:r>
      <w:r w:rsidR="00B369BF">
        <w:rPr>
          <w:rFonts w:ascii="Times New Roman" w:hAnsi="Times New Roman" w:cs="Times New Roman"/>
          <w:sz w:val="28"/>
          <w:szCs w:val="28"/>
        </w:rPr>
        <w:t xml:space="preserve">по ямочному ремонту автомобильных дорог по ул. Спортивная и ул. Горная </w:t>
      </w:r>
      <w:r w:rsidR="00AE2F64">
        <w:rPr>
          <w:rFonts w:ascii="Times New Roman" w:hAnsi="Times New Roman" w:cs="Times New Roman"/>
          <w:sz w:val="28"/>
          <w:szCs w:val="28"/>
        </w:rPr>
        <w:t xml:space="preserve">в </w:t>
      </w:r>
      <w:r w:rsidR="00B369BF">
        <w:rPr>
          <w:rFonts w:ascii="Times New Roman" w:hAnsi="Times New Roman" w:cs="Times New Roman"/>
          <w:sz w:val="28"/>
          <w:szCs w:val="28"/>
        </w:rPr>
        <w:t>р. п. Сенной</w:t>
      </w:r>
      <w:r w:rsidR="00A22359">
        <w:rPr>
          <w:rFonts w:ascii="Times New Roman" w:hAnsi="Times New Roman" w:cs="Times New Roman"/>
          <w:sz w:val="28"/>
          <w:szCs w:val="28"/>
        </w:rPr>
        <w:t>;</w:t>
      </w:r>
    </w:p>
    <w:p w:rsidR="00570815" w:rsidRDefault="00D46995" w:rsidP="00ED3A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70220">
        <w:rPr>
          <w:rFonts w:ascii="Times New Roman" w:hAnsi="Times New Roman" w:cs="Times New Roman"/>
          <w:sz w:val="28"/>
          <w:szCs w:val="28"/>
        </w:rPr>
        <w:t xml:space="preserve">на </w:t>
      </w:r>
      <w:r w:rsidR="00AE2F64">
        <w:rPr>
          <w:rFonts w:ascii="Times New Roman" w:hAnsi="Times New Roman" w:cs="Times New Roman"/>
          <w:sz w:val="28"/>
          <w:szCs w:val="28"/>
        </w:rPr>
        <w:t>ремонт част</w:t>
      </w:r>
      <w:r w:rsidR="00270220">
        <w:rPr>
          <w:rFonts w:ascii="Times New Roman" w:hAnsi="Times New Roman" w:cs="Times New Roman"/>
          <w:sz w:val="28"/>
          <w:szCs w:val="28"/>
        </w:rPr>
        <w:t>и</w:t>
      </w:r>
      <w:r w:rsidR="00A22359">
        <w:rPr>
          <w:rFonts w:ascii="Times New Roman" w:hAnsi="Times New Roman" w:cs="Times New Roman"/>
          <w:sz w:val="28"/>
          <w:szCs w:val="28"/>
        </w:rPr>
        <w:t xml:space="preserve">ул. Песчаная </w:t>
      </w:r>
      <w:r w:rsidR="00AE2F64">
        <w:rPr>
          <w:rFonts w:ascii="Times New Roman" w:hAnsi="Times New Roman" w:cs="Times New Roman"/>
          <w:sz w:val="28"/>
          <w:szCs w:val="28"/>
        </w:rPr>
        <w:t>(</w:t>
      </w:r>
      <w:r w:rsidR="00A22359">
        <w:rPr>
          <w:rFonts w:ascii="Times New Roman" w:hAnsi="Times New Roman" w:cs="Times New Roman"/>
          <w:sz w:val="28"/>
          <w:szCs w:val="28"/>
        </w:rPr>
        <w:t>от ул. Спортивной до пер. Школьный</w:t>
      </w:r>
      <w:r w:rsidR="00AE2F64">
        <w:rPr>
          <w:rFonts w:ascii="Times New Roman" w:hAnsi="Times New Roman" w:cs="Times New Roman"/>
          <w:sz w:val="28"/>
          <w:szCs w:val="28"/>
        </w:rPr>
        <w:t>)</w:t>
      </w:r>
      <w:r w:rsidR="00A22359">
        <w:rPr>
          <w:rFonts w:ascii="Times New Roman" w:hAnsi="Times New Roman" w:cs="Times New Roman"/>
          <w:sz w:val="28"/>
          <w:szCs w:val="28"/>
        </w:rPr>
        <w:t>.</w:t>
      </w:r>
    </w:p>
    <w:p w:rsidR="00AE2F64" w:rsidRDefault="00536D53" w:rsidP="00ED3A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б</w:t>
      </w:r>
      <w:r w:rsidR="006A5553">
        <w:rPr>
          <w:rFonts w:ascii="Times New Roman" w:hAnsi="Times New Roman" w:cs="Times New Roman"/>
          <w:sz w:val="28"/>
          <w:szCs w:val="28"/>
        </w:rPr>
        <w:t xml:space="preserve">ыли выполнены работы по </w:t>
      </w:r>
      <w:r>
        <w:rPr>
          <w:rFonts w:ascii="Times New Roman" w:hAnsi="Times New Roman" w:cs="Times New Roman"/>
          <w:sz w:val="28"/>
          <w:szCs w:val="28"/>
        </w:rPr>
        <w:t xml:space="preserve">безопасности дорожного движения: </w:t>
      </w:r>
      <w:r w:rsidR="006A5553">
        <w:rPr>
          <w:rFonts w:ascii="Times New Roman" w:hAnsi="Times New Roman" w:cs="Times New Roman"/>
          <w:sz w:val="28"/>
          <w:szCs w:val="28"/>
        </w:rPr>
        <w:t>нанесени</w:t>
      </w:r>
      <w:r>
        <w:rPr>
          <w:rFonts w:ascii="Times New Roman" w:hAnsi="Times New Roman" w:cs="Times New Roman"/>
          <w:sz w:val="28"/>
          <w:szCs w:val="28"/>
        </w:rPr>
        <w:t>е</w:t>
      </w:r>
      <w:r w:rsidR="006A5553">
        <w:rPr>
          <w:rFonts w:ascii="Times New Roman" w:hAnsi="Times New Roman" w:cs="Times New Roman"/>
          <w:sz w:val="28"/>
          <w:szCs w:val="28"/>
        </w:rPr>
        <w:t xml:space="preserve"> разметки пешеходных переходов и дорожных неровностей </w:t>
      </w:r>
      <w:r w:rsidR="00AE2F64">
        <w:rPr>
          <w:rFonts w:ascii="Times New Roman" w:hAnsi="Times New Roman" w:cs="Times New Roman"/>
          <w:sz w:val="28"/>
          <w:szCs w:val="28"/>
        </w:rPr>
        <w:t>«</w:t>
      </w:r>
      <w:r w:rsidR="006A5553">
        <w:rPr>
          <w:rFonts w:ascii="Times New Roman" w:hAnsi="Times New Roman" w:cs="Times New Roman"/>
          <w:sz w:val="28"/>
          <w:szCs w:val="28"/>
        </w:rPr>
        <w:t>лежачий полицейский» на улицах: Привокзальная, Спортивная, Железнодорожная, пер. Школьный, ул. Солопова</w:t>
      </w:r>
      <w:r>
        <w:rPr>
          <w:rFonts w:ascii="Times New Roman" w:hAnsi="Times New Roman" w:cs="Times New Roman"/>
          <w:sz w:val="28"/>
          <w:szCs w:val="28"/>
        </w:rPr>
        <w:t>, ул. Молодежная в с. Ключи</w:t>
      </w:r>
      <w:r w:rsidR="00AE2F64">
        <w:rPr>
          <w:rFonts w:ascii="Times New Roman" w:hAnsi="Times New Roman" w:cs="Times New Roman"/>
          <w:sz w:val="28"/>
          <w:szCs w:val="28"/>
        </w:rPr>
        <w:t>.</w:t>
      </w:r>
    </w:p>
    <w:p w:rsidR="00AE2F64" w:rsidRDefault="00AE2F64" w:rsidP="00ED3A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Приобретено и установлено 3 остановочных павильона.</w:t>
      </w:r>
    </w:p>
    <w:p w:rsidR="00C769E2" w:rsidRDefault="0027131C" w:rsidP="00ED3A96">
      <w:pPr>
        <w:spacing w:after="0" w:line="240" w:lineRule="auto"/>
        <w:ind w:firstLine="567"/>
        <w:jc w:val="both"/>
        <w:rPr>
          <w:rFonts w:ascii="Times New Roman" w:hAnsi="Times New Roman" w:cs="Times New Roman"/>
          <w:color w:val="000000" w:themeColor="text1"/>
          <w:sz w:val="28"/>
          <w:szCs w:val="28"/>
        </w:rPr>
      </w:pPr>
      <w:r w:rsidRPr="005B4AFB">
        <w:rPr>
          <w:rFonts w:ascii="Times New Roman" w:hAnsi="Times New Roman" w:cs="Times New Roman"/>
          <w:color w:val="000000" w:themeColor="text1"/>
          <w:sz w:val="28"/>
          <w:szCs w:val="28"/>
        </w:rPr>
        <w:t>Одним из основных</w:t>
      </w:r>
      <w:r w:rsidRPr="00BA4328">
        <w:rPr>
          <w:rFonts w:ascii="Times New Roman" w:hAnsi="Times New Roman" w:cs="Times New Roman"/>
          <w:color w:val="000000" w:themeColor="text1"/>
          <w:sz w:val="28"/>
          <w:szCs w:val="28"/>
        </w:rPr>
        <w:t xml:space="preserve"> и затратных направлений бюджета Сенного МО являются мероприятия в области жилищно-коммунального хозяйства</w:t>
      </w:r>
      <w:r w:rsidR="00046FD3">
        <w:rPr>
          <w:rFonts w:ascii="Times New Roman" w:hAnsi="Times New Roman" w:cs="Times New Roman"/>
          <w:color w:val="000000" w:themeColor="text1"/>
          <w:sz w:val="28"/>
          <w:szCs w:val="28"/>
        </w:rPr>
        <w:t xml:space="preserve"> и благоустройства</w:t>
      </w:r>
      <w:r w:rsidRPr="00BA4328">
        <w:rPr>
          <w:rFonts w:ascii="Times New Roman" w:hAnsi="Times New Roman" w:cs="Times New Roman"/>
          <w:color w:val="000000" w:themeColor="text1"/>
          <w:sz w:val="28"/>
          <w:szCs w:val="28"/>
        </w:rPr>
        <w:t xml:space="preserve">. </w:t>
      </w:r>
    </w:p>
    <w:p w:rsidR="00553C13" w:rsidRDefault="0027131C"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В 201</w:t>
      </w:r>
      <w:r w:rsidR="00AE2F64">
        <w:rPr>
          <w:rFonts w:ascii="Times New Roman" w:hAnsi="Times New Roman" w:cs="Times New Roman"/>
          <w:color w:val="000000" w:themeColor="text1"/>
          <w:sz w:val="28"/>
          <w:szCs w:val="28"/>
        </w:rPr>
        <w:t>6</w:t>
      </w:r>
      <w:r w:rsidRPr="00BA4328">
        <w:rPr>
          <w:rFonts w:ascii="Times New Roman" w:hAnsi="Times New Roman" w:cs="Times New Roman"/>
          <w:color w:val="000000" w:themeColor="text1"/>
          <w:sz w:val="28"/>
          <w:szCs w:val="28"/>
        </w:rPr>
        <w:t xml:space="preserve"> году на мероприятия в области ЖКХ </w:t>
      </w:r>
      <w:r w:rsidR="004A5462">
        <w:rPr>
          <w:rFonts w:ascii="Times New Roman" w:hAnsi="Times New Roman" w:cs="Times New Roman"/>
          <w:color w:val="000000" w:themeColor="text1"/>
          <w:sz w:val="28"/>
          <w:szCs w:val="28"/>
        </w:rPr>
        <w:t>и благоустройства</w:t>
      </w:r>
      <w:r w:rsidR="00AE2F64">
        <w:rPr>
          <w:rFonts w:ascii="Times New Roman" w:hAnsi="Times New Roman" w:cs="Times New Roman"/>
          <w:color w:val="000000" w:themeColor="text1"/>
          <w:sz w:val="28"/>
          <w:szCs w:val="28"/>
        </w:rPr>
        <w:t xml:space="preserve">было </w:t>
      </w:r>
      <w:r w:rsidRPr="00BA4328">
        <w:rPr>
          <w:rFonts w:ascii="Times New Roman" w:hAnsi="Times New Roman" w:cs="Times New Roman"/>
          <w:color w:val="000000" w:themeColor="text1"/>
          <w:sz w:val="28"/>
          <w:szCs w:val="28"/>
        </w:rPr>
        <w:t xml:space="preserve">запланировано </w:t>
      </w:r>
      <w:r w:rsidR="004A5462" w:rsidRPr="00FE5275">
        <w:rPr>
          <w:rFonts w:ascii="Times New Roman" w:hAnsi="Times New Roman" w:cs="Times New Roman"/>
          <w:b/>
          <w:color w:val="000000" w:themeColor="text1"/>
          <w:sz w:val="28"/>
          <w:szCs w:val="28"/>
        </w:rPr>
        <w:t>2873,2</w:t>
      </w:r>
      <w:r w:rsidRPr="005B4AFB">
        <w:rPr>
          <w:rFonts w:ascii="Times New Roman" w:hAnsi="Times New Roman" w:cs="Times New Roman"/>
          <w:b/>
          <w:color w:val="000000" w:themeColor="text1"/>
          <w:sz w:val="28"/>
          <w:szCs w:val="28"/>
        </w:rPr>
        <w:t xml:space="preserve"> тыс</w:t>
      </w:r>
      <w:r w:rsidRPr="00EE3B77">
        <w:rPr>
          <w:rFonts w:ascii="Times New Roman" w:hAnsi="Times New Roman" w:cs="Times New Roman"/>
          <w:b/>
          <w:color w:val="000000" w:themeColor="text1"/>
          <w:sz w:val="28"/>
          <w:szCs w:val="28"/>
        </w:rPr>
        <w:t>.</w:t>
      </w:r>
      <w:r w:rsidRPr="00C769E2">
        <w:rPr>
          <w:rFonts w:ascii="Times New Roman" w:hAnsi="Times New Roman" w:cs="Times New Roman"/>
          <w:b/>
          <w:color w:val="000000" w:themeColor="text1"/>
          <w:sz w:val="28"/>
          <w:szCs w:val="28"/>
        </w:rPr>
        <w:t xml:space="preserve"> руб.,</w:t>
      </w:r>
    </w:p>
    <w:p w:rsidR="00663D4B" w:rsidRDefault="00046FD3" w:rsidP="00ED3A9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муниципальной собственности Сенного муниципального образования в многоквартирных домах находится 1</w:t>
      </w:r>
      <w:r w:rsidR="004A5462">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 квартир</w:t>
      </w:r>
      <w:r w:rsidR="00663D4B">
        <w:rPr>
          <w:rFonts w:ascii="Times New Roman" w:hAnsi="Times New Roman" w:cs="Times New Roman"/>
          <w:color w:val="000000" w:themeColor="text1"/>
          <w:sz w:val="28"/>
          <w:szCs w:val="28"/>
        </w:rPr>
        <w:t>. В 201</w:t>
      </w:r>
      <w:r w:rsidR="004A5462">
        <w:rPr>
          <w:rFonts w:ascii="Times New Roman" w:hAnsi="Times New Roman" w:cs="Times New Roman"/>
          <w:color w:val="000000" w:themeColor="text1"/>
          <w:sz w:val="28"/>
          <w:szCs w:val="28"/>
        </w:rPr>
        <w:t>6</w:t>
      </w:r>
      <w:r w:rsidR="00663D4B">
        <w:rPr>
          <w:rFonts w:ascii="Times New Roman" w:hAnsi="Times New Roman" w:cs="Times New Roman"/>
          <w:color w:val="000000" w:themeColor="text1"/>
          <w:sz w:val="28"/>
          <w:szCs w:val="28"/>
        </w:rPr>
        <w:t xml:space="preserve"> году администрацией Сенного муниципального образования </w:t>
      </w:r>
      <w:r w:rsidR="004C2848">
        <w:rPr>
          <w:rFonts w:ascii="Times New Roman" w:hAnsi="Times New Roman" w:cs="Times New Roman"/>
          <w:color w:val="000000" w:themeColor="text1"/>
          <w:sz w:val="28"/>
          <w:szCs w:val="28"/>
        </w:rPr>
        <w:t xml:space="preserve">из бюджета </w:t>
      </w:r>
      <w:r w:rsidR="00663D4B">
        <w:rPr>
          <w:rFonts w:ascii="Times New Roman" w:hAnsi="Times New Roman" w:cs="Times New Roman"/>
          <w:color w:val="000000" w:themeColor="text1"/>
          <w:sz w:val="28"/>
          <w:szCs w:val="28"/>
        </w:rPr>
        <w:t>перечислено за эти квартиры в Фонд капитального ремонта общего имущества в многоквартирных домах в Саратовской области взносов на капитальный ремонт в сумме 3</w:t>
      </w:r>
      <w:r w:rsidR="004A5462">
        <w:rPr>
          <w:rFonts w:ascii="Times New Roman" w:hAnsi="Times New Roman" w:cs="Times New Roman"/>
          <w:color w:val="000000" w:themeColor="text1"/>
          <w:sz w:val="28"/>
          <w:szCs w:val="28"/>
        </w:rPr>
        <w:t>35</w:t>
      </w:r>
      <w:r w:rsidR="00663D4B">
        <w:rPr>
          <w:rFonts w:ascii="Times New Roman" w:hAnsi="Times New Roman" w:cs="Times New Roman"/>
          <w:color w:val="000000" w:themeColor="text1"/>
          <w:sz w:val="28"/>
          <w:szCs w:val="28"/>
        </w:rPr>
        <w:t xml:space="preserve"> тыс. руб. Задолженности по взносам администрация Сенного МО не имеет.</w:t>
      </w:r>
    </w:p>
    <w:p w:rsidR="00152E3F" w:rsidRDefault="00152E3F" w:rsidP="00ED3A96">
      <w:pPr>
        <w:spacing w:after="0" w:line="240" w:lineRule="auto"/>
        <w:ind w:firstLine="567"/>
        <w:jc w:val="both"/>
        <w:rPr>
          <w:rFonts w:ascii="Times New Roman" w:hAnsi="Times New Roman" w:cs="Times New Roman"/>
          <w:color w:val="000000" w:themeColor="text1"/>
          <w:sz w:val="28"/>
          <w:szCs w:val="28"/>
        </w:rPr>
      </w:pPr>
      <w:r w:rsidRPr="00237A6B">
        <w:rPr>
          <w:rFonts w:ascii="Times New Roman" w:hAnsi="Times New Roman" w:cs="Times New Roman"/>
          <w:color w:val="000000" w:themeColor="text1"/>
          <w:sz w:val="28"/>
          <w:szCs w:val="28"/>
        </w:rPr>
        <w:t>Как уже отмечалось выше, вопросы благоустройства территорий поселения явля</w:t>
      </w:r>
      <w:r w:rsidR="00270220">
        <w:rPr>
          <w:rFonts w:ascii="Times New Roman" w:hAnsi="Times New Roman" w:cs="Times New Roman"/>
          <w:color w:val="000000" w:themeColor="text1"/>
          <w:sz w:val="28"/>
          <w:szCs w:val="28"/>
        </w:rPr>
        <w:t>ю</w:t>
      </w:r>
      <w:r w:rsidRPr="00237A6B">
        <w:rPr>
          <w:rFonts w:ascii="Times New Roman" w:hAnsi="Times New Roman" w:cs="Times New Roman"/>
          <w:color w:val="000000" w:themeColor="text1"/>
          <w:sz w:val="28"/>
          <w:szCs w:val="28"/>
        </w:rPr>
        <w:t>тся одним из приоритетных направлений. С этой целью администрация Сенного муниципального образования старается эффективно использовать бюджетные средства, то есть не только исключительно за счет бюджетных средств, но и привлекает  граждан к участию в мероприятиях по благоустройству. Но, к сожалению, стоит отме</w:t>
      </w:r>
      <w:r w:rsidR="00270220">
        <w:rPr>
          <w:rFonts w:ascii="Times New Roman" w:hAnsi="Times New Roman" w:cs="Times New Roman"/>
          <w:color w:val="000000" w:themeColor="text1"/>
          <w:sz w:val="28"/>
          <w:szCs w:val="28"/>
        </w:rPr>
        <w:t>ти</w:t>
      </w:r>
      <w:r w:rsidRPr="00237A6B">
        <w:rPr>
          <w:rFonts w:ascii="Times New Roman" w:hAnsi="Times New Roman" w:cs="Times New Roman"/>
          <w:color w:val="000000" w:themeColor="text1"/>
          <w:sz w:val="28"/>
          <w:szCs w:val="28"/>
        </w:rPr>
        <w:t>ть, что население не всегда с готовностью откликается на призывы к проведению объявляемым акциям по благоустройству</w:t>
      </w:r>
      <w:r w:rsidR="004342C0">
        <w:rPr>
          <w:rFonts w:ascii="Times New Roman" w:hAnsi="Times New Roman" w:cs="Times New Roman"/>
          <w:color w:val="000000" w:themeColor="text1"/>
          <w:sz w:val="28"/>
          <w:szCs w:val="28"/>
        </w:rPr>
        <w:t>, т.е. субботникам.</w:t>
      </w:r>
    </w:p>
    <w:p w:rsidR="004342C0" w:rsidRPr="00237A6B" w:rsidRDefault="004342C0" w:rsidP="00ED3A9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Заключаем договоры с МУП «</w:t>
      </w:r>
      <w:proofErr w:type="spellStart"/>
      <w:r>
        <w:rPr>
          <w:rFonts w:ascii="Times New Roman" w:hAnsi="Times New Roman" w:cs="Times New Roman"/>
          <w:color w:val="000000" w:themeColor="text1"/>
          <w:sz w:val="28"/>
          <w:szCs w:val="28"/>
        </w:rPr>
        <w:t>Благоустройстройство</w:t>
      </w:r>
      <w:proofErr w:type="spellEnd"/>
      <w:r>
        <w:rPr>
          <w:rFonts w:ascii="Times New Roman" w:hAnsi="Times New Roman" w:cs="Times New Roman"/>
          <w:color w:val="000000" w:themeColor="text1"/>
          <w:sz w:val="28"/>
          <w:szCs w:val="28"/>
        </w:rPr>
        <w:t xml:space="preserve">» на вывоз мусора и пробор мусора на территории </w:t>
      </w:r>
      <w:r w:rsidR="00E55812">
        <w:rPr>
          <w:rFonts w:ascii="Times New Roman" w:hAnsi="Times New Roman" w:cs="Times New Roman"/>
          <w:color w:val="000000" w:themeColor="text1"/>
          <w:sz w:val="28"/>
          <w:szCs w:val="28"/>
        </w:rPr>
        <w:t>улиц р. п. Сенной</w:t>
      </w:r>
      <w:r>
        <w:rPr>
          <w:rFonts w:ascii="Times New Roman" w:hAnsi="Times New Roman" w:cs="Times New Roman"/>
          <w:color w:val="000000" w:themeColor="text1"/>
          <w:sz w:val="28"/>
          <w:szCs w:val="28"/>
        </w:rPr>
        <w:t>, ликвидацию мусорных свалок.</w:t>
      </w:r>
      <w:r w:rsidR="00FE5275">
        <w:rPr>
          <w:rFonts w:ascii="Times New Roman" w:hAnsi="Times New Roman" w:cs="Times New Roman"/>
          <w:color w:val="000000" w:themeColor="text1"/>
          <w:sz w:val="28"/>
          <w:szCs w:val="28"/>
        </w:rPr>
        <w:t xml:space="preserve"> Работаем с населением частного сектора по вопросу заключения договоров на вывоз мусора. </w:t>
      </w:r>
    </w:p>
    <w:p w:rsidR="00152E3F" w:rsidRDefault="00152E3F" w:rsidP="00ED3A96">
      <w:pPr>
        <w:spacing w:after="0" w:line="240" w:lineRule="auto"/>
        <w:ind w:firstLine="567"/>
        <w:jc w:val="both"/>
        <w:rPr>
          <w:rFonts w:ascii="Times New Roman" w:hAnsi="Times New Roman" w:cs="Times New Roman"/>
          <w:color w:val="000000" w:themeColor="text1"/>
          <w:sz w:val="28"/>
          <w:szCs w:val="28"/>
        </w:rPr>
      </w:pPr>
      <w:r w:rsidRPr="00237A6B">
        <w:rPr>
          <w:rFonts w:ascii="Times New Roman" w:hAnsi="Times New Roman" w:cs="Times New Roman"/>
          <w:color w:val="000000" w:themeColor="text1"/>
          <w:sz w:val="28"/>
          <w:szCs w:val="28"/>
        </w:rPr>
        <w:t>Тем не менее, с сожалением отмечу, что несанкционированные свалки у нас  периодически</w:t>
      </w:r>
      <w:r w:rsidR="004342C0">
        <w:rPr>
          <w:rFonts w:ascii="Times New Roman" w:hAnsi="Times New Roman" w:cs="Times New Roman"/>
          <w:color w:val="000000" w:themeColor="text1"/>
          <w:sz w:val="28"/>
          <w:szCs w:val="28"/>
        </w:rPr>
        <w:t xml:space="preserve"> появляются</w:t>
      </w:r>
      <w:r w:rsidRPr="00237A6B">
        <w:rPr>
          <w:rFonts w:ascii="Times New Roman" w:hAnsi="Times New Roman" w:cs="Times New Roman"/>
          <w:color w:val="000000" w:themeColor="text1"/>
          <w:sz w:val="28"/>
          <w:szCs w:val="28"/>
        </w:rPr>
        <w:t>.</w:t>
      </w:r>
    </w:p>
    <w:p w:rsidR="004342C0" w:rsidRDefault="004342C0" w:rsidP="00ED3A9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летний период два раза осуществляли покос травы, производили выпиловку сухих и старых деревьев.</w:t>
      </w:r>
    </w:p>
    <w:p w:rsidR="00AE3E0D" w:rsidRDefault="00AE3E0D" w:rsidP="00ED3A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Выполнены работы по опашке противопожарной полосы населенных пунктов Сенного муниципального образования: р. п. Сенной, с. Ключи, п. Карьер. </w:t>
      </w:r>
    </w:p>
    <w:p w:rsidR="004342C0" w:rsidRPr="00237A6B" w:rsidRDefault="004342C0" w:rsidP="00ED3A96">
      <w:pPr>
        <w:spacing w:after="0" w:line="240" w:lineRule="auto"/>
        <w:ind w:firstLine="567"/>
        <w:jc w:val="both"/>
        <w:rPr>
          <w:rFonts w:ascii="Times New Roman" w:hAnsi="Times New Roman" w:cs="Times New Roman"/>
          <w:color w:val="000000" w:themeColor="text1"/>
          <w:sz w:val="28"/>
          <w:szCs w:val="28"/>
        </w:rPr>
      </w:pPr>
      <w:r w:rsidRPr="00237A6B">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2016 году были </w:t>
      </w:r>
      <w:r w:rsidRPr="00237A6B">
        <w:rPr>
          <w:rFonts w:ascii="Times New Roman" w:hAnsi="Times New Roman" w:cs="Times New Roman"/>
          <w:color w:val="000000" w:themeColor="text1"/>
          <w:sz w:val="28"/>
          <w:szCs w:val="28"/>
        </w:rPr>
        <w:t>приобретен</w:t>
      </w:r>
      <w:r>
        <w:rPr>
          <w:rFonts w:ascii="Times New Roman" w:hAnsi="Times New Roman" w:cs="Times New Roman"/>
          <w:color w:val="000000" w:themeColor="text1"/>
          <w:sz w:val="28"/>
          <w:szCs w:val="28"/>
        </w:rPr>
        <w:t>ы</w:t>
      </w:r>
      <w:r w:rsidRPr="00237A6B">
        <w:rPr>
          <w:rFonts w:ascii="Times New Roman" w:hAnsi="Times New Roman" w:cs="Times New Roman"/>
          <w:color w:val="000000" w:themeColor="text1"/>
          <w:sz w:val="28"/>
          <w:szCs w:val="28"/>
        </w:rPr>
        <w:t xml:space="preserve">  детск</w:t>
      </w:r>
      <w:r w:rsidR="00AE3E0D">
        <w:rPr>
          <w:rFonts w:ascii="Times New Roman" w:hAnsi="Times New Roman" w:cs="Times New Roman"/>
          <w:color w:val="000000" w:themeColor="text1"/>
          <w:sz w:val="28"/>
          <w:szCs w:val="28"/>
        </w:rPr>
        <w:t>ая</w:t>
      </w:r>
      <w:r w:rsidRPr="00237A6B">
        <w:rPr>
          <w:rFonts w:ascii="Times New Roman" w:hAnsi="Times New Roman" w:cs="Times New Roman"/>
          <w:color w:val="000000" w:themeColor="text1"/>
          <w:sz w:val="28"/>
          <w:szCs w:val="28"/>
        </w:rPr>
        <w:t xml:space="preserve"> игров</w:t>
      </w:r>
      <w:r w:rsidR="00AE3E0D">
        <w:rPr>
          <w:rFonts w:ascii="Times New Roman" w:hAnsi="Times New Roman" w:cs="Times New Roman"/>
          <w:color w:val="000000" w:themeColor="text1"/>
          <w:sz w:val="28"/>
          <w:szCs w:val="28"/>
        </w:rPr>
        <w:t>ая</w:t>
      </w:r>
      <w:r w:rsidRPr="00237A6B">
        <w:rPr>
          <w:rFonts w:ascii="Times New Roman" w:hAnsi="Times New Roman" w:cs="Times New Roman"/>
          <w:color w:val="000000" w:themeColor="text1"/>
          <w:sz w:val="28"/>
          <w:szCs w:val="28"/>
        </w:rPr>
        <w:t xml:space="preserve"> площад</w:t>
      </w:r>
      <w:r w:rsidR="00AE3E0D">
        <w:rPr>
          <w:rFonts w:ascii="Times New Roman" w:hAnsi="Times New Roman" w:cs="Times New Roman"/>
          <w:color w:val="000000" w:themeColor="text1"/>
          <w:sz w:val="28"/>
          <w:szCs w:val="28"/>
        </w:rPr>
        <w:t>ка и две горки</w:t>
      </w:r>
      <w:r w:rsidRPr="00237A6B">
        <w:rPr>
          <w:rFonts w:ascii="Times New Roman" w:hAnsi="Times New Roman" w:cs="Times New Roman"/>
          <w:color w:val="000000" w:themeColor="text1"/>
          <w:sz w:val="28"/>
          <w:szCs w:val="28"/>
        </w:rPr>
        <w:t xml:space="preserve">, которые были установлены во дворе дома по ул. Солопова. Помощь в установке детских </w:t>
      </w:r>
      <w:r w:rsidRPr="00237A6B">
        <w:rPr>
          <w:rFonts w:ascii="Times New Roman" w:hAnsi="Times New Roman" w:cs="Times New Roman"/>
          <w:color w:val="000000" w:themeColor="text1"/>
          <w:sz w:val="28"/>
          <w:szCs w:val="28"/>
        </w:rPr>
        <w:lastRenderedPageBreak/>
        <w:t>игровых площадок оказали управляющие компании ООО «Уют» и ООО «</w:t>
      </w:r>
      <w:proofErr w:type="spellStart"/>
      <w:r w:rsidRPr="00237A6B">
        <w:rPr>
          <w:rFonts w:ascii="Times New Roman" w:hAnsi="Times New Roman" w:cs="Times New Roman"/>
          <w:color w:val="000000" w:themeColor="text1"/>
          <w:sz w:val="28"/>
          <w:szCs w:val="28"/>
        </w:rPr>
        <w:t>Строймонтаж</w:t>
      </w:r>
      <w:proofErr w:type="spellEnd"/>
      <w:r w:rsidRPr="00237A6B">
        <w:rPr>
          <w:rFonts w:ascii="Times New Roman" w:hAnsi="Times New Roman" w:cs="Times New Roman"/>
          <w:color w:val="000000" w:themeColor="text1"/>
          <w:sz w:val="28"/>
          <w:szCs w:val="28"/>
        </w:rPr>
        <w:t>»</w:t>
      </w:r>
      <w:r w:rsidR="00AE3E0D">
        <w:rPr>
          <w:rFonts w:ascii="Times New Roman" w:hAnsi="Times New Roman" w:cs="Times New Roman"/>
          <w:color w:val="000000" w:themeColor="text1"/>
          <w:sz w:val="28"/>
          <w:szCs w:val="28"/>
        </w:rPr>
        <w:t>.</w:t>
      </w:r>
    </w:p>
    <w:p w:rsidR="00152E3F" w:rsidRPr="00237A6B" w:rsidRDefault="00AE3E0D" w:rsidP="00ED3A9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152E3F" w:rsidRPr="00237A6B">
        <w:rPr>
          <w:rFonts w:ascii="Times New Roman" w:hAnsi="Times New Roman" w:cs="Times New Roman"/>
          <w:color w:val="000000" w:themeColor="text1"/>
          <w:sz w:val="28"/>
          <w:szCs w:val="28"/>
        </w:rPr>
        <w:t xml:space="preserve">ыл решен  вопрос по  восстановлению   уличного освещения в с. Ключи. На трех улицах установлено 40 фонарей и заключен договор на уличное освещение с ПАО «Саратовэнерго». </w:t>
      </w:r>
    </w:p>
    <w:p w:rsidR="00152E3F" w:rsidRPr="00237A6B" w:rsidRDefault="00152E3F" w:rsidP="00ED3A96">
      <w:pPr>
        <w:spacing w:after="0" w:line="240" w:lineRule="auto"/>
        <w:ind w:firstLine="567"/>
        <w:jc w:val="both"/>
        <w:rPr>
          <w:rFonts w:ascii="Times New Roman" w:hAnsi="Times New Roman" w:cs="Times New Roman"/>
          <w:color w:val="000000" w:themeColor="text1"/>
          <w:sz w:val="28"/>
          <w:szCs w:val="28"/>
        </w:rPr>
      </w:pPr>
      <w:r w:rsidRPr="00237A6B">
        <w:rPr>
          <w:rFonts w:ascii="Times New Roman" w:hAnsi="Times New Roman" w:cs="Times New Roman"/>
          <w:color w:val="000000" w:themeColor="text1"/>
          <w:sz w:val="28"/>
          <w:szCs w:val="28"/>
        </w:rPr>
        <w:t>При содействии Дистанции электроснабжения ст. Сенная  в  р. п. Сенной  дополнительно установили лампы уличного освещения по ул. Железнодорожной, ул. Привокзальной</w:t>
      </w:r>
      <w:r w:rsidR="00AE3E0D">
        <w:rPr>
          <w:rFonts w:ascii="Times New Roman" w:hAnsi="Times New Roman" w:cs="Times New Roman"/>
          <w:color w:val="000000" w:themeColor="text1"/>
          <w:sz w:val="28"/>
          <w:szCs w:val="28"/>
        </w:rPr>
        <w:t>. В 2016 году статья расходов по уличному освещению составила – 580,0 тыс. рублей.</w:t>
      </w:r>
    </w:p>
    <w:p w:rsidR="000934C0" w:rsidRPr="00BA4328" w:rsidRDefault="000934C0"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ab/>
      </w:r>
      <w:r w:rsidRPr="004303CD">
        <w:rPr>
          <w:rFonts w:ascii="Times New Roman" w:hAnsi="Times New Roman" w:cs="Times New Roman"/>
          <w:sz w:val="28"/>
          <w:szCs w:val="28"/>
        </w:rPr>
        <w:t xml:space="preserve">На обеспечение деятельности подведомственных учреждений культуры Дом культуры р.п. Сенной, Дом культуры с. Ключи </w:t>
      </w:r>
      <w:r w:rsidR="000616A1" w:rsidRPr="004303CD">
        <w:rPr>
          <w:rFonts w:ascii="Times New Roman" w:hAnsi="Times New Roman" w:cs="Times New Roman"/>
          <w:sz w:val="28"/>
          <w:szCs w:val="28"/>
        </w:rPr>
        <w:t>в бю</w:t>
      </w:r>
      <w:r w:rsidR="006330F8" w:rsidRPr="004303CD">
        <w:rPr>
          <w:rFonts w:ascii="Times New Roman" w:hAnsi="Times New Roman" w:cs="Times New Roman"/>
          <w:sz w:val="28"/>
          <w:szCs w:val="28"/>
        </w:rPr>
        <w:t>д</w:t>
      </w:r>
      <w:r w:rsidR="000616A1" w:rsidRPr="004303CD">
        <w:rPr>
          <w:rFonts w:ascii="Times New Roman" w:hAnsi="Times New Roman" w:cs="Times New Roman"/>
          <w:sz w:val="28"/>
          <w:szCs w:val="28"/>
        </w:rPr>
        <w:t xml:space="preserve">жете Сенного МО </w:t>
      </w:r>
      <w:r w:rsidR="00E622E5" w:rsidRPr="004303CD">
        <w:rPr>
          <w:rFonts w:ascii="Times New Roman" w:hAnsi="Times New Roman" w:cs="Times New Roman"/>
          <w:sz w:val="28"/>
          <w:szCs w:val="28"/>
        </w:rPr>
        <w:t xml:space="preserve">было </w:t>
      </w:r>
      <w:r w:rsidR="000616A1" w:rsidRPr="004303CD">
        <w:rPr>
          <w:rFonts w:ascii="Times New Roman" w:hAnsi="Times New Roman" w:cs="Times New Roman"/>
          <w:sz w:val="28"/>
          <w:szCs w:val="28"/>
        </w:rPr>
        <w:t xml:space="preserve">назначено </w:t>
      </w:r>
      <w:r w:rsidR="004303CD" w:rsidRPr="00270220">
        <w:rPr>
          <w:rFonts w:ascii="Times New Roman" w:hAnsi="Times New Roman" w:cs="Times New Roman"/>
          <w:b/>
          <w:sz w:val="28"/>
          <w:szCs w:val="28"/>
        </w:rPr>
        <w:t>4676</w:t>
      </w:r>
      <w:r w:rsidR="005B4AFB" w:rsidRPr="00270220">
        <w:rPr>
          <w:rFonts w:ascii="Times New Roman" w:hAnsi="Times New Roman" w:cs="Times New Roman"/>
          <w:b/>
          <w:sz w:val="28"/>
          <w:szCs w:val="28"/>
        </w:rPr>
        <w:t>,0</w:t>
      </w:r>
      <w:r w:rsidR="000616A1" w:rsidRPr="004303CD">
        <w:rPr>
          <w:rFonts w:ascii="Times New Roman" w:hAnsi="Times New Roman" w:cs="Times New Roman"/>
          <w:b/>
          <w:sz w:val="28"/>
          <w:szCs w:val="28"/>
        </w:rPr>
        <w:t xml:space="preserve"> тыс.руб</w:t>
      </w:r>
      <w:r w:rsidR="006330F8" w:rsidRPr="004303CD">
        <w:rPr>
          <w:rFonts w:ascii="Times New Roman" w:hAnsi="Times New Roman" w:cs="Times New Roman"/>
          <w:b/>
          <w:sz w:val="28"/>
          <w:szCs w:val="28"/>
        </w:rPr>
        <w:t>.</w:t>
      </w:r>
      <w:r w:rsidR="004303CD" w:rsidRPr="004303CD">
        <w:rPr>
          <w:rFonts w:ascii="Times New Roman" w:hAnsi="Times New Roman" w:cs="Times New Roman"/>
          <w:sz w:val="28"/>
          <w:szCs w:val="28"/>
        </w:rPr>
        <w:t xml:space="preserve"> (</w:t>
      </w:r>
      <w:r w:rsidR="000616A1" w:rsidRPr="004303CD">
        <w:rPr>
          <w:rFonts w:ascii="Times New Roman" w:hAnsi="Times New Roman" w:cs="Times New Roman"/>
          <w:sz w:val="28"/>
          <w:szCs w:val="28"/>
        </w:rPr>
        <w:t xml:space="preserve">заработная плата, начисления на зарплату, коммунальные услуги, </w:t>
      </w:r>
      <w:r w:rsidR="00A909B2" w:rsidRPr="004303CD">
        <w:rPr>
          <w:rFonts w:ascii="Times New Roman" w:hAnsi="Times New Roman" w:cs="Times New Roman"/>
          <w:sz w:val="28"/>
          <w:szCs w:val="28"/>
        </w:rPr>
        <w:t>расходы на проведение мероприятий</w:t>
      </w:r>
      <w:r w:rsidR="00F5121E" w:rsidRPr="004303CD">
        <w:rPr>
          <w:rFonts w:ascii="Times New Roman" w:hAnsi="Times New Roman" w:cs="Times New Roman"/>
          <w:sz w:val="28"/>
          <w:szCs w:val="28"/>
        </w:rPr>
        <w:t>, ремонт здания Дома</w:t>
      </w:r>
      <w:r w:rsidR="00F5121E">
        <w:rPr>
          <w:rFonts w:ascii="Times New Roman" w:hAnsi="Times New Roman" w:cs="Times New Roman"/>
          <w:color w:val="000000" w:themeColor="text1"/>
          <w:sz w:val="28"/>
          <w:szCs w:val="28"/>
        </w:rPr>
        <w:t xml:space="preserve"> культуры</w:t>
      </w:r>
      <w:r w:rsidR="004F7EBD" w:rsidRPr="00BA4328">
        <w:rPr>
          <w:rFonts w:ascii="Times New Roman" w:hAnsi="Times New Roman" w:cs="Times New Roman"/>
          <w:color w:val="000000" w:themeColor="text1"/>
          <w:sz w:val="28"/>
          <w:szCs w:val="28"/>
        </w:rPr>
        <w:t>).  В 201</w:t>
      </w:r>
      <w:r w:rsidR="004303CD">
        <w:rPr>
          <w:rFonts w:ascii="Times New Roman" w:hAnsi="Times New Roman" w:cs="Times New Roman"/>
          <w:color w:val="000000" w:themeColor="text1"/>
          <w:sz w:val="28"/>
          <w:szCs w:val="28"/>
        </w:rPr>
        <w:t>6</w:t>
      </w:r>
      <w:r w:rsidR="004F7EBD" w:rsidRPr="00BA4328">
        <w:rPr>
          <w:rFonts w:ascii="Times New Roman" w:hAnsi="Times New Roman" w:cs="Times New Roman"/>
          <w:color w:val="000000" w:themeColor="text1"/>
          <w:sz w:val="28"/>
          <w:szCs w:val="28"/>
        </w:rPr>
        <w:t xml:space="preserve"> году </w:t>
      </w:r>
      <w:r w:rsidR="005B4AFB">
        <w:rPr>
          <w:rFonts w:ascii="Times New Roman" w:hAnsi="Times New Roman" w:cs="Times New Roman"/>
          <w:color w:val="000000" w:themeColor="text1"/>
          <w:sz w:val="28"/>
          <w:szCs w:val="28"/>
        </w:rPr>
        <w:t xml:space="preserve">были </w:t>
      </w:r>
      <w:r w:rsidR="00F5121E">
        <w:rPr>
          <w:rFonts w:ascii="Times New Roman" w:hAnsi="Times New Roman" w:cs="Times New Roman"/>
          <w:color w:val="000000" w:themeColor="text1"/>
          <w:sz w:val="28"/>
          <w:szCs w:val="28"/>
        </w:rPr>
        <w:t xml:space="preserve">продолжены </w:t>
      </w:r>
      <w:r w:rsidR="004303CD">
        <w:rPr>
          <w:rFonts w:ascii="Times New Roman" w:hAnsi="Times New Roman" w:cs="Times New Roman"/>
          <w:color w:val="000000" w:themeColor="text1"/>
          <w:sz w:val="28"/>
          <w:szCs w:val="28"/>
        </w:rPr>
        <w:t xml:space="preserve">и закончены </w:t>
      </w:r>
      <w:r w:rsidR="00F5121E">
        <w:rPr>
          <w:rFonts w:ascii="Times New Roman" w:hAnsi="Times New Roman" w:cs="Times New Roman"/>
          <w:color w:val="000000" w:themeColor="text1"/>
          <w:sz w:val="28"/>
          <w:szCs w:val="28"/>
        </w:rPr>
        <w:t>работы</w:t>
      </w:r>
      <w:r w:rsidR="004F7EBD" w:rsidRPr="00BA4328">
        <w:rPr>
          <w:rFonts w:ascii="Times New Roman" w:hAnsi="Times New Roman" w:cs="Times New Roman"/>
          <w:color w:val="000000" w:themeColor="text1"/>
          <w:sz w:val="28"/>
          <w:szCs w:val="28"/>
        </w:rPr>
        <w:t xml:space="preserve">по </w:t>
      </w:r>
      <w:r w:rsidR="00A909B2" w:rsidRPr="00BA4328">
        <w:rPr>
          <w:rFonts w:ascii="Times New Roman" w:hAnsi="Times New Roman" w:cs="Times New Roman"/>
          <w:color w:val="000000" w:themeColor="text1"/>
          <w:sz w:val="28"/>
          <w:szCs w:val="28"/>
        </w:rPr>
        <w:t xml:space="preserve"> капитальн</w:t>
      </w:r>
      <w:r w:rsidR="004F7EBD" w:rsidRPr="00BA4328">
        <w:rPr>
          <w:rFonts w:ascii="Times New Roman" w:hAnsi="Times New Roman" w:cs="Times New Roman"/>
          <w:color w:val="000000" w:themeColor="text1"/>
          <w:sz w:val="28"/>
          <w:szCs w:val="28"/>
        </w:rPr>
        <w:t>ому</w:t>
      </w:r>
      <w:r w:rsidR="00A909B2" w:rsidRPr="00BA4328">
        <w:rPr>
          <w:rFonts w:ascii="Times New Roman" w:hAnsi="Times New Roman" w:cs="Times New Roman"/>
          <w:color w:val="000000" w:themeColor="text1"/>
          <w:sz w:val="28"/>
          <w:szCs w:val="28"/>
        </w:rPr>
        <w:t xml:space="preserve"> ремонт</w:t>
      </w:r>
      <w:r w:rsidR="004F7EBD" w:rsidRPr="00BA4328">
        <w:rPr>
          <w:rFonts w:ascii="Times New Roman" w:hAnsi="Times New Roman" w:cs="Times New Roman"/>
          <w:color w:val="000000" w:themeColor="text1"/>
          <w:sz w:val="28"/>
          <w:szCs w:val="28"/>
        </w:rPr>
        <w:t xml:space="preserve">у </w:t>
      </w:r>
      <w:r w:rsidR="00F5121E">
        <w:rPr>
          <w:rFonts w:ascii="Times New Roman" w:hAnsi="Times New Roman" w:cs="Times New Roman"/>
          <w:color w:val="000000" w:themeColor="text1"/>
          <w:sz w:val="28"/>
          <w:szCs w:val="28"/>
        </w:rPr>
        <w:t>здания Дома культуры р</w:t>
      </w:r>
      <w:r w:rsidR="00A909B2" w:rsidRPr="00BA4328">
        <w:rPr>
          <w:rFonts w:ascii="Times New Roman" w:hAnsi="Times New Roman" w:cs="Times New Roman"/>
          <w:color w:val="000000" w:themeColor="text1"/>
          <w:sz w:val="28"/>
          <w:szCs w:val="28"/>
        </w:rPr>
        <w:t>. п. Сенной</w:t>
      </w:r>
      <w:r w:rsidR="004F7EBD" w:rsidRPr="00BA4328">
        <w:rPr>
          <w:rFonts w:ascii="Times New Roman" w:hAnsi="Times New Roman" w:cs="Times New Roman"/>
          <w:color w:val="000000" w:themeColor="text1"/>
          <w:sz w:val="28"/>
          <w:szCs w:val="28"/>
        </w:rPr>
        <w:t xml:space="preserve">, израсходовано </w:t>
      </w:r>
      <w:r w:rsidR="00E622E5">
        <w:rPr>
          <w:rFonts w:ascii="Times New Roman" w:hAnsi="Times New Roman" w:cs="Times New Roman"/>
          <w:color w:val="000000" w:themeColor="text1"/>
          <w:sz w:val="28"/>
          <w:szCs w:val="28"/>
        </w:rPr>
        <w:t>на рем</w:t>
      </w:r>
      <w:bookmarkStart w:id="0" w:name="_GoBack"/>
      <w:bookmarkEnd w:id="0"/>
      <w:r w:rsidR="00E622E5">
        <w:rPr>
          <w:rFonts w:ascii="Times New Roman" w:hAnsi="Times New Roman" w:cs="Times New Roman"/>
          <w:color w:val="000000" w:themeColor="text1"/>
          <w:sz w:val="28"/>
          <w:szCs w:val="28"/>
        </w:rPr>
        <w:t xml:space="preserve">онт </w:t>
      </w:r>
      <w:r w:rsidR="004303CD" w:rsidRPr="004303CD">
        <w:rPr>
          <w:rFonts w:ascii="Times New Roman" w:hAnsi="Times New Roman" w:cs="Times New Roman"/>
          <w:b/>
          <w:color w:val="000000" w:themeColor="text1"/>
          <w:sz w:val="28"/>
          <w:szCs w:val="28"/>
        </w:rPr>
        <w:t>1754,0</w:t>
      </w:r>
      <w:r w:rsidR="00A909B2" w:rsidRPr="00B018C9">
        <w:rPr>
          <w:rFonts w:ascii="Times New Roman" w:hAnsi="Times New Roman" w:cs="Times New Roman"/>
          <w:b/>
          <w:color w:val="000000" w:themeColor="text1"/>
          <w:sz w:val="28"/>
          <w:szCs w:val="28"/>
        </w:rPr>
        <w:t xml:space="preserve"> тыс</w:t>
      </w:r>
      <w:r w:rsidR="00A909B2" w:rsidRPr="00BA4328">
        <w:rPr>
          <w:rFonts w:ascii="Times New Roman" w:hAnsi="Times New Roman" w:cs="Times New Roman"/>
          <w:color w:val="000000" w:themeColor="text1"/>
          <w:sz w:val="28"/>
          <w:szCs w:val="28"/>
        </w:rPr>
        <w:t>. руб.В течени</w:t>
      </w:r>
      <w:r w:rsidR="002411AB">
        <w:rPr>
          <w:rFonts w:ascii="Times New Roman" w:hAnsi="Times New Roman" w:cs="Times New Roman"/>
          <w:color w:val="000000" w:themeColor="text1"/>
          <w:sz w:val="28"/>
          <w:szCs w:val="28"/>
        </w:rPr>
        <w:t xml:space="preserve">е </w:t>
      </w:r>
      <w:r w:rsidR="00A909B2" w:rsidRPr="00BA4328">
        <w:rPr>
          <w:rFonts w:ascii="Times New Roman" w:hAnsi="Times New Roman" w:cs="Times New Roman"/>
          <w:color w:val="000000" w:themeColor="text1"/>
          <w:sz w:val="28"/>
          <w:szCs w:val="28"/>
        </w:rPr>
        <w:t xml:space="preserve"> всего отчетного периода работниками культуры проводились культурно-массовые мероприятия. Наиболее яркими и массовыми  из них были: Масленица, День победы, День защиты детей, День семьи, День поселка (р.п.Сенной), </w:t>
      </w:r>
      <w:r w:rsidR="00B018C9">
        <w:rPr>
          <w:rFonts w:ascii="Times New Roman" w:hAnsi="Times New Roman" w:cs="Times New Roman"/>
          <w:color w:val="000000" w:themeColor="text1"/>
          <w:sz w:val="28"/>
          <w:szCs w:val="28"/>
        </w:rPr>
        <w:t>Д</w:t>
      </w:r>
      <w:r w:rsidR="00A909B2" w:rsidRPr="00BA4328">
        <w:rPr>
          <w:rFonts w:ascii="Times New Roman" w:hAnsi="Times New Roman" w:cs="Times New Roman"/>
          <w:color w:val="000000" w:themeColor="text1"/>
          <w:sz w:val="28"/>
          <w:szCs w:val="28"/>
        </w:rPr>
        <w:t>ень пожилого человека</w:t>
      </w:r>
      <w:r w:rsidR="004F7EBD" w:rsidRPr="00BA4328">
        <w:rPr>
          <w:rFonts w:ascii="Times New Roman" w:hAnsi="Times New Roman" w:cs="Times New Roman"/>
          <w:color w:val="000000" w:themeColor="text1"/>
          <w:sz w:val="28"/>
          <w:szCs w:val="28"/>
        </w:rPr>
        <w:t>.</w:t>
      </w:r>
    </w:p>
    <w:p w:rsidR="007125DC" w:rsidRPr="00BA4328" w:rsidRDefault="004F7EBD"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ab/>
        <w:t xml:space="preserve"> В администрации Сенного МО работа с обращениями граждан организована в соответствии с Федеральным законом от 02.05.2006 г. № 59-ФЗ «О порядке рассмотрения обращений граждан Российской Федерации»: работа с письменными обращениями, прием граждан по личным вопросам. Прием граждан проводится главой администрации Сенного МО, в период его временно</w:t>
      </w:r>
      <w:r w:rsidR="00E622E5">
        <w:rPr>
          <w:rFonts w:ascii="Times New Roman" w:hAnsi="Times New Roman" w:cs="Times New Roman"/>
          <w:color w:val="000000" w:themeColor="text1"/>
          <w:sz w:val="28"/>
          <w:szCs w:val="28"/>
        </w:rPr>
        <w:t>го</w:t>
      </w:r>
      <w:r w:rsidRPr="00BA4328">
        <w:rPr>
          <w:rFonts w:ascii="Times New Roman" w:hAnsi="Times New Roman" w:cs="Times New Roman"/>
          <w:color w:val="000000" w:themeColor="text1"/>
          <w:sz w:val="28"/>
          <w:szCs w:val="28"/>
        </w:rPr>
        <w:t xml:space="preserve"> отсутствия его заместителем.</w:t>
      </w:r>
    </w:p>
    <w:p w:rsidR="004F7EBD" w:rsidRPr="00BA4328" w:rsidRDefault="004F7EBD"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В 201</w:t>
      </w:r>
      <w:r w:rsidR="00960A00">
        <w:rPr>
          <w:rFonts w:ascii="Times New Roman" w:hAnsi="Times New Roman" w:cs="Times New Roman"/>
          <w:color w:val="000000" w:themeColor="text1"/>
          <w:sz w:val="28"/>
          <w:szCs w:val="28"/>
        </w:rPr>
        <w:t>6</w:t>
      </w:r>
      <w:r w:rsidRPr="00BA4328">
        <w:rPr>
          <w:rFonts w:ascii="Times New Roman" w:hAnsi="Times New Roman" w:cs="Times New Roman"/>
          <w:color w:val="000000" w:themeColor="text1"/>
          <w:sz w:val="28"/>
          <w:szCs w:val="28"/>
        </w:rPr>
        <w:t xml:space="preserve"> году </w:t>
      </w:r>
      <w:r w:rsidR="00BA4328" w:rsidRPr="00BA4328">
        <w:rPr>
          <w:rFonts w:ascii="Times New Roman" w:hAnsi="Times New Roman" w:cs="Times New Roman"/>
          <w:color w:val="000000" w:themeColor="text1"/>
          <w:sz w:val="28"/>
          <w:szCs w:val="28"/>
        </w:rPr>
        <w:t xml:space="preserve">поступило  </w:t>
      </w:r>
      <w:r w:rsidR="00960A00">
        <w:rPr>
          <w:rFonts w:ascii="Times New Roman" w:hAnsi="Times New Roman" w:cs="Times New Roman"/>
          <w:color w:val="000000" w:themeColor="text1"/>
          <w:sz w:val="28"/>
          <w:szCs w:val="28"/>
        </w:rPr>
        <w:t xml:space="preserve">236 </w:t>
      </w:r>
      <w:r w:rsidR="00BA4328" w:rsidRPr="00BA4328">
        <w:rPr>
          <w:rFonts w:ascii="Times New Roman" w:hAnsi="Times New Roman" w:cs="Times New Roman"/>
          <w:color w:val="000000" w:themeColor="text1"/>
          <w:sz w:val="28"/>
          <w:szCs w:val="28"/>
        </w:rPr>
        <w:t xml:space="preserve">обращений граждан, из них решены положительно - </w:t>
      </w:r>
      <w:r w:rsidR="00FE5275">
        <w:rPr>
          <w:rFonts w:ascii="Times New Roman" w:hAnsi="Times New Roman" w:cs="Times New Roman"/>
          <w:color w:val="000000" w:themeColor="text1"/>
          <w:sz w:val="28"/>
          <w:szCs w:val="28"/>
        </w:rPr>
        <w:t>9</w:t>
      </w:r>
      <w:r w:rsidR="009D4576">
        <w:rPr>
          <w:rFonts w:ascii="Times New Roman" w:hAnsi="Times New Roman" w:cs="Times New Roman"/>
          <w:color w:val="000000" w:themeColor="text1"/>
          <w:sz w:val="28"/>
          <w:szCs w:val="28"/>
        </w:rPr>
        <w:t>8</w:t>
      </w:r>
      <w:r w:rsidR="00BA4328" w:rsidRPr="00BA4328">
        <w:rPr>
          <w:rFonts w:ascii="Times New Roman" w:hAnsi="Times New Roman" w:cs="Times New Roman"/>
          <w:color w:val="000000" w:themeColor="text1"/>
          <w:sz w:val="28"/>
          <w:szCs w:val="28"/>
        </w:rPr>
        <w:t xml:space="preserve">, разъяснено -  </w:t>
      </w:r>
      <w:r w:rsidR="00235061">
        <w:rPr>
          <w:rFonts w:ascii="Times New Roman" w:hAnsi="Times New Roman" w:cs="Times New Roman"/>
          <w:color w:val="000000" w:themeColor="text1"/>
          <w:sz w:val="28"/>
          <w:szCs w:val="28"/>
        </w:rPr>
        <w:t>1</w:t>
      </w:r>
      <w:r w:rsidR="00FE5275">
        <w:rPr>
          <w:rFonts w:ascii="Times New Roman" w:hAnsi="Times New Roman" w:cs="Times New Roman"/>
          <w:color w:val="000000" w:themeColor="text1"/>
          <w:sz w:val="28"/>
          <w:szCs w:val="28"/>
        </w:rPr>
        <w:t>35</w:t>
      </w:r>
      <w:r w:rsidR="00BA4328" w:rsidRPr="00BA4328">
        <w:rPr>
          <w:rFonts w:ascii="Times New Roman" w:hAnsi="Times New Roman" w:cs="Times New Roman"/>
          <w:color w:val="000000" w:themeColor="text1"/>
          <w:sz w:val="28"/>
          <w:szCs w:val="28"/>
        </w:rPr>
        <w:t xml:space="preserve">, не поддержано – </w:t>
      </w:r>
      <w:r w:rsidR="00FE5275">
        <w:rPr>
          <w:rFonts w:ascii="Times New Roman" w:hAnsi="Times New Roman" w:cs="Times New Roman"/>
          <w:color w:val="000000" w:themeColor="text1"/>
          <w:sz w:val="28"/>
          <w:szCs w:val="28"/>
        </w:rPr>
        <w:t>3</w:t>
      </w:r>
      <w:r w:rsidR="00BA4328" w:rsidRPr="00BA4328">
        <w:rPr>
          <w:rFonts w:ascii="Times New Roman" w:hAnsi="Times New Roman" w:cs="Times New Roman"/>
          <w:color w:val="000000" w:themeColor="text1"/>
          <w:sz w:val="28"/>
          <w:szCs w:val="28"/>
        </w:rPr>
        <w:t xml:space="preserve"> обращени</w:t>
      </w:r>
      <w:r w:rsidR="00FE5275">
        <w:rPr>
          <w:rFonts w:ascii="Times New Roman" w:hAnsi="Times New Roman" w:cs="Times New Roman"/>
          <w:color w:val="000000" w:themeColor="text1"/>
          <w:sz w:val="28"/>
          <w:szCs w:val="28"/>
        </w:rPr>
        <w:t>я</w:t>
      </w:r>
      <w:r w:rsidR="00BA4328" w:rsidRPr="00BA4328">
        <w:rPr>
          <w:rFonts w:ascii="Times New Roman" w:hAnsi="Times New Roman" w:cs="Times New Roman"/>
          <w:color w:val="000000" w:themeColor="text1"/>
          <w:sz w:val="28"/>
          <w:szCs w:val="28"/>
        </w:rPr>
        <w:t>. Анализируя информацию в вопросах, поставленных в устных и письменных обращениях граждан, выявлено, что основная часть вопросов касалась проблем жилищно-коммунальной сферы, благоустройства территории</w:t>
      </w:r>
      <w:r w:rsidR="00960A00">
        <w:rPr>
          <w:rFonts w:ascii="Times New Roman" w:hAnsi="Times New Roman" w:cs="Times New Roman"/>
          <w:color w:val="000000" w:themeColor="text1"/>
          <w:sz w:val="28"/>
          <w:szCs w:val="28"/>
        </w:rPr>
        <w:t>.</w:t>
      </w:r>
    </w:p>
    <w:p w:rsidR="007125DC" w:rsidRPr="00BA4328" w:rsidRDefault="007125DC" w:rsidP="00ED3A96">
      <w:pPr>
        <w:spacing w:after="0" w:line="240" w:lineRule="auto"/>
        <w:ind w:firstLine="567"/>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В 201</w:t>
      </w:r>
      <w:r w:rsidR="00960A00">
        <w:rPr>
          <w:rFonts w:ascii="Times New Roman" w:hAnsi="Times New Roman" w:cs="Times New Roman"/>
          <w:color w:val="000000" w:themeColor="text1"/>
          <w:sz w:val="28"/>
          <w:szCs w:val="28"/>
        </w:rPr>
        <w:t>6</w:t>
      </w:r>
      <w:r w:rsidRPr="00BA4328">
        <w:rPr>
          <w:rFonts w:ascii="Times New Roman" w:hAnsi="Times New Roman" w:cs="Times New Roman"/>
          <w:color w:val="000000" w:themeColor="text1"/>
          <w:sz w:val="28"/>
          <w:szCs w:val="28"/>
        </w:rPr>
        <w:t xml:space="preserve"> году в администрацию Сенного МО поступило </w:t>
      </w:r>
      <w:r w:rsidR="00960A00">
        <w:rPr>
          <w:rFonts w:ascii="Times New Roman" w:hAnsi="Times New Roman" w:cs="Times New Roman"/>
          <w:color w:val="000000" w:themeColor="text1"/>
          <w:sz w:val="28"/>
          <w:szCs w:val="28"/>
        </w:rPr>
        <w:t>2</w:t>
      </w:r>
      <w:r w:rsidRPr="00BA4328">
        <w:rPr>
          <w:rFonts w:ascii="Times New Roman" w:hAnsi="Times New Roman" w:cs="Times New Roman"/>
          <w:color w:val="000000" w:themeColor="text1"/>
          <w:sz w:val="28"/>
          <w:szCs w:val="28"/>
        </w:rPr>
        <w:t xml:space="preserve"> обращени</w:t>
      </w:r>
      <w:r w:rsidR="00960A00">
        <w:rPr>
          <w:rFonts w:ascii="Times New Roman" w:hAnsi="Times New Roman" w:cs="Times New Roman"/>
          <w:color w:val="000000" w:themeColor="text1"/>
          <w:sz w:val="28"/>
          <w:szCs w:val="28"/>
        </w:rPr>
        <w:t>я</w:t>
      </w:r>
      <w:r w:rsidRPr="00BA4328">
        <w:rPr>
          <w:rFonts w:ascii="Times New Roman" w:hAnsi="Times New Roman" w:cs="Times New Roman"/>
          <w:color w:val="000000" w:themeColor="text1"/>
          <w:sz w:val="28"/>
          <w:szCs w:val="28"/>
        </w:rPr>
        <w:t xml:space="preserve"> от граждан Сенного МО, оказавшихся в трудной жизненной ситуации, на оказание материальной помощи. </w:t>
      </w:r>
      <w:r w:rsidR="000934C0" w:rsidRPr="00BA4328">
        <w:rPr>
          <w:rFonts w:ascii="Times New Roman" w:hAnsi="Times New Roman" w:cs="Times New Roman"/>
          <w:color w:val="000000" w:themeColor="text1"/>
          <w:sz w:val="28"/>
          <w:szCs w:val="28"/>
        </w:rPr>
        <w:t xml:space="preserve">Рассмотрев полученные заявления на межведомственной комиссии по оказанию единовременной материальной помощи жителям Сенного МО, было принято решение об оказании единовременной материальной помощи  жителям Сенного МО, чей среднедушевой доход на члена семьи оказался ниже прожиточного минимума,   на общую сумму </w:t>
      </w:r>
      <w:r w:rsidR="00960A00" w:rsidRPr="00270220">
        <w:rPr>
          <w:rFonts w:ascii="Times New Roman" w:hAnsi="Times New Roman" w:cs="Times New Roman"/>
          <w:b/>
          <w:color w:val="000000" w:themeColor="text1"/>
          <w:sz w:val="28"/>
          <w:szCs w:val="28"/>
        </w:rPr>
        <w:t>7</w:t>
      </w:r>
      <w:r w:rsidR="000934C0" w:rsidRPr="00270220">
        <w:rPr>
          <w:rFonts w:ascii="Times New Roman" w:hAnsi="Times New Roman" w:cs="Times New Roman"/>
          <w:b/>
          <w:color w:val="000000" w:themeColor="text1"/>
          <w:sz w:val="28"/>
          <w:szCs w:val="28"/>
        </w:rPr>
        <w:t>,</w:t>
      </w:r>
      <w:r w:rsidR="000934C0" w:rsidRPr="006330F8">
        <w:rPr>
          <w:rFonts w:ascii="Times New Roman" w:hAnsi="Times New Roman" w:cs="Times New Roman"/>
          <w:b/>
          <w:color w:val="000000" w:themeColor="text1"/>
          <w:sz w:val="28"/>
          <w:szCs w:val="28"/>
        </w:rPr>
        <w:t>0</w:t>
      </w:r>
      <w:r w:rsidR="000934C0" w:rsidRPr="00B018C9">
        <w:rPr>
          <w:rFonts w:ascii="Times New Roman" w:hAnsi="Times New Roman" w:cs="Times New Roman"/>
          <w:b/>
          <w:color w:val="000000" w:themeColor="text1"/>
          <w:sz w:val="28"/>
          <w:szCs w:val="28"/>
        </w:rPr>
        <w:t xml:space="preserve"> тыс. руб.</w:t>
      </w:r>
    </w:p>
    <w:p w:rsidR="006B27AB" w:rsidRDefault="00960A00" w:rsidP="00ED3A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3665A9">
        <w:rPr>
          <w:rFonts w:ascii="Times New Roman" w:hAnsi="Times New Roman" w:cs="Times New Roman"/>
          <w:sz w:val="28"/>
          <w:szCs w:val="28"/>
        </w:rPr>
        <w:t>З</w:t>
      </w:r>
      <w:r>
        <w:rPr>
          <w:rFonts w:ascii="Times New Roman" w:hAnsi="Times New Roman" w:cs="Times New Roman"/>
          <w:sz w:val="28"/>
          <w:szCs w:val="28"/>
        </w:rPr>
        <w:t>аконом Саратовской области от 30.09.2014 года № 119-ЗСО</w:t>
      </w:r>
      <w:r w:rsidR="006B27AB">
        <w:rPr>
          <w:rFonts w:ascii="Times New Roman" w:hAnsi="Times New Roman" w:cs="Times New Roman"/>
          <w:sz w:val="28"/>
          <w:szCs w:val="28"/>
        </w:rPr>
        <w:t xml:space="preserve"> «</w:t>
      </w:r>
      <w:r>
        <w:rPr>
          <w:rFonts w:ascii="Times New Roman" w:hAnsi="Times New Roman" w:cs="Times New Roman"/>
          <w:sz w:val="28"/>
          <w:szCs w:val="28"/>
        </w:rPr>
        <w:t xml:space="preserve">О  </w:t>
      </w:r>
      <w:r w:rsidR="003665A9">
        <w:rPr>
          <w:rFonts w:ascii="Times New Roman" w:hAnsi="Times New Roman" w:cs="Times New Roman"/>
          <w:sz w:val="28"/>
          <w:szCs w:val="28"/>
        </w:rPr>
        <w:t>п</w:t>
      </w:r>
      <w:r w:rsidR="006B27AB">
        <w:rPr>
          <w:rFonts w:ascii="Times New Roman" w:hAnsi="Times New Roman" w:cs="Times New Roman"/>
          <w:sz w:val="28"/>
          <w:szCs w:val="28"/>
        </w:rPr>
        <w:t xml:space="preserve">редоставление гражданам, имеющим трех и более детей, </w:t>
      </w:r>
      <w:r w:rsidR="003665A9">
        <w:rPr>
          <w:rFonts w:ascii="Times New Roman" w:hAnsi="Times New Roman" w:cs="Times New Roman"/>
          <w:sz w:val="28"/>
          <w:szCs w:val="28"/>
        </w:rPr>
        <w:t xml:space="preserve">в собственность бесплатно </w:t>
      </w:r>
      <w:r w:rsidR="006B27AB">
        <w:rPr>
          <w:rFonts w:ascii="Times New Roman" w:hAnsi="Times New Roman" w:cs="Times New Roman"/>
          <w:sz w:val="28"/>
          <w:szCs w:val="28"/>
        </w:rPr>
        <w:t>земельных участков</w:t>
      </w:r>
      <w:r w:rsidR="003665A9">
        <w:rPr>
          <w:rFonts w:ascii="Times New Roman" w:hAnsi="Times New Roman" w:cs="Times New Roman"/>
          <w:sz w:val="28"/>
          <w:szCs w:val="28"/>
        </w:rPr>
        <w:t>, находящихся в государственной или муниципальной собственности»и</w:t>
      </w:r>
      <w:r w:rsidR="002A6BC9">
        <w:rPr>
          <w:rFonts w:ascii="Times New Roman" w:hAnsi="Times New Roman" w:cs="Times New Roman"/>
          <w:sz w:val="28"/>
          <w:szCs w:val="28"/>
        </w:rPr>
        <w:t>зъявили желание и п</w:t>
      </w:r>
      <w:r w:rsidR="003146F7">
        <w:rPr>
          <w:rFonts w:ascii="Times New Roman" w:hAnsi="Times New Roman" w:cs="Times New Roman"/>
          <w:sz w:val="28"/>
          <w:szCs w:val="28"/>
        </w:rPr>
        <w:t>олучи</w:t>
      </w:r>
      <w:r w:rsidR="002A6BC9">
        <w:rPr>
          <w:rFonts w:ascii="Times New Roman" w:hAnsi="Times New Roman" w:cs="Times New Roman"/>
          <w:sz w:val="28"/>
          <w:szCs w:val="28"/>
        </w:rPr>
        <w:t>ли</w:t>
      </w:r>
      <w:r w:rsidR="003146F7">
        <w:rPr>
          <w:rFonts w:ascii="Times New Roman" w:hAnsi="Times New Roman" w:cs="Times New Roman"/>
          <w:sz w:val="28"/>
          <w:szCs w:val="28"/>
        </w:rPr>
        <w:t xml:space="preserve"> земельные участки </w:t>
      </w:r>
      <w:r w:rsidR="003665A9">
        <w:rPr>
          <w:rFonts w:ascii="Times New Roman" w:hAnsi="Times New Roman" w:cs="Times New Roman"/>
          <w:sz w:val="28"/>
          <w:szCs w:val="28"/>
        </w:rPr>
        <w:t xml:space="preserve">на территории Сенного муниципального образования </w:t>
      </w:r>
      <w:r w:rsidR="003146F7">
        <w:rPr>
          <w:rFonts w:ascii="Times New Roman" w:hAnsi="Times New Roman" w:cs="Times New Roman"/>
          <w:sz w:val="28"/>
          <w:szCs w:val="28"/>
        </w:rPr>
        <w:t xml:space="preserve">в собственность бесплатно </w:t>
      </w:r>
      <w:r w:rsidR="003665A9">
        <w:rPr>
          <w:rFonts w:ascii="Times New Roman" w:hAnsi="Times New Roman" w:cs="Times New Roman"/>
          <w:sz w:val="28"/>
          <w:szCs w:val="28"/>
        </w:rPr>
        <w:t>5 многодетных</w:t>
      </w:r>
      <w:r w:rsidR="003146F7">
        <w:rPr>
          <w:rFonts w:ascii="Times New Roman" w:hAnsi="Times New Roman" w:cs="Times New Roman"/>
          <w:sz w:val="28"/>
          <w:szCs w:val="28"/>
        </w:rPr>
        <w:t xml:space="preserve"> сем</w:t>
      </w:r>
      <w:r w:rsidR="003665A9">
        <w:rPr>
          <w:rFonts w:ascii="Times New Roman" w:hAnsi="Times New Roman" w:cs="Times New Roman"/>
          <w:sz w:val="28"/>
          <w:szCs w:val="28"/>
        </w:rPr>
        <w:t>ей</w:t>
      </w:r>
      <w:r w:rsidR="003146F7">
        <w:rPr>
          <w:rFonts w:ascii="Times New Roman" w:hAnsi="Times New Roman" w:cs="Times New Roman"/>
          <w:sz w:val="28"/>
          <w:szCs w:val="28"/>
        </w:rPr>
        <w:t xml:space="preserve">. </w:t>
      </w:r>
      <w:r w:rsidR="003665A9">
        <w:rPr>
          <w:rFonts w:ascii="Times New Roman" w:hAnsi="Times New Roman" w:cs="Times New Roman"/>
          <w:sz w:val="28"/>
          <w:szCs w:val="28"/>
        </w:rPr>
        <w:t>В настоящее время поставлены на учет в целях предоставления земельных участков 14 семей.</w:t>
      </w:r>
    </w:p>
    <w:p w:rsidR="00E622E5" w:rsidRDefault="00BA4328" w:rsidP="00ED3A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действующим законодательством деятельность администрации Сенного МО </w:t>
      </w:r>
      <w:r w:rsidR="00116B01">
        <w:rPr>
          <w:rFonts w:ascii="Times New Roman" w:hAnsi="Times New Roman" w:cs="Times New Roman"/>
          <w:sz w:val="28"/>
          <w:szCs w:val="28"/>
        </w:rPr>
        <w:t>освещается в СМИ. Все нормативно-правовые акты, принимаемые администрацией Сенного МО</w:t>
      </w:r>
      <w:r w:rsidR="00E622E5">
        <w:rPr>
          <w:rFonts w:ascii="Times New Roman" w:hAnsi="Times New Roman" w:cs="Times New Roman"/>
          <w:sz w:val="28"/>
          <w:szCs w:val="28"/>
        </w:rPr>
        <w:t>,</w:t>
      </w:r>
      <w:r w:rsidR="003C2824">
        <w:rPr>
          <w:rFonts w:ascii="Times New Roman" w:hAnsi="Times New Roman" w:cs="Times New Roman"/>
          <w:sz w:val="28"/>
          <w:szCs w:val="28"/>
        </w:rPr>
        <w:t>опубликовываются</w:t>
      </w:r>
      <w:r w:rsidR="00116B01">
        <w:rPr>
          <w:rFonts w:ascii="Times New Roman" w:hAnsi="Times New Roman" w:cs="Times New Roman"/>
          <w:sz w:val="28"/>
          <w:szCs w:val="28"/>
        </w:rPr>
        <w:t xml:space="preserve"> в газете «</w:t>
      </w:r>
      <w:proofErr w:type="spellStart"/>
      <w:r w:rsidR="00116B01">
        <w:rPr>
          <w:rFonts w:ascii="Times New Roman" w:hAnsi="Times New Roman" w:cs="Times New Roman"/>
          <w:sz w:val="28"/>
          <w:szCs w:val="28"/>
        </w:rPr>
        <w:t>Вольский</w:t>
      </w:r>
      <w:proofErr w:type="spellEnd"/>
      <w:r w:rsidR="00116B01">
        <w:rPr>
          <w:rFonts w:ascii="Times New Roman" w:hAnsi="Times New Roman" w:cs="Times New Roman"/>
          <w:sz w:val="28"/>
          <w:szCs w:val="28"/>
        </w:rPr>
        <w:t xml:space="preserve"> </w:t>
      </w:r>
      <w:r w:rsidR="00116B01">
        <w:rPr>
          <w:rFonts w:ascii="Times New Roman" w:hAnsi="Times New Roman" w:cs="Times New Roman"/>
          <w:sz w:val="28"/>
          <w:szCs w:val="28"/>
        </w:rPr>
        <w:lastRenderedPageBreak/>
        <w:t>деловой вестник». Помимо газеты и информационного стенда нормативно-правовые акты и другая информация размещаются  в сети «Интернет» на офи</w:t>
      </w:r>
      <w:r w:rsidR="003C2824">
        <w:rPr>
          <w:rFonts w:ascii="Times New Roman" w:hAnsi="Times New Roman" w:cs="Times New Roman"/>
          <w:sz w:val="28"/>
          <w:szCs w:val="28"/>
        </w:rPr>
        <w:t>ц</w:t>
      </w:r>
      <w:r w:rsidR="00116B01">
        <w:rPr>
          <w:rFonts w:ascii="Times New Roman" w:hAnsi="Times New Roman" w:cs="Times New Roman"/>
          <w:sz w:val="28"/>
          <w:szCs w:val="28"/>
        </w:rPr>
        <w:t xml:space="preserve">иальном сайте </w:t>
      </w:r>
    </w:p>
    <w:p w:rsidR="007F678C" w:rsidRPr="00BA4328" w:rsidRDefault="00116B01" w:rsidP="00ED3A96">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Вольск</w:t>
      </w:r>
      <w:r w:rsidR="003C2824">
        <w:rPr>
          <w:rFonts w:ascii="Times New Roman" w:hAnsi="Times New Roman" w:cs="Times New Roman"/>
          <w:sz w:val="28"/>
          <w:szCs w:val="28"/>
        </w:rPr>
        <w:t>.</w:t>
      </w:r>
      <w:r w:rsidR="00E622E5">
        <w:rPr>
          <w:rFonts w:ascii="Times New Roman" w:hAnsi="Times New Roman" w:cs="Times New Roman"/>
          <w:sz w:val="28"/>
          <w:szCs w:val="28"/>
        </w:rPr>
        <w:t>рф</w:t>
      </w:r>
      <w:proofErr w:type="spellEnd"/>
      <w:r>
        <w:rPr>
          <w:rFonts w:ascii="Times New Roman" w:hAnsi="Times New Roman" w:cs="Times New Roman"/>
          <w:sz w:val="28"/>
          <w:szCs w:val="28"/>
        </w:rPr>
        <w:t>. За 201</w:t>
      </w:r>
      <w:r w:rsidR="00FE5275">
        <w:rPr>
          <w:rFonts w:ascii="Times New Roman" w:hAnsi="Times New Roman" w:cs="Times New Roman"/>
          <w:sz w:val="28"/>
          <w:szCs w:val="28"/>
        </w:rPr>
        <w:t>6</w:t>
      </w:r>
      <w:r>
        <w:rPr>
          <w:rFonts w:ascii="Times New Roman" w:hAnsi="Times New Roman" w:cs="Times New Roman"/>
          <w:sz w:val="28"/>
          <w:szCs w:val="28"/>
        </w:rPr>
        <w:t xml:space="preserve"> год размещено </w:t>
      </w:r>
      <w:r w:rsidR="00FE5275">
        <w:rPr>
          <w:rFonts w:ascii="Times New Roman" w:hAnsi="Times New Roman" w:cs="Times New Roman"/>
          <w:sz w:val="28"/>
          <w:szCs w:val="28"/>
        </w:rPr>
        <w:t>25</w:t>
      </w:r>
      <w:r w:rsidR="003C2824">
        <w:rPr>
          <w:rFonts w:ascii="Times New Roman" w:hAnsi="Times New Roman" w:cs="Times New Roman"/>
          <w:sz w:val="28"/>
          <w:szCs w:val="28"/>
        </w:rPr>
        <w:t xml:space="preserve"> постановлени</w:t>
      </w:r>
      <w:r w:rsidR="00EE3B77">
        <w:rPr>
          <w:rFonts w:ascii="Times New Roman" w:hAnsi="Times New Roman" w:cs="Times New Roman"/>
          <w:sz w:val="28"/>
          <w:szCs w:val="28"/>
        </w:rPr>
        <w:t>й</w:t>
      </w:r>
      <w:r w:rsidR="003C2824">
        <w:rPr>
          <w:rFonts w:ascii="Times New Roman" w:hAnsi="Times New Roman" w:cs="Times New Roman"/>
          <w:sz w:val="28"/>
          <w:szCs w:val="28"/>
        </w:rPr>
        <w:t xml:space="preserve"> администрации.</w:t>
      </w:r>
    </w:p>
    <w:p w:rsidR="00776FBF" w:rsidRPr="00237A6B" w:rsidRDefault="00776FBF" w:rsidP="00ED3A96">
      <w:pPr>
        <w:spacing w:after="0" w:line="240" w:lineRule="auto"/>
        <w:ind w:firstLine="567"/>
        <w:jc w:val="both"/>
        <w:rPr>
          <w:rFonts w:ascii="Times New Roman" w:hAnsi="Times New Roman" w:cs="Times New Roman"/>
          <w:color w:val="000000" w:themeColor="text1"/>
          <w:sz w:val="28"/>
          <w:szCs w:val="28"/>
        </w:rPr>
      </w:pPr>
      <w:r w:rsidRPr="00237A6B">
        <w:rPr>
          <w:rFonts w:ascii="Times New Roman" w:hAnsi="Times New Roman" w:cs="Times New Roman"/>
          <w:color w:val="000000" w:themeColor="text1"/>
          <w:sz w:val="28"/>
          <w:szCs w:val="28"/>
        </w:rPr>
        <w:t xml:space="preserve">В заключении хотел бы сказать, что </w:t>
      </w:r>
      <w:r>
        <w:rPr>
          <w:rFonts w:ascii="Times New Roman" w:hAnsi="Times New Roman" w:cs="Times New Roman"/>
          <w:color w:val="000000" w:themeColor="text1"/>
          <w:sz w:val="28"/>
          <w:szCs w:val="28"/>
        </w:rPr>
        <w:t>задача исполнительного органа власти в</w:t>
      </w:r>
      <w:r w:rsidRPr="00237A6B">
        <w:rPr>
          <w:rFonts w:ascii="Times New Roman" w:hAnsi="Times New Roman" w:cs="Times New Roman"/>
          <w:color w:val="000000" w:themeColor="text1"/>
          <w:sz w:val="28"/>
          <w:szCs w:val="28"/>
        </w:rPr>
        <w:t xml:space="preserve"> решени</w:t>
      </w:r>
      <w:r>
        <w:rPr>
          <w:rFonts w:ascii="Times New Roman" w:hAnsi="Times New Roman" w:cs="Times New Roman"/>
          <w:color w:val="000000" w:themeColor="text1"/>
          <w:sz w:val="28"/>
          <w:szCs w:val="28"/>
        </w:rPr>
        <w:t>и</w:t>
      </w:r>
      <w:r w:rsidRPr="00237A6B">
        <w:rPr>
          <w:rFonts w:ascii="Times New Roman" w:hAnsi="Times New Roman" w:cs="Times New Roman"/>
          <w:color w:val="000000" w:themeColor="text1"/>
          <w:sz w:val="28"/>
          <w:szCs w:val="28"/>
        </w:rPr>
        <w:t xml:space="preserve"> вопросов местного значения </w:t>
      </w:r>
      <w:r>
        <w:rPr>
          <w:rFonts w:ascii="Times New Roman" w:hAnsi="Times New Roman" w:cs="Times New Roman"/>
          <w:color w:val="000000" w:themeColor="text1"/>
          <w:sz w:val="28"/>
          <w:szCs w:val="28"/>
        </w:rPr>
        <w:t xml:space="preserve">в конечном счете сводится к одной цели- сделать </w:t>
      </w:r>
      <w:r w:rsidR="00E55812">
        <w:rPr>
          <w:rFonts w:ascii="Times New Roman" w:hAnsi="Times New Roman" w:cs="Times New Roman"/>
          <w:color w:val="000000" w:themeColor="text1"/>
          <w:sz w:val="28"/>
          <w:szCs w:val="28"/>
        </w:rPr>
        <w:t>жизнь населения стабильной и комфортной.</w:t>
      </w:r>
      <w:r w:rsidRPr="00237A6B">
        <w:rPr>
          <w:rFonts w:ascii="Times New Roman" w:hAnsi="Times New Roman" w:cs="Times New Roman"/>
          <w:color w:val="000000" w:themeColor="text1"/>
          <w:sz w:val="28"/>
          <w:szCs w:val="28"/>
        </w:rPr>
        <w:t xml:space="preserve"> Наша работа должна быть направлена на решение насущных проблем жителей  Сенного муниципального образования</w:t>
      </w:r>
      <w:r w:rsidR="00E55812">
        <w:rPr>
          <w:rFonts w:ascii="Times New Roman" w:hAnsi="Times New Roman" w:cs="Times New Roman"/>
          <w:color w:val="000000" w:themeColor="text1"/>
          <w:sz w:val="28"/>
          <w:szCs w:val="28"/>
        </w:rPr>
        <w:t>.</w:t>
      </w:r>
    </w:p>
    <w:p w:rsidR="00776FBF" w:rsidRPr="00237A6B" w:rsidRDefault="00776FBF" w:rsidP="00ED3A96">
      <w:pPr>
        <w:spacing w:after="0" w:line="240" w:lineRule="auto"/>
        <w:jc w:val="both"/>
        <w:rPr>
          <w:rFonts w:ascii="Times New Roman" w:hAnsi="Times New Roman" w:cs="Times New Roman"/>
          <w:color w:val="000000" w:themeColor="text1"/>
          <w:sz w:val="28"/>
          <w:szCs w:val="28"/>
        </w:rPr>
      </w:pPr>
    </w:p>
    <w:p w:rsidR="00116B01" w:rsidRDefault="00116B01" w:rsidP="00ED3A96">
      <w:pPr>
        <w:spacing w:after="0" w:line="240" w:lineRule="auto"/>
        <w:jc w:val="both"/>
        <w:rPr>
          <w:rFonts w:ascii="Times New Roman" w:hAnsi="Times New Roman" w:cs="Times New Roman"/>
          <w:sz w:val="28"/>
          <w:szCs w:val="28"/>
        </w:rPr>
      </w:pPr>
    </w:p>
    <w:p w:rsidR="00E622E5" w:rsidRDefault="00E622E5" w:rsidP="00ED3A96">
      <w:pPr>
        <w:spacing w:after="0" w:line="240" w:lineRule="auto"/>
        <w:jc w:val="both"/>
        <w:rPr>
          <w:rFonts w:ascii="Times New Roman" w:hAnsi="Times New Roman" w:cs="Times New Roman"/>
          <w:sz w:val="28"/>
          <w:szCs w:val="28"/>
        </w:rPr>
      </w:pPr>
    </w:p>
    <w:p w:rsidR="00E622E5" w:rsidRDefault="00E622E5" w:rsidP="00ED3A96">
      <w:pPr>
        <w:spacing w:after="0" w:line="240" w:lineRule="auto"/>
        <w:jc w:val="both"/>
        <w:rPr>
          <w:rFonts w:ascii="Times New Roman" w:hAnsi="Times New Roman" w:cs="Times New Roman"/>
          <w:sz w:val="28"/>
          <w:szCs w:val="28"/>
        </w:rPr>
      </w:pPr>
    </w:p>
    <w:p w:rsidR="00E622E5" w:rsidRDefault="00E622E5" w:rsidP="00ED3A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E622E5" w:rsidRPr="00BA4328" w:rsidRDefault="00E622E5" w:rsidP="00ED3A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Сенного муниципального образования                                    С. А. Хахалин</w:t>
      </w:r>
    </w:p>
    <w:sectPr w:rsidR="00E622E5" w:rsidRPr="00BA4328" w:rsidSect="00E02DF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D6D"/>
    <w:rsid w:val="00046FD3"/>
    <w:rsid w:val="000616A1"/>
    <w:rsid w:val="00067C20"/>
    <w:rsid w:val="000934C0"/>
    <w:rsid w:val="00116B01"/>
    <w:rsid w:val="00150543"/>
    <w:rsid w:val="00152E3F"/>
    <w:rsid w:val="00154830"/>
    <w:rsid w:val="001931F3"/>
    <w:rsid w:val="001D4AB0"/>
    <w:rsid w:val="001E3212"/>
    <w:rsid w:val="001E5D97"/>
    <w:rsid w:val="002264C7"/>
    <w:rsid w:val="00230AD6"/>
    <w:rsid w:val="00235061"/>
    <w:rsid w:val="002411AB"/>
    <w:rsid w:val="00270220"/>
    <w:rsid w:val="0027131C"/>
    <w:rsid w:val="002A5DC6"/>
    <w:rsid w:val="002A6BC9"/>
    <w:rsid w:val="002A6EBB"/>
    <w:rsid w:val="002C764A"/>
    <w:rsid w:val="00300911"/>
    <w:rsid w:val="003146F7"/>
    <w:rsid w:val="00325180"/>
    <w:rsid w:val="003665A9"/>
    <w:rsid w:val="00381C81"/>
    <w:rsid w:val="003837B2"/>
    <w:rsid w:val="003C05FE"/>
    <w:rsid w:val="003C2824"/>
    <w:rsid w:val="003D4B25"/>
    <w:rsid w:val="0041609C"/>
    <w:rsid w:val="004303CD"/>
    <w:rsid w:val="004342C0"/>
    <w:rsid w:val="00440924"/>
    <w:rsid w:val="0045186D"/>
    <w:rsid w:val="004A5462"/>
    <w:rsid w:val="004C0CC7"/>
    <w:rsid w:val="004C2848"/>
    <w:rsid w:val="004C2A7A"/>
    <w:rsid w:val="004F6B5F"/>
    <w:rsid w:val="004F7EBD"/>
    <w:rsid w:val="00501F57"/>
    <w:rsid w:val="00513427"/>
    <w:rsid w:val="00536D53"/>
    <w:rsid w:val="00553C13"/>
    <w:rsid w:val="00570815"/>
    <w:rsid w:val="005B2C9C"/>
    <w:rsid w:val="005B4AFB"/>
    <w:rsid w:val="005C000B"/>
    <w:rsid w:val="006330F8"/>
    <w:rsid w:val="00636C44"/>
    <w:rsid w:val="00663D4B"/>
    <w:rsid w:val="006A5553"/>
    <w:rsid w:val="006B27AB"/>
    <w:rsid w:val="006D38D0"/>
    <w:rsid w:val="006E423C"/>
    <w:rsid w:val="007125DC"/>
    <w:rsid w:val="00742E67"/>
    <w:rsid w:val="00743AF4"/>
    <w:rsid w:val="0076518A"/>
    <w:rsid w:val="00776FBF"/>
    <w:rsid w:val="007B2CD1"/>
    <w:rsid w:val="007F0470"/>
    <w:rsid w:val="007F678C"/>
    <w:rsid w:val="00844842"/>
    <w:rsid w:val="00856552"/>
    <w:rsid w:val="008667BC"/>
    <w:rsid w:val="00885D17"/>
    <w:rsid w:val="008B5C96"/>
    <w:rsid w:val="00916D6D"/>
    <w:rsid w:val="00925415"/>
    <w:rsid w:val="0093372A"/>
    <w:rsid w:val="00951558"/>
    <w:rsid w:val="00960A00"/>
    <w:rsid w:val="00972050"/>
    <w:rsid w:val="00983021"/>
    <w:rsid w:val="009B10C0"/>
    <w:rsid w:val="009C4D2B"/>
    <w:rsid w:val="009D0CF9"/>
    <w:rsid w:val="009D4576"/>
    <w:rsid w:val="009D51EF"/>
    <w:rsid w:val="009D689D"/>
    <w:rsid w:val="009E3BAF"/>
    <w:rsid w:val="009F6218"/>
    <w:rsid w:val="00A0738D"/>
    <w:rsid w:val="00A22359"/>
    <w:rsid w:val="00A3029D"/>
    <w:rsid w:val="00A30CA7"/>
    <w:rsid w:val="00A3773A"/>
    <w:rsid w:val="00A62B73"/>
    <w:rsid w:val="00A6466B"/>
    <w:rsid w:val="00A7321E"/>
    <w:rsid w:val="00A909B2"/>
    <w:rsid w:val="00AB10D2"/>
    <w:rsid w:val="00AB620C"/>
    <w:rsid w:val="00AC6073"/>
    <w:rsid w:val="00AE2F64"/>
    <w:rsid w:val="00AE3E0D"/>
    <w:rsid w:val="00AF17CC"/>
    <w:rsid w:val="00B018C9"/>
    <w:rsid w:val="00B158D7"/>
    <w:rsid w:val="00B35C8E"/>
    <w:rsid w:val="00B369BF"/>
    <w:rsid w:val="00B42602"/>
    <w:rsid w:val="00B57678"/>
    <w:rsid w:val="00B60327"/>
    <w:rsid w:val="00B75FBB"/>
    <w:rsid w:val="00BA4328"/>
    <w:rsid w:val="00BB4C02"/>
    <w:rsid w:val="00C1002B"/>
    <w:rsid w:val="00C215D9"/>
    <w:rsid w:val="00C439B1"/>
    <w:rsid w:val="00C769E2"/>
    <w:rsid w:val="00CC266B"/>
    <w:rsid w:val="00CC596C"/>
    <w:rsid w:val="00D2462E"/>
    <w:rsid w:val="00D46995"/>
    <w:rsid w:val="00D566DE"/>
    <w:rsid w:val="00D73DF2"/>
    <w:rsid w:val="00D957BF"/>
    <w:rsid w:val="00DB4B3D"/>
    <w:rsid w:val="00DD098A"/>
    <w:rsid w:val="00DD19E6"/>
    <w:rsid w:val="00E02DF2"/>
    <w:rsid w:val="00E06B82"/>
    <w:rsid w:val="00E55812"/>
    <w:rsid w:val="00E622E5"/>
    <w:rsid w:val="00EA591B"/>
    <w:rsid w:val="00EC0C64"/>
    <w:rsid w:val="00ED3A96"/>
    <w:rsid w:val="00EE3B77"/>
    <w:rsid w:val="00EF6A8F"/>
    <w:rsid w:val="00F01F12"/>
    <w:rsid w:val="00F25551"/>
    <w:rsid w:val="00F43D53"/>
    <w:rsid w:val="00F5121E"/>
    <w:rsid w:val="00FE5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58D7"/>
    <w:rPr>
      <w:color w:val="0000FF" w:themeColor="hyperlink"/>
      <w:u w:val="single"/>
    </w:rPr>
  </w:style>
  <w:style w:type="paragraph" w:styleId="a4">
    <w:name w:val="Balloon Text"/>
    <w:basedOn w:val="a"/>
    <w:link w:val="a5"/>
    <w:uiPriority w:val="99"/>
    <w:semiHidden/>
    <w:unhideWhenUsed/>
    <w:rsid w:val="00E5581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581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568A-DDA0-4486-A6B3-DF7B6DAC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Users</cp:lastModifiedBy>
  <cp:revision>14</cp:revision>
  <cp:lastPrinted>2017-03-30T04:51:00Z</cp:lastPrinted>
  <dcterms:created xsi:type="dcterms:W3CDTF">2016-03-02T10:35:00Z</dcterms:created>
  <dcterms:modified xsi:type="dcterms:W3CDTF">2017-03-30T04:51:00Z</dcterms:modified>
</cp:coreProperties>
</file>