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3119"/>
        <w:gridCol w:w="6095"/>
      </w:tblGrid>
      <w:tr w:rsidR="00935BC6" w:rsidRPr="00BC0B6B" w:rsidTr="00C20E7E">
        <w:trPr>
          <w:trHeight w:val="1812"/>
        </w:trPr>
        <w:tc>
          <w:tcPr>
            <w:tcW w:w="9214" w:type="dxa"/>
            <w:gridSpan w:val="2"/>
            <w:tcBorders>
              <w:top w:val="nil"/>
              <w:left w:val="nil"/>
              <w:bottom w:val="nil"/>
              <w:right w:val="nil"/>
            </w:tcBorders>
          </w:tcPr>
          <w:p w:rsidR="00935BC6" w:rsidRPr="00BC0B6B" w:rsidRDefault="00A81959" w:rsidP="00C20E7E">
            <w:pPr>
              <w:pStyle w:val="FR1"/>
              <w:tabs>
                <w:tab w:val="left" w:pos="-108"/>
              </w:tabs>
              <w:spacing w:line="259" w:lineRule="auto"/>
              <w:ind w:left="0" w:right="0"/>
              <w:outlineLvl w:val="0"/>
              <w:rPr>
                <w:b/>
                <w:color w:val="000000" w:themeColor="text1"/>
                <w:sz w:val="28"/>
                <w:szCs w:val="28"/>
              </w:rPr>
            </w:pPr>
            <w:r w:rsidRPr="00BC0B6B">
              <w:rPr>
                <w:noProof/>
                <w:color w:val="000000" w:themeColor="text1"/>
                <w:sz w:val="28"/>
                <w:szCs w:val="28"/>
              </w:rPr>
              <w:pict>
                <v:line id="Прямая соединительная линия 1" o:spid="_x0000_s1026" style="position:absolute;left:0;text-align:left;z-index:251660288;visibility:visible" from="512.3pt,-532.15pt" to="512.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" o:allowincell="f"/>
              </w:pict>
            </w:r>
            <w:r w:rsidR="00935BC6" w:rsidRPr="00BC0B6B">
              <w:rPr>
                <w:b/>
                <w:color w:val="000000" w:themeColor="text1"/>
                <w:sz w:val="28"/>
                <w:szCs w:val="28"/>
              </w:rPr>
              <w:t>АДМИНИСТРАЦИЯ</w:t>
            </w:r>
          </w:p>
          <w:p w:rsidR="00935BC6" w:rsidRPr="00BC0B6B" w:rsidRDefault="00C20E7E" w:rsidP="00C20E7E">
            <w:pPr>
              <w:pStyle w:val="FR1"/>
              <w:tabs>
                <w:tab w:val="left" w:pos="-108"/>
              </w:tabs>
              <w:spacing w:line="259" w:lineRule="auto"/>
              <w:ind w:left="0" w:right="0"/>
              <w:outlineLvl w:val="0"/>
              <w:rPr>
                <w:b/>
                <w:color w:val="000000" w:themeColor="text1"/>
                <w:sz w:val="28"/>
                <w:szCs w:val="28"/>
              </w:rPr>
            </w:pPr>
            <w:r w:rsidRPr="00BC0B6B">
              <w:rPr>
                <w:b/>
                <w:color w:val="000000" w:themeColor="text1"/>
                <w:sz w:val="28"/>
                <w:szCs w:val="28"/>
              </w:rPr>
              <w:t>ЧЕРКАССКОГО</w:t>
            </w:r>
            <w:r w:rsidR="00A809CA" w:rsidRPr="00BC0B6B">
              <w:rPr>
                <w:b/>
                <w:color w:val="000000" w:themeColor="text1"/>
                <w:sz w:val="28"/>
                <w:szCs w:val="28"/>
              </w:rPr>
              <w:t xml:space="preserve"> </w:t>
            </w:r>
            <w:r w:rsidR="00935BC6" w:rsidRPr="00BC0B6B">
              <w:rPr>
                <w:b/>
                <w:color w:val="000000" w:themeColor="text1"/>
                <w:sz w:val="28"/>
                <w:szCs w:val="28"/>
              </w:rPr>
              <w:t xml:space="preserve"> МУНИЦИПАЛЬНОГО ОБРАЗОВАНИЯ</w:t>
            </w:r>
          </w:p>
          <w:p w:rsidR="00935BC6" w:rsidRPr="00BC0B6B" w:rsidRDefault="00A809CA" w:rsidP="00C20E7E">
            <w:pPr>
              <w:pStyle w:val="FR1"/>
              <w:tabs>
                <w:tab w:val="left" w:pos="4678"/>
              </w:tabs>
              <w:spacing w:line="259" w:lineRule="auto"/>
              <w:ind w:left="0" w:right="0"/>
              <w:outlineLvl w:val="0"/>
              <w:rPr>
                <w:b/>
                <w:color w:val="000000" w:themeColor="text1"/>
                <w:sz w:val="28"/>
                <w:szCs w:val="28"/>
              </w:rPr>
            </w:pPr>
            <w:r w:rsidRPr="00BC0B6B">
              <w:rPr>
                <w:b/>
                <w:color w:val="000000" w:themeColor="text1"/>
                <w:sz w:val="28"/>
                <w:szCs w:val="28"/>
              </w:rPr>
              <w:t xml:space="preserve">ВОЛЬСКОГО </w:t>
            </w:r>
            <w:r w:rsidR="00935BC6" w:rsidRPr="00BC0B6B">
              <w:rPr>
                <w:b/>
                <w:color w:val="000000" w:themeColor="text1"/>
                <w:sz w:val="28"/>
                <w:szCs w:val="28"/>
              </w:rPr>
              <w:t xml:space="preserve"> МУНИЦИПАЛЬНОГО РАЙОНА</w:t>
            </w:r>
          </w:p>
          <w:p w:rsidR="00935BC6" w:rsidRPr="00BC0B6B" w:rsidRDefault="00935BC6" w:rsidP="00C20E7E">
            <w:pPr>
              <w:pStyle w:val="FR1"/>
              <w:spacing w:line="259" w:lineRule="auto"/>
              <w:ind w:left="0" w:right="0"/>
              <w:outlineLvl w:val="0"/>
              <w:rPr>
                <w:color w:val="000000" w:themeColor="text1"/>
                <w:sz w:val="28"/>
                <w:szCs w:val="28"/>
              </w:rPr>
            </w:pPr>
            <w:r w:rsidRPr="00BC0B6B">
              <w:rPr>
                <w:b/>
                <w:color w:val="000000" w:themeColor="text1"/>
                <w:sz w:val="28"/>
                <w:szCs w:val="28"/>
              </w:rPr>
              <w:t>САРАТОВСКОЙ ОБЛАСТИ</w:t>
            </w:r>
          </w:p>
          <w:p w:rsidR="00935BC6" w:rsidRPr="00BC0B6B" w:rsidRDefault="00935BC6" w:rsidP="00C20E7E">
            <w:pPr>
              <w:pStyle w:val="FR1"/>
              <w:spacing w:line="259" w:lineRule="auto"/>
              <w:ind w:left="0" w:right="0"/>
              <w:outlineLvl w:val="0"/>
              <w:rPr>
                <w:b/>
                <w:color w:val="000000" w:themeColor="text1"/>
                <w:sz w:val="24"/>
                <w:szCs w:val="24"/>
              </w:rPr>
            </w:pPr>
          </w:p>
          <w:p w:rsidR="00935BC6" w:rsidRPr="00BC0B6B" w:rsidRDefault="00935BC6" w:rsidP="00C20E7E">
            <w:pPr>
              <w:pStyle w:val="FR1"/>
              <w:spacing w:line="259" w:lineRule="auto"/>
              <w:ind w:left="0" w:right="0"/>
              <w:outlineLvl w:val="0"/>
              <w:rPr>
                <w:b/>
                <w:color w:val="000000" w:themeColor="text1"/>
                <w:sz w:val="28"/>
                <w:szCs w:val="28"/>
              </w:rPr>
            </w:pPr>
            <w:proofErr w:type="gramStart"/>
            <w:r w:rsidRPr="00BC0B6B">
              <w:rPr>
                <w:b/>
                <w:color w:val="000000" w:themeColor="text1"/>
                <w:sz w:val="28"/>
                <w:szCs w:val="28"/>
              </w:rPr>
              <w:t>П</w:t>
            </w:r>
            <w:proofErr w:type="gramEnd"/>
            <w:r w:rsidRPr="00BC0B6B">
              <w:rPr>
                <w:b/>
                <w:color w:val="000000" w:themeColor="text1"/>
                <w:sz w:val="28"/>
                <w:szCs w:val="28"/>
              </w:rPr>
              <w:t xml:space="preserve"> О С Т А Н О В Л Е Н И Е</w:t>
            </w:r>
          </w:p>
          <w:p w:rsidR="00935BC6" w:rsidRPr="00BC0B6B" w:rsidRDefault="00935BC6" w:rsidP="00C20E7E">
            <w:pPr>
              <w:pStyle w:val="FR1"/>
              <w:spacing w:line="259" w:lineRule="auto"/>
              <w:ind w:left="0" w:right="0"/>
              <w:outlineLvl w:val="0"/>
              <w:rPr>
                <w:b/>
                <w:color w:val="000000" w:themeColor="text1"/>
                <w:sz w:val="24"/>
              </w:rPr>
            </w:pPr>
          </w:p>
        </w:tc>
      </w:tr>
      <w:tr w:rsidR="00935BC6" w:rsidRPr="00BC0B6B" w:rsidTr="00C20E7E">
        <w:trPr>
          <w:trHeight w:val="439"/>
        </w:trPr>
        <w:tc>
          <w:tcPr>
            <w:tcW w:w="3119" w:type="dxa"/>
            <w:tcBorders>
              <w:top w:val="nil"/>
              <w:left w:val="nil"/>
              <w:bottom w:val="nil"/>
              <w:right w:val="nil"/>
            </w:tcBorders>
            <w:vAlign w:val="bottom"/>
          </w:tcPr>
          <w:p w:rsidR="00935BC6" w:rsidRPr="00BC0B6B" w:rsidRDefault="00A809CA" w:rsidP="00A809CA">
            <w:pPr>
              <w:pStyle w:val="FR1"/>
              <w:tabs>
                <w:tab w:val="left" w:pos="4678"/>
              </w:tabs>
              <w:spacing w:line="259" w:lineRule="auto"/>
              <w:ind w:left="0" w:right="-102"/>
              <w:jc w:val="left"/>
              <w:outlineLvl w:val="0"/>
              <w:rPr>
                <w:b/>
                <w:noProof/>
                <w:color w:val="000000" w:themeColor="text1"/>
                <w:sz w:val="28"/>
                <w:szCs w:val="28"/>
              </w:rPr>
            </w:pPr>
            <w:r w:rsidRPr="00BC0B6B">
              <w:rPr>
                <w:b/>
                <w:noProof/>
                <w:color w:val="000000" w:themeColor="text1"/>
                <w:sz w:val="28"/>
                <w:szCs w:val="28"/>
              </w:rPr>
              <w:t>3</w:t>
            </w:r>
            <w:r w:rsidR="00CB0A87" w:rsidRPr="00BC0B6B">
              <w:rPr>
                <w:b/>
                <w:noProof/>
                <w:color w:val="000000" w:themeColor="text1"/>
                <w:sz w:val="28"/>
                <w:szCs w:val="28"/>
              </w:rPr>
              <w:t xml:space="preserve"> </w:t>
            </w:r>
            <w:r w:rsidRPr="00BC0B6B">
              <w:rPr>
                <w:b/>
                <w:noProof/>
                <w:color w:val="000000" w:themeColor="text1"/>
                <w:sz w:val="28"/>
                <w:szCs w:val="28"/>
              </w:rPr>
              <w:t xml:space="preserve">ноября </w:t>
            </w:r>
            <w:r w:rsidR="00CB0A87" w:rsidRPr="00BC0B6B">
              <w:rPr>
                <w:b/>
                <w:noProof/>
                <w:color w:val="000000" w:themeColor="text1"/>
                <w:sz w:val="28"/>
                <w:szCs w:val="28"/>
              </w:rPr>
              <w:t xml:space="preserve"> </w:t>
            </w:r>
            <w:r w:rsidR="00935BC6" w:rsidRPr="00BC0B6B">
              <w:rPr>
                <w:b/>
                <w:noProof/>
                <w:color w:val="000000" w:themeColor="text1"/>
                <w:sz w:val="28"/>
                <w:szCs w:val="28"/>
              </w:rPr>
              <w:t>2017 года</w:t>
            </w:r>
          </w:p>
        </w:tc>
        <w:tc>
          <w:tcPr>
            <w:tcW w:w="6095" w:type="dxa"/>
            <w:tcBorders>
              <w:top w:val="nil"/>
              <w:left w:val="nil"/>
              <w:bottom w:val="nil"/>
              <w:right w:val="nil"/>
            </w:tcBorders>
          </w:tcPr>
          <w:p w:rsidR="00935BC6" w:rsidRPr="00BC0B6B" w:rsidRDefault="00935BC6" w:rsidP="00C20E7E">
            <w:pPr>
              <w:pStyle w:val="FR1"/>
              <w:tabs>
                <w:tab w:val="left" w:pos="4678"/>
              </w:tabs>
              <w:spacing w:line="259" w:lineRule="auto"/>
              <w:ind w:left="0" w:right="0"/>
              <w:outlineLvl w:val="0"/>
              <w:rPr>
                <w:b/>
                <w:noProof/>
                <w:color w:val="000000" w:themeColor="text1"/>
                <w:sz w:val="28"/>
                <w:szCs w:val="28"/>
              </w:rPr>
            </w:pPr>
            <w:r w:rsidRPr="00BC0B6B">
              <w:rPr>
                <w:b/>
                <w:noProof/>
                <w:color w:val="000000" w:themeColor="text1"/>
                <w:sz w:val="28"/>
                <w:szCs w:val="28"/>
              </w:rPr>
              <w:t>№</w:t>
            </w:r>
            <w:r w:rsidR="00C20E7E" w:rsidRPr="00BC0B6B">
              <w:rPr>
                <w:b/>
                <w:noProof/>
                <w:color w:val="000000" w:themeColor="text1"/>
                <w:sz w:val="28"/>
                <w:szCs w:val="28"/>
              </w:rPr>
              <w:t>36                           с. Черкасское</w:t>
            </w:r>
          </w:p>
        </w:tc>
      </w:tr>
      <w:tr w:rsidR="00935BC6" w:rsidRPr="00BC0B6B" w:rsidTr="00C20E7E">
        <w:trPr>
          <w:trHeight w:val="438"/>
        </w:trPr>
        <w:tc>
          <w:tcPr>
            <w:tcW w:w="9214" w:type="dxa"/>
            <w:gridSpan w:val="2"/>
            <w:tcBorders>
              <w:top w:val="nil"/>
              <w:left w:val="nil"/>
              <w:bottom w:val="nil"/>
              <w:right w:val="nil"/>
            </w:tcBorders>
            <w:vAlign w:val="bottom"/>
          </w:tcPr>
          <w:p w:rsidR="00935BC6" w:rsidRPr="00BC0B6B" w:rsidRDefault="00935BC6" w:rsidP="00C20E7E">
            <w:pPr>
              <w:pStyle w:val="FR1"/>
              <w:tabs>
                <w:tab w:val="left" w:pos="4678"/>
              </w:tabs>
              <w:spacing w:line="259" w:lineRule="auto"/>
              <w:ind w:left="0" w:right="0"/>
              <w:outlineLvl w:val="0"/>
              <w:rPr>
                <w:noProof/>
                <w:color w:val="000000" w:themeColor="text1"/>
                <w:sz w:val="24"/>
                <w:szCs w:val="24"/>
              </w:rPr>
            </w:pPr>
          </w:p>
        </w:tc>
      </w:tr>
    </w:tbl>
    <w:p w:rsidR="00935BC6" w:rsidRPr="00BC0B6B" w:rsidRDefault="00935BC6" w:rsidP="00857391">
      <w:pPr>
        <w:pStyle w:val="Style2"/>
        <w:widowControl/>
        <w:jc w:val="both"/>
        <w:rPr>
          <w:b/>
          <w:color w:val="000000" w:themeColor="text1"/>
          <w:sz w:val="27"/>
          <w:szCs w:val="27"/>
        </w:rPr>
      </w:pPr>
    </w:p>
    <w:p w:rsidR="00857391" w:rsidRPr="00BC0B6B" w:rsidRDefault="00C20E7E" w:rsidP="00C20E7E">
      <w:pPr>
        <w:pStyle w:val="Style2"/>
        <w:widowControl/>
        <w:ind w:right="3967"/>
        <w:jc w:val="both"/>
        <w:rPr>
          <w:b/>
          <w:color w:val="000000" w:themeColor="text1"/>
          <w:sz w:val="26"/>
          <w:szCs w:val="26"/>
        </w:rPr>
      </w:pPr>
      <w:r w:rsidRPr="00BC0B6B">
        <w:rPr>
          <w:b/>
          <w:color w:val="000000" w:themeColor="text1"/>
          <w:sz w:val="26"/>
          <w:szCs w:val="26"/>
        </w:rPr>
        <w:t xml:space="preserve">  </w:t>
      </w:r>
      <w:r w:rsidR="00857391" w:rsidRPr="00BC0B6B">
        <w:rPr>
          <w:b/>
          <w:color w:val="000000" w:themeColor="text1"/>
          <w:sz w:val="26"/>
          <w:szCs w:val="26"/>
        </w:rPr>
        <w:t xml:space="preserve">Об утверждении Порядка и сроков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935BC6" w:rsidRPr="00BC0B6B">
        <w:rPr>
          <w:b/>
          <w:color w:val="000000" w:themeColor="text1"/>
          <w:sz w:val="26"/>
          <w:szCs w:val="26"/>
        </w:rPr>
        <w:t xml:space="preserve"> </w:t>
      </w:r>
      <w:r w:rsidRPr="00BC0B6B">
        <w:rPr>
          <w:b/>
          <w:color w:val="000000" w:themeColor="text1"/>
          <w:sz w:val="26"/>
          <w:szCs w:val="26"/>
        </w:rPr>
        <w:t>Черкасского</w:t>
      </w:r>
      <w:r w:rsidR="00A809CA" w:rsidRPr="00BC0B6B">
        <w:rPr>
          <w:b/>
          <w:color w:val="000000" w:themeColor="text1"/>
          <w:sz w:val="26"/>
          <w:szCs w:val="26"/>
        </w:rPr>
        <w:t xml:space="preserve"> </w:t>
      </w:r>
      <w:r w:rsidR="00857391" w:rsidRPr="00BC0B6B">
        <w:rPr>
          <w:b/>
          <w:color w:val="000000" w:themeColor="text1"/>
          <w:sz w:val="26"/>
          <w:szCs w:val="26"/>
        </w:rPr>
        <w:t>муниципального образования на 2018-2022 годы»  общественн</w:t>
      </w:r>
      <w:r w:rsidR="00FF0D74" w:rsidRPr="00BC0B6B">
        <w:rPr>
          <w:b/>
          <w:color w:val="000000" w:themeColor="text1"/>
          <w:sz w:val="26"/>
          <w:szCs w:val="26"/>
        </w:rPr>
        <w:t>ых</w:t>
      </w:r>
      <w:r w:rsidR="00857391" w:rsidRPr="00BC0B6B">
        <w:rPr>
          <w:b/>
          <w:color w:val="000000" w:themeColor="text1"/>
          <w:sz w:val="26"/>
          <w:szCs w:val="26"/>
        </w:rPr>
        <w:t xml:space="preserve"> территори</w:t>
      </w:r>
      <w:r w:rsidR="00FF0D74" w:rsidRPr="00BC0B6B">
        <w:rPr>
          <w:b/>
          <w:color w:val="000000" w:themeColor="text1"/>
          <w:sz w:val="26"/>
          <w:szCs w:val="26"/>
        </w:rPr>
        <w:t>й</w:t>
      </w:r>
      <w:r w:rsidR="00857391" w:rsidRPr="00BC0B6B">
        <w:rPr>
          <w:b/>
          <w:color w:val="000000" w:themeColor="text1"/>
          <w:sz w:val="26"/>
          <w:szCs w:val="26"/>
        </w:rPr>
        <w:t>, подлежащей  благоустройству</w:t>
      </w:r>
      <w:r w:rsidR="00E06C35" w:rsidRPr="00BC0B6B">
        <w:rPr>
          <w:b/>
          <w:color w:val="000000" w:themeColor="text1"/>
          <w:sz w:val="26"/>
          <w:szCs w:val="26"/>
        </w:rPr>
        <w:t>.</w:t>
      </w:r>
    </w:p>
    <w:p w:rsidR="00E06C35" w:rsidRPr="00BC0B6B" w:rsidRDefault="00E06C35" w:rsidP="00CB0A87">
      <w:pPr>
        <w:pStyle w:val="Style2"/>
        <w:widowControl/>
        <w:jc w:val="both"/>
        <w:rPr>
          <w:b/>
          <w:color w:val="000000" w:themeColor="text1"/>
          <w:sz w:val="26"/>
          <w:szCs w:val="26"/>
        </w:rPr>
      </w:pPr>
    </w:p>
    <w:p w:rsidR="00796394" w:rsidRPr="00BC0B6B" w:rsidRDefault="00857391" w:rsidP="00CB0A8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proofErr w:type="gramStart"/>
      <w:r w:rsidRPr="00BC0B6B">
        <w:rPr>
          <w:rFonts w:ascii="Times New Roman" w:hAnsi="Times New Roman" w:cs="Times New Roman"/>
          <w:color w:val="000000" w:themeColor="text1"/>
          <w:sz w:val="26"/>
          <w:szCs w:val="26"/>
        </w:rPr>
        <w:t xml:space="preserve">В целях повышения благоустройства </w:t>
      </w:r>
      <w:r w:rsidR="00C20E7E" w:rsidRPr="00BC0B6B">
        <w:rPr>
          <w:rFonts w:ascii="Times New Roman" w:hAnsi="Times New Roman" w:cs="Times New Roman"/>
          <w:color w:val="000000" w:themeColor="text1"/>
          <w:sz w:val="26"/>
          <w:szCs w:val="26"/>
        </w:rPr>
        <w:t>Черкасского</w:t>
      </w:r>
      <w:r w:rsidR="00A809CA" w:rsidRPr="00BC0B6B">
        <w:rPr>
          <w:rFonts w:ascii="Times New Roman" w:hAnsi="Times New Roman" w:cs="Times New Roman"/>
          <w:color w:val="000000" w:themeColor="text1"/>
          <w:sz w:val="26"/>
          <w:szCs w:val="26"/>
        </w:rPr>
        <w:t xml:space="preserve"> </w:t>
      </w:r>
      <w:r w:rsidRPr="00BC0B6B">
        <w:rPr>
          <w:rFonts w:ascii="Times New Roman" w:hAnsi="Times New Roman" w:cs="Times New Roman"/>
          <w:color w:val="000000" w:themeColor="text1"/>
          <w:sz w:val="26"/>
          <w:szCs w:val="26"/>
        </w:rPr>
        <w:t>муниципального образования и создания комфортных территорий современной среды,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BC0B6B">
        <w:rPr>
          <w:rFonts w:ascii="Times New Roman" w:hAnsi="Times New Roman" w:cs="Times New Roman"/>
          <w:color w:val="000000" w:themeColor="text1"/>
          <w:sz w:val="26"/>
          <w:szCs w:val="26"/>
        </w:rPr>
        <w:t xml:space="preserve"> городской среды»,</w:t>
      </w:r>
      <w:r w:rsidRPr="00BC0B6B">
        <w:rPr>
          <w:rFonts w:ascii="Times New Roman" w:hAnsi="Times New Roman" w:cs="Times New Roman"/>
          <w:b/>
          <w:color w:val="000000" w:themeColor="text1"/>
          <w:sz w:val="26"/>
          <w:szCs w:val="26"/>
          <w:shd w:val="clear" w:color="auto" w:fill="FFFFFF"/>
        </w:rPr>
        <w:t xml:space="preserve"> </w:t>
      </w:r>
      <w:r w:rsidRPr="00BC0B6B">
        <w:rPr>
          <w:rFonts w:ascii="Times New Roman" w:hAnsi="Times New Roman" w:cs="Times New Roman"/>
          <w:color w:val="000000" w:themeColor="text1"/>
          <w:sz w:val="26"/>
          <w:szCs w:val="26"/>
        </w:rPr>
        <w:t>приказом Министерства строительства и жилищно-коммунального хозяйства Российской Федерации от 6 апреля 2017 года № 691/</w:t>
      </w:r>
      <w:proofErr w:type="spellStart"/>
      <w:proofErr w:type="gramStart"/>
      <w:r w:rsidRPr="00BC0B6B">
        <w:rPr>
          <w:rFonts w:ascii="Times New Roman" w:hAnsi="Times New Roman" w:cs="Times New Roman"/>
          <w:color w:val="000000" w:themeColor="text1"/>
          <w:sz w:val="26"/>
          <w:szCs w:val="26"/>
        </w:rPr>
        <w:t>пр</w:t>
      </w:r>
      <w:proofErr w:type="spellEnd"/>
      <w:proofErr w:type="gramEnd"/>
      <w:r w:rsidRPr="00BC0B6B">
        <w:rPr>
          <w:rFonts w:ascii="Times New Roman" w:hAnsi="Times New Roman" w:cs="Times New Roman"/>
          <w:color w:val="000000" w:themeColor="text1"/>
          <w:sz w:val="26"/>
          <w:szCs w:val="26"/>
        </w:rPr>
        <w:t xml:space="preserve"> </w:t>
      </w:r>
      <w:r w:rsidRPr="00BC0B6B">
        <w:rPr>
          <w:rFonts w:ascii="Times New Roman" w:hAnsi="Times New Roman" w:cs="Times New Roman"/>
          <w:color w:val="000000" w:themeColor="text1"/>
          <w:spacing w:val="-6"/>
          <w:sz w:val="26"/>
          <w:szCs w:val="26"/>
        </w:rPr>
        <w:t>«Об утверждении методических рекомендаций по подготовке государственных</w:t>
      </w:r>
      <w:r w:rsidR="00796394" w:rsidRPr="00BC0B6B">
        <w:rPr>
          <w:rFonts w:ascii="Times New Roman" w:hAnsi="Times New Roman" w:cs="Times New Roman"/>
          <w:color w:val="000000" w:themeColor="text1"/>
          <w:spacing w:val="-6"/>
          <w:sz w:val="26"/>
          <w:szCs w:val="26"/>
        </w:rPr>
        <w:t xml:space="preserve"> </w:t>
      </w:r>
      <w:r w:rsidRPr="00BC0B6B">
        <w:rPr>
          <w:rFonts w:ascii="Times New Roman" w:hAnsi="Times New Roman" w:cs="Times New Roman"/>
          <w:color w:val="000000" w:themeColor="text1"/>
          <w:sz w:val="26"/>
          <w:szCs w:val="26"/>
        </w:rPr>
        <w:t xml:space="preserve">программ </w:t>
      </w:r>
      <w:r w:rsidR="00FF0D74" w:rsidRPr="00BC0B6B">
        <w:rPr>
          <w:rFonts w:ascii="Times New Roman" w:hAnsi="Times New Roman" w:cs="Times New Roman"/>
          <w:color w:val="000000" w:themeColor="text1"/>
          <w:sz w:val="26"/>
          <w:szCs w:val="26"/>
        </w:rPr>
        <w:t xml:space="preserve">субъектов Российской Федерации и муниципальных программ </w:t>
      </w:r>
      <w:r w:rsidRPr="00BC0B6B">
        <w:rPr>
          <w:rFonts w:ascii="Times New Roman" w:hAnsi="Times New Roman" w:cs="Times New Roman"/>
          <w:color w:val="000000" w:themeColor="text1"/>
          <w:sz w:val="26"/>
          <w:szCs w:val="26"/>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sidR="00FF0D74" w:rsidRPr="00BC0B6B">
        <w:rPr>
          <w:rFonts w:ascii="Times New Roman" w:hAnsi="Times New Roman" w:cs="Times New Roman"/>
          <w:color w:val="000000" w:themeColor="text1"/>
          <w:sz w:val="26"/>
          <w:szCs w:val="26"/>
        </w:rPr>
        <w:t xml:space="preserve"> </w:t>
      </w:r>
      <w:r w:rsidRPr="00BC0B6B">
        <w:rPr>
          <w:rFonts w:ascii="Times New Roman" w:hAnsi="Times New Roman" w:cs="Times New Roman"/>
          <w:color w:val="000000" w:themeColor="text1"/>
          <w:sz w:val="26"/>
          <w:szCs w:val="26"/>
          <w:shd w:val="clear" w:color="auto" w:fill="FFFFFF"/>
        </w:rPr>
        <w:t>Постановлением Правительства Саратовской области от 30 августа 2017 года № 449-П «</w:t>
      </w:r>
      <w:r w:rsidRPr="00BC0B6B">
        <w:rPr>
          <w:rFonts w:ascii="Times New Roman" w:hAnsi="Times New Roman" w:cs="Times New Roman"/>
          <w:bCs/>
          <w:color w:val="000000" w:themeColor="text1"/>
          <w:sz w:val="26"/>
          <w:szCs w:val="26"/>
        </w:rPr>
        <w:t>О государственной программе Саратовской области «Формирование комфортной гор</w:t>
      </w:r>
      <w:r w:rsidR="00796394" w:rsidRPr="00BC0B6B">
        <w:rPr>
          <w:rFonts w:ascii="Times New Roman" w:hAnsi="Times New Roman" w:cs="Times New Roman"/>
          <w:bCs/>
          <w:color w:val="000000" w:themeColor="text1"/>
          <w:sz w:val="26"/>
          <w:szCs w:val="26"/>
        </w:rPr>
        <w:t>одской среды на 2018-2022 годы»</w:t>
      </w:r>
      <w:r w:rsidR="007B7191" w:rsidRPr="00BC0B6B">
        <w:rPr>
          <w:rFonts w:ascii="Times New Roman" w:hAnsi="Times New Roman" w:cs="Times New Roman"/>
          <w:bCs/>
          <w:color w:val="000000" w:themeColor="text1"/>
          <w:sz w:val="26"/>
          <w:szCs w:val="26"/>
        </w:rPr>
        <w:t xml:space="preserve">, руководствуясь </w:t>
      </w:r>
      <w:r w:rsidR="00FF0D74" w:rsidRPr="00BC0B6B">
        <w:rPr>
          <w:rFonts w:ascii="Times New Roman" w:hAnsi="Times New Roman" w:cs="Times New Roman"/>
          <w:bCs/>
          <w:color w:val="000000" w:themeColor="text1"/>
          <w:sz w:val="26"/>
          <w:szCs w:val="26"/>
        </w:rPr>
        <w:t xml:space="preserve">ст. </w:t>
      </w:r>
      <w:r w:rsidR="00C20E7E" w:rsidRPr="00BC0B6B">
        <w:rPr>
          <w:rFonts w:ascii="Times New Roman" w:hAnsi="Times New Roman" w:cs="Times New Roman"/>
          <w:bCs/>
          <w:color w:val="000000" w:themeColor="text1"/>
          <w:sz w:val="26"/>
          <w:szCs w:val="26"/>
        </w:rPr>
        <w:t xml:space="preserve"> 30 </w:t>
      </w:r>
      <w:r w:rsidR="00FF0D74" w:rsidRPr="00BC0B6B">
        <w:rPr>
          <w:rFonts w:ascii="Times New Roman" w:hAnsi="Times New Roman" w:cs="Times New Roman"/>
          <w:bCs/>
          <w:color w:val="000000" w:themeColor="text1"/>
          <w:sz w:val="26"/>
          <w:szCs w:val="26"/>
        </w:rPr>
        <w:t xml:space="preserve"> </w:t>
      </w:r>
      <w:r w:rsidR="007B7191" w:rsidRPr="00BC0B6B">
        <w:rPr>
          <w:rFonts w:ascii="Times New Roman" w:hAnsi="Times New Roman" w:cs="Times New Roman"/>
          <w:bCs/>
          <w:color w:val="000000" w:themeColor="text1"/>
          <w:sz w:val="26"/>
          <w:szCs w:val="26"/>
        </w:rPr>
        <w:t>Устав</w:t>
      </w:r>
      <w:r w:rsidR="00FF0D74" w:rsidRPr="00BC0B6B">
        <w:rPr>
          <w:rFonts w:ascii="Times New Roman" w:hAnsi="Times New Roman" w:cs="Times New Roman"/>
          <w:bCs/>
          <w:color w:val="000000" w:themeColor="text1"/>
          <w:sz w:val="26"/>
          <w:szCs w:val="26"/>
        </w:rPr>
        <w:t xml:space="preserve">а </w:t>
      </w:r>
      <w:r w:rsidR="007B7191" w:rsidRPr="00BC0B6B">
        <w:rPr>
          <w:rFonts w:ascii="Times New Roman" w:hAnsi="Times New Roman" w:cs="Times New Roman"/>
          <w:bCs/>
          <w:color w:val="000000" w:themeColor="text1"/>
          <w:sz w:val="26"/>
          <w:szCs w:val="26"/>
        </w:rPr>
        <w:t xml:space="preserve"> </w:t>
      </w:r>
      <w:r w:rsidR="00935BC6" w:rsidRPr="00BC0B6B">
        <w:rPr>
          <w:rFonts w:ascii="Times New Roman" w:hAnsi="Times New Roman" w:cs="Times New Roman"/>
          <w:bCs/>
          <w:color w:val="000000" w:themeColor="text1"/>
          <w:sz w:val="26"/>
          <w:szCs w:val="26"/>
        </w:rPr>
        <w:t xml:space="preserve"> </w:t>
      </w:r>
      <w:r w:rsidR="00C20E7E" w:rsidRPr="00BC0B6B">
        <w:rPr>
          <w:rFonts w:ascii="Times New Roman" w:hAnsi="Times New Roman" w:cs="Times New Roman"/>
          <w:bCs/>
          <w:color w:val="000000" w:themeColor="text1"/>
          <w:sz w:val="26"/>
          <w:szCs w:val="26"/>
        </w:rPr>
        <w:t>Черкасского</w:t>
      </w:r>
      <w:r w:rsidR="00FF0D74" w:rsidRPr="00BC0B6B">
        <w:rPr>
          <w:rFonts w:ascii="Times New Roman" w:hAnsi="Times New Roman" w:cs="Times New Roman"/>
          <w:bCs/>
          <w:color w:val="000000" w:themeColor="text1"/>
          <w:sz w:val="26"/>
          <w:szCs w:val="26"/>
        </w:rPr>
        <w:t xml:space="preserve"> </w:t>
      </w:r>
      <w:r w:rsidR="00935BC6" w:rsidRPr="00BC0B6B">
        <w:rPr>
          <w:rFonts w:ascii="Times New Roman" w:hAnsi="Times New Roman" w:cs="Times New Roman"/>
          <w:bCs/>
          <w:color w:val="000000" w:themeColor="text1"/>
          <w:sz w:val="26"/>
          <w:szCs w:val="26"/>
        </w:rPr>
        <w:t xml:space="preserve"> </w:t>
      </w:r>
      <w:r w:rsidR="007B7191" w:rsidRPr="00BC0B6B">
        <w:rPr>
          <w:rFonts w:ascii="Times New Roman" w:hAnsi="Times New Roman" w:cs="Times New Roman"/>
          <w:bCs/>
          <w:color w:val="000000" w:themeColor="text1"/>
          <w:sz w:val="26"/>
          <w:szCs w:val="26"/>
        </w:rPr>
        <w:t>муниципального образования</w:t>
      </w:r>
      <w:r w:rsidR="00FF0D74" w:rsidRPr="00BC0B6B">
        <w:rPr>
          <w:rFonts w:ascii="Times New Roman" w:hAnsi="Times New Roman" w:cs="Times New Roman"/>
          <w:bCs/>
          <w:color w:val="000000" w:themeColor="text1"/>
          <w:sz w:val="26"/>
          <w:szCs w:val="26"/>
        </w:rPr>
        <w:t>.</w:t>
      </w:r>
      <w:r w:rsidR="007B7191" w:rsidRPr="00BC0B6B">
        <w:rPr>
          <w:rFonts w:ascii="Times New Roman" w:hAnsi="Times New Roman" w:cs="Times New Roman"/>
          <w:bCs/>
          <w:color w:val="000000" w:themeColor="text1"/>
          <w:sz w:val="26"/>
          <w:szCs w:val="26"/>
        </w:rPr>
        <w:t xml:space="preserve"> </w:t>
      </w:r>
    </w:p>
    <w:p w:rsidR="00CB0A87" w:rsidRPr="00BC0B6B" w:rsidRDefault="00CB0A87" w:rsidP="00CB0A87">
      <w:pPr>
        <w:autoSpaceDE w:val="0"/>
        <w:autoSpaceDN w:val="0"/>
        <w:adjustRightInd w:val="0"/>
        <w:spacing w:after="0" w:line="240" w:lineRule="auto"/>
        <w:ind w:firstLine="709"/>
        <w:jc w:val="center"/>
        <w:rPr>
          <w:rFonts w:ascii="Times New Roman" w:hAnsi="Times New Roman" w:cs="Times New Roman"/>
          <w:b/>
          <w:color w:val="000000" w:themeColor="text1"/>
          <w:sz w:val="26"/>
          <w:szCs w:val="26"/>
        </w:rPr>
      </w:pPr>
    </w:p>
    <w:p w:rsidR="00857391" w:rsidRPr="00BC0B6B" w:rsidRDefault="00857391" w:rsidP="00CB0A87">
      <w:pPr>
        <w:autoSpaceDE w:val="0"/>
        <w:autoSpaceDN w:val="0"/>
        <w:adjustRightInd w:val="0"/>
        <w:spacing w:after="0" w:line="240" w:lineRule="auto"/>
        <w:ind w:firstLine="709"/>
        <w:jc w:val="center"/>
        <w:rPr>
          <w:rFonts w:ascii="Times New Roman" w:hAnsi="Times New Roman" w:cs="Times New Roman"/>
          <w:b/>
          <w:color w:val="000000" w:themeColor="text1"/>
          <w:sz w:val="26"/>
          <w:szCs w:val="26"/>
        </w:rPr>
      </w:pPr>
      <w:r w:rsidRPr="00BC0B6B">
        <w:rPr>
          <w:rFonts w:ascii="Times New Roman" w:hAnsi="Times New Roman" w:cs="Times New Roman"/>
          <w:b/>
          <w:color w:val="000000" w:themeColor="text1"/>
          <w:sz w:val="26"/>
          <w:szCs w:val="26"/>
        </w:rPr>
        <w:t>ПОСТАНОВЛЯ</w:t>
      </w:r>
      <w:r w:rsidR="00796394" w:rsidRPr="00BC0B6B">
        <w:rPr>
          <w:rFonts w:ascii="Times New Roman" w:hAnsi="Times New Roman" w:cs="Times New Roman"/>
          <w:b/>
          <w:color w:val="000000" w:themeColor="text1"/>
          <w:sz w:val="26"/>
          <w:szCs w:val="26"/>
        </w:rPr>
        <w:t>Ю</w:t>
      </w:r>
      <w:r w:rsidRPr="00BC0B6B">
        <w:rPr>
          <w:rFonts w:ascii="Times New Roman" w:hAnsi="Times New Roman" w:cs="Times New Roman"/>
          <w:b/>
          <w:color w:val="000000" w:themeColor="text1"/>
          <w:sz w:val="26"/>
          <w:szCs w:val="26"/>
        </w:rPr>
        <w:t>:</w:t>
      </w:r>
    </w:p>
    <w:p w:rsidR="00857391" w:rsidRPr="00BC0B6B" w:rsidRDefault="00857391" w:rsidP="00CB0A87">
      <w:pPr>
        <w:pStyle w:val="Style2"/>
        <w:widowControl/>
        <w:ind w:firstLine="708"/>
        <w:jc w:val="both"/>
        <w:rPr>
          <w:color w:val="000000" w:themeColor="text1"/>
          <w:sz w:val="26"/>
          <w:szCs w:val="26"/>
        </w:rPr>
      </w:pPr>
      <w:r w:rsidRPr="00BC0B6B">
        <w:rPr>
          <w:color w:val="000000" w:themeColor="text1"/>
          <w:sz w:val="26"/>
          <w:szCs w:val="26"/>
        </w:rPr>
        <w:t xml:space="preserve">1. Утвердить Порядок и сроки 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935BC6" w:rsidRPr="00BC0B6B">
        <w:rPr>
          <w:color w:val="000000" w:themeColor="text1"/>
          <w:sz w:val="26"/>
          <w:szCs w:val="26"/>
        </w:rPr>
        <w:t xml:space="preserve"> </w:t>
      </w:r>
      <w:r w:rsidR="00C20E7E" w:rsidRPr="00BC0B6B">
        <w:rPr>
          <w:color w:val="000000" w:themeColor="text1"/>
          <w:sz w:val="26"/>
          <w:szCs w:val="26"/>
        </w:rPr>
        <w:t>Черкасского</w:t>
      </w:r>
      <w:r w:rsidR="006E674D" w:rsidRPr="00BC0B6B">
        <w:rPr>
          <w:color w:val="000000" w:themeColor="text1"/>
          <w:sz w:val="26"/>
          <w:szCs w:val="26"/>
        </w:rPr>
        <w:t xml:space="preserve"> </w:t>
      </w:r>
      <w:r w:rsidRPr="00BC0B6B">
        <w:rPr>
          <w:color w:val="000000" w:themeColor="text1"/>
          <w:sz w:val="26"/>
          <w:szCs w:val="26"/>
        </w:rPr>
        <w:t>муниципального образования на 2018-2022 годы» общественной территории, подлежащей благ</w:t>
      </w:r>
      <w:r w:rsidR="00A7367D" w:rsidRPr="00BC0B6B">
        <w:rPr>
          <w:color w:val="000000" w:themeColor="text1"/>
          <w:sz w:val="26"/>
          <w:szCs w:val="26"/>
        </w:rPr>
        <w:t>оустройству согласно приложению</w:t>
      </w:r>
      <w:r w:rsidRPr="00BC0B6B">
        <w:rPr>
          <w:color w:val="000000" w:themeColor="text1"/>
          <w:sz w:val="26"/>
          <w:szCs w:val="26"/>
        </w:rPr>
        <w:t>.</w:t>
      </w:r>
    </w:p>
    <w:p w:rsidR="00C20E7E" w:rsidRPr="00BC0B6B" w:rsidRDefault="00C20E7E" w:rsidP="00C20E7E">
      <w:pPr>
        <w:pStyle w:val="ab"/>
        <w:ind w:firstLine="567"/>
        <w:rPr>
          <w:b w:val="0"/>
          <w:bCs/>
          <w:color w:val="000000" w:themeColor="text1"/>
          <w:szCs w:val="28"/>
        </w:rPr>
      </w:pPr>
      <w:r w:rsidRPr="00BC0B6B">
        <w:rPr>
          <w:color w:val="000000" w:themeColor="text1"/>
          <w:sz w:val="26"/>
          <w:szCs w:val="26"/>
        </w:rPr>
        <w:t xml:space="preserve">2. </w:t>
      </w:r>
      <w:r w:rsidRPr="00BC0B6B">
        <w:rPr>
          <w:b w:val="0"/>
          <w:color w:val="000000" w:themeColor="text1"/>
          <w:sz w:val="27"/>
          <w:szCs w:val="27"/>
        </w:rPr>
        <w:t>Настоящее постановление вступает в силу с момента  обнародования в установленном порядке</w:t>
      </w:r>
      <w:r w:rsidRPr="00BC0B6B">
        <w:rPr>
          <w:b w:val="0"/>
          <w:bCs/>
          <w:color w:val="000000" w:themeColor="text1"/>
          <w:szCs w:val="28"/>
        </w:rPr>
        <w:t xml:space="preserve">. </w:t>
      </w:r>
    </w:p>
    <w:p w:rsidR="00C20E7E" w:rsidRPr="00BC0B6B" w:rsidRDefault="00C20E7E" w:rsidP="00C20E7E">
      <w:pPr>
        <w:pStyle w:val="ab"/>
        <w:ind w:firstLine="567"/>
        <w:rPr>
          <w:b w:val="0"/>
          <w:bCs/>
          <w:color w:val="000000" w:themeColor="text1"/>
          <w:szCs w:val="28"/>
        </w:rPr>
      </w:pPr>
      <w:r w:rsidRPr="00BC0B6B">
        <w:rPr>
          <w:b w:val="0"/>
          <w:bCs/>
          <w:color w:val="000000" w:themeColor="text1"/>
          <w:szCs w:val="28"/>
        </w:rPr>
        <w:lastRenderedPageBreak/>
        <w:t>3. Обнародовать настоящее постановление путем вывешивания его в установленных для обнародования местах:</w:t>
      </w:r>
    </w:p>
    <w:p w:rsidR="00C20E7E" w:rsidRPr="00BC0B6B" w:rsidRDefault="00C20E7E" w:rsidP="00C20E7E">
      <w:pPr>
        <w:pStyle w:val="a3"/>
        <w:ind w:firstLine="567"/>
        <w:jc w:val="both"/>
        <w:rPr>
          <w:rFonts w:ascii="Times New Roman" w:eastAsia="Times New Roman" w:hAnsi="Times New Roman" w:cs="Times New Roman"/>
          <w:color w:val="000000" w:themeColor="text1"/>
          <w:spacing w:val="-2"/>
          <w:sz w:val="28"/>
          <w:szCs w:val="28"/>
        </w:rPr>
      </w:pPr>
      <w:r w:rsidRPr="00BC0B6B">
        <w:rPr>
          <w:rFonts w:ascii="Times New Roman" w:eastAsia="Times New Roman" w:hAnsi="Times New Roman" w:cs="Times New Roman"/>
          <w:color w:val="000000" w:themeColor="text1"/>
          <w:sz w:val="28"/>
          <w:szCs w:val="28"/>
        </w:rPr>
        <w:t xml:space="preserve"> доска объявлений  здания спортивного зала  -  с. </w:t>
      </w:r>
      <w:proofErr w:type="gramStart"/>
      <w:r w:rsidRPr="00BC0B6B">
        <w:rPr>
          <w:rFonts w:ascii="Times New Roman" w:eastAsia="Times New Roman" w:hAnsi="Times New Roman" w:cs="Times New Roman"/>
          <w:color w:val="000000" w:themeColor="text1"/>
          <w:sz w:val="28"/>
          <w:szCs w:val="28"/>
        </w:rPr>
        <w:t>Черкасское</w:t>
      </w:r>
      <w:proofErr w:type="gramEnd"/>
      <w:r w:rsidRPr="00BC0B6B">
        <w:rPr>
          <w:rFonts w:ascii="Times New Roman" w:eastAsia="Times New Roman" w:hAnsi="Times New Roman" w:cs="Times New Roman"/>
          <w:color w:val="000000" w:themeColor="text1"/>
          <w:sz w:val="28"/>
          <w:szCs w:val="28"/>
        </w:rPr>
        <w:t>, ул. Московская, 44 а;</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доска объявлений здания администрации –с</w:t>
      </w:r>
      <w:proofErr w:type="gramStart"/>
      <w:r w:rsidRPr="00BC0B6B">
        <w:rPr>
          <w:rFonts w:ascii="Times New Roman" w:eastAsia="Times New Roman" w:hAnsi="Times New Roman" w:cs="Times New Roman"/>
          <w:color w:val="000000" w:themeColor="text1"/>
          <w:sz w:val="28"/>
          <w:szCs w:val="28"/>
        </w:rPr>
        <w:t>.Ч</w:t>
      </w:r>
      <w:proofErr w:type="gramEnd"/>
      <w:r w:rsidRPr="00BC0B6B">
        <w:rPr>
          <w:rFonts w:ascii="Times New Roman" w:eastAsia="Times New Roman" w:hAnsi="Times New Roman" w:cs="Times New Roman"/>
          <w:color w:val="000000" w:themeColor="text1"/>
          <w:sz w:val="28"/>
          <w:szCs w:val="28"/>
        </w:rPr>
        <w:t>еркасское, ул. Московская , 1 а;</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доска объявлений здания фельдшерско-акушерского пункта – с. Камышовка, ул. Черкасская, 22 (по согласованию);</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 xml:space="preserve">доска объявлений здания администрации – </w:t>
      </w:r>
      <w:proofErr w:type="gramStart"/>
      <w:r w:rsidRPr="00BC0B6B">
        <w:rPr>
          <w:rFonts w:ascii="Times New Roman" w:eastAsia="Times New Roman" w:hAnsi="Times New Roman" w:cs="Times New Roman"/>
          <w:color w:val="000000" w:themeColor="text1"/>
          <w:sz w:val="28"/>
          <w:szCs w:val="28"/>
        </w:rPr>
        <w:t>с</w:t>
      </w:r>
      <w:proofErr w:type="gramEnd"/>
      <w:r w:rsidRPr="00BC0B6B">
        <w:rPr>
          <w:rFonts w:ascii="Times New Roman" w:eastAsia="Times New Roman" w:hAnsi="Times New Roman" w:cs="Times New Roman"/>
          <w:color w:val="000000" w:themeColor="text1"/>
          <w:sz w:val="28"/>
          <w:szCs w:val="28"/>
        </w:rPr>
        <w:t>. Спасское, ул. Народная,30 а;</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доска объявлений здания  фельдшерско-акушерского пункта – с. Огаревка, ул. Заречная, 1 (по согласованию);</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 xml:space="preserve">доска объявлений здания фельдшерско-акушерского пункта </w:t>
      </w:r>
      <w:proofErr w:type="spellStart"/>
      <w:r w:rsidRPr="00BC0B6B">
        <w:rPr>
          <w:rFonts w:ascii="Times New Roman" w:eastAsia="Times New Roman" w:hAnsi="Times New Roman" w:cs="Times New Roman"/>
          <w:color w:val="000000" w:themeColor="text1"/>
          <w:sz w:val="28"/>
          <w:szCs w:val="28"/>
        </w:rPr>
        <w:t>с</w:t>
      </w:r>
      <w:proofErr w:type="gramStart"/>
      <w:r w:rsidRPr="00BC0B6B">
        <w:rPr>
          <w:rFonts w:ascii="Times New Roman" w:eastAsia="Times New Roman" w:hAnsi="Times New Roman" w:cs="Times New Roman"/>
          <w:color w:val="000000" w:themeColor="text1"/>
          <w:sz w:val="28"/>
          <w:szCs w:val="28"/>
        </w:rPr>
        <w:t>.К</w:t>
      </w:r>
      <w:proofErr w:type="gramEnd"/>
      <w:r w:rsidRPr="00BC0B6B">
        <w:rPr>
          <w:rFonts w:ascii="Times New Roman" w:eastAsia="Times New Roman" w:hAnsi="Times New Roman" w:cs="Times New Roman"/>
          <w:color w:val="000000" w:themeColor="text1"/>
          <w:sz w:val="28"/>
          <w:szCs w:val="28"/>
        </w:rPr>
        <w:t>изатовка</w:t>
      </w:r>
      <w:proofErr w:type="spellEnd"/>
      <w:r w:rsidRPr="00BC0B6B">
        <w:rPr>
          <w:rFonts w:ascii="Times New Roman" w:eastAsia="Times New Roman" w:hAnsi="Times New Roman" w:cs="Times New Roman"/>
          <w:color w:val="000000" w:themeColor="text1"/>
          <w:sz w:val="28"/>
          <w:szCs w:val="28"/>
        </w:rPr>
        <w:t>, ул. Зелёная,24 (по согласованию);</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доска объявлений здания администрации – с. Калмантай, ул. Ленина, 58б.</w:t>
      </w:r>
    </w:p>
    <w:p w:rsidR="00C20E7E" w:rsidRPr="00BC0B6B" w:rsidRDefault="00C20E7E" w:rsidP="00C20E7E">
      <w:pPr>
        <w:pStyle w:val="ab"/>
        <w:ind w:firstLine="567"/>
        <w:rPr>
          <w:color w:val="000000" w:themeColor="text1"/>
          <w:szCs w:val="28"/>
        </w:rPr>
      </w:pPr>
      <w:r w:rsidRPr="00BC0B6B">
        <w:rPr>
          <w:b w:val="0"/>
          <w:color w:val="000000" w:themeColor="text1"/>
          <w:szCs w:val="28"/>
        </w:rPr>
        <w:t>4.</w:t>
      </w:r>
      <w:r w:rsidRPr="00BC0B6B">
        <w:rPr>
          <w:b w:val="0"/>
          <w:bCs/>
          <w:color w:val="000000" w:themeColor="text1"/>
          <w:szCs w:val="28"/>
        </w:rPr>
        <w:t xml:space="preserve">   Настоящее постановление вывешивается на период 30 календарных дней: с 04.11.2017 года по  03.12.2017 года. </w:t>
      </w:r>
    </w:p>
    <w:p w:rsidR="00C20E7E" w:rsidRPr="00BC0B6B" w:rsidRDefault="00C20E7E" w:rsidP="00C20E7E">
      <w:pPr>
        <w:pStyle w:val="ConsTitle"/>
        <w:widowControl/>
        <w:tabs>
          <w:tab w:val="left" w:pos="942"/>
          <w:tab w:val="left" w:pos="993"/>
        </w:tabs>
        <w:ind w:firstLine="567"/>
        <w:jc w:val="both"/>
        <w:rPr>
          <w:color w:val="000000" w:themeColor="text1"/>
          <w:sz w:val="28"/>
          <w:szCs w:val="28"/>
        </w:rPr>
      </w:pPr>
      <w:r w:rsidRPr="00BC0B6B">
        <w:rPr>
          <w:rFonts w:ascii="Times New Roman" w:hAnsi="Times New Roman" w:cs="Times New Roman"/>
          <w:b w:val="0"/>
          <w:bCs w:val="0"/>
          <w:color w:val="000000" w:themeColor="text1"/>
          <w:sz w:val="28"/>
          <w:szCs w:val="28"/>
        </w:rPr>
        <w:t xml:space="preserve">5. Датой обнародования считать  04.11.2017 года. </w:t>
      </w:r>
    </w:p>
    <w:p w:rsidR="00C20E7E" w:rsidRPr="00BC0B6B" w:rsidRDefault="00C20E7E" w:rsidP="00C20E7E">
      <w:pPr>
        <w:pStyle w:val="ConsTitle"/>
        <w:widowControl/>
        <w:tabs>
          <w:tab w:val="left" w:pos="851"/>
          <w:tab w:val="left" w:pos="1080"/>
        </w:tabs>
        <w:ind w:firstLine="567"/>
        <w:jc w:val="both"/>
        <w:rPr>
          <w:color w:val="000000" w:themeColor="text1"/>
          <w:sz w:val="28"/>
          <w:szCs w:val="28"/>
        </w:rPr>
      </w:pPr>
      <w:r w:rsidRPr="00BC0B6B">
        <w:rPr>
          <w:rFonts w:ascii="Times New Roman" w:hAnsi="Times New Roman" w:cs="Times New Roman"/>
          <w:b w:val="0"/>
          <w:bCs w:val="0"/>
          <w:color w:val="000000" w:themeColor="text1"/>
          <w:sz w:val="28"/>
          <w:szCs w:val="28"/>
        </w:rPr>
        <w:t>6. После обнародования настоящее постановление хранится в администрации Черкасского муниципального образования.</w:t>
      </w:r>
    </w:p>
    <w:p w:rsidR="00C20E7E" w:rsidRPr="00BC0B6B" w:rsidRDefault="00C20E7E" w:rsidP="00C20E7E">
      <w:pPr>
        <w:pStyle w:val="a3"/>
        <w:ind w:firstLine="567"/>
        <w:jc w:val="both"/>
        <w:rPr>
          <w:rFonts w:ascii="Times New Roman" w:eastAsia="Times New Roman" w:hAnsi="Times New Roman" w:cs="Times New Roman"/>
          <w:color w:val="000000" w:themeColor="text1"/>
          <w:sz w:val="28"/>
          <w:szCs w:val="28"/>
        </w:rPr>
      </w:pPr>
      <w:r w:rsidRPr="00BC0B6B">
        <w:rPr>
          <w:rFonts w:ascii="Times New Roman" w:eastAsia="Times New Roman" w:hAnsi="Times New Roman" w:cs="Times New Roman"/>
          <w:color w:val="000000" w:themeColor="text1"/>
          <w:sz w:val="28"/>
          <w:szCs w:val="28"/>
        </w:rPr>
        <w:t xml:space="preserve">7. Сбор предложений и замечаний в случаях, установленных законодательством, осуществляется по адресу: село Черкасское, ул. </w:t>
      </w:r>
      <w:proofErr w:type="gramStart"/>
      <w:r w:rsidRPr="00BC0B6B">
        <w:rPr>
          <w:rFonts w:ascii="Times New Roman" w:eastAsia="Times New Roman" w:hAnsi="Times New Roman" w:cs="Times New Roman"/>
          <w:color w:val="000000" w:themeColor="text1"/>
          <w:sz w:val="28"/>
          <w:szCs w:val="28"/>
        </w:rPr>
        <w:t>Московская</w:t>
      </w:r>
      <w:proofErr w:type="gramEnd"/>
      <w:r w:rsidRPr="00BC0B6B">
        <w:rPr>
          <w:rFonts w:ascii="Times New Roman" w:eastAsia="Times New Roman" w:hAnsi="Times New Roman" w:cs="Times New Roman"/>
          <w:color w:val="000000" w:themeColor="text1"/>
          <w:sz w:val="28"/>
          <w:szCs w:val="28"/>
        </w:rPr>
        <w:t>, 1а.</w:t>
      </w:r>
    </w:p>
    <w:p w:rsidR="00C20E7E" w:rsidRPr="00BC0B6B" w:rsidRDefault="00C20E7E" w:rsidP="00C20E7E">
      <w:pPr>
        <w:pStyle w:val="a3"/>
        <w:jc w:val="both"/>
        <w:rPr>
          <w:color w:val="000000" w:themeColor="text1"/>
          <w:sz w:val="28"/>
          <w:szCs w:val="28"/>
        </w:rPr>
      </w:pPr>
      <w:r w:rsidRPr="00BC0B6B">
        <w:rPr>
          <w:rFonts w:ascii="Times New Roman" w:hAnsi="Times New Roman" w:cs="Times New Roman"/>
          <w:color w:val="000000" w:themeColor="text1"/>
          <w:sz w:val="28"/>
          <w:szCs w:val="28"/>
        </w:rPr>
        <w:t xml:space="preserve"> </w:t>
      </w:r>
      <w:r w:rsidRPr="00BC0B6B">
        <w:rPr>
          <w:rFonts w:ascii="Times New Roman" w:hAnsi="Times New Roman" w:cs="Times New Roman"/>
          <w:color w:val="000000" w:themeColor="text1"/>
          <w:sz w:val="28"/>
          <w:szCs w:val="28"/>
        </w:rPr>
        <w:tab/>
        <w:t xml:space="preserve">8.Настоящее постановление   подлежит размещению на официальном сайте администрации  Черкасского муниципального образования в сети Интернет </w:t>
      </w:r>
      <w:hyperlink r:id="rId7" w:history="1">
        <w:r w:rsidRPr="00BC0B6B">
          <w:rPr>
            <w:rStyle w:val="a5"/>
            <w:rFonts w:ascii="Times New Roman" w:hAnsi="Times New Roman" w:cs="Times New Roman"/>
            <w:color w:val="000000" w:themeColor="text1"/>
            <w:sz w:val="28"/>
            <w:szCs w:val="28"/>
            <w:lang w:val="en-US"/>
          </w:rPr>
          <w:t>www</w:t>
        </w:r>
        <w:r w:rsidRPr="00BC0B6B">
          <w:rPr>
            <w:rStyle w:val="a5"/>
            <w:rFonts w:ascii="Times New Roman" w:hAnsi="Times New Roman" w:cs="Times New Roman"/>
            <w:color w:val="000000" w:themeColor="text1"/>
            <w:sz w:val="28"/>
            <w:szCs w:val="28"/>
          </w:rPr>
          <w:t>.Вольск.РФ.</w:t>
        </w:r>
      </w:hyperlink>
      <w:r w:rsidRPr="00BC0B6B">
        <w:rPr>
          <w:rFonts w:ascii="Times New Roman" w:hAnsi="Times New Roman" w:cs="Times New Roman"/>
          <w:color w:val="000000" w:themeColor="text1"/>
          <w:sz w:val="28"/>
          <w:szCs w:val="28"/>
        </w:rPr>
        <w:t xml:space="preserve">  </w:t>
      </w:r>
    </w:p>
    <w:p w:rsidR="00C20E7E" w:rsidRPr="00BC0B6B" w:rsidRDefault="00C20E7E" w:rsidP="00C20E7E">
      <w:pPr>
        <w:pStyle w:val="a3"/>
        <w:ind w:firstLine="708"/>
        <w:rPr>
          <w:rFonts w:ascii="Times New Roman" w:hAnsi="Times New Roman" w:cs="Times New Roman"/>
          <w:color w:val="000000" w:themeColor="text1"/>
          <w:sz w:val="28"/>
          <w:szCs w:val="28"/>
          <w:lang w:eastAsia="en-US"/>
        </w:rPr>
      </w:pPr>
      <w:r w:rsidRPr="00BC0B6B">
        <w:rPr>
          <w:rFonts w:ascii="Times New Roman" w:hAnsi="Times New Roman" w:cs="Times New Roman"/>
          <w:color w:val="000000" w:themeColor="text1"/>
          <w:sz w:val="28"/>
          <w:szCs w:val="28"/>
        </w:rPr>
        <w:t xml:space="preserve">9.    </w:t>
      </w:r>
      <w:proofErr w:type="gramStart"/>
      <w:r w:rsidRPr="00BC0B6B">
        <w:rPr>
          <w:rFonts w:ascii="Times New Roman" w:hAnsi="Times New Roman" w:cs="Times New Roman"/>
          <w:color w:val="000000" w:themeColor="text1"/>
          <w:sz w:val="28"/>
          <w:szCs w:val="28"/>
        </w:rPr>
        <w:t>Контроль за</w:t>
      </w:r>
      <w:proofErr w:type="gramEnd"/>
      <w:r w:rsidRPr="00BC0B6B">
        <w:rPr>
          <w:rFonts w:ascii="Times New Roman" w:hAnsi="Times New Roman" w:cs="Times New Roman"/>
          <w:color w:val="000000" w:themeColor="text1"/>
          <w:sz w:val="28"/>
          <w:szCs w:val="28"/>
        </w:rPr>
        <w:t xml:space="preserve"> исполнением настоящего постановления оставляю за собой</w:t>
      </w:r>
      <w:r w:rsidRPr="00BC0B6B">
        <w:rPr>
          <w:rFonts w:ascii="Times New Roman" w:hAnsi="Times New Roman" w:cs="Times New Roman"/>
          <w:color w:val="000000" w:themeColor="text1"/>
          <w:sz w:val="28"/>
          <w:szCs w:val="28"/>
          <w:lang w:eastAsia="en-US"/>
        </w:rPr>
        <w:t>.</w:t>
      </w:r>
    </w:p>
    <w:p w:rsidR="00C20E7E" w:rsidRPr="00BC0B6B" w:rsidRDefault="00C20E7E" w:rsidP="00C20E7E">
      <w:pPr>
        <w:shd w:val="clear" w:color="auto" w:fill="FFFFFF"/>
        <w:spacing w:after="0" w:line="240" w:lineRule="auto"/>
        <w:ind w:firstLine="708"/>
        <w:jc w:val="both"/>
        <w:rPr>
          <w:rFonts w:ascii="Times New Roman" w:hAnsi="Times New Roman" w:cs="Times New Roman"/>
          <w:color w:val="000000" w:themeColor="text1"/>
          <w:sz w:val="26"/>
          <w:szCs w:val="26"/>
        </w:rPr>
      </w:pPr>
    </w:p>
    <w:p w:rsidR="00C20E7E" w:rsidRPr="00BC0B6B" w:rsidRDefault="00C20E7E" w:rsidP="00C20E7E">
      <w:pPr>
        <w:pStyle w:val="ConsPlusNormal"/>
        <w:ind w:firstLine="708"/>
        <w:jc w:val="both"/>
        <w:rPr>
          <w:rFonts w:ascii="Times New Roman" w:hAnsi="Times New Roman" w:cs="Times New Roman"/>
          <w:color w:val="000000" w:themeColor="text1"/>
          <w:sz w:val="26"/>
          <w:szCs w:val="26"/>
        </w:rPr>
      </w:pPr>
      <w:r w:rsidRPr="00BC0B6B">
        <w:rPr>
          <w:rFonts w:ascii="Times New Roman" w:hAnsi="Times New Roman" w:cs="Times New Roman"/>
          <w:color w:val="000000" w:themeColor="text1"/>
          <w:sz w:val="26"/>
          <w:szCs w:val="26"/>
        </w:rPr>
        <w:t xml:space="preserve"> </w:t>
      </w:r>
    </w:p>
    <w:p w:rsidR="00C20E7E" w:rsidRPr="00BC0B6B" w:rsidRDefault="00C20E7E" w:rsidP="00C20E7E">
      <w:pPr>
        <w:pStyle w:val="ConsPlusNormal"/>
        <w:ind w:firstLine="708"/>
        <w:jc w:val="both"/>
        <w:rPr>
          <w:rFonts w:ascii="Times New Roman" w:hAnsi="Times New Roman" w:cs="Times New Roman"/>
          <w:color w:val="000000" w:themeColor="text1"/>
          <w:sz w:val="26"/>
          <w:szCs w:val="26"/>
        </w:rPr>
      </w:pPr>
    </w:p>
    <w:p w:rsidR="00C20E7E" w:rsidRPr="00BC0B6B" w:rsidRDefault="00C20E7E" w:rsidP="00C20E7E">
      <w:pPr>
        <w:pStyle w:val="a3"/>
        <w:rPr>
          <w:rFonts w:ascii="Times New Roman" w:hAnsi="Times New Roman"/>
          <w:b/>
          <w:color w:val="000000" w:themeColor="text1"/>
          <w:sz w:val="28"/>
          <w:szCs w:val="28"/>
        </w:rPr>
      </w:pPr>
      <w:r w:rsidRPr="00BC0B6B">
        <w:rPr>
          <w:rFonts w:ascii="Times New Roman" w:hAnsi="Times New Roman"/>
          <w:b/>
          <w:color w:val="000000" w:themeColor="text1"/>
          <w:sz w:val="28"/>
          <w:szCs w:val="28"/>
        </w:rPr>
        <w:t>Глава  Черкасского муниципального образования,</w:t>
      </w:r>
    </w:p>
    <w:p w:rsidR="00C20E7E" w:rsidRPr="00BC0B6B" w:rsidRDefault="00C20E7E" w:rsidP="00C20E7E">
      <w:pPr>
        <w:pStyle w:val="a3"/>
        <w:rPr>
          <w:rFonts w:ascii="Times New Roman" w:hAnsi="Times New Roman"/>
          <w:b/>
          <w:color w:val="000000" w:themeColor="text1"/>
          <w:sz w:val="28"/>
          <w:szCs w:val="28"/>
        </w:rPr>
      </w:pPr>
      <w:proofErr w:type="gramStart"/>
      <w:r w:rsidRPr="00BC0B6B">
        <w:rPr>
          <w:rFonts w:ascii="Times New Roman" w:hAnsi="Times New Roman"/>
          <w:b/>
          <w:color w:val="000000" w:themeColor="text1"/>
          <w:sz w:val="28"/>
          <w:szCs w:val="28"/>
        </w:rPr>
        <w:t>исполняющий</w:t>
      </w:r>
      <w:proofErr w:type="gramEnd"/>
      <w:r w:rsidRPr="00BC0B6B">
        <w:rPr>
          <w:rFonts w:ascii="Times New Roman" w:hAnsi="Times New Roman"/>
          <w:b/>
          <w:color w:val="000000" w:themeColor="text1"/>
          <w:sz w:val="28"/>
          <w:szCs w:val="28"/>
        </w:rPr>
        <w:t xml:space="preserve"> полномочия главы администрации </w:t>
      </w:r>
    </w:p>
    <w:p w:rsidR="00C20E7E" w:rsidRPr="00BC0B6B" w:rsidRDefault="00C20E7E" w:rsidP="00C20E7E">
      <w:pPr>
        <w:pStyle w:val="a3"/>
        <w:rPr>
          <w:rFonts w:ascii="Times New Roman" w:hAnsi="Times New Roman"/>
          <w:b/>
          <w:color w:val="000000" w:themeColor="text1"/>
          <w:sz w:val="28"/>
          <w:szCs w:val="28"/>
        </w:rPr>
        <w:sectPr w:rsidR="00C20E7E" w:rsidRPr="00BC0B6B" w:rsidSect="00BC0B6B">
          <w:footerReference w:type="first" r:id="rId8"/>
          <w:pgSz w:w="11906" w:h="16838"/>
          <w:pgMar w:top="1079" w:right="567" w:bottom="1134" w:left="1418" w:header="720" w:footer="720" w:gutter="0"/>
          <w:pgNumType w:start="1"/>
          <w:cols w:space="720"/>
          <w:titlePg/>
          <w:docGrid w:linePitch="299"/>
        </w:sectPr>
      </w:pPr>
      <w:r w:rsidRPr="00BC0B6B">
        <w:rPr>
          <w:rFonts w:ascii="Times New Roman" w:hAnsi="Times New Roman"/>
          <w:b/>
          <w:color w:val="000000" w:themeColor="text1"/>
          <w:sz w:val="28"/>
          <w:szCs w:val="28"/>
        </w:rPr>
        <w:t>Черкасского      муниципального образования                              А.Е. Моренов</w:t>
      </w:r>
    </w:p>
    <w:p w:rsidR="00A7367D" w:rsidRPr="00BC0B6B" w:rsidRDefault="00CD6600" w:rsidP="00C20E7E">
      <w:pPr>
        <w:spacing w:after="0" w:line="240" w:lineRule="auto"/>
        <w:jc w:val="right"/>
        <w:rPr>
          <w:rFonts w:ascii="Times New Roman" w:hAnsi="Times New Roman" w:cs="Times New Roman"/>
          <w:color w:val="000000" w:themeColor="text1"/>
          <w:sz w:val="24"/>
          <w:szCs w:val="24"/>
        </w:rPr>
      </w:pPr>
      <w:r w:rsidRPr="00BC0B6B">
        <w:rPr>
          <w:rFonts w:ascii="Times New Roman" w:hAnsi="Times New Roman" w:cs="Times New Roman"/>
          <w:color w:val="000000" w:themeColor="text1"/>
          <w:sz w:val="24"/>
          <w:szCs w:val="24"/>
        </w:rPr>
        <w:lastRenderedPageBreak/>
        <w:t xml:space="preserve">Приложение </w:t>
      </w:r>
      <w:r w:rsidR="00A7367D" w:rsidRPr="00BC0B6B">
        <w:rPr>
          <w:rFonts w:ascii="Times New Roman" w:hAnsi="Times New Roman" w:cs="Times New Roman"/>
          <w:color w:val="000000" w:themeColor="text1"/>
          <w:sz w:val="24"/>
          <w:szCs w:val="24"/>
        </w:rPr>
        <w:t xml:space="preserve"> </w:t>
      </w:r>
      <w:r w:rsidRPr="00BC0B6B">
        <w:rPr>
          <w:rFonts w:ascii="Times New Roman" w:hAnsi="Times New Roman" w:cs="Times New Roman"/>
          <w:color w:val="000000" w:themeColor="text1"/>
          <w:sz w:val="24"/>
          <w:szCs w:val="24"/>
        </w:rPr>
        <w:t xml:space="preserve"> </w:t>
      </w:r>
    </w:p>
    <w:p w:rsidR="00857391" w:rsidRPr="00BC0B6B" w:rsidRDefault="00CD6600" w:rsidP="00A7367D">
      <w:pPr>
        <w:spacing w:after="0" w:line="240" w:lineRule="auto"/>
        <w:ind w:left="4956"/>
        <w:jc w:val="both"/>
        <w:rPr>
          <w:rFonts w:ascii="Times New Roman" w:hAnsi="Times New Roman" w:cs="Times New Roman"/>
          <w:color w:val="000000" w:themeColor="text1"/>
          <w:sz w:val="24"/>
          <w:szCs w:val="24"/>
        </w:rPr>
      </w:pPr>
      <w:r w:rsidRPr="00BC0B6B">
        <w:rPr>
          <w:rFonts w:ascii="Times New Roman" w:hAnsi="Times New Roman" w:cs="Times New Roman"/>
          <w:color w:val="000000" w:themeColor="text1"/>
          <w:sz w:val="24"/>
          <w:szCs w:val="24"/>
        </w:rPr>
        <w:t>к постановлению</w:t>
      </w:r>
      <w:r w:rsidR="00A7367D" w:rsidRPr="00BC0B6B">
        <w:rPr>
          <w:rFonts w:ascii="Times New Roman" w:hAnsi="Times New Roman" w:cs="Times New Roman"/>
          <w:color w:val="000000" w:themeColor="text1"/>
          <w:sz w:val="24"/>
          <w:szCs w:val="24"/>
        </w:rPr>
        <w:t xml:space="preserve"> </w:t>
      </w:r>
      <w:r w:rsidRPr="00BC0B6B">
        <w:rPr>
          <w:rFonts w:ascii="Times New Roman" w:hAnsi="Times New Roman" w:cs="Times New Roman"/>
          <w:color w:val="000000" w:themeColor="text1"/>
          <w:sz w:val="24"/>
          <w:szCs w:val="24"/>
        </w:rPr>
        <w:t xml:space="preserve">  администрации</w:t>
      </w:r>
      <w:r w:rsidR="00A7367D" w:rsidRPr="00BC0B6B">
        <w:rPr>
          <w:rFonts w:ascii="Times New Roman" w:hAnsi="Times New Roman" w:cs="Times New Roman"/>
          <w:color w:val="000000" w:themeColor="text1"/>
          <w:sz w:val="24"/>
          <w:szCs w:val="24"/>
        </w:rPr>
        <w:t xml:space="preserve">  </w:t>
      </w:r>
      <w:r w:rsidR="00C20E7E" w:rsidRPr="00BC0B6B">
        <w:rPr>
          <w:rFonts w:ascii="Times New Roman" w:hAnsi="Times New Roman" w:cs="Times New Roman"/>
          <w:color w:val="000000" w:themeColor="text1"/>
          <w:sz w:val="24"/>
          <w:szCs w:val="24"/>
        </w:rPr>
        <w:t>Черкасского</w:t>
      </w:r>
      <w:r w:rsidR="00A7367D" w:rsidRPr="00BC0B6B">
        <w:rPr>
          <w:rFonts w:ascii="Times New Roman" w:hAnsi="Times New Roman" w:cs="Times New Roman"/>
          <w:color w:val="000000" w:themeColor="text1"/>
          <w:sz w:val="24"/>
          <w:szCs w:val="24"/>
        </w:rPr>
        <w:t xml:space="preserve"> муниципального образования </w:t>
      </w:r>
      <w:r w:rsidRPr="00BC0B6B">
        <w:rPr>
          <w:rFonts w:ascii="Times New Roman" w:hAnsi="Times New Roman" w:cs="Times New Roman"/>
          <w:color w:val="000000" w:themeColor="text1"/>
          <w:sz w:val="24"/>
          <w:szCs w:val="24"/>
        </w:rPr>
        <w:t xml:space="preserve"> от</w:t>
      </w:r>
      <w:r w:rsidR="00A7367D" w:rsidRPr="00BC0B6B">
        <w:rPr>
          <w:rFonts w:ascii="Times New Roman" w:hAnsi="Times New Roman" w:cs="Times New Roman"/>
          <w:color w:val="000000" w:themeColor="text1"/>
          <w:sz w:val="24"/>
          <w:szCs w:val="24"/>
        </w:rPr>
        <w:t xml:space="preserve"> </w:t>
      </w:r>
      <w:r w:rsidR="006E674D" w:rsidRPr="00BC0B6B">
        <w:rPr>
          <w:rFonts w:ascii="Times New Roman" w:hAnsi="Times New Roman" w:cs="Times New Roman"/>
          <w:color w:val="000000" w:themeColor="text1"/>
          <w:sz w:val="24"/>
          <w:szCs w:val="24"/>
        </w:rPr>
        <w:t>03</w:t>
      </w:r>
      <w:r w:rsidRPr="00BC0B6B">
        <w:rPr>
          <w:rFonts w:ascii="Times New Roman" w:hAnsi="Times New Roman" w:cs="Times New Roman"/>
          <w:color w:val="000000" w:themeColor="text1"/>
          <w:sz w:val="24"/>
          <w:szCs w:val="24"/>
        </w:rPr>
        <w:t>.10.2017 г. №</w:t>
      </w:r>
      <w:r w:rsidR="00A7367D" w:rsidRPr="00BC0B6B">
        <w:rPr>
          <w:rFonts w:ascii="Times New Roman" w:hAnsi="Times New Roman" w:cs="Times New Roman"/>
          <w:color w:val="000000" w:themeColor="text1"/>
          <w:sz w:val="24"/>
          <w:szCs w:val="24"/>
        </w:rPr>
        <w:t xml:space="preserve"> </w:t>
      </w:r>
      <w:r w:rsidR="00C20E7E" w:rsidRPr="00BC0B6B">
        <w:rPr>
          <w:rFonts w:ascii="Times New Roman" w:hAnsi="Times New Roman" w:cs="Times New Roman"/>
          <w:color w:val="000000" w:themeColor="text1"/>
          <w:sz w:val="24"/>
          <w:szCs w:val="24"/>
        </w:rPr>
        <w:t>36</w:t>
      </w:r>
    </w:p>
    <w:p w:rsidR="00A7367D" w:rsidRPr="00BC0B6B" w:rsidRDefault="00A7367D" w:rsidP="00A7367D">
      <w:pPr>
        <w:spacing w:after="0" w:line="240" w:lineRule="auto"/>
        <w:ind w:left="4956"/>
        <w:jc w:val="both"/>
        <w:rPr>
          <w:rFonts w:ascii="Times New Roman" w:hAnsi="Times New Roman" w:cs="Times New Roman"/>
          <w:color w:val="000000" w:themeColor="text1"/>
          <w:sz w:val="24"/>
          <w:szCs w:val="24"/>
        </w:rPr>
      </w:pPr>
    </w:p>
    <w:p w:rsidR="00A7367D" w:rsidRPr="00BC0B6B" w:rsidRDefault="00A7367D" w:rsidP="00A7367D">
      <w:pPr>
        <w:spacing w:after="0" w:line="240" w:lineRule="auto"/>
        <w:ind w:left="4956"/>
        <w:jc w:val="both"/>
        <w:rPr>
          <w:rFonts w:ascii="Times New Roman" w:hAnsi="Times New Roman" w:cs="Times New Roman"/>
          <w:color w:val="000000" w:themeColor="text1"/>
          <w:sz w:val="24"/>
          <w:szCs w:val="24"/>
        </w:rPr>
      </w:pPr>
    </w:p>
    <w:p w:rsidR="00935BC6" w:rsidRPr="00BC0B6B" w:rsidRDefault="00857391" w:rsidP="00A7367D">
      <w:pPr>
        <w:spacing w:after="0" w:line="240" w:lineRule="auto"/>
        <w:jc w:val="center"/>
        <w:rPr>
          <w:rFonts w:ascii="Times New Roman" w:hAnsi="Times New Roman" w:cs="Times New Roman"/>
          <w:b/>
          <w:color w:val="000000" w:themeColor="text1"/>
          <w:sz w:val="28"/>
          <w:szCs w:val="28"/>
        </w:rPr>
      </w:pPr>
      <w:r w:rsidRPr="00BC0B6B">
        <w:rPr>
          <w:rFonts w:ascii="Times New Roman" w:hAnsi="Times New Roman" w:cs="Times New Roman"/>
          <w:b/>
          <w:color w:val="000000" w:themeColor="text1"/>
          <w:sz w:val="28"/>
          <w:szCs w:val="28"/>
        </w:rPr>
        <w:t>Порядок и сроки</w:t>
      </w:r>
    </w:p>
    <w:p w:rsidR="00857391" w:rsidRPr="00BC0B6B" w:rsidRDefault="00857391" w:rsidP="00A7367D">
      <w:pPr>
        <w:spacing w:after="0" w:line="240" w:lineRule="auto"/>
        <w:jc w:val="center"/>
        <w:rPr>
          <w:rFonts w:ascii="Times New Roman" w:hAnsi="Times New Roman" w:cs="Times New Roman"/>
          <w:b/>
          <w:color w:val="000000" w:themeColor="text1"/>
          <w:sz w:val="28"/>
          <w:szCs w:val="28"/>
        </w:rPr>
      </w:pPr>
      <w:r w:rsidRPr="00BC0B6B">
        <w:rPr>
          <w:rFonts w:ascii="Times New Roman" w:hAnsi="Times New Roman" w:cs="Times New Roman"/>
          <w:b/>
          <w:color w:val="000000" w:themeColor="text1"/>
          <w:sz w:val="28"/>
          <w:szCs w:val="28"/>
        </w:rPr>
        <w:t xml:space="preserve">представления, рассмотрения и оценки предложений заинтересованных лиц о  включении в муниципальную программу «Формирование комфортной  среды на территории </w:t>
      </w:r>
      <w:r w:rsidR="00C20E7E" w:rsidRPr="00BC0B6B">
        <w:rPr>
          <w:rFonts w:ascii="Times New Roman" w:hAnsi="Times New Roman" w:cs="Times New Roman"/>
          <w:b/>
          <w:color w:val="000000" w:themeColor="text1"/>
          <w:sz w:val="28"/>
          <w:szCs w:val="28"/>
        </w:rPr>
        <w:t>Черкасского</w:t>
      </w:r>
      <w:r w:rsidR="00935BC6" w:rsidRPr="00BC0B6B">
        <w:rPr>
          <w:rFonts w:ascii="Times New Roman" w:hAnsi="Times New Roman" w:cs="Times New Roman"/>
          <w:b/>
          <w:color w:val="000000" w:themeColor="text1"/>
          <w:sz w:val="28"/>
          <w:szCs w:val="28"/>
        </w:rPr>
        <w:t xml:space="preserve"> </w:t>
      </w:r>
      <w:r w:rsidRPr="00BC0B6B">
        <w:rPr>
          <w:rFonts w:ascii="Times New Roman" w:hAnsi="Times New Roman" w:cs="Times New Roman"/>
          <w:b/>
          <w:color w:val="000000" w:themeColor="text1"/>
          <w:sz w:val="28"/>
          <w:szCs w:val="28"/>
        </w:rPr>
        <w:t>муниципального образования на 2018-2022 годы» общественной территории, подлежащей благоустройству</w:t>
      </w:r>
    </w:p>
    <w:p w:rsidR="00935BC6" w:rsidRPr="00BC0B6B" w:rsidRDefault="00935BC6" w:rsidP="00A7367D">
      <w:pPr>
        <w:spacing w:after="0" w:line="240" w:lineRule="auto"/>
        <w:jc w:val="center"/>
        <w:rPr>
          <w:rFonts w:ascii="Times New Roman" w:hAnsi="Times New Roman" w:cs="Times New Roman"/>
          <w:b/>
          <w:color w:val="000000" w:themeColor="text1"/>
          <w:sz w:val="28"/>
          <w:szCs w:val="28"/>
        </w:rPr>
      </w:pPr>
    </w:p>
    <w:p w:rsidR="00857391" w:rsidRPr="00BC0B6B" w:rsidRDefault="00857391" w:rsidP="00A7367D">
      <w:pPr>
        <w:spacing w:after="0" w:line="240" w:lineRule="auto"/>
        <w:jc w:val="center"/>
        <w:rPr>
          <w:rFonts w:ascii="Times New Roman" w:hAnsi="Times New Roman" w:cs="Times New Roman"/>
          <w:b/>
          <w:color w:val="000000" w:themeColor="text1"/>
          <w:sz w:val="28"/>
          <w:szCs w:val="28"/>
        </w:rPr>
      </w:pPr>
      <w:r w:rsidRPr="00BC0B6B">
        <w:rPr>
          <w:rFonts w:ascii="Times New Roman" w:hAnsi="Times New Roman" w:cs="Times New Roman"/>
          <w:b/>
          <w:color w:val="000000" w:themeColor="text1"/>
          <w:sz w:val="28"/>
          <w:szCs w:val="28"/>
        </w:rPr>
        <w:t>1. Основные положения</w:t>
      </w:r>
    </w:p>
    <w:p w:rsidR="00857391" w:rsidRPr="00BC0B6B" w:rsidRDefault="00857391" w:rsidP="00A7367D">
      <w:pPr>
        <w:spacing w:after="0" w:line="240" w:lineRule="auto"/>
        <w:ind w:firstLine="720"/>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pacing w:val="2"/>
          <w:sz w:val="28"/>
          <w:szCs w:val="28"/>
          <w:shd w:val="clear" w:color="auto" w:fill="FFFFFF"/>
        </w:rPr>
        <w:t>1. Целью настоящего Порядка является</w:t>
      </w:r>
      <w:r w:rsidRPr="00BC0B6B">
        <w:rPr>
          <w:rFonts w:ascii="Times New Roman" w:hAnsi="Times New Roman" w:cs="Times New Roman"/>
          <w:color w:val="000000" w:themeColor="text1"/>
          <w:sz w:val="28"/>
          <w:szCs w:val="28"/>
        </w:rPr>
        <w:t xml:space="preserve"> установление последовательности предоставления, рассмотрения и оценки </w:t>
      </w:r>
      <w:r w:rsidRPr="00BC0B6B">
        <w:rPr>
          <w:rFonts w:ascii="Times New Roman" w:hAnsi="Times New Roman" w:cs="Times New Roman"/>
          <w:color w:val="000000" w:themeColor="text1"/>
          <w:sz w:val="28"/>
          <w:szCs w:val="28"/>
          <w:shd w:val="clear" w:color="auto" w:fill="FFFFFF"/>
        </w:rPr>
        <w:t xml:space="preserve">предложений </w:t>
      </w:r>
      <w:r w:rsidRPr="00BC0B6B">
        <w:rPr>
          <w:rFonts w:ascii="Times New Roman" w:hAnsi="Times New Roman" w:cs="Times New Roman"/>
          <w:color w:val="000000" w:themeColor="text1"/>
          <w:sz w:val="28"/>
          <w:szCs w:val="28"/>
        </w:rPr>
        <w:t>граждан и организаций о включении в муниципальную программу</w:t>
      </w:r>
      <w:r w:rsidRPr="00BC0B6B">
        <w:rPr>
          <w:rFonts w:ascii="Times New Roman" w:hAnsi="Times New Roman" w:cs="Times New Roman"/>
          <w:bCs/>
          <w:color w:val="000000" w:themeColor="text1"/>
          <w:sz w:val="28"/>
          <w:szCs w:val="28"/>
        </w:rPr>
        <w:t xml:space="preserve"> </w:t>
      </w:r>
      <w:r w:rsidRPr="00BC0B6B">
        <w:rPr>
          <w:rFonts w:ascii="Times New Roman" w:hAnsi="Times New Roman" w:cs="Times New Roman"/>
          <w:color w:val="000000" w:themeColor="text1"/>
          <w:sz w:val="28"/>
          <w:szCs w:val="28"/>
        </w:rPr>
        <w:t xml:space="preserve">«Формирование комфортной среды на территории </w:t>
      </w:r>
      <w:r w:rsidR="00C20E7E" w:rsidRPr="00BC0B6B">
        <w:rPr>
          <w:rFonts w:ascii="Times New Roman" w:hAnsi="Times New Roman" w:cs="Times New Roman"/>
          <w:color w:val="000000" w:themeColor="text1"/>
          <w:sz w:val="28"/>
          <w:szCs w:val="28"/>
        </w:rPr>
        <w:t>Черкасского</w:t>
      </w:r>
      <w:r w:rsidR="00935BC6" w:rsidRPr="00BC0B6B">
        <w:rPr>
          <w:rFonts w:ascii="Times New Roman" w:hAnsi="Times New Roman" w:cs="Times New Roman"/>
          <w:color w:val="000000" w:themeColor="text1"/>
          <w:sz w:val="28"/>
          <w:szCs w:val="28"/>
        </w:rPr>
        <w:t xml:space="preserve"> </w:t>
      </w:r>
      <w:r w:rsidRPr="00BC0B6B">
        <w:rPr>
          <w:rFonts w:ascii="Times New Roman" w:hAnsi="Times New Roman" w:cs="Times New Roman"/>
          <w:color w:val="000000" w:themeColor="text1"/>
          <w:sz w:val="28"/>
          <w:szCs w:val="28"/>
        </w:rPr>
        <w:t xml:space="preserve">муниципального образования на 2018-2022 годы» общественной территории, подлежащей благоустройству </w:t>
      </w:r>
      <w:r w:rsidRPr="00BC0B6B">
        <w:rPr>
          <w:rFonts w:ascii="Times New Roman" w:eastAsia="Calibri" w:hAnsi="Times New Roman" w:cs="Times New Roman"/>
          <w:bCs/>
          <w:color w:val="000000" w:themeColor="text1"/>
          <w:sz w:val="28"/>
          <w:szCs w:val="28"/>
        </w:rPr>
        <w:t>(далее – муниципальная программа)</w:t>
      </w:r>
      <w:r w:rsidRPr="00BC0B6B">
        <w:rPr>
          <w:rFonts w:ascii="Times New Roman" w:hAnsi="Times New Roman" w:cs="Times New Roman"/>
          <w:color w:val="000000" w:themeColor="text1"/>
          <w:sz w:val="28"/>
          <w:szCs w:val="28"/>
        </w:rPr>
        <w:t>.</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A7367D" w:rsidRPr="00BC0B6B" w:rsidRDefault="00A7367D" w:rsidP="00A7367D">
      <w:pPr>
        <w:spacing w:after="0" w:line="240" w:lineRule="auto"/>
        <w:ind w:firstLine="720"/>
        <w:jc w:val="both"/>
        <w:rPr>
          <w:rFonts w:ascii="Times New Roman" w:hAnsi="Times New Roman" w:cs="Times New Roman"/>
          <w:b/>
          <w:color w:val="000000" w:themeColor="text1"/>
          <w:sz w:val="28"/>
          <w:szCs w:val="28"/>
        </w:rPr>
      </w:pPr>
    </w:p>
    <w:p w:rsidR="00857391" w:rsidRPr="00BC0B6B" w:rsidRDefault="00857391" w:rsidP="00A7367D">
      <w:pPr>
        <w:spacing w:after="0" w:line="240" w:lineRule="auto"/>
        <w:ind w:firstLine="720"/>
        <w:jc w:val="both"/>
        <w:rPr>
          <w:rFonts w:ascii="Times New Roman" w:hAnsi="Times New Roman" w:cs="Times New Roman"/>
          <w:color w:val="000000" w:themeColor="text1"/>
          <w:sz w:val="28"/>
          <w:szCs w:val="28"/>
        </w:rPr>
      </w:pPr>
      <w:r w:rsidRPr="00BC0B6B">
        <w:rPr>
          <w:rFonts w:ascii="Times New Roman" w:hAnsi="Times New Roman" w:cs="Times New Roman"/>
          <w:b/>
          <w:color w:val="000000" w:themeColor="text1"/>
          <w:sz w:val="28"/>
          <w:szCs w:val="28"/>
        </w:rPr>
        <w:t xml:space="preserve">2. Порядок приема, рассмотрения и оценки предложений заинтересованных лиц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1. Предложение о включении в муниципальную программу общественной территории </w:t>
      </w:r>
      <w:r w:rsidR="008E2C7B" w:rsidRPr="00BC0B6B">
        <w:rPr>
          <w:rFonts w:ascii="Times New Roman" w:hAnsi="Times New Roman" w:cs="Times New Roman"/>
          <w:color w:val="000000" w:themeColor="text1"/>
          <w:spacing w:val="2"/>
          <w:sz w:val="28"/>
          <w:szCs w:val="28"/>
          <w:shd w:val="clear" w:color="auto" w:fill="FFFFFF"/>
        </w:rPr>
        <w:t xml:space="preserve">(по форме, указанной в приложении к настоящему Порядку) </w:t>
      </w:r>
      <w:r w:rsidRPr="00BC0B6B">
        <w:rPr>
          <w:rFonts w:ascii="Times New Roman" w:hAnsi="Times New Roman" w:cs="Times New Roman"/>
          <w:color w:val="000000" w:themeColor="text1"/>
          <w:spacing w:val="2"/>
          <w:sz w:val="28"/>
          <w:szCs w:val="28"/>
          <w:shd w:val="clear" w:color="auto" w:fill="FFFFFF"/>
        </w:rPr>
        <w:t>вправе подавать граждане и организации (далее – заявители) в соответствии с настоящим Порядком.</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2. Предложение о включении общественной территории в муниципальную программу должно отвечать следующим критериям: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соответствие территории градостроительной документации в части ее функционального зонирования;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возможность реализации проекта в полном объеме в период </w:t>
      </w:r>
      <w:r w:rsidRPr="00BC0B6B">
        <w:rPr>
          <w:rFonts w:ascii="Times New Roman" w:hAnsi="Times New Roman" w:cs="Times New Roman"/>
          <w:color w:val="000000" w:themeColor="text1"/>
          <w:sz w:val="28"/>
          <w:szCs w:val="28"/>
        </w:rPr>
        <w:t>2018-2022 гг.</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3. Заявители вправе представлять предложения о включении мероприятий</w:t>
      </w:r>
      <w:r w:rsidR="003C65B5" w:rsidRPr="00BC0B6B">
        <w:rPr>
          <w:rFonts w:ascii="Times New Roman" w:hAnsi="Times New Roman" w:cs="Times New Roman"/>
          <w:color w:val="000000" w:themeColor="text1"/>
          <w:spacing w:val="2"/>
          <w:sz w:val="28"/>
          <w:szCs w:val="28"/>
          <w:shd w:val="clear" w:color="auto" w:fill="FFFFFF"/>
        </w:rPr>
        <w:t xml:space="preserve"> </w:t>
      </w:r>
      <w:r w:rsidRPr="00BC0B6B">
        <w:rPr>
          <w:rFonts w:ascii="Times New Roman" w:hAnsi="Times New Roman" w:cs="Times New Roman"/>
          <w:color w:val="000000" w:themeColor="text1"/>
          <w:spacing w:val="2"/>
          <w:sz w:val="28"/>
          <w:szCs w:val="28"/>
          <w:shd w:val="clear" w:color="auto" w:fill="FFFFFF"/>
        </w:rPr>
        <w:t>по</w:t>
      </w:r>
      <w:r w:rsidRPr="00BC0B6B">
        <w:rPr>
          <w:rFonts w:ascii="Times New Roman" w:hAnsi="Times New Roman" w:cs="Times New Roman"/>
          <w:color w:val="000000" w:themeColor="text1"/>
          <w:sz w:val="28"/>
          <w:szCs w:val="28"/>
        </w:rPr>
        <w:t xml:space="preserve"> благоустройству общественной территории, подлежащей благоустройству</w:t>
      </w:r>
      <w:r w:rsidR="00A7367D" w:rsidRPr="00BC0B6B">
        <w:rPr>
          <w:rFonts w:ascii="Times New Roman" w:hAnsi="Times New Roman" w:cs="Times New Roman"/>
          <w:color w:val="000000" w:themeColor="text1"/>
          <w:sz w:val="28"/>
          <w:szCs w:val="28"/>
        </w:rPr>
        <w:t>,</w:t>
      </w:r>
      <w:r w:rsidRPr="00BC0B6B">
        <w:rPr>
          <w:rFonts w:ascii="Times New Roman" w:hAnsi="Times New Roman" w:cs="Times New Roman"/>
          <w:color w:val="000000" w:themeColor="text1"/>
          <w:sz w:val="28"/>
          <w:szCs w:val="28"/>
        </w:rPr>
        <w:t xml:space="preserve"> в администрацию </w:t>
      </w:r>
      <w:r w:rsidR="00C20E7E" w:rsidRPr="00BC0B6B">
        <w:rPr>
          <w:rFonts w:ascii="Times New Roman" w:hAnsi="Times New Roman" w:cs="Times New Roman"/>
          <w:color w:val="000000" w:themeColor="text1"/>
          <w:sz w:val="28"/>
          <w:szCs w:val="28"/>
        </w:rPr>
        <w:t>Черкасского</w:t>
      </w:r>
      <w:r w:rsidR="00935BC6" w:rsidRPr="00BC0B6B">
        <w:rPr>
          <w:rFonts w:ascii="Times New Roman" w:hAnsi="Times New Roman" w:cs="Times New Roman"/>
          <w:color w:val="000000" w:themeColor="text1"/>
          <w:sz w:val="28"/>
          <w:szCs w:val="28"/>
        </w:rPr>
        <w:t xml:space="preserve"> </w:t>
      </w:r>
      <w:r w:rsidRPr="00BC0B6B">
        <w:rPr>
          <w:rFonts w:ascii="Times New Roman" w:hAnsi="Times New Roman" w:cs="Times New Roman"/>
          <w:color w:val="000000" w:themeColor="text1"/>
          <w:sz w:val="28"/>
          <w:szCs w:val="28"/>
        </w:rPr>
        <w:t xml:space="preserve">муниципального </w:t>
      </w:r>
      <w:r w:rsidR="00935BC6" w:rsidRPr="00BC0B6B">
        <w:rPr>
          <w:rFonts w:ascii="Times New Roman" w:hAnsi="Times New Roman" w:cs="Times New Roman"/>
          <w:color w:val="000000" w:themeColor="text1"/>
          <w:sz w:val="28"/>
          <w:szCs w:val="28"/>
        </w:rPr>
        <w:t>образования</w:t>
      </w:r>
      <w:r w:rsidRPr="00BC0B6B">
        <w:rPr>
          <w:rFonts w:ascii="Times New Roman" w:hAnsi="Times New Roman" w:cs="Times New Roman"/>
          <w:color w:val="000000" w:themeColor="text1"/>
          <w:spacing w:val="2"/>
          <w:sz w:val="28"/>
          <w:szCs w:val="28"/>
          <w:shd w:val="clear" w:color="auto" w:fill="FFFFFF"/>
        </w:rPr>
        <w:t>.</w:t>
      </w:r>
      <w:r w:rsidRPr="00BC0B6B">
        <w:rPr>
          <w:rFonts w:ascii="Times New Roman" w:hAnsi="Times New Roman" w:cs="Times New Roman"/>
          <w:color w:val="000000" w:themeColor="text1"/>
          <w:sz w:val="28"/>
          <w:szCs w:val="28"/>
        </w:rPr>
        <w:t xml:space="preserve"> Предложения могут быть поданы заявителями со дня опубликования настоящего Порядка. Срок подачи заявок до </w:t>
      </w:r>
      <w:r w:rsidR="006E674D" w:rsidRPr="00BC0B6B">
        <w:rPr>
          <w:rFonts w:ascii="Times New Roman" w:hAnsi="Times New Roman" w:cs="Times New Roman"/>
          <w:color w:val="000000" w:themeColor="text1"/>
          <w:sz w:val="28"/>
          <w:szCs w:val="28"/>
        </w:rPr>
        <w:t xml:space="preserve">20 декабря </w:t>
      </w:r>
      <w:r w:rsidRPr="00BC0B6B">
        <w:rPr>
          <w:rFonts w:ascii="Times New Roman" w:hAnsi="Times New Roman" w:cs="Times New Roman"/>
          <w:color w:val="000000" w:themeColor="text1"/>
          <w:sz w:val="28"/>
          <w:szCs w:val="28"/>
        </w:rPr>
        <w:t xml:space="preserve"> 2017 года.</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В заявке заявитель вправе указать:</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lastRenderedPageBreak/>
        <w:t xml:space="preserve">- предложения по размещению на общественной территории видов оборудования, малых архитектурных форм, иных некапитальных объектов;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z w:val="28"/>
          <w:szCs w:val="28"/>
        </w:rPr>
        <w:t xml:space="preserve">Отбор и оценка заявок осуществляет общественная комиссия, созданная администрацией </w:t>
      </w:r>
      <w:r w:rsidR="00C20E7E" w:rsidRPr="00BC0B6B">
        <w:rPr>
          <w:rFonts w:ascii="Times New Roman" w:hAnsi="Times New Roman" w:cs="Times New Roman"/>
          <w:color w:val="000000" w:themeColor="text1"/>
          <w:sz w:val="28"/>
          <w:szCs w:val="28"/>
        </w:rPr>
        <w:t>Черкасского</w:t>
      </w:r>
      <w:r w:rsidR="006E674D" w:rsidRPr="00BC0B6B">
        <w:rPr>
          <w:rFonts w:ascii="Times New Roman" w:hAnsi="Times New Roman" w:cs="Times New Roman"/>
          <w:color w:val="000000" w:themeColor="text1"/>
          <w:sz w:val="28"/>
          <w:szCs w:val="28"/>
        </w:rPr>
        <w:t xml:space="preserve"> </w:t>
      </w:r>
      <w:r w:rsidR="00935BC6" w:rsidRPr="00BC0B6B">
        <w:rPr>
          <w:rFonts w:ascii="Times New Roman" w:hAnsi="Times New Roman" w:cs="Times New Roman"/>
          <w:color w:val="000000" w:themeColor="text1"/>
          <w:sz w:val="28"/>
          <w:szCs w:val="28"/>
        </w:rPr>
        <w:t xml:space="preserve"> </w:t>
      </w:r>
      <w:r w:rsidR="006E674D" w:rsidRPr="00BC0B6B">
        <w:rPr>
          <w:rFonts w:ascii="Times New Roman" w:hAnsi="Times New Roman" w:cs="Times New Roman"/>
          <w:color w:val="000000" w:themeColor="text1"/>
          <w:sz w:val="28"/>
          <w:szCs w:val="28"/>
        </w:rPr>
        <w:t>муниципального образования</w:t>
      </w:r>
      <w:r w:rsidR="00935BC6" w:rsidRPr="00BC0B6B">
        <w:rPr>
          <w:rFonts w:ascii="Times New Roman" w:hAnsi="Times New Roman" w:cs="Times New Roman"/>
          <w:color w:val="000000" w:themeColor="text1"/>
          <w:sz w:val="28"/>
          <w:szCs w:val="28"/>
        </w:rPr>
        <w:t xml:space="preserve"> </w:t>
      </w:r>
      <w:r w:rsidRPr="00BC0B6B">
        <w:rPr>
          <w:rFonts w:ascii="Times New Roman" w:hAnsi="Times New Roman" w:cs="Times New Roman"/>
          <w:color w:val="000000" w:themeColor="text1"/>
          <w:sz w:val="28"/>
          <w:szCs w:val="28"/>
        </w:rPr>
        <w:t xml:space="preserve">по </w:t>
      </w:r>
      <w:proofErr w:type="gramStart"/>
      <w:r w:rsidR="003352E2" w:rsidRPr="00BC0B6B">
        <w:rPr>
          <w:rFonts w:ascii="Times New Roman" w:hAnsi="Times New Roman" w:cs="Times New Roman"/>
          <w:color w:val="000000" w:themeColor="text1"/>
          <w:sz w:val="28"/>
          <w:szCs w:val="28"/>
        </w:rPr>
        <w:t>контролю за</w:t>
      </w:r>
      <w:proofErr w:type="gramEnd"/>
      <w:r w:rsidR="003352E2" w:rsidRPr="00BC0B6B">
        <w:rPr>
          <w:rFonts w:ascii="Times New Roman" w:hAnsi="Times New Roman" w:cs="Times New Roman"/>
          <w:color w:val="000000" w:themeColor="text1"/>
          <w:sz w:val="28"/>
          <w:szCs w:val="28"/>
        </w:rPr>
        <w:t xml:space="preserve"> реализацией </w:t>
      </w:r>
      <w:r w:rsidRPr="00BC0B6B">
        <w:rPr>
          <w:rFonts w:ascii="Times New Roman" w:hAnsi="Times New Roman" w:cs="Times New Roman"/>
          <w:color w:val="000000" w:themeColor="text1"/>
          <w:sz w:val="28"/>
          <w:szCs w:val="28"/>
        </w:rPr>
        <w:t>муниципальн</w:t>
      </w:r>
      <w:r w:rsidR="003352E2" w:rsidRPr="00BC0B6B">
        <w:rPr>
          <w:rFonts w:ascii="Times New Roman" w:hAnsi="Times New Roman" w:cs="Times New Roman"/>
          <w:color w:val="000000" w:themeColor="text1"/>
          <w:sz w:val="28"/>
          <w:szCs w:val="28"/>
        </w:rPr>
        <w:t>ой</w:t>
      </w:r>
      <w:r w:rsidRPr="00BC0B6B">
        <w:rPr>
          <w:rFonts w:ascii="Times New Roman" w:hAnsi="Times New Roman" w:cs="Times New Roman"/>
          <w:color w:val="000000" w:themeColor="text1"/>
          <w:sz w:val="28"/>
          <w:szCs w:val="28"/>
        </w:rPr>
        <w:t xml:space="preserve"> программ</w:t>
      </w:r>
      <w:r w:rsidR="003352E2" w:rsidRPr="00BC0B6B">
        <w:rPr>
          <w:rFonts w:ascii="Times New Roman" w:hAnsi="Times New Roman" w:cs="Times New Roman"/>
          <w:color w:val="000000" w:themeColor="text1"/>
          <w:sz w:val="28"/>
          <w:szCs w:val="28"/>
        </w:rPr>
        <w:t>ы</w:t>
      </w:r>
      <w:r w:rsidRPr="00BC0B6B">
        <w:rPr>
          <w:rFonts w:ascii="Times New Roman" w:hAnsi="Times New Roman" w:cs="Times New Roman"/>
          <w:color w:val="000000" w:themeColor="text1"/>
          <w:sz w:val="28"/>
          <w:szCs w:val="28"/>
        </w:rPr>
        <w:t xml:space="preserve"> «Формирование комфортной среды на территории </w:t>
      </w:r>
      <w:r w:rsidR="00C20E7E" w:rsidRPr="00BC0B6B">
        <w:rPr>
          <w:rFonts w:ascii="Times New Roman" w:hAnsi="Times New Roman" w:cs="Times New Roman"/>
          <w:color w:val="000000" w:themeColor="text1"/>
          <w:sz w:val="28"/>
          <w:szCs w:val="28"/>
        </w:rPr>
        <w:t>Черкасского</w:t>
      </w:r>
      <w:r w:rsidR="00935BC6" w:rsidRPr="00BC0B6B">
        <w:rPr>
          <w:rFonts w:ascii="Times New Roman" w:hAnsi="Times New Roman" w:cs="Times New Roman"/>
          <w:color w:val="000000" w:themeColor="text1"/>
          <w:sz w:val="28"/>
          <w:szCs w:val="28"/>
        </w:rPr>
        <w:t xml:space="preserve"> </w:t>
      </w:r>
      <w:r w:rsidRPr="00BC0B6B">
        <w:rPr>
          <w:rFonts w:ascii="Times New Roman" w:hAnsi="Times New Roman" w:cs="Times New Roman"/>
          <w:color w:val="000000" w:themeColor="text1"/>
          <w:sz w:val="28"/>
          <w:szCs w:val="28"/>
        </w:rPr>
        <w:t>муниципального образования на 2018-2022 годы»</w:t>
      </w:r>
      <w:r w:rsidR="003352E2" w:rsidRPr="00BC0B6B">
        <w:rPr>
          <w:rFonts w:ascii="Times New Roman" w:hAnsi="Times New Roman" w:cs="Times New Roman"/>
          <w:color w:val="000000" w:themeColor="text1"/>
          <w:sz w:val="28"/>
          <w:szCs w:val="28"/>
        </w:rPr>
        <w:t xml:space="preserve"> </w:t>
      </w:r>
    </w:p>
    <w:p w:rsidR="00857391" w:rsidRPr="00BC0B6B" w:rsidRDefault="00857391" w:rsidP="00A7367D">
      <w:pPr>
        <w:spacing w:after="0" w:line="240" w:lineRule="auto"/>
        <w:ind w:firstLine="720"/>
        <w:jc w:val="both"/>
        <w:rPr>
          <w:rFonts w:ascii="Times New Roman" w:hAnsi="Times New Roman" w:cs="Times New Roman"/>
          <w:color w:val="000000" w:themeColor="text1"/>
          <w:spacing w:val="2"/>
          <w:sz w:val="28"/>
          <w:szCs w:val="28"/>
          <w:shd w:val="clear" w:color="auto" w:fill="FFFFFF"/>
        </w:rPr>
      </w:pPr>
      <w:r w:rsidRPr="00BC0B6B">
        <w:rPr>
          <w:rFonts w:ascii="Times New Roman" w:hAnsi="Times New Roman" w:cs="Times New Roman"/>
          <w:color w:val="000000" w:themeColor="text1"/>
          <w:spacing w:val="2"/>
          <w:sz w:val="28"/>
          <w:szCs w:val="28"/>
          <w:shd w:val="clear" w:color="auto" w:fill="FFFFFF"/>
        </w:rPr>
        <w:t>Комиссия рассматривает заявку на соответствие требованиям, установленным п</w:t>
      </w:r>
      <w:r w:rsidRPr="00BC0B6B">
        <w:rPr>
          <w:rFonts w:ascii="Times New Roman" w:hAnsi="Times New Roman" w:cs="Times New Roman"/>
          <w:color w:val="000000" w:themeColor="text1"/>
          <w:sz w:val="28"/>
          <w:szCs w:val="28"/>
        </w:rPr>
        <w:t xml:space="preserve">.2 настоящего  раздела </w:t>
      </w:r>
      <w:r w:rsidRPr="00BC0B6B">
        <w:rPr>
          <w:rFonts w:ascii="Times New Roman" w:hAnsi="Times New Roman" w:cs="Times New Roman"/>
          <w:color w:val="000000" w:themeColor="text1"/>
          <w:spacing w:val="2"/>
          <w:sz w:val="28"/>
          <w:szCs w:val="28"/>
          <w:shd w:val="clear" w:color="auto" w:fill="FFFFFF"/>
        </w:rPr>
        <w:t xml:space="preserve">Порядка, о чем составляется протокол рассмотрения.  </w:t>
      </w:r>
    </w:p>
    <w:p w:rsidR="003352E2" w:rsidRPr="00BC0B6B" w:rsidRDefault="00857391" w:rsidP="00A7367D">
      <w:pPr>
        <w:spacing w:after="0" w:line="240" w:lineRule="auto"/>
        <w:ind w:firstLine="720"/>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Протокол оценки подписывается всеми членами общественной комиссии, присутствовавших  на заседании по рассмотрению заявок заинтересованных лиц.</w:t>
      </w:r>
    </w:p>
    <w:p w:rsidR="00A7367D" w:rsidRPr="00BC0B6B" w:rsidRDefault="00A7367D" w:rsidP="00A7367D">
      <w:pPr>
        <w:spacing w:after="0" w:line="240" w:lineRule="auto"/>
        <w:ind w:firstLine="720"/>
        <w:jc w:val="both"/>
        <w:rPr>
          <w:rFonts w:ascii="Times New Roman" w:hAnsi="Times New Roman" w:cs="Times New Roman"/>
          <w:color w:val="000000" w:themeColor="text1"/>
          <w:sz w:val="28"/>
          <w:szCs w:val="28"/>
        </w:rPr>
      </w:pPr>
    </w:p>
    <w:p w:rsidR="00A7367D" w:rsidRPr="00BC0B6B" w:rsidRDefault="00A7367D" w:rsidP="00A7367D">
      <w:pPr>
        <w:spacing w:after="0" w:line="240" w:lineRule="auto"/>
        <w:ind w:firstLine="720"/>
        <w:jc w:val="both"/>
        <w:rPr>
          <w:rFonts w:ascii="Times New Roman" w:hAnsi="Times New Roman" w:cs="Times New Roman"/>
          <w:color w:val="000000" w:themeColor="text1"/>
          <w:sz w:val="28"/>
          <w:szCs w:val="28"/>
        </w:rPr>
      </w:pPr>
    </w:p>
    <w:p w:rsidR="00A7367D" w:rsidRPr="00BC0B6B" w:rsidRDefault="00A7367D" w:rsidP="00A7367D">
      <w:pPr>
        <w:spacing w:after="0" w:line="240" w:lineRule="auto"/>
        <w:ind w:firstLine="720"/>
        <w:jc w:val="both"/>
        <w:rPr>
          <w:b/>
          <w:color w:val="000000" w:themeColor="text1"/>
        </w:rPr>
      </w:pPr>
    </w:p>
    <w:p w:rsidR="00C20E7E" w:rsidRPr="00BC0B6B" w:rsidRDefault="00C20E7E" w:rsidP="00C20E7E">
      <w:pPr>
        <w:pStyle w:val="a3"/>
        <w:rPr>
          <w:rFonts w:ascii="Times New Roman" w:hAnsi="Times New Roman"/>
          <w:b/>
          <w:color w:val="000000" w:themeColor="text1"/>
          <w:sz w:val="28"/>
          <w:szCs w:val="28"/>
        </w:rPr>
      </w:pPr>
      <w:r w:rsidRPr="00BC0B6B">
        <w:rPr>
          <w:rFonts w:ascii="Times New Roman" w:hAnsi="Times New Roman"/>
          <w:b/>
          <w:color w:val="000000" w:themeColor="text1"/>
          <w:sz w:val="28"/>
          <w:szCs w:val="28"/>
        </w:rPr>
        <w:t>Глава  Черкасского муниципального образования,</w:t>
      </w:r>
    </w:p>
    <w:p w:rsidR="00C20E7E" w:rsidRPr="00BC0B6B" w:rsidRDefault="00C20E7E" w:rsidP="00C20E7E">
      <w:pPr>
        <w:pStyle w:val="a3"/>
        <w:rPr>
          <w:rFonts w:ascii="Times New Roman" w:hAnsi="Times New Roman"/>
          <w:b/>
          <w:color w:val="000000" w:themeColor="text1"/>
          <w:sz w:val="28"/>
          <w:szCs w:val="28"/>
        </w:rPr>
      </w:pPr>
      <w:proofErr w:type="gramStart"/>
      <w:r w:rsidRPr="00BC0B6B">
        <w:rPr>
          <w:rFonts w:ascii="Times New Roman" w:hAnsi="Times New Roman"/>
          <w:b/>
          <w:color w:val="000000" w:themeColor="text1"/>
          <w:sz w:val="28"/>
          <w:szCs w:val="28"/>
        </w:rPr>
        <w:t>исполняющий</w:t>
      </w:r>
      <w:proofErr w:type="gramEnd"/>
      <w:r w:rsidRPr="00BC0B6B">
        <w:rPr>
          <w:rFonts w:ascii="Times New Roman" w:hAnsi="Times New Roman"/>
          <w:b/>
          <w:color w:val="000000" w:themeColor="text1"/>
          <w:sz w:val="28"/>
          <w:szCs w:val="28"/>
        </w:rPr>
        <w:t xml:space="preserve"> полномочия главы администрации </w:t>
      </w:r>
    </w:p>
    <w:p w:rsidR="00C20E7E" w:rsidRPr="00BC0B6B" w:rsidRDefault="00C20E7E" w:rsidP="00C20E7E">
      <w:pPr>
        <w:pStyle w:val="a3"/>
        <w:rPr>
          <w:rFonts w:ascii="Times New Roman" w:hAnsi="Times New Roman"/>
          <w:b/>
          <w:color w:val="000000" w:themeColor="text1"/>
          <w:sz w:val="28"/>
          <w:szCs w:val="28"/>
        </w:rPr>
        <w:sectPr w:rsidR="00C20E7E" w:rsidRPr="00BC0B6B" w:rsidSect="00C24741">
          <w:footerReference w:type="default" r:id="rId9"/>
          <w:pgSz w:w="11906" w:h="16838"/>
          <w:pgMar w:top="1079" w:right="567" w:bottom="1134" w:left="1418" w:header="720" w:footer="720" w:gutter="0"/>
          <w:pgNumType w:start="1"/>
          <w:cols w:space="720"/>
          <w:titlePg/>
          <w:docGrid w:linePitch="299"/>
        </w:sectPr>
      </w:pPr>
      <w:r w:rsidRPr="00BC0B6B">
        <w:rPr>
          <w:rFonts w:ascii="Times New Roman" w:hAnsi="Times New Roman"/>
          <w:b/>
          <w:color w:val="000000" w:themeColor="text1"/>
          <w:sz w:val="28"/>
          <w:szCs w:val="28"/>
        </w:rPr>
        <w:t>Черкасского      муниципального образования                              А.Е. Моренов</w:t>
      </w:r>
    </w:p>
    <w:p w:rsidR="008E2C7B" w:rsidRPr="00BC0B6B" w:rsidRDefault="008E2C7B" w:rsidP="00C20E7E">
      <w:pPr>
        <w:autoSpaceDE w:val="0"/>
        <w:autoSpaceDN w:val="0"/>
        <w:adjustRightInd w:val="0"/>
        <w:spacing w:after="0" w:line="240" w:lineRule="auto"/>
        <w:ind w:right="-285"/>
        <w:jc w:val="both"/>
        <w:outlineLvl w:val="0"/>
        <w:rPr>
          <w:rFonts w:ascii="Times New Roman" w:hAnsi="Times New Roman" w:cs="Times New Roman"/>
          <w:color w:val="000000" w:themeColor="text1"/>
          <w:sz w:val="24"/>
          <w:szCs w:val="24"/>
        </w:rPr>
      </w:pPr>
    </w:p>
    <w:p w:rsidR="008E2C7B" w:rsidRPr="00BC0B6B" w:rsidRDefault="00690388" w:rsidP="00A7367D">
      <w:pPr>
        <w:autoSpaceDE w:val="0"/>
        <w:autoSpaceDN w:val="0"/>
        <w:adjustRightInd w:val="0"/>
        <w:spacing w:after="0" w:line="240" w:lineRule="auto"/>
        <w:ind w:left="4962" w:right="-285"/>
        <w:jc w:val="both"/>
        <w:outlineLvl w:val="0"/>
        <w:rPr>
          <w:rFonts w:ascii="Times New Roman" w:hAnsi="Times New Roman" w:cs="Times New Roman"/>
          <w:color w:val="000000" w:themeColor="text1"/>
          <w:sz w:val="24"/>
          <w:szCs w:val="24"/>
        </w:rPr>
      </w:pPr>
      <w:r w:rsidRPr="00BC0B6B">
        <w:rPr>
          <w:rFonts w:ascii="Times New Roman" w:hAnsi="Times New Roman" w:cs="Times New Roman"/>
          <w:color w:val="000000" w:themeColor="text1"/>
          <w:sz w:val="24"/>
          <w:szCs w:val="24"/>
        </w:rPr>
        <w:t xml:space="preserve">Приложение </w:t>
      </w:r>
    </w:p>
    <w:p w:rsidR="00690388" w:rsidRPr="00BC0B6B" w:rsidRDefault="00690388" w:rsidP="00A7367D">
      <w:pPr>
        <w:autoSpaceDE w:val="0"/>
        <w:autoSpaceDN w:val="0"/>
        <w:adjustRightInd w:val="0"/>
        <w:spacing w:after="0" w:line="240" w:lineRule="auto"/>
        <w:ind w:left="4962" w:right="-285"/>
        <w:jc w:val="both"/>
        <w:outlineLvl w:val="0"/>
        <w:rPr>
          <w:rFonts w:ascii="Times New Roman" w:hAnsi="Times New Roman" w:cs="Times New Roman"/>
          <w:color w:val="000000" w:themeColor="text1"/>
          <w:sz w:val="24"/>
          <w:szCs w:val="24"/>
        </w:rPr>
      </w:pPr>
      <w:r w:rsidRPr="00BC0B6B">
        <w:rPr>
          <w:rFonts w:ascii="Times New Roman" w:hAnsi="Times New Roman" w:cs="Times New Roman"/>
          <w:bCs/>
          <w:iCs/>
          <w:color w:val="000000" w:themeColor="text1"/>
          <w:sz w:val="24"/>
          <w:szCs w:val="24"/>
        </w:rPr>
        <w:t xml:space="preserve">к Порядку представления, рассмотрения и оценки предложений </w:t>
      </w:r>
      <w:r w:rsidRPr="00BC0B6B">
        <w:rPr>
          <w:rFonts w:ascii="Times New Roman" w:hAnsi="Times New Roman" w:cs="Times New Roman"/>
          <w:color w:val="000000" w:themeColor="text1"/>
          <w:sz w:val="24"/>
          <w:szCs w:val="24"/>
        </w:rPr>
        <w:t xml:space="preserve">граждан и организаций </w:t>
      </w:r>
      <w:r w:rsidRPr="00BC0B6B">
        <w:rPr>
          <w:rFonts w:ascii="Times New Roman" w:hAnsi="Times New Roman" w:cs="Times New Roman"/>
          <w:bCs/>
          <w:iCs/>
          <w:color w:val="000000" w:themeColor="text1"/>
          <w:sz w:val="24"/>
          <w:szCs w:val="24"/>
        </w:rPr>
        <w:t xml:space="preserve">о включении общественной территории в муниципальную    программу «Формирование комфортной среды </w:t>
      </w:r>
      <w:r w:rsidR="00935BC6" w:rsidRPr="00BC0B6B">
        <w:rPr>
          <w:rFonts w:ascii="Times New Roman" w:hAnsi="Times New Roman" w:cs="Times New Roman"/>
          <w:bCs/>
          <w:iCs/>
          <w:color w:val="000000" w:themeColor="text1"/>
          <w:sz w:val="24"/>
          <w:szCs w:val="24"/>
        </w:rPr>
        <w:t xml:space="preserve"> на территории </w:t>
      </w:r>
      <w:r w:rsidR="00C20E7E" w:rsidRPr="00BC0B6B">
        <w:rPr>
          <w:rFonts w:ascii="Times New Roman" w:hAnsi="Times New Roman" w:cs="Times New Roman"/>
          <w:bCs/>
          <w:iCs/>
          <w:color w:val="000000" w:themeColor="text1"/>
          <w:sz w:val="24"/>
          <w:szCs w:val="24"/>
        </w:rPr>
        <w:t>Черкасского</w:t>
      </w:r>
      <w:r w:rsidR="00935BC6" w:rsidRPr="00BC0B6B">
        <w:rPr>
          <w:rFonts w:ascii="Times New Roman" w:hAnsi="Times New Roman" w:cs="Times New Roman"/>
          <w:bCs/>
          <w:iCs/>
          <w:color w:val="000000" w:themeColor="text1"/>
          <w:sz w:val="24"/>
          <w:szCs w:val="24"/>
        </w:rPr>
        <w:t xml:space="preserve"> муниципального образования </w:t>
      </w:r>
      <w:r w:rsidRPr="00BC0B6B">
        <w:rPr>
          <w:rFonts w:ascii="Times New Roman" w:hAnsi="Times New Roman" w:cs="Times New Roman"/>
          <w:bCs/>
          <w:iCs/>
          <w:color w:val="000000" w:themeColor="text1"/>
          <w:sz w:val="24"/>
          <w:szCs w:val="24"/>
        </w:rPr>
        <w:t xml:space="preserve"> на 2018 – 2022 годы</w:t>
      </w:r>
      <w:r w:rsidR="00935BC6" w:rsidRPr="00BC0B6B">
        <w:rPr>
          <w:rFonts w:ascii="Times New Roman" w:hAnsi="Times New Roman" w:cs="Times New Roman"/>
          <w:bCs/>
          <w:iCs/>
          <w:color w:val="000000" w:themeColor="text1"/>
          <w:sz w:val="24"/>
          <w:szCs w:val="24"/>
        </w:rPr>
        <w:t>»</w:t>
      </w:r>
    </w:p>
    <w:p w:rsidR="00690388" w:rsidRPr="00BC0B6B" w:rsidRDefault="00690388" w:rsidP="00690388">
      <w:pPr>
        <w:jc w:val="center"/>
        <w:rPr>
          <w:rFonts w:ascii="Times New Roman" w:hAnsi="Times New Roman" w:cs="Times New Roman"/>
          <w:color w:val="000000" w:themeColor="text1"/>
          <w:sz w:val="28"/>
          <w:szCs w:val="28"/>
        </w:rPr>
      </w:pPr>
    </w:p>
    <w:tbl>
      <w:tblPr>
        <w:tblW w:w="0" w:type="auto"/>
        <w:tblLook w:val="0000"/>
      </w:tblPr>
      <w:tblGrid>
        <w:gridCol w:w="3754"/>
        <w:gridCol w:w="5816"/>
      </w:tblGrid>
      <w:tr w:rsidR="00690388" w:rsidRPr="00BC0B6B" w:rsidTr="00DD0090">
        <w:trPr>
          <w:trHeight w:val="1246"/>
        </w:trPr>
        <w:tc>
          <w:tcPr>
            <w:tcW w:w="3754" w:type="dxa"/>
            <w:shd w:val="clear" w:color="auto" w:fill="FFFFFF"/>
          </w:tcPr>
          <w:p w:rsidR="00690388" w:rsidRPr="00BC0B6B" w:rsidRDefault="00690388" w:rsidP="00DD0090">
            <w:pPr>
              <w:pStyle w:val="a3"/>
              <w:jc w:val="both"/>
              <w:rPr>
                <w:rFonts w:ascii="Times New Roman" w:hAnsi="Times New Roman" w:cs="Times New Roman"/>
                <w:color w:val="000000" w:themeColor="text1"/>
                <w:sz w:val="28"/>
                <w:szCs w:val="28"/>
              </w:rPr>
            </w:pPr>
          </w:p>
        </w:tc>
        <w:tc>
          <w:tcPr>
            <w:tcW w:w="5816" w:type="dxa"/>
            <w:shd w:val="clear" w:color="auto" w:fill="FFFFFF"/>
          </w:tcPr>
          <w:p w:rsidR="00935BC6" w:rsidRPr="00BC0B6B" w:rsidRDefault="00935BC6" w:rsidP="00935BC6">
            <w:pPr>
              <w:spacing w:after="0" w:line="240" w:lineRule="auto"/>
              <w:jc w:val="right"/>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Г</w:t>
            </w:r>
            <w:r w:rsidR="00690388" w:rsidRPr="00BC0B6B">
              <w:rPr>
                <w:rFonts w:ascii="Times New Roman" w:hAnsi="Times New Roman" w:cs="Times New Roman"/>
                <w:color w:val="000000" w:themeColor="text1"/>
                <w:sz w:val="28"/>
                <w:szCs w:val="28"/>
              </w:rPr>
              <w:t>лаве</w:t>
            </w:r>
          </w:p>
          <w:p w:rsidR="00690388" w:rsidRPr="00BC0B6B" w:rsidRDefault="00690388" w:rsidP="00935BC6">
            <w:pPr>
              <w:spacing w:after="0" w:line="240" w:lineRule="auto"/>
              <w:jc w:val="right"/>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 xml:space="preserve"> </w:t>
            </w:r>
            <w:r w:rsidR="00935BC6" w:rsidRPr="00BC0B6B">
              <w:rPr>
                <w:rFonts w:ascii="Times New Roman" w:hAnsi="Times New Roman" w:cs="Times New Roman"/>
                <w:color w:val="000000" w:themeColor="text1"/>
                <w:sz w:val="28"/>
                <w:szCs w:val="28"/>
              </w:rPr>
              <w:t xml:space="preserve"> </w:t>
            </w:r>
            <w:r w:rsidR="00C20E7E" w:rsidRPr="00BC0B6B">
              <w:rPr>
                <w:rFonts w:ascii="Times New Roman" w:hAnsi="Times New Roman" w:cs="Times New Roman"/>
                <w:color w:val="000000" w:themeColor="text1"/>
                <w:sz w:val="28"/>
                <w:szCs w:val="28"/>
              </w:rPr>
              <w:t>Черкасского</w:t>
            </w:r>
            <w:r w:rsidRPr="00BC0B6B">
              <w:rPr>
                <w:rFonts w:ascii="Times New Roman" w:hAnsi="Times New Roman" w:cs="Times New Roman"/>
                <w:color w:val="000000" w:themeColor="text1"/>
                <w:sz w:val="28"/>
                <w:szCs w:val="28"/>
              </w:rPr>
              <w:t xml:space="preserve"> </w:t>
            </w:r>
            <w:r w:rsidR="00935BC6" w:rsidRPr="00BC0B6B">
              <w:rPr>
                <w:rFonts w:ascii="Times New Roman" w:hAnsi="Times New Roman" w:cs="Times New Roman"/>
                <w:color w:val="000000" w:themeColor="text1"/>
                <w:sz w:val="28"/>
                <w:szCs w:val="28"/>
              </w:rPr>
              <w:t>м</w:t>
            </w:r>
            <w:r w:rsidRPr="00BC0B6B">
              <w:rPr>
                <w:rFonts w:ascii="Times New Roman" w:hAnsi="Times New Roman" w:cs="Times New Roman"/>
                <w:color w:val="000000" w:themeColor="text1"/>
                <w:sz w:val="28"/>
                <w:szCs w:val="28"/>
              </w:rPr>
              <w:t xml:space="preserve">униципального </w:t>
            </w:r>
            <w:r w:rsidR="00935BC6" w:rsidRPr="00BC0B6B">
              <w:rPr>
                <w:rFonts w:ascii="Times New Roman" w:hAnsi="Times New Roman" w:cs="Times New Roman"/>
                <w:color w:val="000000" w:themeColor="text1"/>
                <w:sz w:val="28"/>
                <w:szCs w:val="28"/>
              </w:rPr>
              <w:t>образования</w:t>
            </w:r>
          </w:p>
          <w:p w:rsidR="00690388" w:rsidRPr="00BC0B6B" w:rsidRDefault="00690388" w:rsidP="00DD0090">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от _______________________________________</w:t>
            </w:r>
          </w:p>
          <w:p w:rsidR="00690388" w:rsidRPr="00BC0B6B" w:rsidRDefault="00690388" w:rsidP="00DD0090">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iCs/>
                <w:color w:val="000000" w:themeColor="text1"/>
                <w:sz w:val="28"/>
                <w:szCs w:val="28"/>
              </w:rPr>
              <w:t xml:space="preserve">(фамилия, имя, отчество заинтересованного лица)  </w:t>
            </w:r>
          </w:p>
        </w:tc>
      </w:tr>
    </w:tbl>
    <w:p w:rsidR="00690388" w:rsidRPr="00BC0B6B" w:rsidRDefault="00690388" w:rsidP="00690388">
      <w:pPr>
        <w:jc w:val="center"/>
        <w:rPr>
          <w:rFonts w:ascii="Times New Roman" w:hAnsi="Times New Roman" w:cs="Times New Roman"/>
          <w:color w:val="000000" w:themeColor="text1"/>
          <w:sz w:val="28"/>
          <w:szCs w:val="28"/>
        </w:rPr>
      </w:pPr>
    </w:p>
    <w:p w:rsidR="00690388" w:rsidRPr="00BC0B6B" w:rsidRDefault="00690388" w:rsidP="00690388">
      <w:pPr>
        <w:spacing w:after="0" w:line="240" w:lineRule="auto"/>
        <w:jc w:val="center"/>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ПРЕДЛОЖЕНИЕ</w:t>
      </w:r>
    </w:p>
    <w:p w:rsidR="00690388" w:rsidRPr="00BC0B6B" w:rsidRDefault="00690388" w:rsidP="00690388">
      <w:pPr>
        <w:spacing w:after="0" w:line="240" w:lineRule="auto"/>
        <w:jc w:val="center"/>
        <w:rPr>
          <w:rFonts w:ascii="Times New Roman" w:hAnsi="Times New Roman" w:cs="Times New Roman"/>
          <w:bCs/>
          <w:iCs/>
          <w:color w:val="000000" w:themeColor="text1"/>
          <w:sz w:val="28"/>
          <w:szCs w:val="28"/>
        </w:rPr>
      </w:pPr>
      <w:r w:rsidRPr="00BC0B6B">
        <w:rPr>
          <w:rFonts w:ascii="Times New Roman" w:hAnsi="Times New Roman" w:cs="Times New Roman"/>
          <w:color w:val="000000" w:themeColor="text1"/>
          <w:sz w:val="28"/>
          <w:szCs w:val="28"/>
        </w:rPr>
        <w:t>о включении общественной территорий в</w:t>
      </w:r>
      <w:r w:rsidRPr="00BC0B6B">
        <w:rPr>
          <w:rFonts w:ascii="Times New Roman" w:hAnsi="Times New Roman" w:cs="Times New Roman"/>
          <w:b/>
          <w:color w:val="000000" w:themeColor="text1"/>
          <w:sz w:val="28"/>
          <w:szCs w:val="28"/>
        </w:rPr>
        <w:t xml:space="preserve"> </w:t>
      </w:r>
      <w:r w:rsidRPr="00BC0B6B">
        <w:rPr>
          <w:rFonts w:ascii="Times New Roman" w:hAnsi="Times New Roman" w:cs="Times New Roman"/>
          <w:bCs/>
          <w:iCs/>
          <w:color w:val="000000" w:themeColor="text1"/>
          <w:sz w:val="28"/>
          <w:szCs w:val="28"/>
        </w:rPr>
        <w:t xml:space="preserve">муниципальную программу «Формирование комфортной среды </w:t>
      </w:r>
      <w:r w:rsidR="008B6E81" w:rsidRPr="00BC0B6B">
        <w:rPr>
          <w:rFonts w:ascii="Times New Roman" w:hAnsi="Times New Roman" w:cs="Times New Roman"/>
          <w:bCs/>
          <w:iCs/>
          <w:color w:val="000000" w:themeColor="text1"/>
          <w:sz w:val="28"/>
          <w:szCs w:val="28"/>
        </w:rPr>
        <w:t xml:space="preserve">на территории </w:t>
      </w:r>
      <w:r w:rsidR="00C20E7E" w:rsidRPr="00BC0B6B">
        <w:rPr>
          <w:rFonts w:ascii="Times New Roman" w:hAnsi="Times New Roman" w:cs="Times New Roman"/>
          <w:bCs/>
          <w:iCs/>
          <w:color w:val="000000" w:themeColor="text1"/>
          <w:sz w:val="28"/>
          <w:szCs w:val="28"/>
        </w:rPr>
        <w:t>Черкасского</w:t>
      </w:r>
      <w:r w:rsidR="006E674D" w:rsidRPr="00BC0B6B">
        <w:rPr>
          <w:rFonts w:ascii="Times New Roman" w:hAnsi="Times New Roman" w:cs="Times New Roman"/>
          <w:bCs/>
          <w:iCs/>
          <w:color w:val="000000" w:themeColor="text1"/>
          <w:sz w:val="28"/>
          <w:szCs w:val="28"/>
        </w:rPr>
        <w:t xml:space="preserve"> </w:t>
      </w:r>
      <w:r w:rsidR="008B6E81" w:rsidRPr="00BC0B6B">
        <w:rPr>
          <w:rFonts w:ascii="Times New Roman" w:hAnsi="Times New Roman" w:cs="Times New Roman"/>
          <w:bCs/>
          <w:iCs/>
          <w:color w:val="000000" w:themeColor="text1"/>
          <w:sz w:val="28"/>
          <w:szCs w:val="28"/>
        </w:rPr>
        <w:t>муниципального образования</w:t>
      </w:r>
      <w:r w:rsidRPr="00BC0B6B">
        <w:rPr>
          <w:rFonts w:ascii="Times New Roman" w:hAnsi="Times New Roman" w:cs="Times New Roman"/>
          <w:bCs/>
          <w:iCs/>
          <w:color w:val="000000" w:themeColor="text1"/>
          <w:sz w:val="28"/>
          <w:szCs w:val="28"/>
        </w:rPr>
        <w:t xml:space="preserve"> на 2018 – 2022 годы</w:t>
      </w:r>
      <w:r w:rsidR="008B6E81" w:rsidRPr="00BC0B6B">
        <w:rPr>
          <w:rFonts w:ascii="Times New Roman" w:hAnsi="Times New Roman" w:cs="Times New Roman"/>
          <w:bCs/>
          <w:iCs/>
          <w:color w:val="000000" w:themeColor="text1"/>
          <w:sz w:val="28"/>
          <w:szCs w:val="28"/>
        </w:rPr>
        <w:t>»</w:t>
      </w:r>
    </w:p>
    <w:p w:rsidR="00690388" w:rsidRPr="00BC0B6B" w:rsidRDefault="00690388" w:rsidP="00690388">
      <w:pPr>
        <w:spacing w:after="0" w:line="240" w:lineRule="auto"/>
        <w:jc w:val="center"/>
        <w:rPr>
          <w:rFonts w:ascii="Times New Roman" w:hAnsi="Times New Roman" w:cs="Times New Roman"/>
          <w:color w:val="000000" w:themeColor="text1"/>
          <w:sz w:val="28"/>
          <w:szCs w:val="28"/>
        </w:rPr>
      </w:pPr>
    </w:p>
    <w:p w:rsidR="00690388" w:rsidRPr="00BC0B6B" w:rsidRDefault="00690388" w:rsidP="00690388">
      <w:pPr>
        <w:pStyle w:val="4"/>
        <w:spacing w:before="0"/>
        <w:ind w:firstLine="567"/>
        <w:jc w:val="both"/>
        <w:rPr>
          <w:rFonts w:ascii="Times New Roman" w:hAnsi="Times New Roman" w:cs="Times New Roman"/>
          <w:b w:val="0"/>
          <w:i w:val="0"/>
          <w:color w:val="000000" w:themeColor="text1"/>
          <w:sz w:val="28"/>
          <w:szCs w:val="28"/>
        </w:rPr>
      </w:pPr>
      <w:r w:rsidRPr="00BC0B6B">
        <w:rPr>
          <w:rFonts w:ascii="Times New Roman" w:hAnsi="Times New Roman" w:cs="Times New Roman"/>
          <w:b w:val="0"/>
          <w:i w:val="0"/>
          <w:color w:val="000000" w:themeColor="text1"/>
          <w:sz w:val="28"/>
          <w:szCs w:val="28"/>
        </w:rPr>
        <w:t>Согласно Порядку</w:t>
      </w:r>
      <w:r w:rsidRPr="00BC0B6B">
        <w:rPr>
          <w:rFonts w:ascii="Times New Roman" w:hAnsi="Times New Roman" w:cs="Times New Roman"/>
          <w:i w:val="0"/>
          <w:color w:val="000000" w:themeColor="text1"/>
          <w:sz w:val="28"/>
          <w:szCs w:val="28"/>
        </w:rPr>
        <w:t xml:space="preserve"> </w:t>
      </w:r>
      <w:r w:rsidRPr="00BC0B6B">
        <w:rPr>
          <w:rFonts w:ascii="Times New Roman" w:hAnsi="Times New Roman" w:cs="Times New Roman"/>
          <w:b w:val="0"/>
          <w:bCs w:val="0"/>
          <w:i w:val="0"/>
          <w:iCs w:val="0"/>
          <w:color w:val="000000" w:themeColor="text1"/>
          <w:sz w:val="28"/>
          <w:szCs w:val="28"/>
        </w:rPr>
        <w:t xml:space="preserve">представления, рассмотрения и оценки предложений </w:t>
      </w:r>
      <w:r w:rsidRPr="00BC0B6B">
        <w:rPr>
          <w:rFonts w:ascii="Times New Roman" w:hAnsi="Times New Roman" w:cs="Times New Roman"/>
          <w:b w:val="0"/>
          <w:i w:val="0"/>
          <w:color w:val="000000" w:themeColor="text1"/>
          <w:sz w:val="28"/>
          <w:szCs w:val="28"/>
        </w:rPr>
        <w:t>граждан и организаций</w:t>
      </w:r>
      <w:r w:rsidRPr="00BC0B6B">
        <w:rPr>
          <w:rFonts w:ascii="Times New Roman" w:hAnsi="Times New Roman" w:cs="Times New Roman"/>
          <w:b w:val="0"/>
          <w:bCs w:val="0"/>
          <w:i w:val="0"/>
          <w:iCs w:val="0"/>
          <w:color w:val="000000" w:themeColor="text1"/>
          <w:sz w:val="28"/>
          <w:szCs w:val="28"/>
        </w:rPr>
        <w:t xml:space="preserve"> о включении общественной территории в муниципальную программу «Формирование комфортной </w:t>
      </w:r>
      <w:r w:rsidR="008B6E81" w:rsidRPr="00BC0B6B">
        <w:rPr>
          <w:rFonts w:ascii="Times New Roman" w:hAnsi="Times New Roman" w:cs="Times New Roman"/>
          <w:b w:val="0"/>
          <w:bCs w:val="0"/>
          <w:i w:val="0"/>
          <w:iCs w:val="0"/>
          <w:color w:val="000000" w:themeColor="text1"/>
          <w:sz w:val="28"/>
          <w:szCs w:val="28"/>
        </w:rPr>
        <w:t xml:space="preserve">среды на территории </w:t>
      </w:r>
      <w:r w:rsidR="00C20E7E" w:rsidRPr="00BC0B6B">
        <w:rPr>
          <w:rFonts w:ascii="Times New Roman" w:hAnsi="Times New Roman" w:cs="Times New Roman"/>
          <w:b w:val="0"/>
          <w:bCs w:val="0"/>
          <w:i w:val="0"/>
          <w:iCs w:val="0"/>
          <w:color w:val="000000" w:themeColor="text1"/>
          <w:sz w:val="28"/>
          <w:szCs w:val="28"/>
        </w:rPr>
        <w:t>Черкасского</w:t>
      </w:r>
      <w:r w:rsidR="008B6E81" w:rsidRPr="00BC0B6B">
        <w:rPr>
          <w:rFonts w:ascii="Times New Roman" w:hAnsi="Times New Roman" w:cs="Times New Roman"/>
          <w:b w:val="0"/>
          <w:bCs w:val="0"/>
          <w:i w:val="0"/>
          <w:iCs w:val="0"/>
          <w:color w:val="000000" w:themeColor="text1"/>
          <w:sz w:val="28"/>
          <w:szCs w:val="28"/>
        </w:rPr>
        <w:t xml:space="preserve"> муниципального образования </w:t>
      </w:r>
      <w:r w:rsidRPr="00BC0B6B">
        <w:rPr>
          <w:rFonts w:ascii="Times New Roman" w:hAnsi="Times New Roman" w:cs="Times New Roman"/>
          <w:b w:val="0"/>
          <w:bCs w:val="0"/>
          <w:i w:val="0"/>
          <w:iCs w:val="0"/>
          <w:color w:val="000000" w:themeColor="text1"/>
          <w:sz w:val="28"/>
          <w:szCs w:val="28"/>
        </w:rPr>
        <w:t xml:space="preserve"> на 2018 – 2022 годы</w:t>
      </w:r>
      <w:r w:rsidR="008B6E81" w:rsidRPr="00BC0B6B">
        <w:rPr>
          <w:rFonts w:ascii="Times New Roman" w:hAnsi="Times New Roman" w:cs="Times New Roman"/>
          <w:b w:val="0"/>
          <w:bCs w:val="0"/>
          <w:i w:val="0"/>
          <w:iCs w:val="0"/>
          <w:color w:val="000000" w:themeColor="text1"/>
          <w:sz w:val="28"/>
          <w:szCs w:val="28"/>
        </w:rPr>
        <w:t>»</w:t>
      </w:r>
      <w:r w:rsidRPr="00BC0B6B">
        <w:rPr>
          <w:rFonts w:ascii="Times New Roman" w:hAnsi="Times New Roman" w:cs="Times New Roman"/>
          <w:b w:val="0"/>
          <w:bCs w:val="0"/>
          <w:i w:val="0"/>
          <w:iCs w:val="0"/>
          <w:color w:val="000000" w:themeColor="text1"/>
          <w:sz w:val="28"/>
          <w:szCs w:val="28"/>
        </w:rPr>
        <w:t xml:space="preserve"> </w:t>
      </w:r>
      <w:r w:rsidRPr="00BC0B6B">
        <w:rPr>
          <w:rFonts w:ascii="Times New Roman" w:hAnsi="Times New Roman" w:cs="Times New Roman"/>
          <w:i w:val="0"/>
          <w:color w:val="000000" w:themeColor="text1"/>
          <w:sz w:val="28"/>
          <w:szCs w:val="28"/>
        </w:rPr>
        <w:t xml:space="preserve"> </w:t>
      </w:r>
      <w:r w:rsidRPr="00BC0B6B">
        <w:rPr>
          <w:rFonts w:ascii="Times New Roman" w:hAnsi="Times New Roman" w:cs="Times New Roman"/>
          <w:b w:val="0"/>
          <w:i w:val="0"/>
          <w:color w:val="000000" w:themeColor="text1"/>
          <w:sz w:val="28"/>
          <w:szCs w:val="28"/>
        </w:rPr>
        <w:t>предлагаем включить в указанную программу</w:t>
      </w:r>
      <w:r w:rsidRPr="00BC0B6B">
        <w:rPr>
          <w:rFonts w:ascii="Times New Roman" w:hAnsi="Times New Roman" w:cs="Times New Roman"/>
          <w:i w:val="0"/>
          <w:color w:val="000000" w:themeColor="text1"/>
          <w:sz w:val="28"/>
          <w:szCs w:val="28"/>
        </w:rPr>
        <w:t xml:space="preserve"> </w:t>
      </w:r>
      <w:r w:rsidRPr="00BC0B6B">
        <w:rPr>
          <w:rFonts w:ascii="Times New Roman" w:hAnsi="Times New Roman" w:cs="Times New Roman"/>
          <w:b w:val="0"/>
          <w:i w:val="0"/>
          <w:color w:val="000000" w:themeColor="text1"/>
          <w:sz w:val="28"/>
          <w:szCs w:val="28"/>
        </w:rPr>
        <w:t>общественную территорию:_________________________________ ______________________________________________________________.</w:t>
      </w:r>
    </w:p>
    <w:p w:rsidR="00690388" w:rsidRPr="00BC0B6B" w:rsidRDefault="00690388" w:rsidP="00690388">
      <w:pPr>
        <w:spacing w:after="0" w:line="240" w:lineRule="auto"/>
        <w:jc w:val="center"/>
        <w:rPr>
          <w:rStyle w:val="a6"/>
          <w:rFonts w:ascii="Times New Roman" w:hAnsi="Times New Roman" w:cs="Times New Roman"/>
          <w:b w:val="0"/>
          <w:bCs/>
          <w:color w:val="000000" w:themeColor="text1"/>
          <w:sz w:val="28"/>
          <w:szCs w:val="28"/>
        </w:rPr>
      </w:pPr>
      <w:r w:rsidRPr="00BC0B6B">
        <w:rPr>
          <w:rStyle w:val="a6"/>
          <w:rFonts w:ascii="Times New Roman" w:hAnsi="Times New Roman" w:cs="Times New Roman"/>
          <w:b w:val="0"/>
          <w:bCs/>
          <w:color w:val="000000" w:themeColor="text1"/>
          <w:sz w:val="28"/>
          <w:szCs w:val="28"/>
        </w:rPr>
        <w:t>(наименование общественной территории и адрес)</w:t>
      </w:r>
    </w:p>
    <w:p w:rsidR="00690388" w:rsidRPr="00BC0B6B" w:rsidRDefault="00690388" w:rsidP="00690388">
      <w:pPr>
        <w:spacing w:after="0" w:line="240" w:lineRule="auto"/>
        <w:jc w:val="center"/>
        <w:rPr>
          <w:rFonts w:ascii="Times New Roman" w:hAnsi="Times New Roman" w:cs="Times New Roman"/>
          <w:color w:val="000000" w:themeColor="text1"/>
          <w:sz w:val="28"/>
          <w:szCs w:val="28"/>
        </w:rPr>
      </w:pPr>
    </w:p>
    <w:p w:rsidR="00690388" w:rsidRPr="00BC0B6B" w:rsidRDefault="00690388" w:rsidP="00690388">
      <w:pPr>
        <w:spacing w:after="0" w:line="240" w:lineRule="auto"/>
        <w:ind w:firstLine="708"/>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К заявке прилагаем следующие документы на ____ листах:</w:t>
      </w:r>
    </w:p>
    <w:p w:rsidR="00690388" w:rsidRPr="00BC0B6B" w:rsidRDefault="00690388" w:rsidP="00690388">
      <w:pPr>
        <w:spacing w:after="0" w:line="360" w:lineRule="auto"/>
        <w:ind w:firstLine="708"/>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1 ____________________________________________________________</w:t>
      </w:r>
    </w:p>
    <w:p w:rsidR="00690388" w:rsidRPr="00BC0B6B" w:rsidRDefault="00690388" w:rsidP="00690388">
      <w:pPr>
        <w:spacing w:after="0" w:line="360" w:lineRule="auto"/>
        <w:ind w:firstLine="708"/>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2 ____________________________________________________________</w:t>
      </w:r>
    </w:p>
    <w:p w:rsidR="00690388" w:rsidRPr="00BC0B6B" w:rsidRDefault="00690388" w:rsidP="00690388">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Контактные данные:</w:t>
      </w:r>
    </w:p>
    <w:p w:rsidR="00690388" w:rsidRPr="00BC0B6B" w:rsidRDefault="00690388" w:rsidP="00690388">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Адрес: __________________________________.</w:t>
      </w:r>
    </w:p>
    <w:p w:rsidR="00690388" w:rsidRPr="00BC0B6B" w:rsidRDefault="00690388" w:rsidP="00690388">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lang w:val="en-US"/>
        </w:rPr>
        <w:t>E</w:t>
      </w:r>
      <w:r w:rsidRPr="00BC0B6B">
        <w:rPr>
          <w:rFonts w:ascii="Times New Roman" w:hAnsi="Times New Roman" w:cs="Times New Roman"/>
          <w:color w:val="000000" w:themeColor="text1"/>
          <w:sz w:val="28"/>
          <w:szCs w:val="28"/>
        </w:rPr>
        <w:t>-</w:t>
      </w:r>
      <w:r w:rsidRPr="00BC0B6B">
        <w:rPr>
          <w:rFonts w:ascii="Times New Roman" w:hAnsi="Times New Roman" w:cs="Times New Roman"/>
          <w:color w:val="000000" w:themeColor="text1"/>
          <w:sz w:val="28"/>
          <w:szCs w:val="28"/>
          <w:lang w:val="en-US"/>
        </w:rPr>
        <w:t>mail</w:t>
      </w:r>
      <w:r w:rsidRPr="00BC0B6B">
        <w:rPr>
          <w:rFonts w:ascii="Times New Roman" w:hAnsi="Times New Roman" w:cs="Times New Roman"/>
          <w:color w:val="000000" w:themeColor="text1"/>
          <w:sz w:val="28"/>
          <w:szCs w:val="28"/>
        </w:rPr>
        <w:t>: __________________________________.</w:t>
      </w:r>
    </w:p>
    <w:p w:rsidR="00690388" w:rsidRPr="00BC0B6B" w:rsidRDefault="00690388" w:rsidP="00690388">
      <w:pPr>
        <w:spacing w:after="0" w:line="240" w:lineRule="auto"/>
        <w:jc w:val="both"/>
        <w:rPr>
          <w:rFonts w:ascii="Times New Roman" w:hAnsi="Times New Roman" w:cs="Times New Roman"/>
          <w:color w:val="000000" w:themeColor="text1"/>
          <w:sz w:val="28"/>
          <w:szCs w:val="28"/>
        </w:rPr>
      </w:pPr>
      <w:r w:rsidRPr="00BC0B6B">
        <w:rPr>
          <w:rFonts w:ascii="Times New Roman" w:hAnsi="Times New Roman" w:cs="Times New Roman"/>
          <w:color w:val="000000" w:themeColor="text1"/>
          <w:sz w:val="28"/>
          <w:szCs w:val="28"/>
        </w:rPr>
        <w:t>Телефон: ________________________________.</w:t>
      </w:r>
    </w:p>
    <w:p w:rsidR="00690388" w:rsidRPr="00BC0B6B" w:rsidRDefault="00690388" w:rsidP="00690388">
      <w:pPr>
        <w:spacing w:after="0" w:line="240" w:lineRule="auto"/>
        <w:jc w:val="both"/>
        <w:rPr>
          <w:rFonts w:ascii="Times New Roman" w:hAnsi="Times New Roman" w:cs="Times New Roman"/>
          <w:color w:val="000000" w:themeColor="text1"/>
          <w:sz w:val="28"/>
          <w:szCs w:val="28"/>
        </w:rPr>
      </w:pPr>
    </w:p>
    <w:p w:rsidR="008E2C7B" w:rsidRPr="00BC0B6B" w:rsidRDefault="00690388" w:rsidP="00690388">
      <w:pPr>
        <w:spacing w:after="0" w:line="240" w:lineRule="auto"/>
        <w:jc w:val="both"/>
        <w:rPr>
          <w:rFonts w:ascii="Times New Roman" w:hAnsi="Times New Roman" w:cs="Times New Roman"/>
          <w:iCs/>
          <w:color w:val="000000" w:themeColor="text1"/>
          <w:sz w:val="28"/>
          <w:szCs w:val="28"/>
        </w:rPr>
      </w:pPr>
      <w:r w:rsidRPr="00BC0B6B">
        <w:rPr>
          <w:rFonts w:ascii="Times New Roman" w:hAnsi="Times New Roman" w:cs="Times New Roman"/>
          <w:iCs/>
          <w:color w:val="000000" w:themeColor="text1"/>
          <w:sz w:val="28"/>
          <w:szCs w:val="28"/>
        </w:rPr>
        <w:t>(личная подпись, инициалы, фамилия)</w:t>
      </w:r>
      <w:r w:rsidRPr="00BC0B6B">
        <w:rPr>
          <w:rFonts w:ascii="Times New Roman" w:hAnsi="Times New Roman" w:cs="Times New Roman"/>
          <w:iCs/>
          <w:color w:val="000000" w:themeColor="text1"/>
          <w:sz w:val="28"/>
          <w:szCs w:val="28"/>
        </w:rPr>
        <w:tab/>
      </w:r>
      <w:r w:rsidRPr="00BC0B6B">
        <w:rPr>
          <w:rFonts w:ascii="Times New Roman" w:hAnsi="Times New Roman" w:cs="Times New Roman"/>
          <w:iCs/>
          <w:color w:val="000000" w:themeColor="text1"/>
          <w:sz w:val="28"/>
          <w:szCs w:val="28"/>
        </w:rPr>
        <w:tab/>
      </w:r>
      <w:r w:rsidRPr="00BC0B6B">
        <w:rPr>
          <w:rFonts w:ascii="Times New Roman" w:hAnsi="Times New Roman" w:cs="Times New Roman"/>
          <w:iCs/>
          <w:color w:val="000000" w:themeColor="text1"/>
          <w:sz w:val="28"/>
          <w:szCs w:val="28"/>
        </w:rPr>
        <w:tab/>
        <w:t>(число, месяц, год)</w:t>
      </w:r>
    </w:p>
    <w:p w:rsidR="00C20E7E" w:rsidRPr="00BC0B6B" w:rsidRDefault="00C20E7E" w:rsidP="00C20E7E">
      <w:pPr>
        <w:pStyle w:val="a3"/>
        <w:rPr>
          <w:rFonts w:ascii="Times New Roman" w:hAnsi="Times New Roman"/>
          <w:b/>
          <w:color w:val="000000" w:themeColor="text1"/>
          <w:sz w:val="28"/>
          <w:szCs w:val="28"/>
        </w:rPr>
      </w:pPr>
      <w:r w:rsidRPr="00BC0B6B">
        <w:rPr>
          <w:rFonts w:ascii="Times New Roman" w:hAnsi="Times New Roman"/>
          <w:b/>
          <w:color w:val="000000" w:themeColor="text1"/>
          <w:sz w:val="28"/>
          <w:szCs w:val="28"/>
        </w:rPr>
        <w:t>Глава  Черкасского муниципального образования,</w:t>
      </w:r>
    </w:p>
    <w:p w:rsidR="00C20E7E" w:rsidRPr="00BC0B6B" w:rsidRDefault="00C20E7E" w:rsidP="00C20E7E">
      <w:pPr>
        <w:pStyle w:val="a3"/>
        <w:rPr>
          <w:rFonts w:ascii="Times New Roman" w:hAnsi="Times New Roman"/>
          <w:b/>
          <w:color w:val="000000" w:themeColor="text1"/>
          <w:sz w:val="28"/>
          <w:szCs w:val="28"/>
        </w:rPr>
      </w:pPr>
      <w:proofErr w:type="gramStart"/>
      <w:r w:rsidRPr="00BC0B6B">
        <w:rPr>
          <w:rFonts w:ascii="Times New Roman" w:hAnsi="Times New Roman"/>
          <w:b/>
          <w:color w:val="000000" w:themeColor="text1"/>
          <w:sz w:val="28"/>
          <w:szCs w:val="28"/>
        </w:rPr>
        <w:t>исполняющий</w:t>
      </w:r>
      <w:proofErr w:type="gramEnd"/>
      <w:r w:rsidRPr="00BC0B6B">
        <w:rPr>
          <w:rFonts w:ascii="Times New Roman" w:hAnsi="Times New Roman"/>
          <w:b/>
          <w:color w:val="000000" w:themeColor="text1"/>
          <w:sz w:val="28"/>
          <w:szCs w:val="28"/>
        </w:rPr>
        <w:t xml:space="preserve"> полномочия главы администрации </w:t>
      </w:r>
    </w:p>
    <w:p w:rsidR="00C20E7E" w:rsidRPr="00BC0B6B" w:rsidRDefault="00C20E7E" w:rsidP="00C20E7E">
      <w:pPr>
        <w:pStyle w:val="a3"/>
        <w:rPr>
          <w:rFonts w:ascii="Times New Roman" w:hAnsi="Times New Roman"/>
          <w:b/>
          <w:color w:val="000000" w:themeColor="text1"/>
          <w:sz w:val="28"/>
          <w:szCs w:val="28"/>
        </w:rPr>
        <w:sectPr w:rsidR="00C20E7E" w:rsidRPr="00BC0B6B" w:rsidSect="00C24741">
          <w:footerReference w:type="default" r:id="rId10"/>
          <w:pgSz w:w="11906" w:h="16838"/>
          <w:pgMar w:top="1079" w:right="567" w:bottom="1134" w:left="1418" w:header="720" w:footer="720" w:gutter="0"/>
          <w:pgNumType w:start="1"/>
          <w:cols w:space="720"/>
          <w:titlePg/>
          <w:docGrid w:linePitch="299"/>
        </w:sectPr>
      </w:pPr>
      <w:r w:rsidRPr="00BC0B6B">
        <w:rPr>
          <w:rFonts w:ascii="Times New Roman" w:hAnsi="Times New Roman"/>
          <w:b/>
          <w:color w:val="000000" w:themeColor="text1"/>
          <w:sz w:val="28"/>
          <w:szCs w:val="28"/>
        </w:rPr>
        <w:t>Черкасского      муниципального образования                              А.Е. Моренов</w:t>
      </w:r>
    </w:p>
    <w:p w:rsidR="008E2C7B" w:rsidRPr="00BC0B6B" w:rsidRDefault="008E2C7B" w:rsidP="00C20E7E">
      <w:pPr>
        <w:spacing w:after="0" w:line="240" w:lineRule="auto"/>
        <w:jc w:val="both"/>
        <w:rPr>
          <w:iCs/>
          <w:color w:val="000000" w:themeColor="text1"/>
          <w:sz w:val="28"/>
          <w:szCs w:val="28"/>
        </w:rPr>
      </w:pPr>
    </w:p>
    <w:sectPr w:rsidR="008E2C7B" w:rsidRPr="00BC0B6B" w:rsidSect="00935BC6">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8D8" w:rsidRDefault="00D828D8" w:rsidP="00A7367D">
      <w:pPr>
        <w:spacing w:after="0" w:line="240" w:lineRule="auto"/>
      </w:pPr>
      <w:r>
        <w:separator/>
      </w:r>
    </w:p>
  </w:endnote>
  <w:endnote w:type="continuationSeparator" w:id="1">
    <w:p w:rsidR="00D828D8" w:rsidRDefault="00D828D8" w:rsidP="00A73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7E" w:rsidRDefault="00C20E7E">
    <w:pPr>
      <w:pStyle w:val="a9"/>
      <w:jc w:val="center"/>
    </w:pPr>
  </w:p>
  <w:p w:rsidR="00C20E7E" w:rsidRDefault="00BC0B6B">
    <w:pPr>
      <w:pStyle w:val="a9"/>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1"/>
      <w:docPartObj>
        <w:docPartGallery w:val="Page Numbers (Bottom of Page)"/>
        <w:docPartUnique/>
      </w:docPartObj>
    </w:sdtPr>
    <w:sdtContent>
      <w:p w:rsidR="00C20E7E" w:rsidRDefault="00C20E7E">
        <w:pPr>
          <w:pStyle w:val="a9"/>
          <w:jc w:val="center"/>
        </w:pPr>
      </w:p>
    </w:sdtContent>
  </w:sdt>
  <w:p w:rsidR="00C20E7E" w:rsidRDefault="00C20E7E" w:rsidP="00BC0B6B">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825"/>
      <w:docPartObj>
        <w:docPartGallery w:val="Page Numbers (Bottom of Page)"/>
        <w:docPartUnique/>
      </w:docPartObj>
    </w:sdtPr>
    <w:sdtContent>
      <w:p w:rsidR="00C20E7E" w:rsidRDefault="00C20E7E">
        <w:pPr>
          <w:pStyle w:val="a9"/>
          <w:jc w:val="center"/>
        </w:pPr>
        <w:fldSimple w:instr=" PAGE   \* MERGEFORMAT ">
          <w:r>
            <w:rPr>
              <w:noProof/>
            </w:rPr>
            <w:t>2</w:t>
          </w:r>
        </w:fldSimple>
      </w:p>
    </w:sdtContent>
  </w:sdt>
  <w:p w:rsidR="00C20E7E" w:rsidRDefault="00C20E7E">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D" w:rsidRDefault="00A7367D">
    <w:pPr>
      <w:pStyle w:val="a9"/>
      <w:jc w:val="right"/>
    </w:pPr>
  </w:p>
  <w:p w:rsidR="00A7367D" w:rsidRDefault="00A736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8D8" w:rsidRDefault="00D828D8" w:rsidP="00A7367D">
      <w:pPr>
        <w:spacing w:after="0" w:line="240" w:lineRule="auto"/>
      </w:pPr>
      <w:r>
        <w:separator/>
      </w:r>
    </w:p>
  </w:footnote>
  <w:footnote w:type="continuationSeparator" w:id="1">
    <w:p w:rsidR="00D828D8" w:rsidRDefault="00D828D8" w:rsidP="00A736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A65C3"/>
    <w:multiLevelType w:val="hybridMultilevel"/>
    <w:tmpl w:val="14EAB61C"/>
    <w:lvl w:ilvl="0" w:tplc="BB3695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1D5787"/>
    <w:multiLevelType w:val="hybridMultilevel"/>
    <w:tmpl w:val="26281944"/>
    <w:lvl w:ilvl="0" w:tplc="92AA2E18">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B501AFB"/>
    <w:multiLevelType w:val="hybridMultilevel"/>
    <w:tmpl w:val="78D87B60"/>
    <w:lvl w:ilvl="0" w:tplc="E8440CC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BAB58E0"/>
    <w:multiLevelType w:val="hybridMultilevel"/>
    <w:tmpl w:val="046C1C12"/>
    <w:lvl w:ilvl="0" w:tplc="AD7ACBCC">
      <w:start w:val="1"/>
      <w:numFmt w:val="decimal"/>
      <w:lvlText w:val="%1."/>
      <w:lvlJc w:val="left"/>
      <w:pPr>
        <w:ind w:left="1954"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8775FF"/>
    <w:multiLevelType w:val="hybridMultilevel"/>
    <w:tmpl w:val="AD0AC9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41B51"/>
    <w:rsid w:val="00014C22"/>
    <w:rsid w:val="000750AA"/>
    <w:rsid w:val="000B6BA3"/>
    <w:rsid w:val="000B7E4E"/>
    <w:rsid w:val="000D05BE"/>
    <w:rsid w:val="00103CEB"/>
    <w:rsid w:val="001122E9"/>
    <w:rsid w:val="001178CB"/>
    <w:rsid w:val="001F410F"/>
    <w:rsid w:val="00241B51"/>
    <w:rsid w:val="00271257"/>
    <w:rsid w:val="0027265F"/>
    <w:rsid w:val="002976CA"/>
    <w:rsid w:val="002E59B7"/>
    <w:rsid w:val="00303C0F"/>
    <w:rsid w:val="003352E2"/>
    <w:rsid w:val="0035612A"/>
    <w:rsid w:val="00356BD3"/>
    <w:rsid w:val="003C65B5"/>
    <w:rsid w:val="003D54C6"/>
    <w:rsid w:val="00416AB0"/>
    <w:rsid w:val="00430DA8"/>
    <w:rsid w:val="00435D4B"/>
    <w:rsid w:val="00452AC1"/>
    <w:rsid w:val="004A484B"/>
    <w:rsid w:val="004B7CC5"/>
    <w:rsid w:val="004D2DF4"/>
    <w:rsid w:val="004D5BBF"/>
    <w:rsid w:val="00566359"/>
    <w:rsid w:val="005F513C"/>
    <w:rsid w:val="005F5D21"/>
    <w:rsid w:val="006507DD"/>
    <w:rsid w:val="00652E1C"/>
    <w:rsid w:val="00690388"/>
    <w:rsid w:val="006A076F"/>
    <w:rsid w:val="006B59A2"/>
    <w:rsid w:val="006E674D"/>
    <w:rsid w:val="006E6FD5"/>
    <w:rsid w:val="00725BD0"/>
    <w:rsid w:val="00752123"/>
    <w:rsid w:val="0075394E"/>
    <w:rsid w:val="0078251E"/>
    <w:rsid w:val="007951CA"/>
    <w:rsid w:val="00796394"/>
    <w:rsid w:val="007B7191"/>
    <w:rsid w:val="007D27D1"/>
    <w:rsid w:val="007E4DF0"/>
    <w:rsid w:val="007E64A7"/>
    <w:rsid w:val="008148E4"/>
    <w:rsid w:val="008153C5"/>
    <w:rsid w:val="00857391"/>
    <w:rsid w:val="008A7D0B"/>
    <w:rsid w:val="008B6E81"/>
    <w:rsid w:val="008E2C7B"/>
    <w:rsid w:val="008F5691"/>
    <w:rsid w:val="00935BC6"/>
    <w:rsid w:val="00945835"/>
    <w:rsid w:val="00996127"/>
    <w:rsid w:val="00A20F0F"/>
    <w:rsid w:val="00A34A60"/>
    <w:rsid w:val="00A7367D"/>
    <w:rsid w:val="00A809CA"/>
    <w:rsid w:val="00A81959"/>
    <w:rsid w:val="00AA596F"/>
    <w:rsid w:val="00AC087E"/>
    <w:rsid w:val="00AD42B3"/>
    <w:rsid w:val="00B02E34"/>
    <w:rsid w:val="00B12417"/>
    <w:rsid w:val="00B5661F"/>
    <w:rsid w:val="00B60EAA"/>
    <w:rsid w:val="00B86A6B"/>
    <w:rsid w:val="00BA30C9"/>
    <w:rsid w:val="00BC0B6B"/>
    <w:rsid w:val="00BD5D58"/>
    <w:rsid w:val="00C20E7E"/>
    <w:rsid w:val="00C500E5"/>
    <w:rsid w:val="00C56128"/>
    <w:rsid w:val="00CB0A87"/>
    <w:rsid w:val="00CB52CC"/>
    <w:rsid w:val="00CD6600"/>
    <w:rsid w:val="00CE017E"/>
    <w:rsid w:val="00D33FD6"/>
    <w:rsid w:val="00D828D8"/>
    <w:rsid w:val="00DA59A8"/>
    <w:rsid w:val="00DD08FC"/>
    <w:rsid w:val="00E009F2"/>
    <w:rsid w:val="00E06C35"/>
    <w:rsid w:val="00E154B3"/>
    <w:rsid w:val="00E62835"/>
    <w:rsid w:val="00E955F7"/>
    <w:rsid w:val="00F40BE4"/>
    <w:rsid w:val="00F46C13"/>
    <w:rsid w:val="00F5352A"/>
    <w:rsid w:val="00F62CAF"/>
    <w:rsid w:val="00F63A79"/>
    <w:rsid w:val="00F7689B"/>
    <w:rsid w:val="00FC10D2"/>
    <w:rsid w:val="00FD1858"/>
    <w:rsid w:val="00FF0D74"/>
    <w:rsid w:val="00FF26DB"/>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FD6"/>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semiHidden/>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 w:type="paragraph" w:styleId="ab">
    <w:name w:val="Body Text"/>
    <w:basedOn w:val="a"/>
    <w:link w:val="ac"/>
    <w:rsid w:val="00C20E7E"/>
    <w:pPr>
      <w:autoSpaceDN w:val="0"/>
      <w:spacing w:after="0" w:line="240" w:lineRule="auto"/>
      <w:jc w:val="both"/>
    </w:pPr>
    <w:rPr>
      <w:rFonts w:ascii="Times New Roman" w:eastAsia="Times New Roman" w:hAnsi="Times New Roman" w:cs="Times New Roman"/>
      <w:b/>
      <w:sz w:val="28"/>
      <w:szCs w:val="24"/>
    </w:rPr>
  </w:style>
  <w:style w:type="character" w:customStyle="1" w:styleId="ac">
    <w:name w:val="Основной текст Знак"/>
    <w:basedOn w:val="a0"/>
    <w:link w:val="ab"/>
    <w:rsid w:val="00C20E7E"/>
    <w:rPr>
      <w:rFonts w:ascii="Times New Roman" w:eastAsia="Times New Roman" w:hAnsi="Times New Roman" w:cs="Times New Roman"/>
      <w:b/>
      <w:sz w:val="28"/>
      <w:szCs w:val="24"/>
    </w:rPr>
  </w:style>
  <w:style w:type="paragraph" w:customStyle="1" w:styleId="ConsTitle">
    <w:name w:val="ConsTitle"/>
    <w:rsid w:val="00C20E7E"/>
    <w:pPr>
      <w:widowControl w:val="0"/>
      <w:suppressAutoHyphens/>
      <w:autoSpaceDE w:val="0"/>
      <w:spacing w:after="0" w:line="240" w:lineRule="auto"/>
    </w:pPr>
    <w:rPr>
      <w:rFonts w:ascii="Arial" w:eastAsia="Times New Roman" w:hAnsi="Arial" w:cs="Arial"/>
      <w:b/>
      <w:bCs/>
      <w:sz w:val="20"/>
      <w:szCs w:val="20"/>
      <w:lang w:eastAsia="zh-CN"/>
    </w:rPr>
  </w:style>
  <w:style w:type="paragraph" w:styleId="ad">
    <w:name w:val="Document Map"/>
    <w:basedOn w:val="a"/>
    <w:link w:val="ae"/>
    <w:uiPriority w:val="99"/>
    <w:semiHidden/>
    <w:unhideWhenUsed/>
    <w:rsid w:val="00BC0B6B"/>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BC0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77081799">
      <w:bodyDiv w:val="1"/>
      <w:marLeft w:val="0"/>
      <w:marRight w:val="0"/>
      <w:marTop w:val="0"/>
      <w:marBottom w:val="0"/>
      <w:divBdr>
        <w:top w:val="none" w:sz="0" w:space="0" w:color="auto"/>
        <w:left w:val="none" w:sz="0" w:space="0" w:color="auto"/>
        <w:bottom w:val="none" w:sz="0" w:space="0" w:color="auto"/>
        <w:right w:val="none" w:sz="0" w:space="0" w:color="auto"/>
      </w:divBdr>
    </w:div>
    <w:div w:id="746415383">
      <w:bodyDiv w:val="1"/>
      <w:marLeft w:val="0"/>
      <w:marRight w:val="0"/>
      <w:marTop w:val="0"/>
      <w:marBottom w:val="0"/>
      <w:divBdr>
        <w:top w:val="none" w:sz="0" w:space="0" w:color="auto"/>
        <w:left w:val="none" w:sz="0" w:space="0" w:color="auto"/>
        <w:bottom w:val="none" w:sz="0" w:space="0" w:color="auto"/>
        <w:right w:val="none" w:sz="0" w:space="0" w:color="auto"/>
      </w:divBdr>
    </w:div>
    <w:div w:id="832529270">
      <w:bodyDiv w:val="1"/>
      <w:marLeft w:val="0"/>
      <w:marRight w:val="0"/>
      <w:marTop w:val="0"/>
      <w:marBottom w:val="0"/>
      <w:divBdr>
        <w:top w:val="none" w:sz="0" w:space="0" w:color="auto"/>
        <w:left w:val="none" w:sz="0" w:space="0" w:color="auto"/>
        <w:bottom w:val="none" w:sz="0" w:space="0" w:color="auto"/>
        <w:right w:val="none" w:sz="0" w:space="0" w:color="auto"/>
      </w:divBdr>
    </w:div>
    <w:div w:id="1427848021">
      <w:bodyDiv w:val="1"/>
      <w:marLeft w:val="0"/>
      <w:marRight w:val="0"/>
      <w:marTop w:val="0"/>
      <w:marBottom w:val="0"/>
      <w:divBdr>
        <w:top w:val="none" w:sz="0" w:space="0" w:color="auto"/>
        <w:left w:val="none" w:sz="0" w:space="0" w:color="auto"/>
        <w:bottom w:val="none" w:sz="0" w:space="0" w:color="auto"/>
        <w:right w:val="none" w:sz="0" w:space="0" w:color="auto"/>
      </w:divBdr>
    </w:div>
    <w:div w:id="1537963198">
      <w:bodyDiv w:val="1"/>
      <w:marLeft w:val="0"/>
      <w:marRight w:val="0"/>
      <w:marTop w:val="0"/>
      <w:marBottom w:val="0"/>
      <w:divBdr>
        <w:top w:val="none" w:sz="0" w:space="0" w:color="auto"/>
        <w:left w:val="none" w:sz="0" w:space="0" w:color="auto"/>
        <w:bottom w:val="none" w:sz="0" w:space="0" w:color="auto"/>
        <w:right w:val="none" w:sz="0" w:space="0" w:color="auto"/>
      </w:divBdr>
    </w:div>
    <w:div w:id="21268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2017-10-30T07:17:00Z</cp:lastPrinted>
  <dcterms:created xsi:type="dcterms:W3CDTF">2017-11-16T11:16:00Z</dcterms:created>
  <dcterms:modified xsi:type="dcterms:W3CDTF">2017-11-16T12:39:00Z</dcterms:modified>
</cp:coreProperties>
</file>