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42" w:rsidRDefault="00B46342" w:rsidP="00B46342">
      <w:pPr>
        <w:pStyle w:val="ad"/>
        <w:spacing w:line="240" w:lineRule="auto"/>
        <w:rPr>
          <w:sz w:val="28"/>
          <w:szCs w:val="28"/>
        </w:rPr>
      </w:pPr>
      <w:r>
        <w:rPr>
          <w:sz w:val="28"/>
          <w:szCs w:val="28"/>
        </w:rPr>
        <w:t xml:space="preserve">                                                                                       </w:t>
      </w:r>
      <w:r w:rsidRPr="00B46342">
        <w:rPr>
          <w:b w:val="0"/>
          <w:sz w:val="28"/>
          <w:szCs w:val="28"/>
        </w:rPr>
        <w:t>Проект</w:t>
      </w:r>
    </w:p>
    <w:p w:rsidR="00B46342" w:rsidRDefault="00B46342" w:rsidP="00B46342">
      <w:pPr>
        <w:pStyle w:val="ad"/>
        <w:spacing w:line="240" w:lineRule="auto"/>
        <w:rPr>
          <w:sz w:val="28"/>
          <w:szCs w:val="28"/>
        </w:rPr>
      </w:pPr>
    </w:p>
    <w:p w:rsidR="00B46342" w:rsidRPr="00B46342" w:rsidRDefault="00B46342" w:rsidP="00B46342">
      <w:pPr>
        <w:pStyle w:val="ad"/>
        <w:spacing w:line="240" w:lineRule="auto"/>
        <w:rPr>
          <w:sz w:val="28"/>
          <w:szCs w:val="28"/>
        </w:rPr>
      </w:pPr>
      <w:r w:rsidRPr="00B46342">
        <w:rPr>
          <w:sz w:val="28"/>
          <w:szCs w:val="28"/>
        </w:rPr>
        <w:t>АДМИНИСТРАЦИЯ</w:t>
      </w:r>
    </w:p>
    <w:p w:rsidR="00B46342" w:rsidRPr="00B46342" w:rsidRDefault="00B46342" w:rsidP="00B46342">
      <w:pPr>
        <w:pStyle w:val="a3"/>
        <w:jc w:val="center"/>
        <w:rPr>
          <w:rFonts w:ascii="Times New Roman" w:hAnsi="Times New Roman" w:cs="Times New Roman"/>
          <w:b/>
          <w:bCs/>
          <w:spacing w:val="20"/>
          <w:sz w:val="28"/>
          <w:szCs w:val="28"/>
        </w:rPr>
      </w:pPr>
      <w:proofErr w:type="gramStart"/>
      <w:r w:rsidRPr="00B46342">
        <w:rPr>
          <w:rFonts w:ascii="Times New Roman" w:hAnsi="Times New Roman" w:cs="Times New Roman"/>
          <w:b/>
          <w:bCs/>
          <w:spacing w:val="20"/>
          <w:sz w:val="28"/>
          <w:szCs w:val="28"/>
        </w:rPr>
        <w:t>ВОЛЬСКОГО  МУНИЦИПАЛЬНОГО</w:t>
      </w:r>
      <w:proofErr w:type="gramEnd"/>
      <w:r w:rsidRPr="00B46342">
        <w:rPr>
          <w:rFonts w:ascii="Times New Roman" w:hAnsi="Times New Roman" w:cs="Times New Roman"/>
          <w:b/>
          <w:bCs/>
          <w:spacing w:val="20"/>
          <w:sz w:val="28"/>
          <w:szCs w:val="28"/>
        </w:rPr>
        <w:t xml:space="preserve"> РАЙОНА</w:t>
      </w:r>
      <w:r w:rsidRPr="00B46342">
        <w:rPr>
          <w:rFonts w:ascii="Times New Roman" w:hAnsi="Times New Roman" w:cs="Times New Roman"/>
          <w:b/>
          <w:bCs/>
          <w:spacing w:val="20"/>
          <w:sz w:val="28"/>
          <w:szCs w:val="28"/>
        </w:rPr>
        <w:br/>
        <w:t xml:space="preserve"> САРАТОВСКОЙ ОБЛАСТИ</w:t>
      </w:r>
    </w:p>
    <w:p w:rsidR="00B46342" w:rsidRPr="00B46342" w:rsidRDefault="00B46342" w:rsidP="00B46342">
      <w:pPr>
        <w:pStyle w:val="a3"/>
        <w:jc w:val="center"/>
        <w:rPr>
          <w:rFonts w:ascii="Times New Roman" w:hAnsi="Times New Roman" w:cs="Times New Roman"/>
          <w:b/>
          <w:bCs/>
          <w:sz w:val="28"/>
          <w:szCs w:val="28"/>
        </w:rPr>
      </w:pPr>
    </w:p>
    <w:p w:rsidR="00B46342" w:rsidRPr="00B46342" w:rsidRDefault="00B46342" w:rsidP="00B46342">
      <w:pPr>
        <w:pStyle w:val="a3"/>
        <w:jc w:val="center"/>
        <w:rPr>
          <w:rFonts w:ascii="Times New Roman" w:hAnsi="Times New Roman" w:cs="Times New Roman"/>
          <w:b/>
          <w:bCs/>
          <w:spacing w:val="20"/>
          <w:sz w:val="28"/>
          <w:szCs w:val="28"/>
        </w:rPr>
      </w:pPr>
      <w:r w:rsidRPr="00B46342">
        <w:rPr>
          <w:rFonts w:ascii="Times New Roman" w:hAnsi="Times New Roman" w:cs="Times New Roman"/>
          <w:b/>
          <w:bCs/>
          <w:spacing w:val="20"/>
          <w:sz w:val="28"/>
          <w:szCs w:val="28"/>
        </w:rPr>
        <w:t>ПОСТАНОВЛЕНИЕ</w:t>
      </w:r>
    </w:p>
    <w:p w:rsidR="00B46342" w:rsidRPr="00B46342" w:rsidRDefault="00B46342" w:rsidP="00B46342">
      <w:pPr>
        <w:pStyle w:val="1"/>
        <w:numPr>
          <w:ilvl w:val="0"/>
          <w:numId w:val="4"/>
        </w:numPr>
        <w:tabs>
          <w:tab w:val="left" w:pos="0"/>
        </w:tabs>
        <w:ind w:left="0" w:firstLine="0"/>
      </w:pPr>
    </w:p>
    <w:p w:rsidR="00B46342" w:rsidRPr="00B46342" w:rsidRDefault="00B46342" w:rsidP="00B46342">
      <w:pPr>
        <w:pStyle w:val="1"/>
        <w:numPr>
          <w:ilvl w:val="0"/>
          <w:numId w:val="4"/>
        </w:numPr>
        <w:tabs>
          <w:tab w:val="left" w:pos="0"/>
        </w:tabs>
        <w:ind w:left="0" w:firstLine="0"/>
      </w:pPr>
      <w:r w:rsidRPr="00B46342">
        <w:t xml:space="preserve">От     </w:t>
      </w:r>
      <w:r>
        <w:t xml:space="preserve">                   </w:t>
      </w:r>
      <w:r w:rsidRPr="00B46342">
        <w:t xml:space="preserve"> №    </w:t>
      </w:r>
    </w:p>
    <w:p w:rsidR="00B46342" w:rsidRPr="00B46342" w:rsidRDefault="00B46342" w:rsidP="00B46342">
      <w:pPr>
        <w:spacing w:line="240" w:lineRule="auto"/>
        <w:jc w:val="both"/>
        <w:rPr>
          <w:rFonts w:ascii="Times New Roman" w:hAnsi="Times New Roman" w:cs="Times New Roman"/>
          <w:sz w:val="28"/>
          <w:szCs w:val="28"/>
        </w:rPr>
      </w:pPr>
      <w:r w:rsidRPr="00B4634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49530</wp:posOffset>
                </wp:positionV>
                <wp:extent cx="1188720" cy="0"/>
                <wp:effectExtent l="8255" t="12700" r="1270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A62D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pt" to="10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TwzgIAAJ4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" strokeweight=".26mm">
                <v:stroke joinstyle="miter"/>
              </v:line>
            </w:pict>
          </mc:Fallback>
        </mc:AlternateContent>
      </w:r>
      <w:r w:rsidRPr="00B4634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49530</wp:posOffset>
                </wp:positionV>
                <wp:extent cx="640080" cy="0"/>
                <wp:effectExtent l="10160" t="12700" r="698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F338"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9pt" to="18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" strokeweight=".26mm">
                <v:stroke joinstyle="miter"/>
              </v:line>
            </w:pict>
          </mc:Fallback>
        </mc:AlternateContent>
      </w:r>
    </w:p>
    <w:p w:rsidR="00B46342" w:rsidRPr="00B46342" w:rsidRDefault="00B46342" w:rsidP="00B46342">
      <w:pPr>
        <w:spacing w:after="0" w:line="240" w:lineRule="auto"/>
        <w:rPr>
          <w:rFonts w:ascii="Times New Roman" w:hAnsi="Times New Roman" w:cs="Times New Roman"/>
          <w:sz w:val="28"/>
          <w:szCs w:val="28"/>
        </w:rPr>
      </w:pPr>
      <w:r w:rsidRPr="00B46342">
        <w:rPr>
          <w:rFonts w:ascii="Times New Roman" w:hAnsi="Times New Roman" w:cs="Times New Roman"/>
          <w:sz w:val="28"/>
          <w:szCs w:val="28"/>
        </w:rPr>
        <w:t>Об утверждении административного регламента</w:t>
      </w:r>
    </w:p>
    <w:p w:rsidR="00B46342" w:rsidRPr="00834C74" w:rsidRDefault="00B46342" w:rsidP="00B46342">
      <w:pPr>
        <w:spacing w:after="0" w:line="240" w:lineRule="exact"/>
        <w:rPr>
          <w:rFonts w:ascii="Times New Roman" w:hAnsi="Times New Roman" w:cs="Times New Roman"/>
          <w:sz w:val="28"/>
          <w:szCs w:val="28"/>
        </w:rPr>
      </w:pPr>
      <w:r w:rsidRPr="00834C74">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муниципальной </w:t>
      </w:r>
      <w:r w:rsidRPr="00834C74">
        <w:rPr>
          <w:rFonts w:ascii="Times New Roman" w:hAnsi="Times New Roman" w:cs="Times New Roman"/>
          <w:sz w:val="28"/>
          <w:szCs w:val="28"/>
        </w:rPr>
        <w:t>функции «</w:t>
      </w:r>
      <w:r>
        <w:rPr>
          <w:rFonts w:ascii="Times New Roman" w:hAnsi="Times New Roman" w:cs="Times New Roman"/>
          <w:sz w:val="28"/>
          <w:szCs w:val="28"/>
        </w:rPr>
        <w:t>Муниципальный контроль</w:t>
      </w:r>
      <w:r w:rsidRPr="004A5FF8">
        <w:rPr>
          <w:rFonts w:ascii="Times New Roman" w:hAnsi="Times New Roman" w:cs="Times New Roman"/>
          <w:sz w:val="28"/>
          <w:szCs w:val="28"/>
        </w:rPr>
        <w:t xml:space="preserve"> в области использования и охраны особо охраняемых природных территорий местного </w:t>
      </w:r>
      <w:r w:rsidR="00B109A1" w:rsidRPr="004A5FF8">
        <w:rPr>
          <w:rFonts w:ascii="Times New Roman" w:hAnsi="Times New Roman" w:cs="Times New Roman"/>
          <w:sz w:val="28"/>
          <w:szCs w:val="28"/>
        </w:rPr>
        <w:t xml:space="preserve">значения </w:t>
      </w:r>
      <w:r w:rsidR="00B109A1">
        <w:rPr>
          <w:rFonts w:ascii="Times New Roman" w:hAnsi="Times New Roman" w:cs="Times New Roman"/>
          <w:sz w:val="28"/>
          <w:szCs w:val="28"/>
        </w:rPr>
        <w:t>на</w:t>
      </w:r>
      <w:r>
        <w:rPr>
          <w:rFonts w:ascii="Times New Roman" w:hAnsi="Times New Roman" w:cs="Times New Roman"/>
          <w:sz w:val="28"/>
          <w:szCs w:val="28"/>
        </w:rPr>
        <w:t xml:space="preserve"> территории </w:t>
      </w:r>
      <w:proofErr w:type="spellStart"/>
      <w:r w:rsidRPr="00F96C9D">
        <w:rPr>
          <w:rFonts w:ascii="Times New Roman" w:hAnsi="Times New Roman" w:cs="Times New Roman"/>
          <w:color w:val="000000" w:themeColor="text1"/>
          <w:sz w:val="28"/>
          <w:szCs w:val="28"/>
        </w:rPr>
        <w:t>Вольского</w:t>
      </w:r>
      <w:proofErr w:type="spellEnd"/>
      <w:r w:rsidRPr="00F96C9D">
        <w:rPr>
          <w:rFonts w:ascii="Times New Roman" w:hAnsi="Times New Roman" w:cs="Times New Roman"/>
          <w:color w:val="000000" w:themeColor="text1"/>
          <w:sz w:val="28"/>
          <w:szCs w:val="28"/>
        </w:rPr>
        <w:t xml:space="preserve"> </w:t>
      </w:r>
      <w:r w:rsidRPr="004A5FF8">
        <w:rPr>
          <w:rFonts w:ascii="Times New Roman" w:hAnsi="Times New Roman" w:cs="Times New Roman"/>
          <w:sz w:val="28"/>
          <w:szCs w:val="28"/>
        </w:rPr>
        <w:t>муниципального района</w:t>
      </w:r>
      <w:r w:rsidRPr="00834C74">
        <w:rPr>
          <w:rFonts w:ascii="Times New Roman" w:hAnsi="Times New Roman" w:cs="Times New Roman"/>
          <w:sz w:val="28"/>
          <w:szCs w:val="28"/>
        </w:rPr>
        <w:t>»</w:t>
      </w:r>
    </w:p>
    <w:p w:rsidR="00B46342" w:rsidRPr="00B46342" w:rsidRDefault="00B46342" w:rsidP="00B46342">
      <w:pPr>
        <w:spacing w:after="0" w:line="240" w:lineRule="auto"/>
        <w:rPr>
          <w:rFonts w:ascii="Times New Roman" w:hAnsi="Times New Roman" w:cs="Times New Roman"/>
          <w:sz w:val="28"/>
          <w:szCs w:val="28"/>
        </w:rPr>
      </w:pPr>
    </w:p>
    <w:p w:rsidR="00B46342" w:rsidRPr="00B46342" w:rsidRDefault="00B46342" w:rsidP="00B46342">
      <w:pPr>
        <w:spacing w:line="240" w:lineRule="auto"/>
        <w:ind w:firstLine="709"/>
        <w:jc w:val="both"/>
        <w:rPr>
          <w:rFonts w:ascii="Times New Roman" w:hAnsi="Times New Roman" w:cs="Times New Roman"/>
          <w:sz w:val="28"/>
          <w:szCs w:val="28"/>
        </w:rPr>
      </w:pPr>
      <w:r w:rsidRPr="00B46342">
        <w:rPr>
          <w:rFonts w:ascii="Times New Roman" w:hAnsi="Times New Roman" w:cs="Times New Roman"/>
          <w:sz w:val="28"/>
          <w:szCs w:val="28"/>
        </w:rPr>
        <w:t xml:space="preserve">В целях реализации прав и законных интересов граждан и </w:t>
      </w:r>
      <w:r w:rsidR="00B109A1" w:rsidRPr="00B46342">
        <w:rPr>
          <w:rFonts w:ascii="Times New Roman" w:hAnsi="Times New Roman" w:cs="Times New Roman"/>
          <w:sz w:val="28"/>
          <w:szCs w:val="28"/>
        </w:rPr>
        <w:t>организаций при</w:t>
      </w:r>
      <w:r w:rsidRPr="00B46342">
        <w:rPr>
          <w:rFonts w:ascii="Times New Roman" w:hAnsi="Times New Roman" w:cs="Times New Roman"/>
          <w:sz w:val="28"/>
          <w:szCs w:val="28"/>
        </w:rPr>
        <w:t xml:space="preserve"> </w:t>
      </w:r>
      <w:r w:rsidR="005C002F">
        <w:rPr>
          <w:rFonts w:ascii="Times New Roman" w:hAnsi="Times New Roman" w:cs="Times New Roman"/>
          <w:sz w:val="28"/>
          <w:szCs w:val="28"/>
        </w:rPr>
        <w:t>реализации</w:t>
      </w:r>
      <w:r w:rsidRPr="00B46342">
        <w:rPr>
          <w:rFonts w:ascii="Times New Roman" w:hAnsi="Times New Roman" w:cs="Times New Roman"/>
          <w:sz w:val="28"/>
          <w:szCs w:val="28"/>
        </w:rPr>
        <w:t xml:space="preserve"> органами местного самоуправления </w:t>
      </w:r>
      <w:r w:rsidR="00B109A1">
        <w:rPr>
          <w:rFonts w:ascii="Times New Roman" w:hAnsi="Times New Roman" w:cs="Times New Roman"/>
          <w:sz w:val="28"/>
          <w:szCs w:val="28"/>
        </w:rPr>
        <w:t xml:space="preserve">полномочий, </w:t>
      </w:r>
      <w:r w:rsidR="005C002F">
        <w:rPr>
          <w:rFonts w:ascii="Times New Roman" w:hAnsi="Times New Roman" w:cs="Times New Roman"/>
          <w:sz w:val="28"/>
          <w:szCs w:val="28"/>
        </w:rPr>
        <w:t>определенных Федеральным законом от 06.10.2003г.</w:t>
      </w:r>
      <w:r w:rsidR="005C002F" w:rsidRPr="005C002F">
        <w:rPr>
          <w:rFonts w:ascii="Times New Roman" w:hAnsi="Times New Roman" w:cs="Times New Roman"/>
          <w:sz w:val="28"/>
          <w:szCs w:val="28"/>
        </w:rPr>
        <w:t xml:space="preserve"> </w:t>
      </w:r>
      <w:r w:rsidR="005C002F">
        <w:rPr>
          <w:rFonts w:ascii="Times New Roman" w:hAnsi="Times New Roman" w:cs="Times New Roman"/>
          <w:sz w:val="28"/>
          <w:szCs w:val="28"/>
        </w:rPr>
        <w:t>№</w:t>
      </w:r>
      <w:r w:rsidR="00B109A1">
        <w:rPr>
          <w:rFonts w:ascii="Times New Roman" w:hAnsi="Times New Roman" w:cs="Times New Roman"/>
          <w:sz w:val="28"/>
          <w:szCs w:val="28"/>
        </w:rPr>
        <w:t xml:space="preserve"> </w:t>
      </w:r>
      <w:r w:rsidR="005C002F">
        <w:rPr>
          <w:rFonts w:ascii="Times New Roman" w:hAnsi="Times New Roman" w:cs="Times New Roman"/>
          <w:sz w:val="28"/>
          <w:szCs w:val="28"/>
        </w:rPr>
        <w:t xml:space="preserve">131-ФЗ </w:t>
      </w:r>
      <w:r w:rsidR="005C002F" w:rsidRPr="005C002F">
        <w:rPr>
          <w:rFonts w:ascii="Times New Roman" w:hAnsi="Times New Roman" w:cs="Times New Roman"/>
          <w:sz w:val="28"/>
          <w:szCs w:val="28"/>
        </w:rPr>
        <w:t>“Об общих принципах организации местного самоуп</w:t>
      </w:r>
      <w:r w:rsidR="005C002F">
        <w:rPr>
          <w:rFonts w:ascii="Times New Roman" w:hAnsi="Times New Roman" w:cs="Times New Roman"/>
          <w:sz w:val="28"/>
          <w:szCs w:val="28"/>
        </w:rPr>
        <w:t>равления в Российской Федерации</w:t>
      </w:r>
      <w:r w:rsidR="005C002F" w:rsidRPr="005C002F">
        <w:rPr>
          <w:rFonts w:ascii="Times New Roman" w:hAnsi="Times New Roman" w:cs="Times New Roman"/>
          <w:sz w:val="28"/>
          <w:szCs w:val="28"/>
        </w:rPr>
        <w:t>”</w:t>
      </w:r>
      <w:r w:rsidRPr="00B46342">
        <w:rPr>
          <w:rFonts w:ascii="Times New Roman" w:hAnsi="Times New Roman" w:cs="Times New Roman"/>
          <w:sz w:val="28"/>
          <w:szCs w:val="28"/>
        </w:rPr>
        <w:t xml:space="preserve">, в соответствии с Федеральным законом от </w:t>
      </w:r>
      <w:r>
        <w:rPr>
          <w:rFonts w:ascii="Times New Roman" w:hAnsi="Times New Roman" w:cs="Times New Roman"/>
          <w:sz w:val="28"/>
          <w:szCs w:val="28"/>
        </w:rPr>
        <w:t>26</w:t>
      </w:r>
      <w:r w:rsidRPr="00B46342">
        <w:rPr>
          <w:rFonts w:ascii="Times New Roman" w:hAnsi="Times New Roman" w:cs="Times New Roman"/>
          <w:sz w:val="28"/>
          <w:szCs w:val="28"/>
        </w:rPr>
        <w:t>.</w:t>
      </w:r>
      <w:r>
        <w:rPr>
          <w:rFonts w:ascii="Times New Roman" w:hAnsi="Times New Roman" w:cs="Times New Roman"/>
          <w:sz w:val="28"/>
          <w:szCs w:val="28"/>
        </w:rPr>
        <w:t>13</w:t>
      </w:r>
      <w:r w:rsidRPr="00B46342">
        <w:rPr>
          <w:rFonts w:ascii="Times New Roman" w:hAnsi="Times New Roman" w:cs="Times New Roman"/>
          <w:sz w:val="28"/>
          <w:szCs w:val="28"/>
        </w:rPr>
        <w:t>.20</w:t>
      </w:r>
      <w:r>
        <w:rPr>
          <w:rFonts w:ascii="Times New Roman" w:hAnsi="Times New Roman" w:cs="Times New Roman"/>
          <w:sz w:val="28"/>
          <w:szCs w:val="28"/>
        </w:rPr>
        <w:t>8</w:t>
      </w:r>
      <w:r w:rsidRPr="00B46342">
        <w:rPr>
          <w:rFonts w:ascii="Times New Roman" w:hAnsi="Times New Roman" w:cs="Times New Roman"/>
          <w:sz w:val="28"/>
          <w:szCs w:val="28"/>
        </w:rPr>
        <w:t>г. №</w:t>
      </w:r>
      <w:r>
        <w:rPr>
          <w:rFonts w:ascii="Times New Roman" w:hAnsi="Times New Roman" w:cs="Times New Roman"/>
          <w:sz w:val="28"/>
          <w:szCs w:val="28"/>
        </w:rPr>
        <w:t xml:space="preserve"> 294</w:t>
      </w:r>
      <w:r w:rsidRPr="00B46342">
        <w:rPr>
          <w:rFonts w:ascii="Times New Roman" w:hAnsi="Times New Roman" w:cs="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09A1">
        <w:rPr>
          <w:rFonts w:ascii="Times New Roman" w:hAnsi="Times New Roman" w:cs="Times New Roman"/>
          <w:sz w:val="28"/>
          <w:szCs w:val="28"/>
        </w:rPr>
        <w:t xml:space="preserve"> </w:t>
      </w:r>
      <w:r w:rsidRPr="00B46342">
        <w:rPr>
          <w:rFonts w:ascii="Times New Roman" w:hAnsi="Times New Roman" w:cs="Times New Roman"/>
          <w:sz w:val="28"/>
          <w:szCs w:val="28"/>
        </w:rPr>
        <w:t xml:space="preserve">и на основании ст. 38 Устава </w:t>
      </w:r>
      <w:proofErr w:type="spellStart"/>
      <w:r w:rsidRPr="00B46342">
        <w:rPr>
          <w:rFonts w:ascii="Times New Roman" w:hAnsi="Times New Roman" w:cs="Times New Roman"/>
          <w:sz w:val="28"/>
          <w:szCs w:val="28"/>
        </w:rPr>
        <w:t>Вольского</w:t>
      </w:r>
      <w:proofErr w:type="spellEnd"/>
      <w:r w:rsidRPr="00B46342">
        <w:rPr>
          <w:rFonts w:ascii="Times New Roman" w:hAnsi="Times New Roman" w:cs="Times New Roman"/>
          <w:sz w:val="28"/>
          <w:szCs w:val="28"/>
        </w:rPr>
        <w:t xml:space="preserve"> муниципального  района, ПОСТАНОВЛЯЮ:</w:t>
      </w:r>
    </w:p>
    <w:p w:rsidR="00B46342" w:rsidRDefault="00B46342" w:rsidP="005C002F">
      <w:pPr>
        <w:spacing w:after="0" w:line="240" w:lineRule="auto"/>
        <w:ind w:firstLine="709"/>
        <w:jc w:val="both"/>
        <w:rPr>
          <w:rFonts w:ascii="Times New Roman" w:hAnsi="Times New Roman" w:cs="Times New Roman"/>
          <w:sz w:val="28"/>
          <w:szCs w:val="28"/>
        </w:rPr>
      </w:pPr>
      <w:r w:rsidRPr="00B46342">
        <w:rPr>
          <w:rFonts w:ascii="Times New Roman" w:hAnsi="Times New Roman" w:cs="Times New Roman"/>
          <w:sz w:val="28"/>
          <w:szCs w:val="28"/>
        </w:rPr>
        <w:t xml:space="preserve">1.Утвердить административный регламент по исполнению муниципальной </w:t>
      </w:r>
      <w:proofErr w:type="gramStart"/>
      <w:r w:rsidRPr="00B46342">
        <w:rPr>
          <w:rFonts w:ascii="Times New Roman" w:hAnsi="Times New Roman" w:cs="Times New Roman"/>
          <w:sz w:val="28"/>
          <w:szCs w:val="28"/>
        </w:rPr>
        <w:t xml:space="preserve">функции </w:t>
      </w:r>
      <w:r w:rsidR="005C002F">
        <w:rPr>
          <w:rFonts w:ascii="Times New Roman" w:hAnsi="Times New Roman" w:cs="Times New Roman"/>
          <w:sz w:val="28"/>
          <w:szCs w:val="28"/>
        </w:rPr>
        <w:t xml:space="preserve"> </w:t>
      </w:r>
      <w:r w:rsidR="005C002F" w:rsidRPr="005C002F">
        <w:rPr>
          <w:rFonts w:ascii="Times New Roman" w:hAnsi="Times New Roman" w:cs="Times New Roman"/>
          <w:sz w:val="28"/>
          <w:szCs w:val="28"/>
        </w:rPr>
        <w:t>“</w:t>
      </w:r>
      <w:proofErr w:type="gramEnd"/>
      <w:r w:rsidR="005C002F">
        <w:rPr>
          <w:rFonts w:ascii="Times New Roman" w:hAnsi="Times New Roman" w:cs="Times New Roman"/>
          <w:sz w:val="28"/>
          <w:szCs w:val="28"/>
        </w:rPr>
        <w:t>Муниципальный контроль</w:t>
      </w:r>
      <w:r w:rsidR="005C002F" w:rsidRPr="004A5FF8">
        <w:rPr>
          <w:rFonts w:ascii="Times New Roman" w:hAnsi="Times New Roman" w:cs="Times New Roman"/>
          <w:sz w:val="28"/>
          <w:szCs w:val="28"/>
        </w:rPr>
        <w:t xml:space="preserve"> в области использования и охраны особо охраняемых природных территорий местного значения </w:t>
      </w:r>
      <w:r w:rsidR="005C002F">
        <w:rPr>
          <w:rFonts w:ascii="Times New Roman" w:hAnsi="Times New Roman" w:cs="Times New Roman"/>
          <w:sz w:val="28"/>
          <w:szCs w:val="28"/>
        </w:rPr>
        <w:t xml:space="preserve">на территории </w:t>
      </w:r>
      <w:proofErr w:type="spellStart"/>
      <w:r w:rsidR="005C002F" w:rsidRPr="00F96C9D">
        <w:rPr>
          <w:rFonts w:ascii="Times New Roman" w:hAnsi="Times New Roman" w:cs="Times New Roman"/>
          <w:color w:val="000000" w:themeColor="text1"/>
          <w:sz w:val="28"/>
          <w:szCs w:val="28"/>
        </w:rPr>
        <w:t>Вольского</w:t>
      </w:r>
      <w:proofErr w:type="spellEnd"/>
      <w:r w:rsidR="005C002F" w:rsidRPr="00F96C9D">
        <w:rPr>
          <w:rFonts w:ascii="Times New Roman" w:hAnsi="Times New Roman" w:cs="Times New Roman"/>
          <w:color w:val="000000" w:themeColor="text1"/>
          <w:sz w:val="28"/>
          <w:szCs w:val="28"/>
        </w:rPr>
        <w:t xml:space="preserve"> </w:t>
      </w:r>
      <w:r w:rsidR="005C002F" w:rsidRPr="004A5FF8">
        <w:rPr>
          <w:rFonts w:ascii="Times New Roman" w:hAnsi="Times New Roman" w:cs="Times New Roman"/>
          <w:sz w:val="28"/>
          <w:szCs w:val="28"/>
        </w:rPr>
        <w:t>муниципального района</w:t>
      </w:r>
      <w:r w:rsidR="005C002F" w:rsidRPr="005C002F">
        <w:rPr>
          <w:rFonts w:ascii="Times New Roman" w:hAnsi="Times New Roman" w:cs="Times New Roman"/>
          <w:sz w:val="28"/>
          <w:szCs w:val="28"/>
        </w:rPr>
        <w:t>”</w:t>
      </w:r>
      <w:r w:rsidR="005C002F" w:rsidRPr="00B46342">
        <w:rPr>
          <w:rFonts w:ascii="Times New Roman" w:hAnsi="Times New Roman" w:cs="Times New Roman"/>
          <w:sz w:val="28"/>
          <w:szCs w:val="28"/>
        </w:rPr>
        <w:t xml:space="preserve"> </w:t>
      </w:r>
      <w:r w:rsidRPr="00B46342">
        <w:rPr>
          <w:rFonts w:ascii="Times New Roman" w:hAnsi="Times New Roman" w:cs="Times New Roman"/>
          <w:sz w:val="28"/>
          <w:szCs w:val="28"/>
        </w:rPr>
        <w:t>(приложение).</w:t>
      </w:r>
    </w:p>
    <w:p w:rsidR="00084CFA" w:rsidRPr="00084CFA" w:rsidRDefault="00084CFA" w:rsidP="005C0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 от 04.02.2013г. № 155 </w:t>
      </w:r>
      <w:r w:rsidRPr="00084CFA">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w:t>
      </w:r>
      <w:r w:rsidRPr="00084CFA">
        <w:rPr>
          <w:rFonts w:ascii="Times New Roman" w:hAnsi="Times New Roman" w:cs="Times New Roman"/>
          <w:sz w:val="28"/>
          <w:szCs w:val="28"/>
        </w:rPr>
        <w:t>”</w:t>
      </w:r>
      <w:r>
        <w:rPr>
          <w:rFonts w:ascii="Times New Roman" w:hAnsi="Times New Roman" w:cs="Times New Roman"/>
          <w:sz w:val="28"/>
          <w:szCs w:val="28"/>
        </w:rPr>
        <w:t xml:space="preserve"> в части касающейся осуществления муниципального контроля в области использования и охраны особо охраняемых природных территорий местного значения и муниципального контроля на территории особой экономической зоны.</w:t>
      </w:r>
    </w:p>
    <w:p w:rsidR="00B46342" w:rsidRPr="005C002F" w:rsidRDefault="008744CB" w:rsidP="005C0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6342" w:rsidRPr="00B46342">
        <w:rPr>
          <w:rFonts w:ascii="Times New Roman" w:hAnsi="Times New Roman" w:cs="Times New Roman"/>
          <w:sz w:val="28"/>
          <w:szCs w:val="28"/>
        </w:rPr>
        <w:t>.Контроль за исполнением настоящ</w:t>
      </w:r>
      <w:r w:rsidR="005C002F">
        <w:rPr>
          <w:rFonts w:ascii="Times New Roman" w:hAnsi="Times New Roman" w:cs="Times New Roman"/>
          <w:sz w:val="28"/>
          <w:szCs w:val="28"/>
        </w:rPr>
        <w:t xml:space="preserve">его постановления возложить на заместителя главы администрации </w:t>
      </w:r>
      <w:proofErr w:type="spellStart"/>
      <w:r w:rsidR="005C002F">
        <w:rPr>
          <w:rFonts w:ascii="Times New Roman" w:hAnsi="Times New Roman" w:cs="Times New Roman"/>
          <w:sz w:val="28"/>
          <w:szCs w:val="28"/>
        </w:rPr>
        <w:t>Вольского</w:t>
      </w:r>
      <w:proofErr w:type="spellEnd"/>
      <w:r w:rsidR="005C002F">
        <w:rPr>
          <w:rFonts w:ascii="Times New Roman" w:hAnsi="Times New Roman" w:cs="Times New Roman"/>
          <w:sz w:val="28"/>
          <w:szCs w:val="28"/>
        </w:rPr>
        <w:t xml:space="preserve"> муниципального района по экономике, промышленности и потребительскому рынку.</w:t>
      </w:r>
    </w:p>
    <w:p w:rsidR="00B46342" w:rsidRDefault="008744CB" w:rsidP="005C00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6342" w:rsidRPr="00B46342">
        <w:rPr>
          <w:rFonts w:ascii="Times New Roman" w:hAnsi="Times New Roman" w:cs="Times New Roman"/>
          <w:sz w:val="28"/>
          <w:szCs w:val="28"/>
        </w:rPr>
        <w:t xml:space="preserve">.Настоящее постановление вступает в </w:t>
      </w:r>
      <w:proofErr w:type="gramStart"/>
      <w:r w:rsidR="00B46342" w:rsidRPr="00B46342">
        <w:rPr>
          <w:rFonts w:ascii="Times New Roman" w:hAnsi="Times New Roman" w:cs="Times New Roman"/>
          <w:sz w:val="28"/>
          <w:szCs w:val="28"/>
        </w:rPr>
        <w:t>силу  со</w:t>
      </w:r>
      <w:proofErr w:type="gramEnd"/>
      <w:r w:rsidR="00B46342" w:rsidRPr="00B46342">
        <w:rPr>
          <w:rFonts w:ascii="Times New Roman" w:hAnsi="Times New Roman" w:cs="Times New Roman"/>
          <w:sz w:val="28"/>
          <w:szCs w:val="28"/>
        </w:rPr>
        <w:t xml:space="preserve"> дня его официального  опубликования.</w:t>
      </w:r>
    </w:p>
    <w:p w:rsidR="0021535B" w:rsidRDefault="0021535B" w:rsidP="005C002F">
      <w:pPr>
        <w:spacing w:after="0" w:line="240" w:lineRule="auto"/>
        <w:ind w:firstLine="709"/>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Вольского</w:t>
      </w:r>
      <w:proofErr w:type="spellEnd"/>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В.Г.Матвеев</w:t>
      </w:r>
      <w:proofErr w:type="spellEnd"/>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r>
        <w:rPr>
          <w:rFonts w:ascii="Times New Roman" w:hAnsi="Times New Roman" w:cs="Times New Roman"/>
          <w:sz w:val="28"/>
          <w:szCs w:val="28"/>
          <w:lang w:val="en-US"/>
        </w:rPr>
        <w:t>:</w:t>
      </w:r>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Бондаренко Л.В.</w:t>
      </w:r>
    </w:p>
    <w:p w:rsidR="0021535B" w:rsidRDefault="0021535B" w:rsidP="0021535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Сазанова</w:t>
      </w:r>
      <w:proofErr w:type="spellEnd"/>
      <w:r>
        <w:rPr>
          <w:rFonts w:ascii="Times New Roman" w:hAnsi="Times New Roman" w:cs="Times New Roman"/>
          <w:sz w:val="28"/>
          <w:szCs w:val="28"/>
        </w:rPr>
        <w:t xml:space="preserve"> О.Н.</w:t>
      </w:r>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Дудников А.В.</w:t>
      </w:r>
    </w:p>
    <w:p w:rsidR="0021535B" w:rsidRDefault="0021535B" w:rsidP="002153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Алексеева Я.А.</w:t>
      </w: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Pr="0021535B" w:rsidRDefault="0021535B" w:rsidP="0021535B">
      <w:pPr>
        <w:spacing w:after="0" w:line="240" w:lineRule="auto"/>
        <w:jc w:val="both"/>
        <w:rPr>
          <w:rFonts w:ascii="Times New Roman" w:hAnsi="Times New Roman" w:cs="Times New Roman"/>
          <w:sz w:val="24"/>
          <w:szCs w:val="24"/>
        </w:rPr>
      </w:pPr>
      <w:r w:rsidRPr="0021535B">
        <w:rPr>
          <w:rFonts w:ascii="Times New Roman" w:hAnsi="Times New Roman" w:cs="Times New Roman"/>
          <w:sz w:val="24"/>
          <w:szCs w:val="24"/>
        </w:rPr>
        <w:t>Проект Подготовлен КУМИ и ПР 22.12.2017г.</w:t>
      </w:r>
    </w:p>
    <w:p w:rsidR="0021535B" w:rsidRDefault="0021535B" w:rsidP="0021535B">
      <w:pPr>
        <w:spacing w:after="0" w:line="240" w:lineRule="auto"/>
        <w:jc w:val="both"/>
        <w:rPr>
          <w:rFonts w:ascii="Times New Roman" w:hAnsi="Times New Roman" w:cs="Times New Roman"/>
          <w:sz w:val="24"/>
          <w:szCs w:val="24"/>
        </w:rPr>
      </w:pPr>
      <w:r w:rsidRPr="0021535B">
        <w:rPr>
          <w:rFonts w:ascii="Times New Roman" w:hAnsi="Times New Roman" w:cs="Times New Roman"/>
          <w:sz w:val="24"/>
          <w:szCs w:val="24"/>
        </w:rPr>
        <w:t>Исп. Мельникова Е.В.</w:t>
      </w:r>
      <w:r>
        <w:rPr>
          <w:rFonts w:ascii="Times New Roman" w:hAnsi="Times New Roman" w:cs="Times New Roman"/>
          <w:sz w:val="24"/>
          <w:szCs w:val="24"/>
        </w:rPr>
        <w:t>, 7-04-50</w:t>
      </w:r>
    </w:p>
    <w:p w:rsidR="0021535B" w:rsidRDefault="0021535B" w:rsidP="0021535B">
      <w:pPr>
        <w:spacing w:after="0" w:line="240" w:lineRule="auto"/>
        <w:jc w:val="both"/>
        <w:rPr>
          <w:rFonts w:ascii="Times New Roman" w:hAnsi="Times New Roman" w:cs="Times New Roman"/>
          <w:sz w:val="24"/>
          <w:szCs w:val="24"/>
        </w:rPr>
      </w:pPr>
    </w:p>
    <w:p w:rsidR="0021535B" w:rsidRDefault="0021535B" w:rsidP="0021535B">
      <w:pPr>
        <w:spacing w:after="0" w:line="240" w:lineRule="auto"/>
        <w:jc w:val="both"/>
        <w:rPr>
          <w:rFonts w:ascii="Times New Roman" w:hAnsi="Times New Roman" w:cs="Times New Roman"/>
          <w:sz w:val="24"/>
          <w:szCs w:val="24"/>
        </w:rPr>
      </w:pPr>
    </w:p>
    <w:p w:rsidR="0021535B" w:rsidRDefault="0021535B" w:rsidP="0021535B">
      <w:pPr>
        <w:spacing w:after="0" w:line="240" w:lineRule="auto"/>
        <w:jc w:val="both"/>
        <w:rPr>
          <w:rFonts w:ascii="Times New Roman" w:hAnsi="Times New Roman" w:cs="Times New Roman"/>
          <w:sz w:val="24"/>
          <w:szCs w:val="24"/>
        </w:rPr>
      </w:pPr>
    </w:p>
    <w:p w:rsidR="0021535B" w:rsidRDefault="0021535B" w:rsidP="0021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Разослать</w:t>
      </w:r>
      <w:r w:rsidRPr="0021535B">
        <w:rPr>
          <w:rFonts w:ascii="Times New Roman" w:hAnsi="Times New Roman" w:cs="Times New Roman"/>
          <w:sz w:val="24"/>
          <w:szCs w:val="24"/>
        </w:rPr>
        <w:t>:</w:t>
      </w:r>
      <w:r>
        <w:rPr>
          <w:rFonts w:ascii="Times New Roman" w:hAnsi="Times New Roman" w:cs="Times New Roman"/>
          <w:sz w:val="24"/>
          <w:szCs w:val="24"/>
        </w:rPr>
        <w:t xml:space="preserve"> КУМИ и ПР – 2 экз.</w:t>
      </w:r>
    </w:p>
    <w:p w:rsidR="0021535B" w:rsidRDefault="0021535B" w:rsidP="0021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 </w:t>
      </w:r>
      <w:r w:rsidRPr="0021535B">
        <w:rPr>
          <w:rFonts w:ascii="Times New Roman" w:hAnsi="Times New Roman" w:cs="Times New Roman"/>
          <w:sz w:val="24"/>
          <w:szCs w:val="24"/>
        </w:rPr>
        <w:t>“</w:t>
      </w:r>
      <w:r>
        <w:rPr>
          <w:rFonts w:ascii="Times New Roman" w:hAnsi="Times New Roman" w:cs="Times New Roman"/>
          <w:sz w:val="24"/>
          <w:szCs w:val="24"/>
        </w:rPr>
        <w:t xml:space="preserve">ИЦ </w:t>
      </w:r>
      <w:proofErr w:type="spellStart"/>
      <w:r>
        <w:rPr>
          <w:rFonts w:ascii="Times New Roman" w:hAnsi="Times New Roman" w:cs="Times New Roman"/>
          <w:sz w:val="24"/>
          <w:szCs w:val="24"/>
        </w:rPr>
        <w:t>Вольская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жизнь</w:t>
      </w:r>
      <w:r w:rsidRPr="0021535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1 экз.</w:t>
      </w:r>
    </w:p>
    <w:p w:rsidR="0021535B" w:rsidRPr="0021535B" w:rsidRDefault="0021535B" w:rsidP="0021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 Экономики – 1 экз.</w:t>
      </w: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Default="0021535B" w:rsidP="0021535B">
      <w:pPr>
        <w:spacing w:after="0" w:line="240" w:lineRule="auto"/>
        <w:jc w:val="both"/>
        <w:rPr>
          <w:rFonts w:ascii="Times New Roman" w:hAnsi="Times New Roman" w:cs="Times New Roman"/>
          <w:sz w:val="28"/>
          <w:szCs w:val="28"/>
        </w:rPr>
      </w:pPr>
    </w:p>
    <w:p w:rsidR="0021535B" w:rsidRPr="00B46342" w:rsidRDefault="0021535B" w:rsidP="0021535B">
      <w:pPr>
        <w:spacing w:after="0" w:line="240" w:lineRule="auto"/>
        <w:jc w:val="both"/>
        <w:rPr>
          <w:rFonts w:ascii="Times New Roman" w:hAnsi="Times New Roman" w:cs="Times New Roman"/>
          <w:sz w:val="28"/>
          <w:szCs w:val="28"/>
        </w:rPr>
      </w:pPr>
    </w:p>
    <w:p w:rsidR="00B46342" w:rsidRPr="00B46342" w:rsidRDefault="00B46342" w:rsidP="00B46342">
      <w:pPr>
        <w:spacing w:line="240" w:lineRule="auto"/>
        <w:jc w:val="both"/>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B46342" w:rsidRDefault="00B46342" w:rsidP="004A5FF8">
      <w:pPr>
        <w:spacing w:after="0" w:line="240" w:lineRule="auto"/>
        <w:jc w:val="right"/>
        <w:rPr>
          <w:rFonts w:ascii="Times New Roman" w:hAnsi="Times New Roman" w:cs="Times New Roman"/>
          <w:sz w:val="28"/>
          <w:szCs w:val="28"/>
        </w:rPr>
      </w:pPr>
    </w:p>
    <w:p w:rsidR="00D3518D" w:rsidRPr="0021535B" w:rsidRDefault="00D3518D" w:rsidP="004A5FF8">
      <w:pPr>
        <w:spacing w:after="0" w:line="240" w:lineRule="auto"/>
        <w:jc w:val="right"/>
        <w:rPr>
          <w:rFonts w:ascii="Times New Roman" w:hAnsi="Times New Roman" w:cs="Times New Roman"/>
          <w:sz w:val="24"/>
          <w:szCs w:val="24"/>
        </w:rPr>
      </w:pPr>
      <w:r w:rsidRPr="0021535B">
        <w:rPr>
          <w:rFonts w:ascii="Times New Roman" w:hAnsi="Times New Roman" w:cs="Times New Roman"/>
          <w:sz w:val="24"/>
          <w:szCs w:val="24"/>
        </w:rPr>
        <w:t>Приложение к постановлению</w:t>
      </w:r>
    </w:p>
    <w:p w:rsidR="00D3518D" w:rsidRPr="0021535B" w:rsidRDefault="00D3518D" w:rsidP="004A5FF8">
      <w:pPr>
        <w:spacing w:after="0" w:line="240" w:lineRule="auto"/>
        <w:jc w:val="right"/>
        <w:rPr>
          <w:rFonts w:ascii="Times New Roman" w:hAnsi="Times New Roman" w:cs="Times New Roman"/>
          <w:sz w:val="24"/>
          <w:szCs w:val="24"/>
        </w:rPr>
      </w:pPr>
      <w:r w:rsidRPr="0021535B">
        <w:rPr>
          <w:rFonts w:ascii="Times New Roman" w:hAnsi="Times New Roman" w:cs="Times New Roman"/>
          <w:sz w:val="24"/>
          <w:szCs w:val="24"/>
        </w:rPr>
        <w:t xml:space="preserve"> администрации Вольского муниципального</w:t>
      </w:r>
    </w:p>
    <w:p w:rsidR="00834C74" w:rsidRPr="0021535B" w:rsidRDefault="00D3518D" w:rsidP="004A5FF8">
      <w:pPr>
        <w:spacing w:after="0" w:line="240" w:lineRule="auto"/>
        <w:jc w:val="right"/>
        <w:rPr>
          <w:rFonts w:ascii="Times New Roman" w:hAnsi="Times New Roman" w:cs="Times New Roman"/>
          <w:sz w:val="24"/>
          <w:szCs w:val="24"/>
        </w:rPr>
      </w:pPr>
      <w:r w:rsidRPr="0021535B">
        <w:rPr>
          <w:rFonts w:ascii="Times New Roman" w:hAnsi="Times New Roman" w:cs="Times New Roman"/>
          <w:sz w:val="24"/>
          <w:szCs w:val="24"/>
        </w:rPr>
        <w:t xml:space="preserve"> района от __________ № _______</w:t>
      </w:r>
    </w:p>
    <w:p w:rsidR="00834C74" w:rsidRPr="00834C74" w:rsidRDefault="00834C74" w:rsidP="00110A98">
      <w:pPr>
        <w:spacing w:after="0" w:line="240" w:lineRule="auto"/>
        <w:jc w:val="center"/>
        <w:rPr>
          <w:rFonts w:ascii="Times New Roman" w:hAnsi="Times New Roman" w:cs="Times New Roman"/>
          <w:sz w:val="28"/>
          <w:szCs w:val="28"/>
        </w:rPr>
      </w:pPr>
    </w:p>
    <w:p w:rsidR="00834C74" w:rsidRPr="00834C74" w:rsidRDefault="00834C74" w:rsidP="00110A98">
      <w:pPr>
        <w:spacing w:after="0" w:line="240" w:lineRule="auto"/>
        <w:jc w:val="center"/>
        <w:rPr>
          <w:rFonts w:ascii="Times New Roman" w:hAnsi="Times New Roman" w:cs="Times New Roman"/>
          <w:sz w:val="28"/>
          <w:szCs w:val="28"/>
        </w:rPr>
      </w:pPr>
    </w:p>
    <w:p w:rsidR="00834C74" w:rsidRPr="00834C74" w:rsidRDefault="00834C74" w:rsidP="00110A98">
      <w:pPr>
        <w:spacing w:after="0" w:line="240" w:lineRule="auto"/>
        <w:jc w:val="center"/>
        <w:rPr>
          <w:rFonts w:ascii="Times New Roman" w:hAnsi="Times New Roman" w:cs="Times New Roman"/>
          <w:sz w:val="28"/>
          <w:szCs w:val="28"/>
        </w:rPr>
      </w:pPr>
    </w:p>
    <w:p w:rsidR="00834C74" w:rsidRPr="00834C74" w:rsidRDefault="00253DDA" w:rsidP="007049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34C74" w:rsidRPr="00834C74" w:rsidRDefault="00834C74" w:rsidP="00704979">
      <w:pPr>
        <w:spacing w:after="0" w:line="240" w:lineRule="exact"/>
        <w:jc w:val="center"/>
        <w:rPr>
          <w:rFonts w:ascii="Times New Roman" w:hAnsi="Times New Roman" w:cs="Times New Roman"/>
          <w:sz w:val="28"/>
          <w:szCs w:val="28"/>
        </w:rPr>
      </w:pPr>
      <w:r w:rsidRPr="00834C74">
        <w:rPr>
          <w:rFonts w:ascii="Times New Roman" w:hAnsi="Times New Roman" w:cs="Times New Roman"/>
          <w:sz w:val="28"/>
          <w:szCs w:val="28"/>
        </w:rPr>
        <w:t xml:space="preserve">по исполнению </w:t>
      </w:r>
      <w:r w:rsidR="00D3518D">
        <w:rPr>
          <w:rFonts w:ascii="Times New Roman" w:hAnsi="Times New Roman" w:cs="Times New Roman"/>
          <w:sz w:val="28"/>
          <w:szCs w:val="28"/>
        </w:rPr>
        <w:t xml:space="preserve">муниципальной </w:t>
      </w:r>
      <w:r w:rsidRPr="00834C74">
        <w:rPr>
          <w:rFonts w:ascii="Times New Roman" w:hAnsi="Times New Roman" w:cs="Times New Roman"/>
          <w:sz w:val="28"/>
          <w:szCs w:val="28"/>
        </w:rPr>
        <w:t>функции «</w:t>
      </w:r>
      <w:r w:rsidR="00547C7F">
        <w:rPr>
          <w:rFonts w:ascii="Times New Roman" w:hAnsi="Times New Roman" w:cs="Times New Roman"/>
          <w:sz w:val="28"/>
          <w:szCs w:val="28"/>
        </w:rPr>
        <w:t>Муниципальный контроль</w:t>
      </w:r>
      <w:r w:rsidR="004A5FF8" w:rsidRPr="004A5FF8">
        <w:rPr>
          <w:rFonts w:ascii="Times New Roman" w:hAnsi="Times New Roman" w:cs="Times New Roman"/>
          <w:sz w:val="28"/>
          <w:szCs w:val="28"/>
        </w:rPr>
        <w:t xml:space="preserve"> в области использования и охраны особо охраняемых природных территорий местного </w:t>
      </w:r>
      <w:r w:rsidR="00B46342" w:rsidRPr="004A5FF8">
        <w:rPr>
          <w:rFonts w:ascii="Times New Roman" w:hAnsi="Times New Roman" w:cs="Times New Roman"/>
          <w:sz w:val="28"/>
          <w:szCs w:val="28"/>
        </w:rPr>
        <w:t xml:space="preserve">значения </w:t>
      </w:r>
      <w:r w:rsidR="00B46342">
        <w:rPr>
          <w:rFonts w:ascii="Times New Roman" w:hAnsi="Times New Roman" w:cs="Times New Roman"/>
          <w:sz w:val="28"/>
          <w:szCs w:val="28"/>
        </w:rPr>
        <w:t>на</w:t>
      </w:r>
      <w:r w:rsidR="00026DA8">
        <w:rPr>
          <w:rFonts w:ascii="Times New Roman" w:hAnsi="Times New Roman" w:cs="Times New Roman"/>
          <w:sz w:val="28"/>
          <w:szCs w:val="28"/>
        </w:rPr>
        <w:t xml:space="preserve"> территории </w:t>
      </w:r>
      <w:proofErr w:type="spellStart"/>
      <w:r w:rsidR="00B15F29" w:rsidRPr="00F96C9D">
        <w:rPr>
          <w:rFonts w:ascii="Times New Roman" w:hAnsi="Times New Roman" w:cs="Times New Roman"/>
          <w:color w:val="000000" w:themeColor="text1"/>
          <w:sz w:val="28"/>
          <w:szCs w:val="28"/>
        </w:rPr>
        <w:t>Вольского</w:t>
      </w:r>
      <w:proofErr w:type="spellEnd"/>
      <w:r w:rsidR="004A5FF8" w:rsidRPr="00F96C9D">
        <w:rPr>
          <w:rFonts w:ascii="Times New Roman" w:hAnsi="Times New Roman" w:cs="Times New Roman"/>
          <w:color w:val="000000" w:themeColor="text1"/>
          <w:sz w:val="28"/>
          <w:szCs w:val="28"/>
        </w:rPr>
        <w:t xml:space="preserve"> </w:t>
      </w:r>
      <w:r w:rsidR="004A5FF8" w:rsidRPr="004A5FF8">
        <w:rPr>
          <w:rFonts w:ascii="Times New Roman" w:hAnsi="Times New Roman" w:cs="Times New Roman"/>
          <w:sz w:val="28"/>
          <w:szCs w:val="28"/>
        </w:rPr>
        <w:t>муниципального района</w:t>
      </w:r>
      <w:r w:rsidRPr="00834C74">
        <w:rPr>
          <w:rFonts w:ascii="Times New Roman" w:hAnsi="Times New Roman" w:cs="Times New Roman"/>
          <w:sz w:val="28"/>
          <w:szCs w:val="28"/>
        </w:rPr>
        <w:t>»</w:t>
      </w:r>
    </w:p>
    <w:p w:rsidR="00704979" w:rsidRPr="00834C74" w:rsidRDefault="00704979" w:rsidP="00834C74">
      <w:pPr>
        <w:spacing w:after="0" w:line="240" w:lineRule="auto"/>
        <w:jc w:val="both"/>
        <w:rPr>
          <w:rFonts w:ascii="Times New Roman" w:hAnsi="Times New Roman" w:cs="Times New Roman"/>
          <w:sz w:val="28"/>
          <w:szCs w:val="28"/>
        </w:rPr>
      </w:pPr>
    </w:p>
    <w:p w:rsidR="00834C74" w:rsidRDefault="00834C74" w:rsidP="00BA6CD7">
      <w:pPr>
        <w:spacing w:after="0" w:line="240" w:lineRule="auto"/>
        <w:jc w:val="center"/>
        <w:rPr>
          <w:rFonts w:ascii="Times New Roman" w:hAnsi="Times New Roman" w:cs="Times New Roman"/>
          <w:sz w:val="28"/>
          <w:szCs w:val="28"/>
        </w:rPr>
      </w:pPr>
      <w:r w:rsidRPr="00834C74">
        <w:rPr>
          <w:rFonts w:ascii="Times New Roman" w:hAnsi="Times New Roman" w:cs="Times New Roman"/>
          <w:sz w:val="28"/>
          <w:szCs w:val="28"/>
        </w:rPr>
        <w:t>1.</w:t>
      </w:r>
      <w:r w:rsidR="00704979">
        <w:rPr>
          <w:rFonts w:ascii="Times New Roman" w:hAnsi="Times New Roman" w:cs="Times New Roman"/>
          <w:sz w:val="28"/>
          <w:szCs w:val="28"/>
        </w:rPr>
        <w:t> </w:t>
      </w:r>
      <w:r w:rsidRPr="00834C74">
        <w:rPr>
          <w:rFonts w:ascii="Times New Roman" w:hAnsi="Times New Roman" w:cs="Times New Roman"/>
          <w:sz w:val="28"/>
          <w:szCs w:val="28"/>
        </w:rPr>
        <w:t>Общие положения</w:t>
      </w:r>
    </w:p>
    <w:p w:rsidR="00BA6CD7" w:rsidRPr="004A5FF8" w:rsidRDefault="00BA6CD7" w:rsidP="009549C9">
      <w:pPr>
        <w:spacing w:after="0" w:line="240" w:lineRule="auto"/>
        <w:ind w:firstLine="709"/>
        <w:jc w:val="center"/>
        <w:rPr>
          <w:rFonts w:ascii="Times New Roman" w:hAnsi="Times New Roman" w:cs="Times New Roman"/>
          <w:sz w:val="28"/>
          <w:szCs w:val="28"/>
        </w:rPr>
      </w:pPr>
    </w:p>
    <w:p w:rsidR="004A5FF8" w:rsidRPr="004A5FF8" w:rsidRDefault="004A5FF8" w:rsidP="009549C9">
      <w:pPr>
        <w:pStyle w:val="ConsPlusNormal"/>
        <w:spacing w:line="240" w:lineRule="auto"/>
        <w:ind w:firstLine="709"/>
        <w:jc w:val="both"/>
        <w:rPr>
          <w:rFonts w:ascii="Times New Roman" w:hAnsi="Times New Roman" w:cs="Times New Roman"/>
          <w:sz w:val="28"/>
        </w:rPr>
      </w:pPr>
      <w:r w:rsidRPr="004A5FF8">
        <w:rPr>
          <w:rFonts w:ascii="Times New Roman" w:hAnsi="Times New Roman" w:cs="Times New Roman"/>
          <w:sz w:val="28"/>
        </w:rPr>
        <w:t>1.1.</w:t>
      </w:r>
      <w:r w:rsidR="000E6BBB">
        <w:rPr>
          <w:rFonts w:ascii="Times New Roman" w:hAnsi="Times New Roman" w:cs="Times New Roman"/>
          <w:sz w:val="28"/>
        </w:rPr>
        <w:t> </w:t>
      </w:r>
      <w:r w:rsidR="00704979">
        <w:rPr>
          <w:rFonts w:ascii="Times New Roman" w:hAnsi="Times New Roman" w:cs="Times New Roman"/>
          <w:sz w:val="28"/>
        </w:rPr>
        <w:t xml:space="preserve">Административный регламент по исполнению муниципальной функции «Муниципальный контроль в области использования и охраны особо охраняемых природных территорий местного значения </w:t>
      </w:r>
      <w:r w:rsidR="00F96C9D">
        <w:rPr>
          <w:rFonts w:ascii="Times New Roman" w:hAnsi="Times New Roman" w:cs="Times New Roman"/>
          <w:sz w:val="28"/>
        </w:rPr>
        <w:t xml:space="preserve">на территории </w:t>
      </w:r>
      <w:proofErr w:type="spellStart"/>
      <w:r w:rsidR="00B15F29" w:rsidRPr="00F96C9D">
        <w:rPr>
          <w:rFonts w:ascii="Times New Roman" w:hAnsi="Times New Roman" w:cs="Times New Roman"/>
          <w:color w:val="000000" w:themeColor="text1"/>
          <w:sz w:val="28"/>
        </w:rPr>
        <w:t>Вольского</w:t>
      </w:r>
      <w:proofErr w:type="spellEnd"/>
      <w:r w:rsidR="00704979" w:rsidRPr="00F96C9D">
        <w:rPr>
          <w:rFonts w:ascii="Times New Roman" w:hAnsi="Times New Roman" w:cs="Times New Roman"/>
          <w:color w:val="000000" w:themeColor="text1"/>
          <w:sz w:val="28"/>
        </w:rPr>
        <w:t xml:space="preserve"> </w:t>
      </w:r>
      <w:r w:rsidR="00704979">
        <w:rPr>
          <w:rFonts w:ascii="Times New Roman" w:hAnsi="Times New Roman" w:cs="Times New Roman"/>
          <w:sz w:val="28"/>
        </w:rPr>
        <w:t xml:space="preserve">муниципального района»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w:t>
      </w:r>
      <w:r w:rsidR="00F96C9D">
        <w:rPr>
          <w:rFonts w:ascii="Times New Roman" w:hAnsi="Times New Roman" w:cs="Times New Roman"/>
          <w:sz w:val="28"/>
        </w:rPr>
        <w:t xml:space="preserve">на территории </w:t>
      </w:r>
      <w:proofErr w:type="spellStart"/>
      <w:r w:rsidR="00B15F29" w:rsidRPr="00F96C9D">
        <w:rPr>
          <w:rFonts w:ascii="Times New Roman" w:hAnsi="Times New Roman" w:cs="Times New Roman"/>
          <w:color w:val="000000" w:themeColor="text1"/>
          <w:sz w:val="28"/>
        </w:rPr>
        <w:t>Вольского</w:t>
      </w:r>
      <w:proofErr w:type="spellEnd"/>
      <w:r w:rsidR="00704979" w:rsidRPr="00F96C9D">
        <w:rPr>
          <w:rFonts w:ascii="Times New Roman" w:hAnsi="Times New Roman" w:cs="Times New Roman"/>
          <w:color w:val="000000" w:themeColor="text1"/>
          <w:sz w:val="28"/>
        </w:rPr>
        <w:t xml:space="preserve"> </w:t>
      </w:r>
      <w:r w:rsidR="00704979">
        <w:rPr>
          <w:rFonts w:ascii="Times New Roman" w:hAnsi="Times New Roman" w:cs="Times New Roman"/>
          <w:sz w:val="28"/>
        </w:rPr>
        <w:t xml:space="preserve">муниципального района. </w:t>
      </w:r>
    </w:p>
    <w:p w:rsidR="004A5FF8" w:rsidRPr="004A5FF8" w:rsidRDefault="004A5FF8" w:rsidP="009549C9">
      <w:pPr>
        <w:pStyle w:val="ConsPlusNormal"/>
        <w:spacing w:line="240" w:lineRule="auto"/>
        <w:ind w:firstLine="709"/>
        <w:jc w:val="both"/>
        <w:rPr>
          <w:rFonts w:ascii="Times New Roman" w:hAnsi="Times New Roman" w:cs="Times New Roman"/>
          <w:sz w:val="28"/>
          <w:szCs w:val="28"/>
        </w:rPr>
      </w:pPr>
      <w:r w:rsidRPr="004A5FF8">
        <w:rPr>
          <w:rFonts w:ascii="Times New Roman" w:hAnsi="Times New Roman" w:cs="Times New Roman"/>
          <w:sz w:val="28"/>
          <w:szCs w:val="28"/>
        </w:rPr>
        <w:t xml:space="preserve">Административный регламент устанавливает сроки и последовательность процедур (действий) при осуществлении муниципального контроля в области использования и охраны особо охраняемых природных территорий местного значения (далее - муниципальный контроль в области использования и охраны ООПТ), </w:t>
      </w:r>
      <w:r w:rsidRPr="0021535B">
        <w:rPr>
          <w:rFonts w:ascii="Times New Roman" w:hAnsi="Times New Roman" w:cs="Times New Roman"/>
          <w:color w:val="000000" w:themeColor="text1"/>
          <w:sz w:val="28"/>
          <w:szCs w:val="28"/>
        </w:rPr>
        <w:t xml:space="preserve">порядок взаимодействия между структурными подразделениями </w:t>
      </w:r>
      <w:r w:rsidRPr="004A5FF8">
        <w:rPr>
          <w:rFonts w:ascii="Times New Roman" w:hAnsi="Times New Roman" w:cs="Times New Roman"/>
          <w:sz w:val="28"/>
          <w:szCs w:val="28"/>
        </w:rPr>
        <w:t xml:space="preserve">администрации </w:t>
      </w:r>
      <w:r w:rsidR="00B15F29">
        <w:rPr>
          <w:rFonts w:ascii="Times New Roman" w:hAnsi="Times New Roman" w:cs="Times New Roman"/>
          <w:sz w:val="28"/>
          <w:szCs w:val="28"/>
        </w:rPr>
        <w:t>Вольского</w:t>
      </w:r>
      <w:r w:rsidRPr="004A5FF8">
        <w:rPr>
          <w:rFonts w:ascii="Times New Roman" w:hAnsi="Times New Roman" w:cs="Times New Roman"/>
          <w:sz w:val="28"/>
          <w:szCs w:val="28"/>
        </w:rPr>
        <w:t xml:space="preserve"> муниципального района, их должностными лицами, взаимодействия администрации </w:t>
      </w:r>
      <w:r w:rsidR="00B15F29" w:rsidRPr="00F96C9D">
        <w:rPr>
          <w:rFonts w:ascii="Times New Roman" w:hAnsi="Times New Roman" w:cs="Times New Roman"/>
          <w:color w:val="000000" w:themeColor="text1"/>
          <w:sz w:val="28"/>
          <w:szCs w:val="28"/>
        </w:rPr>
        <w:t>Вольского</w:t>
      </w:r>
      <w:r w:rsidRPr="00F96C9D">
        <w:rPr>
          <w:rFonts w:ascii="Times New Roman" w:hAnsi="Times New Roman" w:cs="Times New Roman"/>
          <w:color w:val="000000" w:themeColor="text1"/>
          <w:sz w:val="28"/>
          <w:szCs w:val="28"/>
        </w:rPr>
        <w:t xml:space="preserve"> </w:t>
      </w:r>
      <w:r w:rsidRPr="004A5FF8">
        <w:rPr>
          <w:rFonts w:ascii="Times New Roman" w:hAnsi="Times New Roman" w:cs="Times New Roman"/>
          <w:sz w:val="28"/>
          <w:szCs w:val="28"/>
        </w:rPr>
        <w:t xml:space="preserve">муниципального района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по осуществлению муниципального контроля (далее </w:t>
      </w:r>
      <w:r w:rsidR="00704979">
        <w:rPr>
          <w:rFonts w:ascii="Times New Roman" w:hAnsi="Times New Roman" w:cs="Times New Roman"/>
          <w:sz w:val="28"/>
          <w:szCs w:val="28"/>
        </w:rPr>
        <w:t>–</w:t>
      </w:r>
      <w:r w:rsidRPr="004A5FF8">
        <w:rPr>
          <w:rFonts w:ascii="Times New Roman" w:hAnsi="Times New Roman" w:cs="Times New Roman"/>
          <w:sz w:val="28"/>
          <w:szCs w:val="28"/>
        </w:rPr>
        <w:t xml:space="preserve"> муниципальная функция).</w:t>
      </w:r>
    </w:p>
    <w:p w:rsidR="004A5FF8" w:rsidRPr="004A5FF8" w:rsidRDefault="004A5FF8" w:rsidP="009549C9">
      <w:pPr>
        <w:pStyle w:val="ConsPlusNormal"/>
        <w:spacing w:line="240" w:lineRule="auto"/>
        <w:ind w:firstLine="709"/>
        <w:jc w:val="both"/>
        <w:rPr>
          <w:rFonts w:ascii="Times New Roman" w:hAnsi="Times New Roman" w:cs="Times New Roman"/>
          <w:sz w:val="28"/>
          <w:szCs w:val="28"/>
        </w:rPr>
      </w:pPr>
      <w:r w:rsidRPr="004A5FF8">
        <w:rPr>
          <w:rFonts w:ascii="Times New Roman" w:hAnsi="Times New Roman" w:cs="Times New Roman"/>
          <w:sz w:val="28"/>
          <w:szCs w:val="28"/>
        </w:rPr>
        <w:t>1.2.</w:t>
      </w:r>
      <w:r w:rsidR="000E6BBB">
        <w:rPr>
          <w:rFonts w:ascii="Times New Roman" w:hAnsi="Times New Roman" w:cs="Times New Roman"/>
          <w:sz w:val="28"/>
          <w:szCs w:val="28"/>
        </w:rPr>
        <w:t> </w:t>
      </w:r>
      <w:r w:rsidRPr="004A5FF8">
        <w:rPr>
          <w:rFonts w:ascii="Times New Roman" w:hAnsi="Times New Roman" w:cs="Times New Roman"/>
          <w:sz w:val="28"/>
          <w:szCs w:val="28"/>
        </w:rPr>
        <w:t>Наименование органа местного самоуправления, непосредственно исполняющего муниципальную функцию</w:t>
      </w:r>
      <w:r w:rsidR="00547C7F">
        <w:rPr>
          <w:rFonts w:ascii="Times New Roman" w:hAnsi="Times New Roman" w:cs="Times New Roman"/>
          <w:sz w:val="28"/>
          <w:szCs w:val="28"/>
        </w:rPr>
        <w:t>.</w:t>
      </w:r>
    </w:p>
    <w:p w:rsidR="004A5FF8" w:rsidRPr="004A5FF8" w:rsidRDefault="004A5FF8" w:rsidP="00704979">
      <w:pPr>
        <w:pStyle w:val="ConsPlusNormal"/>
        <w:spacing w:line="240" w:lineRule="auto"/>
        <w:ind w:firstLine="709"/>
        <w:jc w:val="both"/>
        <w:rPr>
          <w:rFonts w:ascii="Times New Roman" w:hAnsi="Times New Roman" w:cs="Times New Roman"/>
          <w:sz w:val="28"/>
          <w:szCs w:val="28"/>
        </w:rPr>
      </w:pPr>
      <w:r w:rsidRPr="004A5FF8">
        <w:rPr>
          <w:rFonts w:ascii="Times New Roman" w:hAnsi="Times New Roman" w:cs="Times New Roman"/>
          <w:sz w:val="28"/>
          <w:szCs w:val="28"/>
        </w:rPr>
        <w:t xml:space="preserve">Муниципальный контроль в области использования и охраны </w:t>
      </w:r>
      <w:r w:rsidR="00704979">
        <w:rPr>
          <w:rFonts w:ascii="Times New Roman" w:hAnsi="Times New Roman" w:cs="Times New Roman"/>
          <w:sz w:val="28"/>
          <w:szCs w:val="28"/>
        </w:rPr>
        <w:t>ООПТ</w:t>
      </w:r>
      <w:r w:rsidRPr="004A5FF8">
        <w:rPr>
          <w:rFonts w:ascii="Times New Roman" w:hAnsi="Times New Roman" w:cs="Times New Roman"/>
          <w:sz w:val="28"/>
          <w:szCs w:val="28"/>
        </w:rPr>
        <w:t xml:space="preserve"> осуществляет администрация </w:t>
      </w:r>
      <w:r w:rsidR="00B15F29">
        <w:rPr>
          <w:rFonts w:ascii="Times New Roman" w:hAnsi="Times New Roman" w:cs="Times New Roman"/>
          <w:sz w:val="28"/>
          <w:szCs w:val="28"/>
        </w:rPr>
        <w:t>Вольского</w:t>
      </w:r>
      <w:r w:rsidR="009549C9" w:rsidRPr="004A5FF8">
        <w:rPr>
          <w:rFonts w:ascii="Times New Roman" w:hAnsi="Times New Roman" w:cs="Times New Roman"/>
          <w:sz w:val="28"/>
          <w:szCs w:val="28"/>
        </w:rPr>
        <w:t xml:space="preserve"> муниципального района </w:t>
      </w:r>
      <w:r w:rsidRPr="004A5FF8">
        <w:rPr>
          <w:rFonts w:ascii="Times New Roman" w:hAnsi="Times New Roman" w:cs="Times New Roman"/>
          <w:sz w:val="28"/>
          <w:szCs w:val="28"/>
        </w:rPr>
        <w:t xml:space="preserve">в лице </w:t>
      </w:r>
      <w:r w:rsidR="009549C9">
        <w:rPr>
          <w:rFonts w:ascii="Times New Roman" w:hAnsi="Times New Roman" w:cs="Times New Roman"/>
          <w:sz w:val="28"/>
          <w:szCs w:val="28"/>
        </w:rPr>
        <w:t xml:space="preserve">комитета </w:t>
      </w:r>
      <w:r w:rsidR="00B15F29">
        <w:rPr>
          <w:rFonts w:ascii="Times New Roman" w:hAnsi="Times New Roman" w:cs="Times New Roman"/>
          <w:sz w:val="28"/>
          <w:szCs w:val="28"/>
        </w:rPr>
        <w:t>по управлению муниципальным имуществом и природными ресурсами</w:t>
      </w:r>
      <w:r w:rsidR="009549C9">
        <w:rPr>
          <w:rFonts w:ascii="Times New Roman" w:hAnsi="Times New Roman" w:cs="Times New Roman"/>
          <w:sz w:val="28"/>
          <w:szCs w:val="28"/>
        </w:rPr>
        <w:t xml:space="preserve"> </w:t>
      </w:r>
      <w:r w:rsidRPr="004A5FF8">
        <w:rPr>
          <w:rFonts w:ascii="Times New Roman" w:hAnsi="Times New Roman" w:cs="Times New Roman"/>
          <w:sz w:val="28"/>
          <w:szCs w:val="28"/>
        </w:rPr>
        <w:t xml:space="preserve">администрации </w:t>
      </w:r>
      <w:r w:rsidR="00B15F29">
        <w:rPr>
          <w:rFonts w:ascii="Times New Roman" w:hAnsi="Times New Roman" w:cs="Times New Roman"/>
          <w:sz w:val="28"/>
          <w:szCs w:val="28"/>
        </w:rPr>
        <w:t>Вольского</w:t>
      </w:r>
      <w:r w:rsidRPr="004A5FF8">
        <w:rPr>
          <w:rFonts w:ascii="Times New Roman" w:hAnsi="Times New Roman" w:cs="Times New Roman"/>
          <w:sz w:val="28"/>
          <w:szCs w:val="28"/>
        </w:rPr>
        <w:t xml:space="preserve"> муниципального района (далее </w:t>
      </w:r>
      <w:r w:rsidR="00704979">
        <w:rPr>
          <w:rFonts w:ascii="Times New Roman" w:hAnsi="Times New Roman" w:cs="Times New Roman"/>
          <w:sz w:val="28"/>
          <w:szCs w:val="28"/>
        </w:rPr>
        <w:t>–</w:t>
      </w:r>
      <w:r w:rsidRPr="004A5FF8">
        <w:rPr>
          <w:rFonts w:ascii="Times New Roman" w:hAnsi="Times New Roman" w:cs="Times New Roman"/>
          <w:sz w:val="28"/>
          <w:szCs w:val="28"/>
        </w:rPr>
        <w:t xml:space="preserve"> орган муниципального контроля).</w:t>
      </w:r>
    </w:p>
    <w:p w:rsidR="00834C74" w:rsidRPr="005F37B3" w:rsidRDefault="00834C74" w:rsidP="009549C9">
      <w:pPr>
        <w:spacing w:after="0" w:line="240" w:lineRule="auto"/>
        <w:ind w:firstLine="709"/>
        <w:jc w:val="both"/>
        <w:rPr>
          <w:rFonts w:ascii="Times New Roman" w:hAnsi="Times New Roman" w:cs="Times New Roman"/>
          <w:sz w:val="28"/>
          <w:szCs w:val="28"/>
        </w:rPr>
      </w:pPr>
      <w:r w:rsidRPr="005F37B3">
        <w:rPr>
          <w:rFonts w:ascii="Times New Roman" w:hAnsi="Times New Roman" w:cs="Times New Roman"/>
          <w:sz w:val="28"/>
          <w:szCs w:val="28"/>
        </w:rPr>
        <w:t>1.3.</w:t>
      </w:r>
      <w:r w:rsidR="00FD45B6" w:rsidRPr="005F37B3">
        <w:rPr>
          <w:rFonts w:ascii="Times New Roman" w:hAnsi="Times New Roman" w:cs="Times New Roman"/>
          <w:sz w:val="28"/>
          <w:szCs w:val="28"/>
        </w:rPr>
        <w:t> </w:t>
      </w:r>
      <w:r w:rsidRPr="005F37B3">
        <w:rPr>
          <w:rFonts w:ascii="Times New Roman" w:hAnsi="Times New Roman" w:cs="Times New Roman"/>
          <w:sz w:val="28"/>
          <w:szCs w:val="28"/>
        </w:rPr>
        <w:t xml:space="preserve">Перечень нормативных правовых актов, регулирующих исполнение муниципального контроля: </w:t>
      </w:r>
    </w:p>
    <w:p w:rsidR="00FD45B6" w:rsidRDefault="00F7375C"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rPr>
          <w:rFonts w:ascii="Times New Roman" w:eastAsia="Times New Roman" w:hAnsi="Times New Roman" w:cs="Times New Roman"/>
          <w:sz w:val="28"/>
          <w:szCs w:val="28"/>
          <w:lang w:eastAsia="ru-RU"/>
        </w:rPr>
        <w:t> </w:t>
      </w:r>
      <w:hyperlink r:id="rId8" w:history="1">
        <w:r w:rsidRPr="005F37B3">
          <w:rPr>
            <w:rFonts w:ascii="Times New Roman" w:eastAsia="Times New Roman" w:hAnsi="Times New Roman" w:cs="Times New Roman"/>
            <w:sz w:val="28"/>
            <w:szCs w:val="28"/>
            <w:lang w:eastAsia="ru-RU"/>
          </w:rPr>
          <w:t>Конституци</w:t>
        </w:r>
        <w:r w:rsidR="00FD45B6" w:rsidRPr="005F37B3">
          <w:rPr>
            <w:rFonts w:ascii="Times New Roman" w:eastAsia="Times New Roman" w:hAnsi="Times New Roman" w:cs="Times New Roman"/>
            <w:sz w:val="28"/>
            <w:szCs w:val="28"/>
            <w:lang w:eastAsia="ru-RU"/>
          </w:rPr>
          <w:t xml:space="preserve">я </w:t>
        </w:r>
        <w:r w:rsidRPr="005F37B3">
          <w:rPr>
            <w:rFonts w:ascii="Times New Roman" w:eastAsia="Times New Roman" w:hAnsi="Times New Roman" w:cs="Times New Roman"/>
            <w:sz w:val="28"/>
            <w:szCs w:val="28"/>
            <w:lang w:eastAsia="ru-RU"/>
          </w:rPr>
          <w:t>Российской Федерации</w:t>
        </w:r>
      </w:hyperlink>
      <w:r w:rsidRPr="005F37B3">
        <w:rPr>
          <w:rFonts w:ascii="Times New Roman" w:eastAsia="Times New Roman" w:hAnsi="Times New Roman" w:cs="Times New Roman"/>
          <w:sz w:val="28"/>
          <w:szCs w:val="28"/>
          <w:lang w:eastAsia="ru-RU"/>
        </w:rPr>
        <w:t xml:space="preserve"> </w:t>
      </w:r>
      <w:r w:rsidR="002B7A13" w:rsidRPr="002B7A13">
        <w:rPr>
          <w:rFonts w:ascii="Times New Roman" w:eastAsia="Times New Roman" w:hAnsi="Times New Roman" w:cs="Times New Roman"/>
          <w:sz w:val="28"/>
          <w:szCs w:val="28"/>
          <w:lang w:eastAsia="ru-RU"/>
        </w:rPr>
        <w:t>(</w:t>
      </w:r>
      <w:r w:rsidRPr="005F37B3">
        <w:rPr>
          <w:rFonts w:ascii="Times New Roman" w:eastAsia="Times New Roman" w:hAnsi="Times New Roman" w:cs="Times New Roman"/>
          <w:sz w:val="28"/>
          <w:szCs w:val="28"/>
          <w:lang w:eastAsia="ru-RU"/>
        </w:rPr>
        <w:t>«Р</w:t>
      </w:r>
      <w:r w:rsidR="0057320F" w:rsidRPr="005F37B3">
        <w:rPr>
          <w:rFonts w:ascii="Times New Roman" w:eastAsia="Times New Roman" w:hAnsi="Times New Roman" w:cs="Times New Roman"/>
          <w:sz w:val="28"/>
          <w:szCs w:val="28"/>
          <w:lang w:eastAsia="ru-RU"/>
        </w:rPr>
        <w:t>оссийская газета», 25.12.1993, №</w:t>
      </w:r>
      <w:r w:rsidRPr="005F37B3">
        <w:rPr>
          <w:rFonts w:ascii="Times New Roman" w:eastAsia="Times New Roman" w:hAnsi="Times New Roman" w:cs="Times New Roman"/>
          <w:sz w:val="28"/>
          <w:szCs w:val="28"/>
          <w:lang w:eastAsia="ru-RU"/>
        </w:rPr>
        <w:t xml:space="preserve"> 237);</w:t>
      </w:r>
    </w:p>
    <w:p w:rsidR="002B7A13" w:rsidRPr="005F37B3" w:rsidRDefault="002B7A13" w:rsidP="002B7A13">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lastRenderedPageBreak/>
        <w:t>- </w:t>
      </w:r>
      <w:hyperlink r:id="rId9" w:history="1">
        <w:r w:rsidRPr="005F37B3">
          <w:rPr>
            <w:rFonts w:ascii="Times New Roman" w:eastAsia="Times New Roman" w:hAnsi="Times New Roman" w:cs="Times New Roman"/>
            <w:sz w:val="28"/>
            <w:szCs w:val="28"/>
            <w:lang w:eastAsia="ru-RU"/>
          </w:rPr>
          <w:t>Земельный кодекс Российской Федерации от 25.10.2001 № 136-ФЗ</w:t>
        </w:r>
      </w:hyperlink>
      <w:r w:rsidRPr="005F37B3">
        <w:rPr>
          <w:rFonts w:ascii="Times New Roman" w:eastAsia="Times New Roman" w:hAnsi="Times New Roman" w:cs="Times New Roman"/>
          <w:sz w:val="28"/>
          <w:szCs w:val="28"/>
          <w:lang w:eastAsia="ru-RU"/>
        </w:rPr>
        <w:t xml:space="preserve"> («Собрание законодательства Российской Федерации», </w:t>
      </w:r>
      <w:r>
        <w:rPr>
          <w:rFonts w:ascii="Times New Roman" w:eastAsia="Times New Roman" w:hAnsi="Times New Roman" w:cs="Times New Roman"/>
          <w:sz w:val="28"/>
          <w:szCs w:val="28"/>
          <w:lang w:eastAsia="ru-RU"/>
        </w:rPr>
        <w:t>29.10.</w:t>
      </w:r>
      <w:r w:rsidRPr="005F37B3">
        <w:rPr>
          <w:rFonts w:ascii="Times New Roman" w:eastAsia="Times New Roman" w:hAnsi="Times New Roman" w:cs="Times New Roman"/>
          <w:sz w:val="28"/>
          <w:szCs w:val="28"/>
          <w:lang w:eastAsia="ru-RU"/>
        </w:rPr>
        <w:t>2001, № 44, статья 4147);</w:t>
      </w:r>
    </w:p>
    <w:p w:rsidR="002B7A13" w:rsidRDefault="002B7A13" w:rsidP="002B7A13">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 </w:t>
      </w:r>
      <w:hyperlink r:id="rId10" w:history="1">
        <w:r w:rsidRPr="005F37B3">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 195-ФЗ</w:t>
        </w:r>
      </w:hyperlink>
      <w:r w:rsidRPr="005F37B3">
        <w:rPr>
          <w:rFonts w:ascii="Times New Roman" w:eastAsia="Times New Roman" w:hAnsi="Times New Roman" w:cs="Times New Roman"/>
          <w:sz w:val="28"/>
          <w:szCs w:val="28"/>
          <w:lang w:eastAsia="ru-RU"/>
        </w:rPr>
        <w:t xml:space="preserve"> («Российская газета», 31.12.2001, № 256);</w:t>
      </w:r>
    </w:p>
    <w:p w:rsidR="002B7A13" w:rsidRPr="005F37B3" w:rsidRDefault="002B7A13" w:rsidP="002B7A13">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 </w:t>
      </w:r>
      <w:hyperlink r:id="rId11" w:history="1">
        <w:r w:rsidRPr="005F37B3">
          <w:rPr>
            <w:rFonts w:ascii="Times New Roman" w:eastAsia="Times New Roman" w:hAnsi="Times New Roman" w:cs="Times New Roman"/>
            <w:sz w:val="28"/>
            <w:szCs w:val="28"/>
            <w:lang w:eastAsia="ru-RU"/>
          </w:rPr>
          <w:t>Водный кодекс Российской Федерации от 03.06.2006 № 74-ФЗ</w:t>
        </w:r>
      </w:hyperlink>
      <w:r w:rsidRPr="005F37B3">
        <w:rPr>
          <w:rFonts w:ascii="Times New Roman" w:eastAsia="Times New Roman" w:hAnsi="Times New Roman" w:cs="Times New Roman"/>
          <w:sz w:val="28"/>
          <w:szCs w:val="28"/>
          <w:lang w:eastAsia="ru-RU"/>
        </w:rPr>
        <w:t xml:space="preserve"> (</w:t>
      </w:r>
      <w:r w:rsidR="0061109C">
        <w:rPr>
          <w:rFonts w:ascii="Times New Roman" w:eastAsia="Times New Roman" w:hAnsi="Times New Roman" w:cs="Times New Roman"/>
          <w:sz w:val="28"/>
          <w:szCs w:val="28"/>
          <w:lang w:eastAsia="ru-RU"/>
        </w:rPr>
        <w:t>«Российская газета», 08.12.2006, № 277</w:t>
      </w:r>
      <w:r w:rsidRPr="005F37B3">
        <w:rPr>
          <w:rFonts w:ascii="Times New Roman" w:eastAsia="Times New Roman" w:hAnsi="Times New Roman" w:cs="Times New Roman"/>
          <w:sz w:val="28"/>
          <w:szCs w:val="28"/>
          <w:lang w:eastAsia="ru-RU"/>
        </w:rPr>
        <w:t>);</w:t>
      </w:r>
    </w:p>
    <w:p w:rsidR="002B7A13" w:rsidRPr="005F37B3" w:rsidRDefault="002B7A13" w:rsidP="002B7A13">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 </w:t>
      </w:r>
      <w:hyperlink r:id="rId12" w:history="1">
        <w:r w:rsidRPr="005F37B3">
          <w:rPr>
            <w:rFonts w:ascii="Times New Roman" w:eastAsia="Times New Roman" w:hAnsi="Times New Roman" w:cs="Times New Roman"/>
            <w:sz w:val="28"/>
            <w:szCs w:val="28"/>
            <w:lang w:eastAsia="ru-RU"/>
          </w:rPr>
          <w:t>Лесной кодекс Российской Федерации от 04.12.2006 № 200-ФЗ</w:t>
        </w:r>
      </w:hyperlink>
      <w:r w:rsidRPr="005F37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(«Российская газета», 08.12.2006, № 277</w:t>
      </w:r>
      <w:r w:rsidRPr="005F37B3">
        <w:rPr>
          <w:rFonts w:ascii="Times New Roman" w:eastAsia="Times New Roman" w:hAnsi="Times New Roman" w:cs="Times New Roman"/>
          <w:sz w:val="28"/>
          <w:szCs w:val="28"/>
          <w:lang w:eastAsia="ru-RU"/>
        </w:rPr>
        <w:t>);</w:t>
      </w:r>
    </w:p>
    <w:p w:rsidR="00CC1545" w:rsidRPr="002B7A13" w:rsidRDefault="00F7375C" w:rsidP="00CC1545">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rPr>
          <w:rFonts w:ascii="Times New Roman" w:eastAsia="Times New Roman" w:hAnsi="Times New Roman" w:cs="Times New Roman"/>
          <w:sz w:val="28"/>
          <w:szCs w:val="28"/>
          <w:lang w:eastAsia="ru-RU"/>
        </w:rPr>
        <w:t> </w:t>
      </w:r>
      <w:hyperlink r:id="rId13" w:history="1">
        <w:r w:rsidRPr="005F37B3">
          <w:rPr>
            <w:rFonts w:ascii="Times New Roman" w:eastAsia="Times New Roman" w:hAnsi="Times New Roman" w:cs="Times New Roman"/>
            <w:sz w:val="28"/>
            <w:szCs w:val="28"/>
            <w:lang w:eastAsia="ru-RU"/>
          </w:rPr>
          <w:t>Фед</w:t>
        </w:r>
        <w:r w:rsidR="0057320F" w:rsidRPr="005F37B3">
          <w:rPr>
            <w:rFonts w:ascii="Times New Roman" w:eastAsia="Times New Roman" w:hAnsi="Times New Roman" w:cs="Times New Roman"/>
            <w:sz w:val="28"/>
            <w:szCs w:val="28"/>
            <w:lang w:eastAsia="ru-RU"/>
          </w:rPr>
          <w:t>еральны</w:t>
        </w:r>
        <w:r w:rsidR="00FD45B6" w:rsidRPr="005F37B3">
          <w:rPr>
            <w:rFonts w:ascii="Times New Roman" w:eastAsia="Times New Roman" w:hAnsi="Times New Roman" w:cs="Times New Roman"/>
            <w:sz w:val="28"/>
            <w:szCs w:val="28"/>
            <w:lang w:eastAsia="ru-RU"/>
          </w:rPr>
          <w:t>й</w:t>
        </w:r>
        <w:r w:rsidR="0057320F" w:rsidRPr="005F37B3">
          <w:rPr>
            <w:rFonts w:ascii="Times New Roman" w:eastAsia="Times New Roman" w:hAnsi="Times New Roman" w:cs="Times New Roman"/>
            <w:sz w:val="28"/>
            <w:szCs w:val="28"/>
            <w:lang w:eastAsia="ru-RU"/>
          </w:rPr>
          <w:t xml:space="preserve"> закон от 21.02.1992 №</w:t>
        </w:r>
        <w:r w:rsidRPr="005F37B3">
          <w:rPr>
            <w:rFonts w:ascii="Times New Roman" w:eastAsia="Times New Roman" w:hAnsi="Times New Roman" w:cs="Times New Roman"/>
            <w:sz w:val="28"/>
            <w:szCs w:val="28"/>
            <w:lang w:eastAsia="ru-RU"/>
          </w:rPr>
          <w:t xml:space="preserve"> 2395-1</w:t>
        </w:r>
      </w:hyperlink>
      <w:r w:rsidR="002B7A13">
        <w:rPr>
          <w:rFonts w:ascii="Times New Roman" w:eastAsia="Times New Roman" w:hAnsi="Times New Roman" w:cs="Times New Roman"/>
          <w:sz w:val="28"/>
          <w:szCs w:val="28"/>
          <w:lang w:eastAsia="ru-RU"/>
        </w:rPr>
        <w:t xml:space="preserve"> «О недрах» («Собрание законодательства Российской Федерации»</w:t>
      </w:r>
      <w:r w:rsidR="002B7A13" w:rsidRPr="002B7A13">
        <w:rPr>
          <w:rFonts w:ascii="Times New Roman" w:eastAsia="Times New Roman" w:hAnsi="Times New Roman" w:cs="Times New Roman"/>
          <w:sz w:val="28"/>
          <w:szCs w:val="28"/>
          <w:lang w:eastAsia="ru-RU"/>
        </w:rPr>
        <w:t>;</w:t>
      </w:r>
      <w:r w:rsidR="002B7A13">
        <w:rPr>
          <w:rFonts w:ascii="Times New Roman" w:eastAsia="Times New Roman" w:hAnsi="Times New Roman" w:cs="Times New Roman"/>
          <w:sz w:val="28"/>
          <w:szCs w:val="28"/>
          <w:lang w:eastAsia="ru-RU"/>
        </w:rPr>
        <w:t xml:space="preserve"> 06.03.1995, № 10, ст. 823);</w:t>
      </w:r>
    </w:p>
    <w:p w:rsidR="00C5208F" w:rsidRPr="005F37B3" w:rsidRDefault="00F7375C"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rPr>
          <w:rFonts w:ascii="Times New Roman" w:eastAsia="Times New Roman" w:hAnsi="Times New Roman" w:cs="Times New Roman"/>
          <w:sz w:val="28"/>
          <w:szCs w:val="28"/>
          <w:lang w:eastAsia="ru-RU"/>
        </w:rPr>
        <w:t> </w:t>
      </w:r>
      <w:hyperlink r:id="rId14" w:history="1">
        <w:r w:rsidRPr="005F37B3">
          <w:rPr>
            <w:rFonts w:ascii="Times New Roman" w:eastAsia="Times New Roman" w:hAnsi="Times New Roman" w:cs="Times New Roman"/>
            <w:sz w:val="28"/>
            <w:szCs w:val="28"/>
            <w:lang w:eastAsia="ru-RU"/>
          </w:rPr>
          <w:t>Фед</w:t>
        </w:r>
        <w:r w:rsidR="0057320F" w:rsidRPr="005F37B3">
          <w:rPr>
            <w:rFonts w:ascii="Times New Roman" w:eastAsia="Times New Roman" w:hAnsi="Times New Roman" w:cs="Times New Roman"/>
            <w:sz w:val="28"/>
            <w:szCs w:val="28"/>
            <w:lang w:eastAsia="ru-RU"/>
          </w:rPr>
          <w:t>еральны</w:t>
        </w:r>
        <w:r w:rsidR="00FD45B6" w:rsidRPr="005F37B3">
          <w:rPr>
            <w:rFonts w:ascii="Times New Roman" w:eastAsia="Times New Roman" w:hAnsi="Times New Roman" w:cs="Times New Roman"/>
            <w:sz w:val="28"/>
            <w:szCs w:val="28"/>
            <w:lang w:eastAsia="ru-RU"/>
          </w:rPr>
          <w:t>й закон</w:t>
        </w:r>
        <w:r w:rsidR="0057320F" w:rsidRPr="005F37B3">
          <w:rPr>
            <w:rFonts w:ascii="Times New Roman" w:eastAsia="Times New Roman" w:hAnsi="Times New Roman" w:cs="Times New Roman"/>
            <w:sz w:val="28"/>
            <w:szCs w:val="28"/>
            <w:lang w:eastAsia="ru-RU"/>
          </w:rPr>
          <w:t xml:space="preserve"> от 14.03.1995 №</w:t>
        </w:r>
        <w:r w:rsidRPr="005F37B3">
          <w:rPr>
            <w:rFonts w:ascii="Times New Roman" w:eastAsia="Times New Roman" w:hAnsi="Times New Roman" w:cs="Times New Roman"/>
            <w:sz w:val="28"/>
            <w:szCs w:val="28"/>
            <w:lang w:eastAsia="ru-RU"/>
          </w:rPr>
          <w:t xml:space="preserve"> 33-ФЗ</w:t>
        </w:r>
      </w:hyperlink>
      <w:r w:rsidRPr="005F37B3">
        <w:rPr>
          <w:rFonts w:ascii="Times New Roman" w:eastAsia="Times New Roman" w:hAnsi="Times New Roman" w:cs="Times New Roman"/>
          <w:sz w:val="28"/>
          <w:szCs w:val="28"/>
          <w:lang w:eastAsia="ru-RU"/>
        </w:rPr>
        <w:t xml:space="preserve"> «Об особо охраняемых природных территориях» («Собрание зак</w:t>
      </w:r>
      <w:r w:rsidR="0057320F" w:rsidRPr="005F37B3">
        <w:rPr>
          <w:rFonts w:ascii="Times New Roman" w:eastAsia="Times New Roman" w:hAnsi="Times New Roman" w:cs="Times New Roman"/>
          <w:sz w:val="28"/>
          <w:szCs w:val="28"/>
          <w:lang w:eastAsia="ru-RU"/>
        </w:rPr>
        <w:t>онодательства Р</w:t>
      </w:r>
      <w:r w:rsidR="002B7A13">
        <w:rPr>
          <w:rFonts w:ascii="Times New Roman" w:eastAsia="Times New Roman" w:hAnsi="Times New Roman" w:cs="Times New Roman"/>
          <w:sz w:val="28"/>
          <w:szCs w:val="28"/>
          <w:lang w:eastAsia="ru-RU"/>
        </w:rPr>
        <w:t xml:space="preserve">оссийской </w:t>
      </w:r>
      <w:r w:rsidR="0057320F" w:rsidRPr="005F37B3">
        <w:rPr>
          <w:rFonts w:ascii="Times New Roman" w:eastAsia="Times New Roman" w:hAnsi="Times New Roman" w:cs="Times New Roman"/>
          <w:sz w:val="28"/>
          <w:szCs w:val="28"/>
          <w:lang w:eastAsia="ru-RU"/>
        </w:rPr>
        <w:t>Ф</w:t>
      </w:r>
      <w:r w:rsidR="002B7A13">
        <w:rPr>
          <w:rFonts w:ascii="Times New Roman" w:eastAsia="Times New Roman" w:hAnsi="Times New Roman" w:cs="Times New Roman"/>
          <w:sz w:val="28"/>
          <w:szCs w:val="28"/>
          <w:lang w:eastAsia="ru-RU"/>
        </w:rPr>
        <w:t>едерации</w:t>
      </w:r>
      <w:r w:rsidR="00696C38">
        <w:rPr>
          <w:rFonts w:ascii="Times New Roman" w:eastAsia="Times New Roman" w:hAnsi="Times New Roman" w:cs="Times New Roman"/>
          <w:sz w:val="28"/>
          <w:szCs w:val="28"/>
          <w:lang w:eastAsia="ru-RU"/>
        </w:rPr>
        <w:t xml:space="preserve">», 20.03.1995,     </w:t>
      </w:r>
      <w:r w:rsidR="0057320F" w:rsidRPr="005F37B3">
        <w:rPr>
          <w:rFonts w:ascii="Times New Roman" w:eastAsia="Times New Roman" w:hAnsi="Times New Roman" w:cs="Times New Roman"/>
          <w:sz w:val="28"/>
          <w:szCs w:val="28"/>
          <w:lang w:eastAsia="ru-RU"/>
        </w:rPr>
        <w:t>№</w:t>
      </w:r>
      <w:r w:rsidR="00C5208F" w:rsidRPr="005F37B3">
        <w:rPr>
          <w:rFonts w:ascii="Times New Roman" w:eastAsia="Times New Roman" w:hAnsi="Times New Roman" w:cs="Times New Roman"/>
          <w:sz w:val="28"/>
          <w:szCs w:val="28"/>
          <w:lang w:eastAsia="ru-RU"/>
        </w:rPr>
        <w:t xml:space="preserve"> </w:t>
      </w:r>
      <w:r w:rsidRPr="005F37B3">
        <w:rPr>
          <w:rFonts w:ascii="Times New Roman" w:eastAsia="Times New Roman" w:hAnsi="Times New Roman" w:cs="Times New Roman"/>
          <w:sz w:val="28"/>
          <w:szCs w:val="28"/>
          <w:lang w:eastAsia="ru-RU"/>
        </w:rPr>
        <w:t>12,</w:t>
      </w:r>
      <w:r w:rsidR="0057320F" w:rsidRPr="005F37B3">
        <w:rPr>
          <w:rFonts w:ascii="Times New Roman" w:eastAsia="Times New Roman" w:hAnsi="Times New Roman" w:cs="Times New Roman"/>
          <w:sz w:val="28"/>
          <w:szCs w:val="28"/>
          <w:lang w:eastAsia="ru-RU"/>
        </w:rPr>
        <w:t xml:space="preserve"> </w:t>
      </w:r>
      <w:r w:rsidRPr="005F37B3">
        <w:rPr>
          <w:rFonts w:ascii="Times New Roman" w:eastAsia="Times New Roman" w:hAnsi="Times New Roman" w:cs="Times New Roman"/>
          <w:sz w:val="28"/>
          <w:szCs w:val="28"/>
          <w:lang w:eastAsia="ru-RU"/>
        </w:rPr>
        <w:t>статья 1024);</w:t>
      </w:r>
    </w:p>
    <w:p w:rsidR="00C5208F" w:rsidRPr="005F37B3" w:rsidRDefault="00F7375C"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t> </w:t>
      </w:r>
      <w:hyperlink r:id="rId15" w:history="1">
        <w:r w:rsidRPr="005F37B3">
          <w:rPr>
            <w:rFonts w:ascii="Times New Roman" w:eastAsia="Times New Roman" w:hAnsi="Times New Roman" w:cs="Times New Roman"/>
            <w:sz w:val="28"/>
            <w:szCs w:val="28"/>
            <w:lang w:eastAsia="ru-RU"/>
          </w:rPr>
          <w:t>Фед</w:t>
        </w:r>
        <w:r w:rsidR="00672784" w:rsidRPr="005F37B3">
          <w:rPr>
            <w:rFonts w:ascii="Times New Roman" w:eastAsia="Times New Roman" w:hAnsi="Times New Roman" w:cs="Times New Roman"/>
            <w:sz w:val="28"/>
            <w:szCs w:val="28"/>
            <w:lang w:eastAsia="ru-RU"/>
          </w:rPr>
          <w:t>еральн</w:t>
        </w:r>
        <w:r w:rsidR="00FD45B6" w:rsidRPr="005F37B3">
          <w:rPr>
            <w:rFonts w:ascii="Times New Roman" w:eastAsia="Times New Roman" w:hAnsi="Times New Roman" w:cs="Times New Roman"/>
            <w:sz w:val="28"/>
            <w:szCs w:val="28"/>
            <w:lang w:eastAsia="ru-RU"/>
          </w:rPr>
          <w:t>ый</w:t>
        </w:r>
        <w:r w:rsidR="00672784" w:rsidRPr="005F37B3">
          <w:rPr>
            <w:rFonts w:ascii="Times New Roman" w:eastAsia="Times New Roman" w:hAnsi="Times New Roman" w:cs="Times New Roman"/>
            <w:sz w:val="28"/>
            <w:szCs w:val="28"/>
            <w:lang w:eastAsia="ru-RU"/>
          </w:rPr>
          <w:t xml:space="preserve"> закон от 10.01.2002 №</w:t>
        </w:r>
        <w:r w:rsidRPr="005F37B3">
          <w:rPr>
            <w:rFonts w:ascii="Times New Roman" w:eastAsia="Times New Roman" w:hAnsi="Times New Roman" w:cs="Times New Roman"/>
            <w:sz w:val="28"/>
            <w:szCs w:val="28"/>
            <w:lang w:eastAsia="ru-RU"/>
          </w:rPr>
          <w:t xml:space="preserve"> 7-ФЗ</w:t>
        </w:r>
      </w:hyperlink>
      <w:r w:rsidRPr="005F37B3">
        <w:rPr>
          <w:rFonts w:ascii="Times New Roman" w:eastAsia="Times New Roman" w:hAnsi="Times New Roman" w:cs="Times New Roman"/>
          <w:sz w:val="28"/>
          <w:szCs w:val="28"/>
          <w:lang w:eastAsia="ru-RU"/>
        </w:rPr>
        <w:t xml:space="preserve"> «Об охране окружающей среды» («</w:t>
      </w:r>
      <w:r w:rsidR="0061109C">
        <w:rPr>
          <w:rFonts w:ascii="Times New Roman" w:eastAsia="Times New Roman" w:hAnsi="Times New Roman" w:cs="Times New Roman"/>
          <w:sz w:val="28"/>
          <w:szCs w:val="28"/>
          <w:lang w:eastAsia="ru-RU"/>
        </w:rPr>
        <w:t>Российская газета</w:t>
      </w:r>
      <w:r w:rsidR="00C5208F" w:rsidRPr="005F37B3">
        <w:rPr>
          <w:rFonts w:ascii="Times New Roman" w:eastAsia="Times New Roman" w:hAnsi="Times New Roman" w:cs="Times New Roman"/>
          <w:sz w:val="28"/>
          <w:szCs w:val="28"/>
          <w:lang w:eastAsia="ru-RU"/>
        </w:rPr>
        <w:t xml:space="preserve">», </w:t>
      </w:r>
      <w:r w:rsidR="0061109C">
        <w:rPr>
          <w:rFonts w:ascii="Times New Roman" w:eastAsia="Times New Roman" w:hAnsi="Times New Roman" w:cs="Times New Roman"/>
          <w:sz w:val="28"/>
          <w:szCs w:val="28"/>
          <w:lang w:eastAsia="ru-RU"/>
        </w:rPr>
        <w:t>12.01.2002</w:t>
      </w:r>
      <w:r w:rsidR="00C5208F" w:rsidRPr="005F37B3">
        <w:rPr>
          <w:rFonts w:ascii="Times New Roman" w:eastAsia="Times New Roman" w:hAnsi="Times New Roman" w:cs="Times New Roman"/>
          <w:sz w:val="28"/>
          <w:szCs w:val="28"/>
          <w:lang w:eastAsia="ru-RU"/>
        </w:rPr>
        <w:t>,</w:t>
      </w:r>
      <w:r w:rsidR="0061109C">
        <w:rPr>
          <w:rFonts w:ascii="Times New Roman" w:eastAsia="Times New Roman" w:hAnsi="Times New Roman" w:cs="Times New Roman"/>
          <w:sz w:val="28"/>
          <w:szCs w:val="28"/>
          <w:lang w:eastAsia="ru-RU"/>
        </w:rPr>
        <w:t xml:space="preserve"> </w:t>
      </w:r>
      <w:r w:rsidR="00C5208F" w:rsidRPr="005F37B3">
        <w:rPr>
          <w:rFonts w:ascii="Times New Roman" w:eastAsia="Times New Roman" w:hAnsi="Times New Roman" w:cs="Times New Roman"/>
          <w:sz w:val="28"/>
          <w:szCs w:val="28"/>
          <w:lang w:eastAsia="ru-RU"/>
        </w:rPr>
        <w:t>№</w:t>
      </w:r>
      <w:r w:rsidR="0061109C">
        <w:rPr>
          <w:rFonts w:ascii="Times New Roman" w:eastAsia="Times New Roman" w:hAnsi="Times New Roman" w:cs="Times New Roman"/>
          <w:sz w:val="28"/>
          <w:szCs w:val="28"/>
          <w:lang w:eastAsia="ru-RU"/>
        </w:rPr>
        <w:t xml:space="preserve"> 6</w:t>
      </w:r>
      <w:r w:rsidRPr="005F37B3">
        <w:rPr>
          <w:rFonts w:ascii="Times New Roman" w:eastAsia="Times New Roman" w:hAnsi="Times New Roman" w:cs="Times New Roman"/>
          <w:sz w:val="28"/>
          <w:szCs w:val="28"/>
          <w:lang w:eastAsia="ru-RU"/>
        </w:rPr>
        <w:t>);</w:t>
      </w:r>
    </w:p>
    <w:p w:rsidR="00FD45B6" w:rsidRPr="0061109C" w:rsidRDefault="00F7375C"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rPr>
          <w:rFonts w:ascii="Times New Roman" w:eastAsia="Times New Roman" w:hAnsi="Times New Roman" w:cs="Times New Roman"/>
          <w:sz w:val="28"/>
          <w:szCs w:val="28"/>
          <w:lang w:eastAsia="ru-RU"/>
        </w:rPr>
        <w:t> </w:t>
      </w:r>
      <w:hyperlink r:id="rId16" w:history="1">
        <w:r w:rsidRPr="005F37B3">
          <w:rPr>
            <w:rFonts w:ascii="Times New Roman" w:eastAsia="Times New Roman" w:hAnsi="Times New Roman" w:cs="Times New Roman"/>
            <w:sz w:val="28"/>
            <w:szCs w:val="28"/>
            <w:lang w:eastAsia="ru-RU"/>
          </w:rPr>
          <w:t>Фед</w:t>
        </w:r>
        <w:r w:rsidR="00C5208F" w:rsidRPr="005F37B3">
          <w:rPr>
            <w:rFonts w:ascii="Times New Roman" w:eastAsia="Times New Roman" w:hAnsi="Times New Roman" w:cs="Times New Roman"/>
            <w:sz w:val="28"/>
            <w:szCs w:val="28"/>
            <w:lang w:eastAsia="ru-RU"/>
          </w:rPr>
          <w:t>еральны</w:t>
        </w:r>
        <w:r w:rsidR="00FD45B6" w:rsidRPr="005F37B3">
          <w:rPr>
            <w:rFonts w:ascii="Times New Roman" w:eastAsia="Times New Roman" w:hAnsi="Times New Roman" w:cs="Times New Roman"/>
            <w:sz w:val="28"/>
            <w:szCs w:val="28"/>
            <w:lang w:eastAsia="ru-RU"/>
          </w:rPr>
          <w:t>й закон</w:t>
        </w:r>
        <w:r w:rsidR="00C5208F" w:rsidRPr="005F37B3">
          <w:rPr>
            <w:rFonts w:ascii="Times New Roman" w:eastAsia="Times New Roman" w:hAnsi="Times New Roman" w:cs="Times New Roman"/>
            <w:sz w:val="28"/>
            <w:szCs w:val="28"/>
            <w:lang w:eastAsia="ru-RU"/>
          </w:rPr>
          <w:t xml:space="preserve"> от 06.10.2003 №</w:t>
        </w:r>
        <w:r w:rsidRPr="005F37B3">
          <w:rPr>
            <w:rFonts w:ascii="Times New Roman" w:eastAsia="Times New Roman" w:hAnsi="Times New Roman" w:cs="Times New Roman"/>
            <w:sz w:val="28"/>
            <w:szCs w:val="28"/>
            <w:lang w:eastAsia="ru-RU"/>
          </w:rPr>
          <w:t xml:space="preserve"> 131-ФЗ</w:t>
        </w:r>
      </w:hyperlink>
      <w:r w:rsidRPr="005F37B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(«Собрание законодательства Росс</w:t>
      </w:r>
      <w:r w:rsidR="00C5208F" w:rsidRPr="005F37B3">
        <w:rPr>
          <w:rFonts w:ascii="Times New Roman" w:eastAsia="Times New Roman" w:hAnsi="Times New Roman" w:cs="Times New Roman"/>
          <w:sz w:val="28"/>
          <w:szCs w:val="28"/>
          <w:lang w:eastAsia="ru-RU"/>
        </w:rPr>
        <w:t>ийской Федерации», 06.10.2003, №</w:t>
      </w:r>
      <w:r w:rsidRPr="005F37B3">
        <w:rPr>
          <w:rFonts w:ascii="Times New Roman" w:eastAsia="Times New Roman" w:hAnsi="Times New Roman" w:cs="Times New Roman"/>
          <w:sz w:val="28"/>
          <w:szCs w:val="28"/>
          <w:lang w:eastAsia="ru-RU"/>
        </w:rPr>
        <w:t xml:space="preserve"> 40, статья 3822</w:t>
      </w:r>
      <w:r w:rsidR="0061109C">
        <w:rPr>
          <w:rFonts w:ascii="Times New Roman" w:eastAsia="Times New Roman" w:hAnsi="Times New Roman" w:cs="Times New Roman"/>
          <w:sz w:val="28"/>
          <w:szCs w:val="28"/>
          <w:lang w:eastAsia="ru-RU"/>
        </w:rPr>
        <w:t>)</w:t>
      </w:r>
      <w:r w:rsidR="0061109C" w:rsidRPr="0061109C">
        <w:rPr>
          <w:rFonts w:ascii="Times New Roman" w:eastAsia="Times New Roman" w:hAnsi="Times New Roman" w:cs="Times New Roman"/>
          <w:sz w:val="28"/>
          <w:szCs w:val="28"/>
          <w:lang w:eastAsia="ru-RU"/>
        </w:rPr>
        <w:t>;</w:t>
      </w:r>
    </w:p>
    <w:p w:rsidR="00C5208F" w:rsidRPr="005F37B3" w:rsidRDefault="00FD45B6"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 xml:space="preserve"> </w:t>
      </w:r>
      <w:r w:rsidR="00F7375C" w:rsidRPr="005F37B3">
        <w:rPr>
          <w:rFonts w:ascii="Times New Roman" w:eastAsia="Times New Roman" w:hAnsi="Times New Roman" w:cs="Times New Roman"/>
          <w:sz w:val="28"/>
          <w:szCs w:val="28"/>
          <w:lang w:eastAsia="ru-RU"/>
        </w:rPr>
        <w:t>-</w:t>
      </w:r>
      <w:r w:rsidRPr="005F37B3">
        <w:rPr>
          <w:rFonts w:ascii="Times New Roman" w:eastAsia="Times New Roman" w:hAnsi="Times New Roman" w:cs="Times New Roman"/>
          <w:sz w:val="28"/>
          <w:szCs w:val="28"/>
          <w:lang w:eastAsia="ru-RU"/>
        </w:rPr>
        <w:t> </w:t>
      </w:r>
      <w:hyperlink r:id="rId17" w:history="1">
        <w:r w:rsidR="00F7375C" w:rsidRPr="005F37B3">
          <w:rPr>
            <w:rFonts w:ascii="Times New Roman" w:eastAsia="Times New Roman" w:hAnsi="Times New Roman" w:cs="Times New Roman"/>
            <w:sz w:val="28"/>
            <w:szCs w:val="28"/>
            <w:lang w:eastAsia="ru-RU"/>
          </w:rPr>
          <w:t>Фед</w:t>
        </w:r>
        <w:r w:rsidR="00C5208F" w:rsidRPr="005F37B3">
          <w:rPr>
            <w:rFonts w:ascii="Times New Roman" w:eastAsia="Times New Roman" w:hAnsi="Times New Roman" w:cs="Times New Roman"/>
            <w:sz w:val="28"/>
            <w:szCs w:val="28"/>
            <w:lang w:eastAsia="ru-RU"/>
          </w:rPr>
          <w:t>еральны</w:t>
        </w:r>
        <w:r w:rsidRPr="005F37B3">
          <w:rPr>
            <w:rFonts w:ascii="Times New Roman" w:eastAsia="Times New Roman" w:hAnsi="Times New Roman" w:cs="Times New Roman"/>
            <w:sz w:val="28"/>
            <w:szCs w:val="28"/>
            <w:lang w:eastAsia="ru-RU"/>
          </w:rPr>
          <w:t>й</w:t>
        </w:r>
        <w:r w:rsidR="00C5208F" w:rsidRPr="005F37B3">
          <w:rPr>
            <w:rFonts w:ascii="Times New Roman" w:eastAsia="Times New Roman" w:hAnsi="Times New Roman" w:cs="Times New Roman"/>
            <w:sz w:val="28"/>
            <w:szCs w:val="28"/>
            <w:lang w:eastAsia="ru-RU"/>
          </w:rPr>
          <w:t xml:space="preserve"> закон от 02.05.2006 №</w:t>
        </w:r>
        <w:r w:rsidR="00F7375C" w:rsidRPr="005F37B3">
          <w:rPr>
            <w:rFonts w:ascii="Times New Roman" w:eastAsia="Times New Roman" w:hAnsi="Times New Roman" w:cs="Times New Roman"/>
            <w:sz w:val="28"/>
            <w:szCs w:val="28"/>
            <w:lang w:eastAsia="ru-RU"/>
          </w:rPr>
          <w:t xml:space="preserve"> 59-ФЗ</w:t>
        </w:r>
      </w:hyperlink>
      <w:r w:rsidR="00F7375C" w:rsidRPr="005F37B3">
        <w:rPr>
          <w:rFonts w:ascii="Times New Roman" w:eastAsia="Times New Roman" w:hAnsi="Times New Roman" w:cs="Times New Roman"/>
          <w:sz w:val="28"/>
          <w:szCs w:val="28"/>
          <w:lang w:eastAsia="ru-RU"/>
        </w:rPr>
        <w:t xml:space="preserve"> «О порядке рассмотрения обращени</w:t>
      </w:r>
      <w:r w:rsidR="0061109C" w:rsidRPr="0061109C">
        <w:rPr>
          <w:rFonts w:ascii="Times New Roman" w:eastAsia="Times New Roman" w:hAnsi="Times New Roman" w:cs="Times New Roman"/>
          <w:sz w:val="28"/>
          <w:szCs w:val="28"/>
          <w:lang w:eastAsia="ru-RU"/>
        </w:rPr>
        <w:t>й</w:t>
      </w:r>
      <w:r w:rsidR="00F7375C" w:rsidRPr="005F37B3">
        <w:rPr>
          <w:rFonts w:ascii="Times New Roman" w:eastAsia="Times New Roman" w:hAnsi="Times New Roman" w:cs="Times New Roman"/>
          <w:sz w:val="28"/>
          <w:szCs w:val="28"/>
          <w:lang w:eastAsia="ru-RU"/>
        </w:rPr>
        <w:t xml:space="preserve"> граждан Российской Федерации» </w:t>
      </w:r>
      <w:r w:rsidR="0061109C">
        <w:rPr>
          <w:rFonts w:ascii="Times New Roman" w:eastAsia="Times New Roman" w:hAnsi="Times New Roman" w:cs="Times New Roman"/>
          <w:sz w:val="28"/>
          <w:szCs w:val="28"/>
          <w:lang w:eastAsia="ru-RU"/>
        </w:rPr>
        <w:t>(«Российская газета», 05.05.2006 № 95</w:t>
      </w:r>
      <w:r w:rsidR="00F7375C" w:rsidRPr="005F37B3">
        <w:rPr>
          <w:rFonts w:ascii="Times New Roman" w:eastAsia="Times New Roman" w:hAnsi="Times New Roman" w:cs="Times New Roman"/>
          <w:sz w:val="28"/>
          <w:szCs w:val="28"/>
          <w:lang w:eastAsia="ru-RU"/>
        </w:rPr>
        <w:t>);</w:t>
      </w:r>
    </w:p>
    <w:p w:rsidR="00C5208F" w:rsidRPr="005F37B3" w:rsidRDefault="00F7375C" w:rsidP="009549C9">
      <w:pPr>
        <w:spacing w:after="0" w:line="240" w:lineRule="auto"/>
        <w:ind w:firstLine="709"/>
        <w:jc w:val="both"/>
        <w:rPr>
          <w:rFonts w:ascii="Times New Roman" w:eastAsia="Times New Roman" w:hAnsi="Times New Roman" w:cs="Times New Roman"/>
          <w:sz w:val="28"/>
          <w:szCs w:val="28"/>
          <w:lang w:eastAsia="ru-RU"/>
        </w:rPr>
      </w:pPr>
      <w:r w:rsidRPr="005F37B3">
        <w:rPr>
          <w:rFonts w:ascii="Times New Roman" w:eastAsia="Times New Roman" w:hAnsi="Times New Roman" w:cs="Times New Roman"/>
          <w:sz w:val="28"/>
          <w:szCs w:val="28"/>
          <w:lang w:eastAsia="ru-RU"/>
        </w:rPr>
        <w:t>-</w:t>
      </w:r>
      <w:r w:rsidR="00FD45B6" w:rsidRPr="005F37B3">
        <w:rPr>
          <w:rFonts w:ascii="Times New Roman" w:eastAsia="Times New Roman" w:hAnsi="Times New Roman" w:cs="Times New Roman"/>
          <w:sz w:val="28"/>
          <w:szCs w:val="28"/>
          <w:lang w:eastAsia="ru-RU"/>
        </w:rPr>
        <w:t> </w:t>
      </w:r>
      <w:hyperlink r:id="rId18" w:history="1">
        <w:r w:rsidRPr="005F37B3">
          <w:rPr>
            <w:rFonts w:ascii="Times New Roman" w:eastAsia="Times New Roman" w:hAnsi="Times New Roman" w:cs="Times New Roman"/>
            <w:sz w:val="28"/>
            <w:szCs w:val="28"/>
            <w:lang w:eastAsia="ru-RU"/>
          </w:rPr>
          <w:t>Фед</w:t>
        </w:r>
        <w:r w:rsidR="00C5208F" w:rsidRPr="005F37B3">
          <w:rPr>
            <w:rFonts w:ascii="Times New Roman" w:eastAsia="Times New Roman" w:hAnsi="Times New Roman" w:cs="Times New Roman"/>
            <w:sz w:val="28"/>
            <w:szCs w:val="28"/>
            <w:lang w:eastAsia="ru-RU"/>
          </w:rPr>
          <w:t>еральны</w:t>
        </w:r>
        <w:r w:rsidR="00FD45B6" w:rsidRPr="005F37B3">
          <w:rPr>
            <w:rFonts w:ascii="Times New Roman" w:eastAsia="Times New Roman" w:hAnsi="Times New Roman" w:cs="Times New Roman"/>
            <w:sz w:val="28"/>
            <w:szCs w:val="28"/>
            <w:lang w:eastAsia="ru-RU"/>
          </w:rPr>
          <w:t>й</w:t>
        </w:r>
        <w:r w:rsidR="00C5208F" w:rsidRPr="005F37B3">
          <w:rPr>
            <w:rFonts w:ascii="Times New Roman" w:eastAsia="Times New Roman" w:hAnsi="Times New Roman" w:cs="Times New Roman"/>
            <w:sz w:val="28"/>
            <w:szCs w:val="28"/>
            <w:lang w:eastAsia="ru-RU"/>
          </w:rPr>
          <w:t xml:space="preserve"> закон от 26.12.2008 №</w:t>
        </w:r>
        <w:r w:rsidRPr="005F37B3">
          <w:rPr>
            <w:rFonts w:ascii="Times New Roman" w:eastAsia="Times New Roman" w:hAnsi="Times New Roman" w:cs="Times New Roman"/>
            <w:sz w:val="28"/>
            <w:szCs w:val="28"/>
            <w:lang w:eastAsia="ru-RU"/>
          </w:rPr>
          <w:t xml:space="preserve"> 294-ФЗ</w:t>
        </w:r>
      </w:hyperlink>
      <w:r w:rsidRPr="005F37B3">
        <w:rPr>
          <w:rFonts w:ascii="Times New Roman" w:eastAsia="Times New Roman" w:hAnsi="Times New Roman" w:cs="Times New Roman"/>
          <w:sz w:val="28"/>
          <w:szCs w:val="28"/>
          <w:lang w:eastAsia="ru-RU"/>
        </w:rPr>
        <w:t xml:space="preserve"> «О защите прав юридических лиц и индив</w:t>
      </w:r>
      <w:r w:rsidR="0061109C">
        <w:rPr>
          <w:rFonts w:ascii="Times New Roman" w:eastAsia="Times New Roman" w:hAnsi="Times New Roman" w:cs="Times New Roman"/>
          <w:sz w:val="28"/>
          <w:szCs w:val="28"/>
          <w:lang w:eastAsia="ru-RU"/>
        </w:rPr>
        <w:t xml:space="preserve">идуальных предпринимателей при осуществлении </w:t>
      </w:r>
      <w:r w:rsidRPr="005F37B3">
        <w:rPr>
          <w:rFonts w:ascii="Times New Roman" w:eastAsia="Times New Roman" w:hAnsi="Times New Roman" w:cs="Times New Roman"/>
          <w:sz w:val="28"/>
          <w:szCs w:val="28"/>
          <w:lang w:eastAsia="ru-RU"/>
        </w:rPr>
        <w:t>государственного контроля (надзора) и муниципального контроля» («Собрание законодательства Росс</w:t>
      </w:r>
      <w:r w:rsidR="00C5208F" w:rsidRPr="005F37B3">
        <w:rPr>
          <w:rFonts w:ascii="Times New Roman" w:eastAsia="Times New Roman" w:hAnsi="Times New Roman" w:cs="Times New Roman"/>
          <w:sz w:val="28"/>
          <w:szCs w:val="28"/>
          <w:lang w:eastAsia="ru-RU"/>
        </w:rPr>
        <w:t>ийской Федерации», 29.12.2008, №</w:t>
      </w:r>
      <w:r w:rsidRPr="005F37B3">
        <w:rPr>
          <w:rFonts w:ascii="Times New Roman" w:eastAsia="Times New Roman" w:hAnsi="Times New Roman" w:cs="Times New Roman"/>
          <w:sz w:val="28"/>
          <w:szCs w:val="28"/>
          <w:lang w:eastAsia="ru-RU"/>
        </w:rPr>
        <w:t xml:space="preserve"> 52 (часть 1), статья 6249);</w:t>
      </w:r>
    </w:p>
    <w:p w:rsidR="00C5208F" w:rsidRPr="00696C38" w:rsidRDefault="00F7375C" w:rsidP="009549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96C38">
        <w:rPr>
          <w:rFonts w:ascii="Times New Roman" w:eastAsia="Times New Roman" w:hAnsi="Times New Roman" w:cs="Times New Roman"/>
          <w:color w:val="000000" w:themeColor="text1"/>
          <w:sz w:val="28"/>
          <w:szCs w:val="28"/>
          <w:lang w:eastAsia="ru-RU"/>
        </w:rPr>
        <w:t>-</w:t>
      </w:r>
      <w:r w:rsidR="00FD45B6" w:rsidRPr="00696C38">
        <w:rPr>
          <w:color w:val="000000" w:themeColor="text1"/>
        </w:rPr>
        <w:t> </w:t>
      </w:r>
      <w:hyperlink r:id="rId19" w:history="1">
        <w:r w:rsidRPr="00696C38">
          <w:rPr>
            <w:rFonts w:ascii="Times New Roman" w:eastAsia="Times New Roman" w:hAnsi="Times New Roman" w:cs="Times New Roman"/>
            <w:color w:val="000000" w:themeColor="text1"/>
            <w:sz w:val="28"/>
            <w:szCs w:val="28"/>
            <w:lang w:eastAsia="ru-RU"/>
          </w:rPr>
          <w:t>Фед</w:t>
        </w:r>
        <w:r w:rsidR="00C5208F" w:rsidRPr="00696C38">
          <w:rPr>
            <w:rFonts w:ascii="Times New Roman" w:eastAsia="Times New Roman" w:hAnsi="Times New Roman" w:cs="Times New Roman"/>
            <w:color w:val="000000" w:themeColor="text1"/>
            <w:sz w:val="28"/>
            <w:szCs w:val="28"/>
            <w:lang w:eastAsia="ru-RU"/>
          </w:rPr>
          <w:t>еральны</w:t>
        </w:r>
        <w:r w:rsidR="00FD45B6" w:rsidRPr="00696C38">
          <w:rPr>
            <w:rFonts w:ascii="Times New Roman" w:eastAsia="Times New Roman" w:hAnsi="Times New Roman" w:cs="Times New Roman"/>
            <w:color w:val="000000" w:themeColor="text1"/>
            <w:sz w:val="28"/>
            <w:szCs w:val="28"/>
            <w:lang w:eastAsia="ru-RU"/>
          </w:rPr>
          <w:t>й закон</w:t>
        </w:r>
        <w:r w:rsidR="00C5208F" w:rsidRPr="00696C38">
          <w:rPr>
            <w:rFonts w:ascii="Times New Roman" w:eastAsia="Times New Roman" w:hAnsi="Times New Roman" w:cs="Times New Roman"/>
            <w:color w:val="000000" w:themeColor="text1"/>
            <w:sz w:val="28"/>
            <w:szCs w:val="28"/>
            <w:lang w:eastAsia="ru-RU"/>
          </w:rPr>
          <w:t xml:space="preserve"> от 28.12.2013 №</w:t>
        </w:r>
        <w:r w:rsidRPr="00696C38">
          <w:rPr>
            <w:rFonts w:ascii="Times New Roman" w:eastAsia="Times New Roman" w:hAnsi="Times New Roman" w:cs="Times New Roman"/>
            <w:color w:val="000000" w:themeColor="text1"/>
            <w:sz w:val="28"/>
            <w:szCs w:val="28"/>
            <w:lang w:eastAsia="ru-RU"/>
          </w:rPr>
          <w:t xml:space="preserve"> 412-ФЗ</w:t>
        </w:r>
      </w:hyperlink>
      <w:r w:rsidRPr="00696C38">
        <w:rPr>
          <w:rFonts w:ascii="Times New Roman" w:eastAsia="Times New Roman" w:hAnsi="Times New Roman" w:cs="Times New Roman"/>
          <w:color w:val="000000" w:themeColor="text1"/>
          <w:sz w:val="28"/>
          <w:szCs w:val="28"/>
          <w:lang w:eastAsia="ru-RU"/>
        </w:rPr>
        <w:t xml:space="preserve"> «Об аккредитации в национальной системе аккредитации» («Собрание законодательства Рос</w:t>
      </w:r>
      <w:r w:rsidR="00C5208F" w:rsidRPr="00696C38">
        <w:rPr>
          <w:rFonts w:ascii="Times New Roman" w:eastAsia="Times New Roman" w:hAnsi="Times New Roman" w:cs="Times New Roman"/>
          <w:color w:val="000000" w:themeColor="text1"/>
          <w:sz w:val="28"/>
          <w:szCs w:val="28"/>
          <w:lang w:eastAsia="ru-RU"/>
        </w:rPr>
        <w:t>сийской Федерации», 30.12.2013 №</w:t>
      </w:r>
      <w:r w:rsidRPr="00696C38">
        <w:rPr>
          <w:rFonts w:ascii="Times New Roman" w:eastAsia="Times New Roman" w:hAnsi="Times New Roman" w:cs="Times New Roman"/>
          <w:color w:val="000000" w:themeColor="text1"/>
          <w:sz w:val="28"/>
          <w:szCs w:val="28"/>
          <w:lang w:eastAsia="ru-RU"/>
        </w:rPr>
        <w:t xml:space="preserve"> 52 (часть 1</w:t>
      </w:r>
      <w:r w:rsidR="0061109C" w:rsidRPr="00696C38">
        <w:rPr>
          <w:rFonts w:ascii="Times New Roman" w:eastAsia="Times New Roman" w:hAnsi="Times New Roman" w:cs="Times New Roman"/>
          <w:color w:val="000000" w:themeColor="text1"/>
          <w:sz w:val="28"/>
          <w:szCs w:val="28"/>
          <w:lang w:eastAsia="ru-RU"/>
        </w:rPr>
        <w:t>,</w:t>
      </w:r>
      <w:r w:rsidRPr="00696C38">
        <w:rPr>
          <w:rFonts w:ascii="Times New Roman" w:eastAsia="Times New Roman" w:hAnsi="Times New Roman" w:cs="Times New Roman"/>
          <w:color w:val="000000" w:themeColor="text1"/>
          <w:sz w:val="28"/>
          <w:szCs w:val="28"/>
          <w:lang w:eastAsia="ru-RU"/>
        </w:rPr>
        <w:t xml:space="preserve"> статья 6977</w:t>
      </w:r>
      <w:r w:rsidR="0061109C" w:rsidRPr="00696C38">
        <w:rPr>
          <w:rFonts w:ascii="Times New Roman" w:eastAsia="Times New Roman" w:hAnsi="Times New Roman" w:cs="Times New Roman"/>
          <w:color w:val="000000" w:themeColor="text1"/>
          <w:sz w:val="28"/>
          <w:szCs w:val="28"/>
          <w:lang w:eastAsia="ru-RU"/>
        </w:rPr>
        <w:t>);</w:t>
      </w:r>
    </w:p>
    <w:p w:rsidR="00C5208F" w:rsidRPr="00696C38" w:rsidRDefault="00F7375C" w:rsidP="009549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96C38">
        <w:rPr>
          <w:rFonts w:ascii="Times New Roman" w:eastAsia="Times New Roman" w:hAnsi="Times New Roman" w:cs="Times New Roman"/>
          <w:color w:val="000000" w:themeColor="text1"/>
          <w:sz w:val="28"/>
          <w:szCs w:val="28"/>
          <w:lang w:eastAsia="ru-RU"/>
        </w:rPr>
        <w:t>-</w:t>
      </w:r>
      <w:r w:rsidR="00FD45B6" w:rsidRPr="00696C38">
        <w:rPr>
          <w:rFonts w:ascii="Times New Roman" w:eastAsia="Times New Roman" w:hAnsi="Times New Roman" w:cs="Times New Roman"/>
          <w:color w:val="000000" w:themeColor="text1"/>
          <w:sz w:val="28"/>
          <w:szCs w:val="28"/>
          <w:lang w:eastAsia="ru-RU"/>
        </w:rPr>
        <w:t> </w:t>
      </w:r>
      <w:hyperlink r:id="rId20" w:history="1">
        <w:r w:rsidR="00FD45B6" w:rsidRPr="00696C38">
          <w:rPr>
            <w:rFonts w:ascii="Times New Roman" w:eastAsia="Times New Roman" w:hAnsi="Times New Roman" w:cs="Times New Roman"/>
            <w:color w:val="000000" w:themeColor="text1"/>
            <w:sz w:val="28"/>
            <w:szCs w:val="28"/>
            <w:lang w:eastAsia="ru-RU"/>
          </w:rPr>
          <w:t>постановление</w:t>
        </w:r>
        <w:r w:rsidRPr="00696C38">
          <w:rPr>
            <w:rFonts w:ascii="Times New Roman" w:eastAsia="Times New Roman" w:hAnsi="Times New Roman" w:cs="Times New Roman"/>
            <w:color w:val="000000" w:themeColor="text1"/>
            <w:sz w:val="28"/>
            <w:szCs w:val="28"/>
            <w:lang w:eastAsia="ru-RU"/>
          </w:rPr>
          <w:t xml:space="preserve"> Правительства Росс</w:t>
        </w:r>
        <w:r w:rsidR="00672784" w:rsidRPr="00696C38">
          <w:rPr>
            <w:rFonts w:ascii="Times New Roman" w:eastAsia="Times New Roman" w:hAnsi="Times New Roman" w:cs="Times New Roman"/>
            <w:color w:val="000000" w:themeColor="text1"/>
            <w:sz w:val="28"/>
            <w:szCs w:val="28"/>
            <w:lang w:eastAsia="ru-RU"/>
          </w:rPr>
          <w:t>ийской Федерации</w:t>
        </w:r>
        <w:r w:rsidR="00FD45B6" w:rsidRPr="00696C38">
          <w:rPr>
            <w:rFonts w:ascii="Times New Roman" w:eastAsia="Times New Roman" w:hAnsi="Times New Roman" w:cs="Times New Roman"/>
            <w:color w:val="000000" w:themeColor="text1"/>
            <w:sz w:val="28"/>
            <w:szCs w:val="28"/>
            <w:lang w:eastAsia="ru-RU"/>
          </w:rPr>
          <w:br/>
        </w:r>
        <w:r w:rsidR="00672784" w:rsidRPr="00696C38">
          <w:rPr>
            <w:rFonts w:ascii="Times New Roman" w:eastAsia="Times New Roman" w:hAnsi="Times New Roman" w:cs="Times New Roman"/>
            <w:color w:val="000000" w:themeColor="text1"/>
            <w:sz w:val="28"/>
            <w:szCs w:val="28"/>
            <w:lang w:eastAsia="ru-RU"/>
          </w:rPr>
          <w:t>от 30.06.2010 №</w:t>
        </w:r>
        <w:r w:rsidRPr="00696C38">
          <w:rPr>
            <w:rFonts w:ascii="Times New Roman" w:eastAsia="Times New Roman" w:hAnsi="Times New Roman" w:cs="Times New Roman"/>
            <w:color w:val="000000" w:themeColor="text1"/>
            <w:sz w:val="28"/>
            <w:szCs w:val="28"/>
            <w:lang w:eastAsia="ru-RU"/>
          </w:rPr>
          <w:t xml:space="preserve"> 489</w:t>
        </w:r>
      </w:hyperlink>
      <w:r w:rsidRPr="00696C38">
        <w:rPr>
          <w:rFonts w:ascii="Times New Roman" w:eastAsia="Times New Roman" w:hAnsi="Times New Roman" w:cs="Times New Roman"/>
          <w:color w:val="000000" w:themeColor="text1"/>
          <w:sz w:val="28"/>
          <w:szCs w:val="28"/>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w:t>
      </w:r>
      <w:r w:rsidR="00C5208F" w:rsidRPr="00696C38">
        <w:rPr>
          <w:rFonts w:ascii="Times New Roman" w:eastAsia="Times New Roman" w:hAnsi="Times New Roman" w:cs="Times New Roman"/>
          <w:color w:val="000000" w:themeColor="text1"/>
          <w:sz w:val="28"/>
          <w:szCs w:val="28"/>
          <w:lang w:eastAsia="ru-RU"/>
        </w:rPr>
        <w:t>ийской Федерации», 12.07.2010, №</w:t>
      </w:r>
      <w:r w:rsidRPr="00696C38">
        <w:rPr>
          <w:rFonts w:ascii="Times New Roman" w:eastAsia="Times New Roman" w:hAnsi="Times New Roman" w:cs="Times New Roman"/>
          <w:color w:val="000000" w:themeColor="text1"/>
          <w:sz w:val="28"/>
          <w:szCs w:val="28"/>
          <w:lang w:eastAsia="ru-RU"/>
        </w:rPr>
        <w:t xml:space="preserve"> 28, статья 3706);</w:t>
      </w:r>
    </w:p>
    <w:p w:rsidR="00834C74" w:rsidRDefault="00F7375C" w:rsidP="000C7D5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C7D5F">
        <w:rPr>
          <w:rFonts w:ascii="Times New Roman" w:eastAsia="Times New Roman" w:hAnsi="Times New Roman" w:cs="Times New Roman"/>
          <w:color w:val="000000" w:themeColor="text1"/>
          <w:sz w:val="28"/>
          <w:szCs w:val="28"/>
          <w:lang w:eastAsia="ru-RU"/>
        </w:rPr>
        <w:t>-</w:t>
      </w:r>
      <w:r w:rsidR="00FD45B6" w:rsidRPr="000C7D5F">
        <w:rPr>
          <w:rFonts w:ascii="Times New Roman" w:eastAsia="Times New Roman" w:hAnsi="Times New Roman" w:cs="Times New Roman"/>
          <w:color w:val="000000" w:themeColor="text1"/>
          <w:sz w:val="28"/>
          <w:szCs w:val="28"/>
          <w:lang w:eastAsia="ru-RU"/>
        </w:rPr>
        <w:t> </w:t>
      </w:r>
      <w:hyperlink r:id="rId21" w:history="1">
        <w:r w:rsidR="00FD45B6" w:rsidRPr="000C7D5F">
          <w:rPr>
            <w:rFonts w:ascii="Times New Roman" w:eastAsia="Times New Roman" w:hAnsi="Times New Roman" w:cs="Times New Roman"/>
            <w:color w:val="000000" w:themeColor="text1"/>
            <w:sz w:val="28"/>
            <w:szCs w:val="28"/>
            <w:lang w:eastAsia="ru-RU"/>
          </w:rPr>
          <w:t>приказ</w:t>
        </w:r>
        <w:r w:rsidRPr="000C7D5F">
          <w:rPr>
            <w:rFonts w:ascii="Times New Roman" w:eastAsia="Times New Roman" w:hAnsi="Times New Roman" w:cs="Times New Roman"/>
            <w:color w:val="000000" w:themeColor="text1"/>
            <w:sz w:val="28"/>
            <w:szCs w:val="28"/>
            <w:lang w:eastAsia="ru-RU"/>
          </w:rPr>
          <w:t xml:space="preserve"> Министерства экономического развития Росс</w:t>
        </w:r>
        <w:r w:rsidR="00672784" w:rsidRPr="000C7D5F">
          <w:rPr>
            <w:rFonts w:ascii="Times New Roman" w:eastAsia="Times New Roman" w:hAnsi="Times New Roman" w:cs="Times New Roman"/>
            <w:color w:val="000000" w:themeColor="text1"/>
            <w:sz w:val="28"/>
            <w:szCs w:val="28"/>
            <w:lang w:eastAsia="ru-RU"/>
          </w:rPr>
          <w:t>ийской Федерации от 30.04.2009 №</w:t>
        </w:r>
        <w:r w:rsidRPr="000C7D5F">
          <w:rPr>
            <w:rFonts w:ascii="Times New Roman" w:eastAsia="Times New Roman" w:hAnsi="Times New Roman" w:cs="Times New Roman"/>
            <w:color w:val="000000" w:themeColor="text1"/>
            <w:sz w:val="28"/>
            <w:szCs w:val="28"/>
            <w:lang w:eastAsia="ru-RU"/>
          </w:rPr>
          <w:t xml:space="preserve"> 141</w:t>
        </w:r>
      </w:hyperlink>
      <w:r w:rsidRPr="000C7D5F">
        <w:rPr>
          <w:rFonts w:ascii="Times New Roman" w:eastAsia="Times New Roman" w:hAnsi="Times New Roman" w:cs="Times New Roman"/>
          <w:color w:val="000000" w:themeColor="text1"/>
          <w:sz w:val="28"/>
          <w:szCs w:val="28"/>
          <w:lang w:eastAsia="ru-RU"/>
        </w:rPr>
        <w:t xml:space="preserve"> «О реализации положений Федерального закона </w:t>
      </w:r>
      <w:r w:rsidR="0061109C" w:rsidRPr="000C7D5F">
        <w:rPr>
          <w:rFonts w:ascii="Times New Roman" w:eastAsia="Times New Roman" w:hAnsi="Times New Roman" w:cs="Times New Roman"/>
          <w:color w:val="000000" w:themeColor="text1"/>
          <w:sz w:val="28"/>
          <w:szCs w:val="28"/>
          <w:lang w:eastAsia="ru-RU"/>
        </w:rPr>
        <w:t>"</w:t>
      </w:r>
      <w:r w:rsidRPr="000C7D5F">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109C" w:rsidRPr="000C7D5F">
        <w:rPr>
          <w:rFonts w:ascii="Times New Roman" w:eastAsia="Times New Roman" w:hAnsi="Times New Roman" w:cs="Times New Roman"/>
          <w:color w:val="000000" w:themeColor="text1"/>
          <w:sz w:val="28"/>
          <w:szCs w:val="28"/>
          <w:lang w:eastAsia="ru-RU"/>
        </w:rPr>
        <w:t>"</w:t>
      </w:r>
      <w:r w:rsidRPr="000C7D5F">
        <w:rPr>
          <w:rFonts w:ascii="Times New Roman" w:eastAsia="Times New Roman" w:hAnsi="Times New Roman" w:cs="Times New Roman"/>
          <w:color w:val="000000" w:themeColor="text1"/>
          <w:sz w:val="28"/>
          <w:szCs w:val="28"/>
          <w:lang w:eastAsia="ru-RU"/>
        </w:rPr>
        <w:t xml:space="preserve"> («Р</w:t>
      </w:r>
      <w:r w:rsidR="00672784" w:rsidRPr="000C7D5F">
        <w:rPr>
          <w:rFonts w:ascii="Times New Roman" w:eastAsia="Times New Roman" w:hAnsi="Times New Roman" w:cs="Times New Roman"/>
          <w:color w:val="000000" w:themeColor="text1"/>
          <w:sz w:val="28"/>
          <w:szCs w:val="28"/>
          <w:lang w:eastAsia="ru-RU"/>
        </w:rPr>
        <w:t>оссийская газета», 14.05.2009, №</w:t>
      </w:r>
      <w:r w:rsidRPr="000C7D5F">
        <w:rPr>
          <w:rFonts w:ascii="Times New Roman" w:eastAsia="Times New Roman" w:hAnsi="Times New Roman" w:cs="Times New Roman"/>
          <w:color w:val="000000" w:themeColor="text1"/>
          <w:sz w:val="28"/>
          <w:szCs w:val="28"/>
          <w:lang w:eastAsia="ru-RU"/>
        </w:rPr>
        <w:t xml:space="preserve"> 85);</w:t>
      </w:r>
    </w:p>
    <w:p w:rsidR="00502482" w:rsidRPr="00502482" w:rsidRDefault="00502482" w:rsidP="005024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 от 26.06.2017г. №</w:t>
      </w:r>
      <w:r w:rsidRPr="00502482">
        <w:rPr>
          <w:rFonts w:ascii="Times New Roman" w:hAnsi="Times New Roman" w:cs="Times New Roman"/>
          <w:sz w:val="28"/>
          <w:szCs w:val="28"/>
        </w:rPr>
        <w:t xml:space="preserve"> 1543  “</w:t>
      </w:r>
      <w:r>
        <w:rPr>
          <w:rFonts w:ascii="Times New Roman" w:hAnsi="Times New Roman" w:cs="Times New Roman"/>
          <w:sz w:val="28"/>
          <w:szCs w:val="28"/>
        </w:rPr>
        <w:t xml:space="preserve">об </w:t>
      </w:r>
      <w:r w:rsidRPr="00502482">
        <w:rPr>
          <w:rFonts w:ascii="Times New Roman" w:hAnsi="Times New Roman" w:cs="Times New Roman"/>
          <w:sz w:val="28"/>
          <w:szCs w:val="28"/>
        </w:rPr>
        <w:t xml:space="preserve">утверждении формы проверочного листа (списков контрольных вопросов)  для использования при проведении плановых и </w:t>
      </w:r>
      <w:r w:rsidRPr="00502482">
        <w:rPr>
          <w:rFonts w:ascii="Times New Roman" w:hAnsi="Times New Roman" w:cs="Times New Roman"/>
          <w:sz w:val="28"/>
          <w:szCs w:val="28"/>
        </w:rPr>
        <w:lastRenderedPageBreak/>
        <w:t>внеплановых  проверок муниципального контроля юридических лиц и инд</w:t>
      </w:r>
      <w:r>
        <w:rPr>
          <w:rFonts w:ascii="Times New Roman" w:hAnsi="Times New Roman" w:cs="Times New Roman"/>
          <w:sz w:val="28"/>
          <w:szCs w:val="28"/>
        </w:rPr>
        <w:t xml:space="preserve">ивидуальных предпринимателей и </w:t>
      </w:r>
      <w:r w:rsidRPr="00502482">
        <w:rPr>
          <w:rFonts w:ascii="Times New Roman" w:hAnsi="Times New Roman" w:cs="Times New Roman"/>
          <w:sz w:val="28"/>
          <w:szCs w:val="28"/>
        </w:rPr>
        <w:t xml:space="preserve">методических рекомендаций по </w:t>
      </w:r>
      <w:r w:rsidRPr="00502482">
        <w:rPr>
          <w:rFonts w:ascii="Times New Roman" w:hAnsi="Times New Roman" w:cs="Times New Roman"/>
          <w:color w:val="000000"/>
          <w:sz w:val="28"/>
          <w:szCs w:val="28"/>
        </w:rPr>
        <w:t>внедрению в контрольную</w:t>
      </w:r>
      <w:r>
        <w:rPr>
          <w:rFonts w:ascii="Times New Roman" w:hAnsi="Times New Roman" w:cs="Times New Roman"/>
          <w:sz w:val="28"/>
          <w:szCs w:val="28"/>
        </w:rPr>
        <w:t xml:space="preserve"> </w:t>
      </w:r>
      <w:r w:rsidRPr="00502482">
        <w:rPr>
          <w:rFonts w:ascii="Times New Roman" w:hAnsi="Times New Roman" w:cs="Times New Roman"/>
          <w:color w:val="000000"/>
          <w:sz w:val="28"/>
          <w:szCs w:val="28"/>
        </w:rPr>
        <w:t>(надзорную)     деятельность</w:t>
      </w:r>
      <w:r>
        <w:rPr>
          <w:rFonts w:ascii="Times New Roman" w:hAnsi="Times New Roman" w:cs="Times New Roman"/>
          <w:color w:val="000000"/>
          <w:sz w:val="28"/>
          <w:szCs w:val="28"/>
        </w:rPr>
        <w:t xml:space="preserve">, осуществляемую администрацией </w:t>
      </w:r>
      <w:proofErr w:type="spellStart"/>
      <w:r w:rsidRPr="00502482">
        <w:rPr>
          <w:rFonts w:ascii="Times New Roman" w:hAnsi="Times New Roman" w:cs="Times New Roman"/>
          <w:color w:val="000000"/>
          <w:sz w:val="28"/>
          <w:szCs w:val="28"/>
        </w:rPr>
        <w:t>Вольского</w:t>
      </w:r>
      <w:proofErr w:type="spellEnd"/>
      <w:r w:rsidRPr="00502482">
        <w:rPr>
          <w:rFonts w:ascii="Times New Roman" w:hAnsi="Times New Roman" w:cs="Times New Roman"/>
          <w:color w:val="000000"/>
          <w:sz w:val="28"/>
          <w:szCs w:val="28"/>
        </w:rPr>
        <w:t xml:space="preserve"> муниципального района, про</w:t>
      </w:r>
      <w:r>
        <w:rPr>
          <w:rFonts w:ascii="Times New Roman" w:hAnsi="Times New Roman" w:cs="Times New Roman"/>
          <w:color w:val="000000"/>
          <w:sz w:val="28"/>
          <w:szCs w:val="28"/>
        </w:rPr>
        <w:t xml:space="preserve">верочных листов </w:t>
      </w:r>
      <w:r w:rsidRPr="00502482">
        <w:rPr>
          <w:rFonts w:ascii="Times New Roman" w:hAnsi="Times New Roman" w:cs="Times New Roman"/>
          <w:color w:val="000000"/>
          <w:sz w:val="28"/>
          <w:szCs w:val="28"/>
        </w:rPr>
        <w:t xml:space="preserve">(списков </w:t>
      </w:r>
      <w:r>
        <w:rPr>
          <w:rFonts w:ascii="Times New Roman" w:hAnsi="Times New Roman" w:cs="Times New Roman"/>
          <w:color w:val="000000"/>
          <w:sz w:val="28"/>
          <w:szCs w:val="28"/>
        </w:rPr>
        <w:t xml:space="preserve">     </w:t>
      </w:r>
      <w:r w:rsidRPr="00502482">
        <w:rPr>
          <w:rFonts w:ascii="Times New Roman" w:hAnsi="Times New Roman" w:cs="Times New Roman"/>
          <w:color w:val="000000"/>
          <w:sz w:val="28"/>
          <w:szCs w:val="28"/>
        </w:rPr>
        <w:t>контрольных вопросов)”</w:t>
      </w:r>
      <w:r>
        <w:rPr>
          <w:rFonts w:ascii="Times New Roman" w:hAnsi="Times New Roman" w:cs="Times New Roman"/>
          <w:color w:val="000000"/>
          <w:sz w:val="28"/>
          <w:szCs w:val="28"/>
        </w:rPr>
        <w:t>.</w:t>
      </w:r>
    </w:p>
    <w:p w:rsidR="004A5FF8" w:rsidRPr="000C7D5F"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C7D5F">
        <w:rPr>
          <w:rFonts w:ascii="Times New Roman" w:hAnsi="Times New Roman" w:cs="Times New Roman"/>
          <w:color w:val="000000" w:themeColor="text1"/>
          <w:sz w:val="28"/>
          <w:szCs w:val="28"/>
        </w:rPr>
        <w:t>1.4.</w:t>
      </w:r>
      <w:r w:rsidR="000E6BBB" w:rsidRPr="000C7D5F">
        <w:rPr>
          <w:rFonts w:ascii="Times New Roman" w:hAnsi="Times New Roman" w:cs="Times New Roman"/>
          <w:color w:val="000000" w:themeColor="text1"/>
          <w:sz w:val="28"/>
          <w:szCs w:val="28"/>
        </w:rPr>
        <w:t> </w:t>
      </w:r>
      <w:r w:rsidRPr="000C7D5F">
        <w:rPr>
          <w:rFonts w:ascii="Times New Roman" w:hAnsi="Times New Roman" w:cs="Times New Roman"/>
          <w:color w:val="000000" w:themeColor="text1"/>
          <w:sz w:val="28"/>
          <w:szCs w:val="28"/>
        </w:rPr>
        <w:t xml:space="preserve">Предметом муниципального контроля в области использования и охраны </w:t>
      </w:r>
      <w:r w:rsidR="000C2057" w:rsidRPr="000C7D5F">
        <w:rPr>
          <w:rFonts w:ascii="Times New Roman" w:hAnsi="Times New Roman" w:cs="Times New Roman"/>
          <w:color w:val="000000" w:themeColor="text1"/>
          <w:sz w:val="28"/>
          <w:szCs w:val="28"/>
        </w:rPr>
        <w:t>ООПТ</w:t>
      </w:r>
      <w:r w:rsidRPr="000C7D5F">
        <w:rPr>
          <w:rFonts w:ascii="Times New Roman" w:hAnsi="Times New Roman" w:cs="Times New Roman"/>
          <w:color w:val="000000" w:themeColor="text1"/>
          <w:sz w:val="28"/>
          <w:szCs w:val="28"/>
        </w:rPr>
        <w:t xml:space="preserve"> </w:t>
      </w:r>
      <w:r w:rsidR="0035212B" w:rsidRPr="000C7D5F">
        <w:rPr>
          <w:rFonts w:ascii="Times New Roman" w:hAnsi="Times New Roman" w:cs="Times New Roman"/>
          <w:color w:val="000000" w:themeColor="text1"/>
          <w:sz w:val="28"/>
          <w:szCs w:val="28"/>
        </w:rPr>
        <w:t>в пределах,</w:t>
      </w:r>
      <w:r w:rsidRPr="000C7D5F">
        <w:rPr>
          <w:rFonts w:ascii="Times New Roman" w:hAnsi="Times New Roman" w:cs="Times New Roman"/>
          <w:color w:val="000000" w:themeColor="text1"/>
          <w:sz w:val="28"/>
          <w:szCs w:val="28"/>
        </w:rPr>
        <w:t xml:space="preserve"> предоставленных законодательством Российской Федерации полномочий является соблюдение юридическими лицами, индивидуальными предпринимателями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4A5FF8" w:rsidRPr="000C7D5F"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C7D5F">
        <w:rPr>
          <w:rFonts w:ascii="Times New Roman" w:hAnsi="Times New Roman" w:cs="Times New Roman"/>
          <w:color w:val="000000" w:themeColor="text1"/>
          <w:sz w:val="28"/>
          <w:szCs w:val="28"/>
        </w:rPr>
        <w:t>1.5.</w:t>
      </w:r>
      <w:r w:rsidR="000E6BBB" w:rsidRPr="000C7D5F">
        <w:rPr>
          <w:rFonts w:ascii="Times New Roman" w:hAnsi="Times New Roman" w:cs="Times New Roman"/>
          <w:color w:val="000000" w:themeColor="text1"/>
          <w:sz w:val="28"/>
          <w:szCs w:val="28"/>
        </w:rPr>
        <w:t> </w:t>
      </w:r>
      <w:r w:rsidRPr="000C7D5F">
        <w:rPr>
          <w:rFonts w:ascii="Times New Roman" w:hAnsi="Times New Roman" w:cs="Times New Roman"/>
          <w:color w:val="000000" w:themeColor="text1"/>
          <w:sz w:val="28"/>
          <w:szCs w:val="28"/>
        </w:rPr>
        <w:t>Права и обязанности должностных лиц органа муниципального контроля при исполнении муниципальной функции.</w:t>
      </w:r>
    </w:p>
    <w:p w:rsidR="00547C7F" w:rsidRPr="000C7D5F" w:rsidRDefault="000E6BBB" w:rsidP="000C2057">
      <w:pPr>
        <w:pStyle w:val="ConsPlusNormal"/>
        <w:spacing w:line="240" w:lineRule="auto"/>
        <w:ind w:firstLine="709"/>
        <w:jc w:val="both"/>
        <w:rPr>
          <w:rFonts w:ascii="Times New Roman" w:hAnsi="Times New Roman" w:cs="Times New Roman"/>
          <w:color w:val="000000" w:themeColor="text1"/>
          <w:sz w:val="28"/>
          <w:szCs w:val="28"/>
        </w:rPr>
      </w:pPr>
      <w:r w:rsidRPr="000C7D5F">
        <w:rPr>
          <w:rFonts w:ascii="Times New Roman" w:hAnsi="Times New Roman" w:cs="Times New Roman"/>
          <w:color w:val="000000" w:themeColor="text1"/>
          <w:sz w:val="28"/>
          <w:szCs w:val="28"/>
        </w:rPr>
        <w:t>1.5.1. </w:t>
      </w:r>
      <w:r w:rsidR="004A5FF8" w:rsidRPr="000C7D5F">
        <w:rPr>
          <w:rFonts w:ascii="Times New Roman" w:hAnsi="Times New Roman" w:cs="Times New Roman"/>
          <w:color w:val="000000" w:themeColor="text1"/>
          <w:sz w:val="28"/>
          <w:szCs w:val="28"/>
        </w:rPr>
        <w:t xml:space="preserve">Перечень должностных лиц органа муниципального контроля, уполномоченных на осуществление муниципального контроля в области использования и охраны </w:t>
      </w:r>
      <w:r w:rsidR="000C2057" w:rsidRPr="000C7D5F">
        <w:rPr>
          <w:rFonts w:ascii="Times New Roman" w:hAnsi="Times New Roman" w:cs="Times New Roman"/>
          <w:color w:val="000000" w:themeColor="text1"/>
          <w:sz w:val="28"/>
          <w:szCs w:val="28"/>
        </w:rPr>
        <w:t>особо охраняемых природных территорий местного значения</w:t>
      </w:r>
      <w:r w:rsidR="004A5FF8" w:rsidRPr="000C7D5F">
        <w:rPr>
          <w:rFonts w:ascii="Times New Roman" w:hAnsi="Times New Roman" w:cs="Times New Roman"/>
          <w:color w:val="000000" w:themeColor="text1"/>
          <w:sz w:val="28"/>
          <w:szCs w:val="28"/>
        </w:rPr>
        <w:t xml:space="preserve"> (далее </w:t>
      </w:r>
      <w:r w:rsidR="008963DB" w:rsidRPr="000C7D5F">
        <w:rPr>
          <w:rFonts w:ascii="Times New Roman" w:hAnsi="Times New Roman" w:cs="Times New Roman"/>
          <w:color w:val="000000" w:themeColor="text1"/>
          <w:sz w:val="28"/>
          <w:szCs w:val="28"/>
        </w:rPr>
        <w:t>–</w:t>
      </w:r>
      <w:r w:rsidR="004A5FF8" w:rsidRPr="000C7D5F">
        <w:rPr>
          <w:rFonts w:ascii="Times New Roman" w:hAnsi="Times New Roman" w:cs="Times New Roman"/>
          <w:color w:val="000000" w:themeColor="text1"/>
          <w:sz w:val="28"/>
          <w:szCs w:val="28"/>
        </w:rPr>
        <w:t xml:space="preserve"> должностные лица о</w:t>
      </w:r>
      <w:r w:rsidR="000C2057" w:rsidRPr="000C7D5F">
        <w:rPr>
          <w:rFonts w:ascii="Times New Roman" w:hAnsi="Times New Roman" w:cs="Times New Roman"/>
          <w:color w:val="000000" w:themeColor="text1"/>
          <w:sz w:val="28"/>
          <w:szCs w:val="28"/>
        </w:rPr>
        <w:t>ргана муниципального контроля):</w:t>
      </w:r>
    </w:p>
    <w:p w:rsidR="00547C7F" w:rsidRPr="008A09BE" w:rsidRDefault="00547C7F" w:rsidP="009549C9">
      <w:pPr>
        <w:pStyle w:val="ConsPlusNormal"/>
        <w:spacing w:line="240" w:lineRule="auto"/>
        <w:ind w:firstLine="709"/>
        <w:jc w:val="both"/>
        <w:rPr>
          <w:rFonts w:ascii="Times New Roman" w:hAnsi="Times New Roman" w:cs="Times New Roman"/>
          <w:color w:val="000000" w:themeColor="text1"/>
          <w:sz w:val="28"/>
          <w:szCs w:val="28"/>
        </w:rPr>
      </w:pPr>
      <w:r w:rsidRPr="008A09BE">
        <w:rPr>
          <w:rFonts w:ascii="Times New Roman" w:hAnsi="Times New Roman" w:cs="Times New Roman"/>
          <w:color w:val="000000" w:themeColor="text1"/>
          <w:sz w:val="28"/>
          <w:szCs w:val="28"/>
        </w:rPr>
        <w:t xml:space="preserve">- председатель комитета </w:t>
      </w:r>
      <w:r w:rsidR="00B15F29" w:rsidRPr="008A09BE">
        <w:rPr>
          <w:rFonts w:ascii="Times New Roman" w:hAnsi="Times New Roman" w:cs="Times New Roman"/>
          <w:color w:val="000000" w:themeColor="text1"/>
          <w:sz w:val="28"/>
          <w:szCs w:val="28"/>
        </w:rPr>
        <w:t>по управлению муниципальным имуществом и природными ресурсами администрации Вольского</w:t>
      </w:r>
      <w:r w:rsidRPr="008A09BE">
        <w:rPr>
          <w:rFonts w:ascii="Times New Roman" w:hAnsi="Times New Roman" w:cs="Times New Roman"/>
          <w:color w:val="000000" w:themeColor="text1"/>
          <w:sz w:val="28"/>
          <w:szCs w:val="28"/>
        </w:rPr>
        <w:t xml:space="preserve"> муниципального района (далее – </w:t>
      </w:r>
      <w:r w:rsidR="00016EAC">
        <w:rPr>
          <w:rFonts w:ascii="Times New Roman" w:hAnsi="Times New Roman" w:cs="Times New Roman"/>
          <w:color w:val="000000" w:themeColor="text1"/>
          <w:sz w:val="28"/>
          <w:szCs w:val="28"/>
        </w:rPr>
        <w:t>председатель</w:t>
      </w:r>
      <w:r w:rsidRPr="008A09BE">
        <w:rPr>
          <w:rFonts w:ascii="Times New Roman" w:hAnsi="Times New Roman" w:cs="Times New Roman"/>
          <w:color w:val="000000" w:themeColor="text1"/>
          <w:sz w:val="28"/>
          <w:szCs w:val="28"/>
        </w:rPr>
        <w:t>);</w:t>
      </w:r>
    </w:p>
    <w:p w:rsidR="00EE17B1" w:rsidRPr="008A09BE" w:rsidRDefault="00EE17B1" w:rsidP="009549C9">
      <w:pPr>
        <w:pStyle w:val="ConsPlusNormal"/>
        <w:spacing w:line="240" w:lineRule="auto"/>
        <w:ind w:firstLine="709"/>
        <w:jc w:val="both"/>
        <w:rPr>
          <w:rFonts w:ascii="Times New Roman" w:hAnsi="Times New Roman" w:cs="Times New Roman"/>
          <w:color w:val="000000" w:themeColor="text1"/>
          <w:sz w:val="28"/>
          <w:szCs w:val="28"/>
        </w:rPr>
      </w:pPr>
      <w:r w:rsidRPr="008A09BE">
        <w:rPr>
          <w:rFonts w:ascii="Times New Roman" w:hAnsi="Times New Roman" w:cs="Times New Roman"/>
          <w:color w:val="000000" w:themeColor="text1"/>
          <w:sz w:val="28"/>
          <w:szCs w:val="28"/>
        </w:rPr>
        <w:t xml:space="preserve">- начальник отдела </w:t>
      </w:r>
      <w:r w:rsidR="00502482" w:rsidRPr="008A09BE">
        <w:rPr>
          <w:rStyle w:val="ac"/>
          <w:rFonts w:ascii="Times New Roman" w:hAnsi="Times New Roman" w:cs="Times New Roman"/>
          <w:b w:val="0"/>
          <w:color w:val="000000" w:themeColor="text1"/>
          <w:sz w:val="28"/>
          <w:szCs w:val="28"/>
        </w:rPr>
        <w:t>по управлению и распоряжению муниципальным имуществом и проведению закупок</w:t>
      </w:r>
      <w:r w:rsidR="00B15F29" w:rsidRPr="008A09BE">
        <w:rPr>
          <w:rFonts w:ascii="Times New Roman" w:hAnsi="Times New Roman" w:cs="Times New Roman"/>
          <w:color w:val="000000" w:themeColor="text1"/>
          <w:sz w:val="28"/>
          <w:szCs w:val="28"/>
        </w:rPr>
        <w:t xml:space="preserve"> комитета по управлению муниципальным имуществом и природными ресурсами администрации Вольского муниципального района</w:t>
      </w:r>
      <w:r w:rsidRPr="008A09BE">
        <w:rPr>
          <w:rFonts w:ascii="Times New Roman" w:hAnsi="Times New Roman" w:cs="Times New Roman"/>
          <w:color w:val="000000" w:themeColor="text1"/>
          <w:sz w:val="28"/>
          <w:szCs w:val="28"/>
        </w:rPr>
        <w:t>;</w:t>
      </w:r>
    </w:p>
    <w:p w:rsidR="004A5FF8" w:rsidRPr="008A09B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8A09BE">
        <w:rPr>
          <w:rFonts w:ascii="Times New Roman" w:hAnsi="Times New Roman" w:cs="Times New Roman"/>
          <w:color w:val="000000" w:themeColor="text1"/>
          <w:sz w:val="28"/>
          <w:szCs w:val="28"/>
        </w:rPr>
        <w:t>-</w:t>
      </w:r>
      <w:r w:rsidR="000E6BBB" w:rsidRPr="008A09BE">
        <w:rPr>
          <w:rFonts w:ascii="Times New Roman" w:hAnsi="Times New Roman" w:cs="Times New Roman"/>
          <w:color w:val="000000" w:themeColor="text1"/>
          <w:sz w:val="28"/>
          <w:szCs w:val="28"/>
        </w:rPr>
        <w:t> </w:t>
      </w:r>
      <w:r w:rsidR="00B15F29" w:rsidRPr="008A09BE">
        <w:rPr>
          <w:rFonts w:ascii="Times New Roman" w:hAnsi="Times New Roman" w:cs="Times New Roman"/>
          <w:color w:val="000000" w:themeColor="text1"/>
          <w:sz w:val="28"/>
          <w:szCs w:val="28"/>
        </w:rPr>
        <w:t xml:space="preserve">консультант </w:t>
      </w:r>
      <w:r w:rsidR="00502482" w:rsidRPr="008A09BE">
        <w:rPr>
          <w:rStyle w:val="ac"/>
          <w:rFonts w:ascii="Times New Roman" w:hAnsi="Times New Roman" w:cs="Times New Roman"/>
          <w:b w:val="0"/>
          <w:color w:val="000000" w:themeColor="text1"/>
          <w:sz w:val="28"/>
          <w:szCs w:val="28"/>
        </w:rPr>
        <w:t>отдела по управлению и распоряжению муниципальным имуществом и проведению закупок</w:t>
      </w:r>
      <w:r w:rsidR="00502482" w:rsidRPr="008A09BE">
        <w:rPr>
          <w:rFonts w:ascii="Times New Roman" w:hAnsi="Times New Roman" w:cs="Times New Roman"/>
          <w:color w:val="000000" w:themeColor="text1"/>
          <w:sz w:val="28"/>
          <w:szCs w:val="28"/>
        </w:rPr>
        <w:t xml:space="preserve"> </w:t>
      </w:r>
      <w:r w:rsidR="00B15F29" w:rsidRPr="008A09BE">
        <w:rPr>
          <w:rFonts w:ascii="Times New Roman" w:hAnsi="Times New Roman" w:cs="Times New Roman"/>
          <w:color w:val="000000" w:themeColor="text1"/>
          <w:sz w:val="28"/>
          <w:szCs w:val="28"/>
        </w:rPr>
        <w:t xml:space="preserve">комитета по управлению муниципальным имуществом и природными ресурсами администрации Вольского муниципального района </w:t>
      </w:r>
      <w:r w:rsidR="008963DB" w:rsidRPr="008A09BE">
        <w:rPr>
          <w:rFonts w:ascii="Times New Roman" w:hAnsi="Times New Roman" w:cs="Times New Roman"/>
          <w:color w:val="000000" w:themeColor="text1"/>
          <w:sz w:val="28"/>
          <w:szCs w:val="28"/>
        </w:rPr>
        <w:t>(далее – специалист отдела)</w:t>
      </w:r>
      <w:r w:rsidR="000E6BBB" w:rsidRPr="008A09BE">
        <w:rPr>
          <w:rFonts w:ascii="Times New Roman" w:hAnsi="Times New Roman" w:cs="Times New Roman"/>
          <w:color w:val="000000" w:themeColor="text1"/>
          <w:sz w:val="28"/>
          <w:szCs w:val="28"/>
        </w:rPr>
        <w:t>.</w:t>
      </w:r>
    </w:p>
    <w:p w:rsidR="00502482" w:rsidRPr="008A09BE" w:rsidRDefault="00502482" w:rsidP="00502482">
      <w:pPr>
        <w:pStyle w:val="ConsPlusNormal"/>
        <w:spacing w:line="240" w:lineRule="auto"/>
        <w:ind w:firstLine="709"/>
        <w:jc w:val="both"/>
        <w:rPr>
          <w:rFonts w:ascii="Times New Roman" w:hAnsi="Times New Roman" w:cs="Times New Roman"/>
          <w:color w:val="000000" w:themeColor="text1"/>
          <w:sz w:val="28"/>
          <w:szCs w:val="28"/>
        </w:rPr>
      </w:pPr>
      <w:r w:rsidRPr="008A09BE">
        <w:rPr>
          <w:rFonts w:ascii="Times New Roman" w:hAnsi="Times New Roman" w:cs="Times New Roman"/>
          <w:color w:val="000000" w:themeColor="text1"/>
          <w:sz w:val="28"/>
          <w:szCs w:val="28"/>
        </w:rPr>
        <w:t xml:space="preserve">- главный специалист </w:t>
      </w:r>
      <w:r w:rsidRPr="008A09BE">
        <w:rPr>
          <w:rStyle w:val="ac"/>
          <w:rFonts w:ascii="Times New Roman" w:hAnsi="Times New Roman" w:cs="Times New Roman"/>
          <w:b w:val="0"/>
          <w:color w:val="000000" w:themeColor="text1"/>
          <w:sz w:val="28"/>
          <w:szCs w:val="28"/>
        </w:rPr>
        <w:t>отдела по управлению и распоряжению муниципальным имуществом и проведению закупок</w:t>
      </w:r>
      <w:r w:rsidRPr="008A09BE">
        <w:rPr>
          <w:rFonts w:ascii="Times New Roman" w:hAnsi="Times New Roman" w:cs="Times New Roman"/>
          <w:color w:val="000000" w:themeColor="text1"/>
          <w:sz w:val="28"/>
          <w:szCs w:val="28"/>
        </w:rPr>
        <w:t xml:space="preserve"> комитета по управлению муниципальным имуществом и природными ресурсами администрации </w:t>
      </w:r>
      <w:proofErr w:type="spellStart"/>
      <w:r w:rsidRPr="008A09BE">
        <w:rPr>
          <w:rFonts w:ascii="Times New Roman" w:hAnsi="Times New Roman" w:cs="Times New Roman"/>
          <w:color w:val="000000" w:themeColor="text1"/>
          <w:sz w:val="28"/>
          <w:szCs w:val="28"/>
        </w:rPr>
        <w:t>Вольского</w:t>
      </w:r>
      <w:proofErr w:type="spellEnd"/>
      <w:r w:rsidRPr="008A09BE">
        <w:rPr>
          <w:rFonts w:ascii="Times New Roman" w:hAnsi="Times New Roman" w:cs="Times New Roman"/>
          <w:color w:val="000000" w:themeColor="text1"/>
          <w:sz w:val="28"/>
          <w:szCs w:val="28"/>
        </w:rPr>
        <w:t xml:space="preserve"> муниципального района (далее – специалист отдела).</w:t>
      </w:r>
    </w:p>
    <w:p w:rsidR="004A5FF8" w:rsidRPr="00284411"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84411">
        <w:rPr>
          <w:rFonts w:ascii="Times New Roman" w:hAnsi="Times New Roman" w:cs="Times New Roman"/>
          <w:color w:val="000000" w:themeColor="text1"/>
          <w:sz w:val="28"/>
          <w:szCs w:val="28"/>
        </w:rPr>
        <w:t>1.5.2</w:t>
      </w:r>
      <w:r w:rsidR="000E6BBB" w:rsidRPr="00284411">
        <w:rPr>
          <w:rFonts w:ascii="Times New Roman" w:hAnsi="Times New Roman" w:cs="Times New Roman"/>
          <w:color w:val="000000" w:themeColor="text1"/>
          <w:sz w:val="28"/>
          <w:szCs w:val="28"/>
        </w:rPr>
        <w:t>. </w:t>
      </w:r>
      <w:r w:rsidRPr="00284411">
        <w:rPr>
          <w:rFonts w:ascii="Times New Roman" w:hAnsi="Times New Roman" w:cs="Times New Roman"/>
          <w:color w:val="000000" w:themeColor="text1"/>
          <w:sz w:val="28"/>
          <w:szCs w:val="28"/>
        </w:rPr>
        <w:t>Должностные лица органа муниципального контроля вправе:</w:t>
      </w:r>
    </w:p>
    <w:p w:rsidR="004A5FF8" w:rsidRPr="00284411"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84411">
        <w:rPr>
          <w:rFonts w:ascii="Times New Roman" w:hAnsi="Times New Roman" w:cs="Times New Roman"/>
          <w:color w:val="000000" w:themeColor="text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4A5FF8" w:rsidRPr="008A09B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8A09BE">
        <w:rPr>
          <w:rFonts w:ascii="Times New Roman" w:hAnsi="Times New Roman" w:cs="Times New Roman"/>
          <w:color w:val="000000" w:themeColor="text1"/>
          <w:sz w:val="28"/>
          <w:szCs w:val="28"/>
        </w:rPr>
        <w:t xml:space="preserve">2) во время исполнения служебных обязанностей беспрепятственно по предъявлении служебного удостоверения, копии распоряжения </w:t>
      </w:r>
      <w:r w:rsidR="008A09BE" w:rsidRPr="008A09BE">
        <w:rPr>
          <w:rFonts w:ascii="Times New Roman" w:hAnsi="Times New Roman" w:cs="Times New Roman"/>
          <w:color w:val="000000" w:themeColor="text1"/>
          <w:sz w:val="28"/>
          <w:szCs w:val="28"/>
        </w:rPr>
        <w:t xml:space="preserve">комитета по управлению муниципальным имуществом и природными ресурсами </w:t>
      </w:r>
      <w:r w:rsidR="00547C7F" w:rsidRPr="008A09BE">
        <w:rPr>
          <w:rFonts w:ascii="Times New Roman" w:hAnsi="Times New Roman" w:cs="Times New Roman"/>
          <w:color w:val="000000" w:themeColor="text1"/>
          <w:sz w:val="28"/>
          <w:szCs w:val="28"/>
        </w:rPr>
        <w:t xml:space="preserve">администрации </w:t>
      </w:r>
      <w:proofErr w:type="spellStart"/>
      <w:r w:rsidR="00026DA8" w:rsidRPr="008A09BE">
        <w:rPr>
          <w:rFonts w:ascii="Times New Roman" w:hAnsi="Times New Roman" w:cs="Times New Roman"/>
          <w:color w:val="000000" w:themeColor="text1"/>
          <w:sz w:val="28"/>
          <w:szCs w:val="28"/>
        </w:rPr>
        <w:t>Вол</w:t>
      </w:r>
      <w:r w:rsidR="008A09BE">
        <w:rPr>
          <w:rFonts w:ascii="Times New Roman" w:hAnsi="Times New Roman" w:cs="Times New Roman"/>
          <w:color w:val="000000" w:themeColor="text1"/>
          <w:sz w:val="28"/>
          <w:szCs w:val="28"/>
        </w:rPr>
        <w:t>ь</w:t>
      </w:r>
      <w:r w:rsidR="00026DA8" w:rsidRPr="008A09BE">
        <w:rPr>
          <w:rFonts w:ascii="Times New Roman" w:hAnsi="Times New Roman" w:cs="Times New Roman"/>
          <w:color w:val="000000" w:themeColor="text1"/>
          <w:sz w:val="28"/>
          <w:szCs w:val="28"/>
        </w:rPr>
        <w:t>ского</w:t>
      </w:r>
      <w:proofErr w:type="spellEnd"/>
      <w:r w:rsidR="00547C7F" w:rsidRPr="008A09BE">
        <w:rPr>
          <w:rFonts w:ascii="Times New Roman" w:hAnsi="Times New Roman" w:cs="Times New Roman"/>
          <w:color w:val="000000" w:themeColor="text1"/>
          <w:sz w:val="28"/>
          <w:szCs w:val="28"/>
        </w:rPr>
        <w:t xml:space="preserve"> муниципального района</w:t>
      </w:r>
      <w:r w:rsidR="000C2057" w:rsidRPr="008A09BE">
        <w:rPr>
          <w:rFonts w:ascii="Times New Roman" w:hAnsi="Times New Roman" w:cs="Times New Roman"/>
          <w:color w:val="000000" w:themeColor="text1"/>
          <w:sz w:val="28"/>
          <w:szCs w:val="28"/>
        </w:rPr>
        <w:t xml:space="preserve"> </w:t>
      </w:r>
      <w:r w:rsidR="008A09BE" w:rsidRPr="008A09BE">
        <w:rPr>
          <w:rFonts w:ascii="Times New Roman" w:hAnsi="Times New Roman" w:cs="Times New Roman"/>
          <w:color w:val="000000" w:themeColor="text1"/>
          <w:sz w:val="28"/>
          <w:szCs w:val="28"/>
        </w:rPr>
        <w:t xml:space="preserve">о назначении проверки </w:t>
      </w:r>
      <w:r w:rsidR="000C2057" w:rsidRPr="008A09BE">
        <w:rPr>
          <w:rFonts w:ascii="Times New Roman" w:hAnsi="Times New Roman" w:cs="Times New Roman"/>
          <w:color w:val="000000" w:themeColor="text1"/>
          <w:sz w:val="28"/>
          <w:szCs w:val="28"/>
        </w:rPr>
        <w:t>(далее – распоряжение)</w:t>
      </w:r>
      <w:r w:rsidR="00E775B5" w:rsidRPr="008A09BE">
        <w:rPr>
          <w:rFonts w:ascii="Times New Roman" w:hAnsi="Times New Roman" w:cs="Times New Roman"/>
          <w:color w:val="000000" w:themeColor="text1"/>
          <w:sz w:val="28"/>
          <w:szCs w:val="28"/>
        </w:rPr>
        <w:t xml:space="preserve"> </w:t>
      </w:r>
      <w:r w:rsidRPr="008A09BE">
        <w:rPr>
          <w:rFonts w:ascii="Times New Roman" w:hAnsi="Times New Roman" w:cs="Times New Roman"/>
          <w:color w:val="000000" w:themeColor="text1"/>
          <w:sz w:val="28"/>
          <w:szCs w:val="28"/>
        </w:rPr>
        <w:t xml:space="preserve">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w:t>
      </w:r>
      <w:r w:rsidRPr="008A09BE">
        <w:rPr>
          <w:rFonts w:ascii="Times New Roman" w:hAnsi="Times New Roman" w:cs="Times New Roman"/>
          <w:color w:val="000000" w:themeColor="text1"/>
          <w:sz w:val="28"/>
          <w:szCs w:val="28"/>
        </w:rPr>
        <w:lastRenderedPageBreak/>
        <w:t>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A5FF8" w:rsidRPr="002E0736" w:rsidRDefault="008A09BE"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3</w:t>
      </w:r>
      <w:r w:rsidR="004A5FF8" w:rsidRPr="002E0736">
        <w:rPr>
          <w:rFonts w:ascii="Times New Roman" w:hAnsi="Times New Roman" w:cs="Times New Roman"/>
          <w:color w:val="000000" w:themeColor="text1"/>
          <w:sz w:val="28"/>
          <w:szCs w:val="28"/>
        </w:rPr>
        <w:t>) выдавать юридическим лицам, индивидуальным предпринимателям предписания об устранении выявленных нарушений требований законодательства об особо охраняемых природных территориях, установленных муниципальными правовыми актами,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4A5FF8" w:rsidRPr="002E0736" w:rsidRDefault="002E0736"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4</w:t>
      </w:r>
      <w:r w:rsidR="004A5FF8" w:rsidRPr="002E0736">
        <w:rPr>
          <w:rFonts w:ascii="Times New Roman" w:hAnsi="Times New Roman" w:cs="Times New Roman"/>
          <w:color w:val="000000" w:themeColor="text1"/>
          <w:sz w:val="28"/>
          <w:szCs w:val="28"/>
        </w:rPr>
        <w:t>)</w:t>
      </w:r>
      <w:r w:rsidR="000E6BBB" w:rsidRPr="002E0736">
        <w:rPr>
          <w:rFonts w:ascii="Times New Roman" w:hAnsi="Times New Roman" w:cs="Times New Roman"/>
          <w:color w:val="000000" w:themeColor="text1"/>
          <w:sz w:val="28"/>
          <w:szCs w:val="28"/>
        </w:rPr>
        <w:t> </w:t>
      </w:r>
      <w:r w:rsidR="004A5FF8" w:rsidRPr="002E0736">
        <w:rPr>
          <w:rFonts w:ascii="Times New Roman" w:hAnsi="Times New Roman" w:cs="Times New Roman"/>
          <w:color w:val="000000" w:themeColor="text1"/>
          <w:sz w:val="28"/>
          <w:szCs w:val="28"/>
        </w:rPr>
        <w:t>направлять в уполномоченные исполнительные органы государственной власти в соответствии с их компетенцией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и административных дел по признакам преступлений и правонарушений;</w:t>
      </w:r>
    </w:p>
    <w:p w:rsidR="004A5FF8" w:rsidRPr="002E0736" w:rsidRDefault="000C2057"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6) </w:t>
      </w:r>
      <w:r w:rsidR="004A5FF8" w:rsidRPr="002E0736">
        <w:rPr>
          <w:rFonts w:ascii="Times New Roman" w:hAnsi="Times New Roman" w:cs="Times New Roman"/>
          <w:color w:val="000000" w:themeColor="text1"/>
          <w:sz w:val="28"/>
          <w:szCs w:val="28"/>
        </w:rPr>
        <w:t>после издания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4A5FF8"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7)</w:t>
      </w:r>
      <w:r w:rsidR="000E6BBB" w:rsidRPr="002E0736">
        <w:rPr>
          <w:rFonts w:ascii="Times New Roman" w:hAnsi="Times New Roman" w:cs="Times New Roman"/>
          <w:color w:val="000000" w:themeColor="text1"/>
          <w:sz w:val="28"/>
          <w:szCs w:val="28"/>
        </w:rPr>
        <w:t> </w:t>
      </w:r>
      <w:r w:rsidRPr="002E0736">
        <w:rPr>
          <w:rFonts w:ascii="Times New Roman" w:hAnsi="Times New Roman" w:cs="Times New Roman"/>
          <w:color w:val="000000" w:themeColor="text1"/>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w:t>
      </w:r>
      <w:hyperlink r:id="rId22" w:history="1">
        <w:r w:rsidRPr="002E0736">
          <w:rPr>
            <w:rFonts w:ascii="Times New Roman" w:hAnsi="Times New Roman" w:cs="Times New Roman"/>
            <w:color w:val="000000" w:themeColor="text1"/>
            <w:sz w:val="28"/>
            <w:szCs w:val="28"/>
          </w:rPr>
          <w:t>закона</w:t>
        </w:r>
      </w:hyperlink>
      <w:r w:rsidRPr="002E0736">
        <w:rPr>
          <w:rFonts w:ascii="Times New Roman" w:hAnsi="Times New Roman" w:cs="Times New Roman"/>
          <w:color w:val="000000" w:themeColor="text1"/>
          <w:sz w:val="28"/>
          <w:szCs w:val="28"/>
        </w:rPr>
        <w:t xml:space="preserve"> от 26.12.2008 </w:t>
      </w:r>
      <w:r w:rsidR="000C2057" w:rsidRPr="002E0736">
        <w:rPr>
          <w:rFonts w:ascii="Times New Roman" w:hAnsi="Times New Roman" w:cs="Times New Roman"/>
          <w:color w:val="000000" w:themeColor="text1"/>
          <w:sz w:val="28"/>
          <w:szCs w:val="28"/>
        </w:rPr>
        <w:t>№</w:t>
      </w:r>
      <w:r w:rsidRPr="002E0736">
        <w:rPr>
          <w:rFonts w:ascii="Times New Roman" w:hAnsi="Times New Roman" w:cs="Times New Roman"/>
          <w:color w:val="000000" w:themeColor="text1"/>
          <w:sz w:val="28"/>
          <w:szCs w:val="28"/>
        </w:rPr>
        <w:t xml:space="preserve"> 294-ФЗ </w:t>
      </w:r>
      <w:r w:rsidR="000C2057" w:rsidRPr="002E0736">
        <w:rPr>
          <w:rFonts w:ascii="Times New Roman" w:hAnsi="Times New Roman" w:cs="Times New Roman"/>
          <w:color w:val="000000" w:themeColor="text1"/>
          <w:sz w:val="28"/>
          <w:szCs w:val="28"/>
        </w:rPr>
        <w:t>«</w:t>
      </w:r>
      <w:r w:rsidRPr="002E0736">
        <w:rPr>
          <w:rFonts w:ascii="Times New Roman" w:hAnsi="Times New Roman" w:cs="Times New Roman"/>
          <w:color w:val="000000" w:themeColor="text1"/>
          <w:sz w:val="28"/>
          <w:szCs w:val="28"/>
        </w:rPr>
        <w:t xml:space="preserve">О защите прав юридических лиц и индивидуальных предпринимателей при </w:t>
      </w:r>
      <w:r w:rsidR="000C2057" w:rsidRPr="002E0736">
        <w:rPr>
          <w:rFonts w:ascii="Times New Roman" w:hAnsi="Times New Roman" w:cs="Times New Roman"/>
          <w:color w:val="000000" w:themeColor="text1"/>
          <w:sz w:val="28"/>
          <w:szCs w:val="28"/>
        </w:rPr>
        <w:t>осуществлении</w:t>
      </w:r>
      <w:r w:rsidRPr="002E0736">
        <w:rPr>
          <w:rFonts w:ascii="Times New Roman" w:hAnsi="Times New Roman" w:cs="Times New Roman"/>
          <w:color w:val="000000" w:themeColor="text1"/>
          <w:sz w:val="28"/>
          <w:szCs w:val="28"/>
        </w:rPr>
        <w:t xml:space="preserve"> государственного контроля (надзора) и муниципального контроля</w:t>
      </w:r>
      <w:r w:rsidR="000C2057" w:rsidRPr="002E0736">
        <w:rPr>
          <w:rFonts w:ascii="Times New Roman" w:hAnsi="Times New Roman" w:cs="Times New Roman"/>
          <w:color w:val="000000" w:themeColor="text1"/>
          <w:sz w:val="28"/>
          <w:szCs w:val="28"/>
        </w:rPr>
        <w:t>» (далее – федеральный закон от 26.12.2008 № 294-ФЗ);</w:t>
      </w:r>
    </w:p>
    <w:p w:rsidR="000C2057"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r w:rsidR="000C2057" w:rsidRPr="002E0736">
        <w:rPr>
          <w:rFonts w:ascii="Times New Roman" w:hAnsi="Times New Roman" w:cs="Times New Roman"/>
          <w:color w:val="000000" w:themeColor="text1"/>
          <w:sz w:val="28"/>
          <w:szCs w:val="28"/>
        </w:rPr>
        <w:t>,</w:t>
      </w:r>
      <w:r w:rsidRPr="002E0736">
        <w:rPr>
          <w:rFonts w:ascii="Times New Roman" w:hAnsi="Times New Roman" w:cs="Times New Roman"/>
          <w:color w:val="000000" w:themeColor="text1"/>
          <w:sz w:val="28"/>
          <w:szCs w:val="28"/>
        </w:rPr>
        <w:t xml:space="preserve"> при необходимости</w:t>
      </w:r>
      <w:r w:rsidR="000C2057" w:rsidRPr="002E0736">
        <w:rPr>
          <w:rFonts w:ascii="Times New Roman" w:hAnsi="Times New Roman" w:cs="Times New Roman"/>
          <w:color w:val="000000" w:themeColor="text1"/>
          <w:sz w:val="28"/>
          <w:szCs w:val="28"/>
        </w:rPr>
        <w:t>,</w:t>
      </w:r>
      <w:r w:rsidRPr="002E0736">
        <w:rPr>
          <w:rFonts w:ascii="Times New Roman" w:hAnsi="Times New Roman" w:cs="Times New Roman"/>
          <w:color w:val="000000" w:themeColor="text1"/>
          <w:sz w:val="28"/>
          <w:szCs w:val="28"/>
        </w:rPr>
        <w:t xml:space="preserve"> решения о назначении внеплановой проверки юридического лица, индивидуального предпринимателя по основаниям, указанным в </w:t>
      </w:r>
      <w:hyperlink r:id="rId23" w:history="1">
        <w:r w:rsidRPr="002E0736">
          <w:rPr>
            <w:rFonts w:ascii="Times New Roman" w:hAnsi="Times New Roman" w:cs="Times New Roman"/>
            <w:color w:val="000000" w:themeColor="text1"/>
            <w:sz w:val="28"/>
            <w:szCs w:val="28"/>
          </w:rPr>
          <w:t>пункте 2 части 2 статьи 10</w:t>
        </w:r>
      </w:hyperlink>
      <w:r w:rsidRPr="00D1556E">
        <w:rPr>
          <w:rFonts w:ascii="Times New Roman" w:hAnsi="Times New Roman" w:cs="Times New Roman"/>
          <w:color w:val="00B050"/>
          <w:sz w:val="28"/>
          <w:szCs w:val="28"/>
        </w:rPr>
        <w:t xml:space="preserve"> </w:t>
      </w:r>
      <w:r w:rsidRPr="002E0736">
        <w:rPr>
          <w:rFonts w:ascii="Times New Roman" w:hAnsi="Times New Roman" w:cs="Times New Roman"/>
          <w:color w:val="000000" w:themeColor="text1"/>
          <w:sz w:val="28"/>
          <w:szCs w:val="28"/>
        </w:rPr>
        <w:t xml:space="preserve">Федерального закона от 26.12.2008 </w:t>
      </w:r>
      <w:r w:rsidR="000C2057" w:rsidRPr="002E0736">
        <w:rPr>
          <w:rFonts w:ascii="Times New Roman" w:hAnsi="Times New Roman" w:cs="Times New Roman"/>
          <w:color w:val="000000" w:themeColor="text1"/>
          <w:sz w:val="28"/>
          <w:szCs w:val="28"/>
        </w:rPr>
        <w:t>№ 294-ФЗ;</w:t>
      </w:r>
    </w:p>
    <w:p w:rsidR="000C2057" w:rsidRPr="002E0736" w:rsidRDefault="000C2057"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 xml:space="preserve"> </w:t>
      </w:r>
      <w:r w:rsidR="004A5FF8" w:rsidRPr="002E0736">
        <w:rPr>
          <w:rFonts w:ascii="Times New Roman" w:hAnsi="Times New Roman" w:cs="Times New Roman"/>
          <w:color w:val="000000" w:themeColor="text1"/>
          <w:sz w:val="28"/>
          <w:szCs w:val="28"/>
        </w:rPr>
        <w:t>9)</w:t>
      </w:r>
      <w:r w:rsidR="000E6BBB" w:rsidRPr="002E0736">
        <w:rPr>
          <w:rFonts w:ascii="Times New Roman" w:hAnsi="Times New Roman" w:cs="Times New Roman"/>
          <w:color w:val="000000" w:themeColor="text1"/>
          <w:sz w:val="28"/>
          <w:szCs w:val="28"/>
        </w:rPr>
        <w:t> </w:t>
      </w:r>
      <w:r w:rsidR="004A5FF8" w:rsidRPr="002E0736">
        <w:rPr>
          <w:rFonts w:ascii="Times New Roman" w:hAnsi="Times New Roman" w:cs="Times New Roman"/>
          <w:color w:val="000000" w:themeColor="text1"/>
          <w:sz w:val="28"/>
          <w:szCs w:val="28"/>
        </w:rPr>
        <w:t xml:space="preserve">объявлять предостережения о недопустимости нарушения обязательных требований в соответствии с </w:t>
      </w:r>
      <w:hyperlink r:id="rId24" w:history="1">
        <w:r w:rsidR="004A5FF8" w:rsidRPr="002E0736">
          <w:rPr>
            <w:rFonts w:ascii="Times New Roman" w:hAnsi="Times New Roman" w:cs="Times New Roman"/>
            <w:color w:val="000000" w:themeColor="text1"/>
            <w:sz w:val="28"/>
            <w:szCs w:val="28"/>
          </w:rPr>
          <w:t>частями 5</w:t>
        </w:r>
      </w:hyperlink>
      <w:r w:rsidR="004A5FF8" w:rsidRPr="002E0736">
        <w:rPr>
          <w:rFonts w:ascii="Times New Roman" w:hAnsi="Times New Roman" w:cs="Times New Roman"/>
          <w:color w:val="000000" w:themeColor="text1"/>
          <w:sz w:val="28"/>
          <w:szCs w:val="28"/>
        </w:rPr>
        <w:t xml:space="preserve"> </w:t>
      </w:r>
      <w:r w:rsidRPr="002E0736">
        <w:rPr>
          <w:rFonts w:ascii="Times New Roman" w:hAnsi="Times New Roman" w:cs="Times New Roman"/>
          <w:color w:val="000000" w:themeColor="text1"/>
          <w:sz w:val="28"/>
          <w:szCs w:val="28"/>
        </w:rPr>
        <w:t>–</w:t>
      </w:r>
      <w:r w:rsidR="004A5FF8" w:rsidRPr="002E0736">
        <w:rPr>
          <w:rFonts w:ascii="Times New Roman" w:hAnsi="Times New Roman" w:cs="Times New Roman"/>
          <w:color w:val="000000" w:themeColor="text1"/>
          <w:sz w:val="28"/>
          <w:szCs w:val="28"/>
        </w:rPr>
        <w:t xml:space="preserve"> </w:t>
      </w:r>
      <w:hyperlink r:id="rId25" w:history="1">
        <w:r w:rsidR="004A5FF8" w:rsidRPr="002E0736">
          <w:rPr>
            <w:rFonts w:ascii="Times New Roman" w:hAnsi="Times New Roman" w:cs="Times New Roman"/>
            <w:color w:val="000000" w:themeColor="text1"/>
            <w:sz w:val="28"/>
            <w:szCs w:val="28"/>
          </w:rPr>
          <w:t>7 статьи 8.2</w:t>
        </w:r>
      </w:hyperlink>
      <w:r w:rsidR="004A5FF8" w:rsidRPr="002E0736">
        <w:rPr>
          <w:rFonts w:ascii="Times New Roman" w:hAnsi="Times New Roman" w:cs="Times New Roman"/>
          <w:color w:val="000000" w:themeColor="text1"/>
          <w:sz w:val="28"/>
          <w:szCs w:val="28"/>
        </w:rPr>
        <w:t xml:space="preserve"> </w:t>
      </w:r>
      <w:r w:rsidRPr="002E0736">
        <w:rPr>
          <w:rFonts w:ascii="Times New Roman" w:hAnsi="Times New Roman" w:cs="Times New Roman"/>
          <w:color w:val="000000" w:themeColor="text1"/>
          <w:sz w:val="28"/>
          <w:szCs w:val="28"/>
        </w:rPr>
        <w:t>ф</w:t>
      </w:r>
      <w:r w:rsidR="004A5FF8" w:rsidRPr="002E0736">
        <w:rPr>
          <w:rFonts w:ascii="Times New Roman" w:hAnsi="Times New Roman" w:cs="Times New Roman"/>
          <w:color w:val="000000" w:themeColor="text1"/>
          <w:sz w:val="28"/>
          <w:szCs w:val="28"/>
        </w:rPr>
        <w:t xml:space="preserve">едерального закона от 26.12.2008 </w:t>
      </w:r>
      <w:r w:rsidRPr="002E0736">
        <w:rPr>
          <w:rFonts w:ascii="Times New Roman" w:hAnsi="Times New Roman" w:cs="Times New Roman"/>
          <w:color w:val="000000" w:themeColor="text1"/>
          <w:sz w:val="28"/>
          <w:szCs w:val="28"/>
        </w:rPr>
        <w:t>№ 294-ФЗ;</w:t>
      </w:r>
    </w:p>
    <w:p w:rsidR="004A5FF8" w:rsidRPr="002E0736" w:rsidRDefault="000C2057"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lastRenderedPageBreak/>
        <w:t xml:space="preserve"> </w:t>
      </w:r>
      <w:r w:rsidR="004A5FF8" w:rsidRPr="002E0736">
        <w:rPr>
          <w:rFonts w:ascii="Times New Roman" w:hAnsi="Times New Roman" w:cs="Times New Roman"/>
          <w:color w:val="000000" w:themeColor="text1"/>
          <w:sz w:val="28"/>
          <w:szCs w:val="28"/>
        </w:rPr>
        <w:t>10)</w:t>
      </w:r>
      <w:r w:rsidR="000E6BBB" w:rsidRPr="002E0736">
        <w:rPr>
          <w:rFonts w:ascii="Times New Roman" w:hAnsi="Times New Roman" w:cs="Times New Roman"/>
          <w:color w:val="000000" w:themeColor="text1"/>
          <w:sz w:val="28"/>
          <w:szCs w:val="28"/>
        </w:rPr>
        <w:t> </w:t>
      </w:r>
      <w:r w:rsidR="004A5FF8" w:rsidRPr="002E0736">
        <w:rPr>
          <w:rFonts w:ascii="Times New Roman" w:hAnsi="Times New Roman" w:cs="Times New Roman"/>
          <w:color w:val="000000" w:themeColor="text1"/>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w:t>
      </w:r>
      <w:r w:rsidRPr="002E0736">
        <w:rPr>
          <w:rFonts w:ascii="Times New Roman" w:hAnsi="Times New Roman" w:cs="Times New Roman"/>
          <w:color w:val="000000" w:themeColor="text1"/>
          <w:sz w:val="28"/>
          <w:szCs w:val="28"/>
        </w:rPr>
        <w:t xml:space="preserve">муниципальному </w:t>
      </w:r>
      <w:r w:rsidR="004A5FF8" w:rsidRPr="002E0736">
        <w:rPr>
          <w:rFonts w:ascii="Times New Roman" w:hAnsi="Times New Roman" w:cs="Times New Roman"/>
          <w:color w:val="000000" w:themeColor="text1"/>
          <w:sz w:val="28"/>
          <w:szCs w:val="28"/>
        </w:rPr>
        <w:t>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4D23C3" w:rsidRPr="002E0736">
        <w:rPr>
          <w:rFonts w:ascii="Times New Roman" w:hAnsi="Times New Roman" w:cs="Times New Roman"/>
          <w:color w:val="000000" w:themeColor="text1"/>
          <w:sz w:val="28"/>
          <w:szCs w:val="28"/>
        </w:rPr>
        <w:t xml:space="preserve"> </w:t>
      </w:r>
    </w:p>
    <w:p w:rsidR="004A5FF8"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11)</w:t>
      </w:r>
      <w:r w:rsidR="000E6BBB" w:rsidRPr="002E0736">
        <w:rPr>
          <w:rFonts w:ascii="Times New Roman" w:hAnsi="Times New Roman" w:cs="Times New Roman"/>
          <w:color w:val="000000" w:themeColor="text1"/>
          <w:sz w:val="28"/>
          <w:szCs w:val="28"/>
        </w:rPr>
        <w:t> </w:t>
      </w:r>
      <w:r w:rsidRPr="002E0736">
        <w:rPr>
          <w:rFonts w:ascii="Times New Roman" w:hAnsi="Times New Roman" w:cs="Times New Roman"/>
          <w:color w:val="000000" w:themeColor="text1"/>
          <w:sz w:val="28"/>
          <w:szCs w:val="28"/>
        </w:rPr>
        <w:t>проводить внеплановую проверку без предварительного уведомления юридических лиц, индивидуальных предпринимателей о начале проведения внеплановой выездной проверки,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4A5FF8"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12)</w:t>
      </w:r>
      <w:r w:rsidR="000E6BBB" w:rsidRPr="002E0736">
        <w:rPr>
          <w:rFonts w:ascii="Times New Roman" w:hAnsi="Times New Roman" w:cs="Times New Roman"/>
          <w:color w:val="000000" w:themeColor="text1"/>
          <w:sz w:val="28"/>
          <w:szCs w:val="28"/>
        </w:rPr>
        <w:t> </w:t>
      </w:r>
      <w:r w:rsidRPr="002E0736">
        <w:rPr>
          <w:rFonts w:ascii="Times New Roman" w:hAnsi="Times New Roman" w:cs="Times New Roman"/>
          <w:color w:val="000000" w:themeColor="text1"/>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5FF8"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13)</w:t>
      </w:r>
      <w:r w:rsidR="000E6BBB" w:rsidRPr="002E0736">
        <w:rPr>
          <w:rFonts w:ascii="Times New Roman" w:hAnsi="Times New Roman" w:cs="Times New Roman"/>
          <w:color w:val="000000" w:themeColor="text1"/>
          <w:sz w:val="28"/>
          <w:szCs w:val="28"/>
        </w:rPr>
        <w:t> </w:t>
      </w:r>
      <w:r w:rsidRPr="002E0736">
        <w:rPr>
          <w:rFonts w:ascii="Times New Roman" w:hAnsi="Times New Roman" w:cs="Times New Roman"/>
          <w:color w:val="000000" w:themeColor="text1"/>
          <w:sz w:val="28"/>
          <w:szCs w:val="28"/>
        </w:rPr>
        <w:t>проводить выездную проверку в случае, если после рассмотрения представленных пояснений и документов либо при отсутствии пояснений юридического лица или индивидуального предпринимателя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p>
    <w:p w:rsidR="004A5FF8" w:rsidRPr="002E073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E0736">
        <w:rPr>
          <w:rFonts w:ascii="Times New Roman" w:hAnsi="Times New Roman" w:cs="Times New Roman"/>
          <w:color w:val="000000" w:themeColor="text1"/>
          <w:sz w:val="28"/>
          <w:szCs w:val="28"/>
        </w:rPr>
        <w:t>14)</w:t>
      </w:r>
      <w:r w:rsidR="000E6BBB" w:rsidRPr="002E0736">
        <w:rPr>
          <w:rFonts w:ascii="Times New Roman" w:hAnsi="Times New Roman" w:cs="Times New Roman"/>
          <w:color w:val="000000" w:themeColor="text1"/>
          <w:sz w:val="28"/>
          <w:szCs w:val="28"/>
        </w:rPr>
        <w:t> </w:t>
      </w:r>
      <w:r w:rsidRPr="002E0736">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0C2057" w:rsidRPr="002E0736">
        <w:rPr>
          <w:rFonts w:ascii="Times New Roman" w:hAnsi="Times New Roman" w:cs="Times New Roman"/>
          <w:color w:val="000000" w:themeColor="text1"/>
          <w:sz w:val="28"/>
          <w:szCs w:val="28"/>
        </w:rPr>
        <w:t>индивидуального предпринимателя;</w:t>
      </w:r>
    </w:p>
    <w:p w:rsid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lastRenderedPageBreak/>
        <w:t>1.5.3. Должностные лица органа муниципального контроля обязаны:</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6" w:history="1">
        <w:r w:rsidRPr="0090126E">
          <w:rPr>
            <w:rFonts w:ascii="Times New Roman" w:hAnsi="Times New Roman" w:cs="Times New Roman"/>
            <w:color w:val="000000" w:themeColor="text1"/>
            <w:sz w:val="28"/>
            <w:szCs w:val="28"/>
          </w:rPr>
          <w:t>частью 5 статьи 10</w:t>
        </w:r>
      </w:hyperlink>
      <w:r w:rsidRPr="0090126E">
        <w:rPr>
          <w:rFonts w:ascii="Times New Roman" w:hAnsi="Times New Roman" w:cs="Times New Roman"/>
          <w:color w:val="000000" w:themeColor="text1"/>
          <w:sz w:val="28"/>
          <w:szCs w:val="28"/>
        </w:rPr>
        <w:t xml:space="preserve"> настоящего Федерального закона, копии документа о согласовании проведения проверки;</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212B" w:rsidRPr="0090126E"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212B" w:rsidRDefault="0035212B"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90126E">
        <w:rPr>
          <w:rFonts w:ascii="Times New Roman" w:hAnsi="Times New Roman" w:cs="Times New Roman"/>
          <w:color w:val="000000" w:themeColor="text1"/>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7C69" w:rsidRDefault="00084CFA" w:rsidP="00647C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1.5.4</w:t>
      </w:r>
      <w:r w:rsidRPr="00084CFA">
        <w:rPr>
          <w:rFonts w:ascii="Times New Roman" w:hAnsi="Times New Roman" w:cs="Times New Roman"/>
          <w:sz w:val="28"/>
          <w:szCs w:val="28"/>
        </w:rPr>
        <w:t xml:space="preserve"> </w:t>
      </w:r>
      <w:r w:rsidR="00647C69">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w:t>
      </w:r>
      <w:r w:rsidR="00647C69">
        <w:rPr>
          <w:rFonts w:ascii="Times New Roman" w:hAnsi="Times New Roman" w:cs="Times New Roman"/>
          <w:sz w:val="28"/>
          <w:szCs w:val="28"/>
        </w:rPr>
        <w:t>иципального контроля не вправе:</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 w:history="1">
        <w:r w:rsidRPr="00647C69">
          <w:rPr>
            <w:rFonts w:ascii="Times New Roman" w:hAnsi="Times New Roman" w:cs="Times New Roman"/>
            <w:color w:val="000000" w:themeColor="text1"/>
            <w:sz w:val="28"/>
            <w:szCs w:val="28"/>
          </w:rPr>
          <w:t>подпунктом "б" пункта 2 части 2 статьи 10</w:t>
        </w:r>
      </w:hyperlink>
      <w:r>
        <w:rPr>
          <w:rFonts w:ascii="Times New Roman" w:hAnsi="Times New Roman" w:cs="Times New Roman"/>
          <w:sz w:val="28"/>
          <w:szCs w:val="28"/>
        </w:rPr>
        <w:t xml:space="preserve"> Федерального закона</w:t>
      </w:r>
      <w:r w:rsidR="00647C69">
        <w:rPr>
          <w:rFonts w:ascii="Times New Roman" w:hAnsi="Times New Roman" w:cs="Times New Roman"/>
          <w:sz w:val="28"/>
          <w:szCs w:val="28"/>
        </w:rPr>
        <w:t xml:space="preserve"> № 294-фз</w:t>
      </w:r>
      <w:r>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Pr>
          <w:rFonts w:ascii="Times New Roman" w:hAnsi="Times New Roman" w:cs="Times New Roman"/>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 w:history="1">
        <w:r w:rsidRPr="00647C69">
          <w:rPr>
            <w:rFonts w:ascii="Times New Roman" w:hAnsi="Times New Roman" w:cs="Times New Roman"/>
            <w:color w:val="000000" w:themeColor="text1"/>
            <w:sz w:val="28"/>
            <w:szCs w:val="28"/>
          </w:rPr>
          <w:t>тайну</w:t>
        </w:r>
      </w:hyperlink>
      <w:r>
        <w:rPr>
          <w:rFonts w:ascii="Times New Roman" w:hAnsi="Times New Roman" w:cs="Times New Roman"/>
          <w:sz w:val="28"/>
          <w:szCs w:val="28"/>
        </w:rPr>
        <w:t>, за исключением случаев, предусмотренных законодательством Российской Федерации;</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4CFA" w:rsidRDefault="00647C69"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84CFA">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84CFA" w:rsidRDefault="00084CFA" w:rsidP="00084C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4CFA" w:rsidRPr="0090126E" w:rsidRDefault="00084CFA" w:rsidP="0035212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A2466" w:rsidRPr="0090126E" w:rsidRDefault="00FA2466" w:rsidP="009549C9">
      <w:pPr>
        <w:pStyle w:val="ConsPlusNormal"/>
        <w:spacing w:line="240" w:lineRule="auto"/>
        <w:ind w:firstLine="709"/>
        <w:jc w:val="both"/>
        <w:rPr>
          <w:rFonts w:ascii="Times New Roman" w:hAnsi="Times New Roman" w:cs="Times New Roman"/>
          <w:color w:val="000000" w:themeColor="text1"/>
          <w:sz w:val="28"/>
          <w:szCs w:val="28"/>
        </w:rPr>
      </w:pPr>
    </w:p>
    <w:p w:rsidR="004A5FF8" w:rsidRPr="0090126E" w:rsidRDefault="004A5FF8" w:rsidP="009549C9">
      <w:pPr>
        <w:pStyle w:val="ConsPlusNormal"/>
        <w:spacing w:line="240" w:lineRule="auto"/>
        <w:ind w:firstLine="709"/>
        <w:jc w:val="center"/>
        <w:outlineLvl w:val="1"/>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 Требования к порядку исполнения муниципальной функции</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2.1.</w:t>
      </w:r>
      <w:r w:rsidR="00C4752F" w:rsidRPr="0090126E">
        <w:rPr>
          <w:color w:val="000000" w:themeColor="text1"/>
        </w:rPr>
        <w:t> </w:t>
      </w:r>
      <w:r w:rsidRPr="0090126E">
        <w:rPr>
          <w:rFonts w:ascii="Times New Roman" w:hAnsi="Times New Roman" w:cs="Times New Roman"/>
          <w:color w:val="000000" w:themeColor="text1"/>
          <w:sz w:val="28"/>
          <w:szCs w:val="28"/>
        </w:rPr>
        <w:t>Требования к порядку информирования об исполнении муниципальной функции:</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0" w:name="P173"/>
      <w:bookmarkEnd w:id="0"/>
      <w:r w:rsidRPr="0090126E">
        <w:rPr>
          <w:rFonts w:ascii="Times New Roman" w:hAnsi="Times New Roman" w:cs="Times New Roman"/>
          <w:color w:val="000000" w:themeColor="text1"/>
          <w:sz w:val="28"/>
          <w:szCs w:val="28"/>
        </w:rPr>
        <w:t>2.1.1.</w:t>
      </w:r>
      <w:r w:rsidR="00C4752F"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Сведения об органе муниципального контроля: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1) местонахождение: </w:t>
      </w:r>
      <w:r w:rsidR="00307B18" w:rsidRPr="0090126E">
        <w:rPr>
          <w:rFonts w:ascii="Times New Roman" w:hAnsi="Times New Roman" w:cs="Times New Roman"/>
          <w:color w:val="000000" w:themeColor="text1"/>
          <w:sz w:val="28"/>
          <w:szCs w:val="28"/>
        </w:rPr>
        <w:t xml:space="preserve">Саратовская область, </w:t>
      </w:r>
      <w:r w:rsidRPr="0090126E">
        <w:rPr>
          <w:rFonts w:ascii="Times New Roman" w:hAnsi="Times New Roman" w:cs="Times New Roman"/>
          <w:color w:val="000000" w:themeColor="text1"/>
          <w:sz w:val="28"/>
          <w:szCs w:val="28"/>
        </w:rPr>
        <w:t xml:space="preserve">г. </w:t>
      </w:r>
      <w:r w:rsidR="00307B18" w:rsidRPr="0090126E">
        <w:rPr>
          <w:rFonts w:ascii="Times New Roman" w:hAnsi="Times New Roman" w:cs="Times New Roman"/>
          <w:color w:val="000000" w:themeColor="text1"/>
          <w:sz w:val="28"/>
          <w:szCs w:val="28"/>
        </w:rPr>
        <w:t>Вольск</w:t>
      </w:r>
      <w:r w:rsidRPr="0090126E">
        <w:rPr>
          <w:rFonts w:ascii="Times New Roman" w:hAnsi="Times New Roman" w:cs="Times New Roman"/>
          <w:color w:val="000000" w:themeColor="text1"/>
          <w:sz w:val="28"/>
          <w:szCs w:val="28"/>
        </w:rPr>
        <w:t xml:space="preserve">, ул. </w:t>
      </w:r>
      <w:r w:rsidR="00307B18" w:rsidRPr="0090126E">
        <w:rPr>
          <w:rFonts w:ascii="Times New Roman" w:hAnsi="Times New Roman" w:cs="Times New Roman"/>
          <w:color w:val="000000" w:themeColor="text1"/>
          <w:sz w:val="28"/>
          <w:szCs w:val="28"/>
        </w:rPr>
        <w:t>Октябрьская, д. 114</w:t>
      </w:r>
      <w:r w:rsidR="00FA2466" w:rsidRPr="0090126E">
        <w:rPr>
          <w:rFonts w:ascii="Times New Roman" w:hAnsi="Times New Roman" w:cs="Times New Roman"/>
          <w:color w:val="000000" w:themeColor="text1"/>
          <w:sz w:val="28"/>
          <w:szCs w:val="28"/>
        </w:rPr>
        <w:t>, кабинет</w:t>
      </w:r>
      <w:r w:rsidRPr="0090126E">
        <w:rPr>
          <w:rFonts w:ascii="Times New Roman" w:hAnsi="Times New Roman" w:cs="Times New Roman"/>
          <w:color w:val="000000" w:themeColor="text1"/>
          <w:sz w:val="28"/>
          <w:szCs w:val="28"/>
        </w:rPr>
        <w:t xml:space="preserve"> </w:t>
      </w:r>
      <w:r w:rsidR="008963DB" w:rsidRPr="0090126E">
        <w:rPr>
          <w:rFonts w:ascii="Times New Roman" w:hAnsi="Times New Roman" w:cs="Times New Roman"/>
          <w:color w:val="000000" w:themeColor="text1"/>
          <w:sz w:val="28"/>
          <w:szCs w:val="28"/>
        </w:rPr>
        <w:t xml:space="preserve">        </w:t>
      </w:r>
      <w:r w:rsidR="00C4752F"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w:t>
      </w:r>
      <w:r w:rsidR="00307B18" w:rsidRPr="0090126E">
        <w:rPr>
          <w:rFonts w:ascii="Times New Roman" w:hAnsi="Times New Roman" w:cs="Times New Roman"/>
          <w:color w:val="000000" w:themeColor="text1"/>
          <w:sz w:val="28"/>
          <w:szCs w:val="28"/>
        </w:rPr>
        <w:t>57</w:t>
      </w:r>
      <w:r w:rsidRPr="0090126E">
        <w:rPr>
          <w:rFonts w:ascii="Times New Roman" w:hAnsi="Times New Roman" w:cs="Times New Roman"/>
          <w:color w:val="000000" w:themeColor="text1"/>
          <w:sz w:val="28"/>
          <w:szCs w:val="28"/>
        </w:rPr>
        <w:t>;</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2) почтовый адрес: </w:t>
      </w:r>
      <w:r w:rsidR="00307B18" w:rsidRPr="0090126E">
        <w:rPr>
          <w:rFonts w:ascii="Times New Roman" w:hAnsi="Times New Roman" w:cs="Times New Roman"/>
          <w:color w:val="000000" w:themeColor="text1"/>
          <w:sz w:val="28"/>
          <w:szCs w:val="28"/>
        </w:rPr>
        <w:t>412900</w:t>
      </w:r>
      <w:r w:rsidRPr="0090126E">
        <w:rPr>
          <w:rFonts w:ascii="Times New Roman" w:hAnsi="Times New Roman" w:cs="Times New Roman"/>
          <w:color w:val="000000" w:themeColor="text1"/>
          <w:sz w:val="28"/>
          <w:szCs w:val="28"/>
        </w:rPr>
        <w:t xml:space="preserve">, </w:t>
      </w:r>
      <w:r w:rsidR="00307B18" w:rsidRPr="0090126E">
        <w:rPr>
          <w:rFonts w:ascii="Times New Roman" w:hAnsi="Times New Roman" w:cs="Times New Roman"/>
          <w:color w:val="000000" w:themeColor="text1"/>
          <w:sz w:val="28"/>
          <w:szCs w:val="28"/>
        </w:rPr>
        <w:t xml:space="preserve">Саратовская область, </w:t>
      </w:r>
      <w:r w:rsidRPr="0090126E">
        <w:rPr>
          <w:rFonts w:ascii="Times New Roman" w:hAnsi="Times New Roman" w:cs="Times New Roman"/>
          <w:color w:val="000000" w:themeColor="text1"/>
          <w:sz w:val="28"/>
          <w:szCs w:val="28"/>
        </w:rPr>
        <w:t xml:space="preserve">г. </w:t>
      </w:r>
      <w:r w:rsidR="00307B18" w:rsidRPr="0090126E">
        <w:rPr>
          <w:rFonts w:ascii="Times New Roman" w:hAnsi="Times New Roman" w:cs="Times New Roman"/>
          <w:color w:val="000000" w:themeColor="text1"/>
          <w:sz w:val="28"/>
          <w:szCs w:val="28"/>
        </w:rPr>
        <w:t>Вольск</w:t>
      </w:r>
      <w:r w:rsidRPr="0090126E">
        <w:rPr>
          <w:rFonts w:ascii="Times New Roman" w:hAnsi="Times New Roman" w:cs="Times New Roman"/>
          <w:color w:val="000000" w:themeColor="text1"/>
          <w:sz w:val="28"/>
          <w:szCs w:val="28"/>
        </w:rPr>
        <w:t xml:space="preserve">, ул. </w:t>
      </w:r>
      <w:r w:rsidR="00307B18" w:rsidRPr="0090126E">
        <w:rPr>
          <w:rFonts w:ascii="Times New Roman" w:hAnsi="Times New Roman" w:cs="Times New Roman"/>
          <w:color w:val="000000" w:themeColor="text1"/>
          <w:sz w:val="28"/>
          <w:szCs w:val="28"/>
        </w:rPr>
        <w:t>Октябрьская</w:t>
      </w:r>
      <w:r w:rsidR="008963DB" w:rsidRPr="0090126E">
        <w:rPr>
          <w:rFonts w:ascii="Times New Roman" w:hAnsi="Times New Roman" w:cs="Times New Roman"/>
          <w:color w:val="000000" w:themeColor="text1"/>
          <w:sz w:val="28"/>
          <w:szCs w:val="28"/>
        </w:rPr>
        <w:t xml:space="preserve">, д. </w:t>
      </w:r>
      <w:r w:rsidR="00307B18" w:rsidRPr="0090126E">
        <w:rPr>
          <w:rFonts w:ascii="Times New Roman" w:hAnsi="Times New Roman" w:cs="Times New Roman"/>
          <w:color w:val="000000" w:themeColor="text1"/>
          <w:sz w:val="28"/>
          <w:szCs w:val="28"/>
        </w:rPr>
        <w:t>114</w:t>
      </w:r>
      <w:r w:rsidRPr="0090126E">
        <w:rPr>
          <w:rFonts w:ascii="Times New Roman" w:hAnsi="Times New Roman" w:cs="Times New Roman"/>
          <w:color w:val="000000" w:themeColor="text1"/>
          <w:sz w:val="28"/>
          <w:szCs w:val="28"/>
        </w:rPr>
        <w:t>;</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w:t>
      </w:r>
      <w:r w:rsidR="00E6231E"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 xml:space="preserve">адрес официального сайта администрации </w:t>
      </w:r>
      <w:r w:rsidR="00307B18" w:rsidRPr="0090126E">
        <w:rPr>
          <w:rFonts w:ascii="Times New Roman" w:hAnsi="Times New Roman" w:cs="Times New Roman"/>
          <w:color w:val="000000" w:themeColor="text1"/>
          <w:sz w:val="28"/>
          <w:szCs w:val="28"/>
        </w:rPr>
        <w:t>Вольского</w:t>
      </w:r>
      <w:r w:rsidR="008963DB" w:rsidRPr="0090126E">
        <w:rPr>
          <w:rFonts w:ascii="Times New Roman" w:hAnsi="Times New Roman" w:cs="Times New Roman"/>
          <w:color w:val="000000" w:themeColor="text1"/>
          <w:sz w:val="28"/>
          <w:szCs w:val="28"/>
        </w:rPr>
        <w:t xml:space="preserve"> муниципального района</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содержащий информацию о порядке исполнения муниципальной функции, о месте нахождения, графике работы, справочных телефонах органа муниципального контроля: </w:t>
      </w:r>
      <w:hyperlink r:id="rId29" w:history="1">
        <w:proofErr w:type="spellStart"/>
        <w:r w:rsidR="00307B18" w:rsidRPr="0090126E">
          <w:rPr>
            <w:rStyle w:val="a8"/>
            <w:rFonts w:ascii="Times New Roman" w:hAnsi="Times New Roman" w:cs="Times New Roman"/>
            <w:color w:val="000000" w:themeColor="text1"/>
            <w:sz w:val="28"/>
            <w:szCs w:val="28"/>
          </w:rPr>
          <w:t>вольск.рф</w:t>
        </w:r>
        <w:proofErr w:type="spellEnd"/>
      </w:hyperlink>
      <w:r w:rsidR="00E6231E" w:rsidRPr="0090126E">
        <w:rPr>
          <w:rFonts w:ascii="Times New Roman" w:hAnsi="Times New Roman" w:cs="Times New Roman"/>
          <w:color w:val="000000" w:themeColor="text1"/>
          <w:sz w:val="28"/>
          <w:szCs w:val="28"/>
        </w:rPr>
        <w:t xml:space="preserve"> (далее – официальный сайт администрации района);</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4) адрес электронной почты (E-</w:t>
      </w:r>
      <w:proofErr w:type="spellStart"/>
      <w:r w:rsidRPr="0090126E">
        <w:rPr>
          <w:rFonts w:ascii="Times New Roman" w:hAnsi="Times New Roman" w:cs="Times New Roman"/>
          <w:color w:val="000000" w:themeColor="text1"/>
          <w:sz w:val="28"/>
          <w:szCs w:val="28"/>
        </w:rPr>
        <w:t>mail</w:t>
      </w:r>
      <w:proofErr w:type="spellEnd"/>
      <w:r w:rsidRPr="0090126E">
        <w:rPr>
          <w:rFonts w:ascii="Times New Roman" w:hAnsi="Times New Roman" w:cs="Times New Roman"/>
          <w:color w:val="000000" w:themeColor="text1"/>
          <w:sz w:val="28"/>
          <w:szCs w:val="28"/>
        </w:rPr>
        <w:t xml:space="preserve">): </w:t>
      </w:r>
      <w:proofErr w:type="spellStart"/>
      <w:r w:rsidR="0090126E" w:rsidRPr="0090126E">
        <w:rPr>
          <w:rFonts w:ascii="Times New Roman" w:hAnsi="Times New Roman" w:cs="Times New Roman"/>
          <w:color w:val="000000" w:themeColor="text1"/>
          <w:sz w:val="28"/>
          <w:szCs w:val="28"/>
          <w:lang w:val="en-US"/>
        </w:rPr>
        <w:t>kymi</w:t>
      </w:r>
      <w:r w:rsidR="00307B18" w:rsidRPr="0090126E">
        <w:rPr>
          <w:rFonts w:ascii="Times New Roman" w:hAnsi="Times New Roman" w:cs="Times New Roman"/>
          <w:color w:val="000000" w:themeColor="text1"/>
          <w:sz w:val="28"/>
          <w:szCs w:val="28"/>
          <w:lang w:val="en-US"/>
        </w:rPr>
        <w:t>volsk</w:t>
      </w:r>
      <w:proofErr w:type="spellEnd"/>
      <w:r w:rsidR="00307B18" w:rsidRPr="0090126E">
        <w:rPr>
          <w:rFonts w:ascii="Times New Roman" w:hAnsi="Times New Roman" w:cs="Times New Roman"/>
          <w:color w:val="000000" w:themeColor="text1"/>
          <w:sz w:val="28"/>
          <w:szCs w:val="28"/>
        </w:rPr>
        <w:t>@</w:t>
      </w:r>
      <w:r w:rsidR="0090126E" w:rsidRPr="0090126E">
        <w:rPr>
          <w:rFonts w:ascii="Times New Roman" w:hAnsi="Times New Roman" w:cs="Times New Roman"/>
          <w:color w:val="000000" w:themeColor="text1"/>
          <w:sz w:val="28"/>
          <w:szCs w:val="28"/>
          <w:lang w:val="en-US"/>
        </w:rPr>
        <w:t>rambler</w:t>
      </w:r>
      <w:r w:rsidR="00307B18" w:rsidRPr="0090126E">
        <w:rPr>
          <w:rFonts w:ascii="Times New Roman" w:hAnsi="Times New Roman" w:cs="Times New Roman"/>
          <w:color w:val="000000" w:themeColor="text1"/>
          <w:sz w:val="28"/>
          <w:szCs w:val="28"/>
        </w:rPr>
        <w:t>.</w:t>
      </w:r>
      <w:proofErr w:type="spellStart"/>
      <w:r w:rsidR="00307B18" w:rsidRPr="0090126E">
        <w:rPr>
          <w:rFonts w:ascii="Times New Roman" w:hAnsi="Times New Roman" w:cs="Times New Roman"/>
          <w:color w:val="000000" w:themeColor="text1"/>
          <w:sz w:val="28"/>
          <w:szCs w:val="28"/>
          <w:lang w:val="en-US"/>
        </w:rPr>
        <w:t>ru</w:t>
      </w:r>
      <w:proofErr w:type="spellEnd"/>
      <w:r w:rsidRPr="0090126E">
        <w:rPr>
          <w:rFonts w:ascii="Times New Roman" w:hAnsi="Times New Roman" w:cs="Times New Roman"/>
          <w:color w:val="000000" w:themeColor="text1"/>
          <w:sz w:val="28"/>
          <w:szCs w:val="28"/>
        </w:rPr>
        <w:t>;</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5) справочные телефоны: </w:t>
      </w:r>
      <w:r w:rsidR="00307B18" w:rsidRPr="0090126E">
        <w:rPr>
          <w:rFonts w:ascii="Times New Roman" w:hAnsi="Times New Roman" w:cs="Times New Roman"/>
          <w:color w:val="000000" w:themeColor="text1"/>
          <w:sz w:val="28"/>
          <w:szCs w:val="28"/>
        </w:rPr>
        <w:t xml:space="preserve">тел/факс </w:t>
      </w:r>
      <w:r w:rsidRPr="0090126E">
        <w:rPr>
          <w:rFonts w:ascii="Times New Roman" w:hAnsi="Times New Roman" w:cs="Times New Roman"/>
          <w:color w:val="000000" w:themeColor="text1"/>
          <w:sz w:val="28"/>
          <w:szCs w:val="28"/>
        </w:rPr>
        <w:t>(</w:t>
      </w:r>
      <w:r w:rsidR="00307B18" w:rsidRPr="0090126E">
        <w:rPr>
          <w:rFonts w:ascii="Times New Roman" w:hAnsi="Times New Roman" w:cs="Times New Roman"/>
          <w:color w:val="000000" w:themeColor="text1"/>
          <w:sz w:val="28"/>
          <w:szCs w:val="28"/>
        </w:rPr>
        <w:t>84593</w:t>
      </w:r>
      <w:r w:rsidRPr="0090126E">
        <w:rPr>
          <w:rFonts w:ascii="Times New Roman" w:hAnsi="Times New Roman" w:cs="Times New Roman"/>
          <w:color w:val="000000" w:themeColor="text1"/>
          <w:sz w:val="28"/>
          <w:szCs w:val="28"/>
        </w:rPr>
        <w:t xml:space="preserve">) </w:t>
      </w:r>
      <w:r w:rsidR="00307B18" w:rsidRPr="0090126E">
        <w:rPr>
          <w:rFonts w:ascii="Times New Roman" w:hAnsi="Times New Roman" w:cs="Times New Roman"/>
          <w:color w:val="000000" w:themeColor="text1"/>
          <w:sz w:val="28"/>
          <w:szCs w:val="28"/>
        </w:rPr>
        <w:t>7-08-57/7-04-</w:t>
      </w:r>
      <w:proofErr w:type="gramStart"/>
      <w:r w:rsidR="00307B18" w:rsidRPr="0090126E">
        <w:rPr>
          <w:rFonts w:ascii="Times New Roman" w:hAnsi="Times New Roman" w:cs="Times New Roman"/>
          <w:color w:val="000000" w:themeColor="text1"/>
          <w:sz w:val="28"/>
          <w:szCs w:val="28"/>
        </w:rPr>
        <w:t>92</w:t>
      </w:r>
      <w:r w:rsidR="00E775B5"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w:t>
      </w:r>
      <w:proofErr w:type="gramEnd"/>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Часы приема: </w:t>
      </w:r>
      <w:r w:rsidR="00307B18" w:rsidRPr="0090126E">
        <w:rPr>
          <w:rFonts w:ascii="Times New Roman" w:hAnsi="Times New Roman" w:cs="Times New Roman"/>
          <w:color w:val="000000" w:themeColor="text1"/>
          <w:sz w:val="28"/>
          <w:szCs w:val="28"/>
        </w:rPr>
        <w:t>08</w:t>
      </w:r>
      <w:r w:rsidRPr="0090126E">
        <w:rPr>
          <w:rFonts w:ascii="Times New Roman" w:hAnsi="Times New Roman" w:cs="Times New Roman"/>
          <w:color w:val="000000" w:themeColor="text1"/>
          <w:sz w:val="28"/>
          <w:szCs w:val="28"/>
        </w:rPr>
        <w:t xml:space="preserve">.00 </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w:t>
      </w:r>
      <w:r w:rsidR="00E6231E" w:rsidRPr="0090126E">
        <w:rPr>
          <w:rFonts w:ascii="Times New Roman" w:hAnsi="Times New Roman" w:cs="Times New Roman"/>
          <w:color w:val="000000" w:themeColor="text1"/>
          <w:sz w:val="28"/>
          <w:szCs w:val="28"/>
        </w:rPr>
        <w:t xml:space="preserve">12.00, </w:t>
      </w:r>
      <w:r w:rsidR="00E6231E" w:rsidRPr="0090126E">
        <w:rPr>
          <w:rFonts w:ascii="Times New Roman" w:hAnsi="Times New Roman" w:cs="Times New Roman"/>
          <w:color w:val="000000" w:themeColor="text1"/>
          <w:sz w:val="28"/>
          <w:szCs w:val="28"/>
          <w:lang w:val="en-US"/>
        </w:rPr>
        <w:t>c</w:t>
      </w:r>
      <w:r w:rsidR="00E6231E" w:rsidRPr="0090126E">
        <w:rPr>
          <w:rFonts w:ascii="Times New Roman" w:hAnsi="Times New Roman" w:cs="Times New Roman"/>
          <w:color w:val="000000" w:themeColor="text1"/>
          <w:sz w:val="28"/>
          <w:szCs w:val="28"/>
        </w:rPr>
        <w:t xml:space="preserve"> 1</w:t>
      </w:r>
      <w:r w:rsidR="00307B18" w:rsidRPr="0090126E">
        <w:rPr>
          <w:rFonts w:ascii="Times New Roman" w:hAnsi="Times New Roman" w:cs="Times New Roman"/>
          <w:color w:val="000000" w:themeColor="text1"/>
          <w:sz w:val="28"/>
          <w:szCs w:val="28"/>
        </w:rPr>
        <w:t>3</w:t>
      </w:r>
      <w:r w:rsidR="00E6231E" w:rsidRPr="0090126E">
        <w:rPr>
          <w:rFonts w:ascii="Times New Roman" w:hAnsi="Times New Roman" w:cs="Times New Roman"/>
          <w:color w:val="000000" w:themeColor="text1"/>
          <w:sz w:val="28"/>
          <w:szCs w:val="28"/>
        </w:rPr>
        <w:t>.00 до 17.00.</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В предпраздничные дни продолжительность времени работы сокращается на 1 час.</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lastRenderedPageBreak/>
        <w:t xml:space="preserve">2.1.2. Порядок получения информации лицами, в отношении которых осуществляются мероприятия по муниципальному контролю (далее </w:t>
      </w:r>
      <w:r w:rsidR="008963DB"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заинтересованные лица) по вопросам исполнения муниципальной функции, сведений о ходе исполнени</w:t>
      </w:r>
      <w:r w:rsidR="00E6231E" w:rsidRPr="0090126E">
        <w:rPr>
          <w:rFonts w:ascii="Times New Roman" w:hAnsi="Times New Roman" w:cs="Times New Roman"/>
          <w:color w:val="000000" w:themeColor="text1"/>
          <w:sz w:val="28"/>
          <w:szCs w:val="28"/>
        </w:rPr>
        <w:t>я муниципальной функции.</w:t>
      </w:r>
    </w:p>
    <w:p w:rsidR="00E6231E"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2.1.2.1.</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 xml:space="preserve">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w:t>
      </w:r>
      <w:proofErr w:type="gramStart"/>
      <w:r w:rsidRPr="0090126E">
        <w:rPr>
          <w:rFonts w:ascii="Times New Roman" w:hAnsi="Times New Roman" w:cs="Times New Roman"/>
          <w:color w:val="000000" w:themeColor="text1"/>
          <w:sz w:val="28"/>
          <w:szCs w:val="28"/>
        </w:rPr>
        <w:t>отправлением,</w:t>
      </w:r>
      <w:r w:rsidR="00E6231E" w:rsidRPr="0090126E">
        <w:rPr>
          <w:rFonts w:ascii="Times New Roman" w:hAnsi="Times New Roman" w:cs="Times New Roman"/>
          <w:color w:val="000000" w:themeColor="text1"/>
          <w:sz w:val="28"/>
          <w:szCs w:val="28"/>
        </w:rPr>
        <w:t xml:space="preserve">   </w:t>
      </w:r>
      <w:proofErr w:type="gramEnd"/>
      <w:r w:rsidR="00E6231E"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 xml:space="preserve"> по электронной почте, факсимильной связью или посредством размещения информации на официальном сайте администрации</w:t>
      </w:r>
      <w:r w:rsidR="008963DB" w:rsidRPr="0090126E">
        <w:rPr>
          <w:rFonts w:ascii="Times New Roman" w:hAnsi="Times New Roman" w:cs="Times New Roman"/>
          <w:color w:val="000000" w:themeColor="text1"/>
          <w:sz w:val="28"/>
          <w:szCs w:val="28"/>
        </w:rPr>
        <w:t xml:space="preserve"> района</w:t>
      </w:r>
      <w:r w:rsidR="00E6231E" w:rsidRPr="0090126E">
        <w:rPr>
          <w:rFonts w:ascii="Times New Roman" w:hAnsi="Times New Roman" w:cs="Times New Roman"/>
          <w:color w:val="000000" w:themeColor="text1"/>
          <w:sz w:val="28"/>
          <w:szCs w:val="28"/>
        </w:rPr>
        <w:t>.</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2.1.2.2.</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Информирование заинтересованных лиц осуществляется в форме:</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1) устного информирования при обращении заинтересованных лиц за информацией лично или по телефону.</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w:t>
      </w:r>
      <w:r w:rsidR="00E6231E"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не может превышать 30 минут.</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90126E">
        <w:rPr>
          <w:rFonts w:ascii="Times New Roman" w:hAnsi="Times New Roman" w:cs="Times New Roman"/>
          <w:color w:val="000000" w:themeColor="text1"/>
          <w:sz w:val="28"/>
          <w:szCs w:val="28"/>
        </w:rPr>
        <w:t xml:space="preserve">Устное информирование каждого заинтересованного лица должностное лицо органа муниципального контроля осуществляет </w:t>
      </w:r>
      <w:r w:rsidR="00E6231E"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 xml:space="preserve">не более </w:t>
      </w:r>
      <w:r w:rsidRPr="0021535B">
        <w:rPr>
          <w:rFonts w:ascii="Times New Roman" w:hAnsi="Times New Roman" w:cs="Times New Roman"/>
          <w:color w:val="000000" w:themeColor="text1"/>
          <w:sz w:val="28"/>
          <w:szCs w:val="28"/>
        </w:rPr>
        <w:t>10 минут.</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При устном обращении з</w:t>
      </w:r>
      <w:r w:rsidR="00E6231E" w:rsidRPr="0090126E">
        <w:rPr>
          <w:rFonts w:ascii="Times New Roman" w:hAnsi="Times New Roman" w:cs="Times New Roman"/>
          <w:color w:val="000000" w:themeColor="text1"/>
          <w:sz w:val="28"/>
          <w:szCs w:val="28"/>
        </w:rPr>
        <w:t xml:space="preserve">аинтересованных лиц, </w:t>
      </w:r>
      <w:r w:rsidRPr="0090126E">
        <w:rPr>
          <w:rFonts w:ascii="Times New Roman" w:hAnsi="Times New Roman" w:cs="Times New Roman"/>
          <w:color w:val="000000" w:themeColor="text1"/>
          <w:sz w:val="28"/>
          <w:szCs w:val="28"/>
        </w:rPr>
        <w:t xml:space="preserve">должностные лица органа муниципального контроля, осуществляющие прием и информирование, дают ответ </w:t>
      </w:r>
      <w:r w:rsidR="00E6231E" w:rsidRPr="0090126E">
        <w:rPr>
          <w:rFonts w:ascii="Times New Roman" w:hAnsi="Times New Roman" w:cs="Times New Roman"/>
          <w:color w:val="000000" w:themeColor="text1"/>
          <w:sz w:val="28"/>
          <w:szCs w:val="28"/>
        </w:rPr>
        <w:t xml:space="preserve">в понятной и доступной </w:t>
      </w:r>
      <w:r w:rsidRPr="0090126E">
        <w:rPr>
          <w:rFonts w:ascii="Times New Roman" w:hAnsi="Times New Roman" w:cs="Times New Roman"/>
          <w:color w:val="000000" w:themeColor="text1"/>
          <w:sz w:val="28"/>
          <w:szCs w:val="28"/>
        </w:rPr>
        <w:t>форме.</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w:t>
      </w:r>
      <w:r w:rsidR="00E6231E" w:rsidRPr="0090126E">
        <w:rPr>
          <w:rFonts w:ascii="Times New Roman" w:hAnsi="Times New Roman" w:cs="Times New Roman"/>
          <w:color w:val="000000" w:themeColor="text1"/>
          <w:sz w:val="28"/>
          <w:szCs w:val="28"/>
        </w:rPr>
        <w:t>заинтересованных лиц.</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w:t>
      </w:r>
      <w:r w:rsidR="008963DB"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либо назначить другое удобное заинтересованному лицу в</w:t>
      </w:r>
      <w:r w:rsidR="00E6231E" w:rsidRPr="0090126E">
        <w:rPr>
          <w:rFonts w:ascii="Times New Roman" w:hAnsi="Times New Roman" w:cs="Times New Roman"/>
          <w:color w:val="000000" w:themeColor="text1"/>
          <w:sz w:val="28"/>
          <w:szCs w:val="28"/>
        </w:rPr>
        <w:t>ремя для устного информирования;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lastRenderedPageBreak/>
        <w:t>2) письменного информирования.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Рассмотрение письменных обращений заинтересованных лиц осуществляется в порядке, установленном Федеральным </w:t>
      </w:r>
      <w:hyperlink r:id="rId30" w:history="1">
        <w:r w:rsidRPr="0090126E">
          <w:rPr>
            <w:rFonts w:ascii="Times New Roman" w:hAnsi="Times New Roman" w:cs="Times New Roman"/>
            <w:color w:val="000000" w:themeColor="text1"/>
            <w:sz w:val="28"/>
            <w:szCs w:val="28"/>
          </w:rPr>
          <w:t>законом</w:t>
        </w:r>
      </w:hyperlink>
      <w:r w:rsidRPr="0090126E">
        <w:rPr>
          <w:rFonts w:ascii="Times New Roman" w:hAnsi="Times New Roman" w:cs="Times New Roman"/>
          <w:color w:val="000000" w:themeColor="text1"/>
          <w:sz w:val="28"/>
          <w:szCs w:val="28"/>
        </w:rPr>
        <w:t xml:space="preserve"> </w:t>
      </w:r>
      <w:r w:rsidR="00E6231E"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 xml:space="preserve">от 02.05.2006 </w:t>
      </w:r>
      <w:r w:rsidR="008963DB"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59-ФЗ </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О порядке рассмотрения обращений граждан Российской Федерации</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В случае письменного обращения</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при наличии), почтовый адрес, по которому должен быть направлен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руководителем</w:t>
      </w:r>
      <w:r w:rsidR="00FC1A90"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органа муниципального контроля.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особо охраняемых природных территорий местного значения, гарантируется прием в помещении, оборудованном местами для ожидания.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Исчерпывающая информация, указанная в настоящем подразделе, размещается органом муниципального контроля на </w:t>
      </w:r>
      <w:r w:rsidR="00E6231E" w:rsidRPr="0090126E">
        <w:rPr>
          <w:rFonts w:ascii="Times New Roman" w:hAnsi="Times New Roman" w:cs="Times New Roman"/>
          <w:color w:val="000000" w:themeColor="text1"/>
          <w:sz w:val="28"/>
          <w:szCs w:val="28"/>
        </w:rPr>
        <w:t xml:space="preserve">официальном сайте администрации </w:t>
      </w:r>
      <w:r w:rsidR="008963DB" w:rsidRPr="0090126E">
        <w:rPr>
          <w:rFonts w:ascii="Times New Roman" w:hAnsi="Times New Roman" w:cs="Times New Roman"/>
          <w:color w:val="000000" w:themeColor="text1"/>
          <w:sz w:val="28"/>
          <w:szCs w:val="28"/>
        </w:rPr>
        <w:t>района</w:t>
      </w:r>
      <w:r w:rsidRPr="0090126E">
        <w:rPr>
          <w:rFonts w:ascii="Times New Roman" w:hAnsi="Times New Roman" w:cs="Times New Roman"/>
          <w:color w:val="000000" w:themeColor="text1"/>
          <w:sz w:val="28"/>
          <w:szCs w:val="28"/>
        </w:rPr>
        <w:t xml:space="preserve"> и на стенде в здании по месту нахождения органа муниципального контроля и содержит следующие сведения: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 порядок осуществления муниципальной функции в текстовом виде или в виде </w:t>
      </w:r>
      <w:hyperlink w:anchor="P564" w:history="1">
        <w:r w:rsidRPr="0090126E">
          <w:rPr>
            <w:rFonts w:ascii="Times New Roman" w:hAnsi="Times New Roman" w:cs="Times New Roman"/>
            <w:color w:val="000000" w:themeColor="text1"/>
            <w:sz w:val="28"/>
            <w:szCs w:val="28"/>
          </w:rPr>
          <w:t>блок-схемы</w:t>
        </w:r>
      </w:hyperlink>
      <w:r w:rsidRPr="0090126E">
        <w:rPr>
          <w:rFonts w:ascii="Times New Roman" w:hAnsi="Times New Roman" w:cs="Times New Roman"/>
          <w:color w:val="000000" w:themeColor="text1"/>
          <w:sz w:val="28"/>
          <w:szCs w:val="28"/>
        </w:rPr>
        <w:t xml:space="preserve"> в соответствии с приложением</w:t>
      </w:r>
      <w:r w:rsidR="00192E24" w:rsidRPr="0090126E">
        <w:rPr>
          <w:rFonts w:ascii="Times New Roman" w:hAnsi="Times New Roman" w:cs="Times New Roman"/>
          <w:color w:val="000000" w:themeColor="text1"/>
          <w:sz w:val="28"/>
          <w:szCs w:val="28"/>
        </w:rPr>
        <w:t xml:space="preserve"> № 1</w:t>
      </w:r>
      <w:r w:rsidRPr="0090126E">
        <w:rPr>
          <w:rFonts w:ascii="Times New Roman" w:hAnsi="Times New Roman" w:cs="Times New Roman"/>
          <w:color w:val="000000" w:themeColor="text1"/>
          <w:sz w:val="28"/>
          <w:szCs w:val="28"/>
        </w:rPr>
        <w:t xml:space="preserve"> к настоящему </w:t>
      </w:r>
      <w:r w:rsidRPr="0090126E">
        <w:rPr>
          <w:rFonts w:ascii="Times New Roman" w:hAnsi="Times New Roman" w:cs="Times New Roman"/>
          <w:color w:val="000000" w:themeColor="text1"/>
          <w:sz w:val="28"/>
          <w:szCs w:val="28"/>
        </w:rPr>
        <w:lastRenderedPageBreak/>
        <w:t>Административному регламенту, наглядно отображающей алгоритм прохождения административных процедур;</w:t>
      </w:r>
    </w:p>
    <w:p w:rsidR="004A5FF8" w:rsidRPr="0090126E" w:rsidRDefault="00E6231E"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w:t>
      </w:r>
      <w:r w:rsidR="004A5FF8" w:rsidRPr="0090126E">
        <w:rPr>
          <w:rFonts w:ascii="Times New Roman" w:hAnsi="Times New Roman" w:cs="Times New Roman"/>
          <w:color w:val="000000" w:themeColor="text1"/>
          <w:sz w:val="28"/>
          <w:szCs w:val="28"/>
        </w:rPr>
        <w:t>порядок получения консультаций, информирование о ходе осуществления муниципальной функции;</w:t>
      </w:r>
    </w:p>
    <w:p w:rsidR="004A5FF8" w:rsidRPr="0090126E" w:rsidRDefault="00E6231E"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w:t>
      </w:r>
      <w:r w:rsidR="004A5FF8" w:rsidRPr="0090126E">
        <w:rPr>
          <w:rFonts w:ascii="Times New Roman" w:hAnsi="Times New Roman" w:cs="Times New Roman"/>
          <w:color w:val="000000" w:themeColor="text1"/>
          <w:sz w:val="28"/>
          <w:szCs w:val="28"/>
        </w:rPr>
        <w:t xml:space="preserve">сведения, указанные в </w:t>
      </w:r>
      <w:hyperlink w:anchor="P173" w:history="1">
        <w:r w:rsidR="004A5FF8" w:rsidRPr="0090126E">
          <w:rPr>
            <w:rFonts w:ascii="Times New Roman" w:hAnsi="Times New Roman" w:cs="Times New Roman"/>
            <w:color w:val="000000" w:themeColor="text1"/>
            <w:sz w:val="28"/>
            <w:szCs w:val="28"/>
          </w:rPr>
          <w:t>подпункте 2.1.1 пункта 2.1</w:t>
        </w:r>
      </w:hyperlink>
      <w:r w:rsidR="004A5FF8"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 xml:space="preserve">раздела 2 </w:t>
      </w:r>
      <w:r w:rsidR="004A5FF8" w:rsidRPr="0090126E">
        <w:rPr>
          <w:rFonts w:ascii="Times New Roman" w:hAnsi="Times New Roman" w:cs="Times New Roman"/>
          <w:color w:val="000000" w:themeColor="text1"/>
          <w:sz w:val="28"/>
          <w:szCs w:val="28"/>
        </w:rPr>
        <w:t>настоящего Административного регламента.</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90126E">
        <w:rPr>
          <w:rFonts w:ascii="Times New Roman" w:hAnsi="Times New Roman" w:cs="Times New Roman"/>
          <w:color w:val="000000" w:themeColor="text1"/>
          <w:sz w:val="28"/>
          <w:szCs w:val="28"/>
        </w:rPr>
        <w:t>Times</w:t>
      </w:r>
      <w:proofErr w:type="spellEnd"/>
      <w:r w:rsidRPr="0090126E">
        <w:rPr>
          <w:rFonts w:ascii="Times New Roman" w:hAnsi="Times New Roman" w:cs="Times New Roman"/>
          <w:color w:val="000000" w:themeColor="text1"/>
          <w:sz w:val="28"/>
          <w:szCs w:val="28"/>
        </w:rPr>
        <w:t xml:space="preserve"> </w:t>
      </w:r>
      <w:proofErr w:type="spellStart"/>
      <w:r w:rsidRPr="0090126E">
        <w:rPr>
          <w:rFonts w:ascii="Times New Roman" w:hAnsi="Times New Roman" w:cs="Times New Roman"/>
          <w:color w:val="000000" w:themeColor="text1"/>
          <w:sz w:val="28"/>
          <w:szCs w:val="28"/>
        </w:rPr>
        <w:t>New</w:t>
      </w:r>
      <w:proofErr w:type="spellEnd"/>
      <w:r w:rsidRPr="0090126E">
        <w:rPr>
          <w:rFonts w:ascii="Times New Roman" w:hAnsi="Times New Roman" w:cs="Times New Roman"/>
          <w:color w:val="000000" w:themeColor="text1"/>
          <w:sz w:val="28"/>
          <w:szCs w:val="28"/>
        </w:rPr>
        <w:t xml:space="preserve"> </w:t>
      </w:r>
      <w:proofErr w:type="spellStart"/>
      <w:r w:rsidRPr="0090126E">
        <w:rPr>
          <w:rFonts w:ascii="Times New Roman" w:hAnsi="Times New Roman" w:cs="Times New Roman"/>
          <w:color w:val="000000" w:themeColor="text1"/>
          <w:sz w:val="28"/>
          <w:szCs w:val="28"/>
        </w:rPr>
        <w:t>Roman</w:t>
      </w:r>
      <w:proofErr w:type="spellEnd"/>
      <w:r w:rsidRPr="0090126E">
        <w:rPr>
          <w:rFonts w:ascii="Times New Roman" w:hAnsi="Times New Roman" w:cs="Times New Roman"/>
          <w:color w:val="000000" w:themeColor="text1"/>
          <w:sz w:val="28"/>
          <w:szCs w:val="28"/>
        </w:rPr>
        <w:t xml:space="preserve"> размером не менее 14.</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2.2. Срок исполнения муниципальной функции (общий срок) состоит из сроков выполнения административных процедур (действий), предусмотренных в </w:t>
      </w:r>
      <w:hyperlink w:anchor="P212" w:history="1">
        <w:r w:rsidRPr="0021535B">
          <w:rPr>
            <w:rFonts w:ascii="Times New Roman" w:hAnsi="Times New Roman" w:cs="Times New Roman"/>
            <w:color w:val="000000" w:themeColor="text1"/>
            <w:sz w:val="28"/>
            <w:szCs w:val="28"/>
          </w:rPr>
          <w:t>разделе 3</w:t>
        </w:r>
      </w:hyperlink>
      <w:r w:rsidRPr="0021535B">
        <w:rPr>
          <w:rFonts w:ascii="Times New Roman" w:hAnsi="Times New Roman" w:cs="Times New Roman"/>
          <w:color w:val="000000" w:themeColor="text1"/>
          <w:sz w:val="28"/>
          <w:szCs w:val="28"/>
        </w:rPr>
        <w:t xml:space="preserve"> настоящего </w:t>
      </w:r>
      <w:r w:rsidR="00E6231E" w:rsidRPr="0021535B">
        <w:rPr>
          <w:rFonts w:ascii="Times New Roman" w:hAnsi="Times New Roman" w:cs="Times New Roman"/>
          <w:color w:val="000000" w:themeColor="text1"/>
          <w:sz w:val="28"/>
          <w:szCs w:val="28"/>
        </w:rPr>
        <w:t>Административного р</w:t>
      </w:r>
      <w:r w:rsidRPr="0021535B">
        <w:rPr>
          <w:rFonts w:ascii="Times New Roman" w:hAnsi="Times New Roman" w:cs="Times New Roman"/>
          <w:color w:val="000000" w:themeColor="text1"/>
          <w:sz w:val="28"/>
          <w:szCs w:val="28"/>
        </w:rPr>
        <w:t>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p>
    <w:p w:rsidR="008963DB" w:rsidRDefault="008963DB" w:rsidP="008963DB">
      <w:pPr>
        <w:pStyle w:val="ConsPlusNormal"/>
        <w:spacing w:line="240" w:lineRule="exact"/>
        <w:ind w:firstLine="709"/>
        <w:contextualSpacing/>
        <w:jc w:val="center"/>
        <w:outlineLvl w:val="1"/>
        <w:rPr>
          <w:rFonts w:ascii="Times New Roman" w:hAnsi="Times New Roman" w:cs="Times New Roman"/>
          <w:color w:val="auto"/>
          <w:sz w:val="28"/>
          <w:szCs w:val="28"/>
        </w:rPr>
      </w:pPr>
      <w:bookmarkStart w:id="1" w:name="P212"/>
      <w:bookmarkEnd w:id="1"/>
    </w:p>
    <w:p w:rsidR="004A5FF8" w:rsidRPr="0090126E" w:rsidRDefault="004A5FF8" w:rsidP="008963DB">
      <w:pPr>
        <w:pStyle w:val="ConsPlusNormal"/>
        <w:spacing w:line="240" w:lineRule="exact"/>
        <w:ind w:firstLine="709"/>
        <w:contextualSpacing/>
        <w:jc w:val="center"/>
        <w:outlineLvl w:val="1"/>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 Состав, последовательность и сроки выполнения</w:t>
      </w:r>
    </w:p>
    <w:p w:rsidR="004A5FF8" w:rsidRPr="0090126E" w:rsidRDefault="004A5FF8" w:rsidP="008963DB">
      <w:pPr>
        <w:pStyle w:val="ConsPlusNormal"/>
        <w:spacing w:line="240" w:lineRule="exact"/>
        <w:ind w:firstLine="709"/>
        <w:contextualSpacing/>
        <w:jc w:val="center"/>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административных процедур при исполнении муниципальной</w:t>
      </w:r>
    </w:p>
    <w:p w:rsidR="004A5FF8" w:rsidRPr="00FC1A90" w:rsidRDefault="004A5FF8" w:rsidP="0021535B">
      <w:pPr>
        <w:pStyle w:val="ConsPlusNormal"/>
        <w:spacing w:line="240" w:lineRule="exact"/>
        <w:ind w:firstLine="709"/>
        <w:contextualSpacing/>
        <w:jc w:val="center"/>
        <w:rPr>
          <w:rFonts w:ascii="Times New Roman" w:hAnsi="Times New Roman" w:cs="Times New Roman"/>
          <w:color w:val="FF0000"/>
          <w:sz w:val="28"/>
          <w:szCs w:val="28"/>
        </w:rPr>
      </w:pPr>
      <w:r w:rsidRPr="0090126E">
        <w:rPr>
          <w:rFonts w:ascii="Times New Roman" w:hAnsi="Times New Roman" w:cs="Times New Roman"/>
          <w:color w:val="000000" w:themeColor="text1"/>
          <w:sz w:val="28"/>
          <w:szCs w:val="28"/>
        </w:rPr>
        <w:t>функции, требования к порядку их выполнения</w:t>
      </w:r>
      <w:r w:rsidR="0021535B">
        <w:rPr>
          <w:rFonts w:ascii="Times New Roman" w:hAnsi="Times New Roman" w:cs="Times New Roman"/>
          <w:color w:val="000000" w:themeColor="text1"/>
          <w:sz w:val="28"/>
          <w:szCs w:val="28"/>
        </w:rPr>
        <w:t xml:space="preserve"> </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p>
    <w:p w:rsidR="004A5FF8" w:rsidRPr="0090126E"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r w:rsidRPr="004A5FF8">
        <w:rPr>
          <w:rFonts w:ascii="Times New Roman" w:hAnsi="Times New Roman" w:cs="Times New Roman"/>
          <w:color w:val="auto"/>
          <w:sz w:val="28"/>
          <w:szCs w:val="28"/>
        </w:rPr>
        <w:t>3.1</w:t>
      </w:r>
      <w:r w:rsidRPr="00FC1A90">
        <w:rPr>
          <w:rFonts w:ascii="Times New Roman" w:hAnsi="Times New Roman" w:cs="Times New Roman"/>
          <w:color w:val="00B050"/>
          <w:sz w:val="28"/>
          <w:szCs w:val="28"/>
        </w:rPr>
        <w:t xml:space="preserve">. </w:t>
      </w:r>
      <w:r w:rsidRPr="0090126E">
        <w:rPr>
          <w:rFonts w:ascii="Times New Roman" w:hAnsi="Times New Roman" w:cs="Times New Roman"/>
          <w:color w:val="000000" w:themeColor="text1"/>
          <w:sz w:val="28"/>
          <w:szCs w:val="28"/>
        </w:rPr>
        <w:t>Исполнение муниципальной функции включает в себя следующие административные процедуры:</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1)</w:t>
      </w:r>
      <w:r w:rsidR="008963DB" w:rsidRPr="0090126E">
        <w:rPr>
          <w:rFonts w:ascii="Times New Roman" w:hAnsi="Times New Roman" w:cs="Times New Roman"/>
          <w:color w:val="000000" w:themeColor="text1"/>
          <w:sz w:val="28"/>
          <w:szCs w:val="28"/>
        </w:rPr>
        <w:t> </w:t>
      </w:r>
      <w:hyperlink w:anchor="P231" w:history="1">
        <w:r w:rsidRPr="0090126E">
          <w:rPr>
            <w:rFonts w:ascii="Times New Roman" w:hAnsi="Times New Roman" w:cs="Times New Roman"/>
            <w:color w:val="000000" w:themeColor="text1"/>
            <w:sz w:val="28"/>
            <w:szCs w:val="28"/>
          </w:rPr>
          <w:t>подготовка</w:t>
        </w:r>
      </w:hyperlink>
      <w:r w:rsidRPr="0090126E">
        <w:rPr>
          <w:rFonts w:ascii="Times New Roman" w:hAnsi="Times New Roman" w:cs="Times New Roman"/>
          <w:color w:val="000000" w:themeColor="text1"/>
          <w:sz w:val="28"/>
          <w:szCs w:val="28"/>
        </w:rPr>
        <w:t>, согласование и утверждение ежегодного плана проведения плановых проверок;</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w:t>
      </w:r>
      <w:r w:rsidR="008963DB" w:rsidRPr="0090126E">
        <w:rPr>
          <w:rFonts w:ascii="Times New Roman" w:hAnsi="Times New Roman" w:cs="Times New Roman"/>
          <w:color w:val="000000" w:themeColor="text1"/>
          <w:sz w:val="28"/>
          <w:szCs w:val="28"/>
        </w:rPr>
        <w:t> </w:t>
      </w:r>
      <w:hyperlink w:anchor="P254" w:history="1">
        <w:r w:rsidRPr="0090126E">
          <w:rPr>
            <w:rFonts w:ascii="Times New Roman" w:hAnsi="Times New Roman" w:cs="Times New Roman"/>
            <w:color w:val="000000" w:themeColor="text1"/>
            <w:sz w:val="28"/>
            <w:szCs w:val="28"/>
          </w:rPr>
          <w:t>принятие</w:t>
        </w:r>
      </w:hyperlink>
      <w:r w:rsidRPr="0090126E">
        <w:rPr>
          <w:rFonts w:ascii="Times New Roman" w:hAnsi="Times New Roman" w:cs="Times New Roman"/>
          <w:color w:val="000000" w:themeColor="text1"/>
          <w:sz w:val="28"/>
          <w:szCs w:val="28"/>
        </w:rPr>
        <w:t xml:space="preserve"> решения о проведении плановой и внеплановой проверки, подготовка проведения плановой и внеплановой проверки;</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3) </w:t>
      </w:r>
      <w:hyperlink w:anchor="P303" w:history="1">
        <w:r w:rsidRPr="0090126E">
          <w:rPr>
            <w:rFonts w:ascii="Times New Roman" w:hAnsi="Times New Roman" w:cs="Times New Roman"/>
            <w:color w:val="000000" w:themeColor="text1"/>
            <w:sz w:val="28"/>
            <w:szCs w:val="28"/>
          </w:rPr>
          <w:t>проведение</w:t>
        </w:r>
      </w:hyperlink>
      <w:r w:rsidRPr="0090126E">
        <w:rPr>
          <w:rFonts w:ascii="Times New Roman" w:hAnsi="Times New Roman" w:cs="Times New Roman"/>
          <w:color w:val="000000" w:themeColor="text1"/>
          <w:sz w:val="28"/>
          <w:szCs w:val="28"/>
        </w:rPr>
        <w:t xml:space="preserve"> </w:t>
      </w:r>
      <w:r w:rsidR="00E6231E" w:rsidRPr="0090126E">
        <w:rPr>
          <w:rFonts w:ascii="Times New Roman" w:hAnsi="Times New Roman" w:cs="Times New Roman"/>
          <w:color w:val="000000" w:themeColor="text1"/>
          <w:sz w:val="28"/>
          <w:szCs w:val="28"/>
        </w:rPr>
        <w:t>плановой и внеплановой проверки:</w:t>
      </w:r>
    </w:p>
    <w:p w:rsidR="004A5FF8" w:rsidRPr="0090126E" w:rsidRDefault="00E6231E"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w:t>
      </w:r>
      <w:r w:rsidR="008963DB" w:rsidRPr="0090126E">
        <w:rPr>
          <w:rFonts w:ascii="Times New Roman" w:hAnsi="Times New Roman" w:cs="Times New Roman"/>
          <w:color w:val="000000" w:themeColor="text1"/>
          <w:sz w:val="28"/>
          <w:szCs w:val="28"/>
        </w:rPr>
        <w:t> </w:t>
      </w:r>
      <w:r w:rsidR="004A5FF8" w:rsidRPr="0090126E">
        <w:rPr>
          <w:rFonts w:ascii="Times New Roman" w:hAnsi="Times New Roman" w:cs="Times New Roman"/>
          <w:color w:val="000000" w:themeColor="text1"/>
          <w:sz w:val="28"/>
          <w:szCs w:val="28"/>
        </w:rPr>
        <w:t>организация и проведение мероприятий, направленных на профилактику нарушений обязательных требований;</w:t>
      </w:r>
    </w:p>
    <w:p w:rsidR="004A5FF8" w:rsidRPr="0090126E" w:rsidRDefault="00E6231E"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w:t>
      </w:r>
      <w:r w:rsidR="008963DB" w:rsidRPr="0090126E">
        <w:rPr>
          <w:rFonts w:ascii="Times New Roman" w:hAnsi="Times New Roman" w:cs="Times New Roman"/>
          <w:color w:val="000000" w:themeColor="text1"/>
          <w:sz w:val="28"/>
          <w:szCs w:val="28"/>
        </w:rPr>
        <w:t> </w:t>
      </w:r>
      <w:r w:rsidR="004A5FF8" w:rsidRPr="0090126E">
        <w:rPr>
          <w:rFonts w:ascii="Times New Roman" w:hAnsi="Times New Roman" w:cs="Times New Roman"/>
          <w:color w:val="000000" w:themeColor="text1"/>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 xml:space="preserve">4) </w:t>
      </w:r>
      <w:hyperlink w:anchor="P377" w:history="1">
        <w:r w:rsidRPr="0090126E">
          <w:rPr>
            <w:rFonts w:ascii="Times New Roman" w:hAnsi="Times New Roman" w:cs="Times New Roman"/>
            <w:color w:val="000000" w:themeColor="text1"/>
            <w:sz w:val="28"/>
            <w:szCs w:val="28"/>
          </w:rPr>
          <w:t>оформление</w:t>
        </w:r>
      </w:hyperlink>
      <w:r w:rsidRPr="0090126E">
        <w:rPr>
          <w:rFonts w:ascii="Times New Roman" w:hAnsi="Times New Roman" w:cs="Times New Roman"/>
          <w:color w:val="000000" w:themeColor="text1"/>
          <w:sz w:val="28"/>
          <w:szCs w:val="28"/>
        </w:rPr>
        <w:t xml:space="preserve"> результатов плановой и внеплановой проверки;</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5)</w:t>
      </w:r>
      <w:r w:rsidR="008963DB" w:rsidRPr="0090126E">
        <w:rPr>
          <w:rFonts w:ascii="Times New Roman" w:hAnsi="Times New Roman" w:cs="Times New Roman"/>
          <w:color w:val="000000" w:themeColor="text1"/>
          <w:sz w:val="28"/>
          <w:szCs w:val="28"/>
        </w:rPr>
        <w:t> </w:t>
      </w:r>
      <w:hyperlink w:anchor="P411" w:history="1">
        <w:r w:rsidRPr="0090126E">
          <w:rPr>
            <w:rFonts w:ascii="Times New Roman" w:hAnsi="Times New Roman" w:cs="Times New Roman"/>
            <w:color w:val="000000" w:themeColor="text1"/>
            <w:sz w:val="28"/>
            <w:szCs w:val="28"/>
          </w:rPr>
          <w:t>принятие</w:t>
        </w:r>
      </w:hyperlink>
      <w:r w:rsidRPr="0090126E">
        <w:rPr>
          <w:rFonts w:ascii="Times New Roman" w:hAnsi="Times New Roman" w:cs="Times New Roman"/>
          <w:color w:val="000000" w:themeColor="text1"/>
          <w:sz w:val="28"/>
          <w:szCs w:val="28"/>
        </w:rPr>
        <w:t xml:space="preserve"> мер должностными лицами органа муниципального контроля в отношении фактов нарушений, выявленных при проведении плановой и внеплановой проверок.</w:t>
      </w:r>
    </w:p>
    <w:p w:rsidR="004A5FF8" w:rsidRPr="004A5FF8" w:rsidRDefault="004A5FF8" w:rsidP="008963DB">
      <w:pPr>
        <w:pStyle w:val="ConsPlusNormal"/>
        <w:spacing w:line="240" w:lineRule="auto"/>
        <w:ind w:firstLine="709"/>
        <w:jc w:val="both"/>
        <w:rPr>
          <w:rFonts w:ascii="Times New Roman" w:hAnsi="Times New Roman" w:cs="Times New Roman"/>
          <w:color w:val="auto"/>
          <w:sz w:val="28"/>
          <w:szCs w:val="28"/>
        </w:rPr>
      </w:pPr>
      <w:r w:rsidRPr="0090126E">
        <w:rPr>
          <w:rFonts w:ascii="Times New Roman" w:hAnsi="Times New Roman" w:cs="Times New Roman"/>
          <w:color w:val="000000" w:themeColor="text1"/>
          <w:sz w:val="28"/>
          <w:szCs w:val="28"/>
        </w:rPr>
        <w:t xml:space="preserve">3.1.1. В случае необходимости при проведении проверки в порядке, установленном </w:t>
      </w:r>
      <w:hyperlink r:id="rId31" w:history="1">
        <w:r w:rsidRPr="0090126E">
          <w:rPr>
            <w:rFonts w:ascii="Times New Roman" w:hAnsi="Times New Roman" w:cs="Times New Roman"/>
            <w:color w:val="000000" w:themeColor="text1"/>
            <w:sz w:val="28"/>
            <w:szCs w:val="28"/>
          </w:rPr>
          <w:t>частью 2 статьи 13</w:t>
        </w:r>
      </w:hyperlink>
      <w:r w:rsidRPr="0090126E">
        <w:rPr>
          <w:rFonts w:ascii="Times New Roman" w:hAnsi="Times New Roman" w:cs="Times New Roman"/>
          <w:color w:val="000000" w:themeColor="text1"/>
          <w:sz w:val="28"/>
          <w:szCs w:val="28"/>
        </w:rPr>
        <w:t xml:space="preserve"> Федерального закона </w:t>
      </w:r>
      <w:r w:rsidR="008963DB" w:rsidRPr="0090126E">
        <w:rPr>
          <w:rFonts w:ascii="Times New Roman" w:hAnsi="Times New Roman" w:cs="Times New Roman"/>
          <w:color w:val="000000" w:themeColor="text1"/>
          <w:sz w:val="28"/>
          <w:szCs w:val="28"/>
        </w:rPr>
        <w:t xml:space="preserve">                               </w:t>
      </w:r>
      <w:r w:rsidRPr="0090126E">
        <w:rPr>
          <w:rFonts w:ascii="Times New Roman" w:hAnsi="Times New Roman" w:cs="Times New Roman"/>
          <w:color w:val="000000" w:themeColor="text1"/>
          <w:sz w:val="28"/>
          <w:szCs w:val="28"/>
        </w:rPr>
        <w:t xml:space="preserve">от 26.12.2008 </w:t>
      </w:r>
      <w:r w:rsidR="008963DB"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294-ФЗ, получени</w:t>
      </w:r>
      <w:r w:rsidR="00E6231E" w:rsidRPr="0090126E">
        <w:rPr>
          <w:rFonts w:ascii="Times New Roman" w:hAnsi="Times New Roman" w:cs="Times New Roman"/>
          <w:color w:val="000000" w:themeColor="text1"/>
          <w:sz w:val="28"/>
          <w:szCs w:val="28"/>
        </w:rPr>
        <w:t>е</w:t>
      </w:r>
      <w:r w:rsidRPr="0090126E">
        <w:rPr>
          <w:rFonts w:ascii="Times New Roman" w:hAnsi="Times New Roman" w:cs="Times New Roman"/>
          <w:color w:val="000000" w:themeColor="text1"/>
          <w:sz w:val="28"/>
          <w:szCs w:val="28"/>
        </w:rPr>
        <w:t xml:space="preserve"> документов и (или) информации в рамках межведомственного информационного взаимодействия</w:t>
      </w:r>
      <w:r w:rsidR="00E6231E"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370AC0" w:rsidRPr="0090126E">
        <w:rPr>
          <w:rFonts w:ascii="Times New Roman" w:hAnsi="Times New Roman" w:cs="Times New Roman"/>
          <w:color w:val="000000" w:themeColor="text1"/>
          <w:sz w:val="28"/>
          <w:szCs w:val="28"/>
        </w:rPr>
        <w:t xml:space="preserve"> </w:t>
      </w:r>
    </w:p>
    <w:p w:rsidR="004A5FF8" w:rsidRPr="0090126E"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bookmarkStart w:id="2" w:name="P231"/>
      <w:bookmarkEnd w:id="2"/>
      <w:r w:rsidRPr="0090126E">
        <w:rPr>
          <w:rFonts w:ascii="Times New Roman" w:hAnsi="Times New Roman" w:cs="Times New Roman"/>
          <w:color w:val="000000" w:themeColor="text1"/>
          <w:sz w:val="28"/>
          <w:szCs w:val="28"/>
        </w:rPr>
        <w:t>3.2.</w:t>
      </w:r>
      <w:r w:rsidR="00D7179A" w:rsidRPr="0090126E">
        <w:rPr>
          <w:rFonts w:ascii="Times New Roman" w:hAnsi="Times New Roman" w:cs="Times New Roman"/>
          <w:color w:val="000000" w:themeColor="text1"/>
          <w:sz w:val="28"/>
          <w:szCs w:val="28"/>
          <w:lang w:val="en-US"/>
        </w:rPr>
        <w:t> </w:t>
      </w:r>
      <w:r w:rsidRPr="0090126E">
        <w:rPr>
          <w:rFonts w:ascii="Times New Roman" w:hAnsi="Times New Roman" w:cs="Times New Roman"/>
          <w:color w:val="000000" w:themeColor="text1"/>
          <w:sz w:val="28"/>
          <w:szCs w:val="28"/>
        </w:rPr>
        <w:t>Подготовка, согласование и утверждение ежегодного плана проведения плановых проверок</w:t>
      </w:r>
      <w:r w:rsidR="00D7179A" w:rsidRPr="0090126E">
        <w:rPr>
          <w:rFonts w:ascii="Times New Roman" w:hAnsi="Times New Roman" w:cs="Times New Roman"/>
          <w:color w:val="000000" w:themeColor="text1"/>
          <w:sz w:val="28"/>
          <w:szCs w:val="28"/>
        </w:rPr>
        <w:t>.</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lastRenderedPageBreak/>
        <w:t xml:space="preserve">3.2.1. </w:t>
      </w:r>
      <w:r w:rsidR="0090126E">
        <w:rPr>
          <w:rFonts w:ascii="Times New Roman" w:hAnsi="Times New Roman" w:cs="Times New Roman"/>
          <w:color w:val="auto"/>
          <w:sz w:val="28"/>
          <w:szCs w:val="28"/>
        </w:rPr>
        <w:t>Основание</w:t>
      </w:r>
      <w:r w:rsidRPr="004A5FF8">
        <w:rPr>
          <w:rFonts w:ascii="Times New Roman" w:hAnsi="Times New Roman" w:cs="Times New Roman"/>
          <w:color w:val="auto"/>
          <w:sz w:val="28"/>
          <w:szCs w:val="28"/>
        </w:rPr>
        <w:t xml:space="preserve"> подготовки, согласования и утверждения ежегодного плана проведения плановых проверок в отношении проверяемого лица является требование </w:t>
      </w:r>
      <w:hyperlink r:id="rId32" w:history="1">
        <w:r w:rsidRPr="004A5FF8">
          <w:rPr>
            <w:rFonts w:ascii="Times New Roman" w:hAnsi="Times New Roman" w:cs="Times New Roman"/>
            <w:color w:val="auto"/>
            <w:sz w:val="28"/>
            <w:szCs w:val="28"/>
          </w:rPr>
          <w:t>статьи 9</w:t>
        </w:r>
      </w:hyperlink>
      <w:r w:rsidRPr="004A5FF8">
        <w:rPr>
          <w:rFonts w:ascii="Times New Roman" w:hAnsi="Times New Roman" w:cs="Times New Roman"/>
          <w:color w:val="auto"/>
          <w:sz w:val="28"/>
          <w:szCs w:val="28"/>
        </w:rPr>
        <w:t xml:space="preserve"> Федерального закона от 26.12.2008 </w:t>
      </w:r>
      <w:r w:rsidR="008963DB">
        <w:rPr>
          <w:rFonts w:ascii="Times New Roman" w:hAnsi="Times New Roman" w:cs="Times New Roman"/>
          <w:color w:val="auto"/>
          <w:sz w:val="28"/>
          <w:szCs w:val="28"/>
        </w:rPr>
        <w:t>№</w:t>
      </w:r>
      <w:r w:rsidR="00D7179A">
        <w:rPr>
          <w:rFonts w:ascii="Times New Roman" w:hAnsi="Times New Roman" w:cs="Times New Roman"/>
          <w:color w:val="auto"/>
          <w:sz w:val="28"/>
          <w:szCs w:val="28"/>
        </w:rPr>
        <w:t xml:space="preserve"> 294-ФЗ.</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3.2.2.</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 xml:space="preserve">Ежегодный план проведения плановых проверок разрабатывается в соответствии с </w:t>
      </w:r>
      <w:hyperlink r:id="rId33" w:history="1">
        <w:r w:rsidR="00D7179A" w:rsidRPr="0090126E">
          <w:rPr>
            <w:rFonts w:ascii="Times New Roman" w:hAnsi="Times New Roman" w:cs="Times New Roman"/>
            <w:color w:val="000000" w:themeColor="text1"/>
            <w:sz w:val="28"/>
            <w:szCs w:val="28"/>
          </w:rPr>
          <w:t>п</w:t>
        </w:r>
        <w:r w:rsidRPr="0090126E">
          <w:rPr>
            <w:rFonts w:ascii="Times New Roman" w:hAnsi="Times New Roman" w:cs="Times New Roman"/>
            <w:color w:val="000000" w:themeColor="text1"/>
            <w:sz w:val="28"/>
            <w:szCs w:val="28"/>
          </w:rPr>
          <w:t>остановлением</w:t>
        </w:r>
      </w:hyperlink>
      <w:r w:rsidRPr="0090126E">
        <w:rPr>
          <w:rFonts w:ascii="Times New Roman" w:hAnsi="Times New Roman" w:cs="Times New Roman"/>
          <w:color w:val="000000" w:themeColor="text1"/>
          <w:sz w:val="28"/>
          <w:szCs w:val="28"/>
        </w:rPr>
        <w:t xml:space="preserve"> Правительства </w:t>
      </w:r>
      <w:r w:rsidR="008963DB" w:rsidRPr="0090126E">
        <w:rPr>
          <w:rFonts w:ascii="Times New Roman" w:hAnsi="Times New Roman" w:cs="Times New Roman"/>
          <w:color w:val="000000" w:themeColor="text1"/>
          <w:sz w:val="28"/>
          <w:szCs w:val="28"/>
        </w:rPr>
        <w:t>Российской Федерации</w:t>
      </w:r>
      <w:r w:rsidRPr="0090126E">
        <w:rPr>
          <w:rFonts w:ascii="Times New Roman" w:hAnsi="Times New Roman" w:cs="Times New Roman"/>
          <w:color w:val="000000" w:themeColor="text1"/>
          <w:sz w:val="28"/>
          <w:szCs w:val="28"/>
        </w:rPr>
        <w:t xml:space="preserve"> от 30.06.2010 </w:t>
      </w:r>
      <w:r w:rsidR="008963DB"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489 </w:t>
      </w:r>
      <w:r w:rsidR="00D7179A"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7179A" w:rsidRPr="0090126E">
        <w:rPr>
          <w:rFonts w:ascii="Times New Roman" w:hAnsi="Times New Roman" w:cs="Times New Roman"/>
          <w:color w:val="000000" w:themeColor="text1"/>
          <w:sz w:val="28"/>
          <w:szCs w:val="28"/>
        </w:rPr>
        <w:t>»</w:t>
      </w:r>
      <w:r w:rsidRPr="0090126E">
        <w:rPr>
          <w:rFonts w:ascii="Times New Roman" w:hAnsi="Times New Roman" w:cs="Times New Roman"/>
          <w:color w:val="000000" w:themeColor="text1"/>
          <w:sz w:val="28"/>
          <w:szCs w:val="28"/>
        </w:rPr>
        <w:t xml:space="preserve"> по утвержденной типовой </w:t>
      </w:r>
      <w:hyperlink r:id="rId34" w:history="1">
        <w:r w:rsidRPr="0090126E">
          <w:rPr>
            <w:rFonts w:ascii="Times New Roman" w:hAnsi="Times New Roman" w:cs="Times New Roman"/>
            <w:color w:val="000000" w:themeColor="text1"/>
            <w:sz w:val="28"/>
            <w:szCs w:val="28"/>
          </w:rPr>
          <w:t>форме</w:t>
        </w:r>
      </w:hyperlink>
      <w:r w:rsidR="00A038E4" w:rsidRPr="0090126E">
        <w:rPr>
          <w:rFonts w:ascii="Times New Roman" w:hAnsi="Times New Roman" w:cs="Times New Roman"/>
          <w:color w:val="000000" w:themeColor="text1"/>
          <w:sz w:val="28"/>
          <w:szCs w:val="28"/>
        </w:rPr>
        <w:t xml:space="preserve">. Проект ежегодного плана проведения плановых проверок направляется органом муниципального контроля на согласование в </w:t>
      </w:r>
      <w:proofErr w:type="spellStart"/>
      <w:r w:rsidR="00A038E4" w:rsidRPr="0090126E">
        <w:rPr>
          <w:rFonts w:ascii="Times New Roman" w:hAnsi="Times New Roman" w:cs="Times New Roman"/>
          <w:color w:val="000000" w:themeColor="text1"/>
          <w:sz w:val="28"/>
          <w:szCs w:val="28"/>
        </w:rPr>
        <w:t>Вольскую</w:t>
      </w:r>
      <w:proofErr w:type="spellEnd"/>
      <w:r w:rsidR="00A038E4" w:rsidRPr="0090126E">
        <w:rPr>
          <w:rFonts w:ascii="Times New Roman" w:hAnsi="Times New Roman" w:cs="Times New Roman"/>
          <w:color w:val="000000" w:themeColor="text1"/>
          <w:sz w:val="28"/>
          <w:szCs w:val="28"/>
        </w:rPr>
        <w:t xml:space="preserve"> межрайонную </w:t>
      </w:r>
      <w:r w:rsidRPr="0090126E">
        <w:rPr>
          <w:rFonts w:ascii="Times New Roman" w:hAnsi="Times New Roman" w:cs="Times New Roman"/>
          <w:color w:val="000000" w:themeColor="text1"/>
          <w:sz w:val="28"/>
          <w:szCs w:val="28"/>
        </w:rPr>
        <w:t>прокуратур</w:t>
      </w:r>
      <w:r w:rsidR="00A038E4" w:rsidRPr="0090126E">
        <w:rPr>
          <w:rFonts w:ascii="Times New Roman" w:hAnsi="Times New Roman" w:cs="Times New Roman"/>
          <w:color w:val="000000" w:themeColor="text1"/>
          <w:sz w:val="28"/>
          <w:szCs w:val="28"/>
        </w:rPr>
        <w:t>у в срок до 1 сентября года, предшествующего году проведения плановых проверок</w:t>
      </w:r>
      <w:r w:rsidRPr="0090126E">
        <w:rPr>
          <w:rFonts w:ascii="Times New Roman" w:hAnsi="Times New Roman" w:cs="Times New Roman"/>
          <w:color w:val="000000" w:themeColor="text1"/>
          <w:sz w:val="28"/>
          <w:szCs w:val="28"/>
        </w:rPr>
        <w:t>. Ежегодный план проведения проверок подлежит обязательному исполнению.</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4A5FF8">
        <w:rPr>
          <w:rFonts w:ascii="Times New Roman" w:hAnsi="Times New Roman" w:cs="Times New Roman"/>
          <w:color w:val="auto"/>
          <w:sz w:val="28"/>
          <w:szCs w:val="28"/>
        </w:rPr>
        <w:t>3.2.3.</w:t>
      </w:r>
      <w:r w:rsidR="008963DB">
        <w:rPr>
          <w:rFonts w:ascii="Times New Roman" w:hAnsi="Times New Roman" w:cs="Times New Roman"/>
          <w:color w:val="auto"/>
          <w:sz w:val="28"/>
          <w:szCs w:val="28"/>
        </w:rPr>
        <w:t> </w:t>
      </w:r>
      <w:r w:rsidRPr="004A5FF8">
        <w:rPr>
          <w:rFonts w:ascii="Times New Roman" w:hAnsi="Times New Roman" w:cs="Times New Roman"/>
          <w:color w:val="auto"/>
          <w:sz w:val="28"/>
          <w:szCs w:val="28"/>
        </w:rPr>
        <w:t>Должностными лицами, ответственными за подготовку и согласование проекта ежегодного</w:t>
      </w:r>
      <w:r w:rsidR="00583ED6">
        <w:rPr>
          <w:rFonts w:ascii="Times New Roman" w:hAnsi="Times New Roman" w:cs="Times New Roman"/>
          <w:color w:val="auto"/>
          <w:sz w:val="28"/>
          <w:szCs w:val="28"/>
        </w:rPr>
        <w:t xml:space="preserve"> проведения плановых</w:t>
      </w:r>
      <w:r w:rsidRPr="004A5FF8">
        <w:rPr>
          <w:rFonts w:ascii="Times New Roman" w:hAnsi="Times New Roman" w:cs="Times New Roman"/>
          <w:color w:val="auto"/>
          <w:sz w:val="28"/>
          <w:szCs w:val="28"/>
        </w:rPr>
        <w:t xml:space="preserve"> проверок (далее </w:t>
      </w:r>
      <w:r w:rsidR="008963DB">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план проверок), изменений в него, </w:t>
      </w:r>
      <w:r w:rsidRPr="0021535B">
        <w:rPr>
          <w:rFonts w:ascii="Times New Roman" w:hAnsi="Times New Roman" w:cs="Times New Roman"/>
          <w:color w:val="000000" w:themeColor="text1"/>
          <w:sz w:val="28"/>
          <w:szCs w:val="28"/>
        </w:rPr>
        <w:t>являются руководитель,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3.2.4.</w:t>
      </w:r>
      <w:r w:rsidR="008963DB"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Должностным лицом, ответственным за утверждение плана проверок, является руководитель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3.2.5.</w:t>
      </w:r>
      <w:r w:rsidR="008963DB"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Административная процедура исполняется с участием должностных лиц органа муниципального контроля, привлекаемых к проверкам.</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3" w:name="P237"/>
      <w:bookmarkEnd w:id="3"/>
      <w:r w:rsidRPr="0090126E">
        <w:rPr>
          <w:rFonts w:ascii="Times New Roman" w:hAnsi="Times New Roman" w:cs="Times New Roman"/>
          <w:color w:val="000000" w:themeColor="text1"/>
          <w:sz w:val="28"/>
          <w:szCs w:val="28"/>
        </w:rPr>
        <w:t>3.2.6.</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 xml:space="preserve">Основанием для включения плановой проверки в </w:t>
      </w:r>
      <w:r w:rsidR="00583ED6" w:rsidRPr="0090126E">
        <w:rPr>
          <w:rFonts w:ascii="Times New Roman" w:hAnsi="Times New Roman" w:cs="Times New Roman"/>
          <w:color w:val="000000" w:themeColor="text1"/>
          <w:sz w:val="28"/>
          <w:szCs w:val="28"/>
        </w:rPr>
        <w:t>план</w:t>
      </w:r>
      <w:r w:rsidRPr="0090126E">
        <w:rPr>
          <w:rFonts w:ascii="Times New Roman" w:hAnsi="Times New Roman" w:cs="Times New Roman"/>
          <w:color w:val="000000" w:themeColor="text1"/>
          <w:sz w:val="28"/>
          <w:szCs w:val="28"/>
        </w:rPr>
        <w:t xml:space="preserve"> проверок является истечение трех лет со дня: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2) окончания проведения последней плановой проверки юридического лица или индивидуального предпринимателя;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5FF8"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3.2.</w:t>
      </w:r>
      <w:r w:rsidR="008963DB" w:rsidRPr="0090126E">
        <w:rPr>
          <w:rFonts w:ascii="Times New Roman" w:hAnsi="Times New Roman" w:cs="Times New Roman"/>
          <w:color w:val="000000" w:themeColor="text1"/>
          <w:sz w:val="28"/>
          <w:szCs w:val="28"/>
        </w:rPr>
        <w:t>7</w:t>
      </w:r>
      <w:r w:rsidRPr="0090126E">
        <w:rPr>
          <w:rFonts w:ascii="Times New Roman" w:hAnsi="Times New Roman" w:cs="Times New Roman"/>
          <w:color w:val="000000" w:themeColor="text1"/>
          <w:sz w:val="28"/>
          <w:szCs w:val="28"/>
        </w:rPr>
        <w:t>. Срок выполнения административной процедуры по подготовке, согласованию и утверждению плана проверок</w:t>
      </w:r>
      <w:r w:rsidR="00264AE2" w:rsidRPr="0090126E">
        <w:rPr>
          <w:rFonts w:ascii="Times New Roman" w:hAnsi="Times New Roman" w:cs="Times New Roman"/>
          <w:color w:val="000000" w:themeColor="text1"/>
          <w:sz w:val="28"/>
          <w:szCs w:val="28"/>
        </w:rPr>
        <w:t xml:space="preserve"> – до 01 ноября года</w:t>
      </w:r>
      <w:r w:rsidRPr="0090126E">
        <w:rPr>
          <w:rFonts w:ascii="Times New Roman" w:hAnsi="Times New Roman" w:cs="Times New Roman"/>
          <w:color w:val="000000" w:themeColor="text1"/>
          <w:sz w:val="28"/>
          <w:szCs w:val="28"/>
        </w:rPr>
        <w:t>, предшествующего году проведения плановых проверок.</w:t>
      </w:r>
    </w:p>
    <w:p w:rsidR="0090126E" w:rsidRPr="0090126E"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90126E">
        <w:rPr>
          <w:rFonts w:ascii="Times New Roman" w:hAnsi="Times New Roman" w:cs="Times New Roman"/>
          <w:color w:val="000000" w:themeColor="text1"/>
          <w:sz w:val="28"/>
          <w:szCs w:val="28"/>
        </w:rPr>
        <w:t>3.2.</w:t>
      </w:r>
      <w:r w:rsidR="002E7531" w:rsidRPr="0090126E">
        <w:rPr>
          <w:rFonts w:ascii="Times New Roman" w:hAnsi="Times New Roman" w:cs="Times New Roman"/>
          <w:color w:val="000000" w:themeColor="text1"/>
          <w:sz w:val="28"/>
          <w:szCs w:val="28"/>
        </w:rPr>
        <w:t>8</w:t>
      </w:r>
      <w:r w:rsidRPr="0090126E">
        <w:rPr>
          <w:rFonts w:ascii="Times New Roman" w:hAnsi="Times New Roman" w:cs="Times New Roman"/>
          <w:color w:val="000000" w:themeColor="text1"/>
          <w:sz w:val="28"/>
          <w:szCs w:val="28"/>
        </w:rPr>
        <w:t>.</w:t>
      </w:r>
      <w:r w:rsidR="008963DB" w:rsidRPr="0090126E">
        <w:rPr>
          <w:rFonts w:ascii="Times New Roman" w:hAnsi="Times New Roman" w:cs="Times New Roman"/>
          <w:color w:val="000000" w:themeColor="text1"/>
          <w:sz w:val="28"/>
          <w:szCs w:val="28"/>
        </w:rPr>
        <w:t> </w:t>
      </w:r>
      <w:r w:rsidRPr="0090126E">
        <w:rPr>
          <w:rFonts w:ascii="Times New Roman" w:hAnsi="Times New Roman" w:cs="Times New Roman"/>
          <w:color w:val="000000" w:themeColor="text1"/>
          <w:sz w:val="28"/>
          <w:szCs w:val="28"/>
        </w:rPr>
        <w:t xml:space="preserve">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 администрации </w:t>
      </w:r>
      <w:r w:rsidR="008963DB" w:rsidRPr="0090126E">
        <w:rPr>
          <w:rFonts w:ascii="Times New Roman" w:hAnsi="Times New Roman" w:cs="Times New Roman"/>
          <w:color w:val="000000" w:themeColor="text1"/>
          <w:sz w:val="28"/>
          <w:szCs w:val="28"/>
        </w:rPr>
        <w:t>района</w:t>
      </w:r>
      <w:bookmarkStart w:id="4" w:name="P246"/>
      <w:bookmarkEnd w:id="4"/>
      <w:r w:rsidR="00264AE2" w:rsidRPr="0090126E">
        <w:rPr>
          <w:rFonts w:ascii="Times New Roman" w:hAnsi="Times New Roman" w:cs="Times New Roman"/>
          <w:color w:val="000000" w:themeColor="text1"/>
          <w:sz w:val="28"/>
          <w:szCs w:val="28"/>
        </w:rPr>
        <w:t>.</w:t>
      </w:r>
      <w:r w:rsidR="002E7531" w:rsidRPr="0090126E">
        <w:rPr>
          <w:rFonts w:ascii="Times New Roman" w:hAnsi="Times New Roman" w:cs="Times New Roman"/>
          <w:color w:val="000000" w:themeColor="text1"/>
          <w:sz w:val="28"/>
          <w:szCs w:val="28"/>
        </w:rPr>
        <w:t xml:space="preserve"> </w:t>
      </w:r>
    </w:p>
    <w:p w:rsidR="00B83396" w:rsidRPr="00B83396"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B83396">
        <w:rPr>
          <w:rFonts w:ascii="Times New Roman" w:hAnsi="Times New Roman" w:cs="Times New Roman"/>
          <w:color w:val="000000" w:themeColor="text1"/>
          <w:sz w:val="28"/>
          <w:szCs w:val="28"/>
        </w:rPr>
        <w:t>3.2.</w:t>
      </w:r>
      <w:r w:rsidR="002E7531" w:rsidRPr="00B83396">
        <w:rPr>
          <w:rFonts w:ascii="Times New Roman" w:hAnsi="Times New Roman" w:cs="Times New Roman"/>
          <w:color w:val="000000" w:themeColor="text1"/>
          <w:sz w:val="28"/>
          <w:szCs w:val="28"/>
        </w:rPr>
        <w:t>9</w:t>
      </w:r>
      <w:r w:rsidRPr="00B83396">
        <w:rPr>
          <w:rFonts w:ascii="Times New Roman" w:hAnsi="Times New Roman" w:cs="Times New Roman"/>
          <w:color w:val="000000" w:themeColor="text1"/>
          <w:sz w:val="28"/>
          <w:szCs w:val="28"/>
        </w:rPr>
        <w:t xml:space="preserve">. Внесение изменений в ежегодный план проведения плановых проверок допускается в </w:t>
      </w:r>
      <w:r w:rsidR="00B83396" w:rsidRPr="00B83396">
        <w:rPr>
          <w:rFonts w:ascii="Times New Roman" w:hAnsi="Times New Roman" w:cs="Times New Roman"/>
          <w:color w:val="000000" w:themeColor="text1"/>
          <w:sz w:val="28"/>
          <w:szCs w:val="28"/>
        </w:rPr>
        <w:t xml:space="preserve">следующих </w:t>
      </w:r>
      <w:r w:rsidRPr="00B83396">
        <w:rPr>
          <w:rFonts w:ascii="Times New Roman" w:hAnsi="Times New Roman" w:cs="Times New Roman"/>
          <w:color w:val="000000" w:themeColor="text1"/>
          <w:sz w:val="28"/>
          <w:szCs w:val="28"/>
        </w:rPr>
        <w:t>случа</w:t>
      </w:r>
      <w:r w:rsidR="00B83396" w:rsidRPr="00B83396">
        <w:rPr>
          <w:rFonts w:ascii="Times New Roman" w:hAnsi="Times New Roman" w:cs="Times New Roman"/>
          <w:color w:val="000000" w:themeColor="text1"/>
          <w:sz w:val="28"/>
          <w:szCs w:val="28"/>
        </w:rPr>
        <w:t>ях:</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исключение проверки из ежегодного плана:</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35" w:history="1">
        <w:r w:rsidRPr="00B83396">
          <w:rPr>
            <w:rFonts w:ascii="Times New Roman" w:hAnsi="Times New Roman" w:cs="Times New Roman"/>
            <w:color w:val="000000" w:themeColor="text1"/>
            <w:sz w:val="28"/>
            <w:szCs w:val="28"/>
          </w:rPr>
          <w:t>статьей 26.1</w:t>
        </w:r>
      </w:hyperlink>
      <w:r>
        <w:rPr>
          <w:rFonts w:ascii="Times New Roman" w:hAnsi="Times New Roman" w:cs="Times New Roman"/>
          <w:sz w:val="28"/>
          <w:szCs w:val="28"/>
        </w:rPr>
        <w:t xml:space="preserve"> Федерального закона;</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наступлением обстоятельств непреодолимой силы;</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B83396" w:rsidRDefault="00B83396" w:rsidP="00B833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 xml:space="preserve"> 3.2.</w:t>
      </w:r>
      <w:r w:rsidR="002E7531" w:rsidRPr="00016EAC">
        <w:rPr>
          <w:rFonts w:ascii="Times New Roman" w:hAnsi="Times New Roman" w:cs="Times New Roman"/>
          <w:color w:val="000000" w:themeColor="text1"/>
          <w:sz w:val="28"/>
          <w:szCs w:val="28"/>
        </w:rPr>
        <w:t>10</w:t>
      </w:r>
      <w:r w:rsidRPr="00016EAC">
        <w:rPr>
          <w:rFonts w:ascii="Times New Roman" w:hAnsi="Times New Roman" w:cs="Times New Roman"/>
          <w:color w:val="000000" w:themeColor="text1"/>
          <w:sz w:val="28"/>
          <w:szCs w:val="28"/>
        </w:rPr>
        <w:t>.</w:t>
      </w:r>
      <w:r w:rsidR="00480AEB"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 xml:space="preserve">Внесение изменений в план проверок производится путем </w:t>
      </w:r>
      <w:r w:rsidR="00E775B5" w:rsidRPr="00016EAC">
        <w:rPr>
          <w:rFonts w:ascii="Times New Roman" w:hAnsi="Times New Roman" w:cs="Times New Roman"/>
          <w:color w:val="000000" w:themeColor="text1"/>
          <w:sz w:val="28"/>
          <w:szCs w:val="28"/>
        </w:rPr>
        <w:t>подготовки проекта</w:t>
      </w:r>
      <w:r w:rsidRPr="00016EAC">
        <w:rPr>
          <w:rFonts w:ascii="Times New Roman" w:hAnsi="Times New Roman" w:cs="Times New Roman"/>
          <w:color w:val="000000" w:themeColor="text1"/>
          <w:sz w:val="28"/>
          <w:szCs w:val="28"/>
        </w:rPr>
        <w:t xml:space="preserve"> распоряжения и в течение пяти рабочих дней с момента </w:t>
      </w:r>
      <w:r w:rsidR="00E775B5" w:rsidRPr="00016EAC">
        <w:rPr>
          <w:rFonts w:ascii="Times New Roman" w:hAnsi="Times New Roman" w:cs="Times New Roman"/>
          <w:color w:val="000000" w:themeColor="text1"/>
          <w:sz w:val="28"/>
          <w:szCs w:val="28"/>
        </w:rPr>
        <w:t xml:space="preserve">его </w:t>
      </w:r>
      <w:r w:rsidR="00016EAC" w:rsidRPr="00016EAC">
        <w:rPr>
          <w:rFonts w:ascii="Times New Roman" w:hAnsi="Times New Roman" w:cs="Times New Roman"/>
          <w:color w:val="000000" w:themeColor="text1"/>
          <w:sz w:val="28"/>
          <w:szCs w:val="28"/>
        </w:rPr>
        <w:t>подписания</w:t>
      </w:r>
      <w:r w:rsidR="00E775B5" w:rsidRPr="00016EAC">
        <w:rPr>
          <w:rFonts w:ascii="Times New Roman" w:hAnsi="Times New Roman" w:cs="Times New Roman"/>
          <w:color w:val="000000" w:themeColor="text1"/>
          <w:sz w:val="28"/>
          <w:szCs w:val="28"/>
        </w:rPr>
        <w:t xml:space="preserve"> </w:t>
      </w:r>
      <w:r w:rsidRPr="00016EAC">
        <w:rPr>
          <w:rFonts w:ascii="Times New Roman" w:hAnsi="Times New Roman" w:cs="Times New Roman"/>
          <w:color w:val="000000" w:themeColor="text1"/>
          <w:sz w:val="28"/>
          <w:szCs w:val="28"/>
        </w:rPr>
        <w:t xml:space="preserve">размещается на официальном сайте и информационном стенде органа муниципального контроля, в информационно-телекоммуникационной сети </w:t>
      </w:r>
      <w:r w:rsidR="00264AE2" w:rsidRPr="00016EAC">
        <w:rPr>
          <w:rFonts w:ascii="Times New Roman" w:hAnsi="Times New Roman" w:cs="Times New Roman"/>
          <w:color w:val="000000" w:themeColor="text1"/>
          <w:sz w:val="28"/>
          <w:szCs w:val="28"/>
        </w:rPr>
        <w:t>«</w:t>
      </w:r>
      <w:r w:rsidRPr="00016EAC">
        <w:rPr>
          <w:rFonts w:ascii="Times New Roman" w:hAnsi="Times New Roman" w:cs="Times New Roman"/>
          <w:color w:val="000000" w:themeColor="text1"/>
          <w:sz w:val="28"/>
          <w:szCs w:val="28"/>
        </w:rPr>
        <w:t>Интернет</w:t>
      </w:r>
      <w:r w:rsidR="00264AE2" w:rsidRPr="00016EAC">
        <w:rPr>
          <w:rFonts w:ascii="Times New Roman" w:hAnsi="Times New Roman" w:cs="Times New Roman"/>
          <w:color w:val="000000" w:themeColor="text1"/>
          <w:sz w:val="28"/>
          <w:szCs w:val="28"/>
        </w:rPr>
        <w:t>»</w:t>
      </w:r>
      <w:r w:rsidR="00016EAC" w:rsidRPr="00016EAC">
        <w:rPr>
          <w:rFonts w:ascii="Times New Roman" w:hAnsi="Times New Roman" w:cs="Times New Roman"/>
          <w:color w:val="000000" w:themeColor="text1"/>
          <w:sz w:val="28"/>
          <w:szCs w:val="28"/>
        </w:rPr>
        <w:t>.</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3.2.</w:t>
      </w:r>
      <w:r w:rsidR="002E7531" w:rsidRPr="00016EAC">
        <w:rPr>
          <w:rFonts w:ascii="Times New Roman" w:hAnsi="Times New Roman" w:cs="Times New Roman"/>
          <w:color w:val="000000" w:themeColor="text1"/>
          <w:sz w:val="28"/>
          <w:szCs w:val="28"/>
        </w:rPr>
        <w:t>11</w:t>
      </w:r>
      <w:r w:rsidRPr="00016EAC">
        <w:rPr>
          <w:rFonts w:ascii="Times New Roman" w:hAnsi="Times New Roman" w:cs="Times New Roman"/>
          <w:color w:val="000000" w:themeColor="text1"/>
          <w:sz w:val="28"/>
          <w:szCs w:val="28"/>
        </w:rPr>
        <w:t xml:space="preserve">. При выявлении случаев, указанных в </w:t>
      </w:r>
      <w:hyperlink w:anchor="P246" w:history="1">
        <w:r w:rsidRPr="00016EAC">
          <w:rPr>
            <w:rFonts w:ascii="Times New Roman" w:hAnsi="Times New Roman" w:cs="Times New Roman"/>
            <w:color w:val="000000" w:themeColor="text1"/>
            <w:sz w:val="28"/>
            <w:szCs w:val="28"/>
          </w:rPr>
          <w:t>пункте 3.2.</w:t>
        </w:r>
        <w:r w:rsidR="002E7531" w:rsidRPr="00016EAC">
          <w:rPr>
            <w:rFonts w:ascii="Times New Roman" w:hAnsi="Times New Roman" w:cs="Times New Roman"/>
            <w:color w:val="000000" w:themeColor="text1"/>
            <w:sz w:val="28"/>
            <w:szCs w:val="28"/>
          </w:rPr>
          <w:t>9</w:t>
        </w:r>
      </w:hyperlink>
      <w:r w:rsidRPr="00016EAC">
        <w:rPr>
          <w:rFonts w:ascii="Times New Roman" w:hAnsi="Times New Roman" w:cs="Times New Roman"/>
          <w:color w:val="000000" w:themeColor="text1"/>
          <w:sz w:val="28"/>
          <w:szCs w:val="28"/>
        </w:rPr>
        <w:t xml:space="preserve"> настоящего </w:t>
      </w:r>
      <w:r w:rsidR="00264AE2" w:rsidRPr="00016EAC">
        <w:rPr>
          <w:rFonts w:ascii="Times New Roman" w:hAnsi="Times New Roman" w:cs="Times New Roman"/>
          <w:color w:val="000000" w:themeColor="text1"/>
          <w:sz w:val="28"/>
          <w:szCs w:val="28"/>
        </w:rPr>
        <w:t>Административного р</w:t>
      </w:r>
      <w:r w:rsidRPr="00016EAC">
        <w:rPr>
          <w:rFonts w:ascii="Times New Roman" w:hAnsi="Times New Roman" w:cs="Times New Roman"/>
          <w:color w:val="000000" w:themeColor="text1"/>
          <w:sz w:val="28"/>
          <w:szCs w:val="28"/>
        </w:rPr>
        <w:t>егламента, орган муниципального контроля готовит распоряжени</w:t>
      </w:r>
      <w:r w:rsidR="00E775B5" w:rsidRPr="00016EAC">
        <w:rPr>
          <w:rFonts w:ascii="Times New Roman" w:hAnsi="Times New Roman" w:cs="Times New Roman"/>
          <w:color w:val="000000" w:themeColor="text1"/>
          <w:sz w:val="28"/>
          <w:szCs w:val="28"/>
        </w:rPr>
        <w:t>е</w:t>
      </w:r>
      <w:r w:rsidR="00480AEB" w:rsidRPr="00016EAC">
        <w:rPr>
          <w:rFonts w:ascii="Times New Roman" w:hAnsi="Times New Roman" w:cs="Times New Roman"/>
          <w:color w:val="000000" w:themeColor="text1"/>
          <w:sz w:val="28"/>
          <w:szCs w:val="28"/>
        </w:rPr>
        <w:t xml:space="preserve"> </w:t>
      </w:r>
      <w:r w:rsidRPr="00016EAC">
        <w:rPr>
          <w:rFonts w:ascii="Times New Roman" w:hAnsi="Times New Roman" w:cs="Times New Roman"/>
          <w:color w:val="000000" w:themeColor="text1"/>
          <w:sz w:val="28"/>
          <w:szCs w:val="28"/>
        </w:rPr>
        <w:t>об исключении такого лица из плана проверок.</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3.2.1</w:t>
      </w:r>
      <w:r w:rsidR="002E7531" w:rsidRPr="00016EAC">
        <w:rPr>
          <w:rFonts w:ascii="Times New Roman" w:hAnsi="Times New Roman" w:cs="Times New Roman"/>
          <w:color w:val="000000" w:themeColor="text1"/>
          <w:sz w:val="28"/>
          <w:szCs w:val="28"/>
        </w:rPr>
        <w:t>2</w:t>
      </w:r>
      <w:r w:rsidRPr="00016EAC">
        <w:rPr>
          <w:rFonts w:ascii="Times New Roman" w:hAnsi="Times New Roman" w:cs="Times New Roman"/>
          <w:color w:val="000000" w:themeColor="text1"/>
          <w:sz w:val="28"/>
          <w:szCs w:val="28"/>
        </w:rPr>
        <w:t xml:space="preserve">. Сведения о лице, исключенном из плана проверок, подлежат </w:t>
      </w:r>
      <w:r w:rsidR="00480AEB" w:rsidRPr="00016EAC">
        <w:rPr>
          <w:rFonts w:ascii="Times New Roman" w:hAnsi="Times New Roman" w:cs="Times New Roman"/>
          <w:color w:val="000000" w:themeColor="text1"/>
          <w:sz w:val="28"/>
          <w:szCs w:val="28"/>
        </w:rPr>
        <w:t>исключению</w:t>
      </w:r>
      <w:r w:rsidRPr="00016EAC">
        <w:rPr>
          <w:rFonts w:ascii="Times New Roman" w:hAnsi="Times New Roman" w:cs="Times New Roman"/>
          <w:color w:val="000000" w:themeColor="text1"/>
          <w:sz w:val="28"/>
          <w:szCs w:val="28"/>
        </w:rPr>
        <w:t xml:space="preserve">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w:t>
      </w:r>
      <w:r w:rsidR="00480AEB" w:rsidRPr="00016EAC">
        <w:rPr>
          <w:rFonts w:ascii="Times New Roman" w:hAnsi="Times New Roman" w:cs="Times New Roman"/>
          <w:color w:val="000000" w:themeColor="text1"/>
          <w:sz w:val="28"/>
          <w:szCs w:val="28"/>
        </w:rPr>
        <w:t>«</w:t>
      </w:r>
      <w:r w:rsidRPr="00016EAC">
        <w:rPr>
          <w:rFonts w:ascii="Times New Roman" w:hAnsi="Times New Roman" w:cs="Times New Roman"/>
          <w:color w:val="000000" w:themeColor="text1"/>
          <w:sz w:val="28"/>
          <w:szCs w:val="28"/>
        </w:rPr>
        <w:t>Интернет</w:t>
      </w:r>
      <w:r w:rsidR="00480AEB" w:rsidRPr="00016EAC">
        <w:rPr>
          <w:rFonts w:ascii="Times New Roman" w:hAnsi="Times New Roman" w:cs="Times New Roman"/>
          <w:color w:val="000000" w:themeColor="text1"/>
          <w:sz w:val="28"/>
          <w:szCs w:val="28"/>
        </w:rPr>
        <w:t>»</w:t>
      </w:r>
      <w:r w:rsidRPr="00016EAC">
        <w:rPr>
          <w:rFonts w:ascii="Times New Roman" w:hAnsi="Times New Roman" w:cs="Times New Roman"/>
          <w:color w:val="000000" w:themeColor="text1"/>
          <w:sz w:val="28"/>
          <w:szCs w:val="28"/>
        </w:rPr>
        <w:t>.</w:t>
      </w:r>
    </w:p>
    <w:p w:rsidR="00016EAC" w:rsidRDefault="004A5FF8" w:rsidP="00016EAC">
      <w:pPr>
        <w:autoSpaceDE w:val="0"/>
        <w:autoSpaceDN w:val="0"/>
        <w:adjustRightInd w:val="0"/>
        <w:spacing w:after="0" w:line="240" w:lineRule="auto"/>
        <w:ind w:firstLine="540"/>
        <w:jc w:val="both"/>
        <w:rPr>
          <w:rFonts w:ascii="Times New Roman" w:hAnsi="Times New Roman" w:cs="Times New Roman"/>
          <w:sz w:val="28"/>
          <w:szCs w:val="28"/>
        </w:rPr>
      </w:pPr>
      <w:r w:rsidRPr="00016EAC">
        <w:rPr>
          <w:rFonts w:ascii="Times New Roman" w:hAnsi="Times New Roman" w:cs="Times New Roman"/>
          <w:color w:val="000000" w:themeColor="text1"/>
          <w:sz w:val="28"/>
          <w:szCs w:val="28"/>
        </w:rPr>
        <w:lastRenderedPageBreak/>
        <w:t>3.2.</w:t>
      </w:r>
      <w:r w:rsidR="002E7531" w:rsidRPr="00016EAC">
        <w:rPr>
          <w:rFonts w:ascii="Times New Roman" w:hAnsi="Times New Roman" w:cs="Times New Roman"/>
          <w:color w:val="000000" w:themeColor="text1"/>
          <w:sz w:val="28"/>
          <w:szCs w:val="28"/>
        </w:rPr>
        <w:t>13</w:t>
      </w:r>
      <w:r w:rsidRPr="00016EAC">
        <w:rPr>
          <w:rFonts w:ascii="Times New Roman" w:hAnsi="Times New Roman" w:cs="Times New Roman"/>
          <w:color w:val="000000" w:themeColor="text1"/>
          <w:sz w:val="28"/>
          <w:szCs w:val="28"/>
        </w:rPr>
        <w:t xml:space="preserve">. </w:t>
      </w:r>
      <w:r w:rsidR="00016EAC">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4A5FF8" w:rsidRPr="00016EAC" w:rsidRDefault="004A5FF8" w:rsidP="008963DB">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3.2.</w:t>
      </w:r>
      <w:r w:rsidR="002E7531" w:rsidRPr="00016EAC">
        <w:rPr>
          <w:rFonts w:ascii="Times New Roman" w:hAnsi="Times New Roman" w:cs="Times New Roman"/>
          <w:color w:val="000000" w:themeColor="text1"/>
          <w:sz w:val="28"/>
          <w:szCs w:val="28"/>
        </w:rPr>
        <w:t>14</w:t>
      </w:r>
      <w:r w:rsidRPr="00016EAC">
        <w:rPr>
          <w:rFonts w:ascii="Times New Roman" w:hAnsi="Times New Roman" w:cs="Times New Roman"/>
          <w:color w:val="000000" w:themeColor="text1"/>
          <w:sz w:val="28"/>
          <w:szCs w:val="28"/>
        </w:rPr>
        <w:t>.</w:t>
      </w:r>
      <w:r w:rsidR="00480AEB"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Результатом административной процедуры является утвержденный план проверок.</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5" w:name="P254"/>
      <w:bookmarkStart w:id="6" w:name="P256"/>
      <w:bookmarkEnd w:id="5"/>
      <w:bookmarkEnd w:id="6"/>
      <w:r w:rsidRPr="00016EAC">
        <w:rPr>
          <w:rFonts w:ascii="Times New Roman" w:hAnsi="Times New Roman" w:cs="Times New Roman"/>
          <w:color w:val="000000" w:themeColor="text1"/>
          <w:sz w:val="28"/>
          <w:szCs w:val="28"/>
        </w:rPr>
        <w:t>3.3.2.</w:t>
      </w:r>
      <w:r w:rsidR="00480AEB"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bookmarkStart w:id="7" w:name="P265"/>
      <w:bookmarkEnd w:id="7"/>
      <w:r w:rsidRPr="00016EAC">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bookmarkStart w:id="8" w:name="P515"/>
      <w:bookmarkEnd w:id="8"/>
      <w:r w:rsidRPr="00016EAC">
        <w:rPr>
          <w:rFonts w:ascii="Times New Roman" w:hAnsi="Times New Roman" w:cs="Times New Roman"/>
          <w:color w:val="000000" w:themeColor="text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016EAC">
        <w:rPr>
          <w:rFonts w:ascii="Times New Roman" w:hAnsi="Times New Roman" w:cs="Times New Roman"/>
          <w:color w:val="000000" w:themeColor="text1"/>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bookmarkStart w:id="9" w:name="P517"/>
      <w:bookmarkEnd w:id="9"/>
      <w:r w:rsidRPr="00016EAC">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bookmarkStart w:id="10" w:name="P521"/>
      <w:bookmarkEnd w:id="10"/>
      <w:r w:rsidRPr="00016EAC">
        <w:rPr>
          <w:rFonts w:ascii="Times New Roman" w:hAnsi="Times New Roman" w:cs="Times New Roman"/>
          <w:color w:val="000000" w:themeColor="text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4" w:history="1">
        <w:r w:rsidRPr="00016EAC">
          <w:rPr>
            <w:rFonts w:ascii="Times New Roman" w:hAnsi="Times New Roman" w:cs="Times New Roman"/>
            <w:color w:val="000000" w:themeColor="text1"/>
            <w:sz w:val="28"/>
            <w:szCs w:val="28"/>
          </w:rPr>
          <w:t>частях 1</w:t>
        </w:r>
      </w:hyperlink>
      <w:r w:rsidRPr="00016EAC">
        <w:rPr>
          <w:rFonts w:ascii="Times New Roman" w:hAnsi="Times New Roman" w:cs="Times New Roman"/>
          <w:color w:val="000000" w:themeColor="text1"/>
          <w:sz w:val="28"/>
          <w:szCs w:val="28"/>
        </w:rPr>
        <w:t xml:space="preserve"> и </w:t>
      </w:r>
      <w:hyperlink w:anchor="P375" w:history="1">
        <w:r w:rsidRPr="00016EAC">
          <w:rPr>
            <w:rFonts w:ascii="Times New Roman" w:hAnsi="Times New Roman" w:cs="Times New Roman"/>
            <w:color w:val="000000" w:themeColor="text1"/>
            <w:sz w:val="28"/>
            <w:szCs w:val="28"/>
          </w:rPr>
          <w:t>2 статьи 8.1</w:t>
        </w:r>
      </w:hyperlink>
      <w:r w:rsidRPr="00016EAC">
        <w:rPr>
          <w:rFonts w:ascii="Times New Roman" w:hAnsi="Times New Roman" w:cs="Times New Roman"/>
          <w:color w:val="000000" w:themeColor="text1"/>
          <w:sz w:val="28"/>
          <w:szCs w:val="28"/>
        </w:rPr>
        <w:t xml:space="preserve"> Федерального закона</w:t>
      </w:r>
      <w:r w:rsidR="0090347F" w:rsidRPr="00016EAC">
        <w:rPr>
          <w:rFonts w:ascii="Times New Roman" w:hAnsi="Times New Roman" w:cs="Times New Roman"/>
          <w:color w:val="000000" w:themeColor="text1"/>
          <w:sz w:val="28"/>
          <w:szCs w:val="28"/>
        </w:rPr>
        <w:t xml:space="preserve"> </w:t>
      </w:r>
      <w:r w:rsidR="00F96C9D" w:rsidRPr="00016EAC">
        <w:rPr>
          <w:rFonts w:ascii="Times New Roman" w:hAnsi="Times New Roman" w:cs="Times New Roman"/>
          <w:color w:val="000000" w:themeColor="text1"/>
          <w:sz w:val="28"/>
          <w:szCs w:val="28"/>
        </w:rPr>
        <w:t xml:space="preserve">от 26.12.2008 </w:t>
      </w:r>
      <w:r w:rsidR="0090347F" w:rsidRPr="00016EAC">
        <w:rPr>
          <w:rFonts w:ascii="Times New Roman" w:hAnsi="Times New Roman" w:cs="Times New Roman"/>
          <w:color w:val="000000" w:themeColor="text1"/>
          <w:sz w:val="28"/>
          <w:szCs w:val="28"/>
        </w:rPr>
        <w:t xml:space="preserve">№ 294-ФЗ </w:t>
      </w:r>
      <w:r w:rsidR="00F96C9D" w:rsidRPr="00016EA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6EAC">
        <w:rPr>
          <w:rFonts w:ascii="Times New Roman" w:hAnsi="Times New Roman" w:cs="Times New Roman"/>
          <w:color w:val="000000" w:themeColor="text1"/>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E7531" w:rsidRPr="00016EAC" w:rsidRDefault="002E7531" w:rsidP="002E7531">
      <w:pPr>
        <w:pStyle w:val="ConsPlusNormal"/>
        <w:ind w:firstLine="540"/>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5F49" w:rsidRPr="00016EAC" w:rsidRDefault="004A5FF8" w:rsidP="00F96C9D">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lastRenderedPageBreak/>
        <w:t xml:space="preserve">3.3.2.1. Внеплановая проверка юридического лица, индивидуального предпринимателя органом муниципального контроля в области использования и охраны особо охраняемых природных территорий местного значения может быть проведена по основаниям, указанным </w:t>
      </w:r>
      <w:hyperlink r:id="rId36" w:history="1">
        <w:r w:rsidRPr="00016EAC">
          <w:rPr>
            <w:rFonts w:ascii="Times New Roman" w:hAnsi="Times New Roman" w:cs="Times New Roman"/>
            <w:color w:val="000000" w:themeColor="text1"/>
            <w:sz w:val="28"/>
            <w:szCs w:val="28"/>
          </w:rPr>
          <w:t xml:space="preserve">части 2 </w:t>
        </w:r>
        <w:r w:rsidR="00B65F0D" w:rsidRPr="00016EAC">
          <w:rPr>
            <w:rFonts w:ascii="Times New Roman" w:hAnsi="Times New Roman" w:cs="Times New Roman"/>
            <w:color w:val="000000" w:themeColor="text1"/>
            <w:sz w:val="28"/>
            <w:szCs w:val="28"/>
          </w:rPr>
          <w:t xml:space="preserve">                  </w:t>
        </w:r>
        <w:r w:rsidRPr="00016EAC">
          <w:rPr>
            <w:rFonts w:ascii="Times New Roman" w:hAnsi="Times New Roman" w:cs="Times New Roman"/>
            <w:color w:val="000000" w:themeColor="text1"/>
            <w:sz w:val="28"/>
            <w:szCs w:val="28"/>
          </w:rPr>
          <w:t>статьи 10</w:t>
        </w:r>
      </w:hyperlink>
      <w:r w:rsidRPr="00016EAC">
        <w:rPr>
          <w:rFonts w:ascii="Times New Roman" w:hAnsi="Times New Roman" w:cs="Times New Roman"/>
          <w:color w:val="000000" w:themeColor="text1"/>
          <w:sz w:val="28"/>
          <w:szCs w:val="28"/>
        </w:rPr>
        <w:t xml:space="preserve"> Федерального закона от 26.12.2008 </w:t>
      </w:r>
      <w:r w:rsidR="005078C1" w:rsidRPr="00016EAC">
        <w:rPr>
          <w:rFonts w:ascii="Times New Roman" w:hAnsi="Times New Roman" w:cs="Times New Roman"/>
          <w:color w:val="000000" w:themeColor="text1"/>
          <w:sz w:val="28"/>
          <w:szCs w:val="28"/>
        </w:rPr>
        <w:t>№</w:t>
      </w:r>
      <w:r w:rsidRPr="00016EAC">
        <w:rPr>
          <w:rFonts w:ascii="Times New Roman" w:hAnsi="Times New Roman" w:cs="Times New Roman"/>
          <w:color w:val="000000" w:themeColor="text1"/>
          <w:sz w:val="28"/>
          <w:szCs w:val="28"/>
        </w:rPr>
        <w:t xml:space="preserve"> 294-ФЗ</w:t>
      </w:r>
      <w:r w:rsidR="00B65F0D" w:rsidRPr="00016EAC">
        <w:rPr>
          <w:rFonts w:ascii="Times New Roman" w:hAnsi="Times New Roman" w:cs="Times New Roman"/>
          <w:color w:val="000000" w:themeColor="text1"/>
          <w:sz w:val="28"/>
          <w:szCs w:val="28"/>
        </w:rPr>
        <w:t>,</w:t>
      </w:r>
      <w:r w:rsidR="0090347F" w:rsidRPr="00016EAC">
        <w:rPr>
          <w:rFonts w:ascii="Times New Roman" w:hAnsi="Times New Roman" w:cs="Times New Roman"/>
          <w:color w:val="000000" w:themeColor="text1"/>
          <w:sz w:val="28"/>
          <w:szCs w:val="28"/>
        </w:rPr>
        <w:t xml:space="preserve"> </w:t>
      </w:r>
      <w:r w:rsidRPr="00016EAC">
        <w:rPr>
          <w:rFonts w:ascii="Times New Roman" w:hAnsi="Times New Roman" w:cs="Times New Roman"/>
          <w:color w:val="000000" w:themeColor="text1"/>
          <w:sz w:val="28"/>
          <w:szCs w:val="28"/>
        </w:rPr>
        <w:t xml:space="preserve">после согласования с </w:t>
      </w:r>
      <w:proofErr w:type="spellStart"/>
      <w:r w:rsidR="0090347F" w:rsidRPr="00016EAC">
        <w:rPr>
          <w:rFonts w:ascii="Times New Roman" w:hAnsi="Times New Roman" w:cs="Times New Roman"/>
          <w:color w:val="000000" w:themeColor="text1"/>
          <w:sz w:val="28"/>
          <w:szCs w:val="28"/>
        </w:rPr>
        <w:t>Вольской</w:t>
      </w:r>
      <w:proofErr w:type="spellEnd"/>
      <w:r w:rsidR="0090347F" w:rsidRPr="00016EAC">
        <w:rPr>
          <w:rFonts w:ascii="Times New Roman" w:hAnsi="Times New Roman" w:cs="Times New Roman"/>
          <w:color w:val="000000" w:themeColor="text1"/>
          <w:sz w:val="28"/>
          <w:szCs w:val="28"/>
        </w:rPr>
        <w:t xml:space="preserve"> межрайонной </w:t>
      </w:r>
      <w:r w:rsidRPr="00016EAC">
        <w:rPr>
          <w:rFonts w:ascii="Times New Roman" w:hAnsi="Times New Roman" w:cs="Times New Roman"/>
          <w:color w:val="000000" w:themeColor="text1"/>
          <w:sz w:val="28"/>
          <w:szCs w:val="28"/>
        </w:rPr>
        <w:t>прокуратурой</w:t>
      </w:r>
      <w:r w:rsidR="0090347F" w:rsidRPr="00016EAC">
        <w:rPr>
          <w:rFonts w:ascii="Times New Roman" w:hAnsi="Times New Roman" w:cs="Times New Roman"/>
          <w:color w:val="000000" w:themeColor="text1"/>
          <w:sz w:val="28"/>
          <w:szCs w:val="28"/>
        </w:rPr>
        <w:t>.</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границах особо охраняемых природных территорий местного значения, обнаружение нарушений требований в области использования и охраны особо охраняемых природных территорий местного значения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w:t>
      </w:r>
      <w:proofErr w:type="spellStart"/>
      <w:r w:rsidR="0090347F" w:rsidRPr="00016EAC">
        <w:rPr>
          <w:rFonts w:ascii="Times New Roman" w:hAnsi="Times New Roman" w:cs="Times New Roman"/>
          <w:color w:val="000000" w:themeColor="text1"/>
          <w:sz w:val="28"/>
          <w:szCs w:val="28"/>
        </w:rPr>
        <w:t>Вольской</w:t>
      </w:r>
      <w:proofErr w:type="spellEnd"/>
      <w:r w:rsidR="0090347F" w:rsidRPr="00016EAC">
        <w:rPr>
          <w:rFonts w:ascii="Times New Roman" w:hAnsi="Times New Roman" w:cs="Times New Roman"/>
          <w:color w:val="000000" w:themeColor="text1"/>
          <w:sz w:val="28"/>
          <w:szCs w:val="28"/>
        </w:rPr>
        <w:t xml:space="preserve"> межрайонной </w:t>
      </w:r>
      <w:r w:rsidRPr="00016EAC">
        <w:rPr>
          <w:rFonts w:ascii="Times New Roman" w:hAnsi="Times New Roman" w:cs="Times New Roman"/>
          <w:color w:val="000000" w:themeColor="text1"/>
          <w:sz w:val="28"/>
          <w:szCs w:val="28"/>
        </w:rPr>
        <w:t>прокуратуры</w:t>
      </w:r>
      <w:r w:rsidR="005078C1" w:rsidRPr="00016EAC">
        <w:rPr>
          <w:rFonts w:ascii="Times New Roman" w:hAnsi="Times New Roman" w:cs="Times New Roman"/>
          <w:color w:val="000000" w:themeColor="text1"/>
          <w:sz w:val="28"/>
          <w:szCs w:val="28"/>
        </w:rPr>
        <w:t xml:space="preserve"> </w:t>
      </w:r>
      <w:r w:rsidRPr="00016EAC">
        <w:rPr>
          <w:rFonts w:ascii="Times New Roman" w:hAnsi="Times New Roman" w:cs="Times New Roman"/>
          <w:color w:val="000000" w:themeColor="text1"/>
          <w:sz w:val="28"/>
          <w:szCs w:val="28"/>
        </w:rPr>
        <w:t xml:space="preserve">о проведении мероприятий по контролю посредством направления документов, предусмотренных </w:t>
      </w:r>
      <w:hyperlink r:id="rId37" w:history="1">
        <w:r w:rsidRPr="00016EAC">
          <w:rPr>
            <w:rFonts w:ascii="Times New Roman" w:hAnsi="Times New Roman" w:cs="Times New Roman"/>
            <w:color w:val="000000" w:themeColor="text1"/>
            <w:sz w:val="28"/>
            <w:szCs w:val="28"/>
          </w:rPr>
          <w:t>частями 6</w:t>
        </w:r>
      </w:hyperlink>
      <w:r w:rsidRPr="00016EAC">
        <w:rPr>
          <w:rFonts w:ascii="Times New Roman" w:hAnsi="Times New Roman" w:cs="Times New Roman"/>
          <w:color w:val="000000" w:themeColor="text1"/>
          <w:sz w:val="28"/>
          <w:szCs w:val="28"/>
        </w:rPr>
        <w:t xml:space="preserve"> и </w:t>
      </w:r>
      <w:hyperlink r:id="rId38" w:history="1">
        <w:r w:rsidRPr="00016EAC">
          <w:rPr>
            <w:rFonts w:ascii="Times New Roman" w:hAnsi="Times New Roman" w:cs="Times New Roman"/>
            <w:color w:val="000000" w:themeColor="text1"/>
            <w:sz w:val="28"/>
            <w:szCs w:val="28"/>
          </w:rPr>
          <w:t>7 статьи 10</w:t>
        </w:r>
      </w:hyperlink>
      <w:r w:rsidRPr="00016EAC">
        <w:rPr>
          <w:rFonts w:ascii="Times New Roman" w:hAnsi="Times New Roman" w:cs="Times New Roman"/>
          <w:color w:val="000000" w:themeColor="text1"/>
          <w:sz w:val="28"/>
          <w:szCs w:val="28"/>
        </w:rPr>
        <w:t xml:space="preserve"> Федерального закона от 26.12.2008 </w:t>
      </w:r>
      <w:r w:rsidR="005078C1" w:rsidRPr="00016EAC">
        <w:rPr>
          <w:rFonts w:ascii="Times New Roman" w:hAnsi="Times New Roman" w:cs="Times New Roman"/>
          <w:color w:val="000000" w:themeColor="text1"/>
          <w:sz w:val="28"/>
          <w:szCs w:val="28"/>
        </w:rPr>
        <w:t>№</w:t>
      </w:r>
      <w:r w:rsidRPr="00016EAC">
        <w:rPr>
          <w:rFonts w:ascii="Times New Roman" w:hAnsi="Times New Roman" w:cs="Times New Roman"/>
          <w:color w:val="000000" w:themeColor="text1"/>
          <w:sz w:val="28"/>
          <w:szCs w:val="28"/>
        </w:rPr>
        <w:t xml:space="preserve"> 294-ФЗ, в течение двадцати четырех часов. В этом случае </w:t>
      </w:r>
      <w:proofErr w:type="spellStart"/>
      <w:r w:rsidR="0090347F" w:rsidRPr="00016EAC">
        <w:rPr>
          <w:rFonts w:ascii="Times New Roman" w:hAnsi="Times New Roman" w:cs="Times New Roman"/>
          <w:color w:val="000000" w:themeColor="text1"/>
          <w:sz w:val="28"/>
          <w:szCs w:val="28"/>
        </w:rPr>
        <w:t>Вольский</w:t>
      </w:r>
      <w:proofErr w:type="spellEnd"/>
      <w:r w:rsidR="0090347F" w:rsidRPr="00016EAC">
        <w:rPr>
          <w:rFonts w:ascii="Times New Roman" w:hAnsi="Times New Roman" w:cs="Times New Roman"/>
          <w:color w:val="000000" w:themeColor="text1"/>
          <w:sz w:val="28"/>
          <w:szCs w:val="28"/>
        </w:rPr>
        <w:t xml:space="preserve"> межрайонный прокурор</w:t>
      </w:r>
      <w:r w:rsidRPr="00016EAC">
        <w:rPr>
          <w:rFonts w:ascii="Times New Roman" w:hAnsi="Times New Roman" w:cs="Times New Roman"/>
          <w:color w:val="000000" w:themeColor="text1"/>
          <w:sz w:val="28"/>
          <w:szCs w:val="28"/>
        </w:rPr>
        <w:t xml:space="preserve"> принимает решение о согласовании проведения внеплановой выездной проверки в день поступления соответствующих документов.</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3.3.2.2.</w:t>
      </w:r>
      <w:r w:rsidR="00B65F0D"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пункте 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 не являются основанием для проведения внеплановой проверки. В случае если изложенная в обращении или заявлении информация может в соответствии с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пунктом 3.3.2</w:t>
        </w:r>
      </w:hyperlink>
      <w:r w:rsidR="00B65F0D" w:rsidRPr="00016EAC">
        <w:rPr>
          <w:rFonts w:ascii="Times New Roman" w:hAnsi="Times New Roman" w:cs="Times New Roman"/>
          <w:color w:val="000000" w:themeColor="text1"/>
          <w:sz w:val="28"/>
          <w:szCs w:val="28"/>
        </w:rPr>
        <w:t xml:space="preserve"> пункта 3.3 настоящего раздела Административного регламента </w:t>
      </w:r>
      <w:r w:rsidRPr="00016EA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являются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 xml:space="preserve">При рассмотрении обращений и заявлений, информации о фактах, указанных в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пункте 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 учитываются результаты рассмотрения ранее поступивших подобных обращений и заявлений, информации, а также </w:t>
      </w:r>
      <w:r w:rsidRPr="00016EAC">
        <w:rPr>
          <w:rFonts w:ascii="Times New Roman" w:hAnsi="Times New Roman" w:cs="Times New Roman"/>
          <w:color w:val="000000" w:themeColor="text1"/>
          <w:sz w:val="28"/>
          <w:szCs w:val="28"/>
        </w:rPr>
        <w:lastRenderedPageBreak/>
        <w:t>результаты ранее проведенных мероприятий по контролю в отношении соответствующих юридических лиц, индивидуальных предпринимателей.</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пункте 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 уполномоченными должностными лицами органа муниципального контроля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пункте 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B65F0D" w:rsidRPr="00016EAC">
        <w:rPr>
          <w:rFonts w:ascii="Times New Roman" w:hAnsi="Times New Roman" w:cs="Times New Roman"/>
          <w:color w:val="000000" w:themeColor="text1"/>
          <w:sz w:val="28"/>
          <w:szCs w:val="28"/>
        </w:rPr>
        <w:t>под</w:t>
      </w:r>
      <w:hyperlink w:anchor="P256" w:history="1">
        <w:r w:rsidRPr="00016EAC">
          <w:rPr>
            <w:rFonts w:ascii="Times New Roman" w:hAnsi="Times New Roman" w:cs="Times New Roman"/>
            <w:color w:val="000000" w:themeColor="text1"/>
            <w:sz w:val="28"/>
            <w:szCs w:val="28"/>
          </w:rPr>
          <w:t>пункте 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5FF8" w:rsidRPr="00016EAC" w:rsidRDefault="004A5FF8" w:rsidP="005078C1">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3.3.3.</w:t>
      </w:r>
      <w:r w:rsidR="00B65F0D"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 xml:space="preserve">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w:t>
      </w:r>
      <w:r w:rsidR="00B65F0D" w:rsidRPr="00016EAC">
        <w:rPr>
          <w:rFonts w:ascii="Times New Roman" w:hAnsi="Times New Roman" w:cs="Times New Roman"/>
          <w:color w:val="000000" w:themeColor="text1"/>
          <w:sz w:val="28"/>
          <w:szCs w:val="28"/>
        </w:rPr>
        <w:t>под</w:t>
      </w:r>
      <w:hyperlink w:anchor="P237" w:history="1">
        <w:r w:rsidRPr="00016EAC">
          <w:rPr>
            <w:rFonts w:ascii="Times New Roman" w:hAnsi="Times New Roman" w:cs="Times New Roman"/>
            <w:color w:val="000000" w:themeColor="text1"/>
            <w:sz w:val="28"/>
            <w:szCs w:val="28"/>
          </w:rPr>
          <w:t>пунктах 3.2.6</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пункта 3.2                 </w:t>
      </w:r>
      <w:r w:rsidRPr="00016EAC">
        <w:rPr>
          <w:rFonts w:ascii="Times New Roman" w:hAnsi="Times New Roman" w:cs="Times New Roman"/>
          <w:color w:val="000000" w:themeColor="text1"/>
          <w:sz w:val="28"/>
          <w:szCs w:val="28"/>
        </w:rPr>
        <w:t xml:space="preserve">и </w:t>
      </w:r>
      <w:r w:rsidR="00B65F0D" w:rsidRPr="00016EAC">
        <w:rPr>
          <w:rFonts w:ascii="Times New Roman" w:hAnsi="Times New Roman" w:cs="Times New Roman"/>
          <w:color w:val="000000" w:themeColor="text1"/>
          <w:sz w:val="28"/>
          <w:szCs w:val="28"/>
        </w:rPr>
        <w:t xml:space="preserve">подпункта </w:t>
      </w:r>
      <w:hyperlink w:anchor="P256" w:history="1">
        <w:r w:rsidRPr="00016EAC">
          <w:rPr>
            <w:rFonts w:ascii="Times New Roman" w:hAnsi="Times New Roman" w:cs="Times New Roman"/>
            <w:color w:val="000000" w:themeColor="text1"/>
            <w:sz w:val="28"/>
            <w:szCs w:val="28"/>
          </w:rPr>
          <w:t>3.3.2</w:t>
        </w:r>
      </w:hyperlink>
      <w:r w:rsidRPr="00016EAC">
        <w:rPr>
          <w:rFonts w:ascii="Times New Roman" w:hAnsi="Times New Roman" w:cs="Times New Roman"/>
          <w:color w:val="000000" w:themeColor="text1"/>
          <w:sz w:val="28"/>
          <w:szCs w:val="28"/>
        </w:rPr>
        <w:t xml:space="preserve"> </w:t>
      </w:r>
      <w:r w:rsidR="00B65F0D" w:rsidRPr="00016EAC">
        <w:rPr>
          <w:rFonts w:ascii="Times New Roman" w:hAnsi="Times New Roman" w:cs="Times New Roman"/>
          <w:color w:val="000000" w:themeColor="text1"/>
          <w:sz w:val="28"/>
          <w:szCs w:val="28"/>
        </w:rPr>
        <w:t xml:space="preserve"> пункта 3.3 </w:t>
      </w:r>
      <w:r w:rsidRPr="00016EAC">
        <w:rPr>
          <w:rFonts w:ascii="Times New Roman" w:hAnsi="Times New Roman" w:cs="Times New Roman"/>
          <w:color w:val="000000" w:themeColor="text1"/>
          <w:sz w:val="28"/>
          <w:szCs w:val="28"/>
        </w:rPr>
        <w:t>настоящего</w:t>
      </w:r>
      <w:r w:rsidR="00B65F0D" w:rsidRPr="00016EAC">
        <w:rPr>
          <w:rFonts w:ascii="Times New Roman" w:hAnsi="Times New Roman" w:cs="Times New Roman"/>
          <w:color w:val="000000" w:themeColor="text1"/>
          <w:sz w:val="28"/>
          <w:szCs w:val="28"/>
        </w:rPr>
        <w:t xml:space="preserve"> раздела</w:t>
      </w:r>
      <w:r w:rsidRPr="00016EAC">
        <w:rPr>
          <w:rFonts w:ascii="Times New Roman" w:hAnsi="Times New Roman" w:cs="Times New Roman"/>
          <w:color w:val="000000" w:themeColor="text1"/>
          <w:sz w:val="28"/>
          <w:szCs w:val="28"/>
        </w:rPr>
        <w:t xml:space="preserve"> Административного регламента.</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3.3.4.</w:t>
      </w:r>
      <w:r w:rsidR="00B65F0D" w:rsidRPr="00016EAC">
        <w:rPr>
          <w:color w:val="000000" w:themeColor="text1"/>
        </w:rPr>
        <w:t xml:space="preserve"> </w:t>
      </w:r>
      <w:r w:rsidRPr="00016EAC">
        <w:rPr>
          <w:rFonts w:ascii="Times New Roman" w:hAnsi="Times New Roman" w:cs="Times New Roman"/>
          <w:color w:val="000000" w:themeColor="text1"/>
          <w:sz w:val="28"/>
          <w:szCs w:val="28"/>
        </w:rPr>
        <w:t xml:space="preserve">Должностным лицом, ответственным за принятие решения о проведении плановой и внеплановой проверки, ее форме, а также за </w:t>
      </w:r>
      <w:r w:rsidRPr="00016EAC">
        <w:rPr>
          <w:rFonts w:ascii="Times New Roman" w:hAnsi="Times New Roman" w:cs="Times New Roman"/>
          <w:color w:val="000000" w:themeColor="text1"/>
          <w:sz w:val="28"/>
          <w:szCs w:val="28"/>
        </w:rPr>
        <w:lastRenderedPageBreak/>
        <w:t>организационно-технические вопросы и издание распоряжения</w:t>
      </w:r>
      <w:r w:rsidR="00F34196" w:rsidRPr="00016EAC">
        <w:rPr>
          <w:rFonts w:ascii="Times New Roman" w:hAnsi="Times New Roman" w:cs="Times New Roman"/>
          <w:color w:val="000000" w:themeColor="text1"/>
          <w:sz w:val="28"/>
          <w:szCs w:val="28"/>
        </w:rPr>
        <w:t xml:space="preserve"> </w:t>
      </w:r>
      <w:r w:rsidR="00016EAC" w:rsidRPr="00016EAC">
        <w:rPr>
          <w:rFonts w:ascii="Times New Roman" w:hAnsi="Times New Roman" w:cs="Times New Roman"/>
          <w:color w:val="000000" w:themeColor="text1"/>
          <w:sz w:val="28"/>
          <w:szCs w:val="28"/>
        </w:rPr>
        <w:t xml:space="preserve">комитета по управлению муниципальным имуществом и природными ресурсами </w:t>
      </w:r>
      <w:r w:rsidR="00F34196" w:rsidRPr="00016EAC">
        <w:rPr>
          <w:rFonts w:ascii="Times New Roman" w:hAnsi="Times New Roman" w:cs="Times New Roman"/>
          <w:color w:val="000000" w:themeColor="text1"/>
          <w:sz w:val="28"/>
          <w:szCs w:val="28"/>
        </w:rPr>
        <w:t xml:space="preserve">администрации </w:t>
      </w:r>
      <w:proofErr w:type="spellStart"/>
      <w:r w:rsidR="006E0989" w:rsidRPr="00016EAC">
        <w:rPr>
          <w:rFonts w:ascii="Times New Roman" w:hAnsi="Times New Roman" w:cs="Times New Roman"/>
          <w:color w:val="000000" w:themeColor="text1"/>
          <w:sz w:val="28"/>
          <w:szCs w:val="28"/>
        </w:rPr>
        <w:t>Вольского</w:t>
      </w:r>
      <w:proofErr w:type="spellEnd"/>
      <w:r w:rsidR="006E0989" w:rsidRPr="00016EAC">
        <w:rPr>
          <w:rFonts w:ascii="Times New Roman" w:hAnsi="Times New Roman" w:cs="Times New Roman"/>
          <w:color w:val="000000" w:themeColor="text1"/>
          <w:sz w:val="28"/>
          <w:szCs w:val="28"/>
        </w:rPr>
        <w:t xml:space="preserve"> муниципального района, является </w:t>
      </w:r>
      <w:r w:rsidR="00016EAC" w:rsidRPr="00016EAC">
        <w:rPr>
          <w:rFonts w:ascii="Times New Roman" w:hAnsi="Times New Roman" w:cs="Times New Roman"/>
          <w:color w:val="000000" w:themeColor="text1"/>
          <w:sz w:val="28"/>
          <w:szCs w:val="28"/>
        </w:rPr>
        <w:t>руководитель органа муниципального контроля</w:t>
      </w:r>
      <w:r w:rsidRPr="00016EAC">
        <w:rPr>
          <w:rFonts w:ascii="Times New Roman" w:hAnsi="Times New Roman" w:cs="Times New Roman"/>
          <w:color w:val="000000" w:themeColor="text1"/>
          <w:sz w:val="28"/>
          <w:szCs w:val="28"/>
        </w:rPr>
        <w:t>.</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3.3.5.</w:t>
      </w:r>
      <w:r w:rsidR="00B65F0D"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Должностное лицо, ответственное за подготовку проведения плановой и внеплановой п</w:t>
      </w:r>
      <w:r w:rsidR="00E775B5" w:rsidRPr="00016EAC">
        <w:rPr>
          <w:rFonts w:ascii="Times New Roman" w:hAnsi="Times New Roman" w:cs="Times New Roman"/>
          <w:color w:val="000000" w:themeColor="text1"/>
          <w:sz w:val="28"/>
          <w:szCs w:val="28"/>
        </w:rPr>
        <w:t xml:space="preserve">роверки, в том числе подготовку </w:t>
      </w:r>
      <w:r w:rsidRPr="00016EAC">
        <w:rPr>
          <w:rFonts w:ascii="Times New Roman" w:hAnsi="Times New Roman" w:cs="Times New Roman"/>
          <w:color w:val="000000" w:themeColor="text1"/>
          <w:sz w:val="28"/>
          <w:szCs w:val="28"/>
        </w:rPr>
        <w:t xml:space="preserve">распоряжения </w:t>
      </w:r>
      <w:r w:rsidR="00F34196" w:rsidRPr="00016EAC">
        <w:rPr>
          <w:rFonts w:ascii="Times New Roman" w:hAnsi="Times New Roman" w:cs="Times New Roman"/>
          <w:color w:val="000000" w:themeColor="text1"/>
          <w:sz w:val="28"/>
          <w:szCs w:val="28"/>
        </w:rPr>
        <w:t xml:space="preserve">администрации района </w:t>
      </w:r>
      <w:r w:rsidRPr="00016EAC">
        <w:rPr>
          <w:rFonts w:ascii="Times New Roman" w:hAnsi="Times New Roman" w:cs="Times New Roman"/>
          <w:color w:val="000000" w:themeColor="text1"/>
          <w:sz w:val="28"/>
          <w:szCs w:val="28"/>
        </w:rPr>
        <w:t>о проведении плановой и внеплановой проверки и уведомление проверяемого лица о проведении плановой и внеплановой прове</w:t>
      </w:r>
      <w:r w:rsidR="006E0989" w:rsidRPr="00016EAC">
        <w:rPr>
          <w:rFonts w:ascii="Times New Roman" w:hAnsi="Times New Roman" w:cs="Times New Roman"/>
          <w:color w:val="000000" w:themeColor="text1"/>
          <w:sz w:val="28"/>
          <w:szCs w:val="28"/>
        </w:rPr>
        <w:t>рки, определяется руководителем</w:t>
      </w:r>
      <w:r w:rsidRPr="00016EAC">
        <w:rPr>
          <w:rFonts w:ascii="Times New Roman" w:hAnsi="Times New Roman" w:cs="Times New Roman"/>
          <w:color w:val="000000" w:themeColor="text1"/>
          <w:sz w:val="28"/>
          <w:szCs w:val="28"/>
        </w:rPr>
        <w:t xml:space="preserve">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3.3.6.</w:t>
      </w:r>
      <w:r w:rsidR="00B65F0D"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r w:rsidR="00B65F0D" w:rsidRPr="0021535B">
        <w:rPr>
          <w:rFonts w:ascii="Times New Roman" w:hAnsi="Times New Roman" w:cs="Times New Roman"/>
          <w:color w:val="000000" w:themeColor="text1"/>
          <w:sz w:val="28"/>
          <w:szCs w:val="28"/>
        </w:rPr>
        <w:t>под</w:t>
      </w:r>
      <w:hyperlink w:anchor="P256" w:history="1">
        <w:r w:rsidRPr="0021535B">
          <w:rPr>
            <w:rFonts w:ascii="Times New Roman" w:hAnsi="Times New Roman" w:cs="Times New Roman"/>
            <w:color w:val="000000" w:themeColor="text1"/>
            <w:sz w:val="28"/>
            <w:szCs w:val="28"/>
          </w:rPr>
          <w:t>пунктом 3.3.2</w:t>
        </w:r>
      </w:hyperlink>
      <w:r w:rsidR="00B65F0D" w:rsidRPr="0021535B">
        <w:rPr>
          <w:rFonts w:ascii="Times New Roman" w:hAnsi="Times New Roman" w:cs="Times New Roman"/>
          <w:color w:val="000000" w:themeColor="text1"/>
          <w:sz w:val="28"/>
          <w:szCs w:val="28"/>
        </w:rPr>
        <w:t xml:space="preserve"> пункта 3.3</w:t>
      </w:r>
      <w:r w:rsidRPr="0021535B">
        <w:rPr>
          <w:rFonts w:ascii="Times New Roman" w:hAnsi="Times New Roman" w:cs="Times New Roman"/>
          <w:color w:val="000000" w:themeColor="text1"/>
          <w:sz w:val="28"/>
          <w:szCs w:val="28"/>
        </w:rPr>
        <w:t xml:space="preserve"> настоящего </w:t>
      </w:r>
      <w:r w:rsidR="00B65F0D" w:rsidRPr="0021535B">
        <w:rPr>
          <w:rFonts w:ascii="Times New Roman" w:hAnsi="Times New Roman" w:cs="Times New Roman"/>
          <w:color w:val="000000" w:themeColor="text1"/>
          <w:sz w:val="28"/>
          <w:szCs w:val="28"/>
        </w:rPr>
        <w:t>раздела Административного р</w:t>
      </w:r>
      <w:r w:rsidRPr="0021535B">
        <w:rPr>
          <w:rFonts w:ascii="Times New Roman" w:hAnsi="Times New Roman" w:cs="Times New Roman"/>
          <w:color w:val="000000" w:themeColor="text1"/>
          <w:sz w:val="28"/>
          <w:szCs w:val="28"/>
        </w:rPr>
        <w:t xml:space="preserve">егламента для проведения внеплановой проверки, за исключением </w:t>
      </w:r>
      <w:hyperlink w:anchor="P256" w:history="1">
        <w:r w:rsidRPr="0021535B">
          <w:rPr>
            <w:rFonts w:ascii="Times New Roman" w:hAnsi="Times New Roman" w:cs="Times New Roman"/>
            <w:color w:val="000000" w:themeColor="text1"/>
            <w:sz w:val="28"/>
            <w:szCs w:val="28"/>
          </w:rPr>
          <w:t xml:space="preserve">подпункта </w:t>
        </w:r>
        <w:r w:rsidR="00B65F0D"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б</w:t>
        </w:r>
        <w:r w:rsidR="00B65F0D"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w:t>
        </w:r>
        <w:r w:rsidR="00B65F0D" w:rsidRPr="0021535B">
          <w:rPr>
            <w:rFonts w:ascii="Times New Roman" w:hAnsi="Times New Roman" w:cs="Times New Roman"/>
            <w:color w:val="000000" w:themeColor="text1"/>
            <w:sz w:val="28"/>
            <w:szCs w:val="28"/>
          </w:rPr>
          <w:t>под</w:t>
        </w:r>
        <w:r w:rsidRPr="0021535B">
          <w:rPr>
            <w:rFonts w:ascii="Times New Roman" w:hAnsi="Times New Roman" w:cs="Times New Roman"/>
            <w:color w:val="000000" w:themeColor="text1"/>
            <w:sz w:val="28"/>
            <w:szCs w:val="28"/>
          </w:rPr>
          <w:t>пункта 3.3.2</w:t>
        </w:r>
      </w:hyperlink>
      <w:r w:rsidR="00B65F0D" w:rsidRPr="0021535B">
        <w:rPr>
          <w:rFonts w:ascii="Times New Roman" w:hAnsi="Times New Roman" w:cs="Times New Roman"/>
          <w:color w:val="000000" w:themeColor="text1"/>
          <w:sz w:val="28"/>
          <w:szCs w:val="28"/>
        </w:rPr>
        <w:t xml:space="preserve"> пункта 3.3</w:t>
      </w:r>
      <w:r w:rsidRPr="0021535B">
        <w:rPr>
          <w:rFonts w:ascii="Times New Roman" w:hAnsi="Times New Roman" w:cs="Times New Roman"/>
          <w:color w:val="000000" w:themeColor="text1"/>
          <w:sz w:val="28"/>
          <w:szCs w:val="28"/>
        </w:rPr>
        <w:t xml:space="preserve"> настоящего</w:t>
      </w:r>
      <w:r w:rsidR="00B65F0D" w:rsidRPr="0021535B">
        <w:rPr>
          <w:rFonts w:ascii="Times New Roman" w:hAnsi="Times New Roman" w:cs="Times New Roman"/>
          <w:color w:val="000000" w:themeColor="text1"/>
          <w:sz w:val="28"/>
          <w:szCs w:val="28"/>
        </w:rPr>
        <w:t xml:space="preserve"> раздела Административного р</w:t>
      </w:r>
      <w:r w:rsidRPr="0021535B">
        <w:rPr>
          <w:rFonts w:ascii="Times New Roman" w:hAnsi="Times New Roman" w:cs="Times New Roman"/>
          <w:color w:val="000000" w:themeColor="text1"/>
          <w:sz w:val="28"/>
          <w:szCs w:val="28"/>
        </w:rPr>
        <w:t>егламента и при обнаружении нарушений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4A5FF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3.3.7.</w:t>
      </w:r>
      <w:r w:rsidR="00B65F0D"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96C38" w:rsidRPr="00016EAC"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016EAC">
        <w:rPr>
          <w:rFonts w:ascii="Times New Roman" w:hAnsi="Times New Roman" w:cs="Times New Roman"/>
          <w:color w:val="000000" w:themeColor="text1"/>
          <w:sz w:val="28"/>
          <w:szCs w:val="28"/>
        </w:rPr>
        <w:t>3.3.8.</w:t>
      </w:r>
      <w:r w:rsidR="00B65F0D" w:rsidRPr="00016EAC">
        <w:rPr>
          <w:rFonts w:ascii="Times New Roman" w:hAnsi="Times New Roman" w:cs="Times New Roman"/>
          <w:color w:val="000000" w:themeColor="text1"/>
          <w:sz w:val="28"/>
          <w:szCs w:val="28"/>
        </w:rPr>
        <w:t> </w:t>
      </w:r>
      <w:r w:rsidRPr="00016EAC">
        <w:rPr>
          <w:rFonts w:ascii="Times New Roman" w:hAnsi="Times New Roman" w:cs="Times New Roman"/>
          <w:color w:val="000000" w:themeColor="text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границах особо охраняемых природных территорий местного значения.</w:t>
      </w:r>
      <w:r w:rsidR="006E0989" w:rsidRPr="00016EAC">
        <w:rPr>
          <w:rFonts w:ascii="Times New Roman" w:hAnsi="Times New Roman" w:cs="Times New Roman"/>
          <w:color w:val="000000" w:themeColor="text1"/>
          <w:sz w:val="28"/>
          <w:szCs w:val="28"/>
        </w:rPr>
        <w:t xml:space="preserve"> </w:t>
      </w:r>
    </w:p>
    <w:p w:rsidR="004A5FF8" w:rsidRPr="00412A4D"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412A4D">
        <w:rPr>
          <w:rFonts w:ascii="Times New Roman" w:hAnsi="Times New Roman" w:cs="Times New Roman"/>
          <w:color w:val="000000" w:themeColor="text1"/>
          <w:sz w:val="28"/>
          <w:szCs w:val="28"/>
        </w:rPr>
        <w:t>3.3.9.</w:t>
      </w:r>
      <w:r w:rsidR="00B65F0D" w:rsidRPr="00412A4D">
        <w:rPr>
          <w:rFonts w:ascii="Times New Roman" w:hAnsi="Times New Roman" w:cs="Times New Roman"/>
          <w:color w:val="000000" w:themeColor="text1"/>
          <w:sz w:val="28"/>
          <w:szCs w:val="28"/>
        </w:rPr>
        <w:t> </w:t>
      </w:r>
      <w:r w:rsidRPr="00412A4D">
        <w:rPr>
          <w:rFonts w:ascii="Times New Roman" w:hAnsi="Times New Roman" w:cs="Times New Roman"/>
          <w:color w:val="000000" w:themeColor="text1"/>
          <w:sz w:val="28"/>
          <w:szCs w:val="28"/>
        </w:rPr>
        <w:t xml:space="preserve">Проверка проводится в соответствии с распоряжением издаваемым на бумажном носителе и оформляемым по установленной типовой </w:t>
      </w:r>
      <w:hyperlink r:id="rId39" w:history="1">
        <w:r w:rsidRPr="00412A4D">
          <w:rPr>
            <w:rFonts w:ascii="Times New Roman" w:hAnsi="Times New Roman" w:cs="Times New Roman"/>
            <w:color w:val="000000" w:themeColor="text1"/>
            <w:sz w:val="28"/>
            <w:szCs w:val="28"/>
          </w:rPr>
          <w:t>форме</w:t>
        </w:r>
      </w:hyperlink>
      <w:r w:rsidRPr="00412A4D">
        <w:rPr>
          <w:rFonts w:ascii="Times New Roman" w:hAnsi="Times New Roman" w:cs="Times New Roman"/>
          <w:color w:val="000000" w:themeColor="text1"/>
          <w:sz w:val="28"/>
          <w:szCs w:val="28"/>
        </w:rPr>
        <w:t xml:space="preserve">, утвержденной Приказом </w:t>
      </w:r>
      <w:r w:rsidR="00B65F0D" w:rsidRPr="00412A4D">
        <w:rPr>
          <w:rFonts w:ascii="Times New Roman" w:hAnsi="Times New Roman" w:cs="Times New Roman"/>
          <w:color w:val="000000" w:themeColor="text1"/>
          <w:sz w:val="28"/>
          <w:szCs w:val="28"/>
        </w:rPr>
        <w:t xml:space="preserve">министерства экономического </w:t>
      </w:r>
      <w:r w:rsidR="00B65F0D" w:rsidRPr="00412A4D">
        <w:rPr>
          <w:rFonts w:ascii="Times New Roman" w:hAnsi="Times New Roman" w:cs="Times New Roman"/>
          <w:color w:val="000000" w:themeColor="text1"/>
          <w:sz w:val="28"/>
          <w:szCs w:val="28"/>
        </w:rPr>
        <w:lastRenderedPageBreak/>
        <w:t>развития</w:t>
      </w:r>
      <w:r w:rsidRPr="00412A4D">
        <w:rPr>
          <w:rFonts w:ascii="Times New Roman" w:hAnsi="Times New Roman" w:cs="Times New Roman"/>
          <w:color w:val="000000" w:themeColor="text1"/>
          <w:sz w:val="28"/>
          <w:szCs w:val="28"/>
        </w:rPr>
        <w:t xml:space="preserve"> </w:t>
      </w:r>
      <w:r w:rsidR="005078C1" w:rsidRPr="00412A4D">
        <w:rPr>
          <w:rFonts w:ascii="Times New Roman" w:hAnsi="Times New Roman" w:cs="Times New Roman"/>
          <w:color w:val="000000" w:themeColor="text1"/>
          <w:sz w:val="28"/>
          <w:szCs w:val="28"/>
        </w:rPr>
        <w:t>Российской Федерации</w:t>
      </w:r>
      <w:r w:rsidRPr="00412A4D">
        <w:rPr>
          <w:rFonts w:ascii="Times New Roman" w:hAnsi="Times New Roman" w:cs="Times New Roman"/>
          <w:color w:val="000000" w:themeColor="text1"/>
          <w:sz w:val="28"/>
          <w:szCs w:val="28"/>
        </w:rPr>
        <w:t xml:space="preserve"> от 30.04.2009 </w:t>
      </w:r>
      <w:r w:rsidR="005078C1" w:rsidRPr="00412A4D">
        <w:rPr>
          <w:rFonts w:ascii="Times New Roman" w:hAnsi="Times New Roman" w:cs="Times New Roman"/>
          <w:color w:val="000000" w:themeColor="text1"/>
          <w:sz w:val="28"/>
          <w:szCs w:val="28"/>
        </w:rPr>
        <w:t>№</w:t>
      </w:r>
      <w:r w:rsidRPr="00412A4D">
        <w:rPr>
          <w:rFonts w:ascii="Times New Roman" w:hAnsi="Times New Roman" w:cs="Times New Roman"/>
          <w:color w:val="000000" w:themeColor="text1"/>
          <w:sz w:val="28"/>
          <w:szCs w:val="28"/>
        </w:rPr>
        <w:t xml:space="preserve"> 141 </w:t>
      </w:r>
      <w:r w:rsidR="00B65F0D" w:rsidRPr="00412A4D">
        <w:rPr>
          <w:rFonts w:ascii="Times New Roman" w:hAnsi="Times New Roman" w:cs="Times New Roman"/>
          <w:color w:val="000000" w:themeColor="text1"/>
          <w:sz w:val="28"/>
          <w:szCs w:val="28"/>
        </w:rPr>
        <w:t>«</w:t>
      </w:r>
      <w:r w:rsidRPr="00412A4D">
        <w:rPr>
          <w:rFonts w:ascii="Times New Roman" w:hAnsi="Times New Roman" w:cs="Times New Roman"/>
          <w:color w:val="000000" w:themeColor="text1"/>
          <w:sz w:val="28"/>
          <w:szCs w:val="28"/>
        </w:rPr>
        <w:t xml:space="preserve">О реализации положений Федерального закона "О защите прав юридических лиц и индивидуальных предпринимателей при </w:t>
      </w:r>
      <w:r w:rsidR="00B65F0D" w:rsidRPr="00412A4D">
        <w:rPr>
          <w:rFonts w:ascii="Times New Roman" w:hAnsi="Times New Roman" w:cs="Times New Roman"/>
          <w:color w:val="000000" w:themeColor="text1"/>
          <w:sz w:val="28"/>
          <w:szCs w:val="28"/>
        </w:rPr>
        <w:t xml:space="preserve">осуществлении </w:t>
      </w:r>
      <w:r w:rsidRPr="00412A4D">
        <w:rPr>
          <w:rFonts w:ascii="Times New Roman" w:hAnsi="Times New Roman" w:cs="Times New Roman"/>
          <w:color w:val="000000" w:themeColor="text1"/>
          <w:sz w:val="28"/>
          <w:szCs w:val="28"/>
        </w:rPr>
        <w:t>государственного контроля (надзора) и муниципального контроля</w:t>
      </w:r>
      <w:r w:rsidR="00B65F0D" w:rsidRPr="00412A4D">
        <w:rPr>
          <w:rFonts w:ascii="Times New Roman" w:hAnsi="Times New Roman" w:cs="Times New Roman"/>
          <w:color w:val="000000" w:themeColor="text1"/>
          <w:sz w:val="28"/>
          <w:szCs w:val="28"/>
        </w:rPr>
        <w:t>»</w:t>
      </w:r>
      <w:r w:rsidRPr="00412A4D">
        <w:rPr>
          <w:rFonts w:ascii="Times New Roman" w:hAnsi="Times New Roman" w:cs="Times New Roman"/>
          <w:color w:val="000000" w:themeColor="text1"/>
          <w:sz w:val="28"/>
          <w:szCs w:val="28"/>
        </w:rPr>
        <w:t xml:space="preserve"> (далее </w:t>
      </w:r>
      <w:r w:rsidR="005078C1" w:rsidRPr="00412A4D">
        <w:rPr>
          <w:rFonts w:ascii="Times New Roman" w:hAnsi="Times New Roman" w:cs="Times New Roman"/>
          <w:color w:val="000000" w:themeColor="text1"/>
          <w:sz w:val="28"/>
          <w:szCs w:val="28"/>
        </w:rPr>
        <w:t>–</w:t>
      </w:r>
      <w:r w:rsidRPr="00412A4D">
        <w:rPr>
          <w:rFonts w:ascii="Times New Roman" w:hAnsi="Times New Roman" w:cs="Times New Roman"/>
          <w:color w:val="000000" w:themeColor="text1"/>
          <w:sz w:val="28"/>
          <w:szCs w:val="28"/>
        </w:rPr>
        <w:t xml:space="preserve"> Приказ</w:t>
      </w:r>
      <w:r w:rsidR="00083A91" w:rsidRPr="00412A4D">
        <w:rPr>
          <w:rFonts w:ascii="Times New Roman" w:hAnsi="Times New Roman" w:cs="Times New Roman"/>
          <w:color w:val="000000" w:themeColor="text1"/>
          <w:sz w:val="28"/>
          <w:szCs w:val="28"/>
        </w:rPr>
        <w:t xml:space="preserve"> министерства экономического развития Российской Федерации  </w:t>
      </w:r>
      <w:r w:rsidRPr="00412A4D">
        <w:rPr>
          <w:rFonts w:ascii="Times New Roman" w:hAnsi="Times New Roman" w:cs="Times New Roman"/>
          <w:color w:val="000000" w:themeColor="text1"/>
          <w:sz w:val="28"/>
          <w:szCs w:val="28"/>
        </w:rPr>
        <w:t xml:space="preserve"> </w:t>
      </w:r>
      <w:r w:rsidR="005078C1" w:rsidRPr="00412A4D">
        <w:rPr>
          <w:rFonts w:ascii="Times New Roman" w:hAnsi="Times New Roman" w:cs="Times New Roman"/>
          <w:color w:val="000000" w:themeColor="text1"/>
          <w:sz w:val="28"/>
          <w:szCs w:val="28"/>
        </w:rPr>
        <w:t>№</w:t>
      </w:r>
      <w:r w:rsidRPr="00412A4D">
        <w:rPr>
          <w:rFonts w:ascii="Times New Roman" w:hAnsi="Times New Roman" w:cs="Times New Roman"/>
          <w:color w:val="000000" w:themeColor="text1"/>
          <w:sz w:val="28"/>
          <w:szCs w:val="28"/>
        </w:rPr>
        <w:t xml:space="preserve"> 141).</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3.3.10.</w:t>
      </w:r>
      <w:r w:rsidR="005078C1" w:rsidRPr="0021535B">
        <w:rPr>
          <w:rFonts w:ascii="Times New Roman" w:hAnsi="Times New Roman" w:cs="Times New Roman"/>
          <w:color w:val="000000" w:themeColor="text1"/>
          <w:sz w:val="28"/>
          <w:szCs w:val="28"/>
        </w:rPr>
        <w:t> </w:t>
      </w:r>
      <w:r w:rsidR="00E775B5" w:rsidRPr="0021535B">
        <w:rPr>
          <w:rFonts w:ascii="Times New Roman" w:hAnsi="Times New Roman" w:cs="Times New Roman"/>
          <w:color w:val="000000" w:themeColor="text1"/>
          <w:sz w:val="28"/>
          <w:szCs w:val="28"/>
        </w:rPr>
        <w:t>Р</w:t>
      </w:r>
      <w:r w:rsidRPr="0021535B">
        <w:rPr>
          <w:rFonts w:ascii="Times New Roman" w:hAnsi="Times New Roman" w:cs="Times New Roman"/>
          <w:color w:val="000000" w:themeColor="text1"/>
          <w:sz w:val="28"/>
          <w:szCs w:val="28"/>
        </w:rPr>
        <w:t xml:space="preserve">аспоряжение о проведении плановой проверки готовится ответственными должностными лицами органа муниципального контроля и подписывается </w:t>
      </w:r>
      <w:r w:rsidR="00412A4D" w:rsidRPr="0021535B">
        <w:rPr>
          <w:rFonts w:ascii="Times New Roman" w:hAnsi="Times New Roman" w:cs="Times New Roman"/>
          <w:color w:val="000000" w:themeColor="text1"/>
          <w:sz w:val="28"/>
          <w:szCs w:val="28"/>
        </w:rPr>
        <w:t>председателем</w:t>
      </w:r>
      <w:r w:rsidR="00E30A6A" w:rsidRPr="0021535B">
        <w:rPr>
          <w:rFonts w:ascii="Times New Roman" w:hAnsi="Times New Roman" w:cs="Times New Roman"/>
          <w:color w:val="000000" w:themeColor="text1"/>
          <w:sz w:val="28"/>
          <w:szCs w:val="28"/>
        </w:rPr>
        <w:t xml:space="preserve"> или </w:t>
      </w:r>
      <w:r w:rsidR="00412A4D" w:rsidRPr="0021535B">
        <w:rPr>
          <w:rFonts w:ascii="Times New Roman" w:hAnsi="Times New Roman" w:cs="Times New Roman"/>
          <w:color w:val="000000" w:themeColor="text1"/>
          <w:sz w:val="28"/>
          <w:szCs w:val="28"/>
        </w:rPr>
        <w:t>лицом,</w:t>
      </w:r>
      <w:r w:rsidR="00E30A6A" w:rsidRPr="0021535B">
        <w:rPr>
          <w:rFonts w:ascii="Times New Roman" w:hAnsi="Times New Roman" w:cs="Times New Roman"/>
          <w:color w:val="000000" w:themeColor="text1"/>
          <w:sz w:val="28"/>
          <w:szCs w:val="28"/>
        </w:rPr>
        <w:t xml:space="preserve"> его замещающим </w:t>
      </w:r>
      <w:r w:rsidRPr="0021535B">
        <w:rPr>
          <w:rFonts w:ascii="Times New Roman" w:hAnsi="Times New Roman" w:cs="Times New Roman"/>
          <w:color w:val="000000" w:themeColor="text1"/>
          <w:sz w:val="28"/>
          <w:szCs w:val="28"/>
        </w:rPr>
        <w:t xml:space="preserve">не позднее чем за пять рабочих дней до наступления даты проведения плановой проверки, определяемой руководителем </w:t>
      </w:r>
      <w:r w:rsidR="00412A4D" w:rsidRPr="0021535B">
        <w:rPr>
          <w:rFonts w:ascii="Times New Roman" w:hAnsi="Times New Roman" w:cs="Times New Roman"/>
          <w:color w:val="000000" w:themeColor="text1"/>
          <w:sz w:val="28"/>
          <w:szCs w:val="28"/>
        </w:rPr>
        <w:t>органа муниципального контроля</w:t>
      </w:r>
      <w:r w:rsidRPr="0021535B">
        <w:rPr>
          <w:rFonts w:ascii="Times New Roman" w:hAnsi="Times New Roman" w:cs="Times New Roman"/>
          <w:color w:val="000000" w:themeColor="text1"/>
          <w:sz w:val="28"/>
          <w:szCs w:val="28"/>
        </w:rPr>
        <w:t>, в пределах срока, предусмотренного планом проведения плановых проверок.</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3.3.11.</w:t>
      </w:r>
      <w:r w:rsidR="005078C1" w:rsidRPr="0021535B">
        <w:rPr>
          <w:rFonts w:ascii="Times New Roman" w:hAnsi="Times New Roman" w:cs="Times New Roman"/>
          <w:color w:val="000000" w:themeColor="text1"/>
          <w:sz w:val="28"/>
          <w:szCs w:val="28"/>
        </w:rPr>
        <w:t> </w:t>
      </w:r>
      <w:r w:rsidR="00E30A6A" w:rsidRPr="0021535B">
        <w:rPr>
          <w:rFonts w:ascii="Times New Roman" w:hAnsi="Times New Roman" w:cs="Times New Roman"/>
          <w:color w:val="000000" w:themeColor="text1"/>
          <w:sz w:val="28"/>
          <w:szCs w:val="28"/>
        </w:rPr>
        <w:t>Р</w:t>
      </w:r>
      <w:r w:rsidRPr="0021535B">
        <w:rPr>
          <w:rFonts w:ascii="Times New Roman" w:hAnsi="Times New Roman" w:cs="Times New Roman"/>
          <w:color w:val="000000" w:themeColor="text1"/>
          <w:sz w:val="28"/>
          <w:szCs w:val="28"/>
        </w:rPr>
        <w:t>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w:t>
      </w:r>
      <w:r w:rsidR="00412A4D" w:rsidRPr="0021535B">
        <w:rPr>
          <w:rFonts w:ascii="Times New Roman" w:hAnsi="Times New Roman" w:cs="Times New Roman"/>
          <w:color w:val="000000" w:themeColor="text1"/>
          <w:sz w:val="28"/>
          <w:szCs w:val="28"/>
        </w:rPr>
        <w:t xml:space="preserve"> председателем</w:t>
      </w:r>
      <w:r w:rsidR="00E30A6A" w:rsidRPr="0021535B">
        <w:rPr>
          <w:rFonts w:ascii="Times New Roman" w:hAnsi="Times New Roman" w:cs="Times New Roman"/>
          <w:color w:val="000000" w:themeColor="text1"/>
          <w:sz w:val="28"/>
          <w:szCs w:val="28"/>
        </w:rPr>
        <w:t xml:space="preserve"> или лицом его замещающим</w:t>
      </w:r>
      <w:r w:rsidRPr="0021535B">
        <w:rPr>
          <w:rFonts w:ascii="Times New Roman" w:hAnsi="Times New Roman" w:cs="Times New Roman"/>
          <w:color w:val="000000" w:themeColor="text1"/>
          <w:sz w:val="28"/>
          <w:szCs w:val="28"/>
        </w:rPr>
        <w:t xml:space="preserve">, за исключением распоряжения </w:t>
      </w:r>
      <w:r w:rsidR="00F34196" w:rsidRPr="0021535B">
        <w:rPr>
          <w:rFonts w:ascii="Times New Roman" w:hAnsi="Times New Roman" w:cs="Times New Roman"/>
          <w:color w:val="000000" w:themeColor="text1"/>
          <w:sz w:val="28"/>
          <w:szCs w:val="28"/>
        </w:rPr>
        <w:t xml:space="preserve">администрации района </w:t>
      </w:r>
      <w:r w:rsidRPr="0021535B">
        <w:rPr>
          <w:rFonts w:ascii="Times New Roman" w:hAnsi="Times New Roman" w:cs="Times New Roman"/>
          <w:color w:val="000000" w:themeColor="text1"/>
          <w:sz w:val="28"/>
          <w:szCs w:val="28"/>
        </w:rPr>
        <w:t xml:space="preserve">о проведении внеплановой проверки по основаниям, предусмотренным </w:t>
      </w:r>
      <w:hyperlink w:anchor="P256" w:history="1">
        <w:r w:rsidRPr="0021535B">
          <w:rPr>
            <w:rFonts w:ascii="Times New Roman" w:hAnsi="Times New Roman" w:cs="Times New Roman"/>
            <w:color w:val="000000" w:themeColor="text1"/>
            <w:sz w:val="28"/>
            <w:szCs w:val="28"/>
          </w:rPr>
          <w:t xml:space="preserve">подпунктом </w:t>
        </w:r>
        <w:r w:rsidR="00083A91"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б</w:t>
        </w:r>
        <w:r w:rsidR="00083A91"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w:t>
        </w:r>
        <w:r w:rsidR="00083A91" w:rsidRPr="0021535B">
          <w:rPr>
            <w:rFonts w:ascii="Times New Roman" w:hAnsi="Times New Roman" w:cs="Times New Roman"/>
            <w:color w:val="000000" w:themeColor="text1"/>
            <w:sz w:val="28"/>
            <w:szCs w:val="28"/>
          </w:rPr>
          <w:t>под</w:t>
        </w:r>
        <w:r w:rsidRPr="0021535B">
          <w:rPr>
            <w:rFonts w:ascii="Times New Roman" w:hAnsi="Times New Roman" w:cs="Times New Roman"/>
            <w:color w:val="000000" w:themeColor="text1"/>
            <w:sz w:val="28"/>
            <w:szCs w:val="28"/>
          </w:rPr>
          <w:t>пункта 3.3.2</w:t>
        </w:r>
      </w:hyperlink>
      <w:r w:rsidRPr="0021535B">
        <w:rPr>
          <w:rFonts w:ascii="Times New Roman" w:hAnsi="Times New Roman" w:cs="Times New Roman"/>
          <w:color w:val="000000" w:themeColor="text1"/>
          <w:sz w:val="28"/>
          <w:szCs w:val="28"/>
        </w:rPr>
        <w:t xml:space="preserve"> </w:t>
      </w:r>
      <w:r w:rsidR="00083A91" w:rsidRPr="0021535B">
        <w:rPr>
          <w:rFonts w:ascii="Times New Roman" w:hAnsi="Times New Roman" w:cs="Times New Roman"/>
          <w:color w:val="000000" w:themeColor="text1"/>
          <w:sz w:val="28"/>
          <w:szCs w:val="28"/>
        </w:rPr>
        <w:t xml:space="preserve">пункта 3.3 </w:t>
      </w:r>
      <w:r w:rsidRPr="0021535B">
        <w:rPr>
          <w:rFonts w:ascii="Times New Roman" w:hAnsi="Times New Roman" w:cs="Times New Roman"/>
          <w:color w:val="000000" w:themeColor="text1"/>
          <w:sz w:val="28"/>
          <w:szCs w:val="28"/>
        </w:rPr>
        <w:t xml:space="preserve">настоящего </w:t>
      </w:r>
      <w:r w:rsidR="00083A91" w:rsidRPr="0021535B">
        <w:rPr>
          <w:rFonts w:ascii="Times New Roman" w:hAnsi="Times New Roman" w:cs="Times New Roman"/>
          <w:color w:val="000000" w:themeColor="text1"/>
          <w:sz w:val="28"/>
          <w:szCs w:val="28"/>
        </w:rPr>
        <w:t>раздела Административного р</w:t>
      </w:r>
      <w:r w:rsidRPr="0021535B">
        <w:rPr>
          <w:rFonts w:ascii="Times New Roman" w:hAnsi="Times New Roman" w:cs="Times New Roman"/>
          <w:color w:val="000000" w:themeColor="text1"/>
          <w:sz w:val="28"/>
          <w:szCs w:val="28"/>
        </w:rPr>
        <w:t>егламента и при обнаружении нарушений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в момент совершения таких нарушений в связи с необходимостью принятия неотложных мер, по которым срок подготовки распоряжения орган муниципального контроля вправе установить незамедлительно.</w:t>
      </w:r>
    </w:p>
    <w:p w:rsidR="004A5FF8" w:rsidRPr="0021535B" w:rsidRDefault="00E30A6A"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3.3.12.</w:t>
      </w:r>
      <w:r w:rsidR="008356F2"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Р</w:t>
      </w:r>
      <w:r w:rsidR="004A5FF8" w:rsidRPr="0021535B">
        <w:rPr>
          <w:rFonts w:ascii="Times New Roman" w:hAnsi="Times New Roman" w:cs="Times New Roman"/>
          <w:color w:val="000000" w:themeColor="text1"/>
          <w:sz w:val="28"/>
          <w:szCs w:val="28"/>
        </w:rPr>
        <w:t>аспоряжение о проведении плановой и внеплановой проверки содержит следующие сведения: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w:t>
      </w:r>
      <w:r w:rsidR="008356F2"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наименование органа муниципального контроля</w:t>
      </w:r>
      <w:r w:rsidR="008356F2"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вид (виды)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2)</w:t>
      </w:r>
      <w:r w:rsidR="008356F2"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фамили</w:t>
      </w:r>
      <w:r w:rsidR="008356F2" w:rsidRPr="0021535B">
        <w:rPr>
          <w:rFonts w:ascii="Times New Roman" w:hAnsi="Times New Roman" w:cs="Times New Roman"/>
          <w:color w:val="000000" w:themeColor="text1"/>
          <w:sz w:val="28"/>
          <w:szCs w:val="28"/>
        </w:rPr>
        <w:t>ю</w:t>
      </w:r>
      <w:r w:rsidRPr="0021535B">
        <w:rPr>
          <w:rFonts w:ascii="Times New Roman" w:hAnsi="Times New Roman" w:cs="Times New Roman"/>
          <w:color w:val="000000" w:themeColor="text1"/>
          <w:sz w:val="28"/>
          <w:szCs w:val="28"/>
        </w:rPr>
        <w:t xml:space="preserve">,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распоряжением </w:t>
      </w:r>
      <w:r w:rsidR="00E30A6A" w:rsidRPr="0021535B">
        <w:rPr>
          <w:rFonts w:ascii="Times New Roman" w:hAnsi="Times New Roman" w:cs="Times New Roman"/>
          <w:color w:val="000000" w:themeColor="text1"/>
          <w:sz w:val="28"/>
          <w:szCs w:val="28"/>
        </w:rPr>
        <w:t>администрации района</w:t>
      </w:r>
      <w:r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w:t>
      </w:r>
      <w:r w:rsidR="005078C1" w:rsidRPr="0021535B">
        <w:rPr>
          <w:rFonts w:ascii="Times New Roman" w:hAnsi="Times New Roman" w:cs="Times New Roman"/>
          <w:color w:val="000000" w:themeColor="text1"/>
          <w:sz w:val="28"/>
          <w:szCs w:val="28"/>
        </w:rPr>
        <w:t> </w:t>
      </w:r>
      <w:r w:rsidR="00245F49" w:rsidRPr="0021535B">
        <w:rPr>
          <w:rFonts w:ascii="Times New Roman" w:hAnsi="Times New Roman" w:cs="Times New Roman"/>
          <w:color w:val="000000" w:themeColor="text1"/>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lastRenderedPageBreak/>
        <w:t>4) цели, задачи, предмет плановой и внеплановой проверки и срок ее проведения;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области использования и охраны особо охраняемых природн</w:t>
      </w:r>
      <w:r w:rsidR="008356F2" w:rsidRPr="0021535B">
        <w:rPr>
          <w:rFonts w:ascii="Times New Roman" w:hAnsi="Times New Roman" w:cs="Times New Roman"/>
          <w:color w:val="000000" w:themeColor="text1"/>
          <w:sz w:val="28"/>
          <w:szCs w:val="28"/>
        </w:rPr>
        <w:t>ых территорий местного значения:</w:t>
      </w:r>
    </w:p>
    <w:p w:rsidR="004A5FF8" w:rsidRPr="0021535B" w:rsidRDefault="008356F2" w:rsidP="005078C1">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w:t>
      </w:r>
      <w:r w:rsidR="005078C1" w:rsidRPr="0021535B">
        <w:rPr>
          <w:rFonts w:ascii="Times New Roman" w:hAnsi="Times New Roman" w:cs="Times New Roman"/>
          <w:color w:val="000000" w:themeColor="text1"/>
          <w:sz w:val="28"/>
          <w:szCs w:val="28"/>
        </w:rPr>
        <w:t> </w:t>
      </w:r>
      <w:r w:rsidR="004A5FF8" w:rsidRPr="0021535B">
        <w:rPr>
          <w:rFonts w:ascii="Times New Roman" w:hAnsi="Times New Roman" w:cs="Times New Roman"/>
          <w:color w:val="000000" w:themeColor="text1"/>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6)</w:t>
      </w:r>
      <w:r w:rsidR="005078C1"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сроки проведения и перечень мероприятий по контролю, необходимых для достижения целей и задач проведения плановой и внеплановой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7) перечень административных регламентов проведения мероприятий по контролю;</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9) даты начала </w:t>
      </w:r>
      <w:r w:rsidR="008356F2" w:rsidRPr="0021535B">
        <w:rPr>
          <w:rFonts w:ascii="Times New Roman" w:hAnsi="Times New Roman" w:cs="Times New Roman"/>
          <w:color w:val="000000" w:themeColor="text1"/>
          <w:sz w:val="28"/>
          <w:szCs w:val="28"/>
        </w:rPr>
        <w:t>и окончания проведения проверки;</w:t>
      </w:r>
    </w:p>
    <w:p w:rsidR="004A5FF8" w:rsidRPr="0021535B" w:rsidRDefault="004A5FF8" w:rsidP="005078C1">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10)</w:t>
      </w:r>
      <w:r w:rsidR="005078C1"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иные сведения, если это предусмотрено типовой формой распоряжения</w:t>
      </w:r>
      <w:r w:rsidR="00E30A6A" w:rsidRPr="0021535B">
        <w:rPr>
          <w:rFonts w:ascii="Times New Roman" w:hAnsi="Times New Roman" w:cs="Times New Roman"/>
          <w:color w:val="000000" w:themeColor="text1"/>
          <w:sz w:val="28"/>
          <w:szCs w:val="28"/>
        </w:rPr>
        <w:t xml:space="preserve"> администрации района</w:t>
      </w:r>
      <w:r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3.3.13. Результатом административной процедуры является издание распоряжения о проведении плановой и внеплановой проверки и уведомление проверяемого лица о проведении плановой и внеплановой проверки.</w:t>
      </w:r>
    </w:p>
    <w:p w:rsidR="004A5FF8" w:rsidRPr="0021535B" w:rsidRDefault="00E30A6A" w:rsidP="005078C1">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3.3.14. </w:t>
      </w:r>
      <w:r w:rsidR="008356F2" w:rsidRPr="0021535B">
        <w:rPr>
          <w:rFonts w:ascii="Times New Roman" w:hAnsi="Times New Roman" w:cs="Times New Roman"/>
          <w:color w:val="000000" w:themeColor="text1"/>
          <w:sz w:val="28"/>
          <w:szCs w:val="28"/>
        </w:rPr>
        <w:t>Реквизиты распоряжения</w:t>
      </w:r>
      <w:r w:rsidR="004A5FF8" w:rsidRPr="0021535B">
        <w:rPr>
          <w:rFonts w:ascii="Times New Roman" w:hAnsi="Times New Roman" w:cs="Times New Roman"/>
          <w:color w:val="000000" w:themeColor="text1"/>
          <w:sz w:val="28"/>
          <w:szCs w:val="28"/>
        </w:rPr>
        <w:t xml:space="preserve"> о проведении плановой и внеплановой проверки </w:t>
      </w:r>
      <w:r w:rsidR="008356F2" w:rsidRPr="0021535B">
        <w:rPr>
          <w:rFonts w:ascii="Times New Roman" w:hAnsi="Times New Roman" w:cs="Times New Roman"/>
          <w:color w:val="000000" w:themeColor="text1"/>
          <w:sz w:val="28"/>
          <w:szCs w:val="28"/>
        </w:rPr>
        <w:t>вносятся в</w:t>
      </w:r>
      <w:r w:rsidR="004A5FF8" w:rsidRPr="0021535B">
        <w:rPr>
          <w:rFonts w:ascii="Times New Roman" w:hAnsi="Times New Roman" w:cs="Times New Roman"/>
          <w:color w:val="000000" w:themeColor="text1"/>
          <w:sz w:val="28"/>
          <w:szCs w:val="28"/>
        </w:rPr>
        <w:t xml:space="preserve"> журнале учета</w:t>
      </w:r>
      <w:r w:rsidR="00D17FBF" w:rsidRPr="0021535B">
        <w:rPr>
          <w:rFonts w:ascii="Times New Roman" w:hAnsi="Times New Roman" w:cs="Times New Roman"/>
          <w:color w:val="000000" w:themeColor="text1"/>
          <w:sz w:val="28"/>
          <w:szCs w:val="28"/>
        </w:rPr>
        <w:t xml:space="preserve"> распоряжений администрации</w:t>
      </w:r>
      <w:r w:rsidR="00D45B94" w:rsidRPr="0021535B">
        <w:rPr>
          <w:rFonts w:ascii="Times New Roman" w:hAnsi="Times New Roman" w:cs="Times New Roman"/>
          <w:color w:val="000000" w:themeColor="text1"/>
          <w:sz w:val="28"/>
          <w:szCs w:val="28"/>
        </w:rPr>
        <w:t xml:space="preserve"> Вольского муниципального</w:t>
      </w:r>
      <w:r w:rsidR="00D17FBF" w:rsidRPr="0021535B">
        <w:rPr>
          <w:rFonts w:ascii="Times New Roman" w:hAnsi="Times New Roman" w:cs="Times New Roman"/>
          <w:color w:val="000000" w:themeColor="text1"/>
          <w:sz w:val="28"/>
          <w:szCs w:val="28"/>
        </w:rPr>
        <w:t xml:space="preserve"> района о проведении проверок </w:t>
      </w:r>
      <w:r w:rsidR="00706961" w:rsidRPr="0021535B">
        <w:rPr>
          <w:rFonts w:ascii="Times New Roman" w:hAnsi="Times New Roman" w:cs="Times New Roman"/>
          <w:color w:val="000000" w:themeColor="text1"/>
          <w:sz w:val="28"/>
          <w:szCs w:val="28"/>
        </w:rPr>
        <w:t xml:space="preserve">по форме </w:t>
      </w:r>
      <w:r w:rsidR="00F34196" w:rsidRPr="0021535B">
        <w:rPr>
          <w:rFonts w:ascii="Times New Roman" w:hAnsi="Times New Roman" w:cs="Times New Roman"/>
          <w:color w:val="000000" w:themeColor="text1"/>
          <w:sz w:val="28"/>
          <w:szCs w:val="28"/>
        </w:rPr>
        <w:t xml:space="preserve">согласно приложению № </w:t>
      </w:r>
      <w:r w:rsidR="00192E24" w:rsidRPr="0021535B">
        <w:rPr>
          <w:rFonts w:ascii="Times New Roman" w:hAnsi="Times New Roman" w:cs="Times New Roman"/>
          <w:color w:val="000000" w:themeColor="text1"/>
          <w:sz w:val="28"/>
          <w:szCs w:val="28"/>
        </w:rPr>
        <w:t>2</w:t>
      </w:r>
      <w:r w:rsidR="00F34196" w:rsidRPr="0021535B">
        <w:rPr>
          <w:rFonts w:ascii="Times New Roman" w:hAnsi="Times New Roman" w:cs="Times New Roman"/>
          <w:color w:val="000000" w:themeColor="text1"/>
          <w:sz w:val="28"/>
          <w:szCs w:val="28"/>
        </w:rPr>
        <w:t xml:space="preserve"> к настоящему </w:t>
      </w:r>
      <w:r w:rsidR="00D17FBF" w:rsidRPr="0021535B">
        <w:rPr>
          <w:rFonts w:ascii="Times New Roman" w:hAnsi="Times New Roman" w:cs="Times New Roman"/>
          <w:color w:val="000000" w:themeColor="text1"/>
          <w:sz w:val="28"/>
          <w:szCs w:val="28"/>
        </w:rPr>
        <w:t>А</w:t>
      </w:r>
      <w:r w:rsidR="00F34196" w:rsidRPr="0021535B">
        <w:rPr>
          <w:rFonts w:ascii="Times New Roman" w:hAnsi="Times New Roman" w:cs="Times New Roman"/>
          <w:color w:val="000000" w:themeColor="text1"/>
          <w:sz w:val="28"/>
          <w:szCs w:val="28"/>
        </w:rPr>
        <w:t>дминистративному регламенту</w:t>
      </w:r>
      <w:r w:rsidR="004A5FF8" w:rsidRPr="0021535B">
        <w:rPr>
          <w:rFonts w:ascii="Times New Roman" w:hAnsi="Times New Roman" w:cs="Times New Roman"/>
          <w:color w:val="000000" w:themeColor="text1"/>
          <w:sz w:val="28"/>
          <w:szCs w:val="28"/>
        </w:rPr>
        <w:t>, которы</w:t>
      </w:r>
      <w:r w:rsidR="00706961" w:rsidRPr="0021535B">
        <w:rPr>
          <w:rFonts w:ascii="Times New Roman" w:hAnsi="Times New Roman" w:cs="Times New Roman"/>
          <w:color w:val="000000" w:themeColor="text1"/>
          <w:sz w:val="28"/>
          <w:szCs w:val="28"/>
        </w:rPr>
        <w:t>й</w:t>
      </w:r>
      <w:r w:rsidR="004A5FF8" w:rsidRPr="0021535B">
        <w:rPr>
          <w:rFonts w:ascii="Times New Roman" w:hAnsi="Times New Roman" w:cs="Times New Roman"/>
          <w:color w:val="000000" w:themeColor="text1"/>
          <w:sz w:val="28"/>
          <w:szCs w:val="28"/>
        </w:rPr>
        <w:t xml:space="preserve"> вед</w:t>
      </w:r>
      <w:r w:rsidR="00706961" w:rsidRPr="0021535B">
        <w:rPr>
          <w:rFonts w:ascii="Times New Roman" w:hAnsi="Times New Roman" w:cs="Times New Roman"/>
          <w:color w:val="000000" w:themeColor="text1"/>
          <w:sz w:val="28"/>
          <w:szCs w:val="28"/>
        </w:rPr>
        <w:t>е</w:t>
      </w:r>
      <w:r w:rsidR="004A5FF8" w:rsidRPr="0021535B">
        <w:rPr>
          <w:rFonts w:ascii="Times New Roman" w:hAnsi="Times New Roman" w:cs="Times New Roman"/>
          <w:color w:val="000000" w:themeColor="text1"/>
          <w:sz w:val="28"/>
          <w:szCs w:val="28"/>
        </w:rPr>
        <w:t>тся специалистом</w:t>
      </w:r>
      <w:r w:rsidR="005078C1" w:rsidRPr="0021535B">
        <w:rPr>
          <w:rFonts w:ascii="Times New Roman" w:hAnsi="Times New Roman" w:cs="Times New Roman"/>
          <w:color w:val="000000" w:themeColor="text1"/>
          <w:sz w:val="28"/>
          <w:szCs w:val="28"/>
        </w:rPr>
        <w:t xml:space="preserve"> отдела.</w:t>
      </w:r>
    </w:p>
    <w:p w:rsidR="004A5FF8" w:rsidRPr="00084CFA"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bookmarkStart w:id="11" w:name="P303"/>
      <w:bookmarkEnd w:id="11"/>
      <w:r w:rsidRPr="00084CFA">
        <w:rPr>
          <w:rFonts w:ascii="Times New Roman" w:hAnsi="Times New Roman" w:cs="Times New Roman"/>
          <w:color w:val="000000" w:themeColor="text1"/>
          <w:sz w:val="28"/>
          <w:szCs w:val="28"/>
        </w:rPr>
        <w:t>3.4.</w:t>
      </w:r>
      <w:r w:rsidR="00D17FBF" w:rsidRPr="00084CFA">
        <w:rPr>
          <w:rFonts w:ascii="Times New Roman" w:hAnsi="Times New Roman" w:cs="Times New Roman"/>
          <w:color w:val="000000" w:themeColor="text1"/>
          <w:sz w:val="28"/>
          <w:szCs w:val="28"/>
        </w:rPr>
        <w:t> </w:t>
      </w:r>
      <w:r w:rsidRPr="00084CFA">
        <w:rPr>
          <w:rFonts w:ascii="Times New Roman" w:hAnsi="Times New Roman" w:cs="Times New Roman"/>
          <w:color w:val="000000" w:themeColor="text1"/>
          <w:sz w:val="28"/>
          <w:szCs w:val="28"/>
        </w:rPr>
        <w:t>Проведение плановой и внеплановой проверки</w:t>
      </w:r>
      <w:r w:rsidR="00084CFA" w:rsidRPr="00084CFA">
        <w:rPr>
          <w:rFonts w:ascii="Times New Roman" w:hAnsi="Times New Roman" w:cs="Times New Roman"/>
          <w:color w:val="000000" w:themeColor="text1"/>
          <w:sz w:val="28"/>
          <w:szCs w:val="28"/>
        </w:rPr>
        <w:t>,</w:t>
      </w:r>
      <w:r w:rsidRPr="00084CFA">
        <w:rPr>
          <w:rFonts w:ascii="Times New Roman" w:hAnsi="Times New Roman" w:cs="Times New Roman"/>
          <w:color w:val="000000" w:themeColor="text1"/>
          <w:sz w:val="28"/>
          <w:szCs w:val="28"/>
        </w:rPr>
        <w:t xml:space="preserve"> мероприятий, направленных на профилактику нарушений, и мероприятий без взаимодействия с юридическими лицами</w:t>
      </w:r>
      <w:r w:rsidR="00D17FBF" w:rsidRPr="00084CFA">
        <w:rPr>
          <w:rFonts w:ascii="Times New Roman" w:hAnsi="Times New Roman" w:cs="Times New Roman"/>
          <w:color w:val="000000" w:themeColor="text1"/>
          <w:sz w:val="28"/>
          <w:szCs w:val="28"/>
        </w:rPr>
        <w:t>.</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3.4.1.</w:t>
      </w:r>
      <w:r w:rsidR="00D17FBF">
        <w:rPr>
          <w:rFonts w:ascii="Times New Roman" w:hAnsi="Times New Roman" w:cs="Times New Roman"/>
          <w:color w:val="auto"/>
          <w:sz w:val="28"/>
          <w:szCs w:val="28"/>
        </w:rPr>
        <w:t> </w:t>
      </w:r>
      <w:r w:rsidRPr="004A5FF8">
        <w:rPr>
          <w:rFonts w:ascii="Times New Roman" w:hAnsi="Times New Roman" w:cs="Times New Roman"/>
          <w:color w:val="auto"/>
          <w:sz w:val="28"/>
          <w:szCs w:val="28"/>
        </w:rPr>
        <w:t>Юридическим фактом проведения плановой и внеплановой проверки является издание распоряжения</w:t>
      </w:r>
      <w:r w:rsidR="00F34196">
        <w:rPr>
          <w:rFonts w:ascii="Times New Roman" w:hAnsi="Times New Roman" w:cs="Times New Roman"/>
          <w:color w:val="auto"/>
          <w:sz w:val="28"/>
          <w:szCs w:val="28"/>
        </w:rPr>
        <w:t xml:space="preserve"> администрации района </w:t>
      </w:r>
      <w:r w:rsidRPr="004A5FF8">
        <w:rPr>
          <w:rFonts w:ascii="Times New Roman" w:hAnsi="Times New Roman" w:cs="Times New Roman"/>
          <w:color w:val="auto"/>
          <w:sz w:val="28"/>
          <w:szCs w:val="28"/>
        </w:rPr>
        <w:t>о начале проведения плановой и внеплановой проверки.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2</w:t>
      </w:r>
      <w:r w:rsidRPr="004A5FF8">
        <w:rPr>
          <w:rFonts w:ascii="Times New Roman" w:hAnsi="Times New Roman" w:cs="Times New Roman"/>
          <w:color w:val="auto"/>
          <w:sz w:val="28"/>
          <w:szCs w:val="28"/>
        </w:rPr>
        <w:t>.</w:t>
      </w:r>
      <w:r w:rsidR="00D17FBF">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w:t>
      </w:r>
      <w:r w:rsidR="00F34196">
        <w:rPr>
          <w:rFonts w:ascii="Times New Roman" w:hAnsi="Times New Roman" w:cs="Times New Roman"/>
          <w:color w:val="auto"/>
          <w:sz w:val="28"/>
          <w:szCs w:val="28"/>
        </w:rPr>
        <w:t>администрации района</w:t>
      </w:r>
      <w:r w:rsidRPr="004A5FF8">
        <w:rPr>
          <w:rFonts w:ascii="Times New Roman" w:hAnsi="Times New Roman" w:cs="Times New Roman"/>
          <w:color w:val="auto"/>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4A5FF8">
        <w:rPr>
          <w:rFonts w:ascii="Times New Roman" w:hAnsi="Times New Roman" w:cs="Times New Roman"/>
          <w:color w:val="auto"/>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3</w:t>
      </w:r>
      <w:r w:rsidRPr="004A5FF8">
        <w:rPr>
          <w:rFonts w:ascii="Times New Roman" w:hAnsi="Times New Roman" w:cs="Times New Roman"/>
          <w:color w:val="auto"/>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40" w:history="1">
        <w:r w:rsidRPr="004A5FF8">
          <w:rPr>
            <w:rFonts w:ascii="Times New Roman" w:hAnsi="Times New Roman" w:cs="Times New Roman"/>
            <w:color w:val="auto"/>
            <w:sz w:val="28"/>
            <w:szCs w:val="28"/>
          </w:rPr>
          <w:t>пункте 2 части 2 статьи 10</w:t>
        </w:r>
      </w:hyperlink>
      <w:r w:rsidRPr="004A5FF8">
        <w:rPr>
          <w:rFonts w:ascii="Times New Roman" w:hAnsi="Times New Roman" w:cs="Times New Roman"/>
          <w:color w:val="auto"/>
          <w:sz w:val="28"/>
          <w:szCs w:val="28"/>
        </w:rPr>
        <w:t xml:space="preserve"> Федерального закона от 26.12.2008 </w:t>
      </w:r>
      <w:r w:rsidR="005078C1">
        <w:rPr>
          <w:rFonts w:ascii="Times New Roman" w:hAnsi="Times New Roman" w:cs="Times New Roman"/>
          <w:color w:val="auto"/>
          <w:sz w:val="28"/>
          <w:szCs w:val="28"/>
        </w:rPr>
        <w:t>№</w:t>
      </w:r>
      <w:r w:rsidR="00D17FBF">
        <w:rPr>
          <w:rFonts w:ascii="Times New Roman" w:hAnsi="Times New Roman" w:cs="Times New Roman"/>
          <w:color w:val="auto"/>
          <w:sz w:val="28"/>
          <w:szCs w:val="28"/>
        </w:rPr>
        <w:t xml:space="preserve"> 294-ФЗ</w:t>
      </w:r>
      <w:r w:rsidRPr="004A5FF8">
        <w:rPr>
          <w:rFonts w:ascii="Times New Roman" w:hAnsi="Times New Roman" w:cs="Times New Roman"/>
          <w:color w:val="auto"/>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в границах особо охраняемых природных территорий местного значения, предварительное уведомление юридических лиц и индивидуальных предпринимателей о начале проведения внеплановой выездной проверки не требуется.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4</w:t>
      </w:r>
      <w:r w:rsidRPr="004A5FF8">
        <w:rPr>
          <w:rFonts w:ascii="Times New Roman" w:hAnsi="Times New Roman" w:cs="Times New Roman"/>
          <w:color w:val="auto"/>
          <w:sz w:val="28"/>
          <w:szCs w:val="28"/>
        </w:rPr>
        <w:t>.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5</w:t>
      </w:r>
      <w:r w:rsidRPr="004A5FF8">
        <w:rPr>
          <w:rFonts w:ascii="Times New Roman" w:hAnsi="Times New Roman" w:cs="Times New Roman"/>
          <w:color w:val="auto"/>
          <w:sz w:val="28"/>
          <w:szCs w:val="28"/>
        </w:rPr>
        <w:t>.</w:t>
      </w:r>
      <w:r w:rsidR="005078C1">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Плановая и внеплановая проверка проводятся в форме документарной проверки и (или) выездной проверки, осуществляемой в порядке, установленном соответственно </w:t>
      </w:r>
      <w:hyperlink r:id="rId41" w:history="1">
        <w:r w:rsidRPr="004A5FF8">
          <w:rPr>
            <w:rFonts w:ascii="Times New Roman" w:hAnsi="Times New Roman" w:cs="Times New Roman"/>
            <w:color w:val="auto"/>
            <w:sz w:val="28"/>
            <w:szCs w:val="28"/>
          </w:rPr>
          <w:t>статьями 11</w:t>
        </w:r>
      </w:hyperlink>
      <w:r w:rsidRPr="004A5FF8">
        <w:rPr>
          <w:rFonts w:ascii="Times New Roman" w:hAnsi="Times New Roman" w:cs="Times New Roman"/>
          <w:color w:val="auto"/>
          <w:sz w:val="28"/>
          <w:szCs w:val="28"/>
        </w:rPr>
        <w:t xml:space="preserve"> и </w:t>
      </w:r>
      <w:hyperlink r:id="rId42" w:history="1">
        <w:r w:rsidRPr="004A5FF8">
          <w:rPr>
            <w:rFonts w:ascii="Times New Roman" w:hAnsi="Times New Roman" w:cs="Times New Roman"/>
            <w:color w:val="auto"/>
            <w:sz w:val="28"/>
            <w:szCs w:val="28"/>
          </w:rPr>
          <w:t>12</w:t>
        </w:r>
      </w:hyperlink>
      <w:r w:rsidRPr="004A5FF8">
        <w:rPr>
          <w:rFonts w:ascii="Times New Roman" w:hAnsi="Times New Roman" w:cs="Times New Roman"/>
          <w:color w:val="auto"/>
          <w:sz w:val="28"/>
          <w:szCs w:val="28"/>
        </w:rPr>
        <w:t xml:space="preserve"> Федерального закона от 26.12.2008 </w:t>
      </w:r>
      <w:r w:rsidR="005078C1">
        <w:rPr>
          <w:rFonts w:ascii="Times New Roman" w:hAnsi="Times New Roman" w:cs="Times New Roman"/>
          <w:color w:val="auto"/>
          <w:sz w:val="28"/>
          <w:szCs w:val="28"/>
        </w:rPr>
        <w:t>№</w:t>
      </w:r>
      <w:r w:rsidR="00D17FBF">
        <w:rPr>
          <w:rFonts w:ascii="Times New Roman" w:hAnsi="Times New Roman" w:cs="Times New Roman"/>
          <w:color w:val="auto"/>
          <w:sz w:val="28"/>
          <w:szCs w:val="28"/>
        </w:rPr>
        <w:t xml:space="preserve"> 294-ФЗ,</w:t>
      </w:r>
      <w:r w:rsidRPr="004A5FF8">
        <w:rPr>
          <w:rFonts w:ascii="Times New Roman" w:hAnsi="Times New Roman" w:cs="Times New Roman"/>
          <w:color w:val="auto"/>
          <w:sz w:val="28"/>
          <w:szCs w:val="28"/>
        </w:rPr>
        <w:t xml:space="preserve"> и настоящим </w:t>
      </w:r>
      <w:r w:rsidR="00D17FBF">
        <w:rPr>
          <w:rFonts w:ascii="Times New Roman" w:hAnsi="Times New Roman" w:cs="Times New Roman"/>
          <w:color w:val="auto"/>
          <w:sz w:val="28"/>
          <w:szCs w:val="28"/>
        </w:rPr>
        <w:t>Административным р</w:t>
      </w:r>
      <w:r w:rsidRPr="004A5FF8">
        <w:rPr>
          <w:rFonts w:ascii="Times New Roman" w:hAnsi="Times New Roman" w:cs="Times New Roman"/>
          <w:color w:val="auto"/>
          <w:sz w:val="28"/>
          <w:szCs w:val="28"/>
        </w:rPr>
        <w:t>егламентом.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w:t>
      </w:r>
      <w:r w:rsidR="005078C1">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4A5FF8">
        <w:rPr>
          <w:rFonts w:ascii="Times New Roman" w:hAnsi="Times New Roman" w:cs="Times New Roman"/>
          <w:color w:val="auto"/>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исполнением предписаний и постановлений органов муниципального контроля.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 xml:space="preserve">.1. Организация документарной проверки (как плановой, так и внеплановой) осуществляется в порядке, установленном </w:t>
      </w:r>
      <w:hyperlink r:id="rId43" w:history="1">
        <w:r w:rsidRPr="004A5FF8">
          <w:rPr>
            <w:rFonts w:ascii="Times New Roman" w:hAnsi="Times New Roman" w:cs="Times New Roman"/>
            <w:color w:val="auto"/>
            <w:sz w:val="28"/>
            <w:szCs w:val="28"/>
          </w:rPr>
          <w:t>статьей 14</w:t>
        </w:r>
      </w:hyperlink>
      <w:r w:rsidRPr="004A5FF8">
        <w:rPr>
          <w:rFonts w:ascii="Times New Roman" w:hAnsi="Times New Roman" w:cs="Times New Roman"/>
          <w:color w:val="auto"/>
          <w:sz w:val="28"/>
          <w:szCs w:val="28"/>
        </w:rPr>
        <w:t xml:space="preserve"> Федерального закона от 26.12.2008 </w:t>
      </w:r>
      <w:r w:rsidR="005078C1">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294-ФЗ, и документарная проверка проводится по месту нахождения органа муниципального контроля в области использования и охраны особо охраняемых природных территорий местного значения.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.2.</w:t>
      </w:r>
      <w:r w:rsidR="00D17FBF">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4" w:history="1">
        <w:r w:rsidRPr="004A5FF8">
          <w:rPr>
            <w:rFonts w:ascii="Times New Roman" w:hAnsi="Times New Roman" w:cs="Times New Roman"/>
            <w:color w:val="auto"/>
            <w:sz w:val="28"/>
            <w:szCs w:val="28"/>
          </w:rPr>
          <w:t>статьей 8</w:t>
        </w:r>
      </w:hyperlink>
      <w:r w:rsidRPr="004A5FF8">
        <w:rPr>
          <w:rFonts w:ascii="Times New Roman" w:hAnsi="Times New Roman" w:cs="Times New Roman"/>
          <w:color w:val="auto"/>
          <w:sz w:val="28"/>
          <w:szCs w:val="28"/>
        </w:rPr>
        <w:t xml:space="preserve"> Федерального закона от 26.12.2008 </w:t>
      </w:r>
      <w:r w:rsidR="005078C1">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гражданина муниципального контроля.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.3.</w:t>
      </w:r>
      <w:r w:rsidR="005078C1">
        <w:rPr>
          <w:rFonts w:ascii="Times New Roman" w:hAnsi="Times New Roman" w:cs="Times New Roman"/>
          <w:color w:val="auto"/>
          <w:sz w:val="28"/>
          <w:szCs w:val="28"/>
        </w:rPr>
        <w:t> </w:t>
      </w:r>
      <w:r w:rsidRPr="004A5FF8">
        <w:rPr>
          <w:rFonts w:ascii="Times New Roman" w:hAnsi="Times New Roman" w:cs="Times New Roman"/>
          <w:color w:val="auto"/>
          <w:sz w:val="28"/>
          <w:szCs w:val="28"/>
        </w:rPr>
        <w:t>При проведении документарной проверки орган муниципального контроля в области использования и охраны особо охраняемых природных территорий местного значения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 xml:space="preserve">.4. В случае если достоверность сведений, содержащихся в документах, имеющихся в распоряжении органа муниципального контроля в области использования и охраны особо охраняемых природных территорий местного значения,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F34196">
        <w:rPr>
          <w:rFonts w:ascii="Times New Roman" w:hAnsi="Times New Roman" w:cs="Times New Roman"/>
          <w:color w:val="auto"/>
          <w:sz w:val="28"/>
          <w:szCs w:val="28"/>
        </w:rPr>
        <w:t>администрации района</w:t>
      </w:r>
      <w:r w:rsidRPr="004A5FF8">
        <w:rPr>
          <w:rFonts w:ascii="Times New Roman" w:hAnsi="Times New Roman" w:cs="Times New Roman"/>
          <w:color w:val="auto"/>
          <w:sz w:val="28"/>
          <w:szCs w:val="28"/>
        </w:rPr>
        <w:t xml:space="preserve"> о проведении документарной проверки.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lastRenderedPageBreak/>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 xml:space="preserve">.5.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особо охраняемых природных территорий местного значения, информация об этом направляется юридическому лицу, индивидуальному предпринимателю с требованием представить </w:t>
      </w:r>
      <w:r w:rsidR="00D17FBF">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в течение десяти рабочих дней необходимые пояснения в письменной форме.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6</w:t>
      </w:r>
      <w:r w:rsidRPr="004A5FF8">
        <w:rPr>
          <w:rFonts w:ascii="Times New Roman" w:hAnsi="Times New Roman" w:cs="Times New Roman"/>
          <w:color w:val="auto"/>
          <w:sz w:val="28"/>
          <w:szCs w:val="28"/>
        </w:rPr>
        <w:t>.6. Должностные лица органа муниципального контроля в области использования и охраны особо охраняемых природных территорий местного значения,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должностные лица органа муниципального контроля вправе провести выездную проверку.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 Предметом выездной проверки являются содержащиеся в документах юридического лица, индивидуал</w:t>
      </w:r>
      <w:r w:rsidR="00D17FBF">
        <w:rPr>
          <w:rFonts w:ascii="Times New Roman" w:hAnsi="Times New Roman" w:cs="Times New Roman"/>
          <w:color w:val="auto"/>
          <w:sz w:val="28"/>
          <w:szCs w:val="28"/>
        </w:rPr>
        <w:t xml:space="preserve">ьного предпринимателя сведения о </w:t>
      </w:r>
      <w:r w:rsidR="001B049C">
        <w:rPr>
          <w:rFonts w:ascii="Times New Roman" w:hAnsi="Times New Roman" w:cs="Times New Roman"/>
          <w:color w:val="auto"/>
          <w:sz w:val="28"/>
          <w:szCs w:val="28"/>
        </w:rPr>
        <w:t xml:space="preserve">состоянии, </w:t>
      </w:r>
      <w:r w:rsidRPr="004A5FF8">
        <w:rPr>
          <w:rFonts w:ascii="Times New Roman" w:hAnsi="Times New Roman" w:cs="Times New Roman"/>
          <w:color w:val="auto"/>
          <w:sz w:val="28"/>
          <w:szCs w:val="28"/>
        </w:rPr>
        <w:t>используемых указанными лицами при осуществлении деятельности</w:t>
      </w:r>
      <w:r w:rsidR="001B049C">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.1.</w:t>
      </w:r>
      <w:r w:rsidR="001B049C">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Организация выездной проверки (как плановой, так и внеплановой) осуществляется в порядке, установленном </w:t>
      </w:r>
      <w:hyperlink r:id="rId45" w:history="1">
        <w:r w:rsidRPr="004A5FF8">
          <w:rPr>
            <w:rFonts w:ascii="Times New Roman" w:hAnsi="Times New Roman" w:cs="Times New Roman"/>
            <w:color w:val="auto"/>
            <w:sz w:val="28"/>
            <w:szCs w:val="28"/>
          </w:rPr>
          <w:t>статьей 14</w:t>
        </w:r>
      </w:hyperlink>
      <w:r w:rsidRPr="004A5FF8">
        <w:rPr>
          <w:rFonts w:ascii="Times New Roman" w:hAnsi="Times New Roman" w:cs="Times New Roman"/>
          <w:color w:val="auto"/>
          <w:sz w:val="28"/>
          <w:szCs w:val="28"/>
        </w:rPr>
        <w:t xml:space="preserve"> Федерального закона от 26.12.2008 </w:t>
      </w:r>
      <w:r w:rsidR="005078C1">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294-ФЗ, и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.2.</w:t>
      </w:r>
      <w:r w:rsidR="001B049C">
        <w:rPr>
          <w:rFonts w:ascii="Times New Roman" w:hAnsi="Times New Roman" w:cs="Times New Roman"/>
          <w:color w:val="auto"/>
          <w:sz w:val="28"/>
          <w:szCs w:val="28"/>
        </w:rPr>
        <w:t> </w:t>
      </w:r>
      <w:r w:rsidRPr="004A5FF8">
        <w:rPr>
          <w:rFonts w:ascii="Times New Roman" w:hAnsi="Times New Roman" w:cs="Times New Roman"/>
          <w:color w:val="auto"/>
          <w:sz w:val="28"/>
          <w:szCs w:val="28"/>
        </w:rPr>
        <w:t>Выездная проверка проводится в случае, если при документарной проверке не представляется возможным: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4A5FF8">
        <w:rPr>
          <w:rFonts w:ascii="Times New Roman" w:hAnsi="Times New Roman" w:cs="Times New Roman"/>
          <w:color w:val="auto"/>
          <w:sz w:val="28"/>
          <w:szCs w:val="28"/>
        </w:rPr>
        <w:lastRenderedPageBreak/>
        <w:t>органа муниципального контроля документах юридического лица, индивидуального предпринимателя;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2)</w:t>
      </w:r>
      <w:r w:rsidR="005078C1">
        <w:rPr>
          <w:rFonts w:ascii="Times New Roman" w:hAnsi="Times New Roman" w:cs="Times New Roman"/>
          <w:color w:val="auto"/>
          <w:sz w:val="28"/>
          <w:szCs w:val="28"/>
        </w:rPr>
        <w:t> </w:t>
      </w:r>
      <w:r w:rsidRPr="004A5FF8">
        <w:rPr>
          <w:rFonts w:ascii="Times New Roman" w:hAnsi="Times New Roman" w:cs="Times New Roman"/>
          <w:color w:val="auto"/>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в области использования и охраны особо охраняемых природных территорий местного значения, без проведения соответствующего мероприятия по контролю.</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.3.</w:t>
      </w:r>
      <w:r w:rsidR="001B049C">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5E7025">
        <w:rPr>
          <w:rFonts w:ascii="Times New Roman" w:hAnsi="Times New Roman" w:cs="Times New Roman"/>
          <w:color w:val="auto"/>
          <w:sz w:val="28"/>
          <w:szCs w:val="28"/>
        </w:rPr>
        <w:t>администрации района</w:t>
      </w:r>
      <w:r w:rsidR="005E7025" w:rsidRPr="004A5FF8">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5078C1">
        <w:rPr>
          <w:rFonts w:ascii="Times New Roman" w:hAnsi="Times New Roman" w:cs="Times New Roman"/>
          <w:color w:val="auto"/>
          <w:sz w:val="28"/>
          <w:szCs w:val="28"/>
        </w:rPr>
        <w:t>7</w:t>
      </w:r>
      <w:r w:rsidRPr="004A5FF8">
        <w:rPr>
          <w:rFonts w:ascii="Times New Roman" w:hAnsi="Times New Roman" w:cs="Times New Roman"/>
          <w:color w:val="auto"/>
          <w:sz w:val="28"/>
          <w:szCs w:val="28"/>
        </w:rPr>
        <w:t>.5.</w:t>
      </w:r>
      <w:r w:rsidR="00584023">
        <w:rPr>
          <w:rFonts w:ascii="Times New Roman" w:hAnsi="Times New Roman" w:cs="Times New Roman"/>
          <w:color w:val="auto"/>
          <w:sz w:val="28"/>
          <w:szCs w:val="28"/>
        </w:rPr>
        <w:t> </w:t>
      </w:r>
      <w:r w:rsidRPr="004A5FF8">
        <w:rPr>
          <w:rFonts w:ascii="Times New Roman" w:hAnsi="Times New Roman" w:cs="Times New Roman"/>
          <w:color w:val="auto"/>
          <w:sz w:val="28"/>
          <w:szCs w:val="28"/>
        </w:rPr>
        <w:t>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BC009C">
        <w:rPr>
          <w:rFonts w:ascii="Times New Roman" w:hAnsi="Times New Roman" w:cs="Times New Roman"/>
          <w:color w:val="auto"/>
          <w:sz w:val="28"/>
          <w:szCs w:val="28"/>
        </w:rPr>
        <w:t>8</w:t>
      </w:r>
      <w:r w:rsidR="00C11A65">
        <w:rPr>
          <w:rFonts w:ascii="Times New Roman" w:hAnsi="Times New Roman" w:cs="Times New Roman"/>
          <w:color w:val="auto"/>
          <w:sz w:val="28"/>
          <w:szCs w:val="28"/>
        </w:rPr>
        <w:t xml:space="preserve">. Срок проведения проверки </w:t>
      </w:r>
      <w:r w:rsidRPr="004A5FF8">
        <w:rPr>
          <w:rFonts w:ascii="Times New Roman" w:hAnsi="Times New Roman" w:cs="Times New Roman"/>
          <w:color w:val="auto"/>
          <w:sz w:val="28"/>
          <w:szCs w:val="28"/>
        </w:rPr>
        <w:t>в отношении юридического лица, индивидуального предпринимателя не может превышать двадцати рабочих дней.</w:t>
      </w:r>
    </w:p>
    <w:p w:rsidR="004A5FF8" w:rsidRPr="004A5FF8" w:rsidRDefault="004A5FF8" w:rsidP="00BC009C">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BC009C">
        <w:rPr>
          <w:rFonts w:ascii="Times New Roman" w:hAnsi="Times New Roman" w:cs="Times New Roman"/>
          <w:color w:val="auto"/>
          <w:sz w:val="28"/>
          <w:szCs w:val="28"/>
        </w:rPr>
        <w:t>8</w:t>
      </w:r>
      <w:r w:rsidRPr="004A5FF8">
        <w:rPr>
          <w:rFonts w:ascii="Times New Roman" w:hAnsi="Times New Roman" w:cs="Times New Roman"/>
          <w:color w:val="auto"/>
          <w:sz w:val="28"/>
          <w:szCs w:val="28"/>
        </w:rPr>
        <w:t>.</w:t>
      </w:r>
      <w:r w:rsidR="00BC009C">
        <w:rPr>
          <w:rFonts w:ascii="Times New Roman" w:hAnsi="Times New Roman" w:cs="Times New Roman"/>
          <w:color w:val="auto"/>
          <w:sz w:val="28"/>
          <w:szCs w:val="28"/>
        </w:rPr>
        <w:t>1</w:t>
      </w:r>
      <w:r w:rsidRPr="004A5FF8">
        <w:rPr>
          <w:rFonts w:ascii="Times New Roman" w:hAnsi="Times New Roman" w:cs="Times New Roman"/>
          <w:color w:val="auto"/>
          <w:sz w:val="28"/>
          <w:szCs w:val="28"/>
        </w:rPr>
        <w:t xml:space="preserve">. В отношении одного субъекта малого предпринимательства общий срок проведения проверки не может превышать пятидесяти часов для малого предприятия и пятнадцати часов для </w:t>
      </w:r>
      <w:proofErr w:type="spellStart"/>
      <w:r w:rsidRPr="004A5FF8">
        <w:rPr>
          <w:rFonts w:ascii="Times New Roman" w:hAnsi="Times New Roman" w:cs="Times New Roman"/>
          <w:color w:val="auto"/>
          <w:sz w:val="28"/>
          <w:szCs w:val="28"/>
        </w:rPr>
        <w:t>микропредприятия</w:t>
      </w:r>
      <w:proofErr w:type="spellEnd"/>
      <w:r w:rsidRPr="004A5FF8">
        <w:rPr>
          <w:rFonts w:ascii="Times New Roman" w:hAnsi="Times New Roman" w:cs="Times New Roman"/>
          <w:color w:val="auto"/>
          <w:sz w:val="28"/>
          <w:szCs w:val="28"/>
        </w:rPr>
        <w:t xml:space="preserve"> в год.</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BC009C">
        <w:rPr>
          <w:rFonts w:ascii="Times New Roman" w:hAnsi="Times New Roman" w:cs="Times New Roman"/>
          <w:color w:val="auto"/>
          <w:sz w:val="28"/>
          <w:szCs w:val="28"/>
        </w:rPr>
        <w:t>8</w:t>
      </w:r>
      <w:r w:rsidRPr="004A5FF8">
        <w:rPr>
          <w:rFonts w:ascii="Times New Roman" w:hAnsi="Times New Roman" w:cs="Times New Roman"/>
          <w:color w:val="auto"/>
          <w:sz w:val="28"/>
          <w:szCs w:val="28"/>
        </w:rPr>
        <w:t>.</w:t>
      </w:r>
      <w:r w:rsidR="00BC009C">
        <w:rPr>
          <w:rFonts w:ascii="Times New Roman" w:hAnsi="Times New Roman" w:cs="Times New Roman"/>
          <w:color w:val="auto"/>
          <w:sz w:val="28"/>
          <w:szCs w:val="28"/>
        </w:rPr>
        <w:t>2</w:t>
      </w:r>
      <w:r w:rsidRPr="004A5FF8">
        <w:rPr>
          <w:rFonts w:ascii="Times New Roman" w:hAnsi="Times New Roman" w:cs="Times New Roman"/>
          <w:color w:val="auto"/>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4A5FF8">
        <w:rPr>
          <w:rFonts w:ascii="Times New Roman" w:hAnsi="Times New Roman" w:cs="Times New Roman"/>
          <w:color w:val="auto"/>
          <w:sz w:val="28"/>
          <w:szCs w:val="28"/>
        </w:rPr>
        <w:lastRenderedPageBreak/>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584023">
        <w:rPr>
          <w:rFonts w:ascii="Times New Roman" w:hAnsi="Times New Roman" w:cs="Times New Roman"/>
          <w:color w:val="auto"/>
          <w:sz w:val="28"/>
          <w:szCs w:val="28"/>
        </w:rPr>
        <w:t>–              н</w:t>
      </w:r>
      <w:r w:rsidRPr="004A5FF8">
        <w:rPr>
          <w:rFonts w:ascii="Times New Roman" w:hAnsi="Times New Roman" w:cs="Times New Roman"/>
          <w:color w:val="auto"/>
          <w:sz w:val="28"/>
          <w:szCs w:val="28"/>
        </w:rPr>
        <w:t xml:space="preserve">е более чем на пятьдесят часов, </w:t>
      </w:r>
      <w:proofErr w:type="spellStart"/>
      <w:r w:rsidRPr="004A5FF8">
        <w:rPr>
          <w:rFonts w:ascii="Times New Roman" w:hAnsi="Times New Roman" w:cs="Times New Roman"/>
          <w:color w:val="auto"/>
          <w:sz w:val="28"/>
          <w:szCs w:val="28"/>
        </w:rPr>
        <w:t>микропредприятий</w:t>
      </w:r>
      <w:proofErr w:type="spellEnd"/>
      <w:r w:rsidRPr="004A5FF8">
        <w:rPr>
          <w:rFonts w:ascii="Times New Roman" w:hAnsi="Times New Roman" w:cs="Times New Roman"/>
          <w:color w:val="auto"/>
          <w:sz w:val="28"/>
          <w:szCs w:val="28"/>
        </w:rPr>
        <w:t xml:space="preserve"> </w:t>
      </w:r>
      <w:r w:rsidR="00584023">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не более чем </w:t>
      </w:r>
      <w:r w:rsidR="00584023">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на пятнадцать часов.</w:t>
      </w:r>
    </w:p>
    <w:p w:rsidR="004A5FF8" w:rsidRPr="004A5FF8" w:rsidRDefault="005E7025" w:rsidP="009549C9">
      <w:pPr>
        <w:pStyle w:val="ConsPlusNormal"/>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4A5FF8" w:rsidRPr="004A5FF8">
        <w:rPr>
          <w:rFonts w:ascii="Times New Roman" w:hAnsi="Times New Roman" w:cs="Times New Roman"/>
          <w:color w:val="auto"/>
          <w:sz w:val="28"/>
          <w:szCs w:val="28"/>
        </w:rPr>
        <w:t xml:space="preserve">аспоряжение </w:t>
      </w:r>
      <w:r>
        <w:rPr>
          <w:rFonts w:ascii="Times New Roman" w:hAnsi="Times New Roman" w:cs="Times New Roman"/>
          <w:color w:val="auto"/>
          <w:sz w:val="28"/>
          <w:szCs w:val="28"/>
        </w:rPr>
        <w:t>администрации района</w:t>
      </w:r>
      <w:r w:rsidR="004A5FF8" w:rsidRPr="004A5FF8">
        <w:rPr>
          <w:rFonts w:ascii="Times New Roman" w:hAnsi="Times New Roman" w:cs="Times New Roman"/>
          <w:color w:val="auto"/>
          <w:sz w:val="28"/>
          <w:szCs w:val="28"/>
        </w:rPr>
        <w:t xml:space="preserve"> о продлении срока проверки не позднее чем за один день до даты окончания проверки доводится до сведения проверяемого лица любым доступным способом.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BC009C">
        <w:rPr>
          <w:rFonts w:ascii="Times New Roman" w:hAnsi="Times New Roman" w:cs="Times New Roman"/>
          <w:color w:val="auto"/>
          <w:sz w:val="28"/>
          <w:szCs w:val="28"/>
        </w:rPr>
        <w:t>8</w:t>
      </w:r>
      <w:r w:rsidRPr="004A5FF8">
        <w:rPr>
          <w:rFonts w:ascii="Times New Roman" w:hAnsi="Times New Roman" w:cs="Times New Roman"/>
          <w:color w:val="auto"/>
          <w:sz w:val="28"/>
          <w:szCs w:val="28"/>
        </w:rPr>
        <w:t>.</w:t>
      </w:r>
      <w:r w:rsidR="00BC009C">
        <w:rPr>
          <w:rFonts w:ascii="Times New Roman" w:hAnsi="Times New Roman" w:cs="Times New Roman"/>
          <w:color w:val="auto"/>
          <w:sz w:val="28"/>
          <w:szCs w:val="28"/>
        </w:rPr>
        <w:t>3</w:t>
      </w:r>
      <w:r w:rsidRPr="004A5FF8">
        <w:rPr>
          <w:rFonts w:ascii="Times New Roman" w:hAnsi="Times New Roman" w:cs="Times New Roman"/>
          <w:color w:val="auto"/>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3.4.</w:t>
      </w:r>
      <w:r w:rsidR="00BC009C">
        <w:rPr>
          <w:rFonts w:ascii="Times New Roman" w:hAnsi="Times New Roman" w:cs="Times New Roman"/>
          <w:color w:val="auto"/>
          <w:sz w:val="28"/>
          <w:szCs w:val="28"/>
        </w:rPr>
        <w:t>8</w:t>
      </w:r>
      <w:r w:rsidRPr="004A5FF8">
        <w:rPr>
          <w:rFonts w:ascii="Times New Roman" w:hAnsi="Times New Roman" w:cs="Times New Roman"/>
          <w:color w:val="auto"/>
          <w:sz w:val="28"/>
          <w:szCs w:val="28"/>
        </w:rPr>
        <w:t>.</w:t>
      </w:r>
      <w:r w:rsidR="00BC009C">
        <w:rPr>
          <w:rFonts w:ascii="Times New Roman" w:hAnsi="Times New Roman" w:cs="Times New Roman"/>
          <w:color w:val="auto"/>
          <w:sz w:val="28"/>
          <w:szCs w:val="28"/>
        </w:rPr>
        <w:t>4</w:t>
      </w:r>
      <w:r w:rsidRPr="004A5FF8">
        <w:rPr>
          <w:rFonts w:ascii="Times New Roman" w:hAnsi="Times New Roman" w:cs="Times New Roman"/>
          <w:color w:val="auto"/>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течение трех месяцев со дня составления акта о невозможности проведения соответствующей проверки орган муниципального контроля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5</w:t>
      </w:r>
      <w:r w:rsidRPr="0021535B">
        <w:rPr>
          <w:rFonts w:ascii="Times New Roman" w:hAnsi="Times New Roman" w:cs="Times New Roman"/>
          <w:color w:val="000000" w:themeColor="text1"/>
          <w:sz w:val="28"/>
          <w:szCs w:val="28"/>
        </w:rPr>
        <w:t>.</w:t>
      </w:r>
      <w:r w:rsidR="00584023"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Организация и проведение мероприятий, направленных на профилактику нарушений обязательных требований</w:t>
      </w:r>
      <w:r w:rsidR="00BC009C"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5</w:t>
      </w:r>
      <w:r w:rsidRPr="0021535B">
        <w:rPr>
          <w:rFonts w:ascii="Times New Roman" w:hAnsi="Times New Roman" w:cs="Times New Roman"/>
          <w:color w:val="000000" w:themeColor="text1"/>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5</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2</w:t>
      </w:r>
      <w:r w:rsidRPr="0021535B">
        <w:rPr>
          <w:rFonts w:ascii="Times New Roman" w:hAnsi="Times New Roman" w:cs="Times New Roman"/>
          <w:color w:val="000000" w:themeColor="text1"/>
          <w:sz w:val="28"/>
          <w:szCs w:val="28"/>
        </w:rPr>
        <w:t>. В целях профилактики нарушений обязательных требований орган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 обеспечивает размещение на официальн</w:t>
      </w:r>
      <w:r w:rsidR="005E7025" w:rsidRPr="0021535B">
        <w:rPr>
          <w:rFonts w:ascii="Times New Roman" w:hAnsi="Times New Roman" w:cs="Times New Roman"/>
          <w:color w:val="000000" w:themeColor="text1"/>
          <w:sz w:val="28"/>
          <w:szCs w:val="28"/>
        </w:rPr>
        <w:t>ом</w:t>
      </w:r>
      <w:r w:rsidRPr="0021535B">
        <w:rPr>
          <w:rFonts w:ascii="Times New Roman" w:hAnsi="Times New Roman" w:cs="Times New Roman"/>
          <w:color w:val="000000" w:themeColor="text1"/>
          <w:sz w:val="28"/>
          <w:szCs w:val="28"/>
        </w:rPr>
        <w:t xml:space="preserve"> сайт</w:t>
      </w:r>
      <w:r w:rsidR="005E7025" w:rsidRPr="0021535B">
        <w:rPr>
          <w:rFonts w:ascii="Times New Roman" w:hAnsi="Times New Roman" w:cs="Times New Roman"/>
          <w:color w:val="000000" w:themeColor="text1"/>
          <w:sz w:val="28"/>
          <w:szCs w:val="28"/>
        </w:rPr>
        <w:t>е администрации района</w:t>
      </w:r>
      <w:r w:rsidRPr="0021535B">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w:t>
      </w:r>
      <w:r w:rsidRPr="0021535B">
        <w:rPr>
          <w:rFonts w:ascii="Times New Roman" w:hAnsi="Times New Roman" w:cs="Times New Roman"/>
          <w:color w:val="000000" w:themeColor="text1"/>
          <w:sz w:val="28"/>
          <w:szCs w:val="28"/>
        </w:rPr>
        <w:lastRenderedPageBreak/>
        <w:t xml:space="preserve">предметом муниципального контроля, а также </w:t>
      </w:r>
      <w:proofErr w:type="gramStart"/>
      <w:r w:rsidRPr="0021535B">
        <w:rPr>
          <w:rFonts w:ascii="Times New Roman" w:hAnsi="Times New Roman" w:cs="Times New Roman"/>
          <w:color w:val="000000" w:themeColor="text1"/>
          <w:sz w:val="28"/>
          <w:szCs w:val="28"/>
        </w:rPr>
        <w:t>текстов</w:t>
      </w:r>
      <w:proofErr w:type="gramEnd"/>
      <w:r w:rsidRPr="0021535B">
        <w:rPr>
          <w:rFonts w:ascii="Times New Roman" w:hAnsi="Times New Roman" w:cs="Times New Roman"/>
          <w:color w:val="000000" w:themeColor="text1"/>
          <w:sz w:val="28"/>
          <w:szCs w:val="28"/>
        </w:rPr>
        <w:t xml:space="preserve"> соответствующих нормативных правовых актов;</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3) обеспечивает один раз в год обобщение практики осуществления в соответствующей сфере деятельности муниципального контроля и размещение </w:t>
      </w:r>
      <w:r w:rsidR="005E7025" w:rsidRPr="0021535B">
        <w:rPr>
          <w:rFonts w:ascii="Times New Roman" w:hAnsi="Times New Roman" w:cs="Times New Roman"/>
          <w:color w:val="000000" w:themeColor="text1"/>
          <w:sz w:val="28"/>
          <w:szCs w:val="28"/>
        </w:rPr>
        <w:t>на официальном сайт</w:t>
      </w:r>
      <w:r w:rsidR="00584023" w:rsidRPr="0021535B">
        <w:rPr>
          <w:rFonts w:ascii="Times New Roman" w:hAnsi="Times New Roman" w:cs="Times New Roman"/>
          <w:color w:val="000000" w:themeColor="text1"/>
          <w:sz w:val="28"/>
          <w:szCs w:val="28"/>
        </w:rPr>
        <w:t xml:space="preserve">е администрации </w:t>
      </w:r>
      <w:r w:rsidR="005E7025" w:rsidRPr="0021535B">
        <w:rPr>
          <w:rFonts w:ascii="Times New Roman" w:hAnsi="Times New Roman" w:cs="Times New Roman"/>
          <w:color w:val="000000" w:themeColor="text1"/>
          <w:sz w:val="28"/>
          <w:szCs w:val="28"/>
        </w:rPr>
        <w:t xml:space="preserve">района </w:t>
      </w:r>
      <w:r w:rsidRPr="0021535B">
        <w:rPr>
          <w:rFonts w:ascii="Times New Roman" w:hAnsi="Times New Roman" w:cs="Times New Roman"/>
          <w:color w:val="000000" w:themeColor="text1"/>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45B94" w:rsidRPr="0021535B" w:rsidRDefault="00D45B94" w:rsidP="00D45B94">
      <w:pPr>
        <w:pStyle w:val="ConsPlusNormal"/>
        <w:ind w:firstLine="540"/>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4) выдают предостережения о недопустимости нарушения обязательных требований в соответствии с </w:t>
      </w:r>
      <w:hyperlink w:anchor="P401" w:history="1">
        <w:r w:rsidRPr="0021535B">
          <w:rPr>
            <w:rFonts w:ascii="Times New Roman" w:hAnsi="Times New Roman" w:cs="Times New Roman"/>
            <w:color w:val="000000" w:themeColor="text1"/>
            <w:sz w:val="28"/>
            <w:szCs w:val="28"/>
          </w:rPr>
          <w:t>частями 5</w:t>
        </w:r>
      </w:hyperlink>
      <w:r w:rsidRPr="0021535B">
        <w:rPr>
          <w:rFonts w:ascii="Times New Roman" w:hAnsi="Times New Roman" w:cs="Times New Roman"/>
          <w:color w:val="000000" w:themeColor="text1"/>
          <w:sz w:val="28"/>
          <w:szCs w:val="28"/>
        </w:rPr>
        <w:t xml:space="preserve"> - </w:t>
      </w:r>
      <w:hyperlink w:anchor="P403" w:history="1">
        <w:r w:rsidRPr="0021535B">
          <w:rPr>
            <w:rFonts w:ascii="Times New Roman" w:hAnsi="Times New Roman" w:cs="Times New Roman"/>
            <w:color w:val="000000" w:themeColor="text1"/>
            <w:sz w:val="28"/>
            <w:szCs w:val="28"/>
          </w:rPr>
          <w:t>7</w:t>
        </w:r>
      </w:hyperlink>
      <w:r w:rsidRPr="0021535B">
        <w:rPr>
          <w:rFonts w:ascii="Times New Roman" w:hAnsi="Times New Roman" w:cs="Times New Roman"/>
          <w:color w:val="000000" w:themeColor="text1"/>
          <w:sz w:val="28"/>
          <w:szCs w:val="28"/>
        </w:rPr>
        <w:t xml:space="preserve"> статьи</w:t>
      </w:r>
      <w:r w:rsidR="001E0BB7" w:rsidRPr="0021535B">
        <w:rPr>
          <w:rFonts w:ascii="Times New Roman" w:hAnsi="Times New Roman" w:cs="Times New Roman"/>
          <w:color w:val="000000" w:themeColor="text1"/>
          <w:sz w:val="28"/>
          <w:szCs w:val="28"/>
        </w:rPr>
        <w:t xml:space="preserve"> 8.2 Федерального </w:t>
      </w:r>
      <w:proofErr w:type="gramStart"/>
      <w:r w:rsidR="001E0BB7" w:rsidRPr="0021535B">
        <w:rPr>
          <w:rFonts w:ascii="Times New Roman" w:hAnsi="Times New Roman" w:cs="Times New Roman"/>
          <w:color w:val="000000" w:themeColor="text1"/>
          <w:sz w:val="28"/>
          <w:szCs w:val="28"/>
        </w:rPr>
        <w:t>закона</w:t>
      </w:r>
      <w:r w:rsidR="0021535B" w:rsidRPr="0021535B">
        <w:rPr>
          <w:rFonts w:ascii="Times New Roman" w:hAnsi="Times New Roman" w:cs="Times New Roman"/>
          <w:color w:val="000000" w:themeColor="text1"/>
          <w:sz w:val="28"/>
          <w:szCs w:val="28"/>
        </w:rPr>
        <w:t xml:space="preserve"> </w:t>
      </w:r>
      <w:r w:rsidR="001E0BB7" w:rsidRPr="0021535B">
        <w:rPr>
          <w:rFonts w:ascii="Times New Roman" w:hAnsi="Times New Roman" w:cs="Times New Roman"/>
          <w:color w:val="000000" w:themeColor="text1"/>
          <w:sz w:val="28"/>
          <w:szCs w:val="28"/>
        </w:rPr>
        <w:t xml:space="preserve"> </w:t>
      </w:r>
      <w:r w:rsidR="0021535B" w:rsidRPr="0021535B">
        <w:rPr>
          <w:rFonts w:ascii="Times New Roman" w:hAnsi="Times New Roman" w:cs="Times New Roman"/>
          <w:color w:val="000000" w:themeColor="text1"/>
          <w:sz w:val="28"/>
          <w:szCs w:val="28"/>
        </w:rPr>
        <w:t>от</w:t>
      </w:r>
      <w:proofErr w:type="gramEnd"/>
      <w:r w:rsidR="0021535B" w:rsidRPr="0021535B">
        <w:rPr>
          <w:rFonts w:ascii="Times New Roman" w:hAnsi="Times New Roman" w:cs="Times New Roman"/>
          <w:color w:val="000000" w:themeColor="text1"/>
          <w:sz w:val="28"/>
          <w:szCs w:val="28"/>
        </w:rPr>
        <w:t xml:space="preserve"> 26.12.2008 </w:t>
      </w:r>
      <w:r w:rsidR="0021535B" w:rsidRPr="0021535B">
        <w:rPr>
          <w:rFonts w:ascii="Times New Roman" w:hAnsi="Times New Roman" w:cs="Times New Roman"/>
          <w:color w:val="000000" w:themeColor="text1"/>
          <w:sz w:val="28"/>
          <w:szCs w:val="28"/>
        </w:rPr>
        <w:t xml:space="preserve">№ </w:t>
      </w:r>
      <w:r w:rsidR="001E0BB7" w:rsidRPr="0021535B">
        <w:rPr>
          <w:rFonts w:ascii="Times New Roman" w:hAnsi="Times New Roman" w:cs="Times New Roman"/>
          <w:color w:val="000000" w:themeColor="text1"/>
          <w:sz w:val="28"/>
          <w:szCs w:val="28"/>
        </w:rPr>
        <w:t>294-фз</w:t>
      </w:r>
      <w:r w:rsidRPr="0021535B">
        <w:rPr>
          <w:rFonts w:ascii="Times New Roman" w:hAnsi="Times New Roman" w:cs="Times New Roman"/>
          <w:color w:val="000000" w:themeColor="text1"/>
          <w:sz w:val="28"/>
          <w:szCs w:val="28"/>
        </w:rPr>
        <w:t>, если иной порядок не установлен федеральным законом.</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6</w:t>
      </w:r>
      <w:r w:rsidRPr="0021535B">
        <w:rPr>
          <w:rFonts w:ascii="Times New Roman" w:hAnsi="Times New Roman" w:cs="Times New Roman"/>
          <w:color w:val="000000" w:themeColor="text1"/>
          <w:sz w:val="28"/>
          <w:szCs w:val="28"/>
        </w:rPr>
        <w:t>.</w:t>
      </w:r>
      <w:r w:rsidR="00584023"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584023"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12" w:name="P364"/>
      <w:bookmarkEnd w:id="12"/>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6</w:t>
      </w:r>
      <w:r w:rsidRPr="0021535B">
        <w:rPr>
          <w:rFonts w:ascii="Times New Roman" w:hAnsi="Times New Roman" w:cs="Times New Roman"/>
          <w:color w:val="000000" w:themeColor="text1"/>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w:t>
      </w:r>
      <w:r w:rsidR="00AD32B5" w:rsidRPr="0021535B">
        <w:rPr>
          <w:rFonts w:ascii="Times New Roman" w:hAnsi="Times New Roman" w:cs="Times New Roman"/>
          <w:color w:val="000000" w:themeColor="text1"/>
          <w:sz w:val="28"/>
          <w:szCs w:val="28"/>
        </w:rPr>
        <w:t>ными предпринимателями (далее – м</w:t>
      </w:r>
      <w:r w:rsidRPr="0021535B">
        <w:rPr>
          <w:rFonts w:ascii="Times New Roman" w:hAnsi="Times New Roman" w:cs="Times New Roman"/>
          <w:color w:val="000000" w:themeColor="text1"/>
          <w:sz w:val="28"/>
          <w:szCs w:val="28"/>
        </w:rPr>
        <w:t>ероприятия по контролю без взаимодействия с юридическими лицами, индивидуальными предпринимателями), относятся: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плановые (рейдовые) осмотры (обследования) территорий, акваторий, транспортных средств в соответствии со </w:t>
      </w:r>
      <w:hyperlink r:id="rId46" w:history="1">
        <w:r w:rsidRPr="0021535B">
          <w:rPr>
            <w:rFonts w:ascii="Times New Roman" w:hAnsi="Times New Roman" w:cs="Times New Roman"/>
            <w:color w:val="000000" w:themeColor="text1"/>
            <w:sz w:val="28"/>
            <w:szCs w:val="28"/>
          </w:rPr>
          <w:t>статьей 13.2</w:t>
        </w:r>
      </w:hyperlink>
      <w:r w:rsidRPr="0021535B">
        <w:rPr>
          <w:rFonts w:ascii="Times New Roman" w:hAnsi="Times New Roman" w:cs="Times New Roman"/>
          <w:color w:val="000000" w:themeColor="text1"/>
          <w:sz w:val="28"/>
          <w:szCs w:val="28"/>
        </w:rPr>
        <w:t xml:space="preserve"> Федерального закона от 26.12.2008 </w:t>
      </w:r>
      <w:r w:rsidR="00BC009C"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294-ФЗ;</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2) другие виды и формы мероприятий по контролю, установленные федеральными законами.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8.6</w:t>
      </w:r>
      <w:r w:rsidRPr="0021535B">
        <w:rPr>
          <w:rFonts w:ascii="Times New Roman" w:hAnsi="Times New Roman" w:cs="Times New Roman"/>
          <w:color w:val="000000" w:themeColor="text1"/>
          <w:sz w:val="28"/>
          <w:szCs w:val="28"/>
        </w:rPr>
        <w:t>.2.</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sidRPr="0021535B">
        <w:rPr>
          <w:rFonts w:ascii="Times New Roman" w:hAnsi="Times New Roman" w:cs="Times New Roman"/>
          <w:color w:val="000000" w:themeColor="text1"/>
          <w:sz w:val="28"/>
          <w:szCs w:val="28"/>
        </w:rPr>
        <w:lastRenderedPageBreak/>
        <w:t>мероприятий, утверждаемых руководителем или заместителем руководителя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6</w:t>
      </w:r>
      <w:r w:rsidRPr="0021535B">
        <w:rPr>
          <w:rFonts w:ascii="Times New Roman" w:hAnsi="Times New Roman" w:cs="Times New Roman"/>
          <w:color w:val="000000" w:themeColor="text1"/>
          <w:sz w:val="28"/>
          <w:szCs w:val="28"/>
        </w:rPr>
        <w:t>.3.</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Плановые (рейдовые) осмотры, обследования особо охраняемых природных территорий, земельных участков проводятся уполномоченными должностными лицами органа муниципального контроля в пределах своей компетенции на основании плановых (рейдовых) заданий, утверждаемых руководителем или заместителем руководителя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Порядок оформления и содержание плановых (рейдовых) заданий и порядок оформления результатов плановых (рейдовых) осмотров, обследований устанавливается постановлением администрации </w:t>
      </w:r>
      <w:r w:rsidR="00BC009C" w:rsidRPr="0021535B">
        <w:rPr>
          <w:rFonts w:ascii="Times New Roman" w:hAnsi="Times New Roman" w:cs="Times New Roman"/>
          <w:color w:val="000000" w:themeColor="text1"/>
          <w:sz w:val="28"/>
          <w:szCs w:val="28"/>
        </w:rPr>
        <w:t>района.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8</w:t>
      </w:r>
      <w:r w:rsidRPr="0021535B">
        <w:rPr>
          <w:rFonts w:ascii="Times New Roman" w:hAnsi="Times New Roman" w:cs="Times New Roman"/>
          <w:color w:val="000000" w:themeColor="text1"/>
          <w:sz w:val="28"/>
          <w:szCs w:val="28"/>
        </w:rPr>
        <w:t>.</w:t>
      </w:r>
      <w:r w:rsidR="00BC009C" w:rsidRPr="0021535B">
        <w:rPr>
          <w:rFonts w:ascii="Times New Roman" w:hAnsi="Times New Roman" w:cs="Times New Roman"/>
          <w:color w:val="000000" w:themeColor="text1"/>
          <w:sz w:val="28"/>
          <w:szCs w:val="28"/>
        </w:rPr>
        <w:t>6</w:t>
      </w:r>
      <w:r w:rsidRPr="0021535B">
        <w:rPr>
          <w:rFonts w:ascii="Times New Roman" w:hAnsi="Times New Roman" w:cs="Times New Roman"/>
          <w:color w:val="000000" w:themeColor="text1"/>
          <w:sz w:val="28"/>
          <w:szCs w:val="28"/>
        </w:rPr>
        <w:t>.4.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4A5FF8" w:rsidRPr="0021535B" w:rsidRDefault="004A5FF8" w:rsidP="00BC009C">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3.4.</w:t>
      </w:r>
      <w:r w:rsidR="00BC009C" w:rsidRPr="0021535B">
        <w:rPr>
          <w:rFonts w:ascii="Times New Roman" w:hAnsi="Times New Roman" w:cs="Times New Roman"/>
          <w:color w:val="000000" w:themeColor="text1"/>
          <w:sz w:val="28"/>
          <w:szCs w:val="28"/>
        </w:rPr>
        <w:t>9</w:t>
      </w:r>
      <w:r w:rsidRPr="0021535B">
        <w:rPr>
          <w:rFonts w:ascii="Times New Roman" w:hAnsi="Times New Roman" w:cs="Times New Roman"/>
          <w:color w:val="000000" w:themeColor="text1"/>
          <w:sz w:val="28"/>
          <w:szCs w:val="28"/>
        </w:rPr>
        <w:t>. Результатом административной процедуры является окончание проведения проверки проверяемого лица.</w:t>
      </w:r>
    </w:p>
    <w:p w:rsidR="004A5FF8" w:rsidRPr="0021535B"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bookmarkStart w:id="13" w:name="P377"/>
      <w:bookmarkEnd w:id="13"/>
      <w:r w:rsidRPr="0021535B">
        <w:rPr>
          <w:rFonts w:ascii="Times New Roman" w:hAnsi="Times New Roman" w:cs="Times New Roman"/>
          <w:color w:val="000000" w:themeColor="text1"/>
          <w:sz w:val="28"/>
          <w:szCs w:val="28"/>
        </w:rPr>
        <w:t>3.5. Оформление результатов плановой и внеплановой проверок</w:t>
      </w:r>
      <w:r w:rsidR="00BC009C"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3.5.1.</w:t>
      </w:r>
      <w:r w:rsidR="00BC009C" w:rsidRPr="0021535B">
        <w:rPr>
          <w:rFonts w:ascii="Times New Roman" w:hAnsi="Times New Roman" w:cs="Times New Roman"/>
          <w:color w:val="000000" w:themeColor="text1"/>
          <w:sz w:val="28"/>
          <w:szCs w:val="28"/>
          <w:lang w:val="en-US"/>
        </w:rPr>
        <w:t> </w:t>
      </w:r>
      <w:r w:rsidRPr="0021535B">
        <w:rPr>
          <w:rFonts w:ascii="Times New Roman" w:hAnsi="Times New Roman" w:cs="Times New Roman"/>
          <w:color w:val="000000" w:themeColor="text1"/>
          <w:sz w:val="28"/>
          <w:szCs w:val="28"/>
        </w:rPr>
        <w:t>Юридическим фактом оформления результатов проверки является окончание проведения проверки и анализ всех полученных материалов, документов, информаци</w:t>
      </w:r>
      <w:r w:rsidR="00AD32B5" w:rsidRPr="0021535B">
        <w:rPr>
          <w:rFonts w:ascii="Times New Roman" w:hAnsi="Times New Roman" w:cs="Times New Roman"/>
          <w:color w:val="000000" w:themeColor="text1"/>
          <w:sz w:val="28"/>
          <w:szCs w:val="28"/>
        </w:rPr>
        <w:t>й</w:t>
      </w:r>
      <w:r w:rsidRPr="0021535B">
        <w:rPr>
          <w:rFonts w:ascii="Times New Roman" w:hAnsi="Times New Roman" w:cs="Times New Roman"/>
          <w:color w:val="000000" w:themeColor="text1"/>
          <w:sz w:val="28"/>
          <w:szCs w:val="28"/>
        </w:rPr>
        <w:t xml:space="preserve"> и объяснений.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3.5.1.1.</w:t>
      </w:r>
      <w:r w:rsidR="00BC009C" w:rsidRPr="0021535B">
        <w:rPr>
          <w:rFonts w:ascii="Times New Roman" w:hAnsi="Times New Roman" w:cs="Times New Roman"/>
          <w:color w:val="000000" w:themeColor="text1"/>
          <w:sz w:val="28"/>
          <w:szCs w:val="28"/>
          <w:lang w:val="en-US"/>
        </w:rPr>
        <w:t> </w:t>
      </w:r>
      <w:r w:rsidRPr="0021535B">
        <w:rPr>
          <w:rFonts w:ascii="Times New Roman" w:hAnsi="Times New Roman" w:cs="Times New Roman"/>
          <w:color w:val="000000" w:themeColor="text1"/>
          <w:sz w:val="28"/>
          <w:szCs w:val="28"/>
        </w:rPr>
        <w:t xml:space="preserve">Результатом административной процедуры является подписанный должностными лицами органа муниципального контроля акт проверки, составленный по </w:t>
      </w:r>
      <w:hyperlink r:id="rId47" w:history="1">
        <w:r w:rsidRPr="0021535B">
          <w:rPr>
            <w:rFonts w:ascii="Times New Roman" w:hAnsi="Times New Roman" w:cs="Times New Roman"/>
            <w:color w:val="000000" w:themeColor="text1"/>
            <w:sz w:val="28"/>
            <w:szCs w:val="28"/>
          </w:rPr>
          <w:t>форме</w:t>
        </w:r>
      </w:hyperlink>
      <w:r w:rsidRPr="0021535B">
        <w:rPr>
          <w:rFonts w:ascii="Times New Roman" w:hAnsi="Times New Roman" w:cs="Times New Roman"/>
          <w:color w:val="000000" w:themeColor="text1"/>
          <w:sz w:val="28"/>
          <w:szCs w:val="28"/>
        </w:rPr>
        <w:t>, установленной уполномоченным Правительством Российской Федерации федеральным органом исполнительной власти</w:t>
      </w:r>
      <w:r w:rsidR="0021535B"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3.5.2. В акте проверки указываются: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дата, время и место составления акта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2)</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наименование органа муниципального контроля вид (виды)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дата и номер распоряжения </w:t>
      </w:r>
      <w:r w:rsidR="00F34196" w:rsidRPr="0021535B">
        <w:rPr>
          <w:rFonts w:ascii="Times New Roman" w:hAnsi="Times New Roman" w:cs="Times New Roman"/>
          <w:color w:val="000000" w:themeColor="text1"/>
          <w:sz w:val="28"/>
          <w:szCs w:val="28"/>
        </w:rPr>
        <w:t>администрации района</w:t>
      </w:r>
      <w:r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5.1)</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w:t>
      </w:r>
      <w:r w:rsidR="00AD32B5" w:rsidRPr="0021535B">
        <w:rPr>
          <w:rFonts w:ascii="Times New Roman" w:hAnsi="Times New Roman" w:cs="Times New Roman"/>
          <w:color w:val="000000" w:themeColor="text1"/>
          <w:sz w:val="28"/>
          <w:szCs w:val="28"/>
        </w:rPr>
        <w:t xml:space="preserve">ок </w:t>
      </w:r>
      <w:r w:rsidRPr="0021535B">
        <w:rPr>
          <w:rFonts w:ascii="Times New Roman" w:hAnsi="Times New Roman" w:cs="Times New Roman"/>
          <w:color w:val="000000" w:themeColor="text1"/>
          <w:sz w:val="28"/>
          <w:szCs w:val="28"/>
        </w:rPr>
        <w:t xml:space="preserve">контрольных вопросов), если при проведении </w:t>
      </w:r>
      <w:r w:rsidRPr="0021535B">
        <w:rPr>
          <w:rFonts w:ascii="Times New Roman" w:hAnsi="Times New Roman" w:cs="Times New Roman"/>
          <w:color w:val="000000" w:themeColor="text1"/>
          <w:sz w:val="28"/>
          <w:szCs w:val="28"/>
        </w:rPr>
        <w:lastRenderedPageBreak/>
        <w:t>плановой проверки должен быть использован проверочный лист (список контрольных вопросов);</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6) дата, время, продолжительность и место проведения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7)</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об их характере и о лицах, допустивших указанные нарушения;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8)</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9)</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подписи должностного лица или должно</w:t>
      </w:r>
      <w:r w:rsidR="00CC0AAF" w:rsidRPr="0021535B">
        <w:rPr>
          <w:rFonts w:ascii="Times New Roman" w:hAnsi="Times New Roman" w:cs="Times New Roman"/>
          <w:color w:val="000000" w:themeColor="text1"/>
          <w:sz w:val="28"/>
          <w:szCs w:val="28"/>
        </w:rPr>
        <w:t>стных лиц, проводивших проверку;</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3.5.3.</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3.5.4.</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Расписка об ознакомлении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3.5.4.1.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AD32B5"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w:t>
      </w:r>
      <w:r w:rsidRPr="0021535B">
        <w:rPr>
          <w:rFonts w:ascii="Times New Roman" w:hAnsi="Times New Roman" w:cs="Times New Roman"/>
          <w:color w:val="000000" w:themeColor="text1"/>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3.5.5.</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3.5.6. В случае если для проведения внеплановой выездной проверки требуется согласование ее проведения с</w:t>
      </w:r>
      <w:r w:rsidR="00ED3A40" w:rsidRPr="0021535B">
        <w:rPr>
          <w:rFonts w:ascii="Times New Roman" w:hAnsi="Times New Roman" w:cs="Times New Roman"/>
          <w:color w:val="000000" w:themeColor="text1"/>
          <w:sz w:val="28"/>
          <w:szCs w:val="28"/>
        </w:rPr>
        <w:t xml:space="preserve"> </w:t>
      </w:r>
      <w:proofErr w:type="spellStart"/>
      <w:r w:rsidR="00ED3A40" w:rsidRPr="0021535B">
        <w:rPr>
          <w:rFonts w:ascii="Times New Roman" w:hAnsi="Times New Roman" w:cs="Times New Roman"/>
          <w:color w:val="000000" w:themeColor="text1"/>
          <w:sz w:val="28"/>
          <w:szCs w:val="28"/>
        </w:rPr>
        <w:t>Вольской</w:t>
      </w:r>
      <w:proofErr w:type="spellEnd"/>
      <w:r w:rsidR="00ED3A40" w:rsidRPr="0021535B">
        <w:rPr>
          <w:rFonts w:ascii="Times New Roman" w:hAnsi="Times New Roman" w:cs="Times New Roman"/>
          <w:color w:val="000000" w:themeColor="text1"/>
          <w:sz w:val="28"/>
          <w:szCs w:val="28"/>
        </w:rPr>
        <w:t xml:space="preserve"> межрайонной</w:t>
      </w:r>
      <w:r w:rsidRPr="0021535B">
        <w:rPr>
          <w:rFonts w:ascii="Times New Roman" w:hAnsi="Times New Roman" w:cs="Times New Roman"/>
          <w:color w:val="000000" w:themeColor="text1"/>
          <w:sz w:val="28"/>
          <w:szCs w:val="28"/>
        </w:rPr>
        <w:t xml:space="preserve"> прокуратурой</w:t>
      </w:r>
      <w:r w:rsidR="00F3433F"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копия акта проверки направляется в </w:t>
      </w:r>
      <w:proofErr w:type="spellStart"/>
      <w:r w:rsidR="00ED3A40" w:rsidRPr="0021535B">
        <w:rPr>
          <w:rFonts w:ascii="Times New Roman" w:hAnsi="Times New Roman" w:cs="Times New Roman"/>
          <w:color w:val="000000" w:themeColor="text1"/>
          <w:sz w:val="28"/>
          <w:szCs w:val="28"/>
        </w:rPr>
        <w:t>Вольскую</w:t>
      </w:r>
      <w:proofErr w:type="spellEnd"/>
      <w:r w:rsidR="00ED3A40" w:rsidRPr="0021535B">
        <w:rPr>
          <w:rFonts w:ascii="Times New Roman" w:hAnsi="Times New Roman" w:cs="Times New Roman"/>
          <w:color w:val="000000" w:themeColor="text1"/>
          <w:sz w:val="28"/>
          <w:szCs w:val="28"/>
        </w:rPr>
        <w:t xml:space="preserve"> межрайонную </w:t>
      </w:r>
      <w:r w:rsidRPr="0021535B">
        <w:rPr>
          <w:rFonts w:ascii="Times New Roman" w:hAnsi="Times New Roman" w:cs="Times New Roman"/>
          <w:color w:val="000000" w:themeColor="text1"/>
          <w:sz w:val="28"/>
          <w:szCs w:val="28"/>
        </w:rPr>
        <w:t>прокуратуру в течение пяти рабочих дней со дня составления акта проверки.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5FF8" w:rsidRPr="00F3433F" w:rsidRDefault="004A5FF8" w:rsidP="009549C9">
      <w:pPr>
        <w:pStyle w:val="ConsPlusNormal"/>
        <w:spacing w:line="240" w:lineRule="auto"/>
        <w:ind w:firstLine="709"/>
        <w:jc w:val="both"/>
        <w:rPr>
          <w:rFonts w:ascii="Times New Roman" w:hAnsi="Times New Roman" w:cs="Times New Roman"/>
          <w:color w:val="00B050"/>
          <w:sz w:val="28"/>
          <w:szCs w:val="28"/>
        </w:rPr>
      </w:pPr>
      <w:r w:rsidRPr="0021535B">
        <w:rPr>
          <w:rFonts w:ascii="Times New Roman" w:hAnsi="Times New Roman" w:cs="Times New Roman"/>
          <w:color w:val="000000" w:themeColor="text1"/>
          <w:sz w:val="28"/>
          <w:szCs w:val="28"/>
        </w:rPr>
        <w:t xml:space="preserve">3.5.8. Юридические лица, индивидуальные предприниматели вправе вести журнал учета проверок по типовой </w:t>
      </w:r>
      <w:hyperlink r:id="rId48" w:history="1">
        <w:r w:rsidRPr="0021535B">
          <w:rPr>
            <w:rFonts w:ascii="Times New Roman" w:hAnsi="Times New Roman" w:cs="Times New Roman"/>
            <w:color w:val="000000" w:themeColor="text1"/>
            <w:sz w:val="28"/>
            <w:szCs w:val="28"/>
          </w:rPr>
          <w:t>форме</w:t>
        </w:r>
      </w:hyperlink>
      <w:r w:rsidRPr="0021535B">
        <w:rPr>
          <w:rFonts w:ascii="Times New Roman" w:hAnsi="Times New Roman" w:cs="Times New Roman"/>
          <w:color w:val="000000" w:themeColor="text1"/>
          <w:sz w:val="28"/>
          <w:szCs w:val="28"/>
        </w:rPr>
        <w:t>, установленной федеральным органом исполнительной власти, уполномоченным Правительством Российской Федерации.</w:t>
      </w:r>
      <w:r w:rsidRPr="00F3433F">
        <w:rPr>
          <w:rFonts w:ascii="Times New Roman" w:hAnsi="Times New Roman" w:cs="Times New Roman"/>
          <w:color w:val="00B050"/>
          <w:sz w:val="28"/>
          <w:szCs w:val="28"/>
        </w:rPr>
        <w:t xml:space="preserve"> </w:t>
      </w:r>
      <w:r w:rsidR="0021535B">
        <w:rPr>
          <w:rFonts w:ascii="Times New Roman" w:hAnsi="Times New Roman" w:cs="Times New Roman"/>
          <w:color w:val="FF0000"/>
          <w:sz w:val="28"/>
          <w:szCs w:val="28"/>
        </w:rPr>
        <w:t xml:space="preserve"> </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3.5.8.1.</w:t>
      </w:r>
      <w:r w:rsidR="00B26F8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w:t>
      </w:r>
      <w:r w:rsidRPr="0021535B">
        <w:rPr>
          <w:rFonts w:ascii="Times New Roman" w:hAnsi="Times New Roman" w:cs="Times New Roman"/>
          <w:color w:val="000000" w:themeColor="text1"/>
          <w:sz w:val="28"/>
          <w:szCs w:val="28"/>
        </w:rPr>
        <w:lastRenderedPageBreak/>
        <w:t>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4A5FF8" w:rsidRPr="0021535B" w:rsidRDefault="004A5FF8" w:rsidP="00B26F85">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3.5.8.2.</w:t>
      </w:r>
      <w:r w:rsidR="00B26F8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A5FF8" w:rsidRPr="0021535B"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bookmarkStart w:id="14" w:name="P411"/>
      <w:bookmarkEnd w:id="14"/>
      <w:r w:rsidRPr="0021535B">
        <w:rPr>
          <w:rFonts w:ascii="Times New Roman" w:hAnsi="Times New Roman" w:cs="Times New Roman"/>
          <w:color w:val="000000" w:themeColor="text1"/>
          <w:sz w:val="28"/>
          <w:szCs w:val="28"/>
        </w:rPr>
        <w:t>3.6.</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Принятие мер должностными лицами органа муниципального контроля в отношении фактов нарушений, выявленных при проведении проверки мероприятий по контролю без взаимодействия с юридическими лицами, индивидуальными предпринимателями</w:t>
      </w:r>
      <w:r w:rsidR="00AD32B5"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в том числе повлекшими причинение вреда природным объектам и комплексам, объектам растительного и животного мира, их генетическому фонду в границах особо охраняемых природных территорий местного значения.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15" w:name="P414"/>
      <w:bookmarkEnd w:id="15"/>
      <w:r w:rsidRPr="0021535B">
        <w:rPr>
          <w:rFonts w:ascii="Times New Roman" w:hAnsi="Times New Roman" w:cs="Times New Roman"/>
          <w:color w:val="000000" w:themeColor="text1"/>
          <w:sz w:val="28"/>
          <w:szCs w:val="28"/>
        </w:rPr>
        <w:t>3.6.2.</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1)</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16" w:name="P418"/>
      <w:bookmarkEnd w:id="16"/>
      <w:r w:rsidRPr="0021535B">
        <w:rPr>
          <w:rFonts w:ascii="Times New Roman" w:hAnsi="Times New Roman" w:cs="Times New Roman"/>
          <w:color w:val="000000" w:themeColor="text1"/>
          <w:sz w:val="28"/>
          <w:szCs w:val="28"/>
        </w:rPr>
        <w:t>3.6.3.</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в границах особо охраняемых природных территорий местного значения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 w:history="1">
        <w:r w:rsidRPr="0021535B">
          <w:rPr>
            <w:rFonts w:ascii="Times New Roman" w:hAnsi="Times New Roman" w:cs="Times New Roman"/>
            <w:color w:val="000000" w:themeColor="text1"/>
            <w:sz w:val="28"/>
            <w:szCs w:val="28"/>
          </w:rPr>
          <w:t>Кодексом</w:t>
        </w:r>
      </w:hyperlink>
      <w:r w:rsidRPr="0021535B">
        <w:rPr>
          <w:rFonts w:ascii="Times New Roman" w:hAnsi="Times New Roman" w:cs="Times New Roman"/>
          <w:color w:val="000000" w:themeColor="text1"/>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17" w:name="P420"/>
      <w:bookmarkEnd w:id="17"/>
      <w:r w:rsidRPr="0021535B">
        <w:rPr>
          <w:rFonts w:ascii="Times New Roman" w:hAnsi="Times New Roman" w:cs="Times New Roman"/>
          <w:color w:val="000000" w:themeColor="text1"/>
          <w:sz w:val="28"/>
          <w:szCs w:val="28"/>
        </w:rPr>
        <w:t>3.6.4.</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В случае выявления в ходе проведения проверки нарушения требований законодательства в области использования и охраны особо охраняемых природных территорий,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w:t>
      </w:r>
      <w:r w:rsidR="00AD32B5" w:rsidRPr="0021535B">
        <w:rPr>
          <w:rFonts w:ascii="Times New Roman" w:hAnsi="Times New Roman" w:cs="Times New Roman"/>
          <w:color w:val="000000" w:themeColor="text1"/>
          <w:sz w:val="28"/>
          <w:szCs w:val="28"/>
        </w:rPr>
        <w:t xml:space="preserve">трех </w:t>
      </w:r>
      <w:r w:rsidRPr="0021535B">
        <w:rPr>
          <w:rFonts w:ascii="Times New Roman" w:hAnsi="Times New Roman" w:cs="Times New Roman"/>
          <w:color w:val="000000" w:themeColor="text1"/>
          <w:sz w:val="28"/>
          <w:szCs w:val="28"/>
        </w:rPr>
        <w:t>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в области охраны и использования особо охраняемых природных территорий.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w:t>
      </w:r>
      <w:r w:rsidRPr="0021535B">
        <w:rPr>
          <w:rFonts w:ascii="Times New Roman" w:hAnsi="Times New Roman" w:cs="Times New Roman"/>
          <w:color w:val="000000" w:themeColor="text1"/>
          <w:sz w:val="28"/>
          <w:szCs w:val="28"/>
        </w:rPr>
        <w:lastRenderedPageBreak/>
        <w:t xml:space="preserve">невозможности направления в форме электронного документа </w:t>
      </w:r>
      <w:r w:rsidR="00B26F85"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w:t>
      </w:r>
      <w:r w:rsidR="00AD32B5" w:rsidRPr="0021535B">
        <w:rPr>
          <w:rFonts w:ascii="Times New Roman" w:hAnsi="Times New Roman" w:cs="Times New Roman"/>
          <w:color w:val="000000" w:themeColor="text1"/>
          <w:sz w:val="28"/>
          <w:szCs w:val="28"/>
        </w:rPr>
        <w:t xml:space="preserve">                  </w:t>
      </w:r>
      <w:r w:rsidRPr="0021535B">
        <w:rPr>
          <w:rFonts w:ascii="Times New Roman" w:hAnsi="Times New Roman" w:cs="Times New Roman"/>
          <w:color w:val="000000" w:themeColor="text1"/>
          <w:sz w:val="28"/>
          <w:szCs w:val="28"/>
        </w:rPr>
        <w:t>на бумажном носителе.</w:t>
      </w:r>
    </w:p>
    <w:p w:rsidR="00AD32B5" w:rsidRPr="0021535B" w:rsidRDefault="004A5FF8" w:rsidP="00AD32B5">
      <w:pPr>
        <w:pStyle w:val="ConsPlusNormal"/>
        <w:spacing w:line="240" w:lineRule="auto"/>
        <w:ind w:firstLine="709"/>
        <w:jc w:val="both"/>
        <w:rPr>
          <w:rFonts w:ascii="Times New Roman" w:hAnsi="Times New Roman" w:cs="Times New Roman"/>
          <w:color w:val="000000" w:themeColor="text1"/>
          <w:sz w:val="28"/>
          <w:szCs w:val="28"/>
        </w:rPr>
      </w:pPr>
      <w:bookmarkStart w:id="18" w:name="P422"/>
      <w:bookmarkEnd w:id="18"/>
      <w:r w:rsidRPr="0021535B">
        <w:rPr>
          <w:rFonts w:ascii="Times New Roman" w:hAnsi="Times New Roman" w:cs="Times New Roman"/>
          <w:color w:val="000000" w:themeColor="text1"/>
          <w:sz w:val="28"/>
          <w:szCs w:val="28"/>
        </w:rPr>
        <w:t>3.6.4.1.</w:t>
      </w:r>
      <w:r w:rsidR="00B26F8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В случае выявления при проведении мероприятий по контролю, указанных в </w:t>
      </w:r>
      <w:r w:rsidR="00AD32B5" w:rsidRPr="0021535B">
        <w:rPr>
          <w:rFonts w:ascii="Times New Roman" w:hAnsi="Times New Roman" w:cs="Times New Roman"/>
          <w:color w:val="000000" w:themeColor="text1"/>
          <w:sz w:val="28"/>
          <w:szCs w:val="28"/>
        </w:rPr>
        <w:t>под</w:t>
      </w:r>
      <w:hyperlink w:anchor="P364" w:history="1">
        <w:r w:rsidRPr="0021535B">
          <w:rPr>
            <w:rFonts w:ascii="Times New Roman" w:hAnsi="Times New Roman" w:cs="Times New Roman"/>
            <w:color w:val="000000" w:themeColor="text1"/>
            <w:sz w:val="28"/>
            <w:szCs w:val="28"/>
          </w:rPr>
          <w:t xml:space="preserve">пункте </w:t>
        </w:r>
        <w:r w:rsidR="00B26F85" w:rsidRPr="0021535B">
          <w:rPr>
            <w:rFonts w:ascii="Times New Roman" w:hAnsi="Times New Roman" w:cs="Times New Roman"/>
            <w:color w:val="000000" w:themeColor="text1"/>
            <w:sz w:val="28"/>
            <w:szCs w:val="28"/>
          </w:rPr>
          <w:t>3.4.8.6</w:t>
        </w:r>
        <w:r w:rsidR="00AD32B5" w:rsidRPr="0021535B">
          <w:rPr>
            <w:rFonts w:ascii="Times New Roman" w:hAnsi="Times New Roman" w:cs="Times New Roman"/>
            <w:color w:val="000000" w:themeColor="text1"/>
            <w:sz w:val="28"/>
            <w:szCs w:val="28"/>
          </w:rPr>
          <w:t>.1 пункта 3.4</w:t>
        </w:r>
        <w:r w:rsidR="00B26F85" w:rsidRPr="0021535B">
          <w:rPr>
            <w:rFonts w:ascii="Times New Roman" w:hAnsi="Times New Roman" w:cs="Times New Roman"/>
            <w:color w:val="000000" w:themeColor="text1"/>
            <w:sz w:val="28"/>
            <w:szCs w:val="28"/>
          </w:rPr>
          <w:t xml:space="preserve"> </w:t>
        </w:r>
      </w:hyperlink>
      <w:r w:rsidRPr="0021535B">
        <w:rPr>
          <w:rFonts w:ascii="Times New Roman" w:hAnsi="Times New Roman" w:cs="Times New Roman"/>
          <w:color w:val="000000" w:themeColor="text1"/>
          <w:sz w:val="28"/>
          <w:szCs w:val="28"/>
        </w:rPr>
        <w:t xml:space="preserve">настоящего </w:t>
      </w:r>
      <w:r w:rsidR="00AD32B5" w:rsidRPr="0021535B">
        <w:rPr>
          <w:rFonts w:ascii="Times New Roman" w:hAnsi="Times New Roman" w:cs="Times New Roman"/>
          <w:color w:val="000000" w:themeColor="text1"/>
          <w:sz w:val="28"/>
          <w:szCs w:val="28"/>
        </w:rPr>
        <w:t xml:space="preserve">раздела </w:t>
      </w:r>
      <w:r w:rsidRPr="0021535B">
        <w:rPr>
          <w:rFonts w:ascii="Times New Roman" w:hAnsi="Times New Roman" w:cs="Times New Roman"/>
          <w:color w:val="000000" w:themeColor="text1"/>
          <w:sz w:val="28"/>
          <w:szCs w:val="28"/>
        </w:rPr>
        <w:t xml:space="preserve">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50" w:history="1">
        <w:r w:rsidRPr="0021535B">
          <w:rPr>
            <w:rFonts w:ascii="Times New Roman" w:hAnsi="Times New Roman" w:cs="Times New Roman"/>
            <w:color w:val="000000" w:themeColor="text1"/>
            <w:sz w:val="28"/>
            <w:szCs w:val="28"/>
          </w:rPr>
          <w:t>пункте 2 части 2 статьи 10</w:t>
        </w:r>
      </w:hyperlink>
      <w:r w:rsidRPr="0021535B">
        <w:rPr>
          <w:rFonts w:ascii="Times New Roman" w:hAnsi="Times New Roman" w:cs="Times New Roman"/>
          <w:color w:val="000000" w:themeColor="text1"/>
          <w:sz w:val="28"/>
          <w:szCs w:val="28"/>
        </w:rPr>
        <w:t xml:space="preserve"> Федерального закона от 26.12.2008 </w:t>
      </w:r>
      <w:r w:rsidR="00B26F85" w:rsidRPr="0021535B">
        <w:rPr>
          <w:rFonts w:ascii="Times New Roman" w:hAnsi="Times New Roman" w:cs="Times New Roman"/>
          <w:color w:val="000000" w:themeColor="text1"/>
          <w:sz w:val="28"/>
          <w:szCs w:val="28"/>
        </w:rPr>
        <w:t>№</w:t>
      </w:r>
      <w:r w:rsidR="00AD32B5" w:rsidRPr="0021535B">
        <w:rPr>
          <w:rFonts w:ascii="Times New Roman" w:hAnsi="Times New Roman" w:cs="Times New Roman"/>
          <w:color w:val="000000" w:themeColor="text1"/>
          <w:sz w:val="28"/>
          <w:szCs w:val="28"/>
        </w:rPr>
        <w:t xml:space="preserve"> 294-ФЗ.</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19" w:name="P424"/>
      <w:bookmarkEnd w:id="19"/>
      <w:r w:rsidRPr="0021535B">
        <w:rPr>
          <w:rFonts w:ascii="Times New Roman" w:hAnsi="Times New Roman" w:cs="Times New Roman"/>
          <w:color w:val="000000" w:themeColor="text1"/>
          <w:sz w:val="28"/>
          <w:szCs w:val="28"/>
        </w:rPr>
        <w:t>3.6.4.2.</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51" w:history="1">
        <w:r w:rsidRPr="0021535B">
          <w:rPr>
            <w:rFonts w:ascii="Times New Roman" w:hAnsi="Times New Roman" w:cs="Times New Roman"/>
            <w:color w:val="000000" w:themeColor="text1"/>
            <w:sz w:val="28"/>
            <w:szCs w:val="28"/>
          </w:rPr>
          <w:t>частях 5</w:t>
        </w:r>
      </w:hyperlink>
      <w:r w:rsidRPr="0021535B">
        <w:rPr>
          <w:rFonts w:ascii="Times New Roman" w:hAnsi="Times New Roman" w:cs="Times New Roman"/>
          <w:color w:val="000000" w:themeColor="text1"/>
          <w:sz w:val="28"/>
          <w:szCs w:val="28"/>
        </w:rPr>
        <w:t xml:space="preserve"> </w:t>
      </w:r>
      <w:r w:rsidR="00AD32B5"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w:t>
      </w:r>
      <w:hyperlink r:id="rId52" w:history="1">
        <w:r w:rsidRPr="0021535B">
          <w:rPr>
            <w:rFonts w:ascii="Times New Roman" w:hAnsi="Times New Roman" w:cs="Times New Roman"/>
            <w:color w:val="000000" w:themeColor="text1"/>
            <w:sz w:val="28"/>
            <w:szCs w:val="28"/>
          </w:rPr>
          <w:t>7 статьи 8.2</w:t>
        </w:r>
      </w:hyperlink>
      <w:r w:rsidRPr="0021535B">
        <w:rPr>
          <w:rFonts w:ascii="Times New Roman" w:hAnsi="Times New Roman" w:cs="Times New Roman"/>
          <w:color w:val="000000" w:themeColor="text1"/>
          <w:sz w:val="28"/>
          <w:szCs w:val="28"/>
        </w:rPr>
        <w:t xml:space="preserve"> Федерального закона от 26.12.2008 </w:t>
      </w:r>
      <w:r w:rsidR="00B26F85" w:rsidRPr="0021535B">
        <w:rPr>
          <w:rFonts w:ascii="Times New Roman" w:hAnsi="Times New Roman" w:cs="Times New Roman"/>
          <w:color w:val="000000" w:themeColor="text1"/>
          <w:sz w:val="28"/>
          <w:szCs w:val="28"/>
        </w:rPr>
        <w:t>№</w:t>
      </w:r>
      <w:r w:rsidRPr="0021535B">
        <w:rPr>
          <w:rFonts w:ascii="Times New Roman" w:hAnsi="Times New Roman" w:cs="Times New Roman"/>
          <w:color w:val="000000" w:themeColor="text1"/>
          <w:sz w:val="28"/>
          <w:szCs w:val="28"/>
        </w:rPr>
        <w:t xml:space="preserve">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3.6.5.</w:t>
      </w:r>
      <w:r w:rsidR="00AD32B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Результатом административной процедуры является принятие мер, указанных в </w:t>
      </w:r>
      <w:r w:rsidR="00AD32B5" w:rsidRPr="0021535B">
        <w:rPr>
          <w:rFonts w:ascii="Times New Roman" w:hAnsi="Times New Roman" w:cs="Times New Roman"/>
          <w:color w:val="000000" w:themeColor="text1"/>
          <w:sz w:val="28"/>
          <w:szCs w:val="28"/>
        </w:rPr>
        <w:t>под</w:t>
      </w:r>
      <w:hyperlink w:anchor="P414" w:history="1">
        <w:r w:rsidRPr="0021535B">
          <w:rPr>
            <w:rFonts w:ascii="Times New Roman" w:hAnsi="Times New Roman" w:cs="Times New Roman"/>
            <w:color w:val="000000" w:themeColor="text1"/>
            <w:sz w:val="28"/>
            <w:szCs w:val="28"/>
          </w:rPr>
          <w:t>пунктах 3.6.2</w:t>
        </w:r>
      </w:hyperlink>
      <w:r w:rsidR="00AD32B5" w:rsidRPr="0021535B">
        <w:rPr>
          <w:rFonts w:ascii="Times New Roman" w:hAnsi="Times New Roman" w:cs="Times New Roman"/>
          <w:color w:val="000000" w:themeColor="text1"/>
          <w:sz w:val="28"/>
          <w:szCs w:val="28"/>
        </w:rPr>
        <w:t xml:space="preserve"> – 3.6.4</w:t>
      </w:r>
      <w:r w:rsidRPr="0021535B">
        <w:rPr>
          <w:rFonts w:ascii="Times New Roman" w:hAnsi="Times New Roman" w:cs="Times New Roman"/>
          <w:color w:val="000000" w:themeColor="text1"/>
          <w:sz w:val="28"/>
          <w:szCs w:val="28"/>
        </w:rPr>
        <w:t xml:space="preserve"> настоящего </w:t>
      </w:r>
      <w:r w:rsidR="00D67866" w:rsidRPr="0021535B">
        <w:rPr>
          <w:rFonts w:ascii="Times New Roman" w:hAnsi="Times New Roman" w:cs="Times New Roman"/>
          <w:color w:val="000000" w:themeColor="text1"/>
          <w:sz w:val="28"/>
          <w:szCs w:val="28"/>
        </w:rPr>
        <w:t xml:space="preserve">пункта раздела </w:t>
      </w:r>
      <w:r w:rsidRPr="0021535B">
        <w:rPr>
          <w:rFonts w:ascii="Times New Roman" w:hAnsi="Times New Roman" w:cs="Times New Roman"/>
          <w:color w:val="000000" w:themeColor="text1"/>
          <w:sz w:val="28"/>
          <w:szCs w:val="28"/>
        </w:rPr>
        <w:t>Административного регламента.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3.6.6.</w:t>
      </w:r>
      <w:r w:rsidR="00D6786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3.6.</w:t>
      </w:r>
      <w:r w:rsidR="00B26F85" w:rsidRPr="0021535B">
        <w:rPr>
          <w:rFonts w:ascii="Times New Roman" w:hAnsi="Times New Roman" w:cs="Times New Roman"/>
          <w:color w:val="000000" w:themeColor="text1"/>
          <w:sz w:val="28"/>
          <w:szCs w:val="28"/>
        </w:rPr>
        <w:t>7</w:t>
      </w:r>
      <w:r w:rsidRPr="0021535B">
        <w:rPr>
          <w:rFonts w:ascii="Times New Roman" w:hAnsi="Times New Roman" w:cs="Times New Roman"/>
          <w:color w:val="000000" w:themeColor="text1"/>
          <w:sz w:val="28"/>
          <w:szCs w:val="28"/>
        </w:rPr>
        <w:t>.</w:t>
      </w:r>
      <w:r w:rsidR="00D67866" w:rsidRPr="0021535B">
        <w:rPr>
          <w:rFonts w:ascii="Times New Roman" w:hAnsi="Times New Roman" w:cs="Times New Roman"/>
          <w:color w:val="000000" w:themeColor="text1"/>
          <w:sz w:val="28"/>
          <w:szCs w:val="28"/>
        </w:rPr>
        <w:t> </w:t>
      </w:r>
      <w:hyperlink w:anchor="P564" w:history="1">
        <w:r w:rsidRPr="0021535B">
          <w:rPr>
            <w:rFonts w:ascii="Times New Roman" w:hAnsi="Times New Roman" w:cs="Times New Roman"/>
            <w:color w:val="000000" w:themeColor="text1"/>
            <w:sz w:val="28"/>
            <w:szCs w:val="28"/>
          </w:rPr>
          <w:t>Блок-схема</w:t>
        </w:r>
      </w:hyperlink>
      <w:r w:rsidRPr="0021535B">
        <w:rPr>
          <w:rFonts w:ascii="Times New Roman" w:hAnsi="Times New Roman" w:cs="Times New Roman"/>
          <w:color w:val="000000" w:themeColor="text1"/>
          <w:sz w:val="28"/>
          <w:szCs w:val="28"/>
        </w:rPr>
        <w:t xml:space="preserve"> исполнения муниципальной функции приведена в приложении </w:t>
      </w:r>
      <w:r w:rsidR="00D67866" w:rsidRPr="0021535B">
        <w:rPr>
          <w:rFonts w:ascii="Times New Roman" w:hAnsi="Times New Roman" w:cs="Times New Roman"/>
          <w:color w:val="000000" w:themeColor="text1"/>
          <w:sz w:val="28"/>
          <w:szCs w:val="28"/>
        </w:rPr>
        <w:t xml:space="preserve">№ 1 </w:t>
      </w:r>
      <w:r w:rsidRPr="0021535B">
        <w:rPr>
          <w:rFonts w:ascii="Times New Roman" w:hAnsi="Times New Roman" w:cs="Times New Roman"/>
          <w:color w:val="000000" w:themeColor="text1"/>
          <w:sz w:val="28"/>
          <w:szCs w:val="28"/>
        </w:rPr>
        <w:t>к настоящему</w:t>
      </w:r>
      <w:r w:rsidR="00D67866" w:rsidRPr="0021535B">
        <w:rPr>
          <w:rFonts w:ascii="Times New Roman" w:hAnsi="Times New Roman" w:cs="Times New Roman"/>
          <w:color w:val="000000" w:themeColor="text1"/>
          <w:sz w:val="28"/>
          <w:szCs w:val="28"/>
        </w:rPr>
        <w:t xml:space="preserve"> Административному р</w:t>
      </w:r>
      <w:r w:rsidRPr="0021535B">
        <w:rPr>
          <w:rFonts w:ascii="Times New Roman" w:hAnsi="Times New Roman" w:cs="Times New Roman"/>
          <w:color w:val="000000" w:themeColor="text1"/>
          <w:sz w:val="28"/>
          <w:szCs w:val="28"/>
        </w:rPr>
        <w:t>егламенту.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p>
    <w:p w:rsidR="004A5FF8" w:rsidRPr="0021535B" w:rsidRDefault="004A5FF8" w:rsidP="00D67866">
      <w:pPr>
        <w:pStyle w:val="ConsPlusNormal"/>
        <w:spacing w:line="240" w:lineRule="exact"/>
        <w:ind w:firstLine="709"/>
        <w:jc w:val="center"/>
        <w:outlineLvl w:val="1"/>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 Порядок и формы контроля</w:t>
      </w:r>
    </w:p>
    <w:p w:rsidR="004A5FF8" w:rsidRPr="0021535B" w:rsidRDefault="004A5FF8" w:rsidP="00D67866">
      <w:pPr>
        <w:pStyle w:val="ConsPlusNormal"/>
        <w:spacing w:line="240" w:lineRule="exact"/>
        <w:ind w:firstLine="709"/>
        <w:jc w:val="center"/>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за исполнением административного регламента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p>
    <w:p w:rsidR="004A5FF8" w:rsidRPr="0021535B"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D67866" w:rsidRPr="0021535B">
        <w:rPr>
          <w:rFonts w:ascii="Times New Roman" w:hAnsi="Times New Roman" w:cs="Times New Roman"/>
          <w:color w:val="000000" w:themeColor="text1"/>
          <w:sz w:val="28"/>
          <w:szCs w:val="28"/>
        </w:rPr>
        <w:t xml:space="preserve">настоящего </w:t>
      </w:r>
      <w:r w:rsidRPr="0021535B">
        <w:rPr>
          <w:rFonts w:ascii="Times New Roman" w:hAnsi="Times New Roman" w:cs="Times New Roman"/>
          <w:color w:val="000000" w:themeColor="text1"/>
          <w:sz w:val="28"/>
          <w:szCs w:val="28"/>
        </w:rPr>
        <w:t>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sidR="00D67866"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20" w:name="P436"/>
      <w:bookmarkEnd w:id="20"/>
      <w:r w:rsidRPr="0021535B">
        <w:rPr>
          <w:rFonts w:ascii="Times New Roman" w:hAnsi="Times New Roman" w:cs="Times New Roman"/>
          <w:color w:val="000000" w:themeColor="text1"/>
          <w:sz w:val="28"/>
          <w:szCs w:val="28"/>
        </w:rPr>
        <w:t>4.1.1.</w:t>
      </w:r>
      <w:r w:rsidR="00A20195"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Текущий контроль за соблюдением и исполнением должностными лицами органа муниципального контроля положений </w:t>
      </w:r>
      <w:r w:rsidR="00D67866" w:rsidRPr="0021535B">
        <w:rPr>
          <w:rFonts w:ascii="Times New Roman" w:hAnsi="Times New Roman" w:cs="Times New Roman"/>
          <w:color w:val="000000" w:themeColor="text1"/>
          <w:sz w:val="28"/>
          <w:szCs w:val="28"/>
        </w:rPr>
        <w:t xml:space="preserve">настоящего </w:t>
      </w:r>
      <w:r w:rsidRPr="0021535B">
        <w:rPr>
          <w:rFonts w:ascii="Times New Roman" w:hAnsi="Times New Roman" w:cs="Times New Roman"/>
          <w:color w:val="000000" w:themeColor="text1"/>
          <w:sz w:val="28"/>
          <w:szCs w:val="28"/>
        </w:rPr>
        <w:t>Административного регламента, иных нормативных правовых актов, устанавливающих требования к исполнению муниципальной функции, и принятием ими решений, осуществляется:</w:t>
      </w:r>
    </w:p>
    <w:p w:rsidR="00093344" w:rsidRPr="0021535B" w:rsidRDefault="00093344"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lastRenderedPageBreak/>
        <w:t>- председателем комитета по управлению муниципальным имуществом и природными ресурсами администрации Вольского муниципального района</w:t>
      </w:r>
    </w:p>
    <w:p w:rsidR="00A97DF3" w:rsidRPr="0021535B" w:rsidRDefault="00A97DF3"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w:t>
      </w:r>
      <w:r w:rsidR="00D6786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 заместител</w:t>
      </w:r>
      <w:r w:rsidR="00D67866" w:rsidRPr="0021535B">
        <w:rPr>
          <w:rFonts w:ascii="Times New Roman" w:hAnsi="Times New Roman" w:cs="Times New Roman"/>
          <w:color w:val="000000" w:themeColor="text1"/>
          <w:sz w:val="28"/>
          <w:szCs w:val="28"/>
        </w:rPr>
        <w:t>ем</w:t>
      </w:r>
      <w:r w:rsidRPr="0021535B">
        <w:rPr>
          <w:rFonts w:ascii="Times New Roman" w:hAnsi="Times New Roman" w:cs="Times New Roman"/>
          <w:color w:val="000000" w:themeColor="text1"/>
          <w:sz w:val="28"/>
          <w:szCs w:val="28"/>
        </w:rPr>
        <w:t xml:space="preserve"> </w:t>
      </w:r>
      <w:r w:rsidR="00093344" w:rsidRPr="0021535B">
        <w:rPr>
          <w:rFonts w:ascii="Times New Roman" w:hAnsi="Times New Roman" w:cs="Times New Roman"/>
          <w:color w:val="000000" w:themeColor="text1"/>
          <w:sz w:val="28"/>
          <w:szCs w:val="28"/>
        </w:rPr>
        <w:t xml:space="preserve">председателя комитета по управлению муниципальным имуществом и природными ресурсами администрации Вольского </w:t>
      </w:r>
      <w:r w:rsidRPr="0021535B">
        <w:rPr>
          <w:rFonts w:ascii="Times New Roman" w:hAnsi="Times New Roman" w:cs="Times New Roman"/>
          <w:color w:val="000000" w:themeColor="text1"/>
          <w:sz w:val="28"/>
          <w:szCs w:val="28"/>
        </w:rPr>
        <w:t>муниципального района;</w:t>
      </w:r>
    </w:p>
    <w:p w:rsidR="00B26F85" w:rsidRPr="0021535B" w:rsidRDefault="004A5FF8" w:rsidP="00093344">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w:t>
      </w:r>
      <w:r w:rsidR="00D67866" w:rsidRPr="0021535B">
        <w:rPr>
          <w:rFonts w:ascii="Times New Roman" w:hAnsi="Times New Roman" w:cs="Times New Roman"/>
          <w:color w:val="000000" w:themeColor="text1"/>
          <w:sz w:val="28"/>
          <w:szCs w:val="28"/>
        </w:rPr>
        <w:t> </w:t>
      </w:r>
      <w:r w:rsidR="00093344" w:rsidRPr="0021535B">
        <w:rPr>
          <w:rFonts w:ascii="Times New Roman" w:hAnsi="Times New Roman" w:cs="Times New Roman"/>
          <w:color w:val="000000" w:themeColor="text1"/>
          <w:sz w:val="28"/>
          <w:szCs w:val="28"/>
        </w:rPr>
        <w:t xml:space="preserve">начальником </w:t>
      </w:r>
      <w:r w:rsidR="0021535B" w:rsidRPr="0021535B">
        <w:rPr>
          <w:rFonts w:ascii="Times New Roman" w:hAnsi="Times New Roman" w:cs="Times New Roman"/>
          <w:color w:val="000000" w:themeColor="text1"/>
          <w:sz w:val="28"/>
          <w:szCs w:val="28"/>
        </w:rPr>
        <w:t xml:space="preserve">отдела </w:t>
      </w:r>
      <w:r w:rsidR="0021535B" w:rsidRPr="0021535B">
        <w:rPr>
          <w:rStyle w:val="ac"/>
          <w:rFonts w:ascii="Times New Roman" w:hAnsi="Times New Roman" w:cs="Times New Roman"/>
          <w:b w:val="0"/>
          <w:color w:val="000000" w:themeColor="text1"/>
          <w:sz w:val="28"/>
          <w:szCs w:val="28"/>
        </w:rPr>
        <w:t>по управлению и распоряжению муниципальным имуществом и проведению закупок</w:t>
      </w:r>
      <w:r w:rsidR="0021535B" w:rsidRPr="0021535B">
        <w:rPr>
          <w:rFonts w:ascii="Times New Roman" w:hAnsi="Times New Roman" w:cs="Times New Roman"/>
          <w:color w:val="000000" w:themeColor="text1"/>
          <w:sz w:val="28"/>
          <w:szCs w:val="28"/>
        </w:rPr>
        <w:t xml:space="preserve"> </w:t>
      </w:r>
      <w:r w:rsidR="00093344" w:rsidRPr="0021535B">
        <w:rPr>
          <w:rFonts w:ascii="Times New Roman" w:hAnsi="Times New Roman" w:cs="Times New Roman"/>
          <w:color w:val="000000" w:themeColor="text1"/>
          <w:sz w:val="28"/>
          <w:szCs w:val="28"/>
        </w:rPr>
        <w:t>комитета по управлению муниципальным имуществом и природными ресурсами администрации Вольского муниципального района.</w:t>
      </w:r>
    </w:p>
    <w:p w:rsidR="004A5FF8" w:rsidRPr="0021535B" w:rsidRDefault="004A5FF8" w:rsidP="00B26F85">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4.1.2.</w:t>
      </w:r>
      <w:r w:rsidR="00D6786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Текущий контроль осуществляется путем постоянного мониторинга исполнения ежегодных плановых и внеплановых проверок.</w:t>
      </w:r>
    </w:p>
    <w:p w:rsidR="004A5FF8" w:rsidRPr="0021535B"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4.2.</w:t>
      </w:r>
      <w:r w:rsidR="00D6786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Порядок и периодичность осуществления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r w:rsidR="00093344"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bookmarkStart w:id="21" w:name="P443"/>
      <w:bookmarkEnd w:id="21"/>
      <w:r w:rsidRPr="0021535B">
        <w:rPr>
          <w:rFonts w:ascii="Times New Roman" w:hAnsi="Times New Roman" w:cs="Times New Roman"/>
          <w:color w:val="000000" w:themeColor="text1"/>
          <w:sz w:val="28"/>
          <w:szCs w:val="28"/>
        </w:rPr>
        <w:t>4.2.1.</w:t>
      </w:r>
      <w:r w:rsidR="00D6786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Проверки полноты и качества исполнения муниципальной функции осуществляются:</w:t>
      </w:r>
    </w:p>
    <w:p w:rsidR="00093344" w:rsidRPr="0021535B" w:rsidRDefault="00093344" w:rsidP="00093344">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председателем комитета по управлению муниципальным имуществом и природными ресурсами администрации Вольского муниципального района</w:t>
      </w:r>
    </w:p>
    <w:p w:rsidR="00093344" w:rsidRPr="0021535B" w:rsidRDefault="00093344" w:rsidP="00093344">
      <w:pPr>
        <w:pStyle w:val="ConsPlusNormal"/>
        <w:spacing w:line="240" w:lineRule="auto"/>
        <w:ind w:firstLine="709"/>
        <w:jc w:val="both"/>
        <w:rPr>
          <w:rFonts w:ascii="Times New Roman" w:hAnsi="Times New Roman" w:cs="Times New Roman"/>
          <w:color w:val="000000" w:themeColor="text1"/>
          <w:sz w:val="28"/>
          <w:szCs w:val="28"/>
        </w:rPr>
      </w:pPr>
      <w:r w:rsidRPr="00093344">
        <w:rPr>
          <w:rFonts w:ascii="Times New Roman" w:hAnsi="Times New Roman" w:cs="Times New Roman"/>
          <w:color w:val="00B050"/>
          <w:sz w:val="28"/>
          <w:szCs w:val="28"/>
        </w:rPr>
        <w:t xml:space="preserve">-  </w:t>
      </w:r>
      <w:r w:rsidRPr="0021535B">
        <w:rPr>
          <w:rFonts w:ascii="Times New Roman" w:hAnsi="Times New Roman" w:cs="Times New Roman"/>
          <w:color w:val="000000" w:themeColor="text1"/>
          <w:sz w:val="28"/>
          <w:szCs w:val="28"/>
        </w:rPr>
        <w:t>заместителем председателя комитета по управлению муниципальным имуществом и природными ресурсами администрации Вольского муниципального района;</w:t>
      </w:r>
    </w:p>
    <w:p w:rsidR="00093344" w:rsidRPr="0021535B" w:rsidRDefault="0021535B" w:rsidP="00093344">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 начальником отдела </w:t>
      </w:r>
      <w:r w:rsidRPr="0021535B">
        <w:rPr>
          <w:rStyle w:val="ac"/>
          <w:rFonts w:ascii="Times New Roman" w:hAnsi="Times New Roman" w:cs="Times New Roman"/>
          <w:b w:val="0"/>
          <w:color w:val="000000" w:themeColor="text1"/>
          <w:sz w:val="28"/>
          <w:szCs w:val="28"/>
        </w:rPr>
        <w:t xml:space="preserve">по управлению и распоряжению муниципальным имуществом и проведению </w:t>
      </w:r>
      <w:proofErr w:type="gramStart"/>
      <w:r w:rsidRPr="0021535B">
        <w:rPr>
          <w:rStyle w:val="ac"/>
          <w:rFonts w:ascii="Times New Roman" w:hAnsi="Times New Roman" w:cs="Times New Roman"/>
          <w:b w:val="0"/>
          <w:color w:val="000000" w:themeColor="text1"/>
          <w:sz w:val="28"/>
          <w:szCs w:val="28"/>
        </w:rPr>
        <w:t>закупок</w:t>
      </w:r>
      <w:r w:rsidRPr="0021535B">
        <w:rPr>
          <w:rFonts w:ascii="Times New Roman" w:hAnsi="Times New Roman" w:cs="Times New Roman"/>
          <w:color w:val="000000" w:themeColor="text1"/>
          <w:sz w:val="28"/>
          <w:szCs w:val="28"/>
        </w:rPr>
        <w:t xml:space="preserve"> </w:t>
      </w:r>
      <w:r w:rsidR="00093344" w:rsidRPr="0021535B">
        <w:rPr>
          <w:rFonts w:ascii="Times New Roman" w:hAnsi="Times New Roman" w:cs="Times New Roman"/>
          <w:color w:val="000000" w:themeColor="text1"/>
          <w:sz w:val="28"/>
          <w:szCs w:val="28"/>
        </w:rPr>
        <w:t xml:space="preserve"> комитета</w:t>
      </w:r>
      <w:proofErr w:type="gramEnd"/>
      <w:r w:rsidR="00093344" w:rsidRPr="0021535B">
        <w:rPr>
          <w:rFonts w:ascii="Times New Roman" w:hAnsi="Times New Roman" w:cs="Times New Roman"/>
          <w:color w:val="000000" w:themeColor="text1"/>
          <w:sz w:val="28"/>
          <w:szCs w:val="28"/>
        </w:rPr>
        <w:t xml:space="preserve"> по управлению муниципальным имуществом и природными ресурсами администрации Вольского муниципального района.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4.2.2.</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Полнота и качество исполнения муниципальной функции контролируются в форме плановых и внеплановых проверок.</w:t>
      </w:r>
    </w:p>
    <w:p w:rsidR="00093344"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Плановые проверки проводятся должностными лицами органа муниципального контроля, указанными в </w:t>
      </w:r>
      <w:hyperlink w:anchor="P436" w:history="1">
        <w:r w:rsidRPr="0021535B">
          <w:rPr>
            <w:rFonts w:ascii="Times New Roman" w:hAnsi="Times New Roman" w:cs="Times New Roman"/>
            <w:color w:val="000000" w:themeColor="text1"/>
            <w:sz w:val="28"/>
            <w:szCs w:val="28"/>
          </w:rPr>
          <w:t>подпункте 4.1.1</w:t>
        </w:r>
      </w:hyperlink>
      <w:r w:rsidRPr="0021535B">
        <w:rPr>
          <w:rFonts w:ascii="Times New Roman" w:hAnsi="Times New Roman" w:cs="Times New Roman"/>
          <w:color w:val="000000" w:themeColor="text1"/>
          <w:sz w:val="28"/>
          <w:szCs w:val="28"/>
        </w:rPr>
        <w:t xml:space="preserve"> </w:t>
      </w:r>
      <w:r w:rsidR="003B5226" w:rsidRPr="0021535B">
        <w:rPr>
          <w:rFonts w:ascii="Times New Roman" w:hAnsi="Times New Roman" w:cs="Times New Roman"/>
          <w:color w:val="000000" w:themeColor="text1"/>
          <w:sz w:val="28"/>
          <w:szCs w:val="28"/>
        </w:rPr>
        <w:t xml:space="preserve">пункта 4.1 </w:t>
      </w:r>
      <w:r w:rsidRPr="0021535B">
        <w:rPr>
          <w:rFonts w:ascii="Times New Roman" w:hAnsi="Times New Roman" w:cs="Times New Roman"/>
          <w:color w:val="000000" w:themeColor="text1"/>
          <w:sz w:val="28"/>
          <w:szCs w:val="28"/>
        </w:rPr>
        <w:t>настоящего</w:t>
      </w:r>
      <w:r w:rsidR="003B5226" w:rsidRPr="0021535B">
        <w:rPr>
          <w:rFonts w:ascii="Times New Roman" w:hAnsi="Times New Roman" w:cs="Times New Roman"/>
          <w:color w:val="000000" w:themeColor="text1"/>
          <w:sz w:val="28"/>
          <w:szCs w:val="28"/>
        </w:rPr>
        <w:t xml:space="preserve"> раздела</w:t>
      </w:r>
      <w:r w:rsidRPr="0021535B">
        <w:rPr>
          <w:rFonts w:ascii="Times New Roman" w:hAnsi="Times New Roman" w:cs="Times New Roman"/>
          <w:color w:val="000000" w:themeColor="text1"/>
          <w:sz w:val="28"/>
          <w:szCs w:val="28"/>
        </w:rPr>
        <w:t xml:space="preserve"> Административного регламента</w:t>
      </w:r>
      <w:r w:rsidR="00093344" w:rsidRPr="0021535B">
        <w:rPr>
          <w:rFonts w:ascii="Times New Roman" w:hAnsi="Times New Roman" w:cs="Times New Roman"/>
          <w:color w:val="000000" w:themeColor="text1"/>
          <w:sz w:val="28"/>
          <w:szCs w:val="28"/>
        </w:rPr>
        <w:t xml:space="preserve">. </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4.2.3.</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Проведение внеплановых проверок осуществляется по мере поступления информации, обращений или жалоб на действия (бездействие) должностных лиц </w:t>
      </w:r>
      <w:r w:rsidR="003B5226" w:rsidRPr="0021535B">
        <w:rPr>
          <w:rFonts w:ascii="Times New Roman" w:hAnsi="Times New Roman" w:cs="Times New Roman"/>
          <w:color w:val="000000" w:themeColor="text1"/>
          <w:sz w:val="28"/>
          <w:szCs w:val="28"/>
        </w:rPr>
        <w:t>органа муниципального контроля.</w:t>
      </w:r>
    </w:p>
    <w:p w:rsidR="004A5FF8" w:rsidRPr="0021535B" w:rsidRDefault="004A5FF8" w:rsidP="00A20195">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4.2.4.</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4A5FF8" w:rsidRPr="0021535B" w:rsidRDefault="004A5FF8" w:rsidP="009549C9">
      <w:pPr>
        <w:pStyle w:val="ConsPlusNormal"/>
        <w:spacing w:line="240" w:lineRule="auto"/>
        <w:ind w:firstLine="709"/>
        <w:jc w:val="both"/>
        <w:outlineLvl w:val="2"/>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4.3.</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Ответственность должностных лиц за решения и действия (бездействие), принимаемые (осуществляемые) в ходе исполнения муниципальной функции</w:t>
      </w:r>
      <w:r w:rsidR="003B5226" w:rsidRPr="0021535B">
        <w:rPr>
          <w:rFonts w:ascii="Times New Roman" w:hAnsi="Times New Roman" w:cs="Times New Roman"/>
          <w:color w:val="000000" w:themeColor="text1"/>
          <w:sz w:val="28"/>
          <w:szCs w:val="28"/>
        </w:rPr>
        <w:t>.</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4.3.1.</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 xml:space="preserve">Должностные лица органа муниципального контроля, участвующие в исполнении муниципальной функции, несут персональную </w:t>
      </w:r>
      <w:r w:rsidRPr="0021535B">
        <w:rPr>
          <w:rFonts w:ascii="Times New Roman" w:hAnsi="Times New Roman" w:cs="Times New Roman"/>
          <w:color w:val="000000" w:themeColor="text1"/>
          <w:sz w:val="28"/>
          <w:szCs w:val="28"/>
        </w:rPr>
        <w:lastRenderedPageBreak/>
        <w:t>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4.3.2.</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A97DF3" w:rsidRPr="0021535B" w:rsidRDefault="004A5FF8" w:rsidP="00A97DF3">
      <w:pPr>
        <w:pStyle w:val="ConsPlusNormal"/>
        <w:spacing w:line="240" w:lineRule="auto"/>
        <w:ind w:firstLine="709"/>
        <w:jc w:val="both"/>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4.3.3.</w:t>
      </w:r>
      <w:r w:rsidR="003B5226" w:rsidRPr="0021535B">
        <w:rPr>
          <w:rFonts w:ascii="Times New Roman" w:hAnsi="Times New Roman" w:cs="Times New Roman"/>
          <w:color w:val="000000" w:themeColor="text1"/>
          <w:sz w:val="28"/>
          <w:szCs w:val="28"/>
        </w:rPr>
        <w:t> </w:t>
      </w:r>
      <w:r w:rsidRPr="0021535B">
        <w:rPr>
          <w:rFonts w:ascii="Times New Roman" w:hAnsi="Times New Roman" w:cs="Times New Roman"/>
          <w:color w:val="000000" w:themeColor="text1"/>
          <w:sz w:val="28"/>
          <w:szCs w:val="28"/>
        </w:rPr>
        <w:t>Орган муниципального контроля при осуществлении текущего и внепланового контроля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97DF3" w:rsidRPr="0021535B" w:rsidRDefault="00A97DF3" w:rsidP="00A97DF3">
      <w:pPr>
        <w:pStyle w:val="ConsPlusNormal"/>
        <w:spacing w:line="240" w:lineRule="auto"/>
        <w:ind w:firstLine="709"/>
        <w:jc w:val="both"/>
        <w:rPr>
          <w:rFonts w:ascii="Times New Roman" w:hAnsi="Times New Roman" w:cs="Times New Roman"/>
          <w:color w:val="000000" w:themeColor="text1"/>
          <w:sz w:val="28"/>
          <w:szCs w:val="28"/>
        </w:rPr>
      </w:pPr>
    </w:p>
    <w:p w:rsidR="004A5FF8" w:rsidRPr="0021535B" w:rsidRDefault="004A5FF8" w:rsidP="00A20195">
      <w:pPr>
        <w:pStyle w:val="ConsPlusNormal"/>
        <w:spacing w:line="240" w:lineRule="exact"/>
        <w:ind w:firstLine="709"/>
        <w:jc w:val="center"/>
        <w:outlineLvl w:val="1"/>
        <w:rPr>
          <w:rFonts w:ascii="Times New Roman" w:hAnsi="Times New Roman" w:cs="Times New Roman"/>
          <w:color w:val="000000" w:themeColor="text1"/>
          <w:sz w:val="28"/>
          <w:szCs w:val="28"/>
        </w:rPr>
      </w:pPr>
      <w:bookmarkStart w:id="22" w:name="P459"/>
      <w:bookmarkEnd w:id="22"/>
      <w:r w:rsidRPr="0021535B">
        <w:rPr>
          <w:rFonts w:ascii="Times New Roman" w:hAnsi="Times New Roman" w:cs="Times New Roman"/>
          <w:color w:val="000000" w:themeColor="text1"/>
          <w:sz w:val="28"/>
          <w:szCs w:val="28"/>
        </w:rPr>
        <w:t>5. Досудебный (внесудебный) порядок обжалования решений</w:t>
      </w:r>
    </w:p>
    <w:p w:rsidR="005E7025" w:rsidRPr="0021535B" w:rsidRDefault="004A5FF8" w:rsidP="00A20195">
      <w:pPr>
        <w:pStyle w:val="ConsPlusNormal"/>
        <w:spacing w:line="240" w:lineRule="exact"/>
        <w:ind w:firstLine="709"/>
        <w:jc w:val="center"/>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 xml:space="preserve">и действий (бездействия) </w:t>
      </w:r>
      <w:r w:rsidR="003B5226" w:rsidRPr="0021535B">
        <w:rPr>
          <w:rFonts w:ascii="Times New Roman" w:hAnsi="Times New Roman" w:cs="Times New Roman"/>
          <w:color w:val="000000" w:themeColor="text1"/>
          <w:sz w:val="28"/>
          <w:szCs w:val="28"/>
        </w:rPr>
        <w:t>органа муниципального контроля</w:t>
      </w:r>
      <w:r w:rsidRPr="0021535B">
        <w:rPr>
          <w:rFonts w:ascii="Times New Roman" w:hAnsi="Times New Roman" w:cs="Times New Roman"/>
          <w:color w:val="000000" w:themeColor="text1"/>
          <w:sz w:val="28"/>
          <w:szCs w:val="28"/>
        </w:rPr>
        <w:t xml:space="preserve">, </w:t>
      </w:r>
    </w:p>
    <w:p w:rsidR="004A5FF8" w:rsidRPr="0021535B" w:rsidRDefault="004A5FF8" w:rsidP="00093344">
      <w:pPr>
        <w:pStyle w:val="ConsPlusNormal"/>
        <w:spacing w:line="240" w:lineRule="exact"/>
        <w:ind w:firstLine="709"/>
        <w:jc w:val="center"/>
        <w:rPr>
          <w:rFonts w:ascii="Times New Roman" w:hAnsi="Times New Roman" w:cs="Times New Roman"/>
          <w:color w:val="000000" w:themeColor="text1"/>
          <w:sz w:val="28"/>
          <w:szCs w:val="28"/>
        </w:rPr>
      </w:pPr>
      <w:r w:rsidRPr="0021535B">
        <w:rPr>
          <w:rFonts w:ascii="Times New Roman" w:hAnsi="Times New Roman" w:cs="Times New Roman"/>
          <w:color w:val="000000" w:themeColor="text1"/>
          <w:sz w:val="28"/>
          <w:szCs w:val="28"/>
        </w:rPr>
        <w:t>а также должностных</w:t>
      </w:r>
      <w:r w:rsidR="005E7025" w:rsidRPr="0021535B">
        <w:rPr>
          <w:rFonts w:ascii="Times New Roman" w:hAnsi="Times New Roman" w:cs="Times New Roman"/>
          <w:color w:val="000000" w:themeColor="text1"/>
          <w:sz w:val="28"/>
          <w:szCs w:val="28"/>
        </w:rPr>
        <w:t xml:space="preserve"> </w:t>
      </w:r>
      <w:r w:rsidRPr="0021535B">
        <w:rPr>
          <w:rFonts w:ascii="Times New Roman" w:hAnsi="Times New Roman" w:cs="Times New Roman"/>
          <w:color w:val="000000" w:themeColor="text1"/>
          <w:sz w:val="28"/>
          <w:szCs w:val="28"/>
        </w:rPr>
        <w:t xml:space="preserve">лиц администрации </w:t>
      </w:r>
      <w:r w:rsidR="00093344" w:rsidRPr="0021535B">
        <w:rPr>
          <w:rFonts w:ascii="Times New Roman" w:hAnsi="Times New Roman" w:cs="Times New Roman"/>
          <w:color w:val="000000" w:themeColor="text1"/>
          <w:sz w:val="28"/>
          <w:szCs w:val="28"/>
        </w:rPr>
        <w:t>Вольского</w:t>
      </w:r>
      <w:r w:rsidR="005E7025" w:rsidRPr="0021535B">
        <w:rPr>
          <w:rFonts w:ascii="Times New Roman" w:hAnsi="Times New Roman" w:cs="Times New Roman"/>
          <w:color w:val="000000" w:themeColor="text1"/>
          <w:sz w:val="28"/>
          <w:szCs w:val="28"/>
        </w:rPr>
        <w:t xml:space="preserve"> муниципального района </w:t>
      </w:r>
      <w:r w:rsidRPr="0021535B">
        <w:rPr>
          <w:rFonts w:ascii="Times New Roman" w:hAnsi="Times New Roman" w:cs="Times New Roman"/>
          <w:color w:val="000000" w:themeColor="text1"/>
          <w:sz w:val="28"/>
          <w:szCs w:val="28"/>
        </w:rPr>
        <w:t>при осуществлении муниципальной функции</w:t>
      </w:r>
    </w:p>
    <w:p w:rsidR="004A5FF8" w:rsidRPr="0021535B" w:rsidRDefault="004A5FF8" w:rsidP="009549C9">
      <w:pPr>
        <w:pStyle w:val="ConsPlusNormal"/>
        <w:spacing w:line="240" w:lineRule="auto"/>
        <w:ind w:firstLine="709"/>
        <w:jc w:val="both"/>
        <w:rPr>
          <w:rFonts w:ascii="Times New Roman" w:hAnsi="Times New Roman" w:cs="Times New Roman"/>
          <w:color w:val="000000" w:themeColor="text1"/>
          <w:sz w:val="28"/>
          <w:szCs w:val="28"/>
        </w:rPr>
      </w:pP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5.1.</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w:t>
      </w:r>
      <w:r w:rsidR="00AF11EB">
        <w:rPr>
          <w:rFonts w:ascii="Times New Roman" w:hAnsi="Times New Roman" w:cs="Times New Roman"/>
          <w:color w:val="auto"/>
          <w:sz w:val="28"/>
          <w:szCs w:val="28"/>
        </w:rPr>
        <w:t>органа муниципального контроля.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5.2</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Предметом досудебного (внесудебного) обжалования являются: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области использования и охраны особо охраняемых природных территорий местного значения;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решения и действия (бездействие) </w:t>
      </w:r>
      <w:r w:rsidR="00AF11EB" w:rsidRPr="006012D5">
        <w:rPr>
          <w:rFonts w:ascii="Times New Roman" w:hAnsi="Times New Roman" w:cs="Times New Roman"/>
          <w:color w:val="000000" w:themeColor="text1"/>
          <w:sz w:val="28"/>
          <w:szCs w:val="28"/>
        </w:rPr>
        <w:t>должностных лиц</w:t>
      </w:r>
      <w:r w:rsidRPr="004A5FF8">
        <w:rPr>
          <w:rFonts w:ascii="Times New Roman" w:hAnsi="Times New Roman" w:cs="Times New Roman"/>
          <w:color w:val="auto"/>
          <w:sz w:val="28"/>
          <w:szCs w:val="28"/>
        </w:rPr>
        <w:t>, принятые (осуществленные) ими в ходе рассмотрения жалобы заинтересованного лица.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3" w:name="P468"/>
      <w:bookmarkEnd w:id="23"/>
      <w:r w:rsidRPr="004A5FF8">
        <w:rPr>
          <w:rFonts w:ascii="Times New Roman" w:hAnsi="Times New Roman" w:cs="Times New Roman"/>
          <w:color w:val="auto"/>
          <w:sz w:val="28"/>
          <w:szCs w:val="28"/>
        </w:rPr>
        <w:t>5.3. Исчерпывающий перечень случаев, в которых ответ на жалобу не дается: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1) если жалоба заинтересованного лица не соответствует требованиям, установленным </w:t>
      </w:r>
      <w:hyperlink w:anchor="P481" w:history="1">
        <w:r w:rsidRPr="004A5FF8">
          <w:rPr>
            <w:rFonts w:ascii="Times New Roman" w:hAnsi="Times New Roman" w:cs="Times New Roman"/>
            <w:color w:val="auto"/>
            <w:sz w:val="28"/>
            <w:szCs w:val="28"/>
          </w:rPr>
          <w:t xml:space="preserve">абзацами </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б</w:t>
        </w:r>
      </w:hyperlink>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w:t>
      </w:r>
      <w:hyperlink w:anchor="P482" w:history="1">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в</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подпункта 5.4.1</w:t>
        </w:r>
      </w:hyperlink>
      <w:r w:rsidR="003B5226">
        <w:rPr>
          <w:rFonts w:ascii="Times New Roman" w:hAnsi="Times New Roman" w:cs="Times New Roman"/>
          <w:color w:val="auto"/>
          <w:sz w:val="28"/>
          <w:szCs w:val="28"/>
        </w:rPr>
        <w:t xml:space="preserve"> пункта 5.4</w:t>
      </w:r>
      <w:r w:rsidRPr="004A5FF8">
        <w:rPr>
          <w:rFonts w:ascii="Times New Roman" w:hAnsi="Times New Roman" w:cs="Times New Roman"/>
          <w:color w:val="auto"/>
          <w:sz w:val="28"/>
          <w:szCs w:val="28"/>
        </w:rPr>
        <w:t xml:space="preserve"> настоящего </w:t>
      </w:r>
      <w:r w:rsidR="003B5226">
        <w:rPr>
          <w:rFonts w:ascii="Times New Roman" w:hAnsi="Times New Roman" w:cs="Times New Roman"/>
          <w:color w:val="auto"/>
          <w:sz w:val="28"/>
          <w:szCs w:val="28"/>
        </w:rPr>
        <w:t xml:space="preserve">раздела </w:t>
      </w:r>
      <w:r w:rsidRPr="004A5FF8">
        <w:rPr>
          <w:rFonts w:ascii="Times New Roman" w:hAnsi="Times New Roman" w:cs="Times New Roman"/>
          <w:color w:val="auto"/>
          <w:sz w:val="28"/>
          <w:szCs w:val="28"/>
        </w:rPr>
        <w:t>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4A5FF8">
        <w:rPr>
          <w:rFonts w:ascii="Times New Roman" w:hAnsi="Times New Roman" w:cs="Times New Roman"/>
          <w:color w:val="auto"/>
          <w:sz w:val="28"/>
          <w:szCs w:val="28"/>
        </w:rPr>
        <w:lastRenderedPageBreak/>
        <w:t>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w:t>
      </w:r>
      <w:r w:rsidR="003B5226">
        <w:rPr>
          <w:rFonts w:ascii="Times New Roman" w:hAnsi="Times New Roman" w:cs="Times New Roman"/>
          <w:color w:val="auto"/>
          <w:sz w:val="28"/>
          <w:szCs w:val="28"/>
        </w:rPr>
        <w:t xml:space="preserve">лия, имя, отчество (последнее –                     </w:t>
      </w:r>
      <w:r w:rsidRPr="004A5FF8">
        <w:rPr>
          <w:rFonts w:ascii="Times New Roman" w:hAnsi="Times New Roman" w:cs="Times New Roman"/>
          <w:color w:val="auto"/>
          <w:sz w:val="28"/>
          <w:szCs w:val="28"/>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w:t>
      </w:r>
      <w:r w:rsidR="003B5226">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4A5FF8">
          <w:rPr>
            <w:rFonts w:ascii="Times New Roman" w:hAnsi="Times New Roman" w:cs="Times New Roman"/>
            <w:color w:val="auto"/>
            <w:sz w:val="28"/>
            <w:szCs w:val="28"/>
          </w:rPr>
          <w:t>пунктом 5.6</w:t>
        </w:r>
      </w:hyperlink>
      <w:r w:rsidRPr="004A5FF8">
        <w:rPr>
          <w:rFonts w:ascii="Times New Roman" w:hAnsi="Times New Roman" w:cs="Times New Roman"/>
          <w:color w:val="auto"/>
          <w:sz w:val="28"/>
          <w:szCs w:val="28"/>
        </w:rPr>
        <w:t xml:space="preserve"> настоящего</w:t>
      </w:r>
      <w:r w:rsidR="003B5226">
        <w:rPr>
          <w:rFonts w:ascii="Times New Roman" w:hAnsi="Times New Roman" w:cs="Times New Roman"/>
          <w:color w:val="auto"/>
          <w:sz w:val="28"/>
          <w:szCs w:val="28"/>
        </w:rPr>
        <w:t xml:space="preserve"> раздела</w:t>
      </w:r>
      <w:r w:rsidRPr="004A5FF8">
        <w:rPr>
          <w:rFonts w:ascii="Times New Roman" w:hAnsi="Times New Roman" w:cs="Times New Roman"/>
          <w:color w:val="auto"/>
          <w:sz w:val="28"/>
          <w:szCs w:val="28"/>
        </w:rPr>
        <w:t xml:space="preserve">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w:t>
      </w:r>
      <w:r w:rsidRPr="004A5FF8">
        <w:rPr>
          <w:rFonts w:ascii="Times New Roman" w:hAnsi="Times New Roman" w:cs="Times New Roman"/>
          <w:color w:val="auto"/>
          <w:sz w:val="28"/>
          <w:szCs w:val="28"/>
        </w:rPr>
        <w:lastRenderedPageBreak/>
        <w:t xml:space="preserve">информацией и документами (при наличии) в соответствии с </w:t>
      </w:r>
      <w:hyperlink w:anchor="P459" w:history="1">
        <w:r w:rsidRPr="004A5FF8">
          <w:rPr>
            <w:rFonts w:ascii="Times New Roman" w:hAnsi="Times New Roman" w:cs="Times New Roman"/>
            <w:color w:val="auto"/>
            <w:sz w:val="28"/>
            <w:szCs w:val="28"/>
          </w:rPr>
          <w:t>разделом 5</w:t>
        </w:r>
      </w:hyperlink>
      <w:r w:rsidRPr="004A5FF8">
        <w:rPr>
          <w:rFonts w:ascii="Times New Roman" w:hAnsi="Times New Roman" w:cs="Times New Roman"/>
          <w:color w:val="auto"/>
          <w:sz w:val="28"/>
          <w:szCs w:val="28"/>
        </w:rPr>
        <w:t xml:space="preserve"> настояще</w:t>
      </w:r>
      <w:r w:rsidR="003B5226">
        <w:rPr>
          <w:rFonts w:ascii="Times New Roman" w:hAnsi="Times New Roman" w:cs="Times New Roman"/>
          <w:color w:val="auto"/>
          <w:sz w:val="28"/>
          <w:szCs w:val="28"/>
        </w:rPr>
        <w:t>го 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5.3.1. Основания для приостановления рассмотрения жалобы отсутствуют.</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5.4.</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A97DF3">
        <w:rPr>
          <w:rFonts w:ascii="Times New Roman" w:hAnsi="Times New Roman" w:cs="Times New Roman"/>
          <w:color w:val="auto"/>
          <w:sz w:val="28"/>
          <w:szCs w:val="28"/>
          <w:shd w:val="clear" w:color="auto" w:fill="FFFFFF" w:themeFill="background1"/>
        </w:rPr>
        <w:t>контроля</w:t>
      </w:r>
      <w:r w:rsidR="00A97DF3" w:rsidRPr="00A97DF3">
        <w:rPr>
          <w:rFonts w:ascii="Times New Roman" w:hAnsi="Times New Roman" w:cs="Times New Roman"/>
          <w:color w:val="auto"/>
          <w:sz w:val="28"/>
          <w:szCs w:val="28"/>
          <w:shd w:val="clear" w:color="auto" w:fill="FFFFFF" w:themeFill="background1"/>
        </w:rPr>
        <w:t>,</w:t>
      </w:r>
      <w:r w:rsidR="00A97DF3" w:rsidRPr="00A97DF3">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 xml:space="preserve">поданная (направленная) в соответствии с </w:t>
      </w:r>
      <w:hyperlink w:anchor="P459" w:history="1">
        <w:r w:rsidRPr="004A5FF8">
          <w:rPr>
            <w:rFonts w:ascii="Times New Roman" w:hAnsi="Times New Roman" w:cs="Times New Roman"/>
            <w:color w:val="auto"/>
            <w:sz w:val="28"/>
            <w:szCs w:val="28"/>
          </w:rPr>
          <w:t>разделом 5</w:t>
        </w:r>
      </w:hyperlink>
      <w:r w:rsidRPr="004A5FF8">
        <w:rPr>
          <w:rFonts w:ascii="Times New Roman" w:hAnsi="Times New Roman" w:cs="Times New Roman"/>
          <w:color w:val="auto"/>
          <w:sz w:val="28"/>
          <w:szCs w:val="28"/>
        </w:rPr>
        <w:t xml:space="preserve"> настоящего 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5.4.1. Письменная жалоба должна содержать:</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а)</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4" w:name="P481"/>
      <w:bookmarkEnd w:id="24"/>
      <w:r w:rsidRPr="004A5FF8">
        <w:rPr>
          <w:rFonts w:ascii="Times New Roman" w:hAnsi="Times New Roman" w:cs="Times New Roman"/>
          <w:color w:val="auto"/>
          <w:sz w:val="28"/>
          <w:szCs w:val="28"/>
        </w:rPr>
        <w:t>б)</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сведения о заинтересован</w:t>
      </w:r>
      <w:r w:rsidR="003B5226">
        <w:rPr>
          <w:rFonts w:ascii="Times New Roman" w:hAnsi="Times New Roman" w:cs="Times New Roman"/>
          <w:color w:val="auto"/>
          <w:sz w:val="28"/>
          <w:szCs w:val="28"/>
        </w:rPr>
        <w:t xml:space="preserve">ном лице: в отношении граждан – </w:t>
      </w:r>
      <w:r w:rsidRPr="004A5FF8">
        <w:rPr>
          <w:rFonts w:ascii="Times New Roman" w:hAnsi="Times New Roman" w:cs="Times New Roman"/>
          <w:color w:val="auto"/>
          <w:sz w:val="28"/>
          <w:szCs w:val="28"/>
        </w:rPr>
        <w:t xml:space="preserve">фамилию, имя, отчество (последнее </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при наличии); в отношении юридических лиц, индивидуальных предпринимателей </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w:t>
      </w:r>
      <w:r w:rsidR="003B5226">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полное наименование на русском языке;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5" w:name="P482"/>
      <w:bookmarkEnd w:id="25"/>
      <w:r w:rsidRPr="004A5FF8">
        <w:rPr>
          <w:rFonts w:ascii="Times New Roman" w:hAnsi="Times New Roman" w:cs="Times New Roman"/>
          <w:color w:val="auto"/>
          <w:sz w:val="28"/>
          <w:szCs w:val="28"/>
        </w:rPr>
        <w:t>в)</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г) суть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д)</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подпись заинтересованного лица (для юридических лиц, индивидуального предпринимателя </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подпись руководителя) и дату;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е)</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в случае подачи (направлении)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5.4.2.</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5.5. Заинтересованные лица вправе: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w:t>
      </w:r>
      <w:hyperlink w:anchor="P503" w:history="1">
        <w:r w:rsidRPr="004A5FF8">
          <w:rPr>
            <w:rFonts w:ascii="Times New Roman" w:hAnsi="Times New Roman" w:cs="Times New Roman"/>
            <w:color w:val="auto"/>
            <w:sz w:val="28"/>
            <w:szCs w:val="28"/>
          </w:rPr>
          <w:t>подпунктах 5.6.1</w:t>
        </w:r>
      </w:hyperlink>
      <w:r w:rsidRPr="004A5FF8">
        <w:rPr>
          <w:rFonts w:ascii="Times New Roman" w:hAnsi="Times New Roman" w:cs="Times New Roman"/>
          <w:color w:val="auto"/>
          <w:sz w:val="28"/>
          <w:szCs w:val="28"/>
        </w:rPr>
        <w:t xml:space="preserve"> </w:t>
      </w:r>
      <w:r w:rsidR="003B5226">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w:t>
      </w:r>
      <w:hyperlink w:anchor="P523" w:history="1">
        <w:r w:rsidRPr="004A5FF8">
          <w:rPr>
            <w:rFonts w:ascii="Times New Roman" w:hAnsi="Times New Roman" w:cs="Times New Roman"/>
            <w:color w:val="auto"/>
            <w:sz w:val="28"/>
            <w:szCs w:val="28"/>
          </w:rPr>
          <w:t>5.6.3</w:t>
        </w:r>
      </w:hyperlink>
      <w:r w:rsidR="003B5226">
        <w:rPr>
          <w:rFonts w:ascii="Times New Roman" w:hAnsi="Times New Roman" w:cs="Times New Roman"/>
          <w:color w:val="auto"/>
          <w:sz w:val="28"/>
          <w:szCs w:val="28"/>
        </w:rPr>
        <w:t xml:space="preserve"> пункта 5.6</w:t>
      </w:r>
      <w:r w:rsidRPr="004A5FF8">
        <w:rPr>
          <w:rFonts w:ascii="Times New Roman" w:hAnsi="Times New Roman" w:cs="Times New Roman"/>
          <w:color w:val="auto"/>
          <w:sz w:val="28"/>
          <w:szCs w:val="28"/>
        </w:rPr>
        <w:t xml:space="preserve"> настоящего </w:t>
      </w:r>
      <w:r w:rsidR="003B5226">
        <w:rPr>
          <w:rFonts w:ascii="Times New Roman" w:hAnsi="Times New Roman" w:cs="Times New Roman"/>
          <w:color w:val="auto"/>
          <w:sz w:val="28"/>
          <w:szCs w:val="28"/>
        </w:rPr>
        <w:t xml:space="preserve">раздела </w:t>
      </w:r>
      <w:r w:rsidRPr="004A5FF8">
        <w:rPr>
          <w:rFonts w:ascii="Times New Roman" w:hAnsi="Times New Roman" w:cs="Times New Roman"/>
          <w:color w:val="auto"/>
          <w:sz w:val="28"/>
          <w:szCs w:val="28"/>
        </w:rPr>
        <w:t>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Обращения (заявления) заинтересованных лиц о предоставлении информации, материалов и документов (их копий), необходимых для </w:t>
      </w:r>
      <w:r w:rsidRPr="004A5FF8">
        <w:rPr>
          <w:rFonts w:ascii="Times New Roman" w:hAnsi="Times New Roman" w:cs="Times New Roman"/>
          <w:color w:val="auto"/>
          <w:sz w:val="28"/>
          <w:szCs w:val="28"/>
        </w:rPr>
        <w:lastRenderedPageBreak/>
        <w:t>обоснования и рассмотрения жалобы, регистрируются в течение трех дней со дня их поступления.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обращаться с заявлением о прекращении рассмотрения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действовать через представителей, полномочия которых должны быть подтверждены в установленном законом порядке;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получать письменный ответ по существу поставленных в жалобе вопросов, за исключением случаев, указанных в </w:t>
      </w:r>
      <w:hyperlink w:anchor="P468" w:history="1">
        <w:r w:rsidRPr="004A5FF8">
          <w:rPr>
            <w:rFonts w:ascii="Times New Roman" w:hAnsi="Times New Roman" w:cs="Times New Roman"/>
            <w:color w:val="auto"/>
            <w:sz w:val="28"/>
            <w:szCs w:val="28"/>
          </w:rPr>
          <w:t>пункте 5.3</w:t>
        </w:r>
      </w:hyperlink>
      <w:r w:rsidRPr="004A5FF8">
        <w:rPr>
          <w:rFonts w:ascii="Times New Roman" w:hAnsi="Times New Roman" w:cs="Times New Roman"/>
          <w:color w:val="auto"/>
          <w:sz w:val="28"/>
          <w:szCs w:val="28"/>
        </w:rPr>
        <w:t xml:space="preserve"> настоящего </w:t>
      </w:r>
      <w:r w:rsidR="003B5226">
        <w:rPr>
          <w:rFonts w:ascii="Times New Roman" w:hAnsi="Times New Roman" w:cs="Times New Roman"/>
          <w:color w:val="auto"/>
          <w:sz w:val="28"/>
          <w:szCs w:val="28"/>
        </w:rPr>
        <w:t xml:space="preserve">раздела </w:t>
      </w:r>
      <w:r w:rsidRPr="004A5FF8">
        <w:rPr>
          <w:rFonts w:ascii="Times New Roman" w:hAnsi="Times New Roman" w:cs="Times New Roman"/>
          <w:color w:val="auto"/>
          <w:sz w:val="28"/>
          <w:szCs w:val="28"/>
        </w:rPr>
        <w:t>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осуществлять иные права.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6" w:name="P498"/>
      <w:bookmarkEnd w:id="26"/>
      <w:r w:rsidRPr="004A5FF8">
        <w:rPr>
          <w:rFonts w:ascii="Times New Roman" w:hAnsi="Times New Roman" w:cs="Times New Roman"/>
          <w:color w:val="auto"/>
          <w:sz w:val="28"/>
          <w:szCs w:val="28"/>
        </w:rPr>
        <w:t>5.6.</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w:t>
      </w:r>
      <w:r w:rsidR="003B5226">
        <w:rPr>
          <w:rFonts w:ascii="Times New Roman" w:hAnsi="Times New Roman" w:cs="Times New Roman"/>
          <w:color w:val="auto"/>
          <w:sz w:val="28"/>
          <w:szCs w:val="28"/>
        </w:rPr>
        <w:t> </w:t>
      </w:r>
      <w:r w:rsidRPr="004A5FF8">
        <w:rPr>
          <w:rFonts w:ascii="Times New Roman" w:hAnsi="Times New Roman" w:cs="Times New Roman"/>
          <w:color w:val="auto"/>
          <w:sz w:val="28"/>
          <w:szCs w:val="28"/>
        </w:rPr>
        <w:t xml:space="preserve">в адрес (на имя) </w:t>
      </w:r>
      <w:r w:rsidR="005E7025">
        <w:rPr>
          <w:rFonts w:ascii="Times New Roman" w:hAnsi="Times New Roman" w:cs="Times New Roman"/>
          <w:color w:val="auto"/>
          <w:sz w:val="28"/>
          <w:szCs w:val="28"/>
        </w:rPr>
        <w:t xml:space="preserve">председателя комитета </w:t>
      </w:r>
      <w:r w:rsidR="00AF11EB">
        <w:rPr>
          <w:rFonts w:ascii="Times New Roman" w:hAnsi="Times New Roman" w:cs="Times New Roman"/>
          <w:color w:val="auto"/>
          <w:sz w:val="28"/>
          <w:szCs w:val="28"/>
        </w:rPr>
        <w:t>по управлению муниципальным имуществом и природными ресурсами администрации Вольского муниципального</w:t>
      </w:r>
      <w:r w:rsidR="005E7025">
        <w:rPr>
          <w:rFonts w:ascii="Times New Roman" w:hAnsi="Times New Roman" w:cs="Times New Roman"/>
          <w:color w:val="auto"/>
          <w:sz w:val="28"/>
          <w:szCs w:val="28"/>
        </w:rPr>
        <w:t xml:space="preserve"> района</w:t>
      </w:r>
      <w:r w:rsidRPr="004A5FF8">
        <w:rPr>
          <w:rFonts w:ascii="Times New Roman" w:hAnsi="Times New Roman" w:cs="Times New Roman"/>
          <w:color w:val="auto"/>
          <w:sz w:val="28"/>
          <w:szCs w:val="28"/>
        </w:rPr>
        <w:t>, в случае направления (подачи) жалобы на решения и действия (бездействие) должностных лиц органа муниципаль</w:t>
      </w:r>
      <w:r w:rsidR="00AF11EB">
        <w:rPr>
          <w:rFonts w:ascii="Times New Roman" w:hAnsi="Times New Roman" w:cs="Times New Roman"/>
          <w:color w:val="auto"/>
          <w:sz w:val="28"/>
          <w:szCs w:val="28"/>
        </w:rPr>
        <w:t>ного контроля</w:t>
      </w:r>
      <w:r w:rsidRPr="004A5FF8">
        <w:rPr>
          <w:rFonts w:ascii="Times New Roman" w:hAnsi="Times New Roman" w:cs="Times New Roman"/>
          <w:color w:val="auto"/>
          <w:sz w:val="28"/>
          <w:szCs w:val="28"/>
        </w:rPr>
        <w:t>;</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7" w:name="P503"/>
      <w:bookmarkEnd w:id="27"/>
      <w:r w:rsidRPr="004A5FF8">
        <w:rPr>
          <w:rFonts w:ascii="Times New Roman" w:hAnsi="Times New Roman" w:cs="Times New Roman"/>
          <w:color w:val="auto"/>
          <w:sz w:val="28"/>
          <w:szCs w:val="28"/>
        </w:rPr>
        <w:t>В случае подачи жалобы в устной форме</w:t>
      </w:r>
      <w:r w:rsidR="00015A97">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w:t>
      </w:r>
      <w:r w:rsidR="00015A97">
        <w:rPr>
          <w:rFonts w:ascii="Times New Roman" w:hAnsi="Times New Roman" w:cs="Times New Roman"/>
          <w:color w:val="auto"/>
          <w:sz w:val="28"/>
          <w:szCs w:val="28"/>
        </w:rPr>
        <w:t xml:space="preserve">настоящим подпунктом </w:t>
      </w:r>
      <w:r w:rsidRPr="004A5FF8">
        <w:rPr>
          <w:rFonts w:ascii="Times New Roman" w:hAnsi="Times New Roman" w:cs="Times New Roman"/>
          <w:color w:val="auto"/>
          <w:sz w:val="28"/>
          <w:szCs w:val="28"/>
        </w:rPr>
        <w:t>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Заинтересованное лицо вправе представить одним из способов, предусмотренных </w:t>
      </w:r>
      <w:r w:rsidR="00015A97">
        <w:rPr>
          <w:rFonts w:ascii="Times New Roman" w:hAnsi="Times New Roman" w:cs="Times New Roman"/>
          <w:color w:val="auto"/>
          <w:sz w:val="28"/>
          <w:szCs w:val="28"/>
        </w:rPr>
        <w:t xml:space="preserve">настоящим подпунктом </w:t>
      </w:r>
      <w:r w:rsidRPr="004A5FF8">
        <w:rPr>
          <w:rFonts w:ascii="Times New Roman" w:hAnsi="Times New Roman" w:cs="Times New Roman"/>
          <w:color w:val="auto"/>
          <w:sz w:val="28"/>
          <w:szCs w:val="28"/>
        </w:rPr>
        <w:t xml:space="preserve">Административного регламента, дополнительные документы и материалы либо обратиться одним из </w:t>
      </w:r>
      <w:r w:rsidRPr="004A5FF8">
        <w:rPr>
          <w:rFonts w:ascii="Times New Roman" w:hAnsi="Times New Roman" w:cs="Times New Roman"/>
          <w:color w:val="auto"/>
          <w:sz w:val="28"/>
          <w:szCs w:val="28"/>
        </w:rPr>
        <w:lastRenderedPageBreak/>
        <w:t>указанных способов с просьбой об их истребовании, в том числе в электронной форме.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Поступившая в соответствии с </w:t>
      </w:r>
      <w:hyperlink w:anchor="P503" w:history="1">
        <w:r w:rsidRPr="004A5FF8">
          <w:rPr>
            <w:rFonts w:ascii="Times New Roman" w:hAnsi="Times New Roman" w:cs="Times New Roman"/>
            <w:color w:val="auto"/>
            <w:sz w:val="28"/>
            <w:szCs w:val="28"/>
          </w:rPr>
          <w:t>подпунктом 5.6.1</w:t>
        </w:r>
      </w:hyperlink>
      <w:r w:rsidRPr="004A5FF8">
        <w:rPr>
          <w:rFonts w:ascii="Times New Roman" w:hAnsi="Times New Roman" w:cs="Times New Roman"/>
          <w:color w:val="auto"/>
          <w:sz w:val="28"/>
          <w:szCs w:val="28"/>
        </w:rPr>
        <w:t xml:space="preserve"> настоящего Административного регламента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8" w:name="P513"/>
      <w:bookmarkEnd w:id="28"/>
      <w:r w:rsidRPr="004A5FF8">
        <w:rPr>
          <w:rFonts w:ascii="Times New Roman" w:hAnsi="Times New Roman" w:cs="Times New Roman"/>
          <w:color w:val="auto"/>
          <w:sz w:val="28"/>
          <w:szCs w:val="28"/>
        </w:rPr>
        <w:t>5.6.</w:t>
      </w:r>
      <w:r w:rsidR="00AF11EB">
        <w:rPr>
          <w:rFonts w:ascii="Times New Roman" w:hAnsi="Times New Roman" w:cs="Times New Roman"/>
          <w:color w:val="auto"/>
          <w:sz w:val="28"/>
          <w:szCs w:val="28"/>
        </w:rPr>
        <w:t>1</w:t>
      </w:r>
      <w:r w:rsidRPr="004A5FF8">
        <w:rPr>
          <w:rFonts w:ascii="Times New Roman" w:hAnsi="Times New Roman" w:cs="Times New Roman"/>
          <w:color w:val="auto"/>
          <w:sz w:val="28"/>
          <w:szCs w:val="28"/>
        </w:rPr>
        <w:t>. Заинтересованное лицо вправе подать (направить) жалобу с прилагаемыми к ней информацией и документами (при наличии) в адрес</w:t>
      </w:r>
      <w:proofErr w:type="gramStart"/>
      <w:r w:rsidRPr="004A5FF8">
        <w:rPr>
          <w:rFonts w:ascii="Times New Roman" w:hAnsi="Times New Roman" w:cs="Times New Roman"/>
          <w:color w:val="auto"/>
          <w:sz w:val="28"/>
          <w:szCs w:val="28"/>
        </w:rPr>
        <w:t xml:space="preserve"> </w:t>
      </w:r>
      <w:r w:rsidR="00015A97">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w:t>
      </w:r>
      <w:proofErr w:type="gramEnd"/>
      <w:r w:rsidRPr="004A5FF8">
        <w:rPr>
          <w:rFonts w:ascii="Times New Roman" w:hAnsi="Times New Roman" w:cs="Times New Roman"/>
          <w:color w:val="auto"/>
          <w:sz w:val="28"/>
          <w:szCs w:val="28"/>
        </w:rPr>
        <w:t>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В случае подачи жалобы в устной форме</w:t>
      </w:r>
      <w:r w:rsidR="00004F9C">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w:t>
      </w:r>
      <w:r w:rsidR="00004F9C">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 xml:space="preserve">(при наличии) в письменной форме одним из способов, предусмотренных </w:t>
      </w:r>
      <w:hyperlink w:anchor="P503" w:history="1">
        <w:r w:rsidRPr="004A5FF8">
          <w:rPr>
            <w:rFonts w:ascii="Times New Roman" w:hAnsi="Times New Roman" w:cs="Times New Roman"/>
            <w:color w:val="auto"/>
            <w:sz w:val="28"/>
            <w:szCs w:val="28"/>
          </w:rPr>
          <w:t>подпунктом 5.6.1</w:t>
        </w:r>
      </w:hyperlink>
      <w:r w:rsidRPr="004A5FF8">
        <w:rPr>
          <w:rFonts w:ascii="Times New Roman" w:hAnsi="Times New Roman" w:cs="Times New Roman"/>
          <w:color w:val="auto"/>
          <w:sz w:val="28"/>
          <w:szCs w:val="28"/>
        </w:rPr>
        <w:t xml:space="preserve"> настоящего</w:t>
      </w:r>
      <w:r w:rsidR="00004F9C">
        <w:rPr>
          <w:rFonts w:ascii="Times New Roman" w:hAnsi="Times New Roman" w:cs="Times New Roman"/>
          <w:color w:val="auto"/>
          <w:sz w:val="28"/>
          <w:szCs w:val="28"/>
        </w:rPr>
        <w:t xml:space="preserve"> пункта раздела</w:t>
      </w:r>
      <w:r w:rsidRPr="004A5FF8">
        <w:rPr>
          <w:rFonts w:ascii="Times New Roman" w:hAnsi="Times New Roman" w:cs="Times New Roman"/>
          <w:color w:val="auto"/>
          <w:sz w:val="28"/>
          <w:szCs w:val="28"/>
        </w:rPr>
        <w:t xml:space="preserve"> Административного регламента.</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Заинтересованное лицо вправе представить одним из способов, предусмотренных </w:t>
      </w:r>
      <w:r w:rsidR="00004F9C">
        <w:rPr>
          <w:rFonts w:ascii="Times New Roman" w:hAnsi="Times New Roman" w:cs="Times New Roman"/>
          <w:color w:val="auto"/>
          <w:sz w:val="28"/>
          <w:szCs w:val="28"/>
        </w:rPr>
        <w:t xml:space="preserve">настоящим подпунктом </w:t>
      </w:r>
      <w:r w:rsidRPr="004A5FF8">
        <w:rPr>
          <w:rFonts w:ascii="Times New Roman" w:hAnsi="Times New Roman" w:cs="Times New Roman"/>
          <w:color w:val="auto"/>
          <w:sz w:val="28"/>
          <w:szCs w:val="28"/>
        </w:rPr>
        <w:t>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bookmarkStart w:id="29" w:name="P523"/>
      <w:bookmarkEnd w:id="29"/>
      <w:r w:rsidRPr="004A5FF8">
        <w:rPr>
          <w:rFonts w:ascii="Times New Roman" w:hAnsi="Times New Roman" w:cs="Times New Roman"/>
          <w:color w:val="auto"/>
          <w:sz w:val="28"/>
          <w:szCs w:val="28"/>
        </w:rPr>
        <w:t>5.7. Сроки рассмотрения жалобы</w:t>
      </w:r>
      <w:r w:rsidR="008F6F63">
        <w:rPr>
          <w:rFonts w:ascii="Times New Roman" w:hAnsi="Times New Roman" w:cs="Times New Roman"/>
          <w:color w:val="auto"/>
          <w:sz w:val="28"/>
          <w:szCs w:val="28"/>
        </w:rPr>
        <w:t>.</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В исключительных случаях лицо, рассматривающее жалобу в соответствии с </w:t>
      </w:r>
      <w:hyperlink w:anchor="P498" w:history="1">
        <w:r w:rsidRPr="004A5FF8">
          <w:rPr>
            <w:rFonts w:ascii="Times New Roman" w:hAnsi="Times New Roman" w:cs="Times New Roman"/>
            <w:color w:val="auto"/>
            <w:sz w:val="28"/>
            <w:szCs w:val="28"/>
          </w:rPr>
          <w:t>пунктом 5.6</w:t>
        </w:r>
      </w:hyperlink>
      <w:r w:rsidRPr="004A5FF8">
        <w:rPr>
          <w:rFonts w:ascii="Times New Roman" w:hAnsi="Times New Roman" w:cs="Times New Roman"/>
          <w:color w:val="auto"/>
          <w:sz w:val="28"/>
          <w:szCs w:val="28"/>
        </w:rPr>
        <w:t xml:space="preserve"> настоящего </w:t>
      </w:r>
      <w:r w:rsidR="008F6F63">
        <w:rPr>
          <w:rFonts w:ascii="Times New Roman" w:hAnsi="Times New Roman" w:cs="Times New Roman"/>
          <w:color w:val="auto"/>
          <w:sz w:val="28"/>
          <w:szCs w:val="28"/>
        </w:rPr>
        <w:t xml:space="preserve">раздела </w:t>
      </w:r>
      <w:r w:rsidRPr="004A5FF8">
        <w:rPr>
          <w:rFonts w:ascii="Times New Roman" w:hAnsi="Times New Roman" w:cs="Times New Roman"/>
          <w:color w:val="auto"/>
          <w:sz w:val="28"/>
          <w:szCs w:val="28"/>
        </w:rPr>
        <w:t xml:space="preserve">Административного регламента, вправе продлить срок рассмотрения жалобы не более чем на </w:t>
      </w:r>
      <w:r w:rsidR="008F6F63">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30 дней, уведомив о продлении срока ее рассмотрения заинтересованное лицо, направившее жалобу.</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5.8. Результат досудебного (внесудебного) обжалования</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В случае отсутствия оснований, предусмотренных </w:t>
      </w:r>
      <w:hyperlink w:anchor="P468" w:history="1">
        <w:r w:rsidRPr="004A5FF8">
          <w:rPr>
            <w:rFonts w:ascii="Times New Roman" w:hAnsi="Times New Roman" w:cs="Times New Roman"/>
            <w:color w:val="auto"/>
            <w:sz w:val="28"/>
            <w:szCs w:val="28"/>
          </w:rPr>
          <w:t xml:space="preserve">пунктом </w:t>
        </w:r>
        <w:r w:rsidR="008F6F63">
          <w:rPr>
            <w:rFonts w:ascii="Times New Roman" w:hAnsi="Times New Roman" w:cs="Times New Roman"/>
            <w:color w:val="auto"/>
            <w:sz w:val="28"/>
            <w:szCs w:val="28"/>
          </w:rPr>
          <w:t xml:space="preserve">                      </w:t>
        </w:r>
        <w:r w:rsidRPr="004A5FF8">
          <w:rPr>
            <w:rFonts w:ascii="Times New Roman" w:hAnsi="Times New Roman" w:cs="Times New Roman"/>
            <w:color w:val="auto"/>
            <w:sz w:val="28"/>
            <w:szCs w:val="28"/>
          </w:rPr>
          <w:t>5.3</w:t>
        </w:r>
      </w:hyperlink>
      <w:r w:rsidRPr="004A5FF8">
        <w:rPr>
          <w:rFonts w:ascii="Times New Roman" w:hAnsi="Times New Roman" w:cs="Times New Roman"/>
          <w:color w:val="auto"/>
          <w:sz w:val="28"/>
          <w:szCs w:val="28"/>
        </w:rPr>
        <w:t xml:space="preserve"> настоящего</w:t>
      </w:r>
      <w:r w:rsidR="008F6F63">
        <w:rPr>
          <w:rFonts w:ascii="Times New Roman" w:hAnsi="Times New Roman" w:cs="Times New Roman"/>
          <w:color w:val="auto"/>
          <w:sz w:val="28"/>
          <w:szCs w:val="28"/>
        </w:rPr>
        <w:t xml:space="preserve"> раздела </w:t>
      </w:r>
      <w:r w:rsidRPr="004A5FF8">
        <w:rPr>
          <w:rFonts w:ascii="Times New Roman" w:hAnsi="Times New Roman" w:cs="Times New Roman"/>
          <w:color w:val="auto"/>
          <w:sz w:val="28"/>
          <w:szCs w:val="28"/>
        </w:rPr>
        <w:t xml:space="preserve">Административного регламента, лицо, рассматривающее жалобу в соответствии с </w:t>
      </w:r>
      <w:hyperlink w:anchor="P498" w:history="1">
        <w:r w:rsidRPr="004A5FF8">
          <w:rPr>
            <w:rFonts w:ascii="Times New Roman" w:hAnsi="Times New Roman" w:cs="Times New Roman"/>
            <w:color w:val="auto"/>
            <w:sz w:val="28"/>
            <w:szCs w:val="28"/>
          </w:rPr>
          <w:t>пунктом 5.6</w:t>
        </w:r>
      </w:hyperlink>
      <w:r w:rsidRPr="004A5FF8">
        <w:rPr>
          <w:rFonts w:ascii="Times New Roman" w:hAnsi="Times New Roman" w:cs="Times New Roman"/>
          <w:color w:val="auto"/>
          <w:sz w:val="28"/>
          <w:szCs w:val="28"/>
        </w:rPr>
        <w:t xml:space="preserve"> настоящего</w:t>
      </w:r>
      <w:r w:rsidR="008F6F63">
        <w:rPr>
          <w:rFonts w:ascii="Times New Roman" w:hAnsi="Times New Roman" w:cs="Times New Roman"/>
          <w:color w:val="auto"/>
          <w:sz w:val="28"/>
          <w:szCs w:val="28"/>
        </w:rPr>
        <w:t xml:space="preserve"> раздела</w:t>
      </w:r>
      <w:r w:rsidRPr="004A5FF8">
        <w:rPr>
          <w:rFonts w:ascii="Times New Roman" w:hAnsi="Times New Roman" w:cs="Times New Roman"/>
          <w:color w:val="auto"/>
          <w:sz w:val="28"/>
          <w:szCs w:val="28"/>
        </w:rPr>
        <w:t xml:space="preserve"> Административного регламента, принимает одно из следующих решений:</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 признает неправомерными решения и действия (бездействие) органа муниципального контроля, должностных лиц </w:t>
      </w:r>
      <w:r w:rsidR="00026DA8">
        <w:rPr>
          <w:rFonts w:ascii="Times New Roman" w:hAnsi="Times New Roman" w:cs="Times New Roman"/>
          <w:color w:val="auto"/>
          <w:sz w:val="28"/>
          <w:szCs w:val="28"/>
        </w:rPr>
        <w:t xml:space="preserve">органа муниципального </w:t>
      </w:r>
      <w:r w:rsidR="00026DA8">
        <w:rPr>
          <w:rFonts w:ascii="Times New Roman" w:hAnsi="Times New Roman" w:cs="Times New Roman"/>
          <w:color w:val="auto"/>
          <w:sz w:val="28"/>
          <w:szCs w:val="28"/>
        </w:rPr>
        <w:lastRenderedPageBreak/>
        <w:t xml:space="preserve">контроля </w:t>
      </w:r>
      <w:r w:rsidRPr="004A5FF8">
        <w:rPr>
          <w:rFonts w:ascii="Times New Roman" w:hAnsi="Times New Roman" w:cs="Times New Roman"/>
          <w:color w:val="auto"/>
          <w:sz w:val="28"/>
          <w:szCs w:val="28"/>
        </w:rPr>
        <w:t>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4A5FF8" w:rsidRP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F6F63">
        <w:rPr>
          <w:rFonts w:ascii="Times New Roman" w:hAnsi="Times New Roman" w:cs="Times New Roman"/>
          <w:color w:val="auto"/>
          <w:sz w:val="28"/>
          <w:szCs w:val="28"/>
        </w:rPr>
        <w:t>,</w:t>
      </w:r>
      <w:r w:rsidRPr="004A5FF8">
        <w:rPr>
          <w:rFonts w:ascii="Times New Roman" w:hAnsi="Times New Roman" w:cs="Times New Roman"/>
          <w:color w:val="auto"/>
          <w:sz w:val="28"/>
          <w:szCs w:val="28"/>
        </w:rPr>
        <w:t xml:space="preserve">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4A5FF8" w:rsidRDefault="004A5FF8" w:rsidP="009549C9">
      <w:pPr>
        <w:pStyle w:val="ConsPlusNormal"/>
        <w:spacing w:line="240" w:lineRule="auto"/>
        <w:ind w:firstLine="709"/>
        <w:jc w:val="both"/>
        <w:rPr>
          <w:rFonts w:ascii="Times New Roman" w:hAnsi="Times New Roman" w:cs="Times New Roman"/>
          <w:color w:val="auto"/>
          <w:sz w:val="28"/>
          <w:szCs w:val="28"/>
        </w:rPr>
      </w:pPr>
      <w:r w:rsidRPr="004A5FF8">
        <w:rPr>
          <w:rFonts w:ascii="Times New Roman" w:hAnsi="Times New Roman" w:cs="Times New Roman"/>
          <w:color w:val="auto"/>
          <w:sz w:val="28"/>
          <w:szCs w:val="28"/>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4A5FF8">
          <w:rPr>
            <w:rFonts w:ascii="Times New Roman" w:hAnsi="Times New Roman" w:cs="Times New Roman"/>
            <w:color w:val="auto"/>
            <w:sz w:val="28"/>
            <w:szCs w:val="28"/>
          </w:rPr>
          <w:t>пунктом 5.3</w:t>
        </w:r>
      </w:hyperlink>
      <w:r w:rsidRPr="004A5FF8">
        <w:rPr>
          <w:rFonts w:ascii="Times New Roman" w:hAnsi="Times New Roman" w:cs="Times New Roman"/>
          <w:color w:val="auto"/>
          <w:sz w:val="28"/>
          <w:szCs w:val="28"/>
        </w:rPr>
        <w:t xml:space="preserve"> настоящего </w:t>
      </w:r>
      <w:r w:rsidR="008F6F63">
        <w:rPr>
          <w:rFonts w:ascii="Times New Roman" w:hAnsi="Times New Roman" w:cs="Times New Roman"/>
          <w:color w:val="auto"/>
          <w:sz w:val="28"/>
          <w:szCs w:val="28"/>
        </w:rPr>
        <w:t xml:space="preserve">раздела </w:t>
      </w:r>
      <w:r w:rsidRPr="004A5FF8">
        <w:rPr>
          <w:rFonts w:ascii="Times New Roman" w:hAnsi="Times New Roman" w:cs="Times New Roman"/>
          <w:color w:val="auto"/>
          <w:sz w:val="28"/>
          <w:szCs w:val="28"/>
        </w:rPr>
        <w:t>Административного регламента.</w:t>
      </w:r>
    </w:p>
    <w:p w:rsidR="00AF11EB" w:rsidRDefault="00AF11EB" w:rsidP="009549C9">
      <w:pPr>
        <w:pStyle w:val="ConsPlusNormal"/>
        <w:spacing w:line="240" w:lineRule="auto"/>
        <w:ind w:firstLine="709"/>
        <w:jc w:val="both"/>
        <w:rPr>
          <w:rFonts w:ascii="Times New Roman" w:hAnsi="Times New Roman" w:cs="Times New Roman"/>
          <w:color w:val="auto"/>
          <w:sz w:val="28"/>
          <w:szCs w:val="28"/>
        </w:rPr>
      </w:pPr>
    </w:p>
    <w:p w:rsidR="00AF11EB" w:rsidRDefault="00AF11EB" w:rsidP="00AF11EB">
      <w:pPr>
        <w:pStyle w:val="ConsPlusNormal"/>
        <w:spacing w:line="240" w:lineRule="auto"/>
        <w:jc w:val="both"/>
        <w:rPr>
          <w:rFonts w:ascii="Times New Roman" w:hAnsi="Times New Roman" w:cs="Times New Roman"/>
          <w:color w:val="auto"/>
          <w:sz w:val="28"/>
          <w:szCs w:val="28"/>
        </w:rPr>
      </w:pPr>
    </w:p>
    <w:p w:rsidR="00AF11EB" w:rsidRDefault="00AF11EB" w:rsidP="00AF11EB">
      <w:pPr>
        <w:pStyle w:val="ConsPlusNormal"/>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Руководитель аппарата                                                              </w:t>
      </w:r>
      <w:proofErr w:type="spellStart"/>
      <w:r>
        <w:rPr>
          <w:rFonts w:ascii="Times New Roman" w:hAnsi="Times New Roman" w:cs="Times New Roman"/>
          <w:color w:val="auto"/>
          <w:sz w:val="28"/>
          <w:szCs w:val="28"/>
        </w:rPr>
        <w:t>О.Н.Сазанова</w:t>
      </w:r>
      <w:proofErr w:type="spellEnd"/>
    </w:p>
    <w:p w:rsidR="00AF11EB" w:rsidRDefault="00AF11EB" w:rsidP="00AF11EB">
      <w:pPr>
        <w:pStyle w:val="ConsPlusNormal"/>
        <w:spacing w:line="240" w:lineRule="auto"/>
        <w:jc w:val="both"/>
        <w:rPr>
          <w:rFonts w:ascii="Times New Roman" w:hAnsi="Times New Roman" w:cs="Times New Roman"/>
          <w:color w:val="auto"/>
          <w:sz w:val="28"/>
          <w:szCs w:val="28"/>
        </w:rPr>
      </w:pPr>
    </w:p>
    <w:p w:rsidR="00AF11EB" w:rsidRPr="00AF11EB" w:rsidRDefault="00AF11EB" w:rsidP="006012D5">
      <w:pPr>
        <w:pStyle w:val="ConsPlusNormal"/>
        <w:spacing w:line="240" w:lineRule="exact"/>
        <w:ind w:left="4394"/>
        <w:jc w:val="right"/>
        <w:outlineLvl w:val="1"/>
        <w:rPr>
          <w:rFonts w:ascii="Times New Roman" w:hAnsi="Times New Roman" w:cs="Times New Roman"/>
          <w:color w:val="auto"/>
          <w:sz w:val="24"/>
        </w:rPr>
      </w:pPr>
      <w:r w:rsidRPr="00AF11EB">
        <w:rPr>
          <w:rFonts w:ascii="Times New Roman" w:hAnsi="Times New Roman" w:cs="Times New Roman"/>
          <w:color w:val="auto"/>
          <w:sz w:val="24"/>
        </w:rPr>
        <w:t>ПРИЛОЖЕНИЕ № 1</w:t>
      </w:r>
    </w:p>
    <w:p w:rsidR="006012D5" w:rsidRPr="00B12DCE" w:rsidRDefault="006012D5" w:rsidP="006012D5">
      <w:pPr>
        <w:pStyle w:val="ConsPlusNormal"/>
        <w:spacing w:line="240" w:lineRule="exact"/>
        <w:ind w:left="4394"/>
        <w:jc w:val="right"/>
        <w:rPr>
          <w:rFonts w:ascii="Times New Roman" w:hAnsi="Times New Roman" w:cs="Times New Roman"/>
          <w:color w:val="auto"/>
          <w:sz w:val="24"/>
        </w:rPr>
      </w:pPr>
      <w:r w:rsidRPr="00B12DCE">
        <w:rPr>
          <w:rFonts w:ascii="Times New Roman" w:hAnsi="Times New Roman" w:cs="Times New Roman"/>
          <w:color w:val="auto"/>
          <w:sz w:val="24"/>
        </w:rPr>
        <w:t>к административному регламенту</w:t>
      </w:r>
      <w:r>
        <w:rPr>
          <w:rFonts w:ascii="Times New Roman" w:hAnsi="Times New Roman" w:cs="Times New Roman"/>
          <w:color w:val="auto"/>
          <w:sz w:val="24"/>
        </w:rPr>
        <w:t xml:space="preserve"> по</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исполнению муниципальной функции</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«Муниципальный контроль в области</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использования и охраны особо охраняемых</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природных территорий местного значения на</w:t>
      </w:r>
    </w:p>
    <w:p w:rsidR="006012D5" w:rsidRP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территории </w:t>
      </w:r>
      <w:proofErr w:type="spellStart"/>
      <w:r w:rsidRPr="006012D5">
        <w:rPr>
          <w:rFonts w:ascii="Times New Roman" w:hAnsi="Times New Roman" w:cs="Times New Roman"/>
          <w:b w:val="0"/>
          <w:color w:val="000000" w:themeColor="text1"/>
          <w:szCs w:val="22"/>
        </w:rPr>
        <w:t>Вольского</w:t>
      </w:r>
      <w:proofErr w:type="spellEnd"/>
      <w:r w:rsidRPr="006012D5">
        <w:rPr>
          <w:rFonts w:ascii="Times New Roman" w:hAnsi="Times New Roman" w:cs="Times New Roman"/>
          <w:b w:val="0"/>
          <w:color w:val="000000" w:themeColor="text1"/>
          <w:szCs w:val="22"/>
        </w:rPr>
        <w:t xml:space="preserve"> </w:t>
      </w:r>
      <w:r w:rsidRPr="006012D5">
        <w:rPr>
          <w:rFonts w:ascii="Times New Roman" w:hAnsi="Times New Roman" w:cs="Times New Roman"/>
          <w:b w:val="0"/>
          <w:szCs w:val="22"/>
        </w:rPr>
        <w:t>муниципального района»</w:t>
      </w:r>
    </w:p>
    <w:p w:rsidR="00AF11EB" w:rsidRDefault="00AF11EB" w:rsidP="00AF11EB">
      <w:pPr>
        <w:pStyle w:val="ConsPlusNormal"/>
        <w:spacing w:line="240" w:lineRule="auto"/>
        <w:rPr>
          <w:rFonts w:ascii="Times New Roman" w:hAnsi="Times New Roman" w:cs="Times New Roman"/>
          <w:color w:val="auto"/>
          <w:sz w:val="28"/>
          <w:szCs w:val="28"/>
        </w:rPr>
      </w:pPr>
    </w:p>
    <w:p w:rsidR="00AF11EB" w:rsidRPr="004A5FF8" w:rsidRDefault="00AF11EB" w:rsidP="00AF11EB">
      <w:pPr>
        <w:pStyle w:val="ConsPlusNormal"/>
        <w:spacing w:line="240" w:lineRule="auto"/>
        <w:rPr>
          <w:rFonts w:ascii="Times New Roman" w:hAnsi="Times New Roman" w:cs="Times New Roman"/>
          <w:color w:val="auto"/>
          <w:sz w:val="28"/>
          <w:szCs w:val="28"/>
        </w:rPr>
      </w:pPr>
    </w:p>
    <w:p w:rsidR="00AF11EB" w:rsidRPr="00B12DCE" w:rsidRDefault="00AF11EB" w:rsidP="00AF11EB">
      <w:pPr>
        <w:pStyle w:val="ConsPlusTitle"/>
        <w:jc w:val="center"/>
        <w:rPr>
          <w:rFonts w:ascii="Times New Roman" w:hAnsi="Times New Roman" w:cs="Times New Roman"/>
          <w:b w:val="0"/>
          <w:sz w:val="28"/>
          <w:szCs w:val="28"/>
        </w:rPr>
      </w:pPr>
      <w:r w:rsidRPr="00B12DCE">
        <w:rPr>
          <w:rFonts w:ascii="Times New Roman" w:hAnsi="Times New Roman" w:cs="Times New Roman"/>
          <w:b w:val="0"/>
          <w:sz w:val="28"/>
          <w:szCs w:val="28"/>
        </w:rPr>
        <w:t>БЛОК-СХЕМА</w:t>
      </w:r>
    </w:p>
    <w:p w:rsidR="00AF11EB" w:rsidRPr="00B12DCE" w:rsidRDefault="00AF11EB" w:rsidP="00AF11EB">
      <w:pPr>
        <w:spacing w:after="0" w:line="240" w:lineRule="exact"/>
        <w:jc w:val="center"/>
        <w:rPr>
          <w:rFonts w:ascii="Times New Roman" w:hAnsi="Times New Roman" w:cs="Times New Roman"/>
          <w:sz w:val="28"/>
          <w:szCs w:val="28"/>
        </w:rPr>
      </w:pPr>
      <w:r w:rsidRPr="00B12DCE">
        <w:rPr>
          <w:rFonts w:ascii="Times New Roman" w:hAnsi="Times New Roman" w:cs="Times New Roman"/>
          <w:sz w:val="28"/>
          <w:szCs w:val="28"/>
        </w:rPr>
        <w:t>проведения проверок юридических лиц, индивидуальных</w:t>
      </w:r>
    </w:p>
    <w:p w:rsidR="00AF11EB" w:rsidRPr="00B12DCE" w:rsidRDefault="00AF11EB" w:rsidP="00AF11EB">
      <w:pPr>
        <w:spacing w:after="0" w:line="240" w:lineRule="exact"/>
        <w:jc w:val="center"/>
        <w:rPr>
          <w:rFonts w:ascii="Times New Roman" w:hAnsi="Times New Roman" w:cs="Times New Roman"/>
          <w:sz w:val="28"/>
          <w:szCs w:val="28"/>
        </w:rPr>
      </w:pPr>
      <w:r w:rsidRPr="00B12DCE">
        <w:rPr>
          <w:rFonts w:ascii="Times New Roman" w:hAnsi="Times New Roman" w:cs="Times New Roman"/>
          <w:sz w:val="28"/>
          <w:szCs w:val="28"/>
        </w:rPr>
        <w:t xml:space="preserve">предпринимателей при осуществлении муниципального контроля в области использования и охраны особо охраняемых природных территорий местного значения </w:t>
      </w:r>
      <w:r w:rsidR="00B12DCE" w:rsidRPr="00B12DCE">
        <w:rPr>
          <w:rFonts w:ascii="Times New Roman" w:hAnsi="Times New Roman" w:cs="Times New Roman"/>
          <w:sz w:val="28"/>
          <w:szCs w:val="28"/>
        </w:rPr>
        <w:t>Вольского</w:t>
      </w:r>
      <w:r w:rsidRPr="00B12DCE">
        <w:rPr>
          <w:rFonts w:ascii="Times New Roman" w:hAnsi="Times New Roman" w:cs="Times New Roman"/>
          <w:sz w:val="28"/>
          <w:szCs w:val="28"/>
        </w:rPr>
        <w:t xml:space="preserve"> муниципального района</w:t>
      </w:r>
    </w:p>
    <w:p w:rsidR="00AF11EB" w:rsidRDefault="00AF11EB" w:rsidP="00AF11EB">
      <w:pPr>
        <w:spacing w:after="0" w:line="240" w:lineRule="exact"/>
        <w:jc w:val="center"/>
        <w:rPr>
          <w:rFonts w:ascii="Times New Roman" w:hAnsi="Times New Roman" w:cs="Times New Roman"/>
          <w:sz w:val="28"/>
          <w:szCs w:val="28"/>
        </w:rPr>
      </w:pPr>
    </w:p>
    <w:p w:rsidR="00AF11EB" w:rsidRPr="009E2179" w:rsidRDefault="00AF11EB" w:rsidP="00AF11EB">
      <w:pPr>
        <w:spacing w:after="0" w:line="240" w:lineRule="exact"/>
        <w:jc w:val="center"/>
        <w:rPr>
          <w:rFonts w:ascii="Times New Roman" w:hAnsi="Times New Roman" w:cs="Times New Roman"/>
          <w:sz w:val="28"/>
          <w:szCs w:val="28"/>
        </w:rPr>
      </w:pPr>
    </w:p>
    <w:p w:rsidR="00AF11EB" w:rsidRDefault="00AF11EB" w:rsidP="00AF11EB">
      <w:pPr>
        <w:pStyle w:val="ConsPlusNonformat"/>
        <w:jc w:val="both"/>
      </w:pPr>
      <w:r>
        <w:t>┌─────────────────────────────────────────────────────────────────────────┐</w:t>
      </w:r>
    </w:p>
    <w:p w:rsidR="00AF11EB" w:rsidRDefault="00AF11EB" w:rsidP="00AF11EB">
      <w:pPr>
        <w:pStyle w:val="ConsPlusNonformat"/>
      </w:pPr>
      <w:proofErr w:type="gramStart"/>
      <w:r>
        <w:t>│  Осуществление</w:t>
      </w:r>
      <w:proofErr w:type="gramEnd"/>
      <w:r>
        <w:t xml:space="preserve"> муниципальной функции «Муниципальный контроль в области  │</w:t>
      </w:r>
    </w:p>
    <w:p w:rsidR="00AF11EB" w:rsidRDefault="00AF11EB" w:rsidP="00AF11EB">
      <w:pPr>
        <w:pStyle w:val="ConsPlusNonformat"/>
      </w:pPr>
      <w:proofErr w:type="gramStart"/>
      <w:r>
        <w:t>│  использования</w:t>
      </w:r>
      <w:proofErr w:type="gramEnd"/>
      <w:r>
        <w:t xml:space="preserve"> и охраны особо охраняемых природных территорий местного  │         │            значения </w:t>
      </w:r>
      <w:r w:rsidR="00B12DCE">
        <w:t>Вольского</w:t>
      </w:r>
      <w:r>
        <w:t xml:space="preserve"> муниципального района                  │   </w:t>
      </w:r>
    </w:p>
    <w:p w:rsidR="00AF11EB" w:rsidRDefault="00AF11EB" w:rsidP="00AF11EB">
      <w:pPr>
        <w:pStyle w:val="ConsPlusNonformat"/>
        <w:jc w:val="both"/>
      </w:pPr>
      <w:r>
        <w:t>└──────────┬────────────────────────┬─────────────────────────┬───────────┘</w:t>
      </w:r>
    </w:p>
    <w:p w:rsidR="00AF11EB" w:rsidRDefault="00AF11EB" w:rsidP="00AF11EB">
      <w:pPr>
        <w:pStyle w:val="ConsPlusNonformat"/>
        <w:jc w:val="both"/>
      </w:pPr>
      <w:r>
        <w:t xml:space="preserve">           v                        </w:t>
      </w:r>
      <w:proofErr w:type="spellStart"/>
      <w:r>
        <w:t>v</w:t>
      </w:r>
      <w:proofErr w:type="spellEnd"/>
      <w:r>
        <w:t xml:space="preserve">                         </w:t>
      </w:r>
      <w:proofErr w:type="spellStart"/>
      <w:r>
        <w:t>v</w:t>
      </w:r>
      <w:proofErr w:type="spellEnd"/>
    </w:p>
    <w:p w:rsidR="00AF11EB" w:rsidRDefault="00AF11EB" w:rsidP="00AF11EB">
      <w:pPr>
        <w:pStyle w:val="ConsPlusNonformat"/>
        <w:jc w:val="both"/>
      </w:pPr>
      <w:r>
        <w:t>┌─────────────────────┐  ┌─────────────────────┐  ┌───────────────────────┐</w:t>
      </w:r>
    </w:p>
    <w:p w:rsidR="00AF11EB" w:rsidRDefault="00AF11EB" w:rsidP="00AF11EB">
      <w:pPr>
        <w:pStyle w:val="ConsPlusNonformat"/>
        <w:jc w:val="both"/>
      </w:pPr>
      <w:proofErr w:type="gramStart"/>
      <w:r>
        <w:t>│  Наступление</w:t>
      </w:r>
      <w:proofErr w:type="gramEnd"/>
      <w:r>
        <w:t xml:space="preserve"> срока  │  │    Возникновение    │  │Проведение мероприятий │</w:t>
      </w:r>
    </w:p>
    <w:p w:rsidR="00AF11EB" w:rsidRDefault="00AF11EB" w:rsidP="00AF11EB">
      <w:pPr>
        <w:pStyle w:val="ConsPlusNonformat"/>
        <w:jc w:val="both"/>
      </w:pPr>
      <w:r>
        <w:t xml:space="preserve">│ проведения плановой </w:t>
      </w:r>
      <w:proofErr w:type="gramStart"/>
      <w:r>
        <w:t>│  │</w:t>
      </w:r>
      <w:proofErr w:type="gramEnd"/>
      <w:r>
        <w:t>основания проведения │  │    по контролю без    │</w:t>
      </w:r>
    </w:p>
    <w:p w:rsidR="00AF11EB" w:rsidRDefault="00AF11EB" w:rsidP="00AF11EB">
      <w:pPr>
        <w:pStyle w:val="ConsPlusNonformat"/>
        <w:jc w:val="both"/>
      </w:pPr>
      <w:r>
        <w:t xml:space="preserve">│      проверки       </w:t>
      </w:r>
      <w:proofErr w:type="gramStart"/>
      <w:r>
        <w:t>│  │</w:t>
      </w:r>
      <w:proofErr w:type="gramEnd"/>
      <w:r>
        <w:t>внеплановой проверки │  │   взаимодействия с    │</w:t>
      </w:r>
    </w:p>
    <w:p w:rsidR="00AF11EB" w:rsidRDefault="00AF11EB" w:rsidP="00AF11EB">
      <w:pPr>
        <w:pStyle w:val="ConsPlusNonformat"/>
        <w:jc w:val="both"/>
      </w:pPr>
      <w:r>
        <w:t xml:space="preserve">│                     </w:t>
      </w:r>
      <w:proofErr w:type="gramStart"/>
      <w:r>
        <w:t>│  │</w:t>
      </w:r>
      <w:proofErr w:type="gramEnd"/>
      <w:r>
        <w:t xml:space="preserve">                     │  │ юридическими лицами,  │</w:t>
      </w:r>
    </w:p>
    <w:p w:rsidR="00AF11EB" w:rsidRDefault="00AF11EB" w:rsidP="00AF11EB">
      <w:pPr>
        <w:pStyle w:val="ConsPlusNonformat"/>
        <w:jc w:val="both"/>
      </w:pPr>
      <w:r>
        <w:t xml:space="preserve">│                     </w:t>
      </w:r>
      <w:proofErr w:type="gramStart"/>
      <w:r>
        <w:t>│  │</w:t>
      </w:r>
      <w:proofErr w:type="gramEnd"/>
      <w:r>
        <w:t xml:space="preserve">                     │  │    индивидуальными    │</w:t>
      </w:r>
    </w:p>
    <w:p w:rsidR="00AF11EB" w:rsidRDefault="00AF11EB" w:rsidP="00AF11EB">
      <w:pPr>
        <w:pStyle w:val="ConsPlusNonformat"/>
        <w:jc w:val="both"/>
      </w:pPr>
      <w:r>
        <w:t xml:space="preserve">│                     </w:t>
      </w:r>
      <w:proofErr w:type="gramStart"/>
      <w:r>
        <w:t>│  │</w:t>
      </w:r>
      <w:proofErr w:type="gramEnd"/>
      <w:r>
        <w:t xml:space="preserve">                     │  │   предпринимателями   │</w:t>
      </w:r>
    </w:p>
    <w:p w:rsidR="00AF11EB" w:rsidRDefault="00AF11EB" w:rsidP="00AF11EB">
      <w:pPr>
        <w:pStyle w:val="ConsPlusNonformat"/>
        <w:jc w:val="both"/>
      </w:pPr>
      <w:r>
        <w:t>└──────────┬──────────┘  └──────────┬──────────┘  └───────────┬───────────┘</w:t>
      </w:r>
    </w:p>
    <w:p w:rsidR="00AF11EB" w:rsidRDefault="00AF11EB" w:rsidP="00AF11EB">
      <w:pPr>
        <w:pStyle w:val="ConsPlusNonformat"/>
        <w:jc w:val="both"/>
      </w:pPr>
      <w:r>
        <w:t xml:space="preserve">           v                        </w:t>
      </w:r>
      <w:proofErr w:type="spellStart"/>
      <w:r>
        <w:t>v</w:t>
      </w:r>
      <w:proofErr w:type="spellEnd"/>
      <w:r>
        <w:t xml:space="preserve">                         </w:t>
      </w:r>
      <w:proofErr w:type="spellStart"/>
      <w:r>
        <w:t>v</w:t>
      </w:r>
      <w:proofErr w:type="spellEnd"/>
    </w:p>
    <w:p w:rsidR="00AF11EB" w:rsidRDefault="00AF11EB" w:rsidP="00AF11EB">
      <w:pPr>
        <w:pStyle w:val="ConsPlusNonformat"/>
        <w:jc w:val="both"/>
      </w:pPr>
      <w:r>
        <w:t>┌─────────────────────────────────────────────────────────────────────────┐</w:t>
      </w:r>
    </w:p>
    <w:p w:rsidR="006012D5" w:rsidRPr="006012D5" w:rsidRDefault="00AF11EB" w:rsidP="006012D5">
      <w:pPr>
        <w:pStyle w:val="ConsPlusNonformat"/>
        <w:jc w:val="center"/>
        <w:rPr>
          <w:rFonts w:ascii="Times New Roman" w:hAnsi="Times New Roman" w:cs="Times New Roman"/>
        </w:rPr>
      </w:pPr>
      <w:r w:rsidRPr="006012D5">
        <w:rPr>
          <w:color w:val="000000" w:themeColor="text1"/>
        </w:rPr>
        <w:t xml:space="preserve">│       </w:t>
      </w:r>
      <w:r w:rsidRPr="006012D5">
        <w:rPr>
          <w:rFonts w:ascii="Times New Roman" w:hAnsi="Times New Roman" w:cs="Times New Roman"/>
          <w:color w:val="000000" w:themeColor="text1"/>
        </w:rPr>
        <w:t xml:space="preserve">Распоряжение </w:t>
      </w:r>
      <w:r w:rsidR="006012D5" w:rsidRPr="006012D5">
        <w:rPr>
          <w:rFonts w:ascii="Times New Roman" w:hAnsi="Times New Roman" w:cs="Times New Roman"/>
          <w:color w:val="000000" w:themeColor="text1"/>
        </w:rPr>
        <w:t>КУМИ и ПР</w:t>
      </w:r>
      <w:r w:rsidRPr="006012D5">
        <w:rPr>
          <w:rFonts w:ascii="Times New Roman" w:hAnsi="Times New Roman" w:cs="Times New Roman"/>
          <w:color w:val="000000" w:themeColor="text1"/>
        </w:rPr>
        <w:t xml:space="preserve"> </w:t>
      </w:r>
      <w:r w:rsidR="006012D5" w:rsidRPr="006012D5">
        <w:rPr>
          <w:rFonts w:ascii="Times New Roman" w:hAnsi="Times New Roman" w:cs="Times New Roman"/>
        </w:rPr>
        <w:t xml:space="preserve">о </w:t>
      </w:r>
      <w:r w:rsidRPr="006012D5">
        <w:rPr>
          <w:rFonts w:ascii="Times New Roman" w:hAnsi="Times New Roman" w:cs="Times New Roman"/>
        </w:rPr>
        <w:t>проведении проверки</w:t>
      </w:r>
    </w:p>
    <w:p w:rsidR="00AF11EB" w:rsidRPr="006012D5" w:rsidRDefault="00AF11EB" w:rsidP="006012D5">
      <w:pPr>
        <w:pStyle w:val="ConsPlusNonformat"/>
        <w:jc w:val="center"/>
        <w:rPr>
          <w:rFonts w:ascii="Times New Roman" w:hAnsi="Times New Roman" w:cs="Times New Roman"/>
        </w:rPr>
      </w:pPr>
      <w:r w:rsidRPr="006012D5">
        <w:rPr>
          <w:rFonts w:ascii="Times New Roman" w:hAnsi="Times New Roman" w:cs="Times New Roman"/>
        </w:rPr>
        <w:t>(плановой/внеплановой</w:t>
      </w:r>
      <w:proofErr w:type="gramStart"/>
      <w:r w:rsidRPr="006012D5">
        <w:rPr>
          <w:rFonts w:ascii="Times New Roman" w:hAnsi="Times New Roman" w:cs="Times New Roman"/>
        </w:rPr>
        <w:t xml:space="preserve">),   </w:t>
      </w:r>
      <w:proofErr w:type="gramEnd"/>
      <w:r w:rsidRPr="006012D5">
        <w:rPr>
          <w:rFonts w:ascii="Times New Roman" w:hAnsi="Times New Roman" w:cs="Times New Roman"/>
        </w:rPr>
        <w:t xml:space="preserve">           │</w:t>
      </w:r>
    </w:p>
    <w:p w:rsidR="00AF11EB" w:rsidRPr="006012D5" w:rsidRDefault="00AF11EB" w:rsidP="006012D5">
      <w:pPr>
        <w:pStyle w:val="ConsPlusNonformat"/>
        <w:jc w:val="center"/>
        <w:rPr>
          <w:rFonts w:ascii="Times New Roman" w:hAnsi="Times New Roman" w:cs="Times New Roman"/>
        </w:rPr>
      </w:pPr>
      <w:r w:rsidRPr="006012D5">
        <w:rPr>
          <w:rFonts w:ascii="Times New Roman" w:hAnsi="Times New Roman" w:cs="Times New Roman"/>
        </w:rPr>
        <w:t>│              планового (рейдового) осмотра (</w:t>
      </w:r>
      <w:proofErr w:type="gramStart"/>
      <w:r w:rsidRPr="006012D5">
        <w:rPr>
          <w:rFonts w:ascii="Times New Roman" w:hAnsi="Times New Roman" w:cs="Times New Roman"/>
        </w:rPr>
        <w:t xml:space="preserve">обследования)   </w:t>
      </w:r>
      <w:proofErr w:type="gramEnd"/>
      <w:r w:rsidRPr="006012D5">
        <w:rPr>
          <w:rFonts w:ascii="Times New Roman" w:hAnsi="Times New Roman" w:cs="Times New Roman"/>
        </w:rPr>
        <w:t xml:space="preserve">            │</w:t>
      </w:r>
    </w:p>
    <w:p w:rsidR="00AF11EB" w:rsidRDefault="00AF11EB" w:rsidP="006012D5">
      <w:pPr>
        <w:pStyle w:val="ConsPlusNonformat"/>
        <w:jc w:val="center"/>
      </w:pPr>
      <w:r w:rsidRPr="006012D5">
        <w:rPr>
          <w:rFonts w:ascii="Times New Roman" w:hAnsi="Times New Roman" w:cs="Times New Roman"/>
        </w:rPr>
        <w:t>└─────────────────┬─────────────────┬─────────────────────────┬──</w:t>
      </w:r>
      <w:r w:rsidRPr="006012D5">
        <w:rPr>
          <w:rFonts w:ascii="Times New Roman" w:hAnsi="Times New Roman" w:cs="Times New Roman"/>
        </w:rPr>
        <w:lastRenderedPageBreak/>
        <w:t>─────────┘</w:t>
      </w:r>
    </w:p>
    <w:p w:rsidR="00AF11EB" w:rsidRDefault="00AF11EB" w:rsidP="00AF11EB">
      <w:pPr>
        <w:pStyle w:val="ConsPlusNonformat"/>
        <w:jc w:val="both"/>
      </w:pPr>
      <w:r>
        <w:t xml:space="preserve">                  │                 v                         │</w:t>
      </w:r>
    </w:p>
    <w:p w:rsidR="00AF11EB" w:rsidRDefault="00AF11EB" w:rsidP="00AF11EB">
      <w:pPr>
        <w:pStyle w:val="ConsPlusNonformat"/>
        <w:jc w:val="both"/>
      </w:pPr>
      <w:r>
        <w:t xml:space="preserve">                  │   ┌───────────────────────────┐           │</w:t>
      </w:r>
    </w:p>
    <w:p w:rsidR="00AF11EB" w:rsidRDefault="00AF11EB" w:rsidP="00AF11EB">
      <w:pPr>
        <w:pStyle w:val="ConsPlusNonformat"/>
        <w:jc w:val="both"/>
      </w:pPr>
      <w:r>
        <w:t xml:space="preserve">                  │   </w:t>
      </w:r>
      <w:proofErr w:type="gramStart"/>
      <w:r>
        <w:t>│  Согласование</w:t>
      </w:r>
      <w:proofErr w:type="gramEnd"/>
      <w:r>
        <w:t xml:space="preserve"> с </w:t>
      </w:r>
      <w:proofErr w:type="spellStart"/>
      <w:r w:rsidR="00B12DCE">
        <w:t>Вольской</w:t>
      </w:r>
      <w:proofErr w:type="spellEnd"/>
      <w:r>
        <w:t xml:space="preserve">  │           │</w:t>
      </w:r>
    </w:p>
    <w:p w:rsidR="00AF11EB" w:rsidRDefault="00AF11EB" w:rsidP="00AF11EB">
      <w:pPr>
        <w:pStyle w:val="ConsPlusNonformat"/>
        <w:jc w:val="both"/>
      </w:pPr>
      <w:r>
        <w:t xml:space="preserve">                  │   │   </w:t>
      </w:r>
      <w:r w:rsidR="00B12DCE">
        <w:t xml:space="preserve">межрайонной </w:t>
      </w:r>
      <w:r>
        <w:t>прокуратур</w:t>
      </w:r>
      <w:r w:rsidR="00B12DCE">
        <w:t>ой</w:t>
      </w:r>
      <w:r>
        <w:t xml:space="preserve"> │           │</w:t>
      </w:r>
    </w:p>
    <w:p w:rsidR="00AF11EB" w:rsidRDefault="00AF11EB" w:rsidP="00AF11EB">
      <w:pPr>
        <w:pStyle w:val="ConsPlusNonformat"/>
        <w:jc w:val="both"/>
      </w:pPr>
      <w:r>
        <w:t xml:space="preserve">                  │   │      в </w:t>
      </w:r>
      <w:proofErr w:type="gramStart"/>
      <w:r>
        <w:t xml:space="preserve">случаях,   </w:t>
      </w:r>
      <w:proofErr w:type="gramEnd"/>
      <w:r>
        <w:t xml:space="preserve"> │           │</w:t>
      </w:r>
    </w:p>
    <w:p w:rsidR="00AF11EB" w:rsidRDefault="00AF11EB" w:rsidP="00AF11EB">
      <w:pPr>
        <w:pStyle w:val="ConsPlusNonformat"/>
        <w:jc w:val="both"/>
      </w:pPr>
      <w:r>
        <w:t xml:space="preserve">                  │   │   установленных законом   │           │</w:t>
      </w:r>
    </w:p>
    <w:p w:rsidR="00AF11EB" w:rsidRDefault="00AF11EB" w:rsidP="00AF11EB">
      <w:pPr>
        <w:pStyle w:val="ConsPlusNonformat"/>
        <w:jc w:val="both"/>
      </w:pPr>
      <w:r>
        <w:t xml:space="preserve">                  │   └─────────────┬─────────────┘           │</w:t>
      </w:r>
    </w:p>
    <w:p w:rsidR="00AF11EB" w:rsidRDefault="00AF11EB" w:rsidP="00AF11EB">
      <w:pPr>
        <w:pStyle w:val="ConsPlusNonformat"/>
        <w:jc w:val="both"/>
      </w:pPr>
      <w:r>
        <w:t xml:space="preserve">                  v                 </w:t>
      </w:r>
      <w:proofErr w:type="spellStart"/>
      <w:r>
        <w:t>v</w:t>
      </w:r>
      <w:proofErr w:type="spellEnd"/>
      <w:r>
        <w:t xml:space="preserve">                         │</w:t>
      </w:r>
    </w:p>
    <w:p w:rsidR="00AF11EB" w:rsidRDefault="00AF11EB" w:rsidP="00AF11EB">
      <w:pPr>
        <w:pStyle w:val="ConsPlusNonformat"/>
        <w:jc w:val="both"/>
      </w:pPr>
      <w:r>
        <w:t>┌─────────────────────────────────────────────────┐           │</w:t>
      </w:r>
    </w:p>
    <w:p w:rsidR="00AF11EB" w:rsidRDefault="00AF11EB" w:rsidP="00AF11EB">
      <w:pPr>
        <w:pStyle w:val="ConsPlusNonformat"/>
        <w:jc w:val="both"/>
      </w:pPr>
      <w:r>
        <w:t>│   Уведомление проверяемого лица о проведении    │           │</w:t>
      </w:r>
    </w:p>
    <w:p w:rsidR="00AF11EB" w:rsidRDefault="00AF11EB" w:rsidP="00AF11EB">
      <w:pPr>
        <w:pStyle w:val="ConsPlusNonformat"/>
        <w:jc w:val="both"/>
      </w:pPr>
      <w:r>
        <w:t>│   проверки, за исключением случаев проведения   │           │</w:t>
      </w:r>
    </w:p>
    <w:p w:rsidR="00AF11EB" w:rsidRDefault="00AF11EB" w:rsidP="00AF11EB">
      <w:pPr>
        <w:pStyle w:val="ConsPlusNonformat"/>
        <w:jc w:val="both"/>
      </w:pPr>
      <w:r>
        <w:t>│ проверки по основанию, указанному в подпункте   │           │</w:t>
      </w:r>
    </w:p>
    <w:p w:rsidR="00AF11EB" w:rsidRDefault="00AF11EB" w:rsidP="00AF11EB">
      <w:pPr>
        <w:pStyle w:val="ConsPlusNonformat"/>
        <w:jc w:val="both"/>
      </w:pPr>
      <w:r>
        <w:t>│           3.3.2.1 пункта 3.3 раздела 3          │           │</w:t>
      </w:r>
    </w:p>
    <w:p w:rsidR="00AF11EB" w:rsidRDefault="00AF11EB" w:rsidP="00AF11EB">
      <w:pPr>
        <w:pStyle w:val="ConsPlusNonformat"/>
        <w:jc w:val="both"/>
      </w:pPr>
      <w:r>
        <w:t>│          Административного регламента           │           │</w:t>
      </w:r>
    </w:p>
    <w:p w:rsidR="00AF11EB" w:rsidRDefault="00AF11EB" w:rsidP="00AF11EB">
      <w:pPr>
        <w:pStyle w:val="ConsPlusNonformat"/>
        <w:jc w:val="both"/>
      </w:pPr>
      <w:r>
        <w:t>└─────────────────┬───────────────────────────────┘           │</w:t>
      </w:r>
    </w:p>
    <w:p w:rsidR="00AF11EB" w:rsidRDefault="00AF11EB" w:rsidP="00AF11EB">
      <w:pPr>
        <w:pStyle w:val="ConsPlusNonformat"/>
        <w:jc w:val="both"/>
      </w:pPr>
      <w:r>
        <w:t xml:space="preserve">                  v                                           </w:t>
      </w:r>
      <w:proofErr w:type="spellStart"/>
      <w:r>
        <w:t>v</w:t>
      </w:r>
      <w:proofErr w:type="spellEnd"/>
    </w:p>
    <w:p w:rsidR="00AF11EB" w:rsidRDefault="00AF11EB" w:rsidP="00AF11EB">
      <w:pPr>
        <w:pStyle w:val="ConsPlusNonformat"/>
        <w:jc w:val="both"/>
      </w:pPr>
      <w:r>
        <w:t>┌─────────────────────────────────────────────────────────────────────────┐</w:t>
      </w:r>
    </w:p>
    <w:p w:rsidR="00AF11EB" w:rsidRDefault="00AF11EB" w:rsidP="00AF11EB">
      <w:pPr>
        <w:pStyle w:val="ConsPlusNonformat"/>
        <w:jc w:val="both"/>
      </w:pPr>
      <w:r>
        <w:t>│                      Проведение процедуры проверки                      │</w:t>
      </w:r>
    </w:p>
    <w:p w:rsidR="00AF11EB" w:rsidRDefault="00AF11EB" w:rsidP="00AF11EB">
      <w:pPr>
        <w:pStyle w:val="ConsPlusNonformat"/>
        <w:jc w:val="both"/>
      </w:pPr>
      <w:r>
        <w:t>└─────────────────┬─────────────────┬─────────────────────────┬───────────┘</w:t>
      </w:r>
    </w:p>
    <w:p w:rsidR="00AF11EB" w:rsidRDefault="00AF11EB" w:rsidP="00AF11EB">
      <w:pPr>
        <w:pStyle w:val="ConsPlusNonformat"/>
        <w:jc w:val="both"/>
      </w:pPr>
      <w:r>
        <w:t xml:space="preserve">                  v                 </w:t>
      </w:r>
      <w:proofErr w:type="spellStart"/>
      <w:r>
        <w:t>v</w:t>
      </w:r>
      <w:proofErr w:type="spellEnd"/>
      <w:r>
        <w:t xml:space="preserve">                         │</w:t>
      </w:r>
    </w:p>
    <w:p w:rsidR="00AF11EB" w:rsidRDefault="00AF11EB" w:rsidP="00AF11EB">
      <w:pPr>
        <w:pStyle w:val="ConsPlusNonformat"/>
        <w:jc w:val="both"/>
      </w:pPr>
      <w:r>
        <w:t>┌─────────────────────────────────────────────────┐           │</w:t>
      </w:r>
    </w:p>
    <w:p w:rsidR="00AF11EB" w:rsidRDefault="00AF11EB" w:rsidP="00AF11EB">
      <w:pPr>
        <w:pStyle w:val="ConsPlusNonformat"/>
        <w:jc w:val="both"/>
      </w:pPr>
      <w:proofErr w:type="gramStart"/>
      <w:r>
        <w:t>│  Получение</w:t>
      </w:r>
      <w:proofErr w:type="gramEnd"/>
      <w:r>
        <w:t xml:space="preserve"> документов и информации по запросу   │           │</w:t>
      </w:r>
    </w:p>
    <w:p w:rsidR="00AF11EB" w:rsidRDefault="00AF11EB" w:rsidP="00AF11EB">
      <w:pPr>
        <w:pStyle w:val="ConsPlusNonformat"/>
        <w:jc w:val="both"/>
      </w:pPr>
      <w:r>
        <w:t>│</w:t>
      </w:r>
      <w:proofErr w:type="gramStart"/>
      <w:r>
        <w:t xml:space="preserve">   (</w:t>
      </w:r>
      <w:proofErr w:type="gramEnd"/>
      <w:r>
        <w:t>требованию) о предоставлении документов и    │           │</w:t>
      </w:r>
    </w:p>
    <w:p w:rsidR="00AF11EB" w:rsidRDefault="00AF11EB" w:rsidP="00AF11EB">
      <w:pPr>
        <w:pStyle w:val="ConsPlusNonformat"/>
        <w:jc w:val="both"/>
      </w:pPr>
      <w:r>
        <w:t>│                   информации                    │           │</w:t>
      </w:r>
    </w:p>
    <w:p w:rsidR="00AF11EB" w:rsidRDefault="00AF11EB" w:rsidP="00AF11EB">
      <w:pPr>
        <w:pStyle w:val="ConsPlusNonformat"/>
        <w:jc w:val="both"/>
      </w:pPr>
      <w:r>
        <w:t>└─────────────────┬─────────────────┬─────────────┘           │</w:t>
      </w:r>
    </w:p>
    <w:p w:rsidR="00AF11EB" w:rsidRDefault="00AF11EB" w:rsidP="00AF11EB">
      <w:pPr>
        <w:pStyle w:val="ConsPlusNonformat"/>
        <w:jc w:val="both"/>
      </w:pPr>
      <w:r>
        <w:t xml:space="preserve">                 │                  │                         │  </w:t>
      </w:r>
    </w:p>
    <w:p w:rsidR="00AF11EB" w:rsidRDefault="00AF11EB" w:rsidP="00AF11EB">
      <w:pPr>
        <w:pStyle w:val="ConsPlusNonformat"/>
        <w:jc w:val="both"/>
      </w:pPr>
      <w:r>
        <w:t xml:space="preserve">                 │                  │                         │  </w:t>
      </w:r>
    </w:p>
    <w:p w:rsidR="00AF11EB" w:rsidRDefault="00AF11EB" w:rsidP="00AF11EB">
      <w:pPr>
        <w:pStyle w:val="ConsPlusNonformat"/>
        <w:jc w:val="both"/>
      </w:pPr>
      <w:r>
        <w:t xml:space="preserve">                 v                  │                         │</w:t>
      </w:r>
    </w:p>
    <w:p w:rsidR="00AF11EB" w:rsidRDefault="00AF11EB" w:rsidP="00AF11EB">
      <w:pPr>
        <w:pStyle w:val="ConsPlusNonformat"/>
        <w:jc w:val="both"/>
      </w:pPr>
      <w:r>
        <w:t>┌─────┐   ┌──────────────┐   ┌─────┐│                         │</w:t>
      </w:r>
    </w:p>
    <w:p w:rsidR="00AF11EB" w:rsidRDefault="00AF11EB" w:rsidP="00AF11EB">
      <w:pPr>
        <w:pStyle w:val="ConsPlusNonformat"/>
        <w:jc w:val="both"/>
      </w:pPr>
      <w:r>
        <w:t xml:space="preserve">│ </w:t>
      </w:r>
      <w:proofErr w:type="gramStart"/>
      <w:r>
        <w:t>да  │</w:t>
      </w:r>
      <w:proofErr w:type="gramEnd"/>
      <w:r>
        <w:t xml:space="preserve">   │  Продление   │   │ нет ││                         │</w:t>
      </w:r>
    </w:p>
    <w:p w:rsidR="00AF11EB" w:rsidRDefault="00AF11EB" w:rsidP="00AF11EB">
      <w:pPr>
        <w:pStyle w:val="ConsPlusNonformat"/>
        <w:jc w:val="both"/>
      </w:pPr>
      <w:r>
        <w:t xml:space="preserve">│     </w:t>
      </w:r>
      <w:proofErr w:type="gramStart"/>
      <w:r>
        <w:t>│&lt;</w:t>
      </w:r>
      <w:proofErr w:type="gramEnd"/>
      <w:r>
        <w:t>──┤    сроков    ├──&gt;│     ││                         │</w:t>
      </w:r>
    </w:p>
    <w:p w:rsidR="00AF11EB" w:rsidRDefault="00AF11EB" w:rsidP="00AF11EB">
      <w:pPr>
        <w:pStyle w:val="ConsPlusNonformat"/>
        <w:jc w:val="both"/>
      </w:pPr>
      <w:r>
        <w:t>│     │   │   проверки   │   │     ││                         │</w:t>
      </w:r>
    </w:p>
    <w:p w:rsidR="00AF11EB" w:rsidRDefault="00AF11EB" w:rsidP="00AF11EB">
      <w:pPr>
        <w:pStyle w:val="ConsPlusNonformat"/>
        <w:jc w:val="both"/>
      </w:pPr>
      <w:r>
        <w:t>└──┬──┘   └──────────────┘   └─────┘│                         │</w:t>
      </w:r>
    </w:p>
    <w:p w:rsidR="00AF11EB" w:rsidRDefault="00AF11EB" w:rsidP="00AF11EB">
      <w:pPr>
        <w:pStyle w:val="ConsPlusNonformat"/>
        <w:jc w:val="both"/>
      </w:pPr>
      <w:r>
        <w:t xml:space="preserve">   v                                │                         │</w:t>
      </w:r>
    </w:p>
    <w:p w:rsidR="00AF11EB" w:rsidRDefault="00AF11EB" w:rsidP="00AF11EB">
      <w:pPr>
        <w:pStyle w:val="ConsPlusNonformat"/>
        <w:jc w:val="both"/>
      </w:pPr>
      <w:r>
        <w:t>┌──────────────────────────────────┐│                         │</w:t>
      </w:r>
    </w:p>
    <w:p w:rsidR="00AF11EB" w:rsidRPr="00B12DCE" w:rsidRDefault="00AF11EB" w:rsidP="00AF11EB">
      <w:pPr>
        <w:pStyle w:val="ConsPlusNonformat"/>
        <w:jc w:val="both"/>
        <w:rPr>
          <w:color w:val="FF0000"/>
        </w:rPr>
      </w:pPr>
      <w:r>
        <w:t xml:space="preserve">│    </w:t>
      </w:r>
      <w:r w:rsidRPr="006012D5">
        <w:rPr>
          <w:color w:val="000000" w:themeColor="text1"/>
        </w:rPr>
        <w:t xml:space="preserve">Распоряжение </w:t>
      </w:r>
      <w:r w:rsidR="006012D5" w:rsidRPr="006012D5">
        <w:rPr>
          <w:color w:val="000000" w:themeColor="text1"/>
        </w:rPr>
        <w:t>КУМИ и ПР</w:t>
      </w:r>
    </w:p>
    <w:p w:rsidR="00AF11EB" w:rsidRDefault="00AF11EB" w:rsidP="00AF11EB">
      <w:pPr>
        <w:pStyle w:val="ConsPlusNonformat"/>
        <w:jc w:val="both"/>
      </w:pPr>
      <w:r w:rsidRPr="00B12DCE">
        <w:rPr>
          <w:color w:val="FF0000"/>
        </w:rPr>
        <w:t>│</w:t>
      </w:r>
      <w:r w:rsidR="006012D5">
        <w:t xml:space="preserve"> │    </w:t>
      </w:r>
      <w:r w:rsidR="006012D5">
        <w:t>о продлении проверки</w:t>
      </w:r>
      <w:r>
        <w:t xml:space="preserve">           │</w:t>
      </w:r>
    </w:p>
    <w:p w:rsidR="00AF11EB" w:rsidRDefault="00AF11EB" w:rsidP="00AF11EB">
      <w:pPr>
        <w:pStyle w:val="ConsPlusNonformat"/>
        <w:jc w:val="both"/>
      </w:pPr>
      <w:r>
        <w:t>│      о продлении проверки        ││                         │</w:t>
      </w:r>
    </w:p>
    <w:p w:rsidR="00AF11EB" w:rsidRDefault="00AF11EB" w:rsidP="00AF11EB">
      <w:pPr>
        <w:pStyle w:val="ConsPlusNonformat"/>
        <w:jc w:val="both"/>
      </w:pPr>
      <w:r>
        <w:t>└───────────────┬──────────────────┘│                         │</w:t>
      </w:r>
    </w:p>
    <w:p w:rsidR="00AF11EB" w:rsidRDefault="00AF11EB" w:rsidP="00AF11EB">
      <w:pPr>
        <w:pStyle w:val="ConsPlusNonformat"/>
        <w:jc w:val="both"/>
      </w:pPr>
      <w:r>
        <w:t xml:space="preserve">                v                   │                         │</w:t>
      </w:r>
    </w:p>
    <w:p w:rsidR="00AF11EB" w:rsidRDefault="00AF11EB" w:rsidP="00AF11EB">
      <w:pPr>
        <w:pStyle w:val="ConsPlusNonformat"/>
        <w:jc w:val="both"/>
      </w:pPr>
      <w:r>
        <w:t>┌──────────────────────────────────┐│                         │</w:t>
      </w:r>
    </w:p>
    <w:p w:rsidR="00AF11EB" w:rsidRDefault="00AF11EB" w:rsidP="00AF11EB">
      <w:pPr>
        <w:pStyle w:val="ConsPlusNonformat"/>
        <w:jc w:val="both"/>
      </w:pPr>
      <w:r>
        <w:t>│    Проведение дополнительных     ││                         │</w:t>
      </w:r>
    </w:p>
    <w:p w:rsidR="00AF11EB" w:rsidRDefault="00AF11EB" w:rsidP="00AF11EB">
      <w:pPr>
        <w:pStyle w:val="ConsPlusNonformat"/>
        <w:jc w:val="both"/>
      </w:pPr>
      <w:r>
        <w:t>│   мероприятий, необходимых для   ││                         │</w:t>
      </w:r>
    </w:p>
    <w:p w:rsidR="00AF11EB" w:rsidRDefault="00AF11EB" w:rsidP="00AF11EB">
      <w:pPr>
        <w:pStyle w:val="ConsPlusNonformat"/>
        <w:jc w:val="both"/>
      </w:pPr>
      <w:r>
        <w:t>│       завершения проверки        ││                         │</w:t>
      </w:r>
    </w:p>
    <w:p w:rsidR="00AF11EB" w:rsidRDefault="00AF11EB" w:rsidP="00AF11EB">
      <w:pPr>
        <w:pStyle w:val="ConsPlusNonformat"/>
        <w:jc w:val="both"/>
      </w:pPr>
      <w:r>
        <w:t>└───────────────┬──────────────────┘│                         │</w:t>
      </w:r>
    </w:p>
    <w:p w:rsidR="00AF11EB" w:rsidRDefault="00AF11EB" w:rsidP="00AF11EB">
      <w:pPr>
        <w:pStyle w:val="ConsPlusNonformat"/>
        <w:jc w:val="both"/>
      </w:pPr>
      <w:r>
        <w:t xml:space="preserve">                v                   </w:t>
      </w:r>
      <w:proofErr w:type="spellStart"/>
      <w:r>
        <w:t>v</w:t>
      </w:r>
      <w:proofErr w:type="spellEnd"/>
      <w:r>
        <w:t xml:space="preserve">                         </w:t>
      </w:r>
      <w:proofErr w:type="spellStart"/>
      <w:r>
        <w:t>v</w:t>
      </w:r>
      <w:proofErr w:type="spellEnd"/>
    </w:p>
    <w:p w:rsidR="00AF11EB" w:rsidRDefault="00AF11EB" w:rsidP="00AF11EB">
      <w:pPr>
        <w:pStyle w:val="ConsPlusNonformat"/>
        <w:jc w:val="both"/>
      </w:pPr>
      <w:r>
        <w:t>┌─────────────────────────────────────────────────────────────────────────┐</w:t>
      </w:r>
    </w:p>
    <w:p w:rsidR="00AF11EB" w:rsidRDefault="00AF11EB" w:rsidP="00AF11EB">
      <w:pPr>
        <w:pStyle w:val="ConsPlusNonformat"/>
        <w:jc w:val="both"/>
      </w:pPr>
      <w:r>
        <w:t>│                      Окончание процедуры проверки                       │</w:t>
      </w:r>
    </w:p>
    <w:p w:rsidR="00AF11EB" w:rsidRDefault="00AF11EB" w:rsidP="00AF11EB">
      <w:pPr>
        <w:pStyle w:val="ConsPlusNonformat"/>
        <w:jc w:val="both"/>
      </w:pPr>
      <w:r>
        <w:t>└───────────────┬───────────────────┬─────────────────────────┬───────────┘</w:t>
      </w:r>
    </w:p>
    <w:p w:rsidR="00AF11EB" w:rsidRDefault="00AF11EB" w:rsidP="00AF11EB">
      <w:pPr>
        <w:pStyle w:val="ConsPlusNonformat"/>
        <w:jc w:val="both"/>
      </w:pPr>
      <w:r>
        <w:t xml:space="preserve">                v                   </w:t>
      </w:r>
      <w:proofErr w:type="spellStart"/>
      <w:r>
        <w:t>v</w:t>
      </w:r>
      <w:proofErr w:type="spellEnd"/>
      <w:r>
        <w:t xml:space="preserve">                         </w:t>
      </w:r>
      <w:proofErr w:type="spellStart"/>
      <w:r>
        <w:t>v</w:t>
      </w:r>
      <w:proofErr w:type="spellEnd"/>
    </w:p>
    <w:p w:rsidR="00AF11EB" w:rsidRDefault="00AF11EB" w:rsidP="00AF11EB">
      <w:pPr>
        <w:pStyle w:val="ConsPlusNonformat"/>
        <w:jc w:val="both"/>
      </w:pPr>
      <w:r>
        <w:t>┌─────────────────────────────────────────────────────────────────────────┐</w:t>
      </w:r>
    </w:p>
    <w:p w:rsidR="00AF11EB" w:rsidRDefault="00AF11EB" w:rsidP="00AF11EB">
      <w:pPr>
        <w:pStyle w:val="ConsPlusNonformat"/>
        <w:jc w:val="both"/>
      </w:pPr>
      <w:r>
        <w:t>│                Составление акта по результатам проверки                 │</w:t>
      </w:r>
    </w:p>
    <w:p w:rsidR="00AF11EB" w:rsidRDefault="00AF11EB" w:rsidP="00AF11EB">
      <w:pPr>
        <w:pStyle w:val="ConsPlusNonformat"/>
        <w:jc w:val="both"/>
      </w:pPr>
      <w:r>
        <w:t>└────────────────────────────────────┬────────────────────────────────────┘</w:t>
      </w:r>
    </w:p>
    <w:p w:rsidR="00AF11EB" w:rsidRDefault="00AF11EB" w:rsidP="00AF11EB">
      <w:pPr>
        <w:pStyle w:val="ConsPlusNonformat"/>
        <w:jc w:val="both"/>
      </w:pPr>
      <w:r>
        <w:t xml:space="preserve">                                     v</w:t>
      </w:r>
    </w:p>
    <w:p w:rsidR="00AF11EB" w:rsidRDefault="00AF11EB" w:rsidP="00AF11EB">
      <w:pPr>
        <w:pStyle w:val="ConsPlusNonformat"/>
        <w:jc w:val="both"/>
      </w:pPr>
      <w:r>
        <w:t>┌────────────────────────────────────┬────────────────────────────────────┐</w:t>
      </w:r>
    </w:p>
    <w:p w:rsidR="00AF11EB" w:rsidRDefault="00AF11EB" w:rsidP="00AF11EB">
      <w:pPr>
        <w:pStyle w:val="ConsPlusNonformat"/>
        <w:jc w:val="both"/>
      </w:pPr>
      <w:r>
        <w:t>│         Отсутствие нарушений       │         Выявление нарушений        │</w:t>
      </w:r>
    </w:p>
    <w:p w:rsidR="00AF11EB" w:rsidRDefault="00AF11EB" w:rsidP="00AF11EB">
      <w:pPr>
        <w:pStyle w:val="ConsPlusNonformat"/>
        <w:jc w:val="both"/>
      </w:pPr>
      <w:r>
        <w:t>└────────────────────────────────────┴──────────────────┬─────────────────┘</w:t>
      </w:r>
    </w:p>
    <w:p w:rsidR="00AF11EB" w:rsidRDefault="00AF11EB" w:rsidP="00AF11EB">
      <w:pPr>
        <w:pStyle w:val="ConsPlusNonformat"/>
        <w:jc w:val="both"/>
      </w:pPr>
      <w:r>
        <w:t xml:space="preserve">                                                        v</w:t>
      </w:r>
    </w:p>
    <w:p w:rsidR="00AF11EB" w:rsidRDefault="00AF11EB" w:rsidP="00AF11EB">
      <w:pPr>
        <w:pStyle w:val="ConsPlusNonformat"/>
        <w:jc w:val="both"/>
      </w:pPr>
      <w:r>
        <w:t xml:space="preserve">                                       ┌──────────────────────────────────┐</w:t>
      </w:r>
    </w:p>
    <w:p w:rsidR="00AF11EB" w:rsidRDefault="00AF11EB" w:rsidP="00AF11EB">
      <w:pPr>
        <w:pStyle w:val="ConsPlusNonformat"/>
        <w:jc w:val="both"/>
      </w:pPr>
      <w:r>
        <w:t xml:space="preserve">                                       │ Принятие мер в отношении </w:t>
      </w:r>
      <w:proofErr w:type="gramStart"/>
      <w:r>
        <w:t>фактов  │</w:t>
      </w:r>
      <w:proofErr w:type="gramEnd"/>
    </w:p>
    <w:p w:rsidR="00AF11EB" w:rsidRPr="00DE087B" w:rsidRDefault="00AF11EB" w:rsidP="00AF11EB">
      <w:pPr>
        <w:pStyle w:val="ConsPlusNonformat"/>
        <w:jc w:val="both"/>
      </w:pPr>
      <w:r>
        <w:t xml:space="preserve">                                       │    нарушений, </w:t>
      </w:r>
      <w:r w:rsidRPr="00DE087B">
        <w:t>выявленных при     │</w:t>
      </w:r>
    </w:p>
    <w:p w:rsidR="00AF11EB" w:rsidRPr="00DE087B" w:rsidRDefault="00AF11EB" w:rsidP="00AF11EB">
      <w:pPr>
        <w:pStyle w:val="ConsPlusNonformat"/>
        <w:jc w:val="both"/>
      </w:pPr>
      <w:r w:rsidRPr="00DE087B">
        <w:t xml:space="preserve">                                       │проведении проверки в соответствии│</w:t>
      </w:r>
    </w:p>
    <w:p w:rsidR="00AF11EB" w:rsidRPr="00DE087B" w:rsidRDefault="00AF11EB" w:rsidP="00AF11EB">
      <w:pPr>
        <w:pStyle w:val="ConsPlusNonformat"/>
        <w:jc w:val="both"/>
      </w:pPr>
      <w:r w:rsidRPr="00DE087B">
        <w:t xml:space="preserve">                                       │   с под</w:t>
      </w:r>
      <w:hyperlink w:anchor="P414" w:history="1">
        <w:r w:rsidRPr="00DE087B">
          <w:t>пунктами 3.6.2</w:t>
        </w:r>
      </w:hyperlink>
      <w:r w:rsidRPr="00DE087B">
        <w:t xml:space="preserve"> – 3.6.4    │</w:t>
      </w:r>
    </w:p>
    <w:p w:rsidR="00AF11EB" w:rsidRPr="00DE087B" w:rsidRDefault="00AF11EB" w:rsidP="00AF11EB">
      <w:pPr>
        <w:pStyle w:val="ConsPlusNonformat"/>
        <w:jc w:val="both"/>
      </w:pPr>
      <w:r w:rsidRPr="00DE087B">
        <w:lastRenderedPageBreak/>
        <w:t xml:space="preserve">                                       │       пункта 3.6 раздела 3       │ </w:t>
      </w:r>
    </w:p>
    <w:p w:rsidR="00AF11EB" w:rsidRDefault="00AF11EB" w:rsidP="00AF11EB">
      <w:pPr>
        <w:pStyle w:val="ConsPlusNonformat"/>
        <w:jc w:val="both"/>
      </w:pPr>
      <w:r w:rsidRPr="00DE087B">
        <w:t xml:space="preserve">                                       </w:t>
      </w:r>
      <w:proofErr w:type="gramStart"/>
      <w:r w:rsidRPr="00DE087B">
        <w:t>│  Административного</w:t>
      </w:r>
      <w:proofErr w:type="gramEnd"/>
      <w:r w:rsidRPr="00DE087B">
        <w:t xml:space="preserve"> регламента    </w:t>
      </w:r>
      <w:r>
        <w:t>│</w:t>
      </w:r>
    </w:p>
    <w:p w:rsidR="00AF11EB" w:rsidRDefault="00AF11EB" w:rsidP="00AF11EB">
      <w:pPr>
        <w:pStyle w:val="ConsPlusNonformat"/>
        <w:jc w:val="both"/>
      </w:pPr>
      <w:r>
        <w:t xml:space="preserve">                                       └──────────────────────────────────┘</w:t>
      </w:r>
    </w:p>
    <w:p w:rsidR="00AF11EB" w:rsidRDefault="00AF11EB" w:rsidP="00AF11EB">
      <w:pPr>
        <w:pStyle w:val="ConsPlusTitle"/>
        <w:jc w:val="center"/>
        <w:rPr>
          <w:rFonts w:ascii="Times New Roman" w:hAnsi="Times New Roman" w:cs="Times New Roman"/>
          <w:sz w:val="28"/>
          <w:szCs w:val="28"/>
        </w:rPr>
      </w:pPr>
    </w:p>
    <w:p w:rsidR="00B12DCE" w:rsidRDefault="00B12DCE" w:rsidP="00AF11EB">
      <w:pPr>
        <w:pStyle w:val="ConsPlusTitle"/>
        <w:jc w:val="center"/>
        <w:rPr>
          <w:rFonts w:ascii="Times New Roman" w:hAnsi="Times New Roman" w:cs="Times New Roman"/>
          <w:sz w:val="28"/>
          <w:szCs w:val="28"/>
        </w:rPr>
      </w:pPr>
    </w:p>
    <w:p w:rsidR="00B12DCE" w:rsidRDefault="00B12DCE" w:rsidP="00AF11EB">
      <w:pPr>
        <w:pStyle w:val="ConsPlusTitle"/>
        <w:jc w:val="center"/>
        <w:rPr>
          <w:rFonts w:ascii="Times New Roman" w:hAnsi="Times New Roman" w:cs="Times New Roman"/>
          <w:sz w:val="28"/>
          <w:szCs w:val="28"/>
        </w:rPr>
      </w:pPr>
    </w:p>
    <w:p w:rsidR="00B12DCE" w:rsidRDefault="00B12DCE" w:rsidP="00B12DCE">
      <w:pPr>
        <w:pStyle w:val="ConsPlusNormal"/>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Руководитель аппарата                                                              </w:t>
      </w:r>
      <w:proofErr w:type="spellStart"/>
      <w:r>
        <w:rPr>
          <w:rFonts w:ascii="Times New Roman" w:hAnsi="Times New Roman" w:cs="Times New Roman"/>
          <w:color w:val="auto"/>
          <w:sz w:val="28"/>
          <w:szCs w:val="28"/>
        </w:rPr>
        <w:t>О.Н.Сазанова</w:t>
      </w:r>
      <w:proofErr w:type="spellEnd"/>
    </w:p>
    <w:p w:rsidR="00B12DCE" w:rsidRDefault="00B12DCE" w:rsidP="00B12DCE">
      <w:pPr>
        <w:pStyle w:val="ConsPlusNormal"/>
        <w:spacing w:line="240" w:lineRule="auto"/>
        <w:jc w:val="both"/>
        <w:rPr>
          <w:rFonts w:ascii="Times New Roman" w:hAnsi="Times New Roman" w:cs="Times New Roman"/>
          <w:color w:val="auto"/>
          <w:sz w:val="28"/>
          <w:szCs w:val="28"/>
        </w:rPr>
      </w:pPr>
    </w:p>
    <w:p w:rsidR="00AF11EB" w:rsidRDefault="00AF11EB" w:rsidP="00AF11EB">
      <w:pPr>
        <w:pStyle w:val="ConsPlusTitle"/>
        <w:jc w:val="center"/>
        <w:rPr>
          <w:rFonts w:ascii="Times New Roman" w:hAnsi="Times New Roman" w:cs="Times New Roman"/>
          <w:sz w:val="28"/>
          <w:szCs w:val="28"/>
        </w:rPr>
      </w:pPr>
    </w:p>
    <w:p w:rsidR="00AF11EB" w:rsidRDefault="00AF11EB" w:rsidP="00AF11EB">
      <w:pPr>
        <w:pStyle w:val="ConsPlusTitle"/>
        <w:jc w:val="center"/>
        <w:rPr>
          <w:rFonts w:ascii="Times New Roman" w:hAnsi="Times New Roman" w:cs="Times New Roman"/>
          <w:sz w:val="28"/>
          <w:szCs w:val="28"/>
        </w:rPr>
      </w:pPr>
    </w:p>
    <w:p w:rsidR="00AF11EB" w:rsidRDefault="00AF11EB" w:rsidP="00AF11EB">
      <w:pPr>
        <w:pStyle w:val="ConsPlusTitle"/>
        <w:jc w:val="center"/>
        <w:rPr>
          <w:rFonts w:ascii="Times New Roman" w:hAnsi="Times New Roman" w:cs="Times New Roman"/>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p>
    <w:p w:rsidR="008744CB" w:rsidRDefault="008744CB" w:rsidP="00B12DCE">
      <w:pPr>
        <w:pStyle w:val="ConsPlusNormal"/>
        <w:spacing w:line="240" w:lineRule="exact"/>
        <w:ind w:left="4394"/>
        <w:outlineLvl w:val="1"/>
        <w:rPr>
          <w:rFonts w:ascii="Times New Roman" w:hAnsi="Times New Roman" w:cs="Times New Roman"/>
          <w:color w:val="auto"/>
          <w:sz w:val="28"/>
          <w:szCs w:val="28"/>
        </w:rPr>
      </w:pPr>
      <w:bookmarkStart w:id="30" w:name="_GoBack"/>
      <w:bookmarkEnd w:id="30"/>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Default="00B12DCE" w:rsidP="00B12DCE">
      <w:pPr>
        <w:pStyle w:val="ConsPlusNormal"/>
        <w:spacing w:line="240" w:lineRule="exact"/>
        <w:ind w:left="4394"/>
        <w:outlineLvl w:val="1"/>
        <w:rPr>
          <w:rFonts w:ascii="Times New Roman" w:hAnsi="Times New Roman" w:cs="Times New Roman"/>
          <w:color w:val="auto"/>
          <w:sz w:val="28"/>
          <w:szCs w:val="28"/>
        </w:rPr>
      </w:pPr>
    </w:p>
    <w:p w:rsidR="00B12DCE" w:rsidRPr="00B12DCE" w:rsidRDefault="00B12DCE" w:rsidP="006012D5">
      <w:pPr>
        <w:pStyle w:val="ConsPlusNormal"/>
        <w:spacing w:line="240" w:lineRule="exact"/>
        <w:ind w:left="4394"/>
        <w:jc w:val="right"/>
        <w:outlineLvl w:val="1"/>
        <w:rPr>
          <w:rFonts w:ascii="Times New Roman" w:hAnsi="Times New Roman" w:cs="Times New Roman"/>
          <w:color w:val="auto"/>
          <w:sz w:val="24"/>
        </w:rPr>
      </w:pPr>
      <w:r w:rsidRPr="00B12DCE">
        <w:rPr>
          <w:rFonts w:ascii="Times New Roman" w:hAnsi="Times New Roman" w:cs="Times New Roman"/>
          <w:color w:val="auto"/>
          <w:sz w:val="24"/>
        </w:rPr>
        <w:lastRenderedPageBreak/>
        <w:t>ПРИЛОЖЕНИЕ № 2</w:t>
      </w:r>
    </w:p>
    <w:p w:rsidR="00B12DCE" w:rsidRPr="00B12DCE" w:rsidRDefault="00B12DCE" w:rsidP="006012D5">
      <w:pPr>
        <w:pStyle w:val="ConsPlusNormal"/>
        <w:spacing w:line="240" w:lineRule="exact"/>
        <w:ind w:left="4394"/>
        <w:jc w:val="right"/>
        <w:rPr>
          <w:rFonts w:ascii="Times New Roman" w:hAnsi="Times New Roman" w:cs="Times New Roman"/>
          <w:color w:val="auto"/>
          <w:sz w:val="24"/>
        </w:rPr>
      </w:pPr>
      <w:r w:rsidRPr="00B12DCE">
        <w:rPr>
          <w:rFonts w:ascii="Times New Roman" w:hAnsi="Times New Roman" w:cs="Times New Roman"/>
          <w:color w:val="auto"/>
          <w:sz w:val="24"/>
        </w:rPr>
        <w:t>к административному регламенту</w:t>
      </w:r>
      <w:r w:rsidR="006012D5">
        <w:rPr>
          <w:rFonts w:ascii="Times New Roman" w:hAnsi="Times New Roman" w:cs="Times New Roman"/>
          <w:color w:val="auto"/>
          <w:sz w:val="24"/>
        </w:rPr>
        <w:t xml:space="preserve"> по</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исполнению муниципальной функции</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«Муниципальный контроль в области</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использования и охраны особо охраняемых</w:t>
      </w:r>
    </w:p>
    <w:p w:rsid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природных территорий местного значения на</w:t>
      </w:r>
    </w:p>
    <w:p w:rsidR="00B12DCE" w:rsidRPr="006012D5" w:rsidRDefault="006012D5" w:rsidP="006012D5">
      <w:pPr>
        <w:pStyle w:val="ConsPlusTitle"/>
        <w:spacing w:line="240" w:lineRule="exact"/>
        <w:jc w:val="right"/>
        <w:rPr>
          <w:rFonts w:ascii="Times New Roman" w:hAnsi="Times New Roman" w:cs="Times New Roman"/>
          <w:b w:val="0"/>
          <w:szCs w:val="22"/>
        </w:rPr>
      </w:pPr>
      <w:r w:rsidRPr="006012D5">
        <w:rPr>
          <w:rFonts w:ascii="Times New Roman" w:hAnsi="Times New Roman" w:cs="Times New Roman"/>
          <w:b w:val="0"/>
          <w:szCs w:val="22"/>
        </w:rPr>
        <w:t xml:space="preserve"> территории </w:t>
      </w:r>
      <w:proofErr w:type="spellStart"/>
      <w:r w:rsidRPr="006012D5">
        <w:rPr>
          <w:rFonts w:ascii="Times New Roman" w:hAnsi="Times New Roman" w:cs="Times New Roman"/>
          <w:b w:val="0"/>
          <w:color w:val="000000" w:themeColor="text1"/>
          <w:szCs w:val="22"/>
        </w:rPr>
        <w:t>Вольского</w:t>
      </w:r>
      <w:proofErr w:type="spellEnd"/>
      <w:r w:rsidRPr="006012D5">
        <w:rPr>
          <w:rFonts w:ascii="Times New Roman" w:hAnsi="Times New Roman" w:cs="Times New Roman"/>
          <w:b w:val="0"/>
          <w:color w:val="000000" w:themeColor="text1"/>
          <w:szCs w:val="22"/>
        </w:rPr>
        <w:t xml:space="preserve"> </w:t>
      </w:r>
      <w:r w:rsidRPr="006012D5">
        <w:rPr>
          <w:rFonts w:ascii="Times New Roman" w:hAnsi="Times New Roman" w:cs="Times New Roman"/>
          <w:b w:val="0"/>
          <w:szCs w:val="22"/>
        </w:rPr>
        <w:t>муниципального района»</w:t>
      </w:r>
    </w:p>
    <w:p w:rsidR="00B12DCE" w:rsidRDefault="00B12DCE" w:rsidP="00B12DCE">
      <w:pPr>
        <w:pStyle w:val="ConsPlusTitle"/>
        <w:spacing w:line="240" w:lineRule="exact"/>
        <w:jc w:val="both"/>
        <w:rPr>
          <w:rFonts w:ascii="Times New Roman" w:hAnsi="Times New Roman" w:cs="Times New Roman"/>
          <w:b w:val="0"/>
          <w:sz w:val="28"/>
          <w:szCs w:val="28"/>
        </w:rPr>
      </w:pPr>
    </w:p>
    <w:p w:rsidR="00B12DCE" w:rsidRDefault="00B12DCE" w:rsidP="00B12DCE">
      <w:pPr>
        <w:pStyle w:val="ConsPlusTitle"/>
        <w:spacing w:line="240" w:lineRule="exact"/>
        <w:jc w:val="both"/>
        <w:rPr>
          <w:rFonts w:ascii="Times New Roman" w:hAnsi="Times New Roman" w:cs="Times New Roman"/>
          <w:b w:val="0"/>
          <w:sz w:val="28"/>
          <w:szCs w:val="28"/>
        </w:rPr>
      </w:pPr>
    </w:p>
    <w:p w:rsidR="00B12DCE" w:rsidRDefault="00B12DCE" w:rsidP="00B12DCE">
      <w:pPr>
        <w:pStyle w:val="ConsPlusTitle"/>
        <w:spacing w:line="240" w:lineRule="exact"/>
        <w:jc w:val="both"/>
        <w:rPr>
          <w:rFonts w:ascii="Times New Roman" w:hAnsi="Times New Roman" w:cs="Times New Roman"/>
          <w:b w:val="0"/>
          <w:sz w:val="28"/>
          <w:szCs w:val="28"/>
          <w:u w:val="single"/>
        </w:rPr>
      </w:pPr>
      <w:r w:rsidRPr="00192E24">
        <w:rPr>
          <w:rFonts w:ascii="Times New Roman" w:hAnsi="Times New Roman" w:cs="Times New Roman"/>
          <w:b w:val="0"/>
          <w:sz w:val="28"/>
          <w:szCs w:val="28"/>
          <w:u w:val="single"/>
        </w:rPr>
        <w:t>Форма</w:t>
      </w:r>
    </w:p>
    <w:p w:rsidR="00B12DCE" w:rsidRDefault="00B12DCE" w:rsidP="00B12DCE">
      <w:pPr>
        <w:pStyle w:val="ConsPlusTitle"/>
        <w:spacing w:line="240" w:lineRule="exact"/>
        <w:jc w:val="both"/>
        <w:rPr>
          <w:rFonts w:ascii="Times New Roman" w:hAnsi="Times New Roman" w:cs="Times New Roman"/>
          <w:b w:val="0"/>
          <w:sz w:val="28"/>
          <w:szCs w:val="28"/>
          <w:u w:val="single"/>
        </w:rPr>
      </w:pPr>
    </w:p>
    <w:p w:rsidR="00B12DCE" w:rsidRDefault="00B12DCE" w:rsidP="00B12DCE">
      <w:pPr>
        <w:pStyle w:val="ConsPlusTitle"/>
        <w:spacing w:line="240" w:lineRule="exact"/>
        <w:jc w:val="both"/>
        <w:rPr>
          <w:rFonts w:ascii="Times New Roman" w:hAnsi="Times New Roman" w:cs="Times New Roman"/>
          <w:b w:val="0"/>
          <w:sz w:val="28"/>
          <w:szCs w:val="28"/>
          <w:u w:val="single"/>
        </w:rPr>
      </w:pPr>
    </w:p>
    <w:p w:rsidR="00B12DCE" w:rsidRPr="00192E24" w:rsidRDefault="00B12DCE" w:rsidP="00B12DCE">
      <w:pPr>
        <w:pStyle w:val="ConsPlusTitle"/>
        <w:spacing w:line="240" w:lineRule="exact"/>
        <w:jc w:val="center"/>
        <w:rPr>
          <w:rFonts w:ascii="Times New Roman" w:hAnsi="Times New Roman" w:cs="Times New Roman"/>
          <w:b w:val="0"/>
          <w:sz w:val="28"/>
          <w:szCs w:val="28"/>
        </w:rPr>
      </w:pPr>
      <w:r w:rsidRPr="00192E24">
        <w:rPr>
          <w:rFonts w:ascii="Times New Roman" w:hAnsi="Times New Roman" w:cs="Times New Roman"/>
          <w:b w:val="0"/>
          <w:sz w:val="28"/>
          <w:szCs w:val="28"/>
        </w:rPr>
        <w:t xml:space="preserve">ЖУРНАЛ </w:t>
      </w:r>
    </w:p>
    <w:p w:rsidR="00B12DCE" w:rsidRPr="006012D5" w:rsidRDefault="00B12DCE" w:rsidP="00B12DCE">
      <w:pPr>
        <w:pStyle w:val="ConsPlusTitle"/>
        <w:spacing w:line="240" w:lineRule="exact"/>
        <w:jc w:val="center"/>
        <w:rPr>
          <w:rFonts w:ascii="Times New Roman" w:hAnsi="Times New Roman" w:cs="Times New Roman"/>
          <w:b w:val="0"/>
          <w:color w:val="000000" w:themeColor="text1"/>
          <w:sz w:val="28"/>
          <w:szCs w:val="28"/>
        </w:rPr>
      </w:pPr>
      <w:r w:rsidRPr="006012D5">
        <w:rPr>
          <w:rFonts w:ascii="Times New Roman" w:hAnsi="Times New Roman" w:cs="Times New Roman"/>
          <w:b w:val="0"/>
          <w:color w:val="000000" w:themeColor="text1"/>
          <w:sz w:val="28"/>
          <w:szCs w:val="28"/>
        </w:rPr>
        <w:t xml:space="preserve">учёта распоряжений </w:t>
      </w:r>
      <w:r w:rsidR="006012D5" w:rsidRPr="006012D5">
        <w:rPr>
          <w:rFonts w:ascii="Times New Roman" w:hAnsi="Times New Roman" w:cs="Times New Roman"/>
          <w:b w:val="0"/>
          <w:color w:val="000000" w:themeColor="text1"/>
          <w:sz w:val="28"/>
          <w:szCs w:val="28"/>
        </w:rPr>
        <w:t>Комитета по управлению муниципальным имуществом и природными ресурсами</w:t>
      </w:r>
      <w:r w:rsidRPr="006012D5">
        <w:rPr>
          <w:rFonts w:ascii="Times New Roman" w:hAnsi="Times New Roman" w:cs="Times New Roman"/>
          <w:b w:val="0"/>
          <w:color w:val="000000" w:themeColor="text1"/>
          <w:sz w:val="28"/>
          <w:szCs w:val="28"/>
        </w:rPr>
        <w:t xml:space="preserve"> </w:t>
      </w:r>
    </w:p>
    <w:p w:rsidR="00B12DCE" w:rsidRDefault="00B12DCE" w:rsidP="00B12DCE">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 проведении проверок</w:t>
      </w:r>
    </w:p>
    <w:p w:rsidR="00B12DCE" w:rsidRDefault="00B12DCE" w:rsidP="00B12DCE">
      <w:pPr>
        <w:pStyle w:val="ConsPlusTitle"/>
        <w:spacing w:line="240" w:lineRule="exact"/>
        <w:jc w:val="center"/>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1985"/>
        <w:gridCol w:w="2200"/>
        <w:gridCol w:w="1749"/>
        <w:gridCol w:w="1488"/>
        <w:gridCol w:w="1105"/>
      </w:tblGrid>
      <w:tr w:rsidR="00B12DCE" w:rsidRPr="00192E24" w:rsidTr="00F96C9D">
        <w:tc>
          <w:tcPr>
            <w:tcW w:w="732"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sidRPr="00192E24">
              <w:rPr>
                <w:rFonts w:ascii="Times New Roman" w:hAnsi="Times New Roman" w:cs="Times New Roman"/>
                <w:b w:val="0"/>
                <w:sz w:val="24"/>
                <w:szCs w:val="28"/>
              </w:rPr>
              <w:t>№ п</w:t>
            </w:r>
            <w:r w:rsidRPr="00BA0F18">
              <w:rPr>
                <w:rFonts w:ascii="Times New Roman" w:hAnsi="Times New Roman" w:cs="Times New Roman"/>
                <w:b w:val="0"/>
                <w:sz w:val="24"/>
                <w:szCs w:val="28"/>
              </w:rPr>
              <w:t>/</w:t>
            </w:r>
            <w:r w:rsidRPr="00192E24">
              <w:rPr>
                <w:rFonts w:ascii="Times New Roman" w:hAnsi="Times New Roman" w:cs="Times New Roman"/>
                <w:b w:val="0"/>
                <w:sz w:val="24"/>
                <w:szCs w:val="28"/>
              </w:rPr>
              <w:t>п</w:t>
            </w:r>
          </w:p>
        </w:tc>
        <w:tc>
          <w:tcPr>
            <w:tcW w:w="2019"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Pr>
                <w:rFonts w:ascii="Times New Roman" w:hAnsi="Times New Roman" w:cs="Times New Roman"/>
                <w:b w:val="0"/>
                <w:sz w:val="24"/>
                <w:szCs w:val="28"/>
              </w:rPr>
              <w:t>Наименование, н</w:t>
            </w:r>
            <w:r w:rsidRPr="00192E24">
              <w:rPr>
                <w:rFonts w:ascii="Times New Roman" w:hAnsi="Times New Roman" w:cs="Times New Roman"/>
                <w:b w:val="0"/>
                <w:sz w:val="24"/>
                <w:szCs w:val="28"/>
              </w:rPr>
              <w:t>омер и дата распоряжения</w:t>
            </w:r>
          </w:p>
        </w:tc>
        <w:tc>
          <w:tcPr>
            <w:tcW w:w="2331"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sidRPr="00192E24">
              <w:rPr>
                <w:rFonts w:ascii="Times New Roman" w:hAnsi="Times New Roman" w:cs="Times New Roman"/>
                <w:b w:val="0"/>
                <w:sz w:val="24"/>
                <w:szCs w:val="28"/>
              </w:rPr>
              <w:t>Особо охраняемая природная территория</w:t>
            </w:r>
          </w:p>
        </w:tc>
        <w:tc>
          <w:tcPr>
            <w:tcW w:w="1782"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Pr>
                <w:rFonts w:ascii="Times New Roman" w:hAnsi="Times New Roman" w:cs="Times New Roman"/>
                <w:b w:val="0"/>
                <w:sz w:val="24"/>
                <w:szCs w:val="28"/>
              </w:rPr>
              <w:t>Внеплановая или плановая проверка</w:t>
            </w:r>
          </w:p>
        </w:tc>
        <w:tc>
          <w:tcPr>
            <w:tcW w:w="1488"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Pr>
                <w:rFonts w:ascii="Times New Roman" w:hAnsi="Times New Roman" w:cs="Times New Roman"/>
                <w:b w:val="0"/>
                <w:sz w:val="24"/>
                <w:szCs w:val="28"/>
              </w:rPr>
              <w:t xml:space="preserve">ФИО специалиста отдела </w:t>
            </w:r>
          </w:p>
        </w:tc>
        <w:tc>
          <w:tcPr>
            <w:tcW w:w="1105"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r>
              <w:rPr>
                <w:rFonts w:ascii="Times New Roman" w:hAnsi="Times New Roman" w:cs="Times New Roman"/>
                <w:b w:val="0"/>
                <w:sz w:val="24"/>
                <w:szCs w:val="28"/>
              </w:rPr>
              <w:t>Подпись</w:t>
            </w:r>
          </w:p>
        </w:tc>
      </w:tr>
      <w:tr w:rsidR="00B12DCE" w:rsidRPr="00192E24" w:rsidTr="00F96C9D">
        <w:tc>
          <w:tcPr>
            <w:tcW w:w="732"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c>
          <w:tcPr>
            <w:tcW w:w="2019"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c>
          <w:tcPr>
            <w:tcW w:w="2331"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c>
          <w:tcPr>
            <w:tcW w:w="1782"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c>
          <w:tcPr>
            <w:tcW w:w="1488"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c>
          <w:tcPr>
            <w:tcW w:w="1105" w:type="dxa"/>
          </w:tcPr>
          <w:p w:rsidR="00B12DCE" w:rsidRPr="00192E24" w:rsidRDefault="00B12DCE" w:rsidP="00F96C9D">
            <w:pPr>
              <w:pStyle w:val="ConsPlusTitle"/>
              <w:spacing w:line="240" w:lineRule="exact"/>
              <w:jc w:val="center"/>
              <w:rPr>
                <w:rFonts w:ascii="Times New Roman" w:hAnsi="Times New Roman" w:cs="Times New Roman"/>
                <w:b w:val="0"/>
                <w:sz w:val="24"/>
                <w:szCs w:val="28"/>
              </w:rPr>
            </w:pPr>
          </w:p>
        </w:tc>
      </w:tr>
    </w:tbl>
    <w:p w:rsidR="00AF11EB" w:rsidRDefault="00AF11EB" w:rsidP="00AF11EB">
      <w:pPr>
        <w:pStyle w:val="ConsPlusTitle"/>
        <w:spacing w:line="240" w:lineRule="exact"/>
        <w:jc w:val="both"/>
        <w:rPr>
          <w:rFonts w:ascii="Times New Roman" w:hAnsi="Times New Roman" w:cs="Times New Roman"/>
          <w:b w:val="0"/>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B12DCE" w:rsidRDefault="00B12DCE" w:rsidP="00AF11EB">
      <w:pPr>
        <w:pStyle w:val="ConsPlusTitle"/>
        <w:spacing w:line="240" w:lineRule="exact"/>
        <w:jc w:val="both"/>
        <w:rPr>
          <w:rFonts w:ascii="Times New Roman" w:hAnsi="Times New Roman" w:cs="Times New Roman"/>
          <w:b w:val="0"/>
          <w:sz w:val="28"/>
          <w:szCs w:val="28"/>
        </w:rPr>
      </w:pPr>
    </w:p>
    <w:p w:rsidR="00B12DCE" w:rsidRDefault="00B12DCE" w:rsidP="00B12DCE">
      <w:pPr>
        <w:pStyle w:val="ConsPlusNormal"/>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Руководитель аппарата                                                              </w:t>
      </w:r>
      <w:proofErr w:type="spellStart"/>
      <w:r>
        <w:rPr>
          <w:rFonts w:ascii="Times New Roman" w:hAnsi="Times New Roman" w:cs="Times New Roman"/>
          <w:color w:val="auto"/>
          <w:sz w:val="28"/>
          <w:szCs w:val="28"/>
        </w:rPr>
        <w:t>О.Н.Сазанова</w:t>
      </w:r>
      <w:proofErr w:type="spellEnd"/>
    </w:p>
    <w:p w:rsidR="00B12DCE" w:rsidRDefault="00B12DCE" w:rsidP="00B12DCE">
      <w:pPr>
        <w:pStyle w:val="ConsPlusNormal"/>
        <w:spacing w:line="240" w:lineRule="auto"/>
        <w:jc w:val="both"/>
        <w:rPr>
          <w:rFonts w:ascii="Times New Roman" w:hAnsi="Times New Roman" w:cs="Times New Roman"/>
          <w:color w:val="auto"/>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AF11EB" w:rsidRDefault="00AF11EB" w:rsidP="00AF11EB">
      <w:pPr>
        <w:pStyle w:val="ConsPlusTitle"/>
        <w:spacing w:line="240" w:lineRule="exact"/>
        <w:jc w:val="both"/>
        <w:rPr>
          <w:rFonts w:ascii="Times New Roman" w:hAnsi="Times New Roman" w:cs="Times New Roman"/>
          <w:b w:val="0"/>
          <w:sz w:val="28"/>
          <w:szCs w:val="28"/>
        </w:rPr>
      </w:pPr>
    </w:p>
    <w:p w:rsidR="00AF11EB" w:rsidRDefault="00AF11EB" w:rsidP="00AF11EB"/>
    <w:p w:rsidR="00AF11EB" w:rsidRPr="004A5FF8" w:rsidRDefault="00AF11EB" w:rsidP="00AF11EB">
      <w:pPr>
        <w:pStyle w:val="ConsPlusNormal"/>
        <w:spacing w:line="240" w:lineRule="auto"/>
        <w:jc w:val="both"/>
        <w:rPr>
          <w:rFonts w:ascii="Times New Roman" w:hAnsi="Times New Roman" w:cs="Times New Roman"/>
          <w:color w:val="auto"/>
          <w:sz w:val="28"/>
          <w:szCs w:val="28"/>
        </w:rPr>
      </w:pPr>
    </w:p>
    <w:sectPr w:rsidR="00AF11EB" w:rsidRPr="004A5FF8" w:rsidSect="009E2179">
      <w:headerReference w:type="default" r:id="rId53"/>
      <w:pgSz w:w="11906" w:h="16838"/>
      <w:pgMar w:top="1134" w:right="680" w:bottom="102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5A" w:rsidRDefault="0015225A" w:rsidP="00E507D8">
      <w:pPr>
        <w:spacing w:after="0" w:line="240" w:lineRule="auto"/>
      </w:pPr>
      <w:r>
        <w:separator/>
      </w:r>
    </w:p>
  </w:endnote>
  <w:endnote w:type="continuationSeparator" w:id="0">
    <w:p w:rsidR="0015225A" w:rsidRDefault="0015225A" w:rsidP="00E5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5A" w:rsidRDefault="0015225A" w:rsidP="00E507D8">
      <w:pPr>
        <w:spacing w:after="0" w:line="240" w:lineRule="auto"/>
      </w:pPr>
      <w:r>
        <w:separator/>
      </w:r>
    </w:p>
  </w:footnote>
  <w:footnote w:type="continuationSeparator" w:id="0">
    <w:p w:rsidR="0015225A" w:rsidRDefault="0015225A" w:rsidP="00E5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54"/>
    </w:sdtPr>
    <w:sdtContent>
      <w:p w:rsidR="00B46342" w:rsidRDefault="00B46342">
        <w:pPr>
          <w:pStyle w:val="a3"/>
          <w:jc w:val="center"/>
        </w:pPr>
        <w:r w:rsidRPr="005078C1">
          <w:rPr>
            <w:rFonts w:ascii="Times New Roman" w:hAnsi="Times New Roman" w:cs="Times New Roman"/>
            <w:sz w:val="24"/>
            <w:szCs w:val="24"/>
          </w:rPr>
          <w:fldChar w:fldCharType="begin"/>
        </w:r>
        <w:r w:rsidRPr="005078C1">
          <w:rPr>
            <w:rFonts w:ascii="Times New Roman" w:hAnsi="Times New Roman" w:cs="Times New Roman"/>
            <w:sz w:val="24"/>
            <w:szCs w:val="24"/>
          </w:rPr>
          <w:instrText xml:space="preserve"> PAGE   \* MERGEFORMAT </w:instrText>
        </w:r>
        <w:r w:rsidRPr="005078C1">
          <w:rPr>
            <w:rFonts w:ascii="Times New Roman" w:hAnsi="Times New Roman" w:cs="Times New Roman"/>
            <w:sz w:val="24"/>
            <w:szCs w:val="24"/>
          </w:rPr>
          <w:fldChar w:fldCharType="separate"/>
        </w:r>
        <w:r w:rsidR="005C72F1">
          <w:rPr>
            <w:rFonts w:ascii="Times New Roman" w:hAnsi="Times New Roman" w:cs="Times New Roman"/>
            <w:noProof/>
            <w:sz w:val="24"/>
            <w:szCs w:val="24"/>
          </w:rPr>
          <w:t>44</w:t>
        </w:r>
        <w:r w:rsidRPr="005078C1">
          <w:rPr>
            <w:rFonts w:ascii="Times New Roman" w:hAnsi="Times New Roman" w:cs="Times New Roman"/>
            <w:sz w:val="24"/>
            <w:szCs w:val="24"/>
          </w:rPr>
          <w:fldChar w:fldCharType="end"/>
        </w:r>
      </w:p>
    </w:sdtContent>
  </w:sdt>
  <w:p w:rsidR="00B46342" w:rsidRDefault="00B463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F0540C7"/>
    <w:multiLevelType w:val="multilevel"/>
    <w:tmpl w:val="931ABB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F16356"/>
    <w:multiLevelType w:val="multilevel"/>
    <w:tmpl w:val="5DBC5BB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673A5FC2"/>
    <w:multiLevelType w:val="multilevel"/>
    <w:tmpl w:val="D7B60D4E"/>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1800" w:hanging="720"/>
      </w:pPr>
      <w:rPr>
        <w:rFonts w:ascii="Times New Roman" w:hAnsi="Times New Roman" w:cs="Times New Roman" w:hint="default"/>
        <w:sz w:val="28"/>
      </w:rPr>
    </w:lvl>
    <w:lvl w:ilvl="3">
      <w:start w:val="1"/>
      <w:numFmt w:val="decimal"/>
      <w:lvlText w:val="%1.%2.%3.%4."/>
      <w:lvlJc w:val="left"/>
      <w:pPr>
        <w:ind w:left="2700" w:hanging="1080"/>
      </w:pPr>
      <w:rPr>
        <w:rFonts w:ascii="Times New Roman" w:hAnsi="Times New Roman" w:cs="Times New Roman" w:hint="default"/>
        <w:sz w:val="28"/>
      </w:rPr>
    </w:lvl>
    <w:lvl w:ilvl="4">
      <w:start w:val="1"/>
      <w:numFmt w:val="decimal"/>
      <w:lvlText w:val="%1.%2.%3.%4.%5."/>
      <w:lvlJc w:val="left"/>
      <w:pPr>
        <w:ind w:left="3240" w:hanging="1080"/>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4680" w:hanging="144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120" w:hanging="1800"/>
      </w:pPr>
      <w:rPr>
        <w:rFonts w:ascii="Times New Roman" w:hAnsi="Times New Roman" w:cs="Times New Roman" w:hint="default"/>
        <w:sz w:val="28"/>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74"/>
    <w:rsid w:val="00004F9C"/>
    <w:rsid w:val="0001550D"/>
    <w:rsid w:val="00015A97"/>
    <w:rsid w:val="00016EAC"/>
    <w:rsid w:val="00020318"/>
    <w:rsid w:val="00026DA8"/>
    <w:rsid w:val="0004297E"/>
    <w:rsid w:val="000471F1"/>
    <w:rsid w:val="00054B8C"/>
    <w:rsid w:val="00055020"/>
    <w:rsid w:val="000561D3"/>
    <w:rsid w:val="00056B13"/>
    <w:rsid w:val="0006506D"/>
    <w:rsid w:val="00083A91"/>
    <w:rsid w:val="00084CFA"/>
    <w:rsid w:val="00087346"/>
    <w:rsid w:val="00091C12"/>
    <w:rsid w:val="00093344"/>
    <w:rsid w:val="000956C2"/>
    <w:rsid w:val="000A39D5"/>
    <w:rsid w:val="000B3A90"/>
    <w:rsid w:val="000C1CD5"/>
    <w:rsid w:val="000C2057"/>
    <w:rsid w:val="000C7D5F"/>
    <w:rsid w:val="000E584B"/>
    <w:rsid w:val="000E6BBB"/>
    <w:rsid w:val="00110A98"/>
    <w:rsid w:val="0011280B"/>
    <w:rsid w:val="001446F4"/>
    <w:rsid w:val="00144DFE"/>
    <w:rsid w:val="0015225A"/>
    <w:rsid w:val="00170600"/>
    <w:rsid w:val="001765A2"/>
    <w:rsid w:val="001865A3"/>
    <w:rsid w:val="001907E0"/>
    <w:rsid w:val="00192E24"/>
    <w:rsid w:val="001B049C"/>
    <w:rsid w:val="001B20D4"/>
    <w:rsid w:val="001B6BDB"/>
    <w:rsid w:val="001D0B15"/>
    <w:rsid w:val="001E0BB7"/>
    <w:rsid w:val="001E60D3"/>
    <w:rsid w:val="0020275E"/>
    <w:rsid w:val="0021503B"/>
    <w:rsid w:val="0021535B"/>
    <w:rsid w:val="00220BFF"/>
    <w:rsid w:val="0022448D"/>
    <w:rsid w:val="002344B7"/>
    <w:rsid w:val="00245F49"/>
    <w:rsid w:val="00252540"/>
    <w:rsid w:val="00253DDA"/>
    <w:rsid w:val="00254865"/>
    <w:rsid w:val="00264AE2"/>
    <w:rsid w:val="0027325F"/>
    <w:rsid w:val="00282D0A"/>
    <w:rsid w:val="002831B2"/>
    <w:rsid w:val="00284411"/>
    <w:rsid w:val="00287EC7"/>
    <w:rsid w:val="00295015"/>
    <w:rsid w:val="002B353E"/>
    <w:rsid w:val="002B7A13"/>
    <w:rsid w:val="002D6D03"/>
    <w:rsid w:val="002E0736"/>
    <w:rsid w:val="002E3A0B"/>
    <w:rsid w:val="002E5C29"/>
    <w:rsid w:val="002E7531"/>
    <w:rsid w:val="002F34FD"/>
    <w:rsid w:val="002F3881"/>
    <w:rsid w:val="0030380D"/>
    <w:rsid w:val="00307B18"/>
    <w:rsid w:val="00312373"/>
    <w:rsid w:val="00316794"/>
    <w:rsid w:val="00321EF6"/>
    <w:rsid w:val="00331B28"/>
    <w:rsid w:val="0034568A"/>
    <w:rsid w:val="0035212B"/>
    <w:rsid w:val="0036189E"/>
    <w:rsid w:val="003664EE"/>
    <w:rsid w:val="00370AC0"/>
    <w:rsid w:val="00381819"/>
    <w:rsid w:val="00397ECE"/>
    <w:rsid w:val="003B2987"/>
    <w:rsid w:val="003B5226"/>
    <w:rsid w:val="003E44CB"/>
    <w:rsid w:val="003F097F"/>
    <w:rsid w:val="00404BBA"/>
    <w:rsid w:val="0040678E"/>
    <w:rsid w:val="00412A4D"/>
    <w:rsid w:val="00412F9A"/>
    <w:rsid w:val="0042773B"/>
    <w:rsid w:val="00444C67"/>
    <w:rsid w:val="00447D5B"/>
    <w:rsid w:val="00457D4D"/>
    <w:rsid w:val="00462CED"/>
    <w:rsid w:val="00465D61"/>
    <w:rsid w:val="00480AEB"/>
    <w:rsid w:val="004A5FF8"/>
    <w:rsid w:val="004D0C3C"/>
    <w:rsid w:val="004D23C3"/>
    <w:rsid w:val="004D2762"/>
    <w:rsid w:val="004D323B"/>
    <w:rsid w:val="004F3323"/>
    <w:rsid w:val="00500322"/>
    <w:rsid w:val="00502482"/>
    <w:rsid w:val="005078C1"/>
    <w:rsid w:val="00526F23"/>
    <w:rsid w:val="005307AC"/>
    <w:rsid w:val="0053449F"/>
    <w:rsid w:val="005365E1"/>
    <w:rsid w:val="0054111D"/>
    <w:rsid w:val="00545D80"/>
    <w:rsid w:val="00547C7F"/>
    <w:rsid w:val="00553861"/>
    <w:rsid w:val="0057320F"/>
    <w:rsid w:val="00583ED6"/>
    <w:rsid w:val="00584023"/>
    <w:rsid w:val="005856F0"/>
    <w:rsid w:val="005A61F4"/>
    <w:rsid w:val="005B2080"/>
    <w:rsid w:val="005B4472"/>
    <w:rsid w:val="005B7474"/>
    <w:rsid w:val="005C002F"/>
    <w:rsid w:val="005C5CCB"/>
    <w:rsid w:val="005C72F1"/>
    <w:rsid w:val="005D44E3"/>
    <w:rsid w:val="005E7025"/>
    <w:rsid w:val="005E7EFF"/>
    <w:rsid w:val="005F37B3"/>
    <w:rsid w:val="006012D5"/>
    <w:rsid w:val="006023E9"/>
    <w:rsid w:val="0061109C"/>
    <w:rsid w:val="00624A35"/>
    <w:rsid w:val="00626C4C"/>
    <w:rsid w:val="00647C69"/>
    <w:rsid w:val="006621B3"/>
    <w:rsid w:val="006625B3"/>
    <w:rsid w:val="0066508F"/>
    <w:rsid w:val="006666F6"/>
    <w:rsid w:val="00672784"/>
    <w:rsid w:val="00674F6F"/>
    <w:rsid w:val="00696C38"/>
    <w:rsid w:val="006B2293"/>
    <w:rsid w:val="006C32FA"/>
    <w:rsid w:val="006E0989"/>
    <w:rsid w:val="00704979"/>
    <w:rsid w:val="00706961"/>
    <w:rsid w:val="00715B13"/>
    <w:rsid w:val="007501D1"/>
    <w:rsid w:val="00753242"/>
    <w:rsid w:val="00755667"/>
    <w:rsid w:val="00765D5E"/>
    <w:rsid w:val="00774E00"/>
    <w:rsid w:val="00780E3B"/>
    <w:rsid w:val="00781347"/>
    <w:rsid w:val="00783AA0"/>
    <w:rsid w:val="007964E5"/>
    <w:rsid w:val="007A691D"/>
    <w:rsid w:val="007C059B"/>
    <w:rsid w:val="007C1148"/>
    <w:rsid w:val="007C2353"/>
    <w:rsid w:val="007D0078"/>
    <w:rsid w:val="0080437A"/>
    <w:rsid w:val="008107EC"/>
    <w:rsid w:val="00815E3D"/>
    <w:rsid w:val="008162A8"/>
    <w:rsid w:val="008206BA"/>
    <w:rsid w:val="0082085D"/>
    <w:rsid w:val="00834C74"/>
    <w:rsid w:val="008356F2"/>
    <w:rsid w:val="00855CDC"/>
    <w:rsid w:val="00856D40"/>
    <w:rsid w:val="008626A7"/>
    <w:rsid w:val="00867D0B"/>
    <w:rsid w:val="0087216B"/>
    <w:rsid w:val="008744CB"/>
    <w:rsid w:val="008963DB"/>
    <w:rsid w:val="008A09BE"/>
    <w:rsid w:val="008C499D"/>
    <w:rsid w:val="008D1F3A"/>
    <w:rsid w:val="008D6C8B"/>
    <w:rsid w:val="008E1681"/>
    <w:rsid w:val="008E5FAB"/>
    <w:rsid w:val="008E7E34"/>
    <w:rsid w:val="008F6CCD"/>
    <w:rsid w:val="008F6F63"/>
    <w:rsid w:val="0090126E"/>
    <w:rsid w:val="0090347F"/>
    <w:rsid w:val="0090436E"/>
    <w:rsid w:val="0090790C"/>
    <w:rsid w:val="00913D3B"/>
    <w:rsid w:val="00914BE2"/>
    <w:rsid w:val="00915D20"/>
    <w:rsid w:val="009223E9"/>
    <w:rsid w:val="0092622A"/>
    <w:rsid w:val="009273C8"/>
    <w:rsid w:val="009405F9"/>
    <w:rsid w:val="00952DDF"/>
    <w:rsid w:val="009549C9"/>
    <w:rsid w:val="0097282F"/>
    <w:rsid w:val="00973C41"/>
    <w:rsid w:val="00974E8D"/>
    <w:rsid w:val="009864D0"/>
    <w:rsid w:val="009A35EC"/>
    <w:rsid w:val="009A4C3C"/>
    <w:rsid w:val="009B09FC"/>
    <w:rsid w:val="009C2A74"/>
    <w:rsid w:val="009E2179"/>
    <w:rsid w:val="009E5B09"/>
    <w:rsid w:val="00A038E4"/>
    <w:rsid w:val="00A20195"/>
    <w:rsid w:val="00A46AF3"/>
    <w:rsid w:val="00A756B2"/>
    <w:rsid w:val="00A773DC"/>
    <w:rsid w:val="00A84ADA"/>
    <w:rsid w:val="00A95652"/>
    <w:rsid w:val="00A97437"/>
    <w:rsid w:val="00A97DF3"/>
    <w:rsid w:val="00AA0C2E"/>
    <w:rsid w:val="00AB39DF"/>
    <w:rsid w:val="00AB4C02"/>
    <w:rsid w:val="00AD32B5"/>
    <w:rsid w:val="00AE40B3"/>
    <w:rsid w:val="00AF11EB"/>
    <w:rsid w:val="00B043ED"/>
    <w:rsid w:val="00B04517"/>
    <w:rsid w:val="00B109A1"/>
    <w:rsid w:val="00B12DCE"/>
    <w:rsid w:val="00B15F29"/>
    <w:rsid w:val="00B164A0"/>
    <w:rsid w:val="00B17317"/>
    <w:rsid w:val="00B224AB"/>
    <w:rsid w:val="00B26F85"/>
    <w:rsid w:val="00B374F6"/>
    <w:rsid w:val="00B43538"/>
    <w:rsid w:val="00B46342"/>
    <w:rsid w:val="00B53B6F"/>
    <w:rsid w:val="00B64808"/>
    <w:rsid w:val="00B65207"/>
    <w:rsid w:val="00B65F0D"/>
    <w:rsid w:val="00B804D0"/>
    <w:rsid w:val="00B83396"/>
    <w:rsid w:val="00BA22A7"/>
    <w:rsid w:val="00BA6CD7"/>
    <w:rsid w:val="00BB0CDA"/>
    <w:rsid w:val="00BC009C"/>
    <w:rsid w:val="00BE13FB"/>
    <w:rsid w:val="00BE17B2"/>
    <w:rsid w:val="00BE58B8"/>
    <w:rsid w:val="00BF0578"/>
    <w:rsid w:val="00C0020D"/>
    <w:rsid w:val="00C11A65"/>
    <w:rsid w:val="00C24BF0"/>
    <w:rsid w:val="00C343A8"/>
    <w:rsid w:val="00C43B62"/>
    <w:rsid w:val="00C4752F"/>
    <w:rsid w:val="00C5208F"/>
    <w:rsid w:val="00C568CF"/>
    <w:rsid w:val="00C56B82"/>
    <w:rsid w:val="00C7417E"/>
    <w:rsid w:val="00C82849"/>
    <w:rsid w:val="00C950E8"/>
    <w:rsid w:val="00CA6AAE"/>
    <w:rsid w:val="00CC0AAF"/>
    <w:rsid w:val="00CC1545"/>
    <w:rsid w:val="00CC397C"/>
    <w:rsid w:val="00D07E3B"/>
    <w:rsid w:val="00D1556E"/>
    <w:rsid w:val="00D16B5A"/>
    <w:rsid w:val="00D17FBF"/>
    <w:rsid w:val="00D26490"/>
    <w:rsid w:val="00D3518D"/>
    <w:rsid w:val="00D45B94"/>
    <w:rsid w:val="00D64477"/>
    <w:rsid w:val="00D67866"/>
    <w:rsid w:val="00D7179A"/>
    <w:rsid w:val="00D83C5C"/>
    <w:rsid w:val="00D870B6"/>
    <w:rsid w:val="00D92918"/>
    <w:rsid w:val="00D96153"/>
    <w:rsid w:val="00DA0A64"/>
    <w:rsid w:val="00DC3293"/>
    <w:rsid w:val="00DF3068"/>
    <w:rsid w:val="00DF3698"/>
    <w:rsid w:val="00DF7762"/>
    <w:rsid w:val="00E0121C"/>
    <w:rsid w:val="00E01AEB"/>
    <w:rsid w:val="00E12A19"/>
    <w:rsid w:val="00E21C15"/>
    <w:rsid w:val="00E24A55"/>
    <w:rsid w:val="00E30A6A"/>
    <w:rsid w:val="00E3356E"/>
    <w:rsid w:val="00E507D8"/>
    <w:rsid w:val="00E6231E"/>
    <w:rsid w:val="00E666E4"/>
    <w:rsid w:val="00E775B5"/>
    <w:rsid w:val="00EA19EF"/>
    <w:rsid w:val="00EA58D0"/>
    <w:rsid w:val="00EB3BC3"/>
    <w:rsid w:val="00EC38F5"/>
    <w:rsid w:val="00ED1A51"/>
    <w:rsid w:val="00ED3A40"/>
    <w:rsid w:val="00ED6297"/>
    <w:rsid w:val="00EE17B1"/>
    <w:rsid w:val="00EE5878"/>
    <w:rsid w:val="00EE7230"/>
    <w:rsid w:val="00F238F2"/>
    <w:rsid w:val="00F26D9A"/>
    <w:rsid w:val="00F34196"/>
    <w:rsid w:val="00F3433F"/>
    <w:rsid w:val="00F41C10"/>
    <w:rsid w:val="00F51A14"/>
    <w:rsid w:val="00F54E38"/>
    <w:rsid w:val="00F61F00"/>
    <w:rsid w:val="00F7375C"/>
    <w:rsid w:val="00F96C9D"/>
    <w:rsid w:val="00FA1120"/>
    <w:rsid w:val="00FA2466"/>
    <w:rsid w:val="00FA282A"/>
    <w:rsid w:val="00FA5F17"/>
    <w:rsid w:val="00FB6A29"/>
    <w:rsid w:val="00FC1A90"/>
    <w:rsid w:val="00FC55DF"/>
    <w:rsid w:val="00FD2298"/>
    <w:rsid w:val="00FD45B6"/>
    <w:rsid w:val="00FE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E6232-4A88-4E7A-9340-F1267807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FB"/>
  </w:style>
  <w:style w:type="paragraph" w:styleId="1">
    <w:name w:val="heading 1"/>
    <w:basedOn w:val="a"/>
    <w:next w:val="a"/>
    <w:link w:val="10"/>
    <w:uiPriority w:val="99"/>
    <w:qFormat/>
    <w:rsid w:val="00B46342"/>
    <w:pPr>
      <w:keepNext/>
      <w:numPr>
        <w:numId w:val="1"/>
      </w:numPr>
      <w:suppressAutoHyphens/>
      <w:spacing w:after="0" w:line="240" w:lineRule="auto"/>
      <w:outlineLvl w:val="0"/>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7D8"/>
  </w:style>
  <w:style w:type="paragraph" w:styleId="a5">
    <w:name w:val="footer"/>
    <w:basedOn w:val="a"/>
    <w:link w:val="a6"/>
    <w:uiPriority w:val="99"/>
    <w:unhideWhenUsed/>
    <w:rsid w:val="00E50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7D8"/>
  </w:style>
  <w:style w:type="paragraph" w:styleId="a7">
    <w:name w:val="List Paragraph"/>
    <w:basedOn w:val="a"/>
    <w:uiPriority w:val="34"/>
    <w:qFormat/>
    <w:rsid w:val="00F7375C"/>
    <w:pPr>
      <w:ind w:left="720"/>
      <w:contextualSpacing/>
    </w:pPr>
  </w:style>
  <w:style w:type="character" w:customStyle="1" w:styleId="blk">
    <w:name w:val="blk"/>
    <w:basedOn w:val="a0"/>
    <w:rsid w:val="00FA5F17"/>
  </w:style>
  <w:style w:type="character" w:styleId="a8">
    <w:name w:val="Hyperlink"/>
    <w:basedOn w:val="a0"/>
    <w:uiPriority w:val="99"/>
    <w:unhideWhenUsed/>
    <w:rsid w:val="00FA5F17"/>
    <w:rPr>
      <w:color w:val="0000FF"/>
      <w:u w:val="single"/>
    </w:rPr>
  </w:style>
  <w:style w:type="paragraph" w:styleId="a9">
    <w:name w:val="Balloon Text"/>
    <w:basedOn w:val="a"/>
    <w:link w:val="aa"/>
    <w:uiPriority w:val="99"/>
    <w:semiHidden/>
    <w:unhideWhenUsed/>
    <w:rsid w:val="00397E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7ECE"/>
    <w:rPr>
      <w:rFonts w:ascii="Tahoma" w:hAnsi="Tahoma" w:cs="Tahoma"/>
      <w:sz w:val="16"/>
      <w:szCs w:val="16"/>
    </w:rPr>
  </w:style>
  <w:style w:type="paragraph" w:customStyle="1" w:styleId="ConsPlusNormal">
    <w:name w:val="ConsPlusNormal"/>
    <w:qFormat/>
    <w:rsid w:val="00973C41"/>
    <w:pPr>
      <w:spacing w:after="0"/>
    </w:pPr>
    <w:rPr>
      <w:rFonts w:ascii="Arial" w:eastAsia="Arial" w:hAnsi="Arial" w:cs="Courier New"/>
      <w:color w:val="00000A"/>
      <w:szCs w:val="24"/>
      <w:lang w:eastAsia="ru-RU"/>
    </w:rPr>
  </w:style>
  <w:style w:type="paragraph" w:customStyle="1" w:styleId="ConsPlusTitle">
    <w:name w:val="ConsPlusTitle"/>
    <w:rsid w:val="004A5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329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19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502482"/>
    <w:rPr>
      <w:b/>
      <w:bCs/>
    </w:rPr>
  </w:style>
  <w:style w:type="character" w:customStyle="1" w:styleId="10">
    <w:name w:val="Заголовок 1 Знак"/>
    <w:basedOn w:val="a0"/>
    <w:link w:val="1"/>
    <w:uiPriority w:val="99"/>
    <w:rsid w:val="00B46342"/>
    <w:rPr>
      <w:rFonts w:ascii="Times New Roman" w:eastAsia="Times New Roman" w:hAnsi="Times New Roman" w:cs="Times New Roman"/>
      <w:sz w:val="28"/>
      <w:szCs w:val="28"/>
      <w:lang w:eastAsia="ar-SA"/>
    </w:rPr>
  </w:style>
  <w:style w:type="paragraph" w:styleId="ad">
    <w:name w:val="Title"/>
    <w:basedOn w:val="a"/>
    <w:next w:val="ae"/>
    <w:link w:val="af"/>
    <w:uiPriority w:val="99"/>
    <w:qFormat/>
    <w:rsid w:val="00B46342"/>
    <w:pPr>
      <w:suppressAutoHyphens/>
      <w:spacing w:after="0" w:line="252" w:lineRule="auto"/>
      <w:jc w:val="center"/>
    </w:pPr>
    <w:rPr>
      <w:rFonts w:ascii="Times New Roman" w:eastAsia="Times New Roman" w:hAnsi="Times New Roman" w:cs="Times New Roman"/>
      <w:b/>
      <w:bCs/>
      <w:color w:val="000000"/>
      <w:spacing w:val="20"/>
      <w:sz w:val="24"/>
      <w:szCs w:val="24"/>
      <w:lang w:eastAsia="ar-SA"/>
    </w:rPr>
  </w:style>
  <w:style w:type="character" w:customStyle="1" w:styleId="af">
    <w:name w:val="Название Знак"/>
    <w:basedOn w:val="a0"/>
    <w:link w:val="ad"/>
    <w:uiPriority w:val="99"/>
    <w:rsid w:val="00B46342"/>
    <w:rPr>
      <w:rFonts w:ascii="Times New Roman" w:eastAsia="Times New Roman" w:hAnsi="Times New Roman" w:cs="Times New Roman"/>
      <w:b/>
      <w:bCs/>
      <w:color w:val="000000"/>
      <w:spacing w:val="20"/>
      <w:sz w:val="24"/>
      <w:szCs w:val="24"/>
      <w:lang w:eastAsia="ar-SA"/>
    </w:rPr>
  </w:style>
  <w:style w:type="paragraph" w:styleId="ae">
    <w:name w:val="Subtitle"/>
    <w:basedOn w:val="a"/>
    <w:next w:val="a"/>
    <w:link w:val="af0"/>
    <w:uiPriority w:val="11"/>
    <w:qFormat/>
    <w:rsid w:val="00B46342"/>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e"/>
    <w:uiPriority w:val="11"/>
    <w:rsid w:val="00B463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20465">
      <w:bodyDiv w:val="1"/>
      <w:marLeft w:val="0"/>
      <w:marRight w:val="0"/>
      <w:marTop w:val="0"/>
      <w:marBottom w:val="0"/>
      <w:divBdr>
        <w:top w:val="none" w:sz="0" w:space="0" w:color="auto"/>
        <w:left w:val="none" w:sz="0" w:space="0" w:color="auto"/>
        <w:bottom w:val="none" w:sz="0" w:space="0" w:color="auto"/>
        <w:right w:val="none" w:sz="0" w:space="0" w:color="auto"/>
      </w:divBdr>
      <w:divsChild>
        <w:div w:id="451436589">
          <w:marLeft w:val="0"/>
          <w:marRight w:val="0"/>
          <w:marTop w:val="0"/>
          <w:marBottom w:val="0"/>
          <w:divBdr>
            <w:top w:val="none" w:sz="0" w:space="0" w:color="auto"/>
            <w:left w:val="none" w:sz="0" w:space="0" w:color="auto"/>
            <w:bottom w:val="none" w:sz="0" w:space="0" w:color="auto"/>
            <w:right w:val="none" w:sz="0" w:space="0" w:color="auto"/>
          </w:divBdr>
        </w:div>
        <w:div w:id="2032803294">
          <w:marLeft w:val="0"/>
          <w:marRight w:val="0"/>
          <w:marTop w:val="0"/>
          <w:marBottom w:val="0"/>
          <w:divBdr>
            <w:top w:val="none" w:sz="0" w:space="0" w:color="auto"/>
            <w:left w:val="none" w:sz="0" w:space="0" w:color="auto"/>
            <w:bottom w:val="none" w:sz="0" w:space="0" w:color="auto"/>
            <w:right w:val="none" w:sz="0" w:space="0" w:color="auto"/>
          </w:divBdr>
        </w:div>
        <w:div w:id="2097820016">
          <w:marLeft w:val="0"/>
          <w:marRight w:val="0"/>
          <w:marTop w:val="0"/>
          <w:marBottom w:val="0"/>
          <w:divBdr>
            <w:top w:val="none" w:sz="0" w:space="0" w:color="auto"/>
            <w:left w:val="none" w:sz="0" w:space="0" w:color="auto"/>
            <w:bottom w:val="none" w:sz="0" w:space="0" w:color="auto"/>
            <w:right w:val="none" w:sz="0" w:space="0" w:color="auto"/>
          </w:divBdr>
          <w:divsChild>
            <w:div w:id="13760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3403" TargetMode="External"/><Relationship Id="rId18" Type="http://schemas.openxmlformats.org/officeDocument/2006/relationships/hyperlink" Target="http://docs.cntd.ru/document/902135756" TargetMode="External"/><Relationship Id="rId26" Type="http://schemas.openxmlformats.org/officeDocument/2006/relationships/hyperlink" Target="consultantplus://offline/ref=616191D8F730B59566EBD95B3D3E73FE02045DDB862DBF5DB45D12267BFC5BF747690BC109B0E823Z6cFL" TargetMode="External"/><Relationship Id="rId39" Type="http://schemas.openxmlformats.org/officeDocument/2006/relationships/hyperlink" Target="consultantplus://offline/ref=514B6F2A8679753A44AF0AEF571E74B2C06723C0F473B0D6ED89CE7CBCCF2CA1E9D77E51fDO0H" TargetMode="External"/><Relationship Id="rId21" Type="http://schemas.openxmlformats.org/officeDocument/2006/relationships/hyperlink" Target="http://docs.cntd.ru/document/902156137" TargetMode="External"/><Relationship Id="rId34" Type="http://schemas.openxmlformats.org/officeDocument/2006/relationships/hyperlink" Target="consultantplus://offline/ref=514B6F2A8679753A44AF0AEF571E74B2C06721C6F174B0D6ED89CE7CBCCF2CA1E9D77E56fDO7H" TargetMode="External"/><Relationship Id="rId42" Type="http://schemas.openxmlformats.org/officeDocument/2006/relationships/hyperlink" Target="consultantplus://offline/ref=514B6F2A8679753A44AF0AEF571E74B2C06625C5FF71B0D6ED89CE7CBCCF2CA1E9D77E56D3471917f8O2H" TargetMode="External"/><Relationship Id="rId47" Type="http://schemas.openxmlformats.org/officeDocument/2006/relationships/hyperlink" Target="consultantplus://offline/ref=514B6F2A8679753A44AF0AEF571E74B2C06723C0F473B0D6ED89CE7CBCCF2CA1E9D77E56D3f4O5H" TargetMode="External"/><Relationship Id="rId50" Type="http://schemas.openxmlformats.org/officeDocument/2006/relationships/hyperlink" Target="consultantplus://offline/ref=514B6F2A8679753A44AF0AEF571E74B2C06625C5FF71B0D6ED89CE7CBCCF2CA1E9D77E54D2f4OF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514B6F2A8679753A44AF0AEF571E74B2C06625C5FF71B0D6ED89CE7CBCCF2CA1E9D77E55DAf4O4H" TargetMode="External"/><Relationship Id="rId33" Type="http://schemas.openxmlformats.org/officeDocument/2006/relationships/hyperlink" Target="consultantplus://offline/ref=514B6F2A8679753A44AF0AEF571E74B2C06721C6F174B0D6ED89CE7CBCfCOFH" TargetMode="External"/><Relationship Id="rId38" Type="http://schemas.openxmlformats.org/officeDocument/2006/relationships/hyperlink" Target="consultantplus://offline/ref=514B6F2A8679753A44AF0AEF571E74B2C06625C5FF71B0D6ED89CE7CBCCF2CA1E9D77E56D3471B12f8O8H" TargetMode="External"/><Relationship Id="rId46" Type="http://schemas.openxmlformats.org/officeDocument/2006/relationships/hyperlink" Target="consultantplus://offline/ref=514B6F2A8679753A44AF0AEF571E74B2C06625C5FF71B0D6ED89CE7CBCCF2CA1E9D77E56D5f4O0H"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2223988" TargetMode="External"/><Relationship Id="rId29" Type="http://schemas.openxmlformats.org/officeDocument/2006/relationships/hyperlink" Target="http://www.khabrayon.ru" TargetMode="External"/><Relationship Id="rId41" Type="http://schemas.openxmlformats.org/officeDocument/2006/relationships/hyperlink" Target="consultantplus://offline/ref=514B6F2A8679753A44AF0AEF571E74B2C06625C5FF71B0D6ED89CE7CBCCF2CA1E9D77E56D3471914f8O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82862" TargetMode="External"/><Relationship Id="rId24" Type="http://schemas.openxmlformats.org/officeDocument/2006/relationships/hyperlink" Target="consultantplus://offline/ref=514B6F2A8679753A44AF0AEF571E74B2C06625C5FF71B0D6ED89CE7CBCCF2CA1E9D77E55DAf4O6H" TargetMode="External"/><Relationship Id="rId32" Type="http://schemas.openxmlformats.org/officeDocument/2006/relationships/hyperlink" Target="consultantplus://offline/ref=514B6F2A8679753A44AF0AEF571E74B2C06625C5FF71B0D6ED89CE7CBCCF2CA1E9D77E56D3471911f8O8H" TargetMode="External"/><Relationship Id="rId37" Type="http://schemas.openxmlformats.org/officeDocument/2006/relationships/hyperlink" Target="consultantplus://offline/ref=514B6F2A8679753A44AF0AEF571E74B2C06625C5FF71B0D6ED89CE7CBCCF2CA1E9D77E56D3471B12f8O9H" TargetMode="External"/><Relationship Id="rId40" Type="http://schemas.openxmlformats.org/officeDocument/2006/relationships/hyperlink" Target="consultantplus://offline/ref=514B6F2A8679753A44AF0AEF571E74B2C06625C5FF71B0D6ED89CE7CBCCF2CA1E9D77E54D2f4OFH" TargetMode="External"/><Relationship Id="rId45" Type="http://schemas.openxmlformats.org/officeDocument/2006/relationships/hyperlink" Target="consultantplus://offline/ref=514B6F2A8679753A44AF0AEF571E74B2C06625C5FF71B0D6ED89CE7CBCCF2CA1E9D77E56D3471919f8O9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514B6F2A8679753A44AF0AEF571E74B2C06625C5FF71B0D6ED89CE7CBCCF2CA1E9D77E54D2f4OFH" TargetMode="External"/><Relationship Id="rId28" Type="http://schemas.openxmlformats.org/officeDocument/2006/relationships/hyperlink" Target="consultantplus://offline/ref=D1FCCE1AB2026990FE9FBA3520A81081BE7634BF405E49A8A110D3EBeAtEK" TargetMode="External"/><Relationship Id="rId36" Type="http://schemas.openxmlformats.org/officeDocument/2006/relationships/hyperlink" Target="consultantplus://offline/ref=514B6F2A8679753A44AF0AEF571E74B2C06625C5FF71B0D6ED89CE7CBCCF2CA1E9D77E56D3471913f8OCH" TargetMode="External"/><Relationship Id="rId49" Type="http://schemas.openxmlformats.org/officeDocument/2006/relationships/hyperlink" Target="consultantplus://offline/ref=514B6F2A8679753A44AF0AEF571E74B2C06524C5F177B0D6ED89CE7CBCfCOFH"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499067411" TargetMode="External"/><Relationship Id="rId31" Type="http://schemas.openxmlformats.org/officeDocument/2006/relationships/hyperlink" Target="consultantplus://offline/ref=514B6F2A8679753A44AF0AEF571E74B2C06625C5FF71B0D6ED89CE7CBCCF2CA1E9D77E56D3471B15f8OAH" TargetMode="External"/><Relationship Id="rId44" Type="http://schemas.openxmlformats.org/officeDocument/2006/relationships/hyperlink" Target="consultantplus://offline/ref=514B6F2A8679753A44AF0AEF571E74B2C06625C5FF71B0D6ED89CE7CBCCF2CA1E9D77E56D3471816f8ODH" TargetMode="External"/><Relationship Id="rId52" Type="http://schemas.openxmlformats.org/officeDocument/2006/relationships/hyperlink" Target="consultantplus://offline/ref=514B6F2A8679753A44AF0AEF571E74B2C06625C5FF71B0D6ED89CE7CBCCF2CA1E9D77E55DAf4O4H"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0833" TargetMode="External"/><Relationship Id="rId22" Type="http://schemas.openxmlformats.org/officeDocument/2006/relationships/hyperlink" Target="consultantplus://offline/ref=514B6F2A8679753A44AF0AEF571E74B2C06625C5FF71B0D6ED89CE7CBCfCOFH" TargetMode="External"/><Relationship Id="rId27" Type="http://schemas.openxmlformats.org/officeDocument/2006/relationships/hyperlink" Target="consultantplus://offline/ref=D1FCCE1AB2026990FE9FBA3520A81081B57D3EB2455C14A2A949DFE9A98801DA04D46AE92057A1DCe5t5K" TargetMode="External"/><Relationship Id="rId30" Type="http://schemas.openxmlformats.org/officeDocument/2006/relationships/hyperlink" Target="consultantplus://offline/ref=514B6F2A8679753A44AF0AEF571E74B2C36F2DC0F378B0D6ED89CE7CBCfCOFH" TargetMode="External"/><Relationship Id="rId35" Type="http://schemas.openxmlformats.org/officeDocument/2006/relationships/hyperlink" Target="consultantplus://offline/ref=756AB5702CFC26E5D529F340E32C7C02F2D867204D5B1B5BDE6703B1D861FFCA40A3A863DBA9x0K" TargetMode="External"/><Relationship Id="rId43" Type="http://schemas.openxmlformats.org/officeDocument/2006/relationships/hyperlink" Target="consultantplus://offline/ref=514B6F2A8679753A44AF0AEF571E74B2C06625C5FF71B0D6ED89CE7CBCCF2CA1E9D77E56D3471919f8O9H" TargetMode="External"/><Relationship Id="rId48" Type="http://schemas.openxmlformats.org/officeDocument/2006/relationships/hyperlink" Target="consultantplus://offline/ref=514B6F2A8679753A44AF0AEF571E74B2C06723C0F473B0D6ED89CE7CBCCF2CA1E9D77E53fDO6H" TargetMode="External"/><Relationship Id="rId8" Type="http://schemas.openxmlformats.org/officeDocument/2006/relationships/hyperlink" Target="http://docs.cntd.ru/document/9004937" TargetMode="External"/><Relationship Id="rId51" Type="http://schemas.openxmlformats.org/officeDocument/2006/relationships/hyperlink" Target="consultantplus://offline/ref=514B6F2A8679753A44AF0AEF571E74B2C06625C5FF71B0D6ED89CE7CBCCF2CA1E9D77E55DAf4O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4B8E-E41A-4733-ABB9-5DC2FBA5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17341</Words>
  <Characters>98848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dc:creator>
  <cp:keywords/>
  <dc:description/>
  <cp:lastModifiedBy>user</cp:lastModifiedBy>
  <cp:revision>9</cp:revision>
  <cp:lastPrinted>2017-12-22T11:10:00Z</cp:lastPrinted>
  <dcterms:created xsi:type="dcterms:W3CDTF">2017-12-11T09:32:00Z</dcterms:created>
  <dcterms:modified xsi:type="dcterms:W3CDTF">2017-12-22T11:15:00Z</dcterms:modified>
</cp:coreProperties>
</file>