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B" w:rsidRDefault="005350AB" w:rsidP="006D66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A82">
        <w:rPr>
          <w:rFonts w:ascii="Times New Roman" w:hAnsi="Times New Roman" w:cs="Times New Roman"/>
          <w:b/>
          <w:sz w:val="28"/>
          <w:szCs w:val="28"/>
        </w:rPr>
        <w:t>Информация о проведенных м</w:t>
      </w:r>
      <w:r w:rsidR="00012570">
        <w:rPr>
          <w:rFonts w:ascii="Times New Roman" w:hAnsi="Times New Roman" w:cs="Times New Roman"/>
          <w:b/>
          <w:sz w:val="28"/>
          <w:szCs w:val="28"/>
        </w:rPr>
        <w:t>ероприятиях по противодействию  терроризму и экстремизму</w:t>
      </w:r>
      <w:r w:rsidRPr="001B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A82">
        <w:rPr>
          <w:rFonts w:ascii="Times New Roman" w:hAnsi="Times New Roman" w:cs="Times New Roman"/>
          <w:b/>
          <w:sz w:val="28"/>
          <w:szCs w:val="28"/>
        </w:rPr>
        <w:t>Вольского филиала ГБУ РЦ</w:t>
      </w:r>
      <w:r w:rsidRPr="001B5A82">
        <w:rPr>
          <w:rFonts w:ascii="Times New Roman" w:hAnsi="Times New Roman" w:cs="Times New Roman"/>
          <w:b/>
          <w:sz w:val="28"/>
          <w:szCs w:val="28"/>
        </w:rPr>
        <w:t xml:space="preserve"> «Молодежь плюс»</w:t>
      </w:r>
    </w:p>
    <w:p w:rsidR="00AB0C3A" w:rsidRPr="001B5A82" w:rsidRDefault="00AB0C3A" w:rsidP="006D66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03">
        <w:rPr>
          <w:bCs/>
          <w:sz w:val="28"/>
          <w:szCs w:val="28"/>
        </w:rPr>
        <w:t xml:space="preserve">Добрый день, уважаемые участники </w:t>
      </w:r>
      <w:r>
        <w:rPr>
          <w:bCs/>
          <w:sz w:val="28"/>
          <w:szCs w:val="28"/>
        </w:rPr>
        <w:t xml:space="preserve">заседания совета </w:t>
      </w:r>
      <w:r w:rsidRPr="000F0903">
        <w:rPr>
          <w:bCs/>
          <w:sz w:val="28"/>
          <w:szCs w:val="28"/>
        </w:rPr>
        <w:t>.</w:t>
      </w:r>
    </w:p>
    <w:p w:rsidR="005350AB" w:rsidRPr="001B5A82" w:rsidRDefault="005350AB" w:rsidP="006D6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A82">
        <w:rPr>
          <w:rFonts w:ascii="Times New Roman" w:hAnsi="Times New Roman" w:cs="Times New Roman"/>
          <w:sz w:val="28"/>
          <w:szCs w:val="28"/>
        </w:rPr>
        <w:t>В течение 201</w:t>
      </w:r>
      <w:r w:rsidR="004A572C" w:rsidRPr="001B5A82">
        <w:rPr>
          <w:rFonts w:ascii="Times New Roman" w:hAnsi="Times New Roman" w:cs="Times New Roman"/>
          <w:sz w:val="28"/>
          <w:szCs w:val="28"/>
        </w:rPr>
        <w:t>7</w:t>
      </w:r>
      <w:r w:rsidRPr="001B5A82">
        <w:rPr>
          <w:rFonts w:ascii="Times New Roman" w:hAnsi="Times New Roman" w:cs="Times New Roman"/>
          <w:sz w:val="28"/>
          <w:szCs w:val="28"/>
        </w:rPr>
        <w:t xml:space="preserve"> года специалистами</w:t>
      </w:r>
      <w:r w:rsidR="004A572C" w:rsidRPr="001B5A82">
        <w:rPr>
          <w:rFonts w:ascii="Times New Roman" w:hAnsi="Times New Roman" w:cs="Times New Roman"/>
          <w:sz w:val="28"/>
          <w:szCs w:val="28"/>
        </w:rPr>
        <w:t xml:space="preserve"> Вольского филиала ГБУ РЦ </w:t>
      </w:r>
      <w:r w:rsidRPr="001B5A82">
        <w:rPr>
          <w:rFonts w:ascii="Times New Roman" w:hAnsi="Times New Roman" w:cs="Times New Roman"/>
          <w:sz w:val="28"/>
          <w:szCs w:val="28"/>
        </w:rPr>
        <w:t xml:space="preserve"> «Молодежь плюс» были проведены профилактические  мероприятия с использованием видеороликов и фильмов по противодействию </w:t>
      </w:r>
      <w:r w:rsidR="001B5A82">
        <w:rPr>
          <w:rFonts w:ascii="Times New Roman" w:hAnsi="Times New Roman" w:cs="Times New Roman"/>
          <w:sz w:val="28"/>
          <w:szCs w:val="28"/>
        </w:rPr>
        <w:t>террориз</w:t>
      </w:r>
      <w:r w:rsidRPr="001B5A82">
        <w:rPr>
          <w:rFonts w:ascii="Times New Roman" w:hAnsi="Times New Roman" w:cs="Times New Roman"/>
          <w:sz w:val="28"/>
          <w:szCs w:val="28"/>
        </w:rPr>
        <w:t>м</w:t>
      </w:r>
      <w:r w:rsidR="004A572C" w:rsidRPr="001B5A82">
        <w:rPr>
          <w:rFonts w:ascii="Times New Roman" w:hAnsi="Times New Roman" w:cs="Times New Roman"/>
          <w:sz w:val="28"/>
          <w:szCs w:val="28"/>
        </w:rPr>
        <w:t>у и экстремизму</w:t>
      </w:r>
      <w:r w:rsidR="001B5A82">
        <w:rPr>
          <w:rFonts w:ascii="Times New Roman" w:hAnsi="Times New Roman" w:cs="Times New Roman"/>
          <w:sz w:val="28"/>
          <w:szCs w:val="28"/>
        </w:rPr>
        <w:t>.</w:t>
      </w:r>
    </w:p>
    <w:p w:rsidR="005350AB" w:rsidRPr="001B5A82" w:rsidRDefault="005350AB" w:rsidP="006D667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A82">
        <w:rPr>
          <w:rFonts w:ascii="Times New Roman" w:hAnsi="Times New Roman" w:cs="Times New Roman"/>
          <w:sz w:val="28"/>
          <w:szCs w:val="28"/>
        </w:rPr>
        <w:t>На базе ГАПОУ СО «</w:t>
      </w:r>
      <w:proofErr w:type="spellStart"/>
      <w:r w:rsidRPr="001B5A8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B5A82">
        <w:rPr>
          <w:rFonts w:ascii="Times New Roman" w:hAnsi="Times New Roman" w:cs="Times New Roman"/>
          <w:sz w:val="28"/>
          <w:szCs w:val="28"/>
        </w:rPr>
        <w:t xml:space="preserve"> технологический колледж»</w:t>
      </w:r>
      <w:r w:rsidR="004A572C" w:rsidRPr="001B5A82">
        <w:rPr>
          <w:rFonts w:ascii="Times New Roman" w:hAnsi="Times New Roman" w:cs="Times New Roman"/>
          <w:sz w:val="28"/>
          <w:szCs w:val="28"/>
        </w:rPr>
        <w:t xml:space="preserve">, </w:t>
      </w:r>
      <w:r w:rsidRPr="001B5A82">
        <w:rPr>
          <w:rFonts w:ascii="Times New Roman" w:hAnsi="Times New Roman" w:cs="Times New Roman"/>
          <w:bCs/>
          <w:sz w:val="28"/>
          <w:szCs w:val="28"/>
        </w:rPr>
        <w:t>ВФ ГАПОУ  «</w:t>
      </w:r>
      <w:proofErr w:type="spellStart"/>
      <w:r w:rsidRPr="001B5A82">
        <w:rPr>
          <w:rFonts w:ascii="Times New Roman" w:hAnsi="Times New Roman" w:cs="Times New Roman"/>
          <w:bCs/>
          <w:sz w:val="28"/>
          <w:szCs w:val="28"/>
        </w:rPr>
        <w:t>Базарнокарабулакский</w:t>
      </w:r>
      <w:proofErr w:type="spellEnd"/>
      <w:r w:rsidRPr="001B5A82">
        <w:rPr>
          <w:rFonts w:ascii="Times New Roman" w:hAnsi="Times New Roman" w:cs="Times New Roman"/>
          <w:bCs/>
          <w:sz w:val="28"/>
          <w:szCs w:val="28"/>
        </w:rPr>
        <w:t xml:space="preserve"> техникум </w:t>
      </w:r>
      <w:proofErr w:type="spellStart"/>
      <w:r w:rsidRPr="001B5A82">
        <w:rPr>
          <w:rFonts w:ascii="Times New Roman" w:hAnsi="Times New Roman" w:cs="Times New Roman"/>
          <w:bCs/>
          <w:sz w:val="28"/>
          <w:szCs w:val="28"/>
        </w:rPr>
        <w:t>агробизнеса</w:t>
      </w:r>
      <w:proofErr w:type="spellEnd"/>
      <w:r w:rsidRPr="001B5A82">
        <w:rPr>
          <w:rFonts w:ascii="Times New Roman" w:hAnsi="Times New Roman" w:cs="Times New Roman"/>
          <w:bCs/>
          <w:sz w:val="28"/>
          <w:szCs w:val="28"/>
        </w:rPr>
        <w:t>»</w:t>
      </w:r>
      <w:r w:rsidR="004A572C" w:rsidRPr="001B5A82">
        <w:rPr>
          <w:rFonts w:ascii="Times New Roman" w:hAnsi="Times New Roman" w:cs="Times New Roman"/>
          <w:bCs/>
          <w:sz w:val="28"/>
          <w:szCs w:val="28"/>
        </w:rPr>
        <w:t xml:space="preserve"> и ГАПОУ СО «</w:t>
      </w:r>
      <w:proofErr w:type="spellStart"/>
      <w:r w:rsidR="004A572C" w:rsidRPr="001B5A82">
        <w:rPr>
          <w:rFonts w:ascii="Times New Roman" w:hAnsi="Times New Roman" w:cs="Times New Roman"/>
          <w:bCs/>
          <w:sz w:val="28"/>
          <w:szCs w:val="28"/>
        </w:rPr>
        <w:t>Вольский</w:t>
      </w:r>
      <w:proofErr w:type="spellEnd"/>
      <w:r w:rsidR="004A572C" w:rsidRPr="001B5A82">
        <w:rPr>
          <w:rFonts w:ascii="Times New Roman" w:hAnsi="Times New Roman" w:cs="Times New Roman"/>
          <w:bCs/>
          <w:sz w:val="28"/>
          <w:szCs w:val="28"/>
        </w:rPr>
        <w:t xml:space="preserve"> педагогический колледж им. Ф.И.Панферова»</w:t>
      </w:r>
      <w:r w:rsidRPr="001B5A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72C" w:rsidRPr="001B5A82">
        <w:rPr>
          <w:rFonts w:ascii="Times New Roman" w:hAnsi="Times New Roman" w:cs="Times New Roman"/>
          <w:sz w:val="28"/>
          <w:szCs w:val="28"/>
        </w:rPr>
        <w:t xml:space="preserve">был проведен ряд  мероприятий: информационные встречи </w:t>
      </w:r>
      <w:r w:rsidRPr="001B5A82">
        <w:rPr>
          <w:rFonts w:ascii="Times New Roman" w:hAnsi="Times New Roman" w:cs="Times New Roman"/>
          <w:sz w:val="28"/>
          <w:szCs w:val="28"/>
        </w:rPr>
        <w:t>«Россия без террора!»</w:t>
      </w:r>
      <w:r w:rsidR="004A572C" w:rsidRPr="001B5A82">
        <w:rPr>
          <w:rFonts w:ascii="Times New Roman" w:hAnsi="Times New Roman" w:cs="Times New Roman"/>
          <w:sz w:val="28"/>
          <w:szCs w:val="28"/>
        </w:rPr>
        <w:t>, «Что такое терроризм?», кинолектории</w:t>
      </w:r>
      <w:r w:rsidRPr="001B5A82">
        <w:rPr>
          <w:rFonts w:ascii="Times New Roman" w:hAnsi="Times New Roman" w:cs="Times New Roman"/>
          <w:sz w:val="28"/>
          <w:szCs w:val="28"/>
        </w:rPr>
        <w:t xml:space="preserve"> с показом документальн</w:t>
      </w:r>
      <w:r w:rsidR="004A572C" w:rsidRPr="001B5A82">
        <w:rPr>
          <w:rFonts w:ascii="Times New Roman" w:hAnsi="Times New Roman" w:cs="Times New Roman"/>
          <w:sz w:val="28"/>
          <w:szCs w:val="28"/>
        </w:rPr>
        <w:t xml:space="preserve">ых видеофильмов «Один на один», </w:t>
      </w:r>
      <w:r w:rsidR="00E26F33" w:rsidRPr="001B5A82">
        <w:rPr>
          <w:rFonts w:ascii="Times New Roman" w:hAnsi="Times New Roman" w:cs="Times New Roman"/>
          <w:sz w:val="28"/>
          <w:szCs w:val="28"/>
        </w:rPr>
        <w:t>«Терроризм- угроза обществу», «Беслан»</w:t>
      </w:r>
      <w:r w:rsidR="008448AA">
        <w:rPr>
          <w:rFonts w:ascii="Times New Roman" w:hAnsi="Times New Roman" w:cs="Times New Roman"/>
          <w:sz w:val="28"/>
          <w:szCs w:val="28"/>
        </w:rPr>
        <w:t xml:space="preserve">   с  охватом 172  студента.</w:t>
      </w:r>
    </w:p>
    <w:p w:rsidR="001B5A82" w:rsidRDefault="005350AB" w:rsidP="006D66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5A82">
        <w:rPr>
          <w:rFonts w:ascii="Times New Roman" w:hAnsi="Times New Roman" w:cs="Times New Roman"/>
          <w:sz w:val="28"/>
          <w:szCs w:val="28"/>
        </w:rPr>
        <w:t xml:space="preserve">В Муниципальных средне – </w:t>
      </w:r>
      <w:r w:rsidR="008448AA">
        <w:rPr>
          <w:rFonts w:ascii="Times New Roman" w:hAnsi="Times New Roman" w:cs="Times New Roman"/>
          <w:sz w:val="28"/>
          <w:szCs w:val="28"/>
        </w:rPr>
        <w:t>обще</w:t>
      </w:r>
      <w:r w:rsidRPr="001B5A8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прошли информационные встречи </w:t>
      </w:r>
      <w:r w:rsidR="00E26F33" w:rsidRPr="001B5A82">
        <w:rPr>
          <w:rFonts w:ascii="Times New Roman" w:hAnsi="Times New Roman" w:cs="Times New Roman"/>
          <w:sz w:val="28"/>
          <w:szCs w:val="28"/>
        </w:rPr>
        <w:t xml:space="preserve">и дискуссии «Что такое терроризм?», «Не попади под влияние экстремистов» с показам видеоролика «Стоп, терроризм», </w:t>
      </w:r>
      <w:r w:rsidRPr="001B5A82">
        <w:rPr>
          <w:rFonts w:ascii="Times New Roman" w:hAnsi="Times New Roman" w:cs="Times New Roman"/>
          <w:color w:val="000000"/>
          <w:sz w:val="28"/>
          <w:szCs w:val="28"/>
        </w:rPr>
        <w:t>где обсудили эффективность противостояния экстремизму и терроризму, познакомились с правилами поведения при чрезвычайных ситуациях, закрепили знания в области морально-психологических качеств, сознательного и ответственного отношения к вопросам личной безопасности.</w:t>
      </w:r>
      <w:proofErr w:type="gramEnd"/>
      <w:r w:rsidRPr="001B5A82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 с ребятами были проиграны экстремальные ситуации, в которых они смогли продемонстрировать и отработать свои знания и умения при эвакуации, при обнаружении подозрительного предмета, </w:t>
      </w:r>
      <w:r w:rsidR="00E26F33" w:rsidRPr="001B5A82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1B5A82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звонков по телефону с угрозами. </w:t>
      </w:r>
      <w:r w:rsidR="00E26F33" w:rsidRPr="001B5A82">
        <w:rPr>
          <w:rFonts w:ascii="Times New Roman" w:hAnsi="Times New Roman" w:cs="Times New Roman"/>
          <w:color w:val="000000"/>
          <w:sz w:val="28"/>
          <w:szCs w:val="28"/>
        </w:rPr>
        <w:t xml:space="preserve">С детьми младшего школьного возраста </w:t>
      </w:r>
      <w:r w:rsidR="001B5A82">
        <w:rPr>
          <w:rFonts w:ascii="Times New Roman" w:hAnsi="Times New Roman" w:cs="Times New Roman"/>
          <w:color w:val="000000"/>
          <w:sz w:val="28"/>
          <w:szCs w:val="28"/>
        </w:rPr>
        <w:t xml:space="preserve">в МОУ СОШ № 6 и ГБУ СО СРЦ «Волжанка» </w:t>
      </w:r>
      <w:r w:rsidR="00E26F33" w:rsidRPr="001B5A82">
        <w:rPr>
          <w:rFonts w:ascii="Times New Roman" w:hAnsi="Times New Roman" w:cs="Times New Roman"/>
          <w:color w:val="000000"/>
          <w:sz w:val="28"/>
          <w:szCs w:val="28"/>
        </w:rPr>
        <w:t xml:space="preserve">были проведены профилактические беседы </w:t>
      </w:r>
      <w:r w:rsidR="001B5A82" w:rsidRPr="001B5A82">
        <w:rPr>
          <w:rFonts w:ascii="Times New Roman" w:hAnsi="Times New Roman" w:cs="Times New Roman"/>
          <w:color w:val="000000"/>
          <w:sz w:val="28"/>
          <w:szCs w:val="28"/>
        </w:rPr>
        <w:t>по ознакомлению с понятиями «терроризм», «</w:t>
      </w:r>
      <w:proofErr w:type="spellStart"/>
      <w:r w:rsidR="001B5A82" w:rsidRPr="001B5A82">
        <w:rPr>
          <w:rFonts w:ascii="Times New Roman" w:hAnsi="Times New Roman" w:cs="Times New Roman"/>
          <w:color w:val="000000"/>
          <w:sz w:val="28"/>
          <w:szCs w:val="28"/>
        </w:rPr>
        <w:t>экстримизм</w:t>
      </w:r>
      <w:proofErr w:type="spellEnd"/>
      <w:r w:rsidR="001B5A82" w:rsidRPr="001B5A82">
        <w:rPr>
          <w:rFonts w:ascii="Times New Roman" w:hAnsi="Times New Roman" w:cs="Times New Roman"/>
          <w:color w:val="000000"/>
          <w:sz w:val="28"/>
          <w:szCs w:val="28"/>
        </w:rPr>
        <w:t>» с показом мультипликационного ролика «Зина, Кеша и террористы»</w:t>
      </w:r>
      <w:r w:rsidR="001B5A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8AA">
        <w:rPr>
          <w:rFonts w:ascii="Times New Roman" w:hAnsi="Times New Roman" w:cs="Times New Roman"/>
          <w:color w:val="000000"/>
          <w:sz w:val="28"/>
          <w:szCs w:val="28"/>
        </w:rPr>
        <w:t xml:space="preserve"> Общий  охват: 209 школьников.</w:t>
      </w:r>
    </w:p>
    <w:p w:rsidR="0022289C" w:rsidRPr="001B5A82" w:rsidRDefault="001B5A82" w:rsidP="006D66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сентября на центральных улицах города Вольска в рамках Дня солидарности в борьбе с терроризмом проведена акция «Терроризм не пройдет!» с охватом более 120 жителей и участием 45 волонтеров.</w:t>
      </w:r>
      <w:r w:rsidR="005350AB" w:rsidRPr="001B5A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289C" w:rsidRPr="001B5A82" w:rsidSect="003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0AB"/>
    <w:rsid w:val="00012570"/>
    <w:rsid w:val="001B5A82"/>
    <w:rsid w:val="0022289C"/>
    <w:rsid w:val="00232D01"/>
    <w:rsid w:val="002B483A"/>
    <w:rsid w:val="00454AFF"/>
    <w:rsid w:val="004767AE"/>
    <w:rsid w:val="004A572C"/>
    <w:rsid w:val="005350AB"/>
    <w:rsid w:val="006D6670"/>
    <w:rsid w:val="008448AA"/>
    <w:rsid w:val="0096417B"/>
    <w:rsid w:val="00A64CAC"/>
    <w:rsid w:val="00AB0C3A"/>
    <w:rsid w:val="00E2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deputatova</dc:creator>
  <cp:keywords/>
  <dc:description/>
  <cp:lastModifiedBy>Пользователь</cp:lastModifiedBy>
  <cp:revision>2</cp:revision>
  <cp:lastPrinted>2017-09-27T12:02:00Z</cp:lastPrinted>
  <dcterms:created xsi:type="dcterms:W3CDTF">2017-10-04T12:34:00Z</dcterms:created>
  <dcterms:modified xsi:type="dcterms:W3CDTF">2017-10-04T12:34:00Z</dcterms:modified>
</cp:coreProperties>
</file>