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8A" w:rsidRDefault="00A92A8A" w:rsidP="00743B76">
      <w:pPr>
        <w:ind w:right="-143"/>
        <w:jc w:val="center"/>
      </w:pPr>
      <w:r w:rsidRPr="003242C5">
        <w:rPr>
          <w:rFonts w:ascii="Times New Roman" w:eastAsia="Calibri" w:hAnsi="Times New Roman" w:cs="Times New Roman"/>
          <w:sz w:val="28"/>
          <w:szCs w:val="28"/>
        </w:rPr>
        <w:t xml:space="preserve">                                                                                           </w:t>
      </w:r>
    </w:p>
    <w:p w:rsidR="00A92A8A" w:rsidRDefault="00A92A8A" w:rsidP="00A92A8A"/>
    <w:tbl>
      <w:tblPr>
        <w:tblW w:w="9875" w:type="dxa"/>
        <w:tblInd w:w="93" w:type="dxa"/>
        <w:tblLook w:val="04A0"/>
      </w:tblPr>
      <w:tblGrid>
        <w:gridCol w:w="9875"/>
      </w:tblGrid>
      <w:tr w:rsidR="003A3E3D" w:rsidRPr="009F4103" w:rsidTr="00B965E4">
        <w:trPr>
          <w:trHeight w:val="293"/>
        </w:trPr>
        <w:tc>
          <w:tcPr>
            <w:tcW w:w="9875" w:type="dxa"/>
            <w:noWrap/>
            <w:vAlign w:val="center"/>
            <w:hideMark/>
          </w:tcPr>
          <w:p w:rsidR="003A3E3D" w:rsidRDefault="003A3E3D" w:rsidP="00B965E4">
            <w:pPr>
              <w:jc w:val="right"/>
              <w:rPr>
                <w:rFonts w:ascii="Times New Roman" w:hAnsi="Times New Roman" w:cs="Times New Roman"/>
                <w:sz w:val="18"/>
                <w:szCs w:val="18"/>
              </w:rPr>
            </w:pPr>
            <w:r w:rsidRPr="009F4103">
              <w:rPr>
                <w:rFonts w:ascii="Times New Roman" w:hAnsi="Times New Roman" w:cs="Times New Roman"/>
                <w:sz w:val="18"/>
                <w:szCs w:val="18"/>
              </w:rPr>
              <w:t xml:space="preserve">                                                                                                                                                             </w:t>
            </w:r>
          </w:p>
          <w:p w:rsidR="003A3E3D" w:rsidRDefault="003A3E3D" w:rsidP="00B965E4">
            <w:pPr>
              <w:jc w:val="right"/>
              <w:rPr>
                <w:rFonts w:ascii="Times New Roman" w:hAnsi="Times New Roman" w:cs="Times New Roman"/>
                <w:sz w:val="18"/>
                <w:szCs w:val="18"/>
              </w:rPr>
            </w:pPr>
          </w:p>
          <w:p w:rsidR="003A3E3D" w:rsidRPr="009F4103" w:rsidRDefault="003A3E3D" w:rsidP="00B965E4">
            <w:pPr>
              <w:jc w:val="right"/>
              <w:rPr>
                <w:rFonts w:ascii="Times New Roman" w:hAnsi="Times New Roman" w:cs="Times New Roman"/>
                <w:sz w:val="18"/>
                <w:szCs w:val="18"/>
              </w:rPr>
            </w:pPr>
            <w:r w:rsidRPr="009F4103">
              <w:rPr>
                <w:rFonts w:ascii="Times New Roman" w:hAnsi="Times New Roman" w:cs="Times New Roman"/>
                <w:sz w:val="18"/>
                <w:szCs w:val="18"/>
              </w:rPr>
              <w:t xml:space="preserve"> Приложение № </w:t>
            </w:r>
            <w:r>
              <w:rPr>
                <w:rFonts w:ascii="Times New Roman" w:hAnsi="Times New Roman" w:cs="Times New Roman"/>
                <w:sz w:val="18"/>
                <w:szCs w:val="18"/>
              </w:rPr>
              <w:t>1</w:t>
            </w:r>
          </w:p>
          <w:p w:rsidR="003A3E3D" w:rsidRPr="009F4103" w:rsidRDefault="003A3E3D" w:rsidP="00B965E4">
            <w:pPr>
              <w:jc w:val="right"/>
              <w:rPr>
                <w:rFonts w:ascii="Times New Roman" w:hAnsi="Times New Roman" w:cs="Times New Roman"/>
                <w:sz w:val="18"/>
                <w:szCs w:val="18"/>
              </w:rPr>
            </w:pPr>
            <w:r w:rsidRPr="009F4103">
              <w:rPr>
                <w:rFonts w:ascii="Times New Roman" w:hAnsi="Times New Roman" w:cs="Times New Roman"/>
                <w:sz w:val="18"/>
                <w:szCs w:val="18"/>
              </w:rPr>
              <w:t xml:space="preserve">                                                                                                                                                             к постановлению администрации                         </w:t>
            </w:r>
          </w:p>
        </w:tc>
      </w:tr>
      <w:tr w:rsidR="003A3E3D" w:rsidRPr="009F4103" w:rsidTr="00B965E4">
        <w:trPr>
          <w:trHeight w:val="293"/>
        </w:trPr>
        <w:tc>
          <w:tcPr>
            <w:tcW w:w="9875" w:type="dxa"/>
            <w:noWrap/>
            <w:vAlign w:val="center"/>
            <w:hideMark/>
          </w:tcPr>
          <w:p w:rsidR="003A3E3D" w:rsidRPr="009F4103" w:rsidRDefault="003A3E3D" w:rsidP="00B965E4">
            <w:pPr>
              <w:jc w:val="right"/>
              <w:rPr>
                <w:rFonts w:ascii="Times New Roman" w:hAnsi="Times New Roman" w:cs="Times New Roman"/>
                <w:sz w:val="18"/>
                <w:szCs w:val="18"/>
              </w:rPr>
            </w:pPr>
            <w:r w:rsidRPr="009F4103">
              <w:rPr>
                <w:rFonts w:ascii="Times New Roman" w:hAnsi="Times New Roman" w:cs="Times New Roman"/>
                <w:sz w:val="18"/>
                <w:szCs w:val="18"/>
              </w:rPr>
              <w:t xml:space="preserve">                                                                                                                                              муниципального района</w:t>
            </w:r>
          </w:p>
        </w:tc>
      </w:tr>
      <w:tr w:rsidR="003A3E3D" w:rsidRPr="009F4103" w:rsidTr="00B965E4">
        <w:trPr>
          <w:trHeight w:val="372"/>
        </w:trPr>
        <w:tc>
          <w:tcPr>
            <w:tcW w:w="9875" w:type="dxa"/>
            <w:noWrap/>
            <w:vAlign w:val="center"/>
            <w:hideMark/>
          </w:tcPr>
          <w:p w:rsidR="003A3E3D" w:rsidRPr="009F4103" w:rsidRDefault="003A3E3D" w:rsidP="00B965E4">
            <w:pPr>
              <w:jc w:val="right"/>
              <w:rPr>
                <w:rFonts w:ascii="Times New Roman" w:hAnsi="Times New Roman" w:cs="Times New Roman"/>
                <w:sz w:val="18"/>
                <w:szCs w:val="18"/>
              </w:rPr>
            </w:pPr>
            <w:r w:rsidRPr="009F4103">
              <w:rPr>
                <w:rFonts w:ascii="Times New Roman" w:hAnsi="Times New Roman" w:cs="Times New Roman"/>
                <w:sz w:val="18"/>
                <w:szCs w:val="18"/>
              </w:rPr>
              <w:t xml:space="preserve">                                                                                                                                                        от _______201</w:t>
            </w:r>
            <w:r>
              <w:rPr>
                <w:rFonts w:ascii="Times New Roman" w:hAnsi="Times New Roman" w:cs="Times New Roman"/>
                <w:sz w:val="18"/>
                <w:szCs w:val="18"/>
              </w:rPr>
              <w:t>7</w:t>
            </w:r>
            <w:r w:rsidRPr="009F4103">
              <w:rPr>
                <w:rFonts w:ascii="Times New Roman" w:hAnsi="Times New Roman" w:cs="Times New Roman"/>
                <w:sz w:val="18"/>
                <w:szCs w:val="18"/>
              </w:rPr>
              <w:t>г.    № ______</w:t>
            </w:r>
          </w:p>
        </w:tc>
      </w:tr>
    </w:tbl>
    <w:p w:rsidR="00574509" w:rsidRDefault="00574509" w:rsidP="00A92A8A"/>
    <w:tbl>
      <w:tblPr>
        <w:tblW w:w="10924" w:type="dxa"/>
        <w:tblInd w:w="93" w:type="dxa"/>
        <w:tblLook w:val="04A0"/>
      </w:tblPr>
      <w:tblGrid>
        <w:gridCol w:w="3544"/>
        <w:gridCol w:w="724"/>
        <w:gridCol w:w="293"/>
        <w:gridCol w:w="1830"/>
        <w:gridCol w:w="145"/>
        <w:gridCol w:w="1366"/>
        <w:gridCol w:w="193"/>
        <w:gridCol w:w="1318"/>
        <w:gridCol w:w="1511"/>
      </w:tblGrid>
      <w:tr w:rsidR="00810FFE" w:rsidRPr="00810FFE" w:rsidTr="00810FFE">
        <w:trPr>
          <w:trHeight w:val="281"/>
        </w:trPr>
        <w:tc>
          <w:tcPr>
            <w:tcW w:w="9413" w:type="dxa"/>
            <w:gridSpan w:val="8"/>
            <w:tcBorders>
              <w:top w:val="nil"/>
              <w:left w:val="nil"/>
              <w:bottom w:val="nil"/>
              <w:right w:val="nil"/>
            </w:tcBorders>
            <w:shd w:val="clear" w:color="auto" w:fill="auto"/>
            <w:noWrap/>
            <w:vAlign w:val="bottom"/>
            <w:hideMark/>
          </w:tcPr>
          <w:p w:rsidR="00574509" w:rsidRDefault="00574509" w:rsidP="00810FFE">
            <w:pPr>
              <w:jc w:val="center"/>
              <w:rPr>
                <w:rFonts w:ascii="Arial CYR" w:eastAsia="Times New Roman" w:hAnsi="Arial CYR" w:cs="Arial CYR"/>
                <w:b/>
                <w:bCs/>
                <w:color w:val="000000"/>
                <w:lang w:eastAsia="ru-RU"/>
              </w:rPr>
            </w:pPr>
          </w:p>
          <w:p w:rsidR="00574509" w:rsidRDefault="00574509" w:rsidP="00810FFE">
            <w:pPr>
              <w:jc w:val="center"/>
              <w:rPr>
                <w:rFonts w:ascii="Arial CYR" w:eastAsia="Times New Roman" w:hAnsi="Arial CYR" w:cs="Arial CYR"/>
                <w:b/>
                <w:bCs/>
                <w:color w:val="000000"/>
                <w:lang w:eastAsia="ru-RU"/>
              </w:rPr>
            </w:pPr>
          </w:p>
          <w:p w:rsidR="00810FFE" w:rsidRPr="00810FFE" w:rsidRDefault="00810FFE" w:rsidP="00810FFE">
            <w:pPr>
              <w:jc w:val="center"/>
              <w:rPr>
                <w:rFonts w:ascii="Arial CYR" w:eastAsia="Times New Roman" w:hAnsi="Arial CYR" w:cs="Arial CYR"/>
                <w:b/>
                <w:bCs/>
                <w:color w:val="000000"/>
                <w:lang w:eastAsia="ru-RU"/>
              </w:rPr>
            </w:pPr>
            <w:r w:rsidRPr="00810FFE">
              <w:rPr>
                <w:rFonts w:ascii="Arial CYR" w:eastAsia="Times New Roman" w:hAnsi="Arial CYR" w:cs="Arial CYR"/>
                <w:b/>
                <w:bCs/>
                <w:color w:val="000000"/>
                <w:lang w:eastAsia="ru-RU"/>
              </w:rPr>
              <w:t>ОТЧЕТ ОБ ИСПОЛНЕНИИ БЮДЖЕТА</w:t>
            </w:r>
          </w:p>
        </w:tc>
        <w:tc>
          <w:tcPr>
            <w:tcW w:w="1511" w:type="dxa"/>
            <w:tcBorders>
              <w:top w:val="nil"/>
              <w:left w:val="nil"/>
              <w:bottom w:val="single" w:sz="4" w:space="0" w:color="000000"/>
              <w:right w:val="nil"/>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r>
      <w:tr w:rsidR="00810FFE" w:rsidRPr="00810FFE" w:rsidTr="00810FFE">
        <w:trPr>
          <w:trHeight w:val="281"/>
        </w:trPr>
        <w:tc>
          <w:tcPr>
            <w:tcW w:w="3544" w:type="dxa"/>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b/>
                <w:bCs/>
                <w:color w:val="000000"/>
                <w:lang w:eastAsia="ru-RU"/>
              </w:rPr>
            </w:pPr>
            <w:r w:rsidRPr="00810FFE">
              <w:rPr>
                <w:rFonts w:ascii="Arial CYR" w:eastAsia="Times New Roman" w:hAnsi="Arial CYR" w:cs="Arial CYR"/>
                <w:b/>
                <w:bCs/>
                <w:color w:val="000000"/>
                <w:lang w:eastAsia="ru-RU"/>
              </w:rPr>
              <w:t> </w:t>
            </w:r>
          </w:p>
        </w:tc>
        <w:tc>
          <w:tcPr>
            <w:tcW w:w="1017" w:type="dxa"/>
            <w:gridSpan w:val="2"/>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b/>
                <w:bCs/>
                <w:color w:val="000000"/>
                <w:lang w:eastAsia="ru-RU"/>
              </w:rPr>
            </w:pPr>
            <w:r w:rsidRPr="00810FFE">
              <w:rPr>
                <w:rFonts w:ascii="Arial CYR" w:eastAsia="Times New Roman" w:hAnsi="Arial CYR" w:cs="Arial CYR"/>
                <w:b/>
                <w:bCs/>
                <w:color w:val="000000"/>
                <w:lang w:eastAsia="ru-RU"/>
              </w:rPr>
              <w:t> </w:t>
            </w:r>
          </w:p>
        </w:tc>
        <w:tc>
          <w:tcPr>
            <w:tcW w:w="1830" w:type="dxa"/>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b/>
                <w:bCs/>
                <w:color w:val="000000"/>
                <w:sz w:val="20"/>
                <w:szCs w:val="20"/>
                <w:lang w:eastAsia="ru-RU"/>
              </w:rPr>
            </w:pPr>
            <w:r w:rsidRPr="00810FFE">
              <w:rPr>
                <w:rFonts w:ascii="Arial CYR" w:eastAsia="Times New Roman" w:hAnsi="Arial CYR" w:cs="Arial CYR"/>
                <w:b/>
                <w:bCs/>
                <w:color w:val="000000"/>
                <w:sz w:val="20"/>
                <w:szCs w:val="20"/>
                <w:lang w:eastAsia="ru-RU"/>
              </w:rPr>
              <w:t> </w:t>
            </w:r>
          </w:p>
        </w:tc>
        <w:tc>
          <w:tcPr>
            <w:tcW w:w="1511" w:type="dxa"/>
            <w:gridSpan w:val="2"/>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b/>
                <w:bCs/>
                <w:color w:val="000000"/>
                <w:sz w:val="20"/>
                <w:szCs w:val="20"/>
                <w:lang w:eastAsia="ru-RU"/>
              </w:rPr>
            </w:pPr>
            <w:r w:rsidRPr="00810FFE">
              <w:rPr>
                <w:rFonts w:ascii="Arial CYR" w:eastAsia="Times New Roman" w:hAnsi="Arial CYR" w:cs="Arial CYR"/>
                <w:b/>
                <w:bCs/>
                <w:color w:val="000000"/>
                <w:sz w:val="20"/>
                <w:szCs w:val="20"/>
                <w:lang w:eastAsia="ru-RU"/>
              </w:rPr>
              <w:t> </w:t>
            </w:r>
          </w:p>
        </w:tc>
        <w:tc>
          <w:tcPr>
            <w:tcW w:w="1511" w:type="dxa"/>
            <w:gridSpan w:val="2"/>
            <w:tcBorders>
              <w:top w:val="nil"/>
              <w:left w:val="nil"/>
              <w:bottom w:val="nil"/>
              <w:right w:val="single" w:sz="4" w:space="0" w:color="000000"/>
            </w:tcBorders>
            <w:shd w:val="clear" w:color="auto" w:fill="auto"/>
            <w:noWrap/>
            <w:vAlign w:val="bottom"/>
            <w:hideMark/>
          </w:tcPr>
          <w:p w:rsidR="00810FFE" w:rsidRPr="00810FFE" w:rsidRDefault="00810FFE" w:rsidP="00810FFE">
            <w:pPr>
              <w:rPr>
                <w:rFonts w:ascii="Arial CYR" w:eastAsia="Times New Roman" w:hAnsi="Arial CYR" w:cs="Arial CYR"/>
                <w:b/>
                <w:bCs/>
                <w:color w:val="000000"/>
                <w:sz w:val="20"/>
                <w:szCs w:val="20"/>
                <w:lang w:eastAsia="ru-RU"/>
              </w:rPr>
            </w:pPr>
            <w:r w:rsidRPr="00810FFE">
              <w:rPr>
                <w:rFonts w:ascii="Arial CYR" w:eastAsia="Times New Roman" w:hAnsi="Arial CYR" w:cs="Arial CYR"/>
                <w:b/>
                <w:bCs/>
                <w:color w:val="000000"/>
                <w:sz w:val="20"/>
                <w:szCs w:val="20"/>
                <w:lang w:eastAsia="ru-RU"/>
              </w:rPr>
              <w:t> </w:t>
            </w:r>
          </w:p>
        </w:tc>
        <w:tc>
          <w:tcPr>
            <w:tcW w:w="1511" w:type="dxa"/>
            <w:tcBorders>
              <w:top w:val="nil"/>
              <w:left w:val="nil"/>
              <w:bottom w:val="single" w:sz="8"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КОДЫ</w:t>
            </w:r>
          </w:p>
        </w:tc>
      </w:tr>
      <w:tr w:rsidR="00810FFE" w:rsidRPr="00810FFE" w:rsidTr="00810FFE">
        <w:trPr>
          <w:trHeight w:val="281"/>
        </w:trPr>
        <w:tc>
          <w:tcPr>
            <w:tcW w:w="3544" w:type="dxa"/>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20"/>
                <w:szCs w:val="20"/>
                <w:lang w:eastAsia="ru-RU"/>
              </w:rPr>
            </w:pPr>
            <w:r w:rsidRPr="00810FFE">
              <w:rPr>
                <w:rFonts w:ascii="Arial CYR" w:eastAsia="Times New Roman" w:hAnsi="Arial CYR" w:cs="Arial CYR"/>
                <w:color w:val="000000"/>
                <w:sz w:val="20"/>
                <w:szCs w:val="20"/>
                <w:lang w:eastAsia="ru-RU"/>
              </w:rPr>
              <w:t> </w:t>
            </w:r>
          </w:p>
        </w:tc>
        <w:tc>
          <w:tcPr>
            <w:tcW w:w="2847" w:type="dxa"/>
            <w:gridSpan w:val="3"/>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на 1 апреля 2017 г.</w:t>
            </w:r>
          </w:p>
        </w:tc>
        <w:tc>
          <w:tcPr>
            <w:tcW w:w="1511" w:type="dxa"/>
            <w:gridSpan w:val="2"/>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20"/>
                <w:szCs w:val="20"/>
                <w:lang w:eastAsia="ru-RU"/>
              </w:rPr>
            </w:pPr>
            <w:r w:rsidRPr="00810FFE">
              <w:rPr>
                <w:rFonts w:ascii="Arial CYR" w:eastAsia="Times New Roman" w:hAnsi="Arial CYR" w:cs="Arial CYR"/>
                <w:color w:val="000000"/>
                <w:sz w:val="20"/>
                <w:szCs w:val="20"/>
                <w:lang w:eastAsia="ru-RU"/>
              </w:rPr>
              <w:t> </w:t>
            </w:r>
          </w:p>
        </w:tc>
        <w:tc>
          <w:tcPr>
            <w:tcW w:w="1511" w:type="dxa"/>
            <w:gridSpan w:val="2"/>
            <w:tcBorders>
              <w:top w:val="nil"/>
              <w:left w:val="nil"/>
              <w:bottom w:val="nil"/>
              <w:right w:val="single" w:sz="8"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Форма по ОКУД</w:t>
            </w:r>
          </w:p>
        </w:tc>
        <w:tc>
          <w:tcPr>
            <w:tcW w:w="1511" w:type="dxa"/>
            <w:tcBorders>
              <w:top w:val="nil"/>
              <w:left w:val="nil"/>
              <w:bottom w:val="single" w:sz="4" w:space="0" w:color="000000"/>
              <w:right w:val="single" w:sz="8"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0503117</w:t>
            </w:r>
          </w:p>
        </w:tc>
      </w:tr>
      <w:tr w:rsidR="00810FFE" w:rsidRPr="00810FFE" w:rsidTr="00810FFE">
        <w:trPr>
          <w:trHeight w:val="281"/>
        </w:trPr>
        <w:tc>
          <w:tcPr>
            <w:tcW w:w="3544" w:type="dxa"/>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017" w:type="dxa"/>
            <w:gridSpan w:val="2"/>
            <w:tcBorders>
              <w:top w:val="nil"/>
              <w:left w:val="nil"/>
              <w:bottom w:val="nil"/>
              <w:right w:val="nil"/>
            </w:tcBorders>
            <w:shd w:val="clear" w:color="auto" w:fill="auto"/>
            <w:noWrap/>
            <w:vAlign w:val="bottom"/>
            <w:hideMark/>
          </w:tcPr>
          <w:p w:rsidR="00810FFE" w:rsidRPr="00810FFE" w:rsidRDefault="00810FFE" w:rsidP="00810FFE">
            <w:pPr>
              <w:rPr>
                <w:rFonts w:ascii="Calibri" w:eastAsia="Times New Roman" w:hAnsi="Calibri" w:cs="Calibri"/>
                <w:color w:val="000000"/>
                <w:lang w:eastAsia="ru-RU"/>
              </w:rPr>
            </w:pPr>
            <w:r w:rsidRPr="00810FFE">
              <w:rPr>
                <w:rFonts w:ascii="Calibri" w:eastAsia="Times New Roman" w:hAnsi="Calibri" w:cs="Calibri"/>
                <w:color w:val="000000"/>
                <w:lang w:eastAsia="ru-RU"/>
              </w:rPr>
              <w:t> </w:t>
            </w:r>
          </w:p>
        </w:tc>
        <w:tc>
          <w:tcPr>
            <w:tcW w:w="1830" w:type="dxa"/>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511" w:type="dxa"/>
            <w:gridSpan w:val="2"/>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511" w:type="dxa"/>
            <w:gridSpan w:val="2"/>
            <w:tcBorders>
              <w:top w:val="nil"/>
              <w:left w:val="nil"/>
              <w:bottom w:val="nil"/>
              <w:right w:val="single" w:sz="8"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Дата</w:t>
            </w:r>
          </w:p>
        </w:tc>
        <w:tc>
          <w:tcPr>
            <w:tcW w:w="1511" w:type="dxa"/>
            <w:tcBorders>
              <w:top w:val="nil"/>
              <w:left w:val="nil"/>
              <w:bottom w:val="single" w:sz="4" w:space="0" w:color="000000"/>
              <w:right w:val="single" w:sz="8"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01.04.2017</w:t>
            </w:r>
          </w:p>
        </w:tc>
      </w:tr>
      <w:tr w:rsidR="00810FFE" w:rsidRPr="00810FFE" w:rsidTr="00810FFE">
        <w:trPr>
          <w:trHeight w:val="281"/>
        </w:trPr>
        <w:tc>
          <w:tcPr>
            <w:tcW w:w="3544" w:type="dxa"/>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Наименование</w:t>
            </w:r>
          </w:p>
        </w:tc>
        <w:tc>
          <w:tcPr>
            <w:tcW w:w="1017" w:type="dxa"/>
            <w:gridSpan w:val="2"/>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830" w:type="dxa"/>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511" w:type="dxa"/>
            <w:gridSpan w:val="2"/>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511" w:type="dxa"/>
            <w:gridSpan w:val="2"/>
            <w:tcBorders>
              <w:top w:val="nil"/>
              <w:left w:val="nil"/>
              <w:bottom w:val="nil"/>
              <w:right w:val="single" w:sz="8" w:space="0" w:color="000000"/>
            </w:tcBorders>
            <w:shd w:val="clear" w:color="auto" w:fill="auto"/>
            <w:noWrap/>
            <w:vAlign w:val="center"/>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по ОКПО</w:t>
            </w:r>
          </w:p>
        </w:tc>
        <w:tc>
          <w:tcPr>
            <w:tcW w:w="1511" w:type="dxa"/>
            <w:tcBorders>
              <w:top w:val="nil"/>
              <w:left w:val="nil"/>
              <w:bottom w:val="single" w:sz="4" w:space="0" w:color="000000"/>
              <w:right w:val="single" w:sz="8" w:space="0" w:color="000000"/>
            </w:tcBorders>
            <w:shd w:val="clear" w:color="auto" w:fill="auto"/>
            <w:noWrap/>
            <w:vAlign w:val="center"/>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r>
      <w:tr w:rsidR="00810FFE" w:rsidRPr="00810FFE" w:rsidTr="00810FFE">
        <w:trPr>
          <w:trHeight w:val="318"/>
        </w:trPr>
        <w:tc>
          <w:tcPr>
            <w:tcW w:w="3544" w:type="dxa"/>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финансового органа</w:t>
            </w:r>
          </w:p>
        </w:tc>
        <w:tc>
          <w:tcPr>
            <w:tcW w:w="4358" w:type="dxa"/>
            <w:gridSpan w:val="5"/>
            <w:tcBorders>
              <w:top w:val="nil"/>
              <w:left w:val="nil"/>
              <w:bottom w:val="single" w:sz="4" w:space="0" w:color="000000"/>
              <w:right w:val="nil"/>
            </w:tcBorders>
            <w:shd w:val="clear" w:color="auto" w:fill="auto"/>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Вольский МР</w:t>
            </w:r>
          </w:p>
        </w:tc>
        <w:tc>
          <w:tcPr>
            <w:tcW w:w="1511" w:type="dxa"/>
            <w:gridSpan w:val="2"/>
            <w:tcBorders>
              <w:top w:val="nil"/>
              <w:left w:val="nil"/>
              <w:bottom w:val="nil"/>
              <w:right w:val="single" w:sz="8" w:space="0" w:color="000000"/>
            </w:tcBorders>
            <w:shd w:val="clear" w:color="auto" w:fill="auto"/>
            <w:noWrap/>
            <w:vAlign w:val="center"/>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Глава по БК</w:t>
            </w:r>
          </w:p>
        </w:tc>
        <w:tc>
          <w:tcPr>
            <w:tcW w:w="1511" w:type="dxa"/>
            <w:tcBorders>
              <w:top w:val="nil"/>
              <w:left w:val="nil"/>
              <w:bottom w:val="single" w:sz="4" w:space="0" w:color="000000"/>
              <w:right w:val="single" w:sz="8"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r>
      <w:tr w:rsidR="00810FFE" w:rsidRPr="00810FFE" w:rsidTr="00810FFE">
        <w:trPr>
          <w:trHeight w:val="318"/>
        </w:trPr>
        <w:tc>
          <w:tcPr>
            <w:tcW w:w="3544" w:type="dxa"/>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Наименование публично-правового образования </w:t>
            </w:r>
          </w:p>
        </w:tc>
        <w:tc>
          <w:tcPr>
            <w:tcW w:w="4358" w:type="dxa"/>
            <w:gridSpan w:val="5"/>
            <w:tcBorders>
              <w:top w:val="single" w:sz="4" w:space="0" w:color="000000"/>
              <w:left w:val="nil"/>
              <w:bottom w:val="single" w:sz="4" w:space="0" w:color="000000"/>
              <w:right w:val="nil"/>
            </w:tcBorders>
            <w:shd w:val="clear" w:color="auto" w:fill="auto"/>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Собственный бюджет                                                                                                                                                                                                                                        </w:t>
            </w:r>
          </w:p>
        </w:tc>
        <w:tc>
          <w:tcPr>
            <w:tcW w:w="1511" w:type="dxa"/>
            <w:gridSpan w:val="2"/>
            <w:tcBorders>
              <w:top w:val="nil"/>
              <w:left w:val="nil"/>
              <w:bottom w:val="nil"/>
              <w:right w:val="single" w:sz="8"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по ОКТМО</w:t>
            </w:r>
          </w:p>
        </w:tc>
        <w:tc>
          <w:tcPr>
            <w:tcW w:w="1511" w:type="dxa"/>
            <w:tcBorders>
              <w:top w:val="nil"/>
              <w:left w:val="nil"/>
              <w:bottom w:val="single" w:sz="4" w:space="0" w:color="000000"/>
              <w:right w:val="single" w:sz="8"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63611000</w:t>
            </w:r>
          </w:p>
        </w:tc>
      </w:tr>
      <w:tr w:rsidR="00810FFE" w:rsidRPr="00810FFE" w:rsidTr="00810FFE">
        <w:trPr>
          <w:trHeight w:val="281"/>
        </w:trPr>
        <w:tc>
          <w:tcPr>
            <w:tcW w:w="3544" w:type="dxa"/>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Периодичность: месячная, квартальная, годовая</w:t>
            </w:r>
          </w:p>
        </w:tc>
        <w:tc>
          <w:tcPr>
            <w:tcW w:w="1017" w:type="dxa"/>
            <w:gridSpan w:val="2"/>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830" w:type="dxa"/>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511" w:type="dxa"/>
            <w:gridSpan w:val="2"/>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511" w:type="dxa"/>
            <w:gridSpan w:val="2"/>
            <w:tcBorders>
              <w:top w:val="nil"/>
              <w:left w:val="nil"/>
              <w:bottom w:val="nil"/>
              <w:right w:val="single" w:sz="8" w:space="0" w:color="000000"/>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511" w:type="dxa"/>
            <w:tcBorders>
              <w:top w:val="nil"/>
              <w:left w:val="nil"/>
              <w:bottom w:val="single" w:sz="4" w:space="0" w:color="000000"/>
              <w:right w:val="single" w:sz="8"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r>
      <w:tr w:rsidR="00810FFE" w:rsidRPr="00810FFE" w:rsidTr="00810FFE">
        <w:trPr>
          <w:trHeight w:val="281"/>
        </w:trPr>
        <w:tc>
          <w:tcPr>
            <w:tcW w:w="3544" w:type="dxa"/>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Единица измерения:  руб.</w:t>
            </w:r>
          </w:p>
        </w:tc>
        <w:tc>
          <w:tcPr>
            <w:tcW w:w="1017" w:type="dxa"/>
            <w:gridSpan w:val="2"/>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830" w:type="dxa"/>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511" w:type="dxa"/>
            <w:gridSpan w:val="2"/>
            <w:tcBorders>
              <w:top w:val="nil"/>
              <w:left w:val="nil"/>
              <w:bottom w:val="nil"/>
              <w:right w:val="nil"/>
            </w:tcBorders>
            <w:shd w:val="clear" w:color="auto" w:fill="auto"/>
            <w:noWrap/>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511" w:type="dxa"/>
            <w:gridSpan w:val="2"/>
            <w:tcBorders>
              <w:top w:val="nil"/>
              <w:left w:val="nil"/>
              <w:bottom w:val="nil"/>
              <w:right w:val="single" w:sz="8"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по ОКЕИ</w:t>
            </w:r>
          </w:p>
        </w:tc>
        <w:tc>
          <w:tcPr>
            <w:tcW w:w="1511" w:type="dxa"/>
            <w:tcBorders>
              <w:top w:val="nil"/>
              <w:left w:val="nil"/>
              <w:bottom w:val="single" w:sz="8" w:space="0" w:color="000000"/>
              <w:right w:val="single" w:sz="8"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383</w:t>
            </w:r>
          </w:p>
        </w:tc>
      </w:tr>
      <w:tr w:rsidR="00810FFE" w:rsidRPr="00810FFE" w:rsidTr="00810FFE">
        <w:trPr>
          <w:trHeight w:val="281"/>
        </w:trPr>
        <w:tc>
          <w:tcPr>
            <w:tcW w:w="10924" w:type="dxa"/>
            <w:gridSpan w:val="9"/>
            <w:tcBorders>
              <w:top w:val="nil"/>
              <w:left w:val="nil"/>
              <w:bottom w:val="single" w:sz="4" w:space="0" w:color="000000"/>
              <w:right w:val="nil"/>
            </w:tcBorders>
            <w:shd w:val="clear" w:color="auto" w:fill="auto"/>
            <w:noWrap/>
            <w:vAlign w:val="bottom"/>
            <w:hideMark/>
          </w:tcPr>
          <w:p w:rsidR="00810FFE" w:rsidRPr="00810FFE" w:rsidRDefault="00810FFE" w:rsidP="00810FFE">
            <w:pPr>
              <w:jc w:val="center"/>
              <w:rPr>
                <w:rFonts w:ascii="Arial CYR" w:eastAsia="Times New Roman" w:hAnsi="Arial CYR" w:cs="Arial CYR"/>
                <w:b/>
                <w:bCs/>
                <w:color w:val="000000"/>
                <w:lang w:eastAsia="ru-RU"/>
              </w:rPr>
            </w:pPr>
            <w:r w:rsidRPr="00810FFE">
              <w:rPr>
                <w:rFonts w:ascii="Arial CYR" w:eastAsia="Times New Roman" w:hAnsi="Arial CYR" w:cs="Arial CYR"/>
                <w:b/>
                <w:bCs/>
                <w:color w:val="000000"/>
                <w:lang w:eastAsia="ru-RU"/>
              </w:rPr>
              <w:t xml:space="preserve">                                 1. Доходы бюджета</w:t>
            </w:r>
          </w:p>
        </w:tc>
      </w:tr>
      <w:tr w:rsidR="00810FFE" w:rsidRPr="00810FFE" w:rsidTr="00810FFE">
        <w:trPr>
          <w:trHeight w:val="258"/>
        </w:trPr>
        <w:tc>
          <w:tcPr>
            <w:tcW w:w="3544" w:type="dxa"/>
            <w:vMerge w:val="restart"/>
            <w:tcBorders>
              <w:top w:val="nil"/>
              <w:left w:val="single" w:sz="4" w:space="0" w:color="000000"/>
              <w:bottom w:val="single" w:sz="4" w:space="0" w:color="000000"/>
              <w:right w:val="single" w:sz="4" w:space="0" w:color="000000"/>
            </w:tcBorders>
            <w:shd w:val="clear" w:color="auto" w:fill="auto"/>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Наименование показателя</w:t>
            </w:r>
          </w:p>
        </w:tc>
        <w:tc>
          <w:tcPr>
            <w:tcW w:w="724" w:type="dxa"/>
            <w:vMerge w:val="restart"/>
            <w:tcBorders>
              <w:top w:val="nil"/>
              <w:left w:val="single" w:sz="4" w:space="0" w:color="000000"/>
              <w:bottom w:val="single" w:sz="4" w:space="0" w:color="000000"/>
              <w:right w:val="single" w:sz="4" w:space="0" w:color="000000"/>
            </w:tcBorders>
            <w:shd w:val="clear" w:color="auto" w:fill="auto"/>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Код строки</w:t>
            </w:r>
          </w:p>
        </w:tc>
        <w:tc>
          <w:tcPr>
            <w:tcW w:w="2268" w:type="dxa"/>
            <w:gridSpan w:val="3"/>
            <w:vMerge w:val="restart"/>
            <w:tcBorders>
              <w:top w:val="nil"/>
              <w:left w:val="single" w:sz="4" w:space="0" w:color="000000"/>
              <w:bottom w:val="single" w:sz="4" w:space="0" w:color="000000"/>
              <w:right w:val="single" w:sz="4" w:space="0" w:color="000000"/>
            </w:tcBorders>
            <w:shd w:val="clear" w:color="auto" w:fill="auto"/>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Код дохода по бюджетной классификации</w:t>
            </w:r>
          </w:p>
        </w:tc>
        <w:tc>
          <w:tcPr>
            <w:tcW w:w="1559" w:type="dxa"/>
            <w:gridSpan w:val="2"/>
            <w:vMerge w:val="restart"/>
            <w:tcBorders>
              <w:top w:val="nil"/>
              <w:left w:val="single" w:sz="4" w:space="0" w:color="000000"/>
              <w:bottom w:val="single" w:sz="4" w:space="0" w:color="000000"/>
              <w:right w:val="single" w:sz="4" w:space="0" w:color="000000"/>
            </w:tcBorders>
            <w:shd w:val="clear" w:color="auto" w:fill="auto"/>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Утвержденные бюджетные назначения</w:t>
            </w:r>
          </w:p>
        </w:tc>
        <w:tc>
          <w:tcPr>
            <w:tcW w:w="1318" w:type="dxa"/>
            <w:vMerge w:val="restart"/>
            <w:tcBorders>
              <w:top w:val="nil"/>
              <w:left w:val="single" w:sz="4" w:space="0" w:color="000000"/>
              <w:bottom w:val="single" w:sz="4" w:space="0" w:color="000000"/>
              <w:right w:val="single" w:sz="4" w:space="0" w:color="000000"/>
            </w:tcBorders>
            <w:shd w:val="clear" w:color="auto" w:fill="auto"/>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Исполнено</w:t>
            </w:r>
          </w:p>
        </w:tc>
        <w:tc>
          <w:tcPr>
            <w:tcW w:w="1511" w:type="dxa"/>
            <w:vMerge w:val="restart"/>
            <w:tcBorders>
              <w:top w:val="nil"/>
              <w:left w:val="single" w:sz="4" w:space="0" w:color="000000"/>
              <w:bottom w:val="single" w:sz="4" w:space="0" w:color="000000"/>
              <w:right w:val="single" w:sz="4" w:space="0" w:color="000000"/>
            </w:tcBorders>
            <w:shd w:val="clear" w:color="auto" w:fill="auto"/>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Неисполненные назначения</w:t>
            </w:r>
          </w:p>
        </w:tc>
      </w:tr>
      <w:tr w:rsidR="00810FFE" w:rsidRPr="00810FFE" w:rsidTr="00810FFE">
        <w:trPr>
          <w:trHeight w:val="239"/>
        </w:trPr>
        <w:tc>
          <w:tcPr>
            <w:tcW w:w="3544" w:type="dxa"/>
            <w:vMerge/>
            <w:tcBorders>
              <w:top w:val="nil"/>
              <w:left w:val="single" w:sz="4" w:space="0" w:color="000000"/>
              <w:bottom w:val="single" w:sz="4" w:space="0" w:color="000000"/>
              <w:right w:val="single" w:sz="4" w:space="0" w:color="000000"/>
            </w:tcBorders>
            <w:vAlign w:val="center"/>
            <w:hideMark/>
          </w:tcPr>
          <w:p w:rsidR="00810FFE" w:rsidRPr="00810FFE" w:rsidRDefault="00810FFE" w:rsidP="00810FFE">
            <w:pPr>
              <w:rPr>
                <w:rFonts w:ascii="Arial CYR" w:eastAsia="Times New Roman" w:hAnsi="Arial CYR" w:cs="Arial CYR"/>
                <w:color w:val="000000"/>
                <w:sz w:val="16"/>
                <w:szCs w:val="16"/>
                <w:lang w:eastAsia="ru-RU"/>
              </w:rPr>
            </w:pPr>
          </w:p>
        </w:tc>
        <w:tc>
          <w:tcPr>
            <w:tcW w:w="724" w:type="dxa"/>
            <w:vMerge/>
            <w:tcBorders>
              <w:top w:val="nil"/>
              <w:left w:val="single" w:sz="4" w:space="0" w:color="000000"/>
              <w:bottom w:val="single" w:sz="4" w:space="0" w:color="000000"/>
              <w:right w:val="single" w:sz="4" w:space="0" w:color="000000"/>
            </w:tcBorders>
            <w:vAlign w:val="center"/>
            <w:hideMark/>
          </w:tcPr>
          <w:p w:rsidR="00810FFE" w:rsidRPr="00810FFE" w:rsidRDefault="00810FFE" w:rsidP="00810FFE">
            <w:pPr>
              <w:rPr>
                <w:rFonts w:ascii="Arial CYR" w:eastAsia="Times New Roman" w:hAnsi="Arial CYR" w:cs="Arial CYR"/>
                <w:color w:val="000000"/>
                <w:sz w:val="16"/>
                <w:szCs w:val="16"/>
                <w:lang w:eastAsia="ru-RU"/>
              </w:rPr>
            </w:pPr>
          </w:p>
        </w:tc>
        <w:tc>
          <w:tcPr>
            <w:tcW w:w="2268" w:type="dxa"/>
            <w:gridSpan w:val="3"/>
            <w:vMerge/>
            <w:tcBorders>
              <w:top w:val="nil"/>
              <w:left w:val="single" w:sz="4" w:space="0" w:color="000000"/>
              <w:bottom w:val="single" w:sz="4" w:space="0" w:color="000000"/>
              <w:right w:val="single" w:sz="4" w:space="0" w:color="000000"/>
            </w:tcBorders>
            <w:vAlign w:val="center"/>
            <w:hideMark/>
          </w:tcPr>
          <w:p w:rsidR="00810FFE" w:rsidRPr="00810FFE" w:rsidRDefault="00810FFE" w:rsidP="00810FFE">
            <w:pPr>
              <w:rPr>
                <w:rFonts w:ascii="Arial CYR" w:eastAsia="Times New Roman" w:hAnsi="Arial CYR" w:cs="Arial CYR"/>
                <w:color w:val="000000"/>
                <w:sz w:val="16"/>
                <w:szCs w:val="16"/>
                <w:lang w:eastAsia="ru-RU"/>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810FFE" w:rsidRPr="00810FFE" w:rsidRDefault="00810FFE" w:rsidP="00810FFE">
            <w:pPr>
              <w:rPr>
                <w:rFonts w:ascii="Arial CYR" w:eastAsia="Times New Roman" w:hAnsi="Arial CYR" w:cs="Arial CYR"/>
                <w:color w:val="000000"/>
                <w:sz w:val="16"/>
                <w:szCs w:val="16"/>
                <w:lang w:eastAsia="ru-RU"/>
              </w:rPr>
            </w:pPr>
          </w:p>
        </w:tc>
        <w:tc>
          <w:tcPr>
            <w:tcW w:w="1318" w:type="dxa"/>
            <w:vMerge/>
            <w:tcBorders>
              <w:top w:val="nil"/>
              <w:left w:val="single" w:sz="4" w:space="0" w:color="000000"/>
              <w:bottom w:val="single" w:sz="4" w:space="0" w:color="000000"/>
              <w:right w:val="single" w:sz="4" w:space="0" w:color="000000"/>
            </w:tcBorders>
            <w:vAlign w:val="center"/>
            <w:hideMark/>
          </w:tcPr>
          <w:p w:rsidR="00810FFE" w:rsidRPr="00810FFE" w:rsidRDefault="00810FFE" w:rsidP="00810FFE">
            <w:pPr>
              <w:rPr>
                <w:rFonts w:ascii="Arial CYR" w:eastAsia="Times New Roman" w:hAnsi="Arial CYR" w:cs="Arial CYR"/>
                <w:color w:val="000000"/>
                <w:sz w:val="16"/>
                <w:szCs w:val="16"/>
                <w:lang w:eastAsia="ru-RU"/>
              </w:rPr>
            </w:pPr>
          </w:p>
        </w:tc>
        <w:tc>
          <w:tcPr>
            <w:tcW w:w="1511" w:type="dxa"/>
            <w:vMerge/>
            <w:tcBorders>
              <w:top w:val="nil"/>
              <w:left w:val="single" w:sz="4" w:space="0" w:color="000000"/>
              <w:bottom w:val="single" w:sz="4" w:space="0" w:color="000000"/>
              <w:right w:val="single" w:sz="4" w:space="0" w:color="000000"/>
            </w:tcBorders>
            <w:vAlign w:val="center"/>
            <w:hideMark/>
          </w:tcPr>
          <w:p w:rsidR="00810FFE" w:rsidRPr="00810FFE" w:rsidRDefault="00810FFE" w:rsidP="00810FFE">
            <w:pPr>
              <w:rPr>
                <w:rFonts w:ascii="Arial CYR" w:eastAsia="Times New Roman" w:hAnsi="Arial CYR" w:cs="Arial CYR"/>
                <w:color w:val="000000"/>
                <w:sz w:val="16"/>
                <w:szCs w:val="16"/>
                <w:lang w:eastAsia="ru-RU"/>
              </w:rPr>
            </w:pPr>
          </w:p>
        </w:tc>
      </w:tr>
      <w:tr w:rsidR="00810FFE" w:rsidRPr="00810FFE" w:rsidTr="00810FFE">
        <w:trPr>
          <w:trHeight w:val="284"/>
        </w:trPr>
        <w:tc>
          <w:tcPr>
            <w:tcW w:w="3544" w:type="dxa"/>
            <w:vMerge/>
            <w:tcBorders>
              <w:top w:val="nil"/>
              <w:left w:val="single" w:sz="4" w:space="0" w:color="000000"/>
              <w:bottom w:val="single" w:sz="4" w:space="0" w:color="000000"/>
              <w:right w:val="single" w:sz="4" w:space="0" w:color="000000"/>
            </w:tcBorders>
            <w:vAlign w:val="center"/>
            <w:hideMark/>
          </w:tcPr>
          <w:p w:rsidR="00810FFE" w:rsidRPr="00810FFE" w:rsidRDefault="00810FFE" w:rsidP="00810FFE">
            <w:pPr>
              <w:rPr>
                <w:rFonts w:ascii="Arial CYR" w:eastAsia="Times New Roman" w:hAnsi="Arial CYR" w:cs="Arial CYR"/>
                <w:color w:val="000000"/>
                <w:sz w:val="16"/>
                <w:szCs w:val="16"/>
                <w:lang w:eastAsia="ru-RU"/>
              </w:rPr>
            </w:pPr>
          </w:p>
        </w:tc>
        <w:tc>
          <w:tcPr>
            <w:tcW w:w="724" w:type="dxa"/>
            <w:vMerge/>
            <w:tcBorders>
              <w:top w:val="nil"/>
              <w:left w:val="single" w:sz="4" w:space="0" w:color="000000"/>
              <w:bottom w:val="single" w:sz="4" w:space="0" w:color="000000"/>
              <w:right w:val="single" w:sz="4" w:space="0" w:color="000000"/>
            </w:tcBorders>
            <w:vAlign w:val="center"/>
            <w:hideMark/>
          </w:tcPr>
          <w:p w:rsidR="00810FFE" w:rsidRPr="00810FFE" w:rsidRDefault="00810FFE" w:rsidP="00810FFE">
            <w:pPr>
              <w:rPr>
                <w:rFonts w:ascii="Arial CYR" w:eastAsia="Times New Roman" w:hAnsi="Arial CYR" w:cs="Arial CYR"/>
                <w:color w:val="000000"/>
                <w:sz w:val="16"/>
                <w:szCs w:val="16"/>
                <w:lang w:eastAsia="ru-RU"/>
              </w:rPr>
            </w:pPr>
          </w:p>
        </w:tc>
        <w:tc>
          <w:tcPr>
            <w:tcW w:w="2268" w:type="dxa"/>
            <w:gridSpan w:val="3"/>
            <w:vMerge/>
            <w:tcBorders>
              <w:top w:val="nil"/>
              <w:left w:val="single" w:sz="4" w:space="0" w:color="000000"/>
              <w:bottom w:val="single" w:sz="4" w:space="0" w:color="000000"/>
              <w:right w:val="single" w:sz="4" w:space="0" w:color="000000"/>
            </w:tcBorders>
            <w:vAlign w:val="center"/>
            <w:hideMark/>
          </w:tcPr>
          <w:p w:rsidR="00810FFE" w:rsidRPr="00810FFE" w:rsidRDefault="00810FFE" w:rsidP="00810FFE">
            <w:pPr>
              <w:rPr>
                <w:rFonts w:ascii="Arial CYR" w:eastAsia="Times New Roman" w:hAnsi="Arial CYR" w:cs="Arial CYR"/>
                <w:color w:val="000000"/>
                <w:sz w:val="16"/>
                <w:szCs w:val="16"/>
                <w:lang w:eastAsia="ru-RU"/>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810FFE" w:rsidRPr="00810FFE" w:rsidRDefault="00810FFE" w:rsidP="00810FFE">
            <w:pPr>
              <w:rPr>
                <w:rFonts w:ascii="Arial CYR" w:eastAsia="Times New Roman" w:hAnsi="Arial CYR" w:cs="Arial CYR"/>
                <w:color w:val="000000"/>
                <w:sz w:val="16"/>
                <w:szCs w:val="16"/>
                <w:lang w:eastAsia="ru-RU"/>
              </w:rPr>
            </w:pPr>
          </w:p>
        </w:tc>
        <w:tc>
          <w:tcPr>
            <w:tcW w:w="1318" w:type="dxa"/>
            <w:vMerge/>
            <w:tcBorders>
              <w:top w:val="nil"/>
              <w:left w:val="single" w:sz="4" w:space="0" w:color="000000"/>
              <w:bottom w:val="single" w:sz="4" w:space="0" w:color="000000"/>
              <w:right w:val="single" w:sz="4" w:space="0" w:color="000000"/>
            </w:tcBorders>
            <w:vAlign w:val="center"/>
            <w:hideMark/>
          </w:tcPr>
          <w:p w:rsidR="00810FFE" w:rsidRPr="00810FFE" w:rsidRDefault="00810FFE" w:rsidP="00810FFE">
            <w:pPr>
              <w:rPr>
                <w:rFonts w:ascii="Arial CYR" w:eastAsia="Times New Roman" w:hAnsi="Arial CYR" w:cs="Arial CYR"/>
                <w:color w:val="000000"/>
                <w:sz w:val="16"/>
                <w:szCs w:val="16"/>
                <w:lang w:eastAsia="ru-RU"/>
              </w:rPr>
            </w:pPr>
          </w:p>
        </w:tc>
        <w:tc>
          <w:tcPr>
            <w:tcW w:w="1511" w:type="dxa"/>
            <w:vMerge/>
            <w:tcBorders>
              <w:top w:val="nil"/>
              <w:left w:val="single" w:sz="4" w:space="0" w:color="000000"/>
              <w:bottom w:val="single" w:sz="4" w:space="0" w:color="000000"/>
              <w:right w:val="single" w:sz="4" w:space="0" w:color="000000"/>
            </w:tcBorders>
            <w:vAlign w:val="center"/>
            <w:hideMark/>
          </w:tcPr>
          <w:p w:rsidR="00810FFE" w:rsidRPr="00810FFE" w:rsidRDefault="00810FFE" w:rsidP="00810FFE">
            <w:pPr>
              <w:rPr>
                <w:rFonts w:ascii="Arial CYR" w:eastAsia="Times New Roman" w:hAnsi="Arial CYR" w:cs="Arial CYR"/>
                <w:color w:val="000000"/>
                <w:sz w:val="16"/>
                <w:szCs w:val="16"/>
                <w:lang w:eastAsia="ru-RU"/>
              </w:rPr>
            </w:pPr>
          </w:p>
        </w:tc>
      </w:tr>
      <w:tr w:rsidR="00810FFE" w:rsidRPr="00810FFE" w:rsidTr="00810FFE">
        <w:trPr>
          <w:trHeight w:val="284"/>
        </w:trPr>
        <w:tc>
          <w:tcPr>
            <w:tcW w:w="3544" w:type="dxa"/>
            <w:tcBorders>
              <w:top w:val="nil"/>
              <w:left w:val="single" w:sz="4" w:space="0" w:color="000000"/>
              <w:bottom w:val="single" w:sz="4" w:space="0" w:color="000000"/>
              <w:right w:val="single" w:sz="4" w:space="0" w:color="000000"/>
            </w:tcBorders>
            <w:shd w:val="clear" w:color="auto" w:fill="auto"/>
            <w:noWrap/>
            <w:vAlign w:val="center"/>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w:t>
            </w:r>
          </w:p>
        </w:tc>
        <w:tc>
          <w:tcPr>
            <w:tcW w:w="724" w:type="dxa"/>
            <w:tcBorders>
              <w:top w:val="nil"/>
              <w:left w:val="nil"/>
              <w:bottom w:val="single" w:sz="8" w:space="0" w:color="000000"/>
              <w:right w:val="single" w:sz="4" w:space="0" w:color="000000"/>
            </w:tcBorders>
            <w:shd w:val="clear" w:color="auto" w:fill="auto"/>
            <w:noWrap/>
            <w:vAlign w:val="center"/>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w:t>
            </w:r>
          </w:p>
        </w:tc>
        <w:tc>
          <w:tcPr>
            <w:tcW w:w="2268" w:type="dxa"/>
            <w:gridSpan w:val="3"/>
            <w:tcBorders>
              <w:top w:val="nil"/>
              <w:left w:val="nil"/>
              <w:bottom w:val="single" w:sz="8" w:space="0" w:color="000000"/>
              <w:right w:val="single" w:sz="4" w:space="0" w:color="000000"/>
            </w:tcBorders>
            <w:shd w:val="clear" w:color="auto" w:fill="auto"/>
            <w:noWrap/>
            <w:vAlign w:val="center"/>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w:t>
            </w:r>
          </w:p>
        </w:tc>
        <w:tc>
          <w:tcPr>
            <w:tcW w:w="1559" w:type="dxa"/>
            <w:gridSpan w:val="2"/>
            <w:tcBorders>
              <w:top w:val="nil"/>
              <w:left w:val="nil"/>
              <w:bottom w:val="single" w:sz="8" w:space="0" w:color="000000"/>
              <w:right w:val="single" w:sz="4" w:space="0" w:color="000000"/>
            </w:tcBorders>
            <w:shd w:val="clear" w:color="auto" w:fill="auto"/>
            <w:noWrap/>
            <w:vAlign w:val="center"/>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w:t>
            </w:r>
          </w:p>
        </w:tc>
        <w:tc>
          <w:tcPr>
            <w:tcW w:w="1318" w:type="dxa"/>
            <w:tcBorders>
              <w:top w:val="nil"/>
              <w:left w:val="nil"/>
              <w:bottom w:val="single" w:sz="8" w:space="0" w:color="000000"/>
              <w:right w:val="single" w:sz="4" w:space="0" w:color="000000"/>
            </w:tcBorders>
            <w:shd w:val="clear" w:color="auto" w:fill="auto"/>
            <w:noWrap/>
            <w:vAlign w:val="center"/>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w:t>
            </w:r>
          </w:p>
        </w:tc>
        <w:tc>
          <w:tcPr>
            <w:tcW w:w="1511" w:type="dxa"/>
            <w:tcBorders>
              <w:top w:val="nil"/>
              <w:left w:val="nil"/>
              <w:bottom w:val="single" w:sz="8" w:space="0" w:color="000000"/>
              <w:right w:val="single" w:sz="4" w:space="0" w:color="000000"/>
            </w:tcBorders>
            <w:shd w:val="clear" w:color="auto" w:fill="auto"/>
            <w:noWrap/>
            <w:vAlign w:val="center"/>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w:t>
            </w:r>
          </w:p>
        </w:tc>
      </w:tr>
      <w:tr w:rsidR="00810FFE" w:rsidRPr="00810FFE" w:rsidTr="00810FFE">
        <w:trPr>
          <w:trHeight w:val="344"/>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Доходы бюджета - всего</w:t>
            </w:r>
          </w:p>
        </w:tc>
        <w:tc>
          <w:tcPr>
            <w:tcW w:w="724" w:type="dxa"/>
            <w:tcBorders>
              <w:top w:val="nil"/>
              <w:left w:val="nil"/>
              <w:bottom w:val="single" w:sz="4" w:space="0" w:color="000000"/>
              <w:right w:val="single" w:sz="4" w:space="0" w:color="000000"/>
            </w:tcBorders>
            <w:shd w:val="clear" w:color="auto" w:fill="auto"/>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x</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1 150 106 490,98</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208 851 851,07</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942 843 847,66</w:t>
            </w:r>
          </w:p>
        </w:tc>
      </w:tr>
      <w:tr w:rsidR="00810FFE" w:rsidRPr="00810FFE" w:rsidTr="00810FFE">
        <w:trPr>
          <w:trHeight w:val="299"/>
        </w:trPr>
        <w:tc>
          <w:tcPr>
            <w:tcW w:w="3544" w:type="dxa"/>
            <w:tcBorders>
              <w:top w:val="nil"/>
              <w:left w:val="single" w:sz="4" w:space="0" w:color="000000"/>
              <w:bottom w:val="nil"/>
              <w:right w:val="single" w:sz="8" w:space="0" w:color="000000"/>
            </w:tcBorders>
            <w:shd w:val="clear" w:color="auto" w:fill="auto"/>
            <w:vAlign w:val="bottom"/>
            <w:hideMark/>
          </w:tcPr>
          <w:p w:rsidR="00810FFE" w:rsidRPr="00810FFE" w:rsidRDefault="00810FFE" w:rsidP="00810FFE">
            <w:pP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в том числе:</w:t>
            </w:r>
          </w:p>
        </w:tc>
        <w:tc>
          <w:tcPr>
            <w:tcW w:w="724" w:type="dxa"/>
            <w:tcBorders>
              <w:top w:val="nil"/>
              <w:left w:val="nil"/>
              <w:bottom w:val="nil"/>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2268" w:type="dxa"/>
            <w:gridSpan w:val="3"/>
            <w:tcBorders>
              <w:top w:val="nil"/>
              <w:left w:val="nil"/>
              <w:bottom w:val="nil"/>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559" w:type="dxa"/>
            <w:gridSpan w:val="2"/>
            <w:tcBorders>
              <w:top w:val="nil"/>
              <w:left w:val="nil"/>
              <w:bottom w:val="nil"/>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318" w:type="dxa"/>
            <w:tcBorders>
              <w:top w:val="nil"/>
              <w:left w:val="nil"/>
              <w:bottom w:val="nil"/>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c>
          <w:tcPr>
            <w:tcW w:w="1511" w:type="dxa"/>
            <w:tcBorders>
              <w:top w:val="nil"/>
              <w:left w:val="nil"/>
              <w:bottom w:val="nil"/>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007 1 00 00000 00 0000 000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30 000,00</w:t>
            </w:r>
          </w:p>
        </w:tc>
      </w:tr>
      <w:tr w:rsidR="00810FFE" w:rsidRPr="00810FFE" w:rsidTr="00810FFE">
        <w:trPr>
          <w:trHeight w:val="50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007 1 16 00000 00 0000 000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30 000,00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007 1 16 33000 00 0000 140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30 000,00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007 1 16 33050 05 0000 140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30 000,00</w:t>
            </w:r>
          </w:p>
        </w:tc>
      </w:tr>
      <w:tr w:rsidR="00810FFE" w:rsidRPr="00810FFE" w:rsidTr="00810FFE">
        <w:trPr>
          <w:trHeight w:val="4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008 1 00 00000 00 0000 000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20 800,00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20 300,00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008 1 16 00000 00 0000 000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20 800,00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20 300,00</w:t>
            </w:r>
          </w:p>
        </w:tc>
      </w:tr>
      <w:tr w:rsidR="00810FFE" w:rsidRPr="00810FFE" w:rsidTr="00810FFE">
        <w:trPr>
          <w:trHeight w:val="59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008 1 16 90000 00 0000 140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20 800,00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20 300,00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008 1 16 90050 05 0000 140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20 800,00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20 300,00</w:t>
            </w:r>
          </w:p>
        </w:tc>
      </w:tr>
      <w:tr w:rsidR="00810FFE" w:rsidRPr="00810FFE" w:rsidTr="00810FFE">
        <w:trPr>
          <w:trHeight w:val="49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30 200,00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49 800,00</w:t>
            </w:r>
          </w:p>
        </w:tc>
      </w:tr>
      <w:tr w:rsidR="00810FFE" w:rsidRPr="00810FFE" w:rsidTr="00810FFE">
        <w:trPr>
          <w:trHeight w:val="41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30 200,00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49 800,00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30 200,00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49 800,00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30 200,00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49 800,00</w:t>
            </w:r>
          </w:p>
        </w:tc>
      </w:tr>
      <w:tr w:rsidR="00810FFE" w:rsidRPr="00810FFE" w:rsidTr="00810FFE">
        <w:trPr>
          <w:trHeight w:val="50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016 1 00 00000 00 0000 000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145 000,00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124 000,00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016 1 16 00000 00 0000 000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145 000,00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124 000,00</w:t>
            </w:r>
          </w:p>
        </w:tc>
      </w:tr>
      <w:tr w:rsidR="00810FFE" w:rsidRPr="00810FFE" w:rsidTr="00810FFE">
        <w:trPr>
          <w:trHeight w:val="203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016 1 16 25000 00 0000 140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135 000,00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124 000,00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016 1 16 25010 01 0000 140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5 000,00</w:t>
            </w:r>
          </w:p>
        </w:tc>
      </w:tr>
      <w:tr w:rsidR="00810FFE" w:rsidRPr="00810FFE" w:rsidTr="00810FFE">
        <w:trPr>
          <w:trHeight w:val="64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016 1 16 25050 01 0000 140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130 000,00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119 000,00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016 1 16 90000 00 0000 140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12 000,00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016 1 16 90050 05 0000 140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12 000,00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930996">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040 1 00 00000 00 0000 000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r>
      <w:tr w:rsidR="00810FFE" w:rsidRPr="00810FFE" w:rsidTr="00930996">
        <w:trPr>
          <w:trHeight w:val="55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040 1 16 00000 00 0000 000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r>
      <w:tr w:rsidR="00810FFE" w:rsidRPr="00810FFE" w:rsidTr="00930996">
        <w:trPr>
          <w:trHeight w:val="69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040 1 16 90000 00 0000 140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040 1 16 90050 05 0000 140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r>
      <w:tr w:rsidR="00810FFE" w:rsidRPr="00810FFE" w:rsidTr="00930996">
        <w:trPr>
          <w:trHeight w:val="48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2 723 400,00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273 949,19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2 449 451,88</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ПЛАТЕЖИ ПРИ ПОЛЬЗОВАНИИ ПРИРОДНЫМИ РЕСУРСАМИ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2 644 400,00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272 949,19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2 371 451,88</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Плата за негативное воздействие на окружающую среду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048 1 12 01000 01 0000 120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2 644 400,00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272 949,19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2 371 451,88</w:t>
            </w:r>
          </w:p>
        </w:tc>
      </w:tr>
      <w:tr w:rsidR="00810FFE" w:rsidRPr="00810FFE" w:rsidTr="00930996">
        <w:trPr>
          <w:trHeight w:val="66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 &lt;7&gt;</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048 1 12 01010 01 0000 120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52 168,12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247 831,88</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048 1 12 01010 01 6000 120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52 168,12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247 831,88</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передвижными объектами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048 1 12 01020 01 0000 120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2 398,56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17 601,44</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048 1 12 01020 01 6000 120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2 398,56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17 601,44</w:t>
            </w:r>
          </w:p>
        </w:tc>
      </w:tr>
      <w:tr w:rsidR="00810FFE" w:rsidRPr="00810FFE" w:rsidTr="00930996">
        <w:trPr>
          <w:trHeight w:val="5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Плата за сбросы загрязняющих веществ в водные объекты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048 1 12 01030 01 0000 120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24 401,89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775 598,11</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048 1 12 01030 01 6000 120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24 401,89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775 598,11</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Плата за размещение отходов производства и потребления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048 1 12 01040 01 0000 120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1 523 770,46</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193 351,08</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1 330 420,45</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Плата за размещение отходов производства и потребления (пени по соответствующему платежу)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048 1 12 01040 01 2100 120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1,07</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048 1 12 01040 01 6000 120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1 523 770,46</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193 350,01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1 330 420,45</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Плата за выбросы загрязняющих веществ, образующихся при сжигании на факельных установках и (или) рассеивании попутного нефтяного газа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048 1 12 01070 01 0000 120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629,54</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629,54</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048 1 12 01070 01 6000 120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629,54</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629,54</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930996">
        <w:trPr>
          <w:trHeight w:val="46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79 000,00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78 000,00</w:t>
            </w:r>
          </w:p>
        </w:tc>
      </w:tr>
      <w:tr w:rsidR="00810FFE" w:rsidRPr="00810FFE" w:rsidTr="00810FFE">
        <w:trPr>
          <w:trHeight w:val="203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048 1 16 25000 00 0000 140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79 000,00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78 000,00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048 1 16 25050 01 0000 140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79 000,00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78 000,00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048 1 16 25050 01 6000 140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79 000,00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78 000,00</w:t>
            </w:r>
          </w:p>
        </w:tc>
      </w:tr>
      <w:tr w:rsidR="00810FFE" w:rsidRPr="00810FFE" w:rsidTr="00930996">
        <w:trPr>
          <w:trHeight w:val="42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55 336 687,29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11 894 744,73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43 787 007,96</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28 259 400,00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7 856 491,95</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20 402 908,05</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062 1 11 05000 00 0000 120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27 438 700,00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7 655 206,61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19 783 493,39</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062 1 11 05010 00 0000 120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15 941 600,00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4 842 360,88</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11 099 239,12</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062 1 11 05013 10 0000 120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8 805 600,00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3 387 957,56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5 417 642,44</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062 1 11 05013 13 0000 120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7 136 000,00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1 454 403,32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5 681 596,68</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062 1 11 05020 00 0000 120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8 584 300,00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2 157 094,86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6 427 205,14</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062 1 11 05025 05 0000 120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8 584 300,00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2 157 094,86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6 427 205,14</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062 1 11 05030 00 0000 120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2 912 800,00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655 750,87</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2 257 049,13</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062 1 11 05035 05 0000 120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2 912 800,00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655 750,87</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2 257 049,13</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Платежи от государственных и муниципальных унитарных предприятий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062 1 11 07000 00 0000 120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20 000,00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062 1 11 07010 00 0000 120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20 000,00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062 1 11 07015 05 0000 120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20 000,00</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062 1 11 09000 00 0000 120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800 700,00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201 285,34</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599 414,66</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062 1 11 09040 00 0000 120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800 700,00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201 285,34</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599 414,66</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062 1 11 09045 05 0000 120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800 700,00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201 285,34</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599 414,66</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73 102,72</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74 607,22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оказания платных услуг (работ)</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062 1 13 01000 00 0000 130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1 504,50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062 1 13 01990 00 0000 130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1 504,50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062 1 13 01995 05 0000 130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1 504,50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062 1 13 01995 05 0110 130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1 504,50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062 1 13 02000 00 0000 130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73 102,72</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73 102,72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062 1 13 02990 00 0000 130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73 102,72</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73 102,72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062 1 13 02995 05 0000 130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73 102,72</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73 102,72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062 1 13 02995 05 0200 130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73 102,72</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73 102,72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ПРОДАЖИ МАТЕРИАЛЬНЫХ И НЕМАТЕРИАЛЬНЫХ АКТИВОВ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062 1 14 00000 00 0000 000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27 004 184,57</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3 963 645,56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23 384 099,91</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062 1 14 02000 00 0000 000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23 743 644,80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359 544,89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23 384 099,91</w:t>
            </w:r>
          </w:p>
        </w:tc>
      </w:tr>
      <w:tr w:rsidR="00810FFE" w:rsidRPr="00810FFE" w:rsidTr="00810FFE">
        <w:trPr>
          <w:trHeight w:val="177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062 1 14 02050 05 0000 410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23 743 644,80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359 544,89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23 384 099,91</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062 1 14 02053 05 0000 410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23 743 644,80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359 544,89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23 384 099,91</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продажи земельных участков, находящихся в государственной и муниципальной собственности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062 1 14 06000 00 0000 430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3 260 539,77</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3 604 100,67</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062 1 14 06010 00 0000 430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3 249 040,89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3 592 601,79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062 1 14 06013 10 0000 430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2 973 040,89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2 973 040,89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062 1 14 06013 13 0000 430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276 000,00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619 560,90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062 1 14 06020 00 0000 430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11 498,88</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11 498,88</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062 1 14 06025 05 0000 430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11 498,88</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11 498,88</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2 010 500,00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137 500,00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1 873 000,00</w:t>
            </w:r>
          </w:p>
        </w:tc>
      </w:tr>
      <w:tr w:rsidR="00810FFE" w:rsidRPr="00810FFE" w:rsidTr="00930996">
        <w:trPr>
          <w:trHeight w:val="64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2 010 500,00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137 500,00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1 873 000,00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Иные межбюджетные трансферты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062 2 02 40000 00 0000 151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2 010 500,00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137 500,00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1 873 000,00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062 2 02 40014 00 0000 151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2 010 500,00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137 500,00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1 873 000,00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062 2 02 40014 05 0000 151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2 010 500,00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137 500,00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1 873 000,00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062 2 02 40014 05 0001 151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1 150 000,00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1 150 000,00</w:t>
            </w:r>
          </w:p>
        </w:tc>
      </w:tr>
      <w:tr w:rsidR="00810FFE" w:rsidRPr="00810FFE" w:rsidTr="00810FFE">
        <w:trPr>
          <w:trHeight w:val="203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г.Вольск для осуществления переданных полномочий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062 2 02 40014 05 0025 151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320 000,00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137 500,00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182 500,00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062 2 02 40014 05 0045 151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540 500,00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540 500,00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-1 344,41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063 1 17 00000 00 0000 000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-1 344,41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Невыясненные поступления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063 1 17 01000 00 0000 180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-1 344,41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063 1 17 01050 05 0000 180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-1 344,41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72 756 200,00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8 573 476,42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64 182 723,58</w:t>
            </w:r>
          </w:p>
        </w:tc>
      </w:tr>
      <w:tr w:rsidR="00810FFE" w:rsidRPr="00810FFE" w:rsidTr="00930996">
        <w:trPr>
          <w:trHeight w:val="68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72 756 200,00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8 573 476,42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64 182 723,58</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Дотации бюджетам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063 2 02 10000 00 0000 151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67 551 700,00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7 380 000,00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60 171 700,00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063 2 02 15001 00 0000 151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6 757 400,00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1 605 000,00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5 152 400,00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Дотации бюджетам муниципальных районов на выравнивание бюджетной обеспеченности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063 2 02 15001 05 0000 151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6 757 400,00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1 605 000,00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5 152 400,00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063 2 02 15001 05 0002 151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6 757 400,00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1 605 000,00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5 152 400,00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Дотации бюджетам на поддержку мер по обеспечению сбалансированности бюджетов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063 2 02 15002 00 0000 151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60 794 300,00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5 775 000,00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55 019 300,00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Дотации бюджетам муниципальных районов на поддержку мер по обеспечению сбалансированности бюджетов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063 2 02 15002 05 0000 151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60 794 300,00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5 775 000,00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55 019 300,00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063 2 02 20000 00 0000 151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110 200,00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110 200,00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Субсидии бюджетам на реализацию мероприятий государственной программы Российской Федерации "Доступная среда" на 2011 - 2020 годы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063 2 02 25027 00 0000 151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110 200,00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110 200,00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063 2 02 25027 05 0000 151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110 200,00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110 200,00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063 2 02 30000 00 0000 151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5 094 300,00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1 193 476,42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3 900 823,58</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063 2 02 30024 00 0000 151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5 094 300,00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1 193 476,42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3 900 823,58</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063 2 02 30024 05 0000 151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5 094 300,00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1 193 476,42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3 900 823,58</w:t>
            </w:r>
          </w:p>
        </w:tc>
      </w:tr>
      <w:tr w:rsidR="00810FFE" w:rsidRPr="00810FFE" w:rsidTr="00810FFE">
        <w:trPr>
          <w:trHeight w:val="254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иным юридическим лицам, не являющимся участниками бюджетного процесса, расположенным на территориях муниципальных образований области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063 2 02 30024 05 0004 151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1 237 700,00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278 476,42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959 223,58</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063 2 02 30024 05 0007 151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3 856 600,00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915 000,00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2 941 600,00</w:t>
            </w:r>
          </w:p>
        </w:tc>
      </w:tr>
      <w:tr w:rsidR="00810FFE" w:rsidRPr="00810FFE" w:rsidTr="00930996">
        <w:trPr>
          <w:trHeight w:val="44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076 1 00 00000 00 0000 000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24 650,00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165 350,00</w:t>
            </w:r>
          </w:p>
        </w:tc>
      </w:tr>
      <w:tr w:rsidR="00810FFE" w:rsidRPr="00810FFE" w:rsidTr="00930996">
        <w:trPr>
          <w:trHeight w:val="41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076 1 16 00000 00 0000 000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24 650,00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165 350,00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076 1 16 90000 00 0000 140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24 650,00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165 350,00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076 1 16 90050 05 0000 140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24 650,00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165 350,00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076 1 16 90050 05 6000 140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24 650,00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165 350,00</w:t>
            </w:r>
          </w:p>
        </w:tc>
      </w:tr>
      <w:tr w:rsidR="00810FFE" w:rsidRPr="00810FFE" w:rsidTr="00930996">
        <w:trPr>
          <w:trHeight w:val="43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100 1 00 00000 00 0000 000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17 610 000,00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4 913 990,00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13 565 293,67</w:t>
            </w:r>
          </w:p>
        </w:tc>
      </w:tr>
      <w:tr w:rsidR="00810FFE" w:rsidRPr="00810FFE" w:rsidTr="00930996">
        <w:trPr>
          <w:trHeight w:val="6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НАЛОГИ НА ТОВАРЫ (РАБОТЫ, УСЛУГИ), РЕАЛИЗУЕМЫЕ НА ТЕРРИТОРИИ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100 1 03 00000 00 0000 000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17 610 000,00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4 913 990,00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13 565 293,67</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Акцизы по подакцизным товарам (продукции), производимым на территории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100 1 03 02000 01 0000 110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17 610 000,00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4 913 990,00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13 565 293,67</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100 1 03 02230 01 0000 110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6 014 500,00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1 827 543,76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4 186 956,24</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100 1 03 02240 01 0000 110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18 265,75</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41 734,25</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100 1 03 02250 01 0000 110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12 740 000,00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3 403 396,82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9 336 603,18</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100 1 03 02260 01 0000 110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-1 204 500,00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-335 216,33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106 1 00 00000 00 0000 000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50 000,00</w:t>
            </w:r>
          </w:p>
        </w:tc>
      </w:tr>
      <w:tr w:rsidR="00810FFE" w:rsidRPr="00810FFE" w:rsidTr="00930996">
        <w:trPr>
          <w:trHeight w:val="44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106 1 16 00000 00 0000 000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50 000,00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106 1 16 90000 00 0000 140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50 000,00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106 1 16 90050 05 0000 140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50 000,00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106 1 16 90050 05 6000 140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50 000,00</w:t>
            </w:r>
          </w:p>
        </w:tc>
      </w:tr>
      <w:tr w:rsidR="00810FFE" w:rsidRPr="00810FFE" w:rsidTr="00930996">
        <w:trPr>
          <w:trHeight w:val="43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453 000,00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169 000,00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322 000,00</w:t>
            </w:r>
          </w:p>
        </w:tc>
      </w:tr>
      <w:tr w:rsidR="00810FFE" w:rsidRPr="00810FFE" w:rsidTr="00930996">
        <w:trPr>
          <w:trHeight w:val="48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453 000,00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169 000,00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322 000,00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141 1 16 08000 01 0000 140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12 000,00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12 000,00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141 1 16 08020 01 0000 140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12 000,00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12 000,00</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141 1 16 08020 01 6000 140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12 000,00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12 000,00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141 1 16 28000 01 0000 140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385 000,00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75 000,00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310 000,00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141 1 16 28000 01 6000 140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385 000,00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75 000,00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310 000,00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141 1 16 43000 01 0000 140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03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141 1 16 43000 01 6000 140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55 000,00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90 500,00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55 000,00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90 500,00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141 1 16 90050 05 6000 140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55 000,00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90 500,00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930996">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161 1 00 00000 00 0000 000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3 000,00</w:t>
            </w:r>
          </w:p>
        </w:tc>
      </w:tr>
      <w:tr w:rsidR="00810FFE" w:rsidRPr="00810FFE" w:rsidTr="00930996">
        <w:trPr>
          <w:trHeight w:val="40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161 1 16 00000 00 0000 000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3 000,00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161 1 16 33000 00 0000 140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3 000,00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161 1 16 33050 05 0000 140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3 000,00</w:t>
            </w:r>
          </w:p>
        </w:tc>
      </w:tr>
      <w:tr w:rsidR="00810FFE" w:rsidRPr="00810FFE" w:rsidTr="00930996">
        <w:trPr>
          <w:trHeight w:val="42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275 591 900,00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53 357 660,43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222 500 445,69</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НАЛОГИ НА ПРИБЫЛЬ,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242 397 000,00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46 465 089,26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196 074 960,64</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182 1 01 02000 01 0000 110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242 397 000,00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46 465 089,26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196 074 960,64</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182 1 01 02010 01 0000 110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240 774 968,73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45 880 567,18</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195 012 163,35</w:t>
            </w:r>
          </w:p>
        </w:tc>
      </w:tr>
      <w:tr w:rsidR="00810FFE" w:rsidRPr="00810FFE" w:rsidTr="00810FFE">
        <w:trPr>
          <w:trHeight w:val="177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182 1 01 02010 01 1000 110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240 774 968,73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45 762 805,38</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195 012 163,35</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182 1 01 02010 01 2100 110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69 970,40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77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182 1 01 02010 01 3000 110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48 178,28</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182 1 01 02010 01 4000 110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-386,88</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03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182 1 01 02020 01 0000 110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1 311 500,00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273 990,81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1 054 518,63</w:t>
            </w:r>
          </w:p>
        </w:tc>
      </w:tr>
      <w:tr w:rsidR="00810FFE" w:rsidRPr="00810FFE" w:rsidTr="00810FFE">
        <w:trPr>
          <w:trHeight w:val="254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182 1 01 02020 01 1000 110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1 311 500,00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256 981,37</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1 054 518,63</w:t>
            </w:r>
          </w:p>
        </w:tc>
      </w:tr>
      <w:tr w:rsidR="00810FFE" w:rsidRPr="00810FFE" w:rsidTr="00810FFE">
        <w:trPr>
          <w:trHeight w:val="228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182 1 01 02020 01 2100 110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6 290,11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54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182 1 01 02020 01 3000 110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10 719,33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182 1 01 02030 01 0000 110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50 836,29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50 836,29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8 278,66</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182 1 01 02030 01 1000 110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50 836,29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42 557,63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8 278,66</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182 1 01 02030 01 2100 110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6 790,66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182 1 01 02030 01 3000 110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1 488,00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182 1 01 02040 01 0000 110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259 694,98</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259 694,98</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03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182 1 01 02040 01 1000 110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259 694,98</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259 694,98</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НАЛОГИ НА СОВОКУПНЫЙ ДОХОД</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26 461 900,00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5 584 039,12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21 001 017,10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182 1 05 02000 02 0000 110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25 500 000,00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4 917 567,91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20 606 004,60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182 1 05 02010 02 0000 110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25 499 485,27</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4 917 053,18</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20 605 489,87</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182 1 05 02010 02 1000 110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25 499 485,27</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4 893 995,40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20 605 489,87</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(пени по соответствующему платежу)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182 1 05 02010 02 2100 110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11 088,94</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182 1 05 02010 02 3000 110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11 968,84</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182 1 05 02020 02 0000 110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514,73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514,73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514,73</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182 1 05 02020 02 1000 110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514,73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514,73</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182 1 05 02020 02 2100 110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204,23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182 1 05 02020 02 3000 110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310,50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сельскохозяйственный налог</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182 1 05 03000 01 0000 110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900 900,00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588 990,21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395 012,50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сельскохозяйственный налог</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182 1 05 03010 01 0000 110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897 900,00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503 866,41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395 012,50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182 1 05 03010 01 1000 110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897 900,00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502 887,50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395 012,50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сельскохозяйственный налог (пени по соответствующему платежу)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182 1 05 03010 01 2100 110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978,91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сельскохозяйственный налог (за налоговые периоды, истекшие до 1 января 2011 года)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182 1 05 03020 01 0000 110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85 123,80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182 1 05 03020 01 1000 110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85 123,80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182 1 05 04000 02 0000 110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61 000,00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77 481,00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5</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182 1 05 04020 02 0000 110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61 000,00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77 481,00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182 1 05 04020 02 1000 110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61 000,00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77 481,00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ГОСУДАРСТВЕННАЯ ПОШЛИНА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182 1 08 00000 00 0000 000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6 500 000,00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1 299 857,05</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5 200 142,95</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182 1 08 03000 01 0000 110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6 500 000,00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1 299 857,05</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5 200 142,95</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w:t>
            </w:r>
            <w:r w:rsidRPr="00810FFE">
              <w:rPr>
                <w:rFonts w:ascii="Arial CYR" w:eastAsia="Times New Roman" w:hAnsi="Arial CYR" w:cs="Arial CYR"/>
                <w:color w:val="000000"/>
                <w:sz w:val="16"/>
                <w:szCs w:val="16"/>
                <w:lang w:eastAsia="ru-RU"/>
              </w:rPr>
              <w:lastRenderedPageBreak/>
              <w:t>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182 1 08 03010 01 0000 110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6 500 000,00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1 299 857,05</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5 200 142,95</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182 1 08 03010 01 1000 110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6 500 000,00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1 299 857,05</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5 200 142,95</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233 000,00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8 675,00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224 325,00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182 1 16 03000 00 0000 140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28 000,00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8 675,00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19 325,00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182 1 16 03010 01 0000 140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6 525,00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13 475,00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182 1 16 03010 01 6000 140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6 525,00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13 475,00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182 1 16 03030 01 0000 140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2 150,00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5 850,00</w:t>
            </w:r>
          </w:p>
        </w:tc>
      </w:tr>
      <w:tr w:rsidR="00810FFE" w:rsidRPr="00810FFE" w:rsidTr="00810FFE">
        <w:trPr>
          <w:trHeight w:val="177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182 1 16 03030 01 6000 140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2 150,00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5 850,00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182 1 16 06000 01 0000 140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205 000,00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205 000,00</w:t>
            </w:r>
          </w:p>
        </w:tc>
      </w:tr>
      <w:tr w:rsidR="00810FFE" w:rsidRPr="00810FFE" w:rsidTr="00810FFE">
        <w:trPr>
          <w:trHeight w:val="177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182 1 16 06000 01 6000 140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205 000,00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205 000,00</w:t>
            </w:r>
          </w:p>
        </w:tc>
      </w:tr>
      <w:tr w:rsidR="00810FFE" w:rsidRPr="00810FFE" w:rsidTr="00930996">
        <w:trPr>
          <w:trHeight w:val="40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1 267 000,00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296 526,74</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970 473,26</w:t>
            </w:r>
          </w:p>
        </w:tc>
      </w:tr>
      <w:tr w:rsidR="00810FFE" w:rsidRPr="00810FFE" w:rsidTr="00930996">
        <w:trPr>
          <w:trHeight w:val="42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1 267 000,00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296 526,74</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970 473,26</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188 1 16 08000 01 0000 140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191 000,00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188 1 16 08010 01 0000 140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191 000,00</w:t>
            </w:r>
          </w:p>
        </w:tc>
      </w:tr>
      <w:tr w:rsidR="00810FFE" w:rsidRPr="00810FFE" w:rsidTr="00810FFE">
        <w:trPr>
          <w:trHeight w:val="177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188 1 16 08010 01 6000 140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191 000,00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188 1 16 28000 01 0000 140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28 500,00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188 1 16 28000 01 6000 140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28 500,00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правонарушения в области дорожного движения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188 1 16 30000 01 0000 140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1 500,00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денежные взыскания (штрафы) за правонарушения в области дорожного движения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188 1 16 30030 01 0000 140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1 500,00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188 1 16 30030 01 6000 140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1 500,00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188 1 16 43000 01 0000 140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6 600,00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43 400,00</w:t>
            </w:r>
          </w:p>
        </w:tc>
      </w:tr>
      <w:tr w:rsidR="00810FFE" w:rsidRPr="00810FFE" w:rsidTr="00810FFE">
        <w:trPr>
          <w:trHeight w:val="203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188 1 16 43000 01 6000 140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6 600,00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43 400,00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967 000,00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260 926,74</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706 073,26</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967 000,00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260 926,74</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706 073,26</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188 1 16 90050 05 6000 140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967 000,00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260 926,74</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706 073,26</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192 1 00 00000 00 0000 000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192 1 16 00000 00 0000 000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192 1 16 43000 01 0000 140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r>
      <w:tr w:rsidR="00810FFE" w:rsidRPr="00810FFE" w:rsidTr="00810FFE">
        <w:trPr>
          <w:trHeight w:val="203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192 1 16 43000 01 6000 140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1 000,00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321 1 00 00000 00 0000 000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33 338,09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321 1 16 00000 00 0000 000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33 338,09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03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321 1 16 25000 00 0000 140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земельного законодательства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321 1 16 25060 01 0000 140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321 1 16 25060 01 6000 140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30 000,00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321 1 16 43000 01 0000 140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3 338,09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03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321 1 16 43000 01 6000 140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3 338,09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930996">
        <w:trPr>
          <w:trHeight w:val="53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308 528,13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150 708,55</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198 977,39</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8 528,13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8 528,13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335 1 13 02000 00 0000 130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8 528,13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8 528,13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335 1 13 02990 00 0000 130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8 528,13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8 528,13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335 1 13 02995 05 0000 130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8 528,13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8 528,13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335 1 13 02995 05 0200 130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8 528,13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8 528,13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101 022,61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198 977,39</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101 022,61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198 977,39</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101 022,61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198 977,39</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335 1 17 00000 00 0000 000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41 157,81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Невыясненные поступления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335 1 17 01000 00 0000 180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41 157,81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335 1 17 01050 05 0000 180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41 157,81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4 387 700,00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868 783,60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3 518 916,40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4 387 700,00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868 783,60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3 518 916,40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335 2 02 30000 00 0000 151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3 707 700,00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709 133,60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2 998 566,40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335 2 02 30024 00 0000 151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3 707 700,00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709 133,60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2 998 566,40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335 2 02 30024 05 0000 151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3 707 700,00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709 133,60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2 998 566,40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335 2 02 30024 05 0003 151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608 900,00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145 003,71</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463 896,29</w:t>
            </w:r>
          </w:p>
        </w:tc>
      </w:tr>
      <w:tr w:rsidR="00810FFE" w:rsidRPr="00810FFE" w:rsidTr="00810FFE">
        <w:trPr>
          <w:trHeight w:val="177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335 2 02 30024 05 0008 151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427 200,00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44 774,90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382 425,10</w:t>
            </w:r>
          </w:p>
        </w:tc>
      </w:tr>
      <w:tr w:rsidR="00810FFE" w:rsidRPr="00810FFE" w:rsidTr="00810FFE">
        <w:trPr>
          <w:trHeight w:val="228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335 2 02 30024 05 0009 151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1 627 100,00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274 880,55</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1 352 219,45</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335 2 02 30024 05 0011 151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676 400,00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143 234,63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533 165,37</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335 2 02 30024 05 0015 151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213 400,00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35 292,79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178 107,21</w:t>
            </w:r>
          </w:p>
        </w:tc>
      </w:tr>
      <w:tr w:rsidR="00810FFE" w:rsidRPr="00810FFE" w:rsidTr="00810FFE">
        <w:trPr>
          <w:trHeight w:val="228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335 2 02 30024 05 0038 151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154 700,00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65 947,02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88 752,98</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Иные межбюджетные трансферты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335 2 02 40000 00 0000 151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680 000,00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159 650,00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520 350,00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335 2 02 40014 00 0000 151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680 000,00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159 650,00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520 350,00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335 2 02 40014 05 0000 151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680 000,00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159 650,00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520 350,00</w:t>
            </w:r>
          </w:p>
        </w:tc>
      </w:tr>
      <w:tr w:rsidR="00810FFE" w:rsidRPr="00810FFE" w:rsidTr="00810FFE">
        <w:trPr>
          <w:trHeight w:val="203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г.Вольск для осуществления переданных полномочий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335 2 02 40014 05 0025 151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680 000,00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159 650,00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520 350,00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351 1 00 00000 00 0000 000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4 000 000,00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615 089,00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3 384 911,00</w:t>
            </w:r>
          </w:p>
        </w:tc>
      </w:tr>
      <w:tr w:rsidR="00810FFE" w:rsidRPr="00810FFE" w:rsidTr="00930996">
        <w:trPr>
          <w:trHeight w:val="6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351 1 13 00000 00 0000 000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4 000 000,00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615 089,00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3 384 911,00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оказания платных услуг (работ)</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351 1 13 01000 00 0000 130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4 000 000,00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615 089,00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3 384 911,00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351 1 13 01990 00 0000 130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4 000 000,00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615 089,00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3 384 911,00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351 1 13 01995 05 0000 130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4 000 000,00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615 089,00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3 384 911,00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351 1 13 01995 05 0110 130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4 000 000,00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615 089,00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3 384 911,00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353 2 00 00000 00 0000 000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765 500,00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74 545,00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690 955,00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353 2 02 00000 00 0000 000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765 500,00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74 545,00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690 955,00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Иные межбюджетные трансферты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353 2 02 40000 00 0000 151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765 500,00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74 545,00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690 955,00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353 2 02 40014 00 0000 151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765 500,00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74 545,00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690 955,00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353 2 02 40014 05 0000 151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765 500,00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74 545,00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690 955,00</w:t>
            </w:r>
          </w:p>
        </w:tc>
      </w:tr>
      <w:tr w:rsidR="00810FFE" w:rsidRPr="00810FFE" w:rsidTr="00810FFE">
        <w:trPr>
          <w:trHeight w:val="177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353 2 02 40014 05 0004 151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765 500,00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74 545,00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690 955,00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355 2 00 00000 00 0000 000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74 810 300,00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7 521 750,00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67 288 550,00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930996" w:rsidRDefault="00930996" w:rsidP="00810FFE">
            <w:pPr>
              <w:ind w:firstLineChars="200" w:firstLine="320"/>
              <w:rPr>
                <w:rFonts w:ascii="Arial CYR" w:eastAsia="Times New Roman" w:hAnsi="Arial CYR" w:cs="Arial CYR"/>
                <w:color w:val="000000"/>
                <w:sz w:val="16"/>
                <w:szCs w:val="16"/>
                <w:lang w:eastAsia="ru-RU"/>
              </w:rPr>
            </w:pPr>
          </w:p>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355 2 02 00000 00 0000 000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74 810 300,00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7 521 750,00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67 288 550,00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355 2 02 20000 00 0000 151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23 532 500,00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23 532 500,00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субсидии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355 2 02 29999 00 0000 151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23 532 500,00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23 532 500,00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Прочие субсидии бюджетам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355 2 02 29999 05 0000 151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23 532 500,00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23 532 500,00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355 2 02 29999 05 0069 151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23 532 500,00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23 532 500,00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Иные межбюджетные трансферты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355 2 02 40000 00 0000 151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51 277 800,00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7 521 750,00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43 756 050,00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355 2 02 40014 00 0000 151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51 277 800,00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7 521 750,00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43 756 050,00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355 2 02 40014 05 0000 151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51 277 800,00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7 521 750,00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43 756 050,00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355 2 02 40014 05 0003 151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8 632 000,00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654 250,00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7 977 750,00</w:t>
            </w:r>
          </w:p>
        </w:tc>
      </w:tr>
      <w:tr w:rsidR="00810FFE" w:rsidRPr="00810FFE" w:rsidTr="00810FFE">
        <w:trPr>
          <w:trHeight w:val="203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г.Вольск для осуществления переданных полномочий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355 2 02 40014 05 0025 151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305 000,00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305 000,00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переданных полномочий по решению вопросов местного значения  в части создания условий для организации досуга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355 2 02 40014 05 0026 151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42 315 800,00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6 867 500,00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35 448 300,00</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Иные межбюджетные трансферты, передаваемые бюджетам муниципального района на реализацию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355 2 02 40014 05 0063 151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25 000,00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ШТРАФЫ, САНКЦИИ,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356 1 16 00000 00 0000 000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356 1 16 90000 00 0000 140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356 1 16 90050 05 0000 140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5 500,00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18 791 200,00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257 600,00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18 533 600,00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18 791 200,00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257 600,00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18 533 600,00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356 2 02 20000 00 0000 151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10 400 500,00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10 400 500,00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Субсидии бюджетам на софинансирование капитальных вложений в объекты государственной (муниципальной) собственности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356 2 02 20077 00 0000 151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831 000,00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831 000,00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Субсидии бюджетам муниципальных районов на софинансирование капитальных вложений в объекты муниципальной собственности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356 2 02 20077 05 0000 151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831 000,00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831 000,00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субсидии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356 2 02 29999 00 0000 151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9 569 500,00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9 569 500,00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субсидии бюджетам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356 2 02 29999 05 0000 151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9 569 500,00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9 569 500,00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356 2 02 29999 05 0063 151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9 569 500,00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9 569 500,00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356 2 02 30000 00 0000 151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113 100,00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113 100,00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356 2 02 30024 00 0000 151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113 100,00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113 100,00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356 2 02 30024 05 0000 151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113 100,00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113 100,00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356 2 02 30024 05 0039 151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111 400,00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111 400,00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356 2 02 30024 05 0040 151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1 700,00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Иные межбюджетные трансферты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356 2 02 40000 00 0000 151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8 277 600,00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257 600,00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8 020 000,00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356 2 02 40014 00 0000 151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2 300 000,00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257 600,00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2 042 400,00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356 2 02 40014 05 0000 151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2 300 000,00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257 600,00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2 042 400,00</w:t>
            </w:r>
          </w:p>
        </w:tc>
      </w:tr>
      <w:tr w:rsidR="00810FFE" w:rsidRPr="00810FFE" w:rsidTr="00810FFE">
        <w:trPr>
          <w:trHeight w:val="203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г.Вольск для осуществления переданных полномочий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356 2 02 40014 05 0025 151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2 300 000,00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257 600,00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2 042 400,00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356 2 02 49999 00 0000 151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5 977 600,00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5 977 600,00</w:t>
            </w:r>
          </w:p>
        </w:tc>
      </w:tr>
      <w:tr w:rsidR="00810FFE" w:rsidRPr="00810FFE" w:rsidTr="00810FFE">
        <w:trPr>
          <w:trHeight w:val="177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области на погашение кредиторской задолженности за выполненные в 2016 году объемы работ по капитальному ремонту,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356 2 02 49999 05 0011 151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5 977 600,00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5 977 600,00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39 272,69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39 272,69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39 272,69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39 272,69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357 1 13 02000 00 0000 130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39 272,69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39 272,69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357 1 13 02990 00 0000 130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39 272,69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39 272,69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357 1 13 02995 05 0000 130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39 272,69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39 272,69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Прочие доходы от компенсации затрат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357 1 13 02995 05 0200 130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39 272,69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39 272,69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577 947 019,46</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109 522 020,58</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468 424 998,88</w:t>
            </w:r>
          </w:p>
        </w:tc>
      </w:tr>
      <w:tr w:rsidR="00810FFE" w:rsidRPr="00810FFE" w:rsidTr="00930996">
        <w:trPr>
          <w:trHeight w:val="6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577 805 100,00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109 380 101,12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468 424 998,88</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357 2 02 20000 00 0000 151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1 150 000,00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1 150 000,00</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357 2 02 25097 00 0000 151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1 150 000,00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1 150 000,00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357 2 02 25097 05 0000 151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1 150 000,00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1 150 000,00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357 2 02 30000 00 0000 151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576 655 100,00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109 380 101,12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467 274 998,88</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357 2 02 30024 00 0000 151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576 655 100,00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109 380 101,12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467 274 998,88</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357 2 02 30024 05 0000 151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576 655 100,00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109 380 101,12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467 274 998,88</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357 2 02 30024 05 0001 151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345 374 600,00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64 189 629,76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281 184 970,24</w:t>
            </w:r>
          </w:p>
        </w:tc>
      </w:tr>
      <w:tr w:rsidR="00810FFE" w:rsidRPr="00810FFE" w:rsidTr="00810FFE">
        <w:trPr>
          <w:trHeight w:val="177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357 2 02 30024 05 0012 151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684 800,00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95 772,98</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589 027,02</w:t>
            </w:r>
          </w:p>
        </w:tc>
      </w:tr>
      <w:tr w:rsidR="00810FFE" w:rsidRPr="00810FFE" w:rsidTr="00930996">
        <w:trPr>
          <w:trHeight w:val="140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Cубвенции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357 2 02 30024 05 0014 151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11 456 500,00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3 606 837,75</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7 849 662,25</w:t>
            </w:r>
          </w:p>
        </w:tc>
      </w:tr>
      <w:tr w:rsidR="00810FFE" w:rsidRPr="00810FFE" w:rsidTr="00810FFE">
        <w:trPr>
          <w:trHeight w:val="15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Cубвенции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357 2 02 30024 05 0027 151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10 772 400,00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2 908 548,00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7 863 852,00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357 2 02 30024 05 0028 151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5 119 100,00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1 172 862,00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3 946 238,00</w:t>
            </w:r>
          </w:p>
        </w:tc>
      </w:tr>
      <w:tr w:rsidR="00810FFE" w:rsidRPr="00810FFE" w:rsidTr="00810FFE">
        <w:trPr>
          <w:trHeight w:val="305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357 2 02 30024 05 0029 151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661 000,00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106 633,09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554 366,91</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357 2 02 30024 05 0037 151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202 586 700,00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37 299 817,54</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165 286 882,46</w:t>
            </w:r>
          </w:p>
        </w:tc>
      </w:tr>
      <w:tr w:rsidR="00810FFE" w:rsidRPr="00810FFE" w:rsidTr="00930996">
        <w:trPr>
          <w:trHeight w:val="1696"/>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357 2 18 00000 00 0000 000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141 919,46</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141 919,46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организациями остатков субсидий прошлых лет</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357 2 18 00000 00 0000 180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141 919,46</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141 919,46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бюджетов муниципальных районов от возврата организациями остатков субсидий прошлых лет</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357 2 18 05000 05 0000 180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141 919,46</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141 919,46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358 2 00 00000 00 0000 000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3 144 500,00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566 200,00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2 578 300,00</w:t>
            </w:r>
          </w:p>
        </w:tc>
      </w:tr>
      <w:tr w:rsidR="00810FFE" w:rsidRPr="00810FFE" w:rsidTr="00930996">
        <w:trPr>
          <w:trHeight w:val="58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358 2 02 00000 00 0000 000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3 144 500,00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566 200,00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2 578 300,00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Иные межбюджетные трансферты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358 2 02 40000 00 0000 151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3 144 500,00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566 200,00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2 578 300,00</w:t>
            </w:r>
          </w:p>
        </w:tc>
      </w:tr>
      <w:tr w:rsidR="00810FFE" w:rsidRPr="00810FFE" w:rsidTr="00810FFE">
        <w:trPr>
          <w:trHeight w:val="1017"/>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358 2 02 40014 00 0000 151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3 144 500,00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566 200,00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2 578 300,00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358 2 02 40014 05 0000 151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3 144 500,00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566 200,00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2 578 300,00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358 2 02 40014 05 0002 151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2 240 000,00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566 200,00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1 673 800,00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безопасности людей на водных объектах</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358 2 02 40014 05 0028 151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424 500,00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424 500,00</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Иные межбюджетные трансферты, передаваемые бюджетам муниципального района из бюджетов поселений  на реализацию МП " Об участии в профилактике правонарушений  на территории Вольского муниципального района Саратовской области в 2015-</w:t>
            </w:r>
            <w:r w:rsidRPr="00810FFE">
              <w:rPr>
                <w:rFonts w:ascii="Arial CYR" w:eastAsia="Times New Roman" w:hAnsi="Arial CYR" w:cs="Arial CYR"/>
                <w:color w:val="000000"/>
                <w:sz w:val="16"/>
                <w:szCs w:val="16"/>
                <w:lang w:eastAsia="ru-RU"/>
              </w:rPr>
              <w:lastRenderedPageBreak/>
              <w:t>2017гг."</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358 2 02 40014 05 0057 151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480 000,00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480 000,00</w:t>
            </w:r>
          </w:p>
        </w:tc>
      </w:tr>
      <w:tr w:rsidR="00810FFE" w:rsidRPr="00810FFE" w:rsidTr="00930996">
        <w:trPr>
          <w:trHeight w:val="393"/>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362 1 00 00000 00 0000 000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r>
      <w:tr w:rsidR="00810FFE" w:rsidRPr="00810FFE" w:rsidTr="00930996">
        <w:trPr>
          <w:trHeight w:val="72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362 1 13 00000 00 0000 000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оказания платных услуг (работ)</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362 1 13 01000 00 0000 130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362 1 13 01990 00 0000 130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362 1 13 01995 05 0000 130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362 1 13 01995 05 0110 130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10 000,00</w:t>
            </w:r>
          </w:p>
        </w:tc>
      </w:tr>
      <w:tr w:rsidR="00810FFE" w:rsidRPr="00810FFE" w:rsidTr="00930996">
        <w:trPr>
          <w:trHeight w:val="494"/>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363 1 00 00000 00 0000 000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307 092,43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84 137,43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222 955,00</w:t>
            </w:r>
          </w:p>
        </w:tc>
      </w:tr>
      <w:tr w:rsidR="00810FFE" w:rsidRPr="00810FFE" w:rsidTr="00930996">
        <w:trPr>
          <w:trHeight w:val="59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363 1 13 00000 00 0000 000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307 092,43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84 137,43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222 955,00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оказания платных услуг (работ)</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363 1 13 01000 00 0000 130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77 045,00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222 955,00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363 1 13 01990 00 0000 130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77 045,00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222 955,00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363 1 13 01995 05 0000 130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77 045,00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222 955,00</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363 1 13 01995 05 0110 130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300 000,00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77 045,00</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222 955,00</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363 1 13 02000 00 0000 130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7 092,43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7 092,43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363 1 13 02990 00 0000 130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7 092,43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7 092,43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363 1 13 02995 05 0000 130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7 092,43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7 092,43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363 1 13 02995 05 0200 130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7 092,43</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7 092,43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НАЛОГОВЫЕ И НЕНАЛОГОВЫЕ ДОХОДЫ</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368 1 00 00000 00 0000 000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158 274,07</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158 274,07</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368 1 13 00000 00 0000 000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158 274,07</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158 274,07</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Доходы от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368 1 13 02000 00 0000 130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158 274,07</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158 274,07</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368 1 13 02990 00 0000 130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158 274,07</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158 274,07</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368 1 13 02995 05 0000 130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158 274,07</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158 274,07</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368 1 13 02995 05 0200 130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158 274,07</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158 274,07</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2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368 2 00 00000 00 0000 000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37 138 616,91</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9 250 778,96</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27 887 837,95</w:t>
            </w:r>
          </w:p>
        </w:tc>
      </w:tr>
      <w:tr w:rsidR="00810FFE" w:rsidRPr="00810FFE" w:rsidTr="00930996">
        <w:trPr>
          <w:trHeight w:val="599"/>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368 2 02 00000 00 0000 000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37 312 600,00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9 424 762,05</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27 887 837,95</w:t>
            </w:r>
          </w:p>
        </w:tc>
      </w:tr>
      <w:tr w:rsidR="00810FFE" w:rsidRPr="00810FFE" w:rsidTr="00810FFE">
        <w:trPr>
          <w:trHeight w:val="508"/>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368 2 02 30000 00 0000 151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37 312 600,00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9 424 762,05</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27 887 837,95</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368 2 02 30024 00 0000 151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37 312 600,00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9 424 762,05</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27 887 837,95</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368 2 02 30024 05 0000 151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37 312 600,00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9 424 762,05</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27 887 837,95</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lastRenderedPageBreak/>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368 2 02 30024 05 0010 151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1 731 700,00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278 074,83</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1 453 625,17</w:t>
            </w:r>
          </w:p>
        </w:tc>
      </w:tr>
      <w:tr w:rsidR="00810FFE" w:rsidRPr="00810FFE" w:rsidTr="00810FFE">
        <w:trPr>
          <w:trHeight w:val="1271"/>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368 2 02 30024 05 0016 151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35 580 900,00</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9 146 687,22</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26 434 212,78</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368 2 19 00000 00 0000 000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-173 983,09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-173 983,09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368 2 19 00000 05 0000 151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-173 983,09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-173 983,09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r w:rsidR="00810FFE" w:rsidRPr="00810FFE" w:rsidTr="00810FFE">
        <w:trPr>
          <w:trHeight w:val="76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810FFE" w:rsidRPr="00810FFE" w:rsidRDefault="00810FFE" w:rsidP="00810FFE">
            <w:pPr>
              <w:ind w:firstLineChars="200" w:firstLine="320"/>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24"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010</w:t>
            </w:r>
          </w:p>
        </w:tc>
        <w:tc>
          <w:tcPr>
            <w:tcW w:w="2268" w:type="dxa"/>
            <w:gridSpan w:val="3"/>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center"/>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368 2 19 60010 05 0000 151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-173 983,09</w:t>
            </w:r>
          </w:p>
        </w:tc>
        <w:tc>
          <w:tcPr>
            <w:tcW w:w="1318"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-173 983,09</w:t>
            </w:r>
          </w:p>
        </w:tc>
        <w:tc>
          <w:tcPr>
            <w:tcW w:w="1511" w:type="dxa"/>
            <w:tcBorders>
              <w:top w:val="nil"/>
              <w:left w:val="nil"/>
              <w:bottom w:val="single" w:sz="4" w:space="0" w:color="000000"/>
              <w:right w:val="single" w:sz="4" w:space="0" w:color="000000"/>
            </w:tcBorders>
            <w:shd w:val="clear" w:color="auto" w:fill="auto"/>
            <w:noWrap/>
            <w:vAlign w:val="bottom"/>
            <w:hideMark/>
          </w:tcPr>
          <w:p w:rsidR="00810FFE" w:rsidRPr="00810FFE" w:rsidRDefault="00810FFE" w:rsidP="00810FFE">
            <w:pPr>
              <w:jc w:val="right"/>
              <w:rPr>
                <w:rFonts w:ascii="Arial CYR" w:eastAsia="Times New Roman" w:hAnsi="Arial CYR" w:cs="Arial CYR"/>
                <w:color w:val="000000"/>
                <w:sz w:val="16"/>
                <w:szCs w:val="16"/>
                <w:lang w:eastAsia="ru-RU"/>
              </w:rPr>
            </w:pPr>
            <w:r w:rsidRPr="00810FFE">
              <w:rPr>
                <w:rFonts w:ascii="Arial CYR" w:eastAsia="Times New Roman" w:hAnsi="Arial CYR" w:cs="Arial CYR"/>
                <w:color w:val="000000"/>
                <w:sz w:val="16"/>
                <w:szCs w:val="16"/>
                <w:lang w:eastAsia="ru-RU"/>
              </w:rPr>
              <w:t>-</w:t>
            </w:r>
          </w:p>
        </w:tc>
      </w:tr>
    </w:tbl>
    <w:p w:rsidR="00A92A8A" w:rsidRDefault="00A92A8A" w:rsidP="00A92A8A"/>
    <w:p w:rsidR="00A92A8A" w:rsidRDefault="00A92A8A" w:rsidP="00A92A8A"/>
    <w:tbl>
      <w:tblPr>
        <w:tblW w:w="10930" w:type="dxa"/>
        <w:tblInd w:w="93" w:type="dxa"/>
        <w:tblLayout w:type="fixed"/>
        <w:tblLook w:val="04A0"/>
      </w:tblPr>
      <w:tblGrid>
        <w:gridCol w:w="3508"/>
        <w:gridCol w:w="731"/>
        <w:gridCol w:w="2302"/>
        <w:gridCol w:w="155"/>
        <w:gridCol w:w="1341"/>
        <w:gridCol w:w="222"/>
        <w:gridCol w:w="1395"/>
        <w:gridCol w:w="77"/>
        <w:gridCol w:w="1199"/>
      </w:tblGrid>
      <w:tr w:rsidR="006B06DA" w:rsidRPr="006B06DA" w:rsidTr="000D44DD">
        <w:trPr>
          <w:trHeight w:val="285"/>
        </w:trPr>
        <w:tc>
          <w:tcPr>
            <w:tcW w:w="9654" w:type="dxa"/>
            <w:gridSpan w:val="7"/>
            <w:tcBorders>
              <w:top w:val="nil"/>
              <w:left w:val="nil"/>
              <w:bottom w:val="nil"/>
              <w:right w:val="nil"/>
            </w:tcBorders>
            <w:shd w:val="clear" w:color="auto" w:fill="auto"/>
            <w:noWrap/>
            <w:vAlign w:val="bottom"/>
            <w:hideMark/>
          </w:tcPr>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6B06DA" w:rsidRDefault="006B06DA" w:rsidP="006B06DA">
            <w:pPr>
              <w:jc w:val="center"/>
              <w:rPr>
                <w:rFonts w:ascii="Arial CYR" w:eastAsia="Times New Roman" w:hAnsi="Arial CYR" w:cs="Arial CYR"/>
                <w:b/>
                <w:bCs/>
                <w:color w:val="000000"/>
                <w:lang w:eastAsia="ru-RU"/>
              </w:rPr>
            </w:pPr>
          </w:p>
          <w:p w:rsidR="000D44DD" w:rsidRDefault="006B06DA" w:rsidP="006B06DA">
            <w:pPr>
              <w:jc w:val="center"/>
              <w:rPr>
                <w:rFonts w:ascii="Arial CYR" w:eastAsia="Times New Roman" w:hAnsi="Arial CYR" w:cs="Arial CYR"/>
                <w:b/>
                <w:bCs/>
                <w:color w:val="000000"/>
                <w:lang w:eastAsia="ru-RU"/>
              </w:rPr>
            </w:pPr>
            <w:r w:rsidRPr="006B06DA">
              <w:rPr>
                <w:rFonts w:ascii="Arial CYR" w:eastAsia="Times New Roman" w:hAnsi="Arial CYR" w:cs="Arial CYR"/>
                <w:b/>
                <w:bCs/>
                <w:color w:val="000000"/>
                <w:lang w:eastAsia="ru-RU"/>
              </w:rPr>
              <w:t xml:space="preserve">                                            </w:t>
            </w: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402EF6" w:rsidRDefault="00402EF6" w:rsidP="006B06DA">
            <w:pPr>
              <w:jc w:val="center"/>
              <w:rPr>
                <w:rFonts w:ascii="Arial CYR" w:eastAsia="Times New Roman" w:hAnsi="Arial CYR" w:cs="Arial CYR"/>
                <w:b/>
                <w:bCs/>
                <w:color w:val="000000"/>
                <w:lang w:eastAsia="ru-RU"/>
              </w:rPr>
            </w:pPr>
          </w:p>
          <w:p w:rsidR="00402EF6" w:rsidRDefault="00402EF6"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6B06DA" w:rsidRPr="006B06DA" w:rsidRDefault="006B06DA" w:rsidP="006B06DA">
            <w:pPr>
              <w:jc w:val="center"/>
              <w:rPr>
                <w:rFonts w:ascii="Arial CYR" w:eastAsia="Times New Roman" w:hAnsi="Arial CYR" w:cs="Arial CYR"/>
                <w:b/>
                <w:bCs/>
                <w:color w:val="000000"/>
                <w:lang w:eastAsia="ru-RU"/>
              </w:rPr>
            </w:pPr>
            <w:r w:rsidRPr="006B06DA">
              <w:rPr>
                <w:rFonts w:ascii="Arial CYR" w:eastAsia="Times New Roman" w:hAnsi="Arial CYR" w:cs="Arial CYR"/>
                <w:b/>
                <w:bCs/>
                <w:color w:val="000000"/>
                <w:lang w:eastAsia="ru-RU"/>
              </w:rPr>
              <w:t xml:space="preserve">  2. Расходы бюджета</w:t>
            </w:r>
          </w:p>
        </w:tc>
        <w:tc>
          <w:tcPr>
            <w:tcW w:w="1276" w:type="dxa"/>
            <w:gridSpan w:val="2"/>
            <w:tcBorders>
              <w:top w:val="nil"/>
              <w:left w:val="nil"/>
              <w:bottom w:val="nil"/>
              <w:right w:val="nil"/>
            </w:tcBorders>
            <w:shd w:val="clear" w:color="auto" w:fill="auto"/>
            <w:noWrap/>
            <w:vAlign w:val="bottom"/>
            <w:hideMark/>
          </w:tcPr>
          <w:p w:rsidR="00402EF6" w:rsidRPr="006B06DA" w:rsidRDefault="00402EF6" w:rsidP="006B06DA">
            <w:pPr>
              <w:jc w:val="right"/>
              <w:rPr>
                <w:rFonts w:ascii="Arial CYR" w:eastAsia="Times New Roman" w:hAnsi="Arial CYR" w:cs="Arial CYR"/>
                <w:color w:val="000000"/>
                <w:sz w:val="16"/>
                <w:szCs w:val="16"/>
                <w:lang w:eastAsia="ru-RU"/>
              </w:rPr>
            </w:pPr>
          </w:p>
        </w:tc>
      </w:tr>
      <w:tr w:rsidR="006B06DA" w:rsidRPr="006B06DA" w:rsidTr="000D44DD">
        <w:trPr>
          <w:trHeight w:val="285"/>
        </w:trPr>
        <w:tc>
          <w:tcPr>
            <w:tcW w:w="3508" w:type="dxa"/>
            <w:tcBorders>
              <w:top w:val="nil"/>
              <w:left w:val="nil"/>
              <w:bottom w:val="single" w:sz="4" w:space="0" w:color="000000"/>
              <w:right w:val="nil"/>
            </w:tcBorders>
            <w:shd w:val="clear" w:color="auto" w:fill="auto"/>
            <w:noWrap/>
            <w:vAlign w:val="bottom"/>
            <w:hideMark/>
          </w:tcPr>
          <w:p w:rsidR="006B06DA" w:rsidRPr="006B06DA" w:rsidRDefault="006B06DA" w:rsidP="006B06DA">
            <w:pPr>
              <w:jc w:val="center"/>
              <w:rPr>
                <w:rFonts w:ascii="Arial CYR" w:eastAsia="Times New Roman" w:hAnsi="Arial CYR" w:cs="Arial CYR"/>
                <w:b/>
                <w:bCs/>
                <w:color w:val="000000"/>
                <w:lang w:eastAsia="ru-RU"/>
              </w:rPr>
            </w:pPr>
            <w:r w:rsidRPr="006B06DA">
              <w:rPr>
                <w:rFonts w:ascii="Arial CYR" w:eastAsia="Times New Roman" w:hAnsi="Arial CYR" w:cs="Arial CYR"/>
                <w:b/>
                <w:bCs/>
                <w:color w:val="000000"/>
                <w:lang w:eastAsia="ru-RU"/>
              </w:rPr>
              <w:t> </w:t>
            </w:r>
          </w:p>
        </w:tc>
        <w:tc>
          <w:tcPr>
            <w:tcW w:w="731" w:type="dxa"/>
            <w:tcBorders>
              <w:top w:val="nil"/>
              <w:left w:val="nil"/>
              <w:bottom w:val="single" w:sz="4" w:space="0" w:color="000000"/>
              <w:right w:val="nil"/>
            </w:tcBorders>
            <w:shd w:val="clear" w:color="auto" w:fill="auto"/>
            <w:noWrap/>
            <w:vAlign w:val="bottom"/>
            <w:hideMark/>
          </w:tcPr>
          <w:p w:rsidR="006B06DA" w:rsidRPr="006B06DA" w:rsidRDefault="006B06DA" w:rsidP="006B06DA">
            <w:pPr>
              <w:jc w:val="center"/>
              <w:rPr>
                <w:rFonts w:ascii="Arial CYR" w:eastAsia="Times New Roman" w:hAnsi="Arial CYR" w:cs="Arial CYR"/>
                <w:b/>
                <w:bCs/>
                <w:color w:val="000000"/>
                <w:lang w:eastAsia="ru-RU"/>
              </w:rPr>
            </w:pPr>
            <w:r w:rsidRPr="006B06DA">
              <w:rPr>
                <w:rFonts w:ascii="Arial CYR" w:eastAsia="Times New Roman" w:hAnsi="Arial CYR" w:cs="Arial CYR"/>
                <w:b/>
                <w:bCs/>
                <w:color w:val="000000"/>
                <w:lang w:eastAsia="ru-RU"/>
              </w:rPr>
              <w:t> </w:t>
            </w:r>
          </w:p>
        </w:tc>
        <w:tc>
          <w:tcPr>
            <w:tcW w:w="2302" w:type="dxa"/>
            <w:tcBorders>
              <w:top w:val="nil"/>
              <w:left w:val="nil"/>
              <w:bottom w:val="single" w:sz="4" w:space="0" w:color="000000"/>
              <w:right w:val="nil"/>
            </w:tcBorders>
            <w:shd w:val="clear" w:color="auto" w:fill="auto"/>
            <w:noWrap/>
            <w:vAlign w:val="bottom"/>
            <w:hideMark/>
          </w:tcPr>
          <w:p w:rsidR="006B06DA" w:rsidRPr="006B06DA" w:rsidRDefault="006B06DA" w:rsidP="006B06DA">
            <w:pPr>
              <w:jc w:val="center"/>
              <w:rPr>
                <w:rFonts w:ascii="Arial CYR" w:eastAsia="Times New Roman" w:hAnsi="Arial CYR" w:cs="Arial CYR"/>
                <w:b/>
                <w:bCs/>
                <w:color w:val="000000"/>
                <w:lang w:eastAsia="ru-RU"/>
              </w:rPr>
            </w:pPr>
            <w:r w:rsidRPr="006B06DA">
              <w:rPr>
                <w:rFonts w:ascii="Arial CYR" w:eastAsia="Times New Roman" w:hAnsi="Arial CYR" w:cs="Arial CYR"/>
                <w:b/>
                <w:bCs/>
                <w:color w:val="000000"/>
                <w:lang w:eastAsia="ru-RU"/>
              </w:rPr>
              <w:t> </w:t>
            </w:r>
          </w:p>
        </w:tc>
        <w:tc>
          <w:tcPr>
            <w:tcW w:w="1496" w:type="dxa"/>
            <w:gridSpan w:val="2"/>
            <w:tcBorders>
              <w:top w:val="nil"/>
              <w:left w:val="nil"/>
              <w:bottom w:val="single" w:sz="4" w:space="0" w:color="000000"/>
              <w:right w:val="nil"/>
            </w:tcBorders>
            <w:shd w:val="clear" w:color="auto" w:fill="auto"/>
            <w:noWrap/>
            <w:vAlign w:val="bottom"/>
            <w:hideMark/>
          </w:tcPr>
          <w:p w:rsidR="006B06DA" w:rsidRPr="006B06DA" w:rsidRDefault="006B06DA" w:rsidP="006B06DA">
            <w:pPr>
              <w:jc w:val="center"/>
              <w:rPr>
                <w:rFonts w:ascii="Arial CYR" w:eastAsia="Times New Roman" w:hAnsi="Arial CYR" w:cs="Arial CYR"/>
                <w:b/>
                <w:bCs/>
                <w:color w:val="000000"/>
                <w:lang w:eastAsia="ru-RU"/>
              </w:rPr>
            </w:pPr>
            <w:r w:rsidRPr="006B06DA">
              <w:rPr>
                <w:rFonts w:ascii="Arial CYR" w:eastAsia="Times New Roman" w:hAnsi="Arial CYR" w:cs="Arial CYR"/>
                <w:b/>
                <w:bCs/>
                <w:color w:val="000000"/>
                <w:lang w:eastAsia="ru-RU"/>
              </w:rPr>
              <w:t> </w:t>
            </w:r>
          </w:p>
        </w:tc>
        <w:tc>
          <w:tcPr>
            <w:tcW w:w="1617" w:type="dxa"/>
            <w:gridSpan w:val="2"/>
            <w:tcBorders>
              <w:top w:val="nil"/>
              <w:left w:val="nil"/>
              <w:bottom w:val="single" w:sz="4" w:space="0" w:color="000000"/>
              <w:right w:val="nil"/>
            </w:tcBorders>
            <w:shd w:val="clear" w:color="auto" w:fill="auto"/>
            <w:noWrap/>
            <w:vAlign w:val="bottom"/>
            <w:hideMark/>
          </w:tcPr>
          <w:p w:rsidR="006B06DA" w:rsidRPr="006B06DA" w:rsidRDefault="006B06DA" w:rsidP="006B06DA">
            <w:pPr>
              <w:jc w:val="center"/>
              <w:rPr>
                <w:rFonts w:ascii="Arial CYR" w:eastAsia="Times New Roman" w:hAnsi="Arial CYR" w:cs="Arial CYR"/>
                <w:b/>
                <w:bCs/>
                <w:color w:val="000000"/>
                <w:lang w:eastAsia="ru-RU"/>
              </w:rPr>
            </w:pPr>
            <w:r w:rsidRPr="006B06DA">
              <w:rPr>
                <w:rFonts w:ascii="Arial CYR" w:eastAsia="Times New Roman" w:hAnsi="Arial CYR" w:cs="Arial CYR"/>
                <w:b/>
                <w:bCs/>
                <w:color w:val="000000"/>
                <w:lang w:eastAsia="ru-RU"/>
              </w:rPr>
              <w:t> </w:t>
            </w:r>
          </w:p>
        </w:tc>
        <w:tc>
          <w:tcPr>
            <w:tcW w:w="1276" w:type="dxa"/>
            <w:gridSpan w:val="2"/>
            <w:tcBorders>
              <w:top w:val="nil"/>
              <w:left w:val="nil"/>
              <w:bottom w:val="single" w:sz="4" w:space="0" w:color="000000"/>
              <w:right w:val="nil"/>
            </w:tcBorders>
            <w:shd w:val="clear" w:color="auto" w:fill="auto"/>
            <w:noWrap/>
            <w:vAlign w:val="bottom"/>
            <w:hideMark/>
          </w:tcPr>
          <w:p w:rsidR="006B06DA" w:rsidRPr="006B06DA" w:rsidRDefault="006B06DA" w:rsidP="006B06DA">
            <w:pPr>
              <w:jc w:val="center"/>
              <w:rPr>
                <w:rFonts w:ascii="Arial CYR" w:eastAsia="Times New Roman" w:hAnsi="Arial CYR" w:cs="Arial CYR"/>
                <w:b/>
                <w:bCs/>
                <w:color w:val="000000"/>
                <w:lang w:eastAsia="ru-RU"/>
              </w:rPr>
            </w:pPr>
            <w:r w:rsidRPr="006B06DA">
              <w:rPr>
                <w:rFonts w:ascii="Arial CYR" w:eastAsia="Times New Roman" w:hAnsi="Arial CYR" w:cs="Arial CYR"/>
                <w:b/>
                <w:bCs/>
                <w:color w:val="000000"/>
                <w:lang w:eastAsia="ru-RU"/>
              </w:rPr>
              <w:t> </w:t>
            </w:r>
          </w:p>
        </w:tc>
      </w:tr>
      <w:tr w:rsidR="006B06DA" w:rsidRPr="006B06DA" w:rsidTr="000D44DD">
        <w:trPr>
          <w:trHeight w:val="243"/>
        </w:trPr>
        <w:tc>
          <w:tcPr>
            <w:tcW w:w="3508" w:type="dxa"/>
            <w:vMerge w:val="restart"/>
            <w:tcBorders>
              <w:top w:val="nil"/>
              <w:left w:val="single" w:sz="4" w:space="0" w:color="000000"/>
              <w:bottom w:val="single" w:sz="4" w:space="0" w:color="000000"/>
              <w:right w:val="single" w:sz="4" w:space="0" w:color="000000"/>
            </w:tcBorders>
            <w:shd w:val="clear" w:color="auto" w:fill="auto"/>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Наименование показателя</w:t>
            </w:r>
          </w:p>
        </w:tc>
        <w:tc>
          <w:tcPr>
            <w:tcW w:w="731" w:type="dxa"/>
            <w:vMerge w:val="restart"/>
            <w:tcBorders>
              <w:top w:val="nil"/>
              <w:left w:val="single" w:sz="4" w:space="0" w:color="000000"/>
              <w:bottom w:val="single" w:sz="4" w:space="0" w:color="000000"/>
              <w:right w:val="single" w:sz="4" w:space="0" w:color="000000"/>
            </w:tcBorders>
            <w:shd w:val="clear" w:color="auto" w:fill="auto"/>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Код строки</w:t>
            </w:r>
          </w:p>
        </w:tc>
        <w:tc>
          <w:tcPr>
            <w:tcW w:w="2302" w:type="dxa"/>
            <w:vMerge w:val="restart"/>
            <w:tcBorders>
              <w:top w:val="nil"/>
              <w:left w:val="single" w:sz="4" w:space="0" w:color="000000"/>
              <w:bottom w:val="single" w:sz="4" w:space="0" w:color="000000"/>
              <w:right w:val="single" w:sz="4" w:space="0" w:color="000000"/>
            </w:tcBorders>
            <w:shd w:val="clear" w:color="auto" w:fill="auto"/>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Код расхода по бюджетной классификации</w:t>
            </w:r>
          </w:p>
        </w:tc>
        <w:tc>
          <w:tcPr>
            <w:tcW w:w="1496" w:type="dxa"/>
            <w:gridSpan w:val="2"/>
            <w:vMerge w:val="restart"/>
            <w:tcBorders>
              <w:top w:val="nil"/>
              <w:left w:val="single" w:sz="4" w:space="0" w:color="000000"/>
              <w:bottom w:val="single" w:sz="4" w:space="0" w:color="000000"/>
              <w:right w:val="single" w:sz="4" w:space="0" w:color="000000"/>
            </w:tcBorders>
            <w:shd w:val="clear" w:color="auto" w:fill="auto"/>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Утвержденные бюджетные назначения</w:t>
            </w:r>
          </w:p>
        </w:tc>
        <w:tc>
          <w:tcPr>
            <w:tcW w:w="1617" w:type="dxa"/>
            <w:gridSpan w:val="2"/>
            <w:vMerge w:val="restart"/>
            <w:tcBorders>
              <w:top w:val="nil"/>
              <w:left w:val="single" w:sz="4" w:space="0" w:color="000000"/>
              <w:bottom w:val="single" w:sz="4" w:space="0" w:color="000000"/>
              <w:right w:val="single" w:sz="4" w:space="0" w:color="000000"/>
            </w:tcBorders>
            <w:shd w:val="clear" w:color="auto" w:fill="auto"/>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Исполнено</w:t>
            </w:r>
          </w:p>
        </w:tc>
        <w:tc>
          <w:tcPr>
            <w:tcW w:w="1276" w:type="dxa"/>
            <w:gridSpan w:val="2"/>
            <w:vMerge w:val="restart"/>
            <w:tcBorders>
              <w:top w:val="nil"/>
              <w:left w:val="single" w:sz="4" w:space="0" w:color="000000"/>
              <w:bottom w:val="single" w:sz="4" w:space="0" w:color="000000"/>
              <w:right w:val="single" w:sz="4" w:space="0" w:color="000000"/>
            </w:tcBorders>
            <w:shd w:val="clear" w:color="auto" w:fill="auto"/>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Неисполненные назначения</w:t>
            </w:r>
          </w:p>
        </w:tc>
      </w:tr>
      <w:tr w:rsidR="006B06DA" w:rsidRPr="006B06DA" w:rsidTr="000D44DD">
        <w:trPr>
          <w:trHeight w:val="243"/>
        </w:trPr>
        <w:tc>
          <w:tcPr>
            <w:tcW w:w="3508"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731"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2302"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496"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617"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r>
      <w:tr w:rsidR="006B06DA" w:rsidRPr="006B06DA" w:rsidTr="000D44DD">
        <w:trPr>
          <w:trHeight w:val="225"/>
        </w:trPr>
        <w:tc>
          <w:tcPr>
            <w:tcW w:w="3508"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731"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2302"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496"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617"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r>
      <w:tr w:rsidR="006B06DA" w:rsidRPr="006B06DA" w:rsidTr="000D44DD">
        <w:trPr>
          <w:trHeight w:val="243"/>
        </w:trPr>
        <w:tc>
          <w:tcPr>
            <w:tcW w:w="3508" w:type="dxa"/>
            <w:tcBorders>
              <w:top w:val="nil"/>
              <w:left w:val="single" w:sz="4" w:space="0" w:color="000000"/>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w:t>
            </w:r>
          </w:p>
        </w:tc>
        <w:tc>
          <w:tcPr>
            <w:tcW w:w="731" w:type="dxa"/>
            <w:tcBorders>
              <w:top w:val="nil"/>
              <w:left w:val="nil"/>
              <w:bottom w:val="single" w:sz="8"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w:t>
            </w:r>
          </w:p>
        </w:tc>
        <w:tc>
          <w:tcPr>
            <w:tcW w:w="2302" w:type="dxa"/>
            <w:tcBorders>
              <w:top w:val="nil"/>
              <w:left w:val="nil"/>
              <w:bottom w:val="single" w:sz="8"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w:t>
            </w:r>
          </w:p>
        </w:tc>
        <w:tc>
          <w:tcPr>
            <w:tcW w:w="1496" w:type="dxa"/>
            <w:gridSpan w:val="2"/>
            <w:tcBorders>
              <w:top w:val="nil"/>
              <w:left w:val="nil"/>
              <w:bottom w:val="single" w:sz="8"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w:t>
            </w:r>
          </w:p>
        </w:tc>
        <w:tc>
          <w:tcPr>
            <w:tcW w:w="1617" w:type="dxa"/>
            <w:gridSpan w:val="2"/>
            <w:tcBorders>
              <w:top w:val="nil"/>
              <w:left w:val="nil"/>
              <w:bottom w:val="single" w:sz="8"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w:t>
            </w:r>
          </w:p>
        </w:tc>
        <w:tc>
          <w:tcPr>
            <w:tcW w:w="1276" w:type="dxa"/>
            <w:gridSpan w:val="2"/>
            <w:tcBorders>
              <w:top w:val="nil"/>
              <w:left w:val="nil"/>
              <w:bottom w:val="single" w:sz="8"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w:t>
            </w:r>
          </w:p>
        </w:tc>
      </w:tr>
      <w:tr w:rsidR="006B06DA" w:rsidRPr="006B06DA" w:rsidTr="000D44DD">
        <w:trPr>
          <w:trHeight w:val="33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Расходы бюджета - всего</w:t>
            </w:r>
          </w:p>
        </w:tc>
        <w:tc>
          <w:tcPr>
            <w:tcW w:w="731" w:type="dxa"/>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c>
          <w:tcPr>
            <w:tcW w:w="1496"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1 165 182 456,20</w:t>
            </w:r>
          </w:p>
        </w:tc>
        <w:tc>
          <w:tcPr>
            <w:tcW w:w="1617"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218 079 256,60</w:t>
            </w:r>
          </w:p>
        </w:tc>
        <w:tc>
          <w:tcPr>
            <w:tcW w:w="1276" w:type="dxa"/>
            <w:gridSpan w:val="2"/>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947 103 199,60</w:t>
            </w:r>
          </w:p>
        </w:tc>
      </w:tr>
      <w:tr w:rsidR="006B06DA" w:rsidRPr="006B06DA" w:rsidTr="000D44DD">
        <w:trPr>
          <w:trHeight w:val="243"/>
        </w:trPr>
        <w:tc>
          <w:tcPr>
            <w:tcW w:w="3508" w:type="dxa"/>
            <w:tcBorders>
              <w:top w:val="nil"/>
              <w:left w:val="single" w:sz="4" w:space="0" w:color="000000"/>
              <w:bottom w:val="nil"/>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в том числе:</w:t>
            </w:r>
          </w:p>
        </w:tc>
        <w:tc>
          <w:tcPr>
            <w:tcW w:w="731" w:type="dxa"/>
            <w:tcBorders>
              <w:top w:val="nil"/>
              <w:left w:val="nil"/>
              <w:bottom w:val="nil"/>
              <w:right w:val="single" w:sz="4"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2302" w:type="dxa"/>
            <w:tcBorders>
              <w:top w:val="nil"/>
              <w:left w:val="nil"/>
              <w:bottom w:val="nil"/>
              <w:right w:val="single" w:sz="4"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496" w:type="dxa"/>
            <w:gridSpan w:val="2"/>
            <w:tcBorders>
              <w:top w:val="nil"/>
              <w:left w:val="nil"/>
              <w:bottom w:val="nil"/>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617" w:type="dxa"/>
            <w:gridSpan w:val="2"/>
            <w:tcBorders>
              <w:top w:val="nil"/>
              <w:left w:val="nil"/>
              <w:bottom w:val="nil"/>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276" w:type="dxa"/>
            <w:gridSpan w:val="2"/>
            <w:tcBorders>
              <w:top w:val="nil"/>
              <w:left w:val="nil"/>
              <w:bottom w:val="nil"/>
              <w:right w:val="single" w:sz="8"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Оценка недвижимости, признание прав и регулирование отношений по муниципальной собственности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062 0113 90 0 00 01000 000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2 283 998,91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2 283 998,91</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062 0113 90 0 00 01000 200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2 283 998,91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2 283 998,91</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062 0113 90 0 00 01000 240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2 283 998,91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2 283 998,91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062 0113 90 0 00 04000 000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540 500,00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540 500,00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062 0113 90 0 00 04000 200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540 500,00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540 500,00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062 0113 90 0 00 04000 240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540 500,00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540 500,00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723,00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723,00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062 0113 90 0 00 06000 800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723,00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723,00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062 0113 90 0 00 06000 850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723,00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723,00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062 0113 90 0 00 06000 851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723,00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062 0113 91 2 00 02200 000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4 689 277,00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1 218 207,75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3 471 069,25</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062 0113 91 2 00 02200 100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3 935 615,61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1 092 090,53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2 843 525,08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062 0113 91 2 00 02200 120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3 935 615,61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1 092 090,53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2 843 525,08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062 0113 91 2 00 02200 121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1 018 823,68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062 0113 91 2 00 02200 122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7 654,71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062 0113 91 2 00 02200 129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65 612,14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062 0113 91 2 00 02200 200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753 257,00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125 717,22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627 539,78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062 0113 91 2 00 02200 240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753 257,00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125 717,22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627 539,78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062 0113 91 2 00 02200 242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111 100,72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062 0113 91 2 00 02200 244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14 616,50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062 0113 91 2 00 02200 800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404,39</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4,39</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062 0113 91 2 00 02200 850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404,39</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4,39</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062 0113 91 2 00 02200 853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1551"/>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Осуществление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 областным государственным автономным и бюджетным учреждениям, расположенным н</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53 0 00 77А00 000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1 237 700,00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273 374,00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964 326,00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53 0 00 77А00 100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944 000,00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244 539,94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699 460,06</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53 0 00 77А00 120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944 000,00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244 539,94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699 460,06</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53 0 00 77А00 121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190 602,11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53 0 00 77А00 129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53 937,83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53 0 00 77А00 200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293 700,00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28 834,06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264 865,94</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53 0 00 77А00 240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293 700,00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28 834,06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264 865,94</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53 0 00 77А00 242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28 834,06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37 736,00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37 736,00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063 0106 90 0 00 06000 800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37 736,00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37 736,00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063 0106 90 0 00 06000 850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37 736,00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37 736,00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063 0106 91 3 00 01200 000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8 868 764,00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2 026 215,02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6 842 548,98</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063 0106 91 3 00 01200 100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6 994 800,00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1 720 557,51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5 274 242,49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063 0106 91 3 00 01200 120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6 994 800,00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1 720 557,51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5 274 242,49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063 0106 91 3 00 01200 121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1 332 980,40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063 0106 91 3 00 01200 129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387 577,11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063 0106 91 3 00 01200 200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1 866 700,00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298 393,51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1 568 306,49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063 0106 91 3 00 01200 240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1 866 700,00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298 393,51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1 568 306,49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063 0106 91 3 00 01200 242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247 753,63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063 0106 91 3 00 01200 244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50 639,88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063 0106 91 3 00 01200 800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7 264,00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7 264,00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063 0106 91 3 00 01200 850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7 264,00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7 264,00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063 0106 91 3 00 01200 851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832,00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прочих налогов, сборов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063 0106 91 3 00 01200 852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6 432,00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Обслуживание долговых обязательств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063 1301 95 0 00 00000 000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13 000 000,00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3 676 535,39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9 323 464,61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Обслуживание государственного (муниципального) долга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063 1301 95 0 00 00000 700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13 000 000,00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3 676 535,39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9 323 464,61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Обслуживание муниципального долга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063 1301 95 0 00 00000 730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13 000 000,00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3 676 535,39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9 323 464,61</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Исполнение государственных полномочий по расчету и предоставлению дотаций поселениям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063 1401 53 0 00 76100 000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3 856 600,00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915 000,00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2 941 600,00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Межбюджетные трансферты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063 1401 53 0 00 76100 500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3 856 600,00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915 000,00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2 941 600,00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Дотации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063 1401 53 0 00 76100 510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3 856 600,00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915 000,00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2 941 600,00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063 1401 53 0 00 76100 511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915 000,00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Дотация на выравнивание бюджетной обеспеченности поселений из районного фонда финансовой поддержки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063 1401 96 0 00 01000 000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1 550 100,00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1 198 900,00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351 200,00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Межбюджетные трансферты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063 1401 96 0 00 01000 500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1 550 100,00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1 198 900,00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351 200,00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Дотации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063 1401 96 0 00 01000 510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1 550 100,00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1 198 900,00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351 200,00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063 1401 96 0 00 01000 511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1 198 900,00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Прочие межбюджетные трансферты бюджетам поселений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063 1403 96 0 00 02000 000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21 066 300,00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2 751 100,00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18 315 200,00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Межбюджетные трансферты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063 1403 96 0 00 02000 500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21 066 300,00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2 751 100,00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18 315 200,00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межбюджетные трансферты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063 1403 96 0 00 02000 540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21 066 300,00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2 751 100,00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18 315 200,00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обеспечение деятельности депутатов представительного органа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334 0103 91 1 00 01200 000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841 002,17</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490 360,31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350 641,86</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334 0103 91 1 00 01200 100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841 002,17</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490 360,31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350 641,86</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334 0103 91 1 00 01200 120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841 002,17</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490 360,31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350 641,86</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334 0103 91 1 00 01200 121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334 280,86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334 0103 91 1 00 01200 129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156 079,45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334 0103 91 1 00 02200 000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1 791 497,83</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434 733,50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1 356 764,33</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334 0103 91 1 00 02200 100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1 176 700,00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334 643,76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842 056,24</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334 0103 91 1 00 02200 120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1 176 700,00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334 643,76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842 056,24</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334 0103 91 1 00 02200 121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263 820,82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334 0103 91 1 00 02200 122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4 500,00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334 0103 91 1 00 02200 129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66 322,94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334 0103 91 1 00 02200 200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611 700,00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96 991,91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514 708,09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334 0103 91 1 00 02200 240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611 700,00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96 991,91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514 708,09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334 0103 91 1 00 02200 242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30 239,87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334 0103 91 1 00 02200 244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66 752,04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334 0103 91 1 00 02200 800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3 097,83</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3 097,83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334 0103 91 1 00 02200 850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3 097,83</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3 097,83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334 0103 91 1 00 02200 853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3 097,83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334 0113 90 0 00 04000 000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81 000,00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68 000,00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334 0113 90 0 00 04000 200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81 000,00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68 000,00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334 0113 90 0 00 04000 240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81 000,00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68 000,00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334 0113 90 0 00 04000 244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обеспечение деятельности Главы муниципального образования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335 0102 91 1 00 01100 000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1 707 300,00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468 680,64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1 238 619,36</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335 0102 91 1 00 01100 100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1 707 300,00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468 680,64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1 238 619,36</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335 0102 91 1 00 01100 120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1 707 300,00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468 680,64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1 238 619,36</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335 0102 91 1 00 01100 121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452 062,64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335 0102 91 1 00 01100 122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16 618,00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Осуществление отдельных государственных полномочий по государственному управлению охраной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335 0104 53 0 00 76300 000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213 400,00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33 552,31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179 847,69</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335 0104 53 0 00 76300 100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183 400,00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33 552,31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149 847,69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335 0104 53 0 00 76300 120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183 400,00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33 552,31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149 847,69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335 0104 53 0 00 76300 121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26 385,84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335 0104 53 0 00 76300 129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7 166,47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335 0104 53 0 00 76300 200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335 0104 53 0 00 76300 240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30 000,00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335 0104 53 0 00 76400 000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676 400,00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143 234,63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533 165,37</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335 0104 53 0 00 76400 100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562 400,00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136 804,00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425 596,00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335 0104 53 0 00 76400 120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562 400,00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136 804,00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425 596,00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335 0104 53 0 00 76400 121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106 000,00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335 0104 53 0 00 76400 129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30 804,00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335 0104 53 0 00 76400 200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114 000,00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6 430,63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107 569,37</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335 0104 53 0 00 76400 240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114 000,00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6 430,63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107 569,37</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335 0104 53 0 00 76400 242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6 430,63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1292"/>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335 0104 53 0 00 76500 000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427 200,00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44 774,90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382 425,10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335 0104 53 0 00 76500 100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366 800,00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29 674,90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337 125,10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335 0104 53 0 00 76500 120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366 800,00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29 674,90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337 125,10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335 0104 53 0 00 76500 121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23 650,00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335 0104 53 0 00 76500 129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6 024,90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335 0104 53 0 00 76500 200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15 100,00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45 300,00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335 0104 53 0 00 76500 240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15 100,00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45 300,00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335 0104 53 0 00 76500 242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15 100,00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335 0104 53 0 00 76600 000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608 900,00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145 003,71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463 896,29</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335 0104 53 0 00 76600 100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550 200,00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138 124,11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412 075,89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335 0104 53 0 00 76600 120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550 200,00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138 124,11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412 075,89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335 0104 53 0 00 76600 121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110 113,93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335 0104 53 0 00 76600 129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28 010,18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335 0104 53 0 00 76600 200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58 700,00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6 879,60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51 820,40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335 0104 53 0 00 76600 240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58 700,00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6 879,60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51 820,40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335 0104 53 0 00 76600 242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6 879,60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246,00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246,00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335 0104 90 0 00 06000 800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246,00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246,00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335 0104 90 0 00 06000 850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246,00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246,00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335 0104 90 0 00 06000 851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246,00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Обеспечение деятельности Главы администрации и его заместителей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335 0104 91 2 00 01100 000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5 593 068,26</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1 122 208,54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4 470 859,72</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335 0104 91 2 00 01100 100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5 593 068,26</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1 122 208,54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4 470 859,72</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335 0104 91 2 00 01100 120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5 593 068,26</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1 122 208,54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4 470 859,72</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335 0104 91 2 00 01100 121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729 334,84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335 0104 91 2 00 01100 122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29 652,00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335 0104 91 2 00 01100 129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363 221,70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335 0104 91 2 00 02200 000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12 992 054,00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5 587 928,08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7 404 125,92</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335 0104 91 2 00 02200 100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11 057 897,51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5 099 306,49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5 958 591,02</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335 0104 91 2 00 02200 120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11 057 897,51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5 099 306,49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5 958 591,02</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335 0104 91 2 00 02200 121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3 885 711,98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335 0104 91 2 00 02200 122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13 317,80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335 0104 91 2 00 02200 129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1 200 276,71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335 0104 91 2 00 02200 200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1 919 000,00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473 465,10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1 445 534,90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335 0104 91 2 00 02200 240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1 919 000,00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473 465,10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1 445 534,90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335 0104 91 2 00 02200 242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336 197,39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335 0104 91 2 00 02200 244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137 267,71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335 0104 91 2 00 02200 800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15 156,49</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15 156,49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335 0104 91 2 00 02200 850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15 156,49</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15 156,49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335 0104 91 2 00 02200 853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15 156,49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Резервный фонд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335 0111 90 0 00 02000 000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335 0111 90 0 00 02000 800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Резервные средства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335 0111 90 0 00 02000 870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100 000,00</w:t>
            </w:r>
          </w:p>
        </w:tc>
      </w:tr>
      <w:tr w:rsidR="006B06DA" w:rsidRPr="006B06DA" w:rsidTr="000D44DD">
        <w:trPr>
          <w:trHeight w:val="1551"/>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53 0 00 77Е00 000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1 627 100,00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274 880,55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1 352 219,45</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53 0 00 77Е00 100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1 467 100,00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267 835,95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1 199 264,05</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53 0 00 77Е00 120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1 467 100,00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267 835,95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1 199 264,05</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53 0 00 77Е00 121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214 254,38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53 0 00 77Е00 129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53 581,57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53 0 00 77Е00 200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7 044,60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152 955,40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53 0 00 77Е00 240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7 044,60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152 955,40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53 0 00 77Е00 242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7 044,60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1292"/>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53 0 00 77И00 000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154 700,00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65 947,02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88 752,98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53 0 00 77И00 200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154 700,00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65 947,02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88 752,98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53 0 00 77И00 240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154 700,00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65 947,02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88 752,98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53 0 00 77И00 244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65 947,02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2014-2016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335 0113 79 5 00 01000 000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335 0113 79 5 00 01000 200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335 0113 79 5 00 01000 240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"Противодействие коррупции в Вольском муниципальном районе Саратовской области на 2015-2017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335 0113 79 5 00 02000 000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335 0113 79 5 00 02000 200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335 0113 79 5 00 02000 240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"Развитие муниципальной службы в Вольском муниципальном районе на 2014-2016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335 0113 79 5 00 25000 000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335 0113 79 5 00 25000 200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335 0113 79 5 00 25000 240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50 000,00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335 0113 79 5 00 94000 000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335 0113 79 5 00 94000 200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335 0113 79 5 00 94000 240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Оценка недвижимости, признание прав и регулирование отношений по муниципальной собственности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335 0113 90 0 00 01000 000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2 600 000,00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2 600 000,00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335 0113 90 0 00 01000 200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2 600 000,00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2 600 000,00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335 0113 90 0 00 01000 240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2 600 000,00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2 600 000,00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335 0113 90 0 00 04000 000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284 000,00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335 0113 90 0 00 04000 200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335 0113 90 0 00 04000 240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335 0113 90 0 00 04000 800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244 000,00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Исполнение судебных актов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335 0113 90 0 00 04000 830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335 0113 90 0 00 04000 831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335 0113 90 0 00 04000 850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244 000,00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244 000,00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335 0113 91 2 00 02200 000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570 600,00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166 692,28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403 907,72</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335 0113 91 2 00 02200 100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570 600,00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166 692,28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403 907,72</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335 0113 91 2 00 02200 120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570 600,00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166 692,28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403 907,72</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335 0113 91 2 00 02200 121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152 839,53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335 0113 91 2 00 02200 129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13 852,75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"Развитие и поддержка малого и среднего предпринимательства в Вольском муниципальном районе на 2012-2016 гг."</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0412 79 5 00 L064А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0412 79 5 00 L064А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300 000,00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0412 79 5 00 L064А 810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Доплаты к пенсиям муниципальным служащим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335 1001 98 0 00 02000 000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712 878,26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687 121,74</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335 1001 98 0 00 02000 300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712 878,26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687 121,74</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335 1001 98 0 00 02000 310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712 878,26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687 121,74</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пенсии, социальные доплаты к пенсиям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335 1001 98 0 00 02000 312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712 878,26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Материальная помощь отдельным категориям граждан в области социальной политики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335 1003 98 0 00 01030 000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38 500,00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211 500,00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335 1003 98 0 00 01030 300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38 500,00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211 500,00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335 1003 98 0 00 01030 310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24 500,00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125 500,00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335 1003 98 0 00 01030 313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24 500,00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Премии и гранты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335 1003 98 0 00 01030 350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86 000,00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351 1201 93 0 00 04000 000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366 000,00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61 000,00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351 1201 93 0 00 04000 200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366 000,00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61 000,00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351 1201 93 0 00 04000 240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366 000,00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61 000,00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351 1201 93 0 00 04000 244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61 000,00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10 301,00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6 603,00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3 698,00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351 1202 90 0 00 06000 800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10 301,00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6 603,00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3 698,00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351 1202 90 0 00 06000 850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10 301,00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6 603,00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3 698,00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351 1202 90 0 00 06000 851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прочих налогов, сборов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351 1202 90 0 00 06000 852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6 591,00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351 1202 93 0 00 04000 000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5 029 494,68</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1 429 004,51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3 600 490,17</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351 1202 93 0 00 04000 100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2 850 690,00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963 865,75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1 886 824,25</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351 1202 93 0 00 04000 110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2 850 690,00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963 865,75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1 886 824,25</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351 1202 93 0 00 04000 111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745 091,33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351 1202 93 0 00 04000 119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218 774,42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351 1202 93 0 00 04000 200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2 178 284,68</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464 627,29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1 713 657,39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351 1202 93 0 00 04000 240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2 178 284,68</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464 627,29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1 713 657,39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351 1202 93 0 00 04000 242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29 916,40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351 1202 93 0 00 04000 244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434 710,89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351 1202 93 0 00 04000 800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520,00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511,47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8,53</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351 1202 93 0 00 04000 850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520,00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511,47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8,53</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прочих налогов, сборов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351 1202 93 0 00 04000 852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351 1202 93 0 00 04000 853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111,47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"Противодействие коррупции в Вольском муниципальном районе Саратовской области на 2015-2017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353 0113 79 5 00 02000 000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353 0113 79 5 00 02000 200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353 0113 79 5 00 02000 240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"Комплексные меры противодействия злоупотреблению наркотиками и их незаконному обороту в Вольском муниципальном районе на 2014 - 2016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353 0113 79 5 00 26000 000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50 000,00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353 0113 79 5 00 26000 100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353 0113 79 5 00 26000 110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353 0113 79 5 00 26000 200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32 000,00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32 000,00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353 0113 79 5 00 26000 240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32 000,00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32 000,00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353 0113 79 5 00 94000 000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353 0113 79 5 00 94000 200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353 0113 79 5 00 94000 240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2014-2016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353 0703 79 5 00 01000 000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33 300,00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353 0703 79 5 00 01000 600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33 300,00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353 0703 79 5 00 01000 610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33 300,00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353 0703 90 0 00 06000 000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154 000,00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7 919,00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146 081,00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353 0703 90 0 00 06000 600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154 000,00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7 919,00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146 081,00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353 0703 90 0 00 06000 610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154 000,00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7 919,00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146 081,00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353 0703 90 0 00 06000 611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7 919,00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Учреждения по внешкольной работе с детьми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353 0703 93 0 00 07000 000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27 599 500,00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5 050 081,87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22 549 418,13</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353 0703 93 0 00 07000 600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27 599 500,00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5 050 081,87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22 549 418,13</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353 0703 93 0 00 07000 610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27 599 500,00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5 050 081,87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22 549 418,13</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353 0703 93 0 00 07000 611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4 783 994,38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353 0703 93 0 00 07000 612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266 087,49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"Молодежь Вольского муниципального района на 2015-2017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353 0707 79 5 00 30000 000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353 0707 79 5 00 30000 200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353 0707 79 5 00 30000 240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"Развитие внутреннего и въездного туризма в Вольском муниципальном районе на 2014-2016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353 0709 79 5 00 84000 000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353 0709 79 5 00 84000 200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353 0709 79 5 00 84000 240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353 0709 91 2 00 02200 000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2 046 400,00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431 526,94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1 614 873,06</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353 0709 91 2 00 02200 100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1 981 800,00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407 685,94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1 574 114,06</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353 0709 91 2 00 02200 120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1 981 800,00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407 685,94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1 574 114,06</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353 0709 91 2 00 02200 121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407 085,94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353 0709 91 2 00 02200 122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353 0709 91 2 00 02200 200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49 600,00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23 841,00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25 759,00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353 0709 91 2 00 02200 240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49 600,00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23 841,00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25 759,00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353 0709 91 2 00 02200 242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22 011,00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353 0709 91 2 00 02200 244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1 830,00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353 0709 91 2 00 02200 800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353 0709 91 2 00 02200 850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Мероприятия в области здравоохранения, спорта и физической культуры, туризма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353 1102 97 0 00 01000 000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1 274 048,00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140 205,93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1 133 842,07</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353 1102 97 0 00 01000 600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1 274 048,00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140 205,93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1 133 842,07</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353 1102 97 0 00 01000 610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1 274 048,00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140 205,93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1 133 842,07</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353 1102 97 0 00 01000 611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10 200,00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353 1102 97 0 00 01000 612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130 005,93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Учреждения по внешкольной работе с детьми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355 0703 93 0 00 07000 000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55 475 000,00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6 981 604,19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48 493 395,81</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355 0703 93 0 00 07000 600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55 475 000,00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6 981 604,19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48 493 395,81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355 0703 93 0 00 07000 610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55 475 000,00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6 981 604,19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48 493 395,81</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355 0703 93 0 00 07000 611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6 981 604,19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на мероприятия государственной программы Российской Федерации ""Доступная среда"" на 2011-2020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51 0 00 L0270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51 0 00 L0270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85 000,00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51 0 00 L0270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Обеспечение повышения оплаты труда отдельным категориям работников бюджетной сферы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355 0801 53 0 00 71800 000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23 532 500,00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23 532 500,00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355 0801 53 0 00 71800 600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23 532 500,00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23 532 500,00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355 0801 53 0 00 71800 610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23 532 500,00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23 532 500,00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2014-2016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355 0801 79 5 00 01000 000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33 300,00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355 0801 79 5 00 01000 600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33 300,00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355 0801 79 5 00 01000 610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33 300,00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"Комплексные меры противодействия злоупотреблению наркотиками и их незаконному обороту в Вольском муниципальном районе на 2014 - 2016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355 0801 79 5 00 26000 000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355 0801 79 5 00 26000 600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355 0801 79 5 00 26000 610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355 0801 79 5 00 94000 000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355 0801 79 5 00 94000 200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355 0801 79 5 00 94000 240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355 0801 79 5 00 94000 600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355 0801 79 5 00 94000 610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"Доступная среда" на 2016-2020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L0270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16 200,00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L0270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16 200,00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79 5 00 L0270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16 200,00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Библиотеки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355 0801 93 0 00 03100 000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25 088 000,00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2 931 050,22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22 156 949,78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355 0801 93 0 00 03100 600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25 088 000,00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2 931 050,22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22 156 949,78</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355 0801 93 0 00 03100 610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25 088 000,00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2 931 050,22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22 156 949,78</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355 0801 93 0 00 03100 611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2 931 050,22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Клубные учреждения, парки культуры и отдыха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355 0801 93 0 00 03200 000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47 058 094,74</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7 275 747,26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39 782 347,48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355 0801 93 0 00 03200 600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47 058 094,74</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7 275 747,26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39 782 347,48</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355 0801 93 0 00 03200 610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47 058 094,74</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7 275 747,26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39 782 347,48</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355 0801 93 0 00 03200 611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7 275 747,26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Музеи и постоянные выставки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355 0801 93 0 00 03300 000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13 519 300,00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2 050 579,54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11 468 720,46</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355 0801 93 0 00 03300 600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13 519 300,00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2 050 579,54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11 468 720,46</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355 0801 93 0 00 03300 610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13 519 300,00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2 050 579,54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11 468 720,46</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355 0801 93 0 00 03300 611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2 050 579,54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82 970,00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12 659,00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70 311,00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355 0804 90 0 00 06000 800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82 970,00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12 659,00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70 311,00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355 0804 90 0 00 06000 850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82 970,00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12 659,00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70 311,00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355 0804 90 0 00 06000 851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3 119,00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прочих налогов, сборов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355 0804 90 0 00 06000 852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9 540,00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355 0804 91 2 00 02200 000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1 872 546,87</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478 020,30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1 394 526,57</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355 0804 91 2 00 02200 100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1 857 074,91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471 179,74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1 385 895,17</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355 0804 91 2 00 02200 120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1 857 074,91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471 179,74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1 385 895,17</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355 0804 91 2 00 02200 121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362 134,36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355 0804 91 2 00 02200 122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104,84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355 0804 91 2 00 02200 129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108 940,54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355 0804 91 2 00 02200 200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1 768,60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8 631,40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355 0804 91 2 00 02200 240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1 768,60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8 631,40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355 0804 91 2 00 02200 244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1 768,60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355 0804 91 2 00 02200 800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5 071,96</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5 071,96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355 0804 91 2 00 02200 850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5 071,96</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5 071,96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355 0804 91 2 00 02200 853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5 071,96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355 0804 93 0 00 01000 000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7 962 305,26</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2 108 875,50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5 853 429,76</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355 0804 93 0 00 01000 100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5 938 205,26</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1 924 321,35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4 013 883,91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355 0804 93 0 00 01000 110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5 938 205,26</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1 924 321,35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4 013 883,91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355 0804 93 0 00 01000 111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1 911 129,71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355 0804 93 0 00 01000 119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13 191,64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355 0804 93 0 00 01000 200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2 023 250,00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183 704,15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1 839 545,85</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355 0804 93 0 00 01000 240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2 023 250,00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183 704,15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1 839 545,85</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355 0804 93 0 00 01000 242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35 843,80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355 0804 93 0 00 01000 244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147 860,35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355 0804 93 0 00 01000 800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850,00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850,00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355 0804 93 0 00 01000 850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850,00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850,00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прочих налогов, сборов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355 0804 93 0 00 01000 852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850,00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3 572 730,00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836 922,37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2 735 807,63</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355 0804 93 0 00 04000 100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3 320 500,00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748 139,17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2 572 360,83</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355 0804 93 0 00 04000 110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3 320 500,00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748 139,17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2 572 360,83</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355 0804 93 0 00 04000 111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585 885,76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355 0804 93 0 00 04000 119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162 253,41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242 400,00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87 056,00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155 344,00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242 400,00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87 056,00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155 344,00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355 0804 93 0 00 04000 242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87 056,00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355 0804 93 0 00 04000 800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9 830,00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1 727,20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8 102,80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355 0804 93 0 00 04000 850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9 830,00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1 727,20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8 102,80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355 0804 93 0 00 04000 853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1 727,20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356 0113 90 0 00 04000 000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39 483,00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39 482,23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0,77</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356 0113 90 0 00 04000 800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39 483,00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39 482,23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0,77</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Исполнение судебных актов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356 0113 90 0 00 04000 830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39 483,00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39 482,23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0,77</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356 0113 90 0 00 04000 831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39 482,23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0409 53 0 00 D7300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9 569 500,00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9 569 500,00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0409 53 0 00 D7300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9 569 500,00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9 569 500,00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0409 53 0 00 D7300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9 569 500,00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9 569 500,00</w:t>
            </w:r>
          </w:p>
        </w:tc>
      </w:tr>
      <w:tr w:rsidR="006B06DA" w:rsidRPr="006B06DA" w:rsidTr="000D44DD">
        <w:trPr>
          <w:trHeight w:val="1292"/>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Погашение кредиторской задолженности за выполненные в 2016 году объемы работ по капитальному ремонту, ремонту и содержанию автомобильных дорого общего пользования местного значения за счет неиспользованного остатка средств областного дорожного фонда прошл</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0409 53 0 00 D7500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5 977 600,00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5 977 600,00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0409 53 0 00 D7500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5 977 600,00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5 977 600,00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0409 53 0 00 D7500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5 977 600,00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5 977 600,00</w:t>
            </w:r>
          </w:p>
        </w:tc>
      </w:tr>
      <w:tr w:rsidR="006B06DA" w:rsidRPr="006B06DA" w:rsidTr="000D44DD">
        <w:trPr>
          <w:trHeight w:val="3359"/>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Межбюджетные трансферты на исполнение полномочий в части осуществления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356 0409 55 1 00 06010 000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17 610 000,00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3 364 521,00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14 245 479,00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Межбюджетные трансферты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356 0409 55 1 00 06010 500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17 610 000,00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3 364 521,00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14 245 479,00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межбюджетные трансферты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356 0409 55 1 00 06010 540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17 610 000,00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3 364 521,00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14 245 479,00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"Вывод из эксплуатации котельной и тепловых сетей от нее за счет перевода на индивидуальное поквартирное отопление многоквартирных домов в Вольском муниципальном районе в 2015 году"</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356 0501 79 5 00 43010 000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1 473 100,00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1 473 100,00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356 0501 79 5 00 43010 200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1 473 100,00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1 473 100,00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356 0501 79 5 00 43010 240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1 473 100,00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1 473 100,00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Мероприятия в области жилищного хозяйства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356 0501 92 0 00 01000 000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30 400,00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356 0501 92 0 00 01000 200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30 400,00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356 0501 92 0 00 01000 240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30 400,00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на реализацию мероприятий федеральной целевой программы "Устойчивое развитие сельских территорий на 2014 - 2017 годы и на период до 2020 года"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51 0 00 L0180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831 000,00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831 000,00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51 0 00 L0180 400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831 000,00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831 000,00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Бюджетные инвестиции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51 0 00 L0180 410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831 000,00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831 000,00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"Газоснабжение сельских населенных пунктов Вольского муниципального района до 2013 года" - кредиторская задолженность</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356 0502 79 5 00 13020 000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317 305,00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317 304,86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0,14</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356 0502 79 5 00 13020 400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317 305,00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317 304,86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0,14</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Бюджетные инвестиции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356 0502 79 5 00 13020 410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317 305,00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317 304,86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0,14</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356 0502 79 5 00 13020 414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317 304,86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"Развитие сельского хозяйства и регулирование рынков сельскохозяйственной продукции, сырья и продовольствия в Вольском муниципальном районе Саратовской области" на 2013-2020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356 0502 79 5 00 85000 000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1 619,68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680,32</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356 0502 79 5 00 85000 400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1 619,68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680,32</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Бюджетные инвестиции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356 0502 79 5 00 85000 410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2 300,00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1 619,68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680,32</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356 0502 79 5 00 85000 414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1 619,68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Мероприятия в области коммунального хозяйства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356 0502 92 0 00 02000 000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499 600,00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499 600,00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356 0502 92 0 00 02000 200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499 600,00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499 600,00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356 0502 92 0 00 02000 240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499 600,00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499 600,00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на мероприятия государственной программы Российской Федерации ""Доступная среда"" на 2011-2020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0503 51 0 00 L0270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25 200,00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0503 51 0 00 L0270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25 200,00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0503 51 0 00 L0270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25 200,00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"Доступная среда" на 2016-2020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0503 79 5 00 L0270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4 800,00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4 800,00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0503 79 5 00 L0270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4 800,00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4 800,00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0503 79 5 00 L0270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4 800,00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4 800,00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мероприятия по благоустройству</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356 0503 92 0 00 03030 000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356 0503 92 0 00 03030 200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356 0503 92 0 00 03030 240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330 000,00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53 0 00 77Г00 000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53 0 00 77Г00 200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53 0 00 77Г00 240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Проведение мероприятий по отлову и содержанию безнадзорных животных</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53 0 00 77Д00 000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111 400,00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111 400,00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53 0 00 77Д00 200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111 400,00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111 400,00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53 0 00 77Д00 240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111 400,00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111 400,00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356 0505 90 0 00 06000 800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356 0505 90 0 00 06000 850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356 0505 91 2 00 02200 000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6 078 412,00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1 321 709,51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4 756 702,49</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356 0505 91 2 00 02200 100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5 177 903,53</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1 082 420,13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4 095 483,40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356 0505 91 2 00 02200 120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5 177 903,53</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1 082 420,13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4 095 483,40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356 0505 91 2 00 02200 121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1 051 160,84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356 0505 91 2 00 02200 122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450,00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356 0505 91 2 00 02200 129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30 809,29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356 0505 91 2 00 02200 200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238 780,91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661 219,09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356 0505 91 2 00 02200 240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238 780,91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661 219,09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356 0505 91 2 00 02200 242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198 377,81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356 0505 91 2 00 02200 244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40 403,10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356 0505 91 2 00 02200 800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508,47</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508,47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356 0505 91 2 00 02200 850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508,47</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508,47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356 0505 91 2 00 02200 853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508,47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Денежная выплата на оплату жилого помещения и коммунальных услуг отдельным категориям граждан, проживающих в сельской местности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356 1003 98 0 00 03000 000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67 716,81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292 283,19</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356 1003 98 0 00 03000 300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67 716,81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292 283,19</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356 1003 98 0 00 03000 310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67 716,81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292 283,19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356 1003 98 0 00 03000 313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67 716,81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Обеспечение образовательной деятельности муниципальных дошкольных образовательных организаций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357 0701 53 0 00 76700 000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202 586 700,00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37 299 817,54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165 286 882,46</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357 0701 53 0 00 76700 600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202 586 700,00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37 299 817,54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165 286 882,46</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357 0701 53 0 00 76700 610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105 456 500,00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17 161 830,07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88 294 669,93</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357 0701 53 0 00 76700 611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17 161 830,07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автономным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357 0701 53 0 00 76700 620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97 130 200,00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20 137 987,47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76 992 212,53</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357 0701 53 0 00 76700 621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20 137 987,47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357 0701 53 0 00 76900 000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5 029 600,00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1 172 862,00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3 856 738,00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357 0701 53 0 00 76900 600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5 029 600,00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1 172 862,00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3 856 738,00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357 0701 53 0 00 76900 610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2 621 724,60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577 971,00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2 043 753,60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357 0701 53 0 00 76900 611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577 971,00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автономным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357 0701 53 0 00 76900 620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2 407 875,40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594 891,00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1 812 984,40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357 0701 53 0 00 76900 621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594 891,00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84 705,12</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84 705,12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357 0701 90 0 00 06000 600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84 705,12</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84 705,12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357 0701 90 0 00 06000 610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84 705,12</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84 705,12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357 0701 90 0 00 06000 611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84 705,12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Детские дошкольные учреждения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357 0701 93 0 00 05000 000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91 106 894,88</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19 418 761,68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71 688 133,20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357 0701 93 0 00 05000 600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91 106 894,88</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19 418 761,68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71 688 133,20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357 0701 93 0 00 05000 610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61 936 647,78</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10 993 683,47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50 942 964,31</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357 0701 93 0 00 05000 611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9 361 332,99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357 0701 93 0 00 05000 612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1 632 350,48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автономным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357 0701 93 0 00 05000 620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29 170 247,10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8 425 078,21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20 745 168,89</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357 0701 93 0 00 05000 621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6 215 893,95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357 0701 93 0 00 05000 622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2 209 184,26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51 0 00 L0970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1 150 000,00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1 150 000,00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51 0 00 L0970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1 150 000,00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1 150 000,00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51 0 00 L0970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1 150 000,00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1 150 000,00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357 0702 53 0 00 76900 000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89 500,00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89 500,00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357 0702 53 0 00 76900 600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89 500,00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89 500,00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357 0702 53 0 00 76900 610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89 500,00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89 500,00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Обеспечение образовательной деятельности муниципальных общеобразовательных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357 0702 53 0 00 77000 000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345 374 600,00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64 189 629,76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281 184 970,24</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357 0702 53 0 00 77000 600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345 374 600,00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64 189 629,76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281 184 970,24</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357 0702 53 0 00 77000 610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345 374 600,00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64 189 629,76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281 184 970,24</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357 0702 53 0 00 77000 611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64 176 725,90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357 0702 53 0 00 77000 612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12 903,86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1292"/>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357 0702 53 0 00 77200 000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10 772 400,00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2 908 548,00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7 863 852,00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357 0702 53 0 00 77200 600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10 772 400,00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2 908 548,00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7 863 852,00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357 0702 53 0 00 77200 610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10 772 400,00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2 908 548,00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7 863 852,00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357 0702 53 0 00 77200 611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2 881 322,36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357 0702 53 0 00 77200 612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27 225,64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2014-2016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357 0702 79 5 00 01000 000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33 400,00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357 0702 79 5 00 01000 600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33 400,00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357 0702 79 5 00 01000 610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33 400,00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"Противодействие коррупции в Вольском муниципальном районе Саратовской области на 2015-2017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357 0702 79 5 00 02000 000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357 0702 79 5 00 02000 600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357 0702 79 5 00 02000 610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"Комплексные меры противодействия злоупотреблению наркотиками и их незаконному обороту в Вольском муниципальном районе на 2014 - 2016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357 0702 79 5 00 26000 000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357 0702 79 5 00 26000 600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357 0702 79 5 00 26000 610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"Доступная среда"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357 0702 79 5 00 27000 000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357 0702 79 5 00 27000 600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357 0702 79 5 00 27000 610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"Молодежь Вольского муниципального района на 2015-2017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357 0702 79 5 00 30000 000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357 0702 79 5 00 30000 600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357 0702 79 5 00 30000 610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357 0702 79 5 00 30000 612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"Развитие образования на территории ВМР Саратовской области на 2012-2015гг"</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357 0702 79 5 00 33000 000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330 600,00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56 808,74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273 791,26</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357 0702 79 5 00 33000 600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330 600,00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56 808,74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273 791,26</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357 0702 79 5 00 33000 610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330 600,00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56 808,74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273 791,26</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357 0702 79 5 00 33000 612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56 808,74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213 082,06</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213 010,54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71,52</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357 0702 90 0 00 06000 600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213 082,06</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213 010,54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71,52</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357 0702 90 0 00 06000 610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213 082,06</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213 010,54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71,52</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357 0702 90 0 00 06000 611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213 010,54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Школы-детские сады, школы начальные, неполные средние и средние</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357 0702 93 0 00 06000 000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40 408 517,94</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7 732 285,66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32 676 232,28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357 0702 93 0 00 06000 600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40 408 517,94</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7 732 285,66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32 676 232,28</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357 0702 93 0 00 06000 610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40 408 517,94</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7 732 285,66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32 676 232,28</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357 0702 93 0 00 06000 611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4 408 429,51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357 0702 93 0 00 06000 612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3 323 856,15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357 0703 90 0 00 06000 000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1 667,00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1 667,00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357 0703 90 0 00 06000 600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1 667,00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1 667,00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357 0703 90 0 00 06000 610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1 667,00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1 667,00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357 0703 90 0 00 06000 611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1 667,00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Учреждения по внешкольной работе с детьми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357 0703 93 0 00 07000 000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12 029 133,00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2 472 452,90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9 556 680,10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357 0703 93 0 00 07000 600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12 029 133,00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2 472 452,90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9 556 680,10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357 0703 93 0 00 07000 610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9 886 254,56</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329 574,46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9 556 680,10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357 0703 93 0 00 07000 611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319 574,46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357 0703 93 0 00 07000 612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автономным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357 0703 93 0 00 07000 620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2 142 878,44</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2 142 878,44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357 0703 93 0 00 07000 621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1 707 743,92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357 0703 93 0 00 07000 622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435 134,52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Школы-детские сады, школы начальные, неполные средние и средние</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357 0707 93 0 00 06000 000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3 665 900,00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160 000,00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3 505 900,00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357 0707 93 0 00 06000 600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3 665 900,00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160 000,00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3 505 900,00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357 0707 93 0 00 06000 610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3 665 900,00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160 000,00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3 505 900,00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357 0707 93 0 00 06000 612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160 000,00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1551"/>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357 0709 53 0 00 77300 000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661 000,00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106 633,09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554 366,91</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357 0709 53 0 00 77300 100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661 000,00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106 633,09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554 366,91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357 0709 53 0 00 77300 110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661 000,00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106 633,09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554 366,91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357 0709 53 0 00 77300 111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83 871,05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357 0709 53 0 00 77300 119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22 762,04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1292"/>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357 0709 53 0 00 77800 000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684 800,00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95 772,98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589 027,02</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357 0709 53 0 00 77800 100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604 800,00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77 655,86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527 144,14</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357 0709 53 0 00 77800 110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604 800,00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77 655,86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527 144,14</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357 0709 53 0 00 77800 111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61 963,02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357 0709 53 0 00 77800 119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15 692,84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357 0709 53 0 00 77800 200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18 117,12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61 882,88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357 0709 53 0 00 77800 240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18 117,12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61 882,88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357 0709 53 0 00 77800 244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18 117,12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15 779,00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15 779,00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357 0709 90 0 00 06000 800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15 779,00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15 779,00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357 0709 90 0 00 06000 850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15 779,00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15 779,00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357 0709 90 0 00 06000 851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9 832,00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прочих налогов, сборов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357 0709 90 0 00 06000 852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5 947,00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357 0709 91 2 00 02200 000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1 481 500,00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695 484,45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786 015,55</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357 0709 91 2 00 02200 100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1 475 397,40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689 381,85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786 015,55</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357 0709 91 2 00 02200 120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1 475 397,40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689 381,85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786 015,55</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357 0709 91 2 00 02200 121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490 125,15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357 0709 91 2 00 02200 129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199 256,70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357 0709 91 2 00 02200 200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3 330,00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3 330,00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357 0709 91 2 00 02200 240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3 330,00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3 330,00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357 0709 91 2 00 02200 244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3 330,00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357 0709 91 2 00 02200 800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2 772,60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2 772,60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357 0709 91 2 00 02200 850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2 772,60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2 772,60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357 0709 91 2 00 02200 853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2 772,60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357 0709 93 0 00 01000 000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8 975 146,00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2 267 909,12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6 707 236,88</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357 0709 93 0 00 01000 100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5 679 766,18</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1 764 241,70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3 915 524,48</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357 0709 93 0 00 01000 110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5 679 766,18</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1 764 241,70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3 915 524,48</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357 0709 93 0 00 01000 111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1 721 642,32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357 0709 93 0 00 01000 112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1 650,00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357 0709 93 0 00 01000 119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40 949,38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357 0709 93 0 00 01000 200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3 295 146,00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503 433,60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2 791 712,40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357 0709 93 0 00 01000 240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3 295 146,00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503 433,60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2 791 712,40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357 0709 93 0 00 01000 242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131 557,35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357 0709 93 0 00 01000 244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371 876,25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357 0709 93 0 00 01000 800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233,82</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233,82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357 0709 93 0 00 01000 850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233,82</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233,82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357 0709 93 0 00 01000 853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233,82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7 499 275,00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1 972 894,20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5 526 380,80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357 0709 93 0 00 04000 100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6 850 664,69</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1 752 793,97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5 097 870,72</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357 0709 93 0 00 04000 110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6 850 664,69</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1 752 793,97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5 097 870,72</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357 0709 93 0 00 04000 111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1 636 519,27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357 0709 93 0 00 04000 112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506,45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357 0709 93 0 00 04000 119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115 768,25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648 375,00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219 864,92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428 510,08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648 375,00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219 864,92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428 510,08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357 0709 93 0 00 04000 242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203 644,88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08"/>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357 0709 93 0 00 04000 244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16 220,04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357 0709 93 0 00 04000 800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235,31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235,31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357 0709 93 0 00 04000 850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235,31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235,31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357 0709 93 0 00 04000 853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235,31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357 1004 53 0 00 77900 000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11 456 500,00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3 606 837,75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7 849 662,25</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357 1004 53 0 00 77900 300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11 456 500,00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3 606 837,75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7 849 662,25</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357 1004 53 0 00 77900 310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11 456 500,00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3 606 837,75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7 849 662,25</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357 1004 53 0 00 77900 313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3 606 837,75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2014-2016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358 0309 79 5 00 01000 000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380 000,00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43 306,00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336 694,00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358 0309 79 5 00 01000 200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380 000,00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43 306,00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336 694,00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358 0309 79 5 00 01000 240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380 000,00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43 306,00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336 694,00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358 0309 79 5 00 01000 244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43 306,00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"Об участии в профилактике правонарушений на территории Вольского муниципального района Саратовской области в 2015 - 2017 г.г."</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358 0309 79 5 00 03000 000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480 000,00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480 000,00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358 0309 79 5 00 03000 200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480 000,00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480 000,00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358 0309 79 5 00 03000 240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480 000,00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480 000,00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МП "Снижение рисков и смягчение последствий чрезвычайных ситуаций природного и техногенного характера на территории ВМР на 2014-2016 годы"</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358 0309 79 5 00 04000 000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1 062 000,00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274 180,05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787 819,95</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358 0309 79 5 00 04000 200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1 062 000,00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274 180,05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787 819,95</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358 0309 79 5 00 04000 240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1 062 000,00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274 180,05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787 819,95</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358 0309 79 5 00 04000 242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4 342,40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358 0309 79 5 00 04000 244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269 837,65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16 600,00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358 0309 90 0 00 06000 800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16 600,00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358 0309 90 0 00 06000 850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16 600,00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мероприятия по благоустройству</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358 0309 92 0 00 03030 000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424 500,00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424 500,00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358 0309 92 0 00 03030 200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424 500,00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424 500,00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358 0309 92 0 00 03030 240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424 500,00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424 500,00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358 0309 93 0 00 04000 000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5 173 600,00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1 500 235,40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3 673 364,60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358 0309 93 0 00 04000 100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4 812 100,00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1 407 865,42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3 404 234,58</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358 0309 93 0 00 04000 110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4 812 100,00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1 407 865,42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3 404 234,58</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358 0309 93 0 00 04000 111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1 400 861,33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358 0309 93 0 00 04000 119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7 004,09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358 0309 93 0 00 04000 200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361 000,00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92 278,19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268 721,81</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358 0309 93 0 00 04000 240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361 000,00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92 278,19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268 721,81</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358 0309 93 0 00 04000 242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53 212,19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358 0309 93 0 00 04000 244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39 066,00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358 0309 93 0 00 04000 800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91,79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408,21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358 0309 93 0 00 04000 850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91,79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408,21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358 0309 93 0 00 04000 853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91,79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6 862,51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4 185,00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2 677,51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359 0412 90 0 00 06000 800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6 862,51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4 185,00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2 677,51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359 0412 90 0 00 06000 850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6 862,51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4 185,00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2 677,51</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359 0412 90 0 00 06000 851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2 235,00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прочих налогов, сборов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359 0412 90 0 00 06000 852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1 950,00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359 0412 93 0 00 04000 000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2 093 137,49</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472 022,92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1 621 114,57</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359 0412 93 0 00 04000 100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1 732 193,84</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405 347,89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1 326 845,95</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359 0412 93 0 00 04000 110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1 732 193,84</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405 347,89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1 326 845,95</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359 0412 93 0 00 04000 111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309 700,33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359 0412 93 0 00 04000 112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359 0412 93 0 00 04000 119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94 247,56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359 0412 93 0 00 04000 200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64 968,87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294 231,13</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359 0412 93 0 00 04000 240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64 968,87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294 231,13</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359 0412 93 0 00 04000 242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37 476,84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359 0412 93 0 00 04000 244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27 492,03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359 0412 93 0 00 04000 800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1 743,65</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1 706,16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37,49</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359 0412 93 0 00 04000 850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1 743,65</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1 706,16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37,49</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359 0412 93 0 00 04000 853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1 706,16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362 0113 93 0 00 04000 000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2 698 097,48</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373 137,39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2 324 960,09</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362 0113 93 0 00 04000 100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2 193 943,61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350 502,22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1 843 441,39</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362 0113 93 0 00 04000 110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2 193 943,61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350 502,22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1 843 441,39</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362 0113 93 0 00 04000 111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350 502,22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362 0113 93 0 00 04000 200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444 153,87</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22 635,17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421 518,70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362 0113 93 0 00 04000 240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444 153,87</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22 635,17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421 518,70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362 0113 93 0 00 04000 242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22 635,17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362 0113 93 0 00 04000 800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362 0113 93 0 00 04000 850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Архивные учреждения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363 0113 93 0 00 02000 000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1 598 301,00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456 173,83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1 142 127,17</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363 0113 93 0 00 02000 100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1 209 648,69</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416 837,79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792 810,90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363 0113 93 0 00 02000 110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1 209 648,69</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416 837,79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792 810,90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363 0113 93 0 00 02000 111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390 128,88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363 0113 93 0 00 02000 112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363 0113 93 0 00 02000 119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26 458,91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363 0113 93 0 00 02000 200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388 601,00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39 284,73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349 316,27</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363 0113 93 0 00 02000 240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388 601,00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39 284,73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349 316,27</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363 0113 93 0 00 02000 242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18 789,83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363 0113 93 0 00 02000 244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20 494,90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363 0113 93 0 00 02000 800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51,31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51,31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363 0113 93 0 00 02000 850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51,31</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51,31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363 0113 93 0 00 02000 853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51,31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364 0113 90 0 00 04000 000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762 000,00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60 731,00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701 269,00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364 0113 90 0 00 04000 200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762 000,00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60 731,00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701 269,00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364 0113 90 0 00 04000 240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762 000,00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60 731,00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701 269,00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364 0113 90 0 00 04000 244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60 731,00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364 0113 90 0 00 06000 000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186 541,00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20 670,00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165 871,00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364 0113 90 0 00 06000 800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186 541,00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20 670,00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165 871,00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364 0113 90 0 00 06000 850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186 541,00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20 670,00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165 871,00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364 0113 90 0 00 06000 851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3 029,00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прочих налогов, сборов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364 0113 90 0 00 06000 852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17 641,00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364 0113 93 0 00 01000 000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14 410 459,00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2 949 220,05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11 461 238,95</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364 0113 93 0 00 01000 100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6 063 054,00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1 629 050,86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4 434 003,14</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364 0113 93 0 00 01000 110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6 063 054,00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1 629 050,86</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4 434 003,14</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364 0113 93 0 00 01000 111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1 609 655,53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364 0113 93 0 00 01000 112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364 0113 93 0 00 01000 119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19 245,33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364 0113 93 0 00 01000 200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8 282 405,00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1 320 169,19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6 962 235,81</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364 0113 93 0 00 01000 240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8 282 405,00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1 320 169,19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6 962 235,81</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364 0113 93 0 00 01000 242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116 713,52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364 0113 93 0 00 01000 244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1 203 455,67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364 0113 93 0 00 01000 800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65 000,00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364 0113 93 0 00 01000 850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65 000,00</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365 0113 93 0 00 04000 000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3 900 000,00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844 561,01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3 055 438,99</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365 0113 93 0 00 04000 100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3 514 964,83</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783 979,49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2 730 985,34</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365 0113 93 0 00 04000 110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3 514 964,83</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783 979,49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2 730 985,34</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365 0113 93 0 00 04000 111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747 465,27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365 0113 93 0 00 04000 112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13 414,95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365 0113 93 0 00 04000 119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23 099,27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365 0113 93 0 00 04000 200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385 000,00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60 546,35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324 453,65</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365 0113 93 0 00 04000 240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385 000,00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60 546,35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324 453,65</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365 0113 93 0 00 04000 242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26 178,75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365 0113 93 0 00 04000 244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34 367,60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365 0113 93 0 00 04000 800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35,17</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365 0113 93 0 00 04000 850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35,17</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365 0113 93 0 00 04000 853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35,17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367 0106 91 3 00 01200 000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1 000 000,00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121 318,63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878 681,37</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367 0106 91 3 00 01200 100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649 990,88</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101 447,07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548 543,81</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367 0106 91 3 00 01200 120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649 990,88</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101 447,07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548 543,81</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367 0106 91 3 00 01200 121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101 267,80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367 0106 91 3 00 01200 129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179,27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367 0106 91 3 00 01200 200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19 862,44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330 137,56</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367 0106 91 3 00 01200 240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19 862,44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330 137,56</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367 0106 91 3 00 01200 242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16 662,44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367 0106 91 3 00 01200 244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3 200,00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367 0106 91 3 00 01200 800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9,12</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367 0106 91 3 00 01200 850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9,12</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367 0106 91 3 00 01200 853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9,12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0113 53 0 00 77Б00 000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1 731 700,00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278 074,83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1 453 625,17</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0113 53 0 00 77Б00 100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1 588 000,00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261 892,32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1 326 107,68</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0113 53 0 00 77Б00 110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1 588 000,00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261 892,32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1 326 107,68</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0113 53 0 00 77Б00 111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214 320,67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0113 53 0 00 77Б00 119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47 571,65</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0113 53 0 00 77Б00 200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143 200,00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16 182,51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127 017,49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0113 53 0 00 77Б00 240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143 200,00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16 182,51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127 017,49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0113 53 0 00 77Б00 242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11 411,79</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0113 53 0 00 77Б00 244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4 770,72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0113 53 0 00 77Б00 800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500,00</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0113 53 0 00 77Б00 850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500,00</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1003 53 0 00 77В00 000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35 580 900,00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9 142 514,21</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26 438 385,79</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1003 53 0 00 77В00 200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802 500,00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84 986,63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717 513,37</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1003 53 0 00 77В00 240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802 500,00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84 986,63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717 513,37</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1003 53 0 00 77В00 244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84 986,63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1003 53 0 00 77В00 300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34 778 400,00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9 057 527,58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25 720 872,42</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1003 53 0 00 77В00 310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34 778 400,00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9 057 527,58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25 720 872,42</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368 1003 53 0 00 77В00 313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9 057 527,58</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Учебные заведения и курсы по переподготовке кадров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369 0705 93 0 00 08000 000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600 000,00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188 377,60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411 622,40</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369 0705 93 0 00 08000 100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585 354,15</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187 320,57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398 033,58</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369 0705 93 0 00 08000 110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585 354,15</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187 320,57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398 033,58</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369 0705 93 0 00 08000 111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130 525,30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369 0705 93 0 00 08000 112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450,00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369 0705 93 0 00 08000 119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56 345,27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369 0705 93 0 00 08000 200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13 990,82</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402,00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13 588,82</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369 0705 93 0 00 08000 240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13 990,82</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402,00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13 588,82</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369 0705 93 0 00 08000 244</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402,00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369 0705 93 0 00 08000 800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655,03</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655,03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369 0705 93 0 00 08000 850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655,03</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655,03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369 0705 93 0 00 08000 853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655,03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500 0106 91 3 00 01200 000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962 700,00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155 459,54</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807 240,46</w:t>
            </w:r>
          </w:p>
        </w:tc>
      </w:tr>
      <w:tr w:rsidR="006B06DA" w:rsidRPr="006B06DA" w:rsidTr="000D44DD">
        <w:trPr>
          <w:trHeight w:val="103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500 0106 91 3 00 01200 100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802 739,87</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154 243,70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648 496,17</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500 0106 91 3 00 01200 120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802 739,87</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154 243,70</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648 496,17</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500 0106 91 3 00 01200 121</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153 883,57</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500 0106 91 3 00 01200 129</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360,13</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500 0106 91 3 00 01200 200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159 600,00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1 209,22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158 390,78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500 0106 91 3 00 01200 240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159 600,00</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1 209,22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158 390,78</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500 0106 91 3 00 01200 242</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1 209,22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Иные бюджетные ассигнования</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500 0106 91 3 00 01200 800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360,13</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6,62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353,51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налогов, сборов и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500 0106 91 3 00 01200 850</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360,13</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6,62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353,51</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Уплата иных платежей</w:t>
            </w:r>
          </w:p>
        </w:tc>
        <w:tc>
          <w:tcPr>
            <w:tcW w:w="731"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200</w:t>
            </w:r>
          </w:p>
        </w:tc>
        <w:tc>
          <w:tcPr>
            <w:tcW w:w="2302" w:type="dxa"/>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500 0106 91 3 00 01200 853</w:t>
            </w:r>
          </w:p>
        </w:tc>
        <w:tc>
          <w:tcPr>
            <w:tcW w:w="1496"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617" w:type="dxa"/>
            <w:gridSpan w:val="2"/>
            <w:tcBorders>
              <w:top w:val="nil"/>
              <w:left w:val="nil"/>
              <w:bottom w:val="single" w:sz="4" w:space="0" w:color="000000"/>
              <w:right w:val="single" w:sz="4"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6,62</w:t>
            </w:r>
          </w:p>
        </w:tc>
        <w:tc>
          <w:tcPr>
            <w:tcW w:w="1276" w:type="dxa"/>
            <w:gridSpan w:val="2"/>
            <w:tcBorders>
              <w:top w:val="nil"/>
              <w:left w:val="nil"/>
              <w:bottom w:val="single" w:sz="4" w:space="0" w:color="000000"/>
              <w:right w:val="single" w:sz="8" w:space="0" w:color="000000"/>
            </w:tcBorders>
            <w:shd w:val="clear" w:color="auto" w:fill="auto"/>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486"/>
        </w:trPr>
        <w:tc>
          <w:tcPr>
            <w:tcW w:w="3508"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Результат исполнения бюджета (дефицит / профицит)</w:t>
            </w:r>
          </w:p>
        </w:tc>
        <w:tc>
          <w:tcPr>
            <w:tcW w:w="731" w:type="dxa"/>
            <w:tcBorders>
              <w:top w:val="single" w:sz="8" w:space="0" w:color="000000"/>
              <w:left w:val="nil"/>
              <w:bottom w:val="single" w:sz="8" w:space="0" w:color="000000"/>
              <w:right w:val="single" w:sz="4"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450</w:t>
            </w:r>
          </w:p>
        </w:tc>
        <w:tc>
          <w:tcPr>
            <w:tcW w:w="2302" w:type="dxa"/>
            <w:tcBorders>
              <w:top w:val="single" w:sz="8" w:space="0" w:color="000000"/>
              <w:left w:val="nil"/>
              <w:bottom w:val="single" w:sz="8" w:space="0" w:color="000000"/>
              <w:right w:val="single" w:sz="4"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c>
          <w:tcPr>
            <w:tcW w:w="1496"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-15 075 965,22</w:t>
            </w:r>
          </w:p>
        </w:tc>
        <w:tc>
          <w:tcPr>
            <w:tcW w:w="1617"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-9 227 405,53</w:t>
            </w:r>
          </w:p>
        </w:tc>
        <w:tc>
          <w:tcPr>
            <w:tcW w:w="1276"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r>
      <w:tr w:rsidR="006B06DA" w:rsidRPr="006B06DA" w:rsidTr="000D44DD">
        <w:trPr>
          <w:trHeight w:val="285"/>
        </w:trPr>
        <w:tc>
          <w:tcPr>
            <w:tcW w:w="10930" w:type="dxa"/>
            <w:gridSpan w:val="9"/>
            <w:tcBorders>
              <w:top w:val="nil"/>
              <w:left w:val="nil"/>
              <w:bottom w:val="nil"/>
              <w:right w:val="nil"/>
            </w:tcBorders>
            <w:shd w:val="clear" w:color="auto" w:fill="auto"/>
            <w:noWrap/>
            <w:vAlign w:val="bottom"/>
            <w:hideMark/>
          </w:tcPr>
          <w:p w:rsidR="000D44DD" w:rsidRDefault="006B06DA" w:rsidP="006B06DA">
            <w:pPr>
              <w:jc w:val="center"/>
              <w:rPr>
                <w:rFonts w:ascii="Arial CYR" w:eastAsia="Times New Roman" w:hAnsi="Arial CYR" w:cs="Arial CYR"/>
                <w:b/>
                <w:bCs/>
                <w:color w:val="000000"/>
                <w:lang w:eastAsia="ru-RU"/>
              </w:rPr>
            </w:pPr>
            <w:r w:rsidRPr="006B06DA">
              <w:rPr>
                <w:rFonts w:ascii="Arial CYR" w:eastAsia="Times New Roman" w:hAnsi="Arial CYR" w:cs="Arial CYR"/>
                <w:b/>
                <w:bCs/>
                <w:color w:val="000000"/>
                <w:lang w:eastAsia="ru-RU"/>
              </w:rPr>
              <w:t xml:space="preserve">                                </w:t>
            </w: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0D44DD" w:rsidRDefault="000D44DD" w:rsidP="006B06DA">
            <w:pPr>
              <w:jc w:val="center"/>
              <w:rPr>
                <w:rFonts w:ascii="Arial CYR" w:eastAsia="Times New Roman" w:hAnsi="Arial CYR" w:cs="Arial CYR"/>
                <w:b/>
                <w:bCs/>
                <w:color w:val="000000"/>
                <w:lang w:eastAsia="ru-RU"/>
              </w:rPr>
            </w:pPr>
          </w:p>
          <w:p w:rsidR="006B06DA" w:rsidRPr="006B06DA" w:rsidRDefault="006B06DA" w:rsidP="006B06DA">
            <w:pPr>
              <w:jc w:val="center"/>
              <w:rPr>
                <w:rFonts w:ascii="Arial CYR" w:eastAsia="Times New Roman" w:hAnsi="Arial CYR" w:cs="Arial CYR"/>
                <w:b/>
                <w:bCs/>
                <w:color w:val="000000"/>
                <w:lang w:eastAsia="ru-RU"/>
              </w:rPr>
            </w:pPr>
            <w:r w:rsidRPr="006B06DA">
              <w:rPr>
                <w:rFonts w:ascii="Arial CYR" w:eastAsia="Times New Roman" w:hAnsi="Arial CYR" w:cs="Arial CYR"/>
                <w:b/>
                <w:bCs/>
                <w:color w:val="000000"/>
                <w:lang w:eastAsia="ru-RU"/>
              </w:rPr>
              <w:t xml:space="preserve">  3. Источники финансирования дефицита бюджета</w:t>
            </w:r>
          </w:p>
        </w:tc>
      </w:tr>
      <w:tr w:rsidR="006B06DA" w:rsidRPr="006B06DA" w:rsidTr="000D44DD">
        <w:trPr>
          <w:trHeight w:val="243"/>
        </w:trPr>
        <w:tc>
          <w:tcPr>
            <w:tcW w:w="3508" w:type="dxa"/>
            <w:tcBorders>
              <w:top w:val="nil"/>
              <w:left w:val="nil"/>
              <w:bottom w:val="single" w:sz="4" w:space="0" w:color="000000"/>
              <w:right w:val="nil"/>
            </w:tcBorders>
            <w:shd w:val="clear" w:color="auto" w:fill="auto"/>
            <w:noWrap/>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731" w:type="dxa"/>
            <w:tcBorders>
              <w:top w:val="nil"/>
              <w:left w:val="nil"/>
              <w:bottom w:val="single" w:sz="4" w:space="0" w:color="000000"/>
              <w:right w:val="nil"/>
            </w:tcBorders>
            <w:shd w:val="clear" w:color="auto" w:fill="auto"/>
            <w:noWrap/>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2457" w:type="dxa"/>
            <w:gridSpan w:val="2"/>
            <w:tcBorders>
              <w:top w:val="nil"/>
              <w:left w:val="nil"/>
              <w:bottom w:val="single" w:sz="4" w:space="0" w:color="000000"/>
              <w:right w:val="nil"/>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563" w:type="dxa"/>
            <w:gridSpan w:val="2"/>
            <w:tcBorders>
              <w:top w:val="nil"/>
              <w:left w:val="nil"/>
              <w:bottom w:val="single" w:sz="4" w:space="0" w:color="000000"/>
              <w:right w:val="nil"/>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472" w:type="dxa"/>
            <w:gridSpan w:val="2"/>
            <w:tcBorders>
              <w:top w:val="nil"/>
              <w:left w:val="nil"/>
              <w:bottom w:val="single" w:sz="4" w:space="0" w:color="000000"/>
              <w:right w:val="nil"/>
            </w:tcBorders>
            <w:shd w:val="clear" w:color="auto" w:fill="auto"/>
            <w:noWrap/>
            <w:vAlign w:val="bottom"/>
            <w:hideMark/>
          </w:tcPr>
          <w:p w:rsidR="006B06DA" w:rsidRPr="006B06DA" w:rsidRDefault="006B06DA" w:rsidP="006B06DA">
            <w:pPr>
              <w:rPr>
                <w:rFonts w:ascii="Arial CYR" w:eastAsia="Times New Roman" w:hAnsi="Arial CYR" w:cs="Arial CYR"/>
                <w:color w:val="000000"/>
                <w:sz w:val="20"/>
                <w:szCs w:val="20"/>
                <w:lang w:eastAsia="ru-RU"/>
              </w:rPr>
            </w:pPr>
            <w:r w:rsidRPr="006B06DA">
              <w:rPr>
                <w:rFonts w:ascii="Arial CYR" w:eastAsia="Times New Roman" w:hAnsi="Arial CYR" w:cs="Arial CYR"/>
                <w:color w:val="000000"/>
                <w:sz w:val="20"/>
                <w:szCs w:val="20"/>
                <w:lang w:eastAsia="ru-RU"/>
              </w:rPr>
              <w:t> </w:t>
            </w:r>
          </w:p>
        </w:tc>
        <w:tc>
          <w:tcPr>
            <w:tcW w:w="1199" w:type="dxa"/>
            <w:tcBorders>
              <w:top w:val="nil"/>
              <w:left w:val="nil"/>
              <w:bottom w:val="single" w:sz="4" w:space="0" w:color="000000"/>
              <w:right w:val="nil"/>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r>
      <w:tr w:rsidR="006B06DA" w:rsidRPr="006B06DA" w:rsidTr="000D44DD">
        <w:trPr>
          <w:trHeight w:val="273"/>
        </w:trPr>
        <w:tc>
          <w:tcPr>
            <w:tcW w:w="3508" w:type="dxa"/>
            <w:vMerge w:val="restart"/>
            <w:tcBorders>
              <w:top w:val="nil"/>
              <w:left w:val="single" w:sz="4" w:space="0" w:color="000000"/>
              <w:bottom w:val="single" w:sz="4" w:space="0" w:color="000000"/>
              <w:right w:val="single" w:sz="4" w:space="0" w:color="000000"/>
            </w:tcBorders>
            <w:shd w:val="clear" w:color="auto" w:fill="auto"/>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Наименование показателя</w:t>
            </w:r>
          </w:p>
        </w:tc>
        <w:tc>
          <w:tcPr>
            <w:tcW w:w="731" w:type="dxa"/>
            <w:vMerge w:val="restart"/>
            <w:tcBorders>
              <w:top w:val="nil"/>
              <w:left w:val="single" w:sz="4" w:space="0" w:color="000000"/>
              <w:bottom w:val="single" w:sz="4" w:space="0" w:color="000000"/>
              <w:right w:val="single" w:sz="4" w:space="0" w:color="000000"/>
            </w:tcBorders>
            <w:shd w:val="clear" w:color="auto" w:fill="auto"/>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Код строки</w:t>
            </w:r>
          </w:p>
        </w:tc>
        <w:tc>
          <w:tcPr>
            <w:tcW w:w="2457" w:type="dxa"/>
            <w:gridSpan w:val="2"/>
            <w:vMerge w:val="restart"/>
            <w:tcBorders>
              <w:top w:val="nil"/>
              <w:left w:val="single" w:sz="4" w:space="0" w:color="000000"/>
              <w:bottom w:val="single" w:sz="4" w:space="0" w:color="000000"/>
              <w:right w:val="single" w:sz="4" w:space="0" w:color="000000"/>
            </w:tcBorders>
            <w:shd w:val="clear" w:color="auto" w:fill="auto"/>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Код источника финансирования дефицита бюджета по бюджетной классификации</w:t>
            </w:r>
          </w:p>
        </w:tc>
        <w:tc>
          <w:tcPr>
            <w:tcW w:w="1563" w:type="dxa"/>
            <w:gridSpan w:val="2"/>
            <w:vMerge w:val="restart"/>
            <w:tcBorders>
              <w:top w:val="nil"/>
              <w:left w:val="single" w:sz="4" w:space="0" w:color="000000"/>
              <w:bottom w:val="single" w:sz="4" w:space="0" w:color="000000"/>
              <w:right w:val="single" w:sz="4" w:space="0" w:color="000000"/>
            </w:tcBorders>
            <w:shd w:val="clear" w:color="auto" w:fill="auto"/>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Утвержденные бюджетные назначения</w:t>
            </w:r>
          </w:p>
        </w:tc>
        <w:tc>
          <w:tcPr>
            <w:tcW w:w="1472" w:type="dxa"/>
            <w:gridSpan w:val="2"/>
            <w:vMerge w:val="restart"/>
            <w:tcBorders>
              <w:top w:val="nil"/>
              <w:left w:val="single" w:sz="4" w:space="0" w:color="000000"/>
              <w:bottom w:val="single" w:sz="4" w:space="0" w:color="000000"/>
              <w:right w:val="single" w:sz="4" w:space="0" w:color="000000"/>
            </w:tcBorders>
            <w:shd w:val="clear" w:color="auto" w:fill="auto"/>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Исполнено</w:t>
            </w:r>
          </w:p>
        </w:tc>
        <w:tc>
          <w:tcPr>
            <w:tcW w:w="1199" w:type="dxa"/>
            <w:vMerge w:val="restart"/>
            <w:tcBorders>
              <w:top w:val="nil"/>
              <w:left w:val="single" w:sz="4" w:space="0" w:color="000000"/>
              <w:bottom w:val="single" w:sz="4" w:space="0" w:color="000000"/>
              <w:right w:val="single" w:sz="4" w:space="0" w:color="000000"/>
            </w:tcBorders>
            <w:shd w:val="clear" w:color="auto" w:fill="auto"/>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Неисполненные назначения</w:t>
            </w:r>
          </w:p>
        </w:tc>
      </w:tr>
      <w:tr w:rsidR="006B06DA" w:rsidRPr="006B06DA" w:rsidTr="000D44DD">
        <w:trPr>
          <w:trHeight w:val="243"/>
        </w:trPr>
        <w:tc>
          <w:tcPr>
            <w:tcW w:w="3508"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731"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2457"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563"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472"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199"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r>
      <w:tr w:rsidR="006B06DA" w:rsidRPr="006B06DA" w:rsidTr="000D44DD">
        <w:trPr>
          <w:trHeight w:val="243"/>
        </w:trPr>
        <w:tc>
          <w:tcPr>
            <w:tcW w:w="3508"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731"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2457"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563"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472"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199"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r>
      <w:tr w:rsidR="006B06DA" w:rsidRPr="006B06DA" w:rsidTr="000D44DD">
        <w:trPr>
          <w:trHeight w:val="228"/>
        </w:trPr>
        <w:tc>
          <w:tcPr>
            <w:tcW w:w="3508"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731"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2457"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563"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472"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199"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r>
      <w:tr w:rsidR="006B06DA" w:rsidRPr="006B06DA" w:rsidTr="000D44DD">
        <w:trPr>
          <w:trHeight w:val="213"/>
        </w:trPr>
        <w:tc>
          <w:tcPr>
            <w:tcW w:w="3508"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731"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2457"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563"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472" w:type="dxa"/>
            <w:gridSpan w:val="2"/>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c>
          <w:tcPr>
            <w:tcW w:w="1199" w:type="dxa"/>
            <w:vMerge/>
            <w:tcBorders>
              <w:top w:val="nil"/>
              <w:left w:val="single" w:sz="4" w:space="0" w:color="000000"/>
              <w:bottom w:val="single" w:sz="4" w:space="0" w:color="000000"/>
              <w:right w:val="single" w:sz="4" w:space="0" w:color="000000"/>
            </w:tcBorders>
            <w:vAlign w:val="center"/>
            <w:hideMark/>
          </w:tcPr>
          <w:p w:rsidR="006B06DA" w:rsidRPr="006B06DA" w:rsidRDefault="006B06DA" w:rsidP="006B06DA">
            <w:pPr>
              <w:rPr>
                <w:rFonts w:ascii="Arial CYR" w:eastAsia="Times New Roman" w:hAnsi="Arial CYR" w:cs="Arial CYR"/>
                <w:color w:val="000000"/>
                <w:sz w:val="16"/>
                <w:szCs w:val="16"/>
                <w:lang w:eastAsia="ru-RU"/>
              </w:rPr>
            </w:pPr>
          </w:p>
        </w:tc>
      </w:tr>
      <w:tr w:rsidR="006B06DA" w:rsidRPr="006B06DA" w:rsidTr="000D44DD">
        <w:trPr>
          <w:trHeight w:val="243"/>
        </w:trPr>
        <w:tc>
          <w:tcPr>
            <w:tcW w:w="3508" w:type="dxa"/>
            <w:tcBorders>
              <w:top w:val="nil"/>
              <w:left w:val="single" w:sz="4" w:space="0" w:color="000000"/>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w:t>
            </w:r>
          </w:p>
        </w:tc>
        <w:tc>
          <w:tcPr>
            <w:tcW w:w="731" w:type="dxa"/>
            <w:tcBorders>
              <w:top w:val="nil"/>
              <w:left w:val="nil"/>
              <w:bottom w:val="single" w:sz="8"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w:t>
            </w:r>
          </w:p>
        </w:tc>
        <w:tc>
          <w:tcPr>
            <w:tcW w:w="2457" w:type="dxa"/>
            <w:gridSpan w:val="2"/>
            <w:tcBorders>
              <w:top w:val="nil"/>
              <w:left w:val="nil"/>
              <w:bottom w:val="single" w:sz="8"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3</w:t>
            </w:r>
          </w:p>
        </w:tc>
        <w:tc>
          <w:tcPr>
            <w:tcW w:w="1563" w:type="dxa"/>
            <w:gridSpan w:val="2"/>
            <w:tcBorders>
              <w:top w:val="nil"/>
              <w:left w:val="nil"/>
              <w:bottom w:val="single" w:sz="8"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w:t>
            </w:r>
          </w:p>
        </w:tc>
        <w:tc>
          <w:tcPr>
            <w:tcW w:w="1472" w:type="dxa"/>
            <w:gridSpan w:val="2"/>
            <w:tcBorders>
              <w:top w:val="nil"/>
              <w:left w:val="nil"/>
              <w:bottom w:val="single" w:sz="8"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w:t>
            </w:r>
          </w:p>
        </w:tc>
        <w:tc>
          <w:tcPr>
            <w:tcW w:w="1199" w:type="dxa"/>
            <w:tcBorders>
              <w:top w:val="nil"/>
              <w:left w:val="nil"/>
              <w:bottom w:val="single" w:sz="8"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w:t>
            </w:r>
          </w:p>
        </w:tc>
      </w:tr>
      <w:tr w:rsidR="006B06DA" w:rsidRPr="006B06DA" w:rsidTr="000D44DD">
        <w:trPr>
          <w:trHeight w:val="36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Источники финансирования дефицита бюджета - всего</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500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15 075 965,22</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9 227 405,53</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243"/>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ind w:firstLineChars="200" w:firstLine="320"/>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в том числе:</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563"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472"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199" w:type="dxa"/>
            <w:tcBorders>
              <w:top w:val="nil"/>
              <w:left w:val="nil"/>
              <w:bottom w:val="single" w:sz="4" w:space="0" w:color="000000"/>
              <w:right w:val="single" w:sz="8" w:space="0" w:color="000000"/>
            </w:tcBorders>
            <w:shd w:val="clear" w:color="auto" w:fill="auto"/>
            <w:noWrap/>
            <w:vAlign w:val="center"/>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r>
      <w:tr w:rsidR="006B06DA" w:rsidRPr="006B06DA" w:rsidTr="000D44DD">
        <w:trPr>
          <w:trHeight w:val="36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источники внутреннего финансирования бюджета</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520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-1 272 500,00</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243"/>
        </w:trPr>
        <w:tc>
          <w:tcPr>
            <w:tcW w:w="3508" w:type="dxa"/>
            <w:tcBorders>
              <w:top w:val="nil"/>
              <w:left w:val="single" w:sz="4" w:space="0" w:color="000000"/>
              <w:bottom w:val="nil"/>
              <w:right w:val="single" w:sz="8" w:space="0" w:color="000000"/>
            </w:tcBorders>
            <w:shd w:val="clear" w:color="auto" w:fill="auto"/>
            <w:vAlign w:val="bottom"/>
            <w:hideMark/>
          </w:tcPr>
          <w:p w:rsidR="006B06DA" w:rsidRPr="006B06DA" w:rsidRDefault="006B06DA" w:rsidP="006B06DA">
            <w:pPr>
              <w:ind w:firstLineChars="200" w:firstLine="320"/>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из них:</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563"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472"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199" w:type="dxa"/>
            <w:tcBorders>
              <w:top w:val="nil"/>
              <w:left w:val="nil"/>
              <w:bottom w:val="single" w:sz="4" w:space="0" w:color="000000"/>
              <w:right w:val="single" w:sz="8" w:space="0" w:color="000000"/>
            </w:tcBorders>
            <w:shd w:val="clear" w:color="auto" w:fill="auto"/>
            <w:noWrap/>
            <w:vAlign w:val="center"/>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Кредиты кредитных организаций в валюте Российской Федерации</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520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063 01 02 00 00 00 0000 000</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-1 272 500,00</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Погашение кредитов, предоставленных кредитными организациями в валюте Российской Федерации</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520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063 01 02 00 00 00 0000 800</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-1 272 500,00</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77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«Погашение кредитов от кредитных организаций бюджетами муниципальных районов в валюте Российской Федерации»</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520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063 01 02 00 00 05 0000 810</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-1 272 500,00</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285"/>
        </w:trPr>
        <w:tc>
          <w:tcPr>
            <w:tcW w:w="3508"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w:eastAsia="Times New Roman" w:hAnsi="Arial" w:cs="Arial"/>
                <w:color w:val="000000"/>
                <w:sz w:val="16"/>
                <w:szCs w:val="16"/>
                <w:lang w:eastAsia="ru-RU"/>
              </w:rPr>
            </w:pPr>
            <w:r w:rsidRPr="006B06DA">
              <w:rPr>
                <w:rFonts w:ascii="Arial" w:eastAsia="Times New Roman" w:hAnsi="Arial" w:cs="Arial"/>
                <w:color w:val="000000"/>
                <w:sz w:val="16"/>
                <w:szCs w:val="16"/>
                <w:lang w:eastAsia="ru-RU"/>
              </w:rPr>
              <w:t>источники внешнего финансирования</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620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w:t>
            </w:r>
          </w:p>
        </w:tc>
      </w:tr>
      <w:tr w:rsidR="006B06DA" w:rsidRPr="006B06DA" w:rsidTr="000D44DD">
        <w:trPr>
          <w:trHeight w:val="262"/>
        </w:trPr>
        <w:tc>
          <w:tcPr>
            <w:tcW w:w="3508" w:type="dxa"/>
            <w:tcBorders>
              <w:top w:val="nil"/>
              <w:left w:val="single" w:sz="4" w:space="0" w:color="000000"/>
              <w:bottom w:val="single" w:sz="4" w:space="0" w:color="000000"/>
              <w:right w:val="single" w:sz="8" w:space="0" w:color="000000"/>
            </w:tcBorders>
            <w:shd w:val="clear" w:color="auto" w:fill="auto"/>
            <w:noWrap/>
            <w:vAlign w:val="bottom"/>
            <w:hideMark/>
          </w:tcPr>
          <w:p w:rsidR="006B06DA" w:rsidRPr="006B06DA" w:rsidRDefault="006B06DA" w:rsidP="006B06DA">
            <w:pPr>
              <w:rPr>
                <w:rFonts w:ascii="Arial" w:eastAsia="Times New Roman" w:hAnsi="Arial" w:cs="Arial"/>
                <w:color w:val="000000"/>
                <w:sz w:val="16"/>
                <w:szCs w:val="16"/>
                <w:lang w:eastAsia="ru-RU"/>
              </w:rPr>
            </w:pPr>
            <w:r w:rsidRPr="006B06DA">
              <w:rPr>
                <w:rFonts w:ascii="Arial" w:eastAsia="Times New Roman" w:hAnsi="Arial" w:cs="Arial"/>
                <w:color w:val="000000"/>
                <w:sz w:val="16"/>
                <w:szCs w:val="16"/>
                <w:lang w:eastAsia="ru-RU"/>
              </w:rPr>
              <w:t>из них:</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563"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472"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c>
          <w:tcPr>
            <w:tcW w:w="1199" w:type="dxa"/>
            <w:tcBorders>
              <w:top w:val="nil"/>
              <w:left w:val="nil"/>
              <w:bottom w:val="single" w:sz="4" w:space="0" w:color="000000"/>
              <w:right w:val="single" w:sz="8" w:space="0" w:color="000000"/>
            </w:tcBorders>
            <w:shd w:val="clear" w:color="auto" w:fill="auto"/>
            <w:noWrap/>
            <w:vAlign w:val="center"/>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w:t>
            </w:r>
          </w:p>
        </w:tc>
      </w:tr>
      <w:tr w:rsidR="006B06DA" w:rsidRPr="006B06DA" w:rsidTr="000D44DD">
        <w:trPr>
          <w:trHeight w:val="28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w:eastAsia="Times New Roman" w:hAnsi="Arial" w:cs="Arial"/>
                <w:color w:val="000000"/>
                <w:sz w:val="16"/>
                <w:szCs w:val="16"/>
                <w:lang w:eastAsia="ru-RU"/>
              </w:rPr>
            </w:pPr>
            <w:r w:rsidRPr="006B06DA">
              <w:rPr>
                <w:rFonts w:ascii="Arial" w:eastAsia="Times New Roman" w:hAnsi="Arial" w:cs="Arial"/>
                <w:color w:val="000000"/>
                <w:sz w:val="16"/>
                <w:szCs w:val="16"/>
                <w:lang w:eastAsia="ru-RU"/>
              </w:rPr>
              <w:t>Изменение остатков средств</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700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000 01 00 00 00 00 0000 000</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15 075 965,22</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10 499 905,53</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4 576 059,69</w:t>
            </w:r>
          </w:p>
        </w:tc>
      </w:tr>
      <w:tr w:rsidR="006B06DA" w:rsidRPr="006B06DA" w:rsidTr="000D44DD">
        <w:trPr>
          <w:trHeight w:val="285"/>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w:eastAsia="Times New Roman" w:hAnsi="Arial" w:cs="Arial"/>
                <w:color w:val="000000"/>
                <w:sz w:val="16"/>
                <w:szCs w:val="16"/>
                <w:lang w:eastAsia="ru-RU"/>
              </w:rPr>
            </w:pPr>
            <w:r w:rsidRPr="006B06DA">
              <w:rPr>
                <w:rFonts w:ascii="Arial" w:eastAsia="Times New Roman" w:hAnsi="Arial" w:cs="Arial"/>
                <w:color w:val="000000"/>
                <w:sz w:val="16"/>
                <w:szCs w:val="16"/>
                <w:lang w:eastAsia="ru-RU"/>
              </w:rPr>
              <w:t>увеличение остатков средств, всего</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000 01 05 00 00 00 0000 500</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-1 150 106 490,98</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-209 917 223,00</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000 01 05 02 00 00 0000 500</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-1 150 106 490,98</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-209 917 223,00</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Увеличение прочих остатков денежных средств бюджетов</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000 01 05 02 01 00 0000 510</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-1 150 106 490,98</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-209 917 223,00</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Увеличение прочих остатков денежных средств  бюджетов муниципальных районов</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710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000 01 05 02 01 05 0000 510</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-1 150 106 490,98</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-209 917 223,00</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r>
      <w:tr w:rsidR="006B06DA" w:rsidRPr="006B06DA" w:rsidTr="000D44DD">
        <w:trPr>
          <w:trHeight w:val="285"/>
        </w:trPr>
        <w:tc>
          <w:tcPr>
            <w:tcW w:w="3508"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w:eastAsia="Times New Roman" w:hAnsi="Arial" w:cs="Arial"/>
                <w:color w:val="000000"/>
                <w:sz w:val="16"/>
                <w:szCs w:val="16"/>
                <w:lang w:eastAsia="ru-RU"/>
              </w:rPr>
            </w:pPr>
            <w:r w:rsidRPr="006B06DA">
              <w:rPr>
                <w:rFonts w:ascii="Arial" w:eastAsia="Times New Roman" w:hAnsi="Arial" w:cs="Arial"/>
                <w:color w:val="000000"/>
                <w:sz w:val="16"/>
                <w:szCs w:val="16"/>
                <w:lang w:eastAsia="ru-RU"/>
              </w:rPr>
              <w:t>уменьшение остатков средств, всего</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720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000 01 05 00 00 00 0000 600</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1 165 182 456,20</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220 417 128,53</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Уменьшение прочих остатков средств бюджетов</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720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000 01 05 02 00 00 0000 600</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1 165 182 456,20</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220 417 128,53</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r>
      <w:tr w:rsidR="006B06DA" w:rsidRPr="006B06DA" w:rsidTr="000D44DD">
        <w:trPr>
          <w:trHeight w:val="304"/>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720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000 01 05 02 01 00 0000 610</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1 165 182 456,20</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220 417 128,53</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r>
      <w:tr w:rsidR="006B06DA" w:rsidRPr="006B06DA" w:rsidTr="000D44DD">
        <w:trPr>
          <w:trHeight w:val="517"/>
        </w:trPr>
        <w:tc>
          <w:tcPr>
            <w:tcW w:w="3508" w:type="dxa"/>
            <w:tcBorders>
              <w:top w:val="nil"/>
              <w:left w:val="single" w:sz="4" w:space="0" w:color="000000"/>
              <w:bottom w:val="single" w:sz="4" w:space="0" w:color="000000"/>
              <w:right w:val="single" w:sz="8" w:space="0" w:color="000000"/>
            </w:tcBorders>
            <w:shd w:val="clear" w:color="auto" w:fill="auto"/>
            <w:vAlign w:val="bottom"/>
            <w:hideMark/>
          </w:tcPr>
          <w:p w:rsidR="006B06DA" w:rsidRPr="006B06DA" w:rsidRDefault="006B06DA" w:rsidP="006B06DA">
            <w:pP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 xml:space="preserve">  Уменьшение прочих остатков денежных средств бюджетов муниципальных районов</w:t>
            </w:r>
          </w:p>
        </w:tc>
        <w:tc>
          <w:tcPr>
            <w:tcW w:w="731" w:type="dxa"/>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720</w:t>
            </w:r>
          </w:p>
        </w:tc>
        <w:tc>
          <w:tcPr>
            <w:tcW w:w="2457" w:type="dxa"/>
            <w:gridSpan w:val="2"/>
            <w:tcBorders>
              <w:top w:val="nil"/>
              <w:left w:val="nil"/>
              <w:bottom w:val="single" w:sz="4" w:space="0" w:color="000000"/>
              <w:right w:val="single" w:sz="4" w:space="0" w:color="000000"/>
            </w:tcBorders>
            <w:shd w:val="clear" w:color="auto" w:fill="auto"/>
            <w:noWrap/>
            <w:vAlign w:val="center"/>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000 01 05 02 01 05 0000 610</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1 165 182 456,20</w:t>
            </w:r>
          </w:p>
        </w:tc>
        <w:tc>
          <w:tcPr>
            <w:tcW w:w="1472" w:type="dxa"/>
            <w:gridSpan w:val="2"/>
            <w:tcBorders>
              <w:top w:val="nil"/>
              <w:left w:val="nil"/>
              <w:bottom w:val="single" w:sz="4" w:space="0" w:color="000000"/>
              <w:right w:val="single" w:sz="4" w:space="0" w:color="000000"/>
            </w:tcBorders>
            <w:shd w:val="clear" w:color="auto" w:fill="auto"/>
            <w:noWrap/>
            <w:vAlign w:val="bottom"/>
            <w:hideMark/>
          </w:tcPr>
          <w:p w:rsidR="006B06DA" w:rsidRPr="006B06DA" w:rsidRDefault="006B06DA" w:rsidP="006B06DA">
            <w:pPr>
              <w:jc w:val="right"/>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220 417 128,53</w:t>
            </w:r>
          </w:p>
        </w:tc>
        <w:tc>
          <w:tcPr>
            <w:tcW w:w="1199" w:type="dxa"/>
            <w:tcBorders>
              <w:top w:val="nil"/>
              <w:left w:val="nil"/>
              <w:bottom w:val="single" w:sz="4" w:space="0" w:color="000000"/>
              <w:right w:val="single" w:sz="8" w:space="0" w:color="000000"/>
            </w:tcBorders>
            <w:shd w:val="clear" w:color="auto" w:fill="auto"/>
            <w:noWrap/>
            <w:vAlign w:val="bottom"/>
            <w:hideMark/>
          </w:tcPr>
          <w:p w:rsidR="006B06DA" w:rsidRPr="006B06DA" w:rsidRDefault="006B06DA" w:rsidP="006B06DA">
            <w:pPr>
              <w:jc w:val="center"/>
              <w:rPr>
                <w:rFonts w:ascii="Arial CYR" w:eastAsia="Times New Roman" w:hAnsi="Arial CYR" w:cs="Arial CYR"/>
                <w:color w:val="000000"/>
                <w:sz w:val="16"/>
                <w:szCs w:val="16"/>
                <w:lang w:eastAsia="ru-RU"/>
              </w:rPr>
            </w:pPr>
            <w:r w:rsidRPr="006B06DA">
              <w:rPr>
                <w:rFonts w:ascii="Arial CYR" w:eastAsia="Times New Roman" w:hAnsi="Arial CYR" w:cs="Arial CYR"/>
                <w:color w:val="000000"/>
                <w:sz w:val="16"/>
                <w:szCs w:val="16"/>
                <w:lang w:eastAsia="ru-RU"/>
              </w:rPr>
              <w:t>X</w:t>
            </w:r>
          </w:p>
        </w:tc>
      </w:tr>
    </w:tbl>
    <w:p w:rsidR="00A92A8A" w:rsidRDefault="00A92A8A" w:rsidP="00A92A8A"/>
    <w:p w:rsidR="00A92A8A" w:rsidRDefault="00A92A8A" w:rsidP="00A92A8A"/>
    <w:p w:rsidR="00A92A8A" w:rsidRDefault="00A92A8A" w:rsidP="00A92A8A"/>
    <w:p w:rsidR="00D95080" w:rsidRDefault="00D95080">
      <w:pPr>
        <w:rPr>
          <w:rFonts w:ascii="Times New Roman" w:hAnsi="Times New Roman" w:cs="Times New Roman"/>
          <w:sz w:val="26"/>
          <w:szCs w:val="26"/>
        </w:rPr>
      </w:pPr>
      <w:r>
        <w:t xml:space="preserve">         </w:t>
      </w:r>
      <w:r>
        <w:rPr>
          <w:rFonts w:ascii="Times New Roman" w:hAnsi="Times New Roman" w:cs="Times New Roman"/>
          <w:sz w:val="26"/>
          <w:szCs w:val="26"/>
        </w:rPr>
        <w:t>Руководитель аппарата                                                             О.Н. Сазанова</w:t>
      </w: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6B06DA" w:rsidRDefault="006B06DA">
      <w:pPr>
        <w:rPr>
          <w:rFonts w:ascii="Times New Roman" w:hAnsi="Times New Roman" w:cs="Times New Roman"/>
          <w:sz w:val="26"/>
          <w:szCs w:val="26"/>
        </w:rPr>
      </w:pPr>
    </w:p>
    <w:p w:rsidR="006B06DA" w:rsidRDefault="006B06DA">
      <w:pPr>
        <w:rPr>
          <w:rFonts w:ascii="Times New Roman" w:hAnsi="Times New Roman" w:cs="Times New Roman"/>
          <w:sz w:val="26"/>
          <w:szCs w:val="26"/>
        </w:rPr>
      </w:pPr>
    </w:p>
    <w:p w:rsidR="006B06DA" w:rsidRDefault="006B06DA">
      <w:pPr>
        <w:rPr>
          <w:rFonts w:ascii="Times New Roman" w:hAnsi="Times New Roman" w:cs="Times New Roman"/>
          <w:sz w:val="26"/>
          <w:szCs w:val="26"/>
        </w:rPr>
      </w:pPr>
    </w:p>
    <w:p w:rsidR="00D95080" w:rsidRDefault="00D95080" w:rsidP="00D95080"/>
    <w:tbl>
      <w:tblPr>
        <w:tblW w:w="9875" w:type="dxa"/>
        <w:tblInd w:w="93" w:type="dxa"/>
        <w:tblLook w:val="04A0"/>
      </w:tblPr>
      <w:tblGrid>
        <w:gridCol w:w="9875"/>
      </w:tblGrid>
      <w:tr w:rsidR="00D95080" w:rsidRPr="009F4103" w:rsidTr="00810FFE">
        <w:trPr>
          <w:trHeight w:val="293"/>
        </w:trPr>
        <w:tc>
          <w:tcPr>
            <w:tcW w:w="9875" w:type="dxa"/>
            <w:noWrap/>
            <w:vAlign w:val="center"/>
            <w:hideMark/>
          </w:tcPr>
          <w:p w:rsidR="000D44DD" w:rsidRDefault="00D95080" w:rsidP="00810FFE">
            <w:pPr>
              <w:jc w:val="right"/>
              <w:rPr>
                <w:rFonts w:ascii="Times New Roman" w:hAnsi="Times New Roman" w:cs="Times New Roman"/>
                <w:sz w:val="18"/>
                <w:szCs w:val="18"/>
              </w:rPr>
            </w:pPr>
            <w:r w:rsidRPr="009F4103">
              <w:rPr>
                <w:rFonts w:ascii="Times New Roman" w:hAnsi="Times New Roman" w:cs="Times New Roman"/>
                <w:sz w:val="18"/>
                <w:szCs w:val="18"/>
              </w:rPr>
              <w:t xml:space="preserve">                                                                                                                                                             </w:t>
            </w:r>
          </w:p>
          <w:p w:rsidR="00D95080" w:rsidRPr="009F4103" w:rsidRDefault="00D95080" w:rsidP="00810FFE">
            <w:pPr>
              <w:jc w:val="right"/>
              <w:rPr>
                <w:rFonts w:ascii="Times New Roman" w:hAnsi="Times New Roman" w:cs="Times New Roman"/>
                <w:sz w:val="18"/>
                <w:szCs w:val="18"/>
              </w:rPr>
            </w:pPr>
            <w:r w:rsidRPr="009F4103">
              <w:rPr>
                <w:rFonts w:ascii="Times New Roman" w:hAnsi="Times New Roman" w:cs="Times New Roman"/>
                <w:sz w:val="18"/>
                <w:szCs w:val="18"/>
              </w:rPr>
              <w:t xml:space="preserve"> Приложение № 2</w:t>
            </w:r>
          </w:p>
          <w:p w:rsidR="00D95080" w:rsidRPr="009F4103" w:rsidRDefault="00D95080" w:rsidP="00810FFE">
            <w:pPr>
              <w:jc w:val="right"/>
              <w:rPr>
                <w:rFonts w:ascii="Times New Roman" w:hAnsi="Times New Roman" w:cs="Times New Roman"/>
                <w:sz w:val="18"/>
                <w:szCs w:val="18"/>
              </w:rPr>
            </w:pPr>
            <w:r w:rsidRPr="009F4103">
              <w:rPr>
                <w:rFonts w:ascii="Times New Roman" w:hAnsi="Times New Roman" w:cs="Times New Roman"/>
                <w:sz w:val="18"/>
                <w:szCs w:val="18"/>
              </w:rPr>
              <w:t xml:space="preserve">                                                                                                                                                             к постановлению администрации                         </w:t>
            </w:r>
          </w:p>
        </w:tc>
      </w:tr>
      <w:tr w:rsidR="00D95080" w:rsidRPr="009F4103" w:rsidTr="00810FFE">
        <w:trPr>
          <w:trHeight w:val="293"/>
        </w:trPr>
        <w:tc>
          <w:tcPr>
            <w:tcW w:w="9875" w:type="dxa"/>
            <w:noWrap/>
            <w:vAlign w:val="center"/>
            <w:hideMark/>
          </w:tcPr>
          <w:p w:rsidR="00D95080" w:rsidRPr="009F4103" w:rsidRDefault="00D95080" w:rsidP="00810FFE">
            <w:pPr>
              <w:jc w:val="right"/>
              <w:rPr>
                <w:rFonts w:ascii="Times New Roman" w:hAnsi="Times New Roman" w:cs="Times New Roman"/>
                <w:sz w:val="18"/>
                <w:szCs w:val="18"/>
              </w:rPr>
            </w:pPr>
            <w:r w:rsidRPr="009F4103">
              <w:rPr>
                <w:rFonts w:ascii="Times New Roman" w:hAnsi="Times New Roman" w:cs="Times New Roman"/>
                <w:sz w:val="18"/>
                <w:szCs w:val="18"/>
              </w:rPr>
              <w:t xml:space="preserve">                                                                                                                                              муниципального района</w:t>
            </w:r>
          </w:p>
        </w:tc>
      </w:tr>
      <w:tr w:rsidR="00D95080" w:rsidRPr="009F4103" w:rsidTr="00810FFE">
        <w:trPr>
          <w:trHeight w:val="372"/>
        </w:trPr>
        <w:tc>
          <w:tcPr>
            <w:tcW w:w="9875" w:type="dxa"/>
            <w:noWrap/>
            <w:vAlign w:val="center"/>
            <w:hideMark/>
          </w:tcPr>
          <w:p w:rsidR="00D95080" w:rsidRPr="009F4103" w:rsidRDefault="00D95080" w:rsidP="00810FFE">
            <w:pPr>
              <w:jc w:val="right"/>
              <w:rPr>
                <w:rFonts w:ascii="Times New Roman" w:hAnsi="Times New Roman" w:cs="Times New Roman"/>
                <w:sz w:val="18"/>
                <w:szCs w:val="18"/>
              </w:rPr>
            </w:pPr>
            <w:r w:rsidRPr="009F4103">
              <w:rPr>
                <w:rFonts w:ascii="Times New Roman" w:hAnsi="Times New Roman" w:cs="Times New Roman"/>
                <w:sz w:val="18"/>
                <w:szCs w:val="18"/>
              </w:rPr>
              <w:t xml:space="preserve">                                                                                                                                                        от _______201</w:t>
            </w:r>
            <w:r w:rsidR="00810FFE">
              <w:rPr>
                <w:rFonts w:ascii="Times New Roman" w:hAnsi="Times New Roman" w:cs="Times New Roman"/>
                <w:sz w:val="18"/>
                <w:szCs w:val="18"/>
              </w:rPr>
              <w:t>7</w:t>
            </w:r>
            <w:r w:rsidRPr="009F4103">
              <w:rPr>
                <w:rFonts w:ascii="Times New Roman" w:hAnsi="Times New Roman" w:cs="Times New Roman"/>
                <w:sz w:val="18"/>
                <w:szCs w:val="18"/>
              </w:rPr>
              <w:t>г.    № ______</w:t>
            </w:r>
          </w:p>
        </w:tc>
      </w:tr>
      <w:tr w:rsidR="00D95080" w:rsidTr="00810FFE">
        <w:trPr>
          <w:trHeight w:val="293"/>
        </w:trPr>
        <w:tc>
          <w:tcPr>
            <w:tcW w:w="9875" w:type="dxa"/>
            <w:noWrap/>
            <w:vAlign w:val="center"/>
          </w:tcPr>
          <w:p w:rsidR="00D95080" w:rsidRDefault="00D95080" w:rsidP="00810FFE">
            <w:pPr>
              <w:jc w:val="right"/>
              <w:rPr>
                <w:sz w:val="18"/>
                <w:szCs w:val="18"/>
              </w:rPr>
            </w:pPr>
          </w:p>
        </w:tc>
      </w:tr>
    </w:tbl>
    <w:p w:rsidR="00D95080" w:rsidRDefault="00D95080" w:rsidP="00D95080">
      <w:pPr>
        <w:pStyle w:val="a6"/>
        <w:jc w:val="center"/>
        <w:rPr>
          <w:rFonts w:ascii="Times New Roman" w:hAnsi="Times New Roman"/>
          <w:b/>
          <w:sz w:val="24"/>
          <w:szCs w:val="24"/>
        </w:rPr>
      </w:pPr>
      <w:r>
        <w:rPr>
          <w:rFonts w:ascii="Times New Roman" w:hAnsi="Times New Roman"/>
          <w:b/>
          <w:sz w:val="24"/>
          <w:szCs w:val="24"/>
        </w:rPr>
        <w:t>Отчет</w:t>
      </w:r>
    </w:p>
    <w:p w:rsidR="00D95080" w:rsidRDefault="00D95080" w:rsidP="00D95080">
      <w:pPr>
        <w:pStyle w:val="a6"/>
        <w:jc w:val="center"/>
        <w:rPr>
          <w:rFonts w:ascii="Times New Roman" w:hAnsi="Times New Roman"/>
          <w:b/>
          <w:sz w:val="24"/>
          <w:szCs w:val="24"/>
        </w:rPr>
      </w:pPr>
      <w:r>
        <w:rPr>
          <w:rFonts w:ascii="Times New Roman" w:hAnsi="Times New Roman"/>
          <w:b/>
          <w:sz w:val="24"/>
          <w:szCs w:val="24"/>
        </w:rPr>
        <w:t xml:space="preserve">об использовании бюджетных ассигнований </w:t>
      </w:r>
    </w:p>
    <w:p w:rsidR="00D95080" w:rsidRDefault="00D95080" w:rsidP="00D95080">
      <w:pPr>
        <w:pStyle w:val="a6"/>
        <w:jc w:val="center"/>
        <w:rPr>
          <w:rFonts w:ascii="Times New Roman" w:hAnsi="Times New Roman"/>
          <w:b/>
          <w:sz w:val="24"/>
          <w:szCs w:val="24"/>
        </w:rPr>
      </w:pPr>
      <w:r>
        <w:rPr>
          <w:rFonts w:ascii="Times New Roman" w:hAnsi="Times New Roman"/>
          <w:b/>
          <w:sz w:val="24"/>
          <w:szCs w:val="24"/>
        </w:rPr>
        <w:t>резервного фонда администрации Вольского муниципального района</w:t>
      </w:r>
    </w:p>
    <w:p w:rsidR="00D95080" w:rsidRDefault="00D95080" w:rsidP="00D95080">
      <w:pPr>
        <w:pStyle w:val="a6"/>
        <w:jc w:val="center"/>
        <w:rPr>
          <w:rFonts w:ascii="Times New Roman" w:hAnsi="Times New Roman"/>
          <w:b/>
          <w:sz w:val="24"/>
          <w:szCs w:val="24"/>
        </w:rPr>
      </w:pPr>
      <w:r>
        <w:rPr>
          <w:rFonts w:ascii="Times New Roman" w:hAnsi="Times New Roman"/>
          <w:b/>
          <w:sz w:val="24"/>
          <w:szCs w:val="24"/>
        </w:rPr>
        <w:t xml:space="preserve">за 1  </w:t>
      </w:r>
      <w:r w:rsidR="00810FFE">
        <w:rPr>
          <w:rFonts w:ascii="Times New Roman" w:hAnsi="Times New Roman"/>
          <w:b/>
          <w:sz w:val="24"/>
          <w:szCs w:val="24"/>
        </w:rPr>
        <w:t>апреля</w:t>
      </w:r>
      <w:r>
        <w:rPr>
          <w:rFonts w:ascii="Times New Roman" w:hAnsi="Times New Roman"/>
          <w:b/>
          <w:sz w:val="24"/>
          <w:szCs w:val="24"/>
        </w:rPr>
        <w:t xml:space="preserve"> 201</w:t>
      </w:r>
      <w:r w:rsidR="00810FFE">
        <w:rPr>
          <w:rFonts w:ascii="Times New Roman" w:hAnsi="Times New Roman"/>
          <w:b/>
          <w:sz w:val="24"/>
          <w:szCs w:val="24"/>
        </w:rPr>
        <w:t>7</w:t>
      </w:r>
      <w:r>
        <w:rPr>
          <w:rFonts w:ascii="Times New Roman" w:hAnsi="Times New Roman"/>
          <w:b/>
          <w:sz w:val="24"/>
          <w:szCs w:val="24"/>
        </w:rPr>
        <w:t xml:space="preserve"> года</w:t>
      </w:r>
    </w:p>
    <w:p w:rsidR="00D95080" w:rsidRDefault="00D95080" w:rsidP="00D95080">
      <w:pPr>
        <w:pStyle w:val="a6"/>
        <w:jc w:val="center"/>
        <w:rPr>
          <w:rFonts w:ascii="Times New Roman" w:hAnsi="Times New Roman"/>
          <w:b/>
          <w:sz w:val="24"/>
          <w:szCs w:val="24"/>
        </w:rPr>
      </w:pPr>
    </w:p>
    <w:p w:rsidR="00D95080" w:rsidRDefault="00D95080" w:rsidP="00D95080">
      <w:pPr>
        <w:pStyle w:val="a6"/>
        <w:jc w:val="center"/>
        <w:rPr>
          <w:rFonts w:ascii="Times New Roman" w:hAnsi="Times New Roman"/>
          <w:b/>
          <w:sz w:val="24"/>
          <w:szCs w:val="24"/>
        </w:rPr>
      </w:pPr>
    </w:p>
    <w:p w:rsidR="00D95080" w:rsidRDefault="00D95080" w:rsidP="00D95080">
      <w:pPr>
        <w:pStyle w:val="a6"/>
        <w:jc w:val="center"/>
        <w:rPr>
          <w:rFonts w:ascii="Times New Roman" w:hAnsi="Times New Roman"/>
          <w:sz w:val="24"/>
          <w:szCs w:val="24"/>
        </w:rPr>
      </w:pPr>
      <w:r>
        <w:rPr>
          <w:rFonts w:ascii="Times New Roman" w:hAnsi="Times New Roman"/>
          <w:sz w:val="24"/>
          <w:szCs w:val="24"/>
        </w:rPr>
        <w:t xml:space="preserve">                                                                                                              (в руб, коп)</w:t>
      </w:r>
    </w:p>
    <w:tbl>
      <w:tblPr>
        <w:tblW w:w="879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736"/>
        <w:gridCol w:w="1559"/>
        <w:gridCol w:w="2801"/>
      </w:tblGrid>
      <w:tr w:rsidR="00D95080" w:rsidTr="00810FFE">
        <w:trPr>
          <w:trHeight w:val="690"/>
        </w:trPr>
        <w:tc>
          <w:tcPr>
            <w:tcW w:w="2693" w:type="dxa"/>
            <w:tcBorders>
              <w:top w:val="single" w:sz="4" w:space="0" w:color="000000"/>
              <w:left w:val="single" w:sz="4" w:space="0" w:color="000000"/>
              <w:bottom w:val="single" w:sz="4" w:space="0" w:color="000000"/>
              <w:right w:val="single" w:sz="4" w:space="0" w:color="000000"/>
            </w:tcBorders>
          </w:tcPr>
          <w:p w:rsidR="00D95080" w:rsidRDefault="00D95080" w:rsidP="00810FFE">
            <w:pPr>
              <w:pStyle w:val="a6"/>
              <w:jc w:val="center"/>
              <w:rPr>
                <w:rFonts w:ascii="Times New Roman" w:hAnsi="Times New Roman"/>
                <w:b/>
                <w:bCs/>
                <w:sz w:val="22"/>
                <w:szCs w:val="22"/>
              </w:rPr>
            </w:pPr>
          </w:p>
          <w:p w:rsidR="00D95080" w:rsidRDefault="00D95080" w:rsidP="00810FFE">
            <w:pPr>
              <w:pStyle w:val="a6"/>
              <w:jc w:val="center"/>
              <w:rPr>
                <w:rFonts w:ascii="Times New Roman" w:hAnsi="Times New Roman"/>
                <w:b/>
                <w:bCs/>
                <w:sz w:val="22"/>
                <w:szCs w:val="22"/>
              </w:rPr>
            </w:pPr>
            <w:r>
              <w:rPr>
                <w:rFonts w:ascii="Times New Roman" w:hAnsi="Times New Roman"/>
                <w:b/>
                <w:bCs/>
                <w:sz w:val="22"/>
                <w:szCs w:val="22"/>
              </w:rPr>
              <w:t>Вид расходов</w:t>
            </w:r>
          </w:p>
        </w:tc>
        <w:tc>
          <w:tcPr>
            <w:tcW w:w="1736" w:type="dxa"/>
            <w:tcBorders>
              <w:top w:val="single" w:sz="4" w:space="0" w:color="000000"/>
              <w:left w:val="single" w:sz="4" w:space="0" w:color="000000"/>
              <w:bottom w:val="single" w:sz="4" w:space="0" w:color="000000"/>
              <w:right w:val="single" w:sz="4" w:space="0" w:color="000000"/>
            </w:tcBorders>
            <w:hideMark/>
          </w:tcPr>
          <w:p w:rsidR="00D95080" w:rsidRDefault="00D95080" w:rsidP="00810FFE">
            <w:pPr>
              <w:pStyle w:val="a6"/>
              <w:jc w:val="center"/>
              <w:rPr>
                <w:rFonts w:ascii="Times New Roman" w:hAnsi="Times New Roman"/>
                <w:b/>
                <w:bCs/>
                <w:sz w:val="22"/>
                <w:szCs w:val="22"/>
              </w:rPr>
            </w:pPr>
            <w:r>
              <w:rPr>
                <w:rFonts w:ascii="Times New Roman" w:hAnsi="Times New Roman"/>
                <w:b/>
                <w:bCs/>
                <w:sz w:val="22"/>
                <w:szCs w:val="22"/>
              </w:rPr>
              <w:t>Годовая роспись</w:t>
            </w:r>
          </w:p>
        </w:tc>
        <w:tc>
          <w:tcPr>
            <w:tcW w:w="1559" w:type="dxa"/>
            <w:tcBorders>
              <w:top w:val="single" w:sz="4" w:space="0" w:color="000000"/>
              <w:left w:val="single" w:sz="4" w:space="0" w:color="000000"/>
              <w:bottom w:val="single" w:sz="4" w:space="0" w:color="000000"/>
              <w:right w:val="single" w:sz="4" w:space="0" w:color="000000"/>
            </w:tcBorders>
          </w:tcPr>
          <w:p w:rsidR="00D95080" w:rsidRDefault="00D95080" w:rsidP="00810FFE">
            <w:pPr>
              <w:pStyle w:val="a6"/>
              <w:jc w:val="center"/>
              <w:rPr>
                <w:rFonts w:ascii="Times New Roman" w:hAnsi="Times New Roman"/>
                <w:b/>
                <w:bCs/>
                <w:sz w:val="22"/>
                <w:szCs w:val="22"/>
              </w:rPr>
            </w:pPr>
          </w:p>
          <w:p w:rsidR="00D95080" w:rsidRDefault="00D95080" w:rsidP="00810FFE">
            <w:pPr>
              <w:pStyle w:val="a6"/>
              <w:jc w:val="center"/>
              <w:rPr>
                <w:rFonts w:ascii="Times New Roman" w:hAnsi="Times New Roman"/>
                <w:b/>
                <w:bCs/>
                <w:sz w:val="22"/>
                <w:szCs w:val="22"/>
              </w:rPr>
            </w:pPr>
            <w:r>
              <w:rPr>
                <w:rFonts w:ascii="Times New Roman" w:hAnsi="Times New Roman"/>
                <w:b/>
                <w:bCs/>
                <w:sz w:val="22"/>
                <w:szCs w:val="22"/>
              </w:rPr>
              <w:t>Исполнено</w:t>
            </w:r>
          </w:p>
        </w:tc>
        <w:tc>
          <w:tcPr>
            <w:tcW w:w="2800" w:type="dxa"/>
            <w:tcBorders>
              <w:top w:val="single" w:sz="4" w:space="0" w:color="000000"/>
              <w:left w:val="single" w:sz="4" w:space="0" w:color="000000"/>
              <w:bottom w:val="single" w:sz="4" w:space="0" w:color="000000"/>
              <w:right w:val="single" w:sz="4" w:space="0" w:color="000000"/>
            </w:tcBorders>
          </w:tcPr>
          <w:p w:rsidR="00D95080" w:rsidRDefault="00D95080" w:rsidP="00810FFE">
            <w:pPr>
              <w:pStyle w:val="a6"/>
              <w:jc w:val="center"/>
              <w:rPr>
                <w:rFonts w:ascii="Times New Roman" w:hAnsi="Times New Roman"/>
                <w:b/>
                <w:bCs/>
                <w:sz w:val="22"/>
                <w:szCs w:val="22"/>
              </w:rPr>
            </w:pPr>
          </w:p>
          <w:p w:rsidR="00D95080" w:rsidRDefault="00D95080" w:rsidP="00810FFE">
            <w:pPr>
              <w:pStyle w:val="a6"/>
              <w:jc w:val="center"/>
              <w:rPr>
                <w:rFonts w:ascii="Times New Roman" w:hAnsi="Times New Roman"/>
                <w:b/>
                <w:bCs/>
                <w:sz w:val="22"/>
                <w:szCs w:val="22"/>
              </w:rPr>
            </w:pPr>
            <w:r>
              <w:rPr>
                <w:rFonts w:ascii="Times New Roman" w:hAnsi="Times New Roman"/>
                <w:b/>
                <w:bCs/>
                <w:sz w:val="22"/>
                <w:szCs w:val="22"/>
              </w:rPr>
              <w:t>Основание</w:t>
            </w:r>
          </w:p>
        </w:tc>
      </w:tr>
      <w:tr w:rsidR="00D95080" w:rsidTr="00810FFE">
        <w:trPr>
          <w:trHeight w:val="255"/>
        </w:trPr>
        <w:tc>
          <w:tcPr>
            <w:tcW w:w="2693" w:type="dxa"/>
            <w:tcBorders>
              <w:top w:val="single" w:sz="4" w:space="0" w:color="000000"/>
              <w:left w:val="single" w:sz="4" w:space="0" w:color="000000"/>
              <w:bottom w:val="single" w:sz="4" w:space="0" w:color="000000"/>
              <w:right w:val="single" w:sz="4" w:space="0" w:color="000000"/>
            </w:tcBorders>
            <w:noWrap/>
            <w:hideMark/>
          </w:tcPr>
          <w:p w:rsidR="00D95080" w:rsidRDefault="00D95080" w:rsidP="00810FFE">
            <w:pPr>
              <w:pStyle w:val="a6"/>
              <w:rPr>
                <w:rFonts w:ascii="Times New Roman" w:hAnsi="Times New Roman"/>
                <w:sz w:val="24"/>
                <w:szCs w:val="24"/>
              </w:rPr>
            </w:pPr>
            <w:r>
              <w:rPr>
                <w:rFonts w:ascii="Times New Roman" w:hAnsi="Times New Roman"/>
                <w:sz w:val="24"/>
                <w:szCs w:val="24"/>
              </w:rPr>
              <w:t>Резервный фонд</w:t>
            </w:r>
          </w:p>
        </w:tc>
        <w:tc>
          <w:tcPr>
            <w:tcW w:w="1736" w:type="dxa"/>
            <w:tcBorders>
              <w:top w:val="single" w:sz="4" w:space="0" w:color="000000"/>
              <w:left w:val="single" w:sz="4" w:space="0" w:color="000000"/>
              <w:bottom w:val="single" w:sz="4" w:space="0" w:color="000000"/>
              <w:right w:val="single" w:sz="4" w:space="0" w:color="000000"/>
            </w:tcBorders>
            <w:noWrap/>
            <w:hideMark/>
          </w:tcPr>
          <w:p w:rsidR="00D95080" w:rsidRDefault="009F14EA" w:rsidP="00810FFE">
            <w:pPr>
              <w:pStyle w:val="a6"/>
              <w:jc w:val="center"/>
              <w:rPr>
                <w:rFonts w:ascii="Times New Roman" w:hAnsi="Times New Roman"/>
                <w:bCs/>
                <w:sz w:val="24"/>
                <w:szCs w:val="24"/>
              </w:rPr>
            </w:pPr>
            <w:r>
              <w:rPr>
                <w:rFonts w:ascii="Times New Roman" w:hAnsi="Times New Roman"/>
                <w:bCs/>
                <w:sz w:val="24"/>
                <w:szCs w:val="24"/>
              </w:rPr>
              <w:t>1</w:t>
            </w:r>
            <w:r w:rsidR="00D95080">
              <w:rPr>
                <w:rFonts w:ascii="Times New Roman" w:hAnsi="Times New Roman"/>
                <w:bCs/>
                <w:sz w:val="24"/>
                <w:szCs w:val="24"/>
              </w:rPr>
              <w:t>00 000,00</w:t>
            </w:r>
          </w:p>
        </w:tc>
        <w:tc>
          <w:tcPr>
            <w:tcW w:w="1559" w:type="dxa"/>
            <w:tcBorders>
              <w:top w:val="single" w:sz="4" w:space="0" w:color="000000"/>
              <w:left w:val="single" w:sz="4" w:space="0" w:color="000000"/>
              <w:bottom w:val="single" w:sz="4" w:space="0" w:color="000000"/>
              <w:right w:val="single" w:sz="4" w:space="0" w:color="000000"/>
            </w:tcBorders>
            <w:noWrap/>
            <w:hideMark/>
          </w:tcPr>
          <w:p w:rsidR="00D95080" w:rsidRDefault="00D95080" w:rsidP="00810FFE">
            <w:pPr>
              <w:pStyle w:val="a6"/>
              <w:jc w:val="center"/>
              <w:rPr>
                <w:rFonts w:ascii="Times New Roman" w:hAnsi="Times New Roman"/>
                <w:bCs/>
                <w:sz w:val="24"/>
                <w:szCs w:val="24"/>
              </w:rPr>
            </w:pPr>
            <w:r>
              <w:rPr>
                <w:rFonts w:ascii="Times New Roman" w:hAnsi="Times New Roman"/>
                <w:bCs/>
                <w:sz w:val="24"/>
                <w:szCs w:val="24"/>
              </w:rPr>
              <w:t>0,00</w:t>
            </w:r>
          </w:p>
        </w:tc>
        <w:tc>
          <w:tcPr>
            <w:tcW w:w="2800" w:type="dxa"/>
            <w:tcBorders>
              <w:top w:val="single" w:sz="4" w:space="0" w:color="000000"/>
              <w:left w:val="single" w:sz="4" w:space="0" w:color="000000"/>
              <w:bottom w:val="single" w:sz="4" w:space="0" w:color="000000"/>
              <w:right w:val="single" w:sz="4" w:space="0" w:color="000000"/>
            </w:tcBorders>
            <w:hideMark/>
          </w:tcPr>
          <w:p w:rsidR="00D95080" w:rsidRDefault="00D95080" w:rsidP="00810FFE">
            <w:pPr>
              <w:rPr>
                <w:rFonts w:ascii="Calibri" w:hAnsi="Calibri"/>
              </w:rPr>
            </w:pPr>
          </w:p>
        </w:tc>
      </w:tr>
      <w:tr w:rsidR="00D95080" w:rsidTr="00810FFE">
        <w:trPr>
          <w:trHeight w:val="255"/>
        </w:trPr>
        <w:tc>
          <w:tcPr>
            <w:tcW w:w="2693" w:type="dxa"/>
            <w:tcBorders>
              <w:top w:val="single" w:sz="4" w:space="0" w:color="000000"/>
              <w:left w:val="single" w:sz="4" w:space="0" w:color="000000"/>
              <w:bottom w:val="single" w:sz="4" w:space="0" w:color="000000"/>
              <w:right w:val="single" w:sz="4" w:space="0" w:color="000000"/>
            </w:tcBorders>
            <w:noWrap/>
          </w:tcPr>
          <w:p w:rsidR="00D95080" w:rsidRDefault="00D95080" w:rsidP="00810FFE">
            <w:pPr>
              <w:pStyle w:val="a6"/>
              <w:rPr>
                <w:rFonts w:ascii="Times New Roman" w:hAnsi="Times New Roman"/>
                <w:sz w:val="24"/>
                <w:szCs w:val="24"/>
              </w:rPr>
            </w:pPr>
          </w:p>
          <w:p w:rsidR="00D95080" w:rsidRDefault="00D95080" w:rsidP="00810FFE">
            <w:pPr>
              <w:pStyle w:val="a6"/>
              <w:rPr>
                <w:rFonts w:ascii="Times New Roman" w:hAnsi="Times New Roman"/>
                <w:sz w:val="24"/>
                <w:szCs w:val="24"/>
              </w:rPr>
            </w:pPr>
          </w:p>
          <w:p w:rsidR="00D95080" w:rsidRDefault="00D95080" w:rsidP="00810FFE">
            <w:pPr>
              <w:pStyle w:val="a6"/>
              <w:rPr>
                <w:rFonts w:ascii="Times New Roman" w:hAnsi="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noWrap/>
            <w:hideMark/>
          </w:tcPr>
          <w:p w:rsidR="00D95080" w:rsidRDefault="00D95080" w:rsidP="00810FFE">
            <w:pPr>
              <w:rPr>
                <w:rFonts w:ascii="Calibri" w:hAnsi="Calibri"/>
              </w:rPr>
            </w:pPr>
          </w:p>
        </w:tc>
        <w:tc>
          <w:tcPr>
            <w:tcW w:w="1559" w:type="dxa"/>
            <w:tcBorders>
              <w:top w:val="single" w:sz="4" w:space="0" w:color="000000"/>
              <w:left w:val="single" w:sz="4" w:space="0" w:color="000000"/>
              <w:bottom w:val="single" w:sz="4" w:space="0" w:color="000000"/>
              <w:right w:val="single" w:sz="4" w:space="0" w:color="000000"/>
            </w:tcBorders>
            <w:noWrap/>
          </w:tcPr>
          <w:p w:rsidR="00D95080" w:rsidRDefault="00D95080" w:rsidP="00810FFE">
            <w:pPr>
              <w:pStyle w:val="a6"/>
              <w:jc w:val="center"/>
              <w:rPr>
                <w:rFonts w:ascii="Times New Roman" w:hAnsi="Times New Roman"/>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D95080" w:rsidRDefault="00D95080" w:rsidP="00810FFE">
            <w:pPr>
              <w:rPr>
                <w:rFonts w:ascii="Calibri" w:hAnsi="Calibri"/>
              </w:rPr>
            </w:pPr>
          </w:p>
        </w:tc>
      </w:tr>
      <w:tr w:rsidR="00D95080" w:rsidTr="00810FFE">
        <w:trPr>
          <w:trHeight w:val="255"/>
        </w:trPr>
        <w:tc>
          <w:tcPr>
            <w:tcW w:w="2693" w:type="dxa"/>
            <w:tcBorders>
              <w:top w:val="single" w:sz="4" w:space="0" w:color="000000"/>
              <w:left w:val="single" w:sz="4" w:space="0" w:color="000000"/>
              <w:bottom w:val="single" w:sz="4" w:space="0" w:color="000000"/>
              <w:right w:val="single" w:sz="4" w:space="0" w:color="000000"/>
            </w:tcBorders>
            <w:noWrap/>
            <w:hideMark/>
          </w:tcPr>
          <w:p w:rsidR="00D95080" w:rsidRDefault="00D95080" w:rsidP="00810FFE">
            <w:pPr>
              <w:pStyle w:val="a6"/>
              <w:rPr>
                <w:rFonts w:ascii="Times New Roman" w:hAnsi="Times New Roman"/>
                <w:b/>
                <w:sz w:val="24"/>
                <w:szCs w:val="24"/>
              </w:rPr>
            </w:pPr>
            <w:r>
              <w:rPr>
                <w:rFonts w:ascii="Times New Roman" w:hAnsi="Times New Roman"/>
                <w:b/>
                <w:sz w:val="24"/>
                <w:szCs w:val="24"/>
              </w:rPr>
              <w:t>ВСЕГО </w:t>
            </w:r>
          </w:p>
        </w:tc>
        <w:tc>
          <w:tcPr>
            <w:tcW w:w="1736" w:type="dxa"/>
            <w:tcBorders>
              <w:top w:val="single" w:sz="4" w:space="0" w:color="000000"/>
              <w:left w:val="single" w:sz="4" w:space="0" w:color="000000"/>
              <w:bottom w:val="single" w:sz="4" w:space="0" w:color="000000"/>
              <w:right w:val="single" w:sz="4" w:space="0" w:color="000000"/>
            </w:tcBorders>
            <w:noWrap/>
            <w:hideMark/>
          </w:tcPr>
          <w:p w:rsidR="00D95080" w:rsidRDefault="009F14EA" w:rsidP="00810FFE">
            <w:pPr>
              <w:pStyle w:val="a6"/>
              <w:jc w:val="center"/>
              <w:rPr>
                <w:rFonts w:ascii="Times New Roman" w:hAnsi="Times New Roman"/>
                <w:b/>
                <w:bCs/>
                <w:sz w:val="24"/>
                <w:szCs w:val="24"/>
              </w:rPr>
            </w:pPr>
            <w:r>
              <w:rPr>
                <w:rFonts w:ascii="Times New Roman" w:hAnsi="Times New Roman"/>
                <w:b/>
                <w:bCs/>
                <w:sz w:val="24"/>
                <w:szCs w:val="24"/>
              </w:rPr>
              <w:t>1</w:t>
            </w:r>
            <w:r w:rsidR="00D95080">
              <w:rPr>
                <w:rFonts w:ascii="Times New Roman" w:hAnsi="Times New Roman"/>
                <w:b/>
                <w:bCs/>
                <w:sz w:val="24"/>
                <w:szCs w:val="24"/>
              </w:rPr>
              <w:t>00 000,00</w:t>
            </w:r>
          </w:p>
        </w:tc>
        <w:tc>
          <w:tcPr>
            <w:tcW w:w="1559" w:type="dxa"/>
            <w:tcBorders>
              <w:top w:val="single" w:sz="4" w:space="0" w:color="000000"/>
              <w:left w:val="single" w:sz="4" w:space="0" w:color="000000"/>
              <w:bottom w:val="single" w:sz="4" w:space="0" w:color="000000"/>
              <w:right w:val="single" w:sz="4" w:space="0" w:color="000000"/>
            </w:tcBorders>
            <w:noWrap/>
            <w:hideMark/>
          </w:tcPr>
          <w:p w:rsidR="00D95080" w:rsidRDefault="00D95080" w:rsidP="00810FFE">
            <w:pPr>
              <w:pStyle w:val="a6"/>
              <w:jc w:val="center"/>
              <w:rPr>
                <w:rFonts w:ascii="Times New Roman" w:hAnsi="Times New Roman"/>
                <w:b/>
                <w:bCs/>
                <w:sz w:val="24"/>
                <w:szCs w:val="24"/>
              </w:rPr>
            </w:pPr>
            <w:r>
              <w:rPr>
                <w:rFonts w:ascii="Times New Roman" w:hAnsi="Times New Roman"/>
                <w:b/>
                <w:bCs/>
                <w:sz w:val="24"/>
                <w:szCs w:val="24"/>
              </w:rPr>
              <w:t>0,00</w:t>
            </w:r>
          </w:p>
        </w:tc>
        <w:tc>
          <w:tcPr>
            <w:tcW w:w="2800" w:type="dxa"/>
            <w:tcBorders>
              <w:top w:val="single" w:sz="4" w:space="0" w:color="000000"/>
              <w:left w:val="single" w:sz="4" w:space="0" w:color="000000"/>
              <w:bottom w:val="single" w:sz="4" w:space="0" w:color="000000"/>
              <w:right w:val="single" w:sz="4" w:space="0" w:color="000000"/>
            </w:tcBorders>
          </w:tcPr>
          <w:p w:rsidR="00D95080" w:rsidRDefault="00D95080" w:rsidP="00810FFE">
            <w:pPr>
              <w:pStyle w:val="a6"/>
              <w:jc w:val="center"/>
              <w:rPr>
                <w:rFonts w:ascii="Times New Roman" w:hAnsi="Times New Roman"/>
                <w:b/>
                <w:bCs/>
                <w:sz w:val="24"/>
                <w:szCs w:val="24"/>
              </w:rPr>
            </w:pPr>
          </w:p>
        </w:tc>
      </w:tr>
    </w:tbl>
    <w:p w:rsidR="00D95080" w:rsidRDefault="00D95080" w:rsidP="00D95080">
      <w:pPr>
        <w:pStyle w:val="a6"/>
        <w:rPr>
          <w:rFonts w:ascii="Times New Roman" w:hAnsi="Times New Roman"/>
          <w:sz w:val="24"/>
          <w:szCs w:val="24"/>
        </w:rPr>
      </w:pPr>
    </w:p>
    <w:p w:rsidR="00D95080" w:rsidRDefault="00D95080" w:rsidP="00D95080">
      <w:pPr>
        <w:pStyle w:val="a6"/>
        <w:rPr>
          <w:rFonts w:ascii="Times New Roman" w:hAnsi="Times New Roman"/>
          <w:sz w:val="24"/>
          <w:szCs w:val="24"/>
        </w:rPr>
      </w:pPr>
    </w:p>
    <w:p w:rsidR="00D95080" w:rsidRDefault="00D95080" w:rsidP="00D95080">
      <w:pPr>
        <w:pStyle w:val="a6"/>
        <w:rPr>
          <w:rFonts w:ascii="Times New Roman" w:hAnsi="Times New Roman"/>
          <w:sz w:val="24"/>
          <w:szCs w:val="24"/>
        </w:rPr>
      </w:pPr>
    </w:p>
    <w:p w:rsidR="00D95080" w:rsidRPr="00A14B4E" w:rsidRDefault="00D95080" w:rsidP="00D95080">
      <w:pPr>
        <w:pStyle w:val="a6"/>
        <w:jc w:val="both"/>
        <w:rPr>
          <w:rFonts w:ascii="Times New Roman" w:hAnsi="Times New Roman"/>
          <w:sz w:val="26"/>
          <w:szCs w:val="26"/>
        </w:rPr>
      </w:pPr>
      <w:r>
        <w:rPr>
          <w:rFonts w:ascii="Times New Roman" w:hAnsi="Times New Roman"/>
          <w:sz w:val="24"/>
          <w:szCs w:val="24"/>
        </w:rPr>
        <w:t xml:space="preserve">               </w:t>
      </w:r>
      <w:r w:rsidRPr="00A14B4E">
        <w:rPr>
          <w:rFonts w:ascii="Times New Roman" w:hAnsi="Times New Roman"/>
          <w:sz w:val="26"/>
          <w:szCs w:val="26"/>
        </w:rPr>
        <w:t>Руководитель аппарата                                                                  О.Н. Сазанова</w:t>
      </w:r>
    </w:p>
    <w:p w:rsidR="00D95080" w:rsidRDefault="00D95080" w:rsidP="00D95080"/>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Pr="00D95080" w:rsidRDefault="00D95080">
      <w:pPr>
        <w:rPr>
          <w:rFonts w:ascii="Times New Roman" w:hAnsi="Times New Roman" w:cs="Times New Roman"/>
          <w:sz w:val="26"/>
          <w:szCs w:val="26"/>
        </w:rPr>
      </w:pPr>
    </w:p>
    <w:sectPr w:rsidR="00D95080" w:rsidRPr="00D95080" w:rsidSect="00574509">
      <w:pgSz w:w="11906" w:h="16838"/>
      <w:pgMar w:top="851" w:right="282" w:bottom="1134" w:left="51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EB1" w:rsidRDefault="00296EB1" w:rsidP="00033934">
      <w:r>
        <w:separator/>
      </w:r>
    </w:p>
  </w:endnote>
  <w:endnote w:type="continuationSeparator" w:id="1">
    <w:p w:rsidR="00296EB1" w:rsidRDefault="00296EB1" w:rsidP="00033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EB1" w:rsidRDefault="00296EB1" w:rsidP="00033934">
      <w:r>
        <w:separator/>
      </w:r>
    </w:p>
  </w:footnote>
  <w:footnote w:type="continuationSeparator" w:id="1">
    <w:p w:rsidR="00296EB1" w:rsidRDefault="00296EB1" w:rsidP="000339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67F8"/>
    <w:rsid w:val="00000984"/>
    <w:rsid w:val="000009DB"/>
    <w:rsid w:val="00002AE6"/>
    <w:rsid w:val="00003EA9"/>
    <w:rsid w:val="000048FF"/>
    <w:rsid w:val="00005636"/>
    <w:rsid w:val="00006184"/>
    <w:rsid w:val="0000717B"/>
    <w:rsid w:val="00007CD0"/>
    <w:rsid w:val="0001006F"/>
    <w:rsid w:val="00011A12"/>
    <w:rsid w:val="0001361A"/>
    <w:rsid w:val="00014330"/>
    <w:rsid w:val="00014AF3"/>
    <w:rsid w:val="00015E5E"/>
    <w:rsid w:val="00016B79"/>
    <w:rsid w:val="000170D3"/>
    <w:rsid w:val="0002078D"/>
    <w:rsid w:val="00021775"/>
    <w:rsid w:val="00021E44"/>
    <w:rsid w:val="00022362"/>
    <w:rsid w:val="00022363"/>
    <w:rsid w:val="00023EB8"/>
    <w:rsid w:val="000243F3"/>
    <w:rsid w:val="00024DE0"/>
    <w:rsid w:val="000251CE"/>
    <w:rsid w:val="00025869"/>
    <w:rsid w:val="0003050B"/>
    <w:rsid w:val="00030ED0"/>
    <w:rsid w:val="00031077"/>
    <w:rsid w:val="00031234"/>
    <w:rsid w:val="00033934"/>
    <w:rsid w:val="00033A57"/>
    <w:rsid w:val="00035C60"/>
    <w:rsid w:val="00036616"/>
    <w:rsid w:val="00037034"/>
    <w:rsid w:val="00037902"/>
    <w:rsid w:val="00041CFE"/>
    <w:rsid w:val="000420FF"/>
    <w:rsid w:val="00042F65"/>
    <w:rsid w:val="00043283"/>
    <w:rsid w:val="000437A8"/>
    <w:rsid w:val="00043BB3"/>
    <w:rsid w:val="0004419B"/>
    <w:rsid w:val="0004511F"/>
    <w:rsid w:val="000462F4"/>
    <w:rsid w:val="00046855"/>
    <w:rsid w:val="00046D55"/>
    <w:rsid w:val="00047B48"/>
    <w:rsid w:val="0005197F"/>
    <w:rsid w:val="00052C46"/>
    <w:rsid w:val="00053A71"/>
    <w:rsid w:val="00053FBF"/>
    <w:rsid w:val="000550FA"/>
    <w:rsid w:val="0005523C"/>
    <w:rsid w:val="0005599A"/>
    <w:rsid w:val="00055AC2"/>
    <w:rsid w:val="00055BE5"/>
    <w:rsid w:val="00057D28"/>
    <w:rsid w:val="00060278"/>
    <w:rsid w:val="000609C7"/>
    <w:rsid w:val="0006232D"/>
    <w:rsid w:val="000633EC"/>
    <w:rsid w:val="00063CAB"/>
    <w:rsid w:val="000647BD"/>
    <w:rsid w:val="000650D1"/>
    <w:rsid w:val="00066BD4"/>
    <w:rsid w:val="00067A76"/>
    <w:rsid w:val="000715C4"/>
    <w:rsid w:val="00072923"/>
    <w:rsid w:val="00074597"/>
    <w:rsid w:val="00074F2B"/>
    <w:rsid w:val="000766BA"/>
    <w:rsid w:val="000772D5"/>
    <w:rsid w:val="000801F5"/>
    <w:rsid w:val="00082018"/>
    <w:rsid w:val="000827BF"/>
    <w:rsid w:val="0008292C"/>
    <w:rsid w:val="00082D49"/>
    <w:rsid w:val="00083367"/>
    <w:rsid w:val="000833B4"/>
    <w:rsid w:val="00083525"/>
    <w:rsid w:val="00084493"/>
    <w:rsid w:val="00084FF9"/>
    <w:rsid w:val="0008630F"/>
    <w:rsid w:val="000871CA"/>
    <w:rsid w:val="000907D5"/>
    <w:rsid w:val="00090A6F"/>
    <w:rsid w:val="00090EC0"/>
    <w:rsid w:val="00092020"/>
    <w:rsid w:val="000926BC"/>
    <w:rsid w:val="00093444"/>
    <w:rsid w:val="000946D3"/>
    <w:rsid w:val="000947E9"/>
    <w:rsid w:val="000950A0"/>
    <w:rsid w:val="00095444"/>
    <w:rsid w:val="000958A4"/>
    <w:rsid w:val="00097119"/>
    <w:rsid w:val="000A023C"/>
    <w:rsid w:val="000A0D89"/>
    <w:rsid w:val="000A1F4F"/>
    <w:rsid w:val="000A210F"/>
    <w:rsid w:val="000A24F3"/>
    <w:rsid w:val="000A3569"/>
    <w:rsid w:val="000A4A53"/>
    <w:rsid w:val="000A5B08"/>
    <w:rsid w:val="000A5EBB"/>
    <w:rsid w:val="000A6319"/>
    <w:rsid w:val="000A63B4"/>
    <w:rsid w:val="000A6892"/>
    <w:rsid w:val="000A7057"/>
    <w:rsid w:val="000A7580"/>
    <w:rsid w:val="000A7A1B"/>
    <w:rsid w:val="000B14BB"/>
    <w:rsid w:val="000B1817"/>
    <w:rsid w:val="000B2201"/>
    <w:rsid w:val="000B4348"/>
    <w:rsid w:val="000B5B5E"/>
    <w:rsid w:val="000B6098"/>
    <w:rsid w:val="000B630C"/>
    <w:rsid w:val="000B6472"/>
    <w:rsid w:val="000B7117"/>
    <w:rsid w:val="000B7234"/>
    <w:rsid w:val="000C182B"/>
    <w:rsid w:val="000C1A8E"/>
    <w:rsid w:val="000C3329"/>
    <w:rsid w:val="000C45B7"/>
    <w:rsid w:val="000C74CF"/>
    <w:rsid w:val="000C7BA5"/>
    <w:rsid w:val="000D06F2"/>
    <w:rsid w:val="000D090A"/>
    <w:rsid w:val="000D0E4C"/>
    <w:rsid w:val="000D1E2A"/>
    <w:rsid w:val="000D2BEB"/>
    <w:rsid w:val="000D2C48"/>
    <w:rsid w:val="000D3972"/>
    <w:rsid w:val="000D3D17"/>
    <w:rsid w:val="000D3D8F"/>
    <w:rsid w:val="000D436E"/>
    <w:rsid w:val="000D446B"/>
    <w:rsid w:val="000D44DD"/>
    <w:rsid w:val="000D47B9"/>
    <w:rsid w:val="000D6305"/>
    <w:rsid w:val="000D68A1"/>
    <w:rsid w:val="000D7A6E"/>
    <w:rsid w:val="000E127E"/>
    <w:rsid w:val="000E1793"/>
    <w:rsid w:val="000E21FF"/>
    <w:rsid w:val="000E291B"/>
    <w:rsid w:val="000E3381"/>
    <w:rsid w:val="000E6ADC"/>
    <w:rsid w:val="000E6DB3"/>
    <w:rsid w:val="000E6E02"/>
    <w:rsid w:val="000E70EB"/>
    <w:rsid w:val="000F27CE"/>
    <w:rsid w:val="000F3049"/>
    <w:rsid w:val="000F632C"/>
    <w:rsid w:val="000F70B4"/>
    <w:rsid w:val="000F78D6"/>
    <w:rsid w:val="001024CB"/>
    <w:rsid w:val="0010324B"/>
    <w:rsid w:val="00104FD6"/>
    <w:rsid w:val="00105349"/>
    <w:rsid w:val="001058A5"/>
    <w:rsid w:val="00105B50"/>
    <w:rsid w:val="00107ABB"/>
    <w:rsid w:val="001121F8"/>
    <w:rsid w:val="001126FF"/>
    <w:rsid w:val="001129EB"/>
    <w:rsid w:val="00114159"/>
    <w:rsid w:val="00114962"/>
    <w:rsid w:val="00114D2D"/>
    <w:rsid w:val="00114F7E"/>
    <w:rsid w:val="0011565B"/>
    <w:rsid w:val="00116BE9"/>
    <w:rsid w:val="00117831"/>
    <w:rsid w:val="0012080B"/>
    <w:rsid w:val="001228E2"/>
    <w:rsid w:val="00124BDB"/>
    <w:rsid w:val="00126224"/>
    <w:rsid w:val="00126752"/>
    <w:rsid w:val="00127962"/>
    <w:rsid w:val="00127E4D"/>
    <w:rsid w:val="00131902"/>
    <w:rsid w:val="00131DD6"/>
    <w:rsid w:val="001329B5"/>
    <w:rsid w:val="00133769"/>
    <w:rsid w:val="00134801"/>
    <w:rsid w:val="00134D20"/>
    <w:rsid w:val="001357FC"/>
    <w:rsid w:val="00135A0C"/>
    <w:rsid w:val="0013674F"/>
    <w:rsid w:val="00140B30"/>
    <w:rsid w:val="00141101"/>
    <w:rsid w:val="00142388"/>
    <w:rsid w:val="00142E09"/>
    <w:rsid w:val="00143902"/>
    <w:rsid w:val="00143CC9"/>
    <w:rsid w:val="00144A25"/>
    <w:rsid w:val="00145EC4"/>
    <w:rsid w:val="001470F7"/>
    <w:rsid w:val="00147461"/>
    <w:rsid w:val="001505C3"/>
    <w:rsid w:val="00150EB7"/>
    <w:rsid w:val="00151A78"/>
    <w:rsid w:val="001525B6"/>
    <w:rsid w:val="00152F66"/>
    <w:rsid w:val="0015321A"/>
    <w:rsid w:val="00154AB6"/>
    <w:rsid w:val="00155859"/>
    <w:rsid w:val="00155964"/>
    <w:rsid w:val="00156698"/>
    <w:rsid w:val="001568E8"/>
    <w:rsid w:val="001569FB"/>
    <w:rsid w:val="001577EE"/>
    <w:rsid w:val="00160105"/>
    <w:rsid w:val="0016023A"/>
    <w:rsid w:val="001603AB"/>
    <w:rsid w:val="00160EAD"/>
    <w:rsid w:val="00161067"/>
    <w:rsid w:val="00161AAD"/>
    <w:rsid w:val="00163B99"/>
    <w:rsid w:val="0016545A"/>
    <w:rsid w:val="001659B8"/>
    <w:rsid w:val="00165C58"/>
    <w:rsid w:val="00167EC4"/>
    <w:rsid w:val="00170155"/>
    <w:rsid w:val="00170D6E"/>
    <w:rsid w:val="001731F3"/>
    <w:rsid w:val="00173AE3"/>
    <w:rsid w:val="00175995"/>
    <w:rsid w:val="00176C76"/>
    <w:rsid w:val="00176DFD"/>
    <w:rsid w:val="00177BDA"/>
    <w:rsid w:val="00177CA6"/>
    <w:rsid w:val="00177F5E"/>
    <w:rsid w:val="00180334"/>
    <w:rsid w:val="001813F4"/>
    <w:rsid w:val="001815DF"/>
    <w:rsid w:val="001817A7"/>
    <w:rsid w:val="00182928"/>
    <w:rsid w:val="001830BA"/>
    <w:rsid w:val="00183B40"/>
    <w:rsid w:val="00191710"/>
    <w:rsid w:val="00192621"/>
    <w:rsid w:val="00192891"/>
    <w:rsid w:val="00192BD8"/>
    <w:rsid w:val="001932F3"/>
    <w:rsid w:val="0019353C"/>
    <w:rsid w:val="00193BF5"/>
    <w:rsid w:val="00194051"/>
    <w:rsid w:val="001946CF"/>
    <w:rsid w:val="0019663B"/>
    <w:rsid w:val="001A0F71"/>
    <w:rsid w:val="001A12B7"/>
    <w:rsid w:val="001A2B04"/>
    <w:rsid w:val="001A597A"/>
    <w:rsid w:val="001A77F3"/>
    <w:rsid w:val="001A7B93"/>
    <w:rsid w:val="001B03DB"/>
    <w:rsid w:val="001B07D6"/>
    <w:rsid w:val="001B0AB1"/>
    <w:rsid w:val="001B0E1F"/>
    <w:rsid w:val="001B14CA"/>
    <w:rsid w:val="001B2B8E"/>
    <w:rsid w:val="001B33E2"/>
    <w:rsid w:val="001B3B13"/>
    <w:rsid w:val="001B5732"/>
    <w:rsid w:val="001B5F9A"/>
    <w:rsid w:val="001B67F8"/>
    <w:rsid w:val="001B6C74"/>
    <w:rsid w:val="001C06FB"/>
    <w:rsid w:val="001C087A"/>
    <w:rsid w:val="001C0B4B"/>
    <w:rsid w:val="001C26EE"/>
    <w:rsid w:val="001C5191"/>
    <w:rsid w:val="001C6B2F"/>
    <w:rsid w:val="001D0AFC"/>
    <w:rsid w:val="001D0BAA"/>
    <w:rsid w:val="001D2ADB"/>
    <w:rsid w:val="001D2C18"/>
    <w:rsid w:val="001D2E2F"/>
    <w:rsid w:val="001D3003"/>
    <w:rsid w:val="001D4595"/>
    <w:rsid w:val="001D4CB0"/>
    <w:rsid w:val="001D5822"/>
    <w:rsid w:val="001D6251"/>
    <w:rsid w:val="001E10DB"/>
    <w:rsid w:val="001E1148"/>
    <w:rsid w:val="001E1A2B"/>
    <w:rsid w:val="001E263E"/>
    <w:rsid w:val="001E3347"/>
    <w:rsid w:val="001E507A"/>
    <w:rsid w:val="001E5172"/>
    <w:rsid w:val="001F0F82"/>
    <w:rsid w:val="001F299B"/>
    <w:rsid w:val="001F480E"/>
    <w:rsid w:val="001F4E68"/>
    <w:rsid w:val="001F5A75"/>
    <w:rsid w:val="001F5FEE"/>
    <w:rsid w:val="001F6E1B"/>
    <w:rsid w:val="001F75A1"/>
    <w:rsid w:val="001F7CB7"/>
    <w:rsid w:val="001F7F97"/>
    <w:rsid w:val="002002B5"/>
    <w:rsid w:val="00200DAE"/>
    <w:rsid w:val="00201534"/>
    <w:rsid w:val="002022FE"/>
    <w:rsid w:val="00203C46"/>
    <w:rsid w:val="00204822"/>
    <w:rsid w:val="00206E25"/>
    <w:rsid w:val="00206ED6"/>
    <w:rsid w:val="00207479"/>
    <w:rsid w:val="002101BC"/>
    <w:rsid w:val="00210EF0"/>
    <w:rsid w:val="00211664"/>
    <w:rsid w:val="00213DF4"/>
    <w:rsid w:val="002141F8"/>
    <w:rsid w:val="00215423"/>
    <w:rsid w:val="00215E3B"/>
    <w:rsid w:val="00216395"/>
    <w:rsid w:val="00216AB3"/>
    <w:rsid w:val="00216CDD"/>
    <w:rsid w:val="00216DDF"/>
    <w:rsid w:val="00217051"/>
    <w:rsid w:val="00217A70"/>
    <w:rsid w:val="00217C2B"/>
    <w:rsid w:val="00220D76"/>
    <w:rsid w:val="0022471E"/>
    <w:rsid w:val="00224AD9"/>
    <w:rsid w:val="0022653F"/>
    <w:rsid w:val="00230F2B"/>
    <w:rsid w:val="0023273B"/>
    <w:rsid w:val="00232895"/>
    <w:rsid w:val="00232AE9"/>
    <w:rsid w:val="00233420"/>
    <w:rsid w:val="00234E75"/>
    <w:rsid w:val="00235C8F"/>
    <w:rsid w:val="00236B2E"/>
    <w:rsid w:val="00237ADE"/>
    <w:rsid w:val="002401C2"/>
    <w:rsid w:val="002405B4"/>
    <w:rsid w:val="002409E2"/>
    <w:rsid w:val="00241022"/>
    <w:rsid w:val="00241E8D"/>
    <w:rsid w:val="002434DF"/>
    <w:rsid w:val="0024449F"/>
    <w:rsid w:val="0024472A"/>
    <w:rsid w:val="002462AD"/>
    <w:rsid w:val="00246456"/>
    <w:rsid w:val="00246E8D"/>
    <w:rsid w:val="00246F2F"/>
    <w:rsid w:val="0025167F"/>
    <w:rsid w:val="00251D10"/>
    <w:rsid w:val="00251DA6"/>
    <w:rsid w:val="00252E24"/>
    <w:rsid w:val="00253461"/>
    <w:rsid w:val="002558D3"/>
    <w:rsid w:val="002570CA"/>
    <w:rsid w:val="00257259"/>
    <w:rsid w:val="002600C5"/>
    <w:rsid w:val="002603FD"/>
    <w:rsid w:val="00260788"/>
    <w:rsid w:val="00260C36"/>
    <w:rsid w:val="00263D03"/>
    <w:rsid w:val="00264B70"/>
    <w:rsid w:val="00264E2E"/>
    <w:rsid w:val="002653CF"/>
    <w:rsid w:val="00266380"/>
    <w:rsid w:val="00266C8E"/>
    <w:rsid w:val="002678F0"/>
    <w:rsid w:val="002702E7"/>
    <w:rsid w:val="00271CA6"/>
    <w:rsid w:val="00272630"/>
    <w:rsid w:val="002728DA"/>
    <w:rsid w:val="00273611"/>
    <w:rsid w:val="00274AC8"/>
    <w:rsid w:val="00275177"/>
    <w:rsid w:val="0027563A"/>
    <w:rsid w:val="00275C23"/>
    <w:rsid w:val="002769B2"/>
    <w:rsid w:val="00280EBB"/>
    <w:rsid w:val="00283B4F"/>
    <w:rsid w:val="00285198"/>
    <w:rsid w:val="00286F28"/>
    <w:rsid w:val="00287DB0"/>
    <w:rsid w:val="00287F70"/>
    <w:rsid w:val="002905E9"/>
    <w:rsid w:val="00290EF1"/>
    <w:rsid w:val="00291BD4"/>
    <w:rsid w:val="002922B3"/>
    <w:rsid w:val="00292438"/>
    <w:rsid w:val="00292F56"/>
    <w:rsid w:val="0029307F"/>
    <w:rsid w:val="00294E4A"/>
    <w:rsid w:val="00295988"/>
    <w:rsid w:val="00296A30"/>
    <w:rsid w:val="00296EB1"/>
    <w:rsid w:val="00297714"/>
    <w:rsid w:val="00297D0C"/>
    <w:rsid w:val="002A14BE"/>
    <w:rsid w:val="002A2298"/>
    <w:rsid w:val="002A3160"/>
    <w:rsid w:val="002A67E7"/>
    <w:rsid w:val="002A70AE"/>
    <w:rsid w:val="002A7702"/>
    <w:rsid w:val="002B00FB"/>
    <w:rsid w:val="002B02C7"/>
    <w:rsid w:val="002B24F0"/>
    <w:rsid w:val="002B2B75"/>
    <w:rsid w:val="002B4EFA"/>
    <w:rsid w:val="002B6906"/>
    <w:rsid w:val="002B6ECE"/>
    <w:rsid w:val="002C172F"/>
    <w:rsid w:val="002C346E"/>
    <w:rsid w:val="002C389E"/>
    <w:rsid w:val="002C3F31"/>
    <w:rsid w:val="002C5330"/>
    <w:rsid w:val="002C652F"/>
    <w:rsid w:val="002C6757"/>
    <w:rsid w:val="002C7C43"/>
    <w:rsid w:val="002D01B5"/>
    <w:rsid w:val="002D101A"/>
    <w:rsid w:val="002D3707"/>
    <w:rsid w:val="002D462B"/>
    <w:rsid w:val="002D469A"/>
    <w:rsid w:val="002D4C12"/>
    <w:rsid w:val="002D576C"/>
    <w:rsid w:val="002D5C02"/>
    <w:rsid w:val="002D6000"/>
    <w:rsid w:val="002D654B"/>
    <w:rsid w:val="002D732E"/>
    <w:rsid w:val="002E01A2"/>
    <w:rsid w:val="002E0225"/>
    <w:rsid w:val="002E0687"/>
    <w:rsid w:val="002E0897"/>
    <w:rsid w:val="002E117D"/>
    <w:rsid w:val="002E18FB"/>
    <w:rsid w:val="002E26C5"/>
    <w:rsid w:val="002E28E5"/>
    <w:rsid w:val="002E2BD7"/>
    <w:rsid w:val="002E3EC7"/>
    <w:rsid w:val="002E44B3"/>
    <w:rsid w:val="002E4947"/>
    <w:rsid w:val="002E573E"/>
    <w:rsid w:val="002E5A4A"/>
    <w:rsid w:val="002E6C43"/>
    <w:rsid w:val="002E77C2"/>
    <w:rsid w:val="002E78F0"/>
    <w:rsid w:val="002E7DBA"/>
    <w:rsid w:val="002F00D2"/>
    <w:rsid w:val="002F0B74"/>
    <w:rsid w:val="002F2E22"/>
    <w:rsid w:val="002F3680"/>
    <w:rsid w:val="002F4A36"/>
    <w:rsid w:val="002F7AFB"/>
    <w:rsid w:val="002F7C2C"/>
    <w:rsid w:val="00301601"/>
    <w:rsid w:val="00302A32"/>
    <w:rsid w:val="00302BF8"/>
    <w:rsid w:val="003031B3"/>
    <w:rsid w:val="0030580E"/>
    <w:rsid w:val="00305BC5"/>
    <w:rsid w:val="00306DCE"/>
    <w:rsid w:val="00306F12"/>
    <w:rsid w:val="0030701C"/>
    <w:rsid w:val="00307E65"/>
    <w:rsid w:val="003100A7"/>
    <w:rsid w:val="00310854"/>
    <w:rsid w:val="003117FB"/>
    <w:rsid w:val="00311FD3"/>
    <w:rsid w:val="0031264B"/>
    <w:rsid w:val="003137F8"/>
    <w:rsid w:val="003169BF"/>
    <w:rsid w:val="00317227"/>
    <w:rsid w:val="00317CC2"/>
    <w:rsid w:val="00317F27"/>
    <w:rsid w:val="00320650"/>
    <w:rsid w:val="00320BE4"/>
    <w:rsid w:val="00320FA6"/>
    <w:rsid w:val="00321256"/>
    <w:rsid w:val="00321932"/>
    <w:rsid w:val="00321EB8"/>
    <w:rsid w:val="00322C59"/>
    <w:rsid w:val="00324C49"/>
    <w:rsid w:val="00325BDA"/>
    <w:rsid w:val="00326029"/>
    <w:rsid w:val="0033234B"/>
    <w:rsid w:val="003338BE"/>
    <w:rsid w:val="00333D3F"/>
    <w:rsid w:val="00333D8F"/>
    <w:rsid w:val="003353EB"/>
    <w:rsid w:val="003353FB"/>
    <w:rsid w:val="00336ECB"/>
    <w:rsid w:val="00337C3A"/>
    <w:rsid w:val="00340335"/>
    <w:rsid w:val="00343930"/>
    <w:rsid w:val="0034546B"/>
    <w:rsid w:val="0034596A"/>
    <w:rsid w:val="003459AE"/>
    <w:rsid w:val="003503F5"/>
    <w:rsid w:val="00352427"/>
    <w:rsid w:val="0035292C"/>
    <w:rsid w:val="00353028"/>
    <w:rsid w:val="00355EC4"/>
    <w:rsid w:val="003563AF"/>
    <w:rsid w:val="003567B2"/>
    <w:rsid w:val="00356AE0"/>
    <w:rsid w:val="00356F00"/>
    <w:rsid w:val="003573A9"/>
    <w:rsid w:val="00357758"/>
    <w:rsid w:val="00357C83"/>
    <w:rsid w:val="00360AC9"/>
    <w:rsid w:val="003610A2"/>
    <w:rsid w:val="00361F4C"/>
    <w:rsid w:val="00362823"/>
    <w:rsid w:val="0036469E"/>
    <w:rsid w:val="00365CA9"/>
    <w:rsid w:val="00366E3B"/>
    <w:rsid w:val="00370FC6"/>
    <w:rsid w:val="003723EA"/>
    <w:rsid w:val="00372943"/>
    <w:rsid w:val="00372DD8"/>
    <w:rsid w:val="00373504"/>
    <w:rsid w:val="00374F3F"/>
    <w:rsid w:val="0037724F"/>
    <w:rsid w:val="00380194"/>
    <w:rsid w:val="003829AB"/>
    <w:rsid w:val="00382ACE"/>
    <w:rsid w:val="00383F4B"/>
    <w:rsid w:val="00384484"/>
    <w:rsid w:val="00385264"/>
    <w:rsid w:val="00385803"/>
    <w:rsid w:val="003865CC"/>
    <w:rsid w:val="00387398"/>
    <w:rsid w:val="0038767E"/>
    <w:rsid w:val="00390362"/>
    <w:rsid w:val="00390707"/>
    <w:rsid w:val="00391053"/>
    <w:rsid w:val="00392231"/>
    <w:rsid w:val="0039397B"/>
    <w:rsid w:val="003945F4"/>
    <w:rsid w:val="003953AC"/>
    <w:rsid w:val="003953F9"/>
    <w:rsid w:val="003964A5"/>
    <w:rsid w:val="0039672A"/>
    <w:rsid w:val="00397606"/>
    <w:rsid w:val="003A0D33"/>
    <w:rsid w:val="003A15BB"/>
    <w:rsid w:val="003A169C"/>
    <w:rsid w:val="003A1BBE"/>
    <w:rsid w:val="003A1E08"/>
    <w:rsid w:val="003A23EE"/>
    <w:rsid w:val="003A36E4"/>
    <w:rsid w:val="003A3E3D"/>
    <w:rsid w:val="003A447C"/>
    <w:rsid w:val="003A5CA8"/>
    <w:rsid w:val="003A6F1E"/>
    <w:rsid w:val="003A7506"/>
    <w:rsid w:val="003A76F3"/>
    <w:rsid w:val="003A7DBA"/>
    <w:rsid w:val="003B0581"/>
    <w:rsid w:val="003B2484"/>
    <w:rsid w:val="003B270C"/>
    <w:rsid w:val="003B27B3"/>
    <w:rsid w:val="003B2B61"/>
    <w:rsid w:val="003B2D45"/>
    <w:rsid w:val="003B3037"/>
    <w:rsid w:val="003B43E1"/>
    <w:rsid w:val="003B448C"/>
    <w:rsid w:val="003B5544"/>
    <w:rsid w:val="003B7439"/>
    <w:rsid w:val="003B74F0"/>
    <w:rsid w:val="003C1196"/>
    <w:rsid w:val="003C1615"/>
    <w:rsid w:val="003C52BC"/>
    <w:rsid w:val="003C5AF4"/>
    <w:rsid w:val="003C6B39"/>
    <w:rsid w:val="003C6C4E"/>
    <w:rsid w:val="003D041A"/>
    <w:rsid w:val="003D0638"/>
    <w:rsid w:val="003D0DA0"/>
    <w:rsid w:val="003D1B97"/>
    <w:rsid w:val="003D2B29"/>
    <w:rsid w:val="003D2DEF"/>
    <w:rsid w:val="003D51E5"/>
    <w:rsid w:val="003D5567"/>
    <w:rsid w:val="003D5923"/>
    <w:rsid w:val="003D6062"/>
    <w:rsid w:val="003D6AC5"/>
    <w:rsid w:val="003D7F7F"/>
    <w:rsid w:val="003D7FFD"/>
    <w:rsid w:val="003E1FF2"/>
    <w:rsid w:val="003E21D0"/>
    <w:rsid w:val="003E2D8D"/>
    <w:rsid w:val="003E314B"/>
    <w:rsid w:val="003E3309"/>
    <w:rsid w:val="003E594D"/>
    <w:rsid w:val="003E7FC4"/>
    <w:rsid w:val="003F01EB"/>
    <w:rsid w:val="003F20E0"/>
    <w:rsid w:val="003F21EF"/>
    <w:rsid w:val="003F418C"/>
    <w:rsid w:val="003F557D"/>
    <w:rsid w:val="003F6014"/>
    <w:rsid w:val="003F6FD8"/>
    <w:rsid w:val="003F7552"/>
    <w:rsid w:val="0040154E"/>
    <w:rsid w:val="004015AA"/>
    <w:rsid w:val="004017A1"/>
    <w:rsid w:val="00401C3A"/>
    <w:rsid w:val="00402EF6"/>
    <w:rsid w:val="00403157"/>
    <w:rsid w:val="00403277"/>
    <w:rsid w:val="004042A2"/>
    <w:rsid w:val="00404C42"/>
    <w:rsid w:val="0040543D"/>
    <w:rsid w:val="004057B9"/>
    <w:rsid w:val="004057F7"/>
    <w:rsid w:val="00407E4B"/>
    <w:rsid w:val="00411003"/>
    <w:rsid w:val="00411747"/>
    <w:rsid w:val="004121B2"/>
    <w:rsid w:val="00412D75"/>
    <w:rsid w:val="0041373D"/>
    <w:rsid w:val="00413896"/>
    <w:rsid w:val="00413974"/>
    <w:rsid w:val="00413AB9"/>
    <w:rsid w:val="004144F6"/>
    <w:rsid w:val="0041693D"/>
    <w:rsid w:val="00416C92"/>
    <w:rsid w:val="0041729E"/>
    <w:rsid w:val="0042094C"/>
    <w:rsid w:val="00420FC9"/>
    <w:rsid w:val="00423191"/>
    <w:rsid w:val="00425C89"/>
    <w:rsid w:val="004264AC"/>
    <w:rsid w:val="004272B4"/>
    <w:rsid w:val="004272CD"/>
    <w:rsid w:val="00427BB9"/>
    <w:rsid w:val="00431DBD"/>
    <w:rsid w:val="00434495"/>
    <w:rsid w:val="00434DF1"/>
    <w:rsid w:val="00436769"/>
    <w:rsid w:val="004372A2"/>
    <w:rsid w:val="004374B7"/>
    <w:rsid w:val="00437DAC"/>
    <w:rsid w:val="004405CF"/>
    <w:rsid w:val="00440C5F"/>
    <w:rsid w:val="00440C83"/>
    <w:rsid w:val="00441212"/>
    <w:rsid w:val="00442D4C"/>
    <w:rsid w:val="004430AE"/>
    <w:rsid w:val="0044378C"/>
    <w:rsid w:val="00444DA7"/>
    <w:rsid w:val="00444EFF"/>
    <w:rsid w:val="00444F6B"/>
    <w:rsid w:val="00445F6C"/>
    <w:rsid w:val="0044628A"/>
    <w:rsid w:val="004467DD"/>
    <w:rsid w:val="0045199E"/>
    <w:rsid w:val="00453370"/>
    <w:rsid w:val="004547F0"/>
    <w:rsid w:val="00463456"/>
    <w:rsid w:val="00463B6A"/>
    <w:rsid w:val="00465013"/>
    <w:rsid w:val="00465866"/>
    <w:rsid w:val="004659C4"/>
    <w:rsid w:val="00465BB0"/>
    <w:rsid w:val="00466DA4"/>
    <w:rsid w:val="004704A6"/>
    <w:rsid w:val="004712A4"/>
    <w:rsid w:val="00471577"/>
    <w:rsid w:val="00472694"/>
    <w:rsid w:val="00472B9D"/>
    <w:rsid w:val="00473B60"/>
    <w:rsid w:val="00473FF1"/>
    <w:rsid w:val="00475076"/>
    <w:rsid w:val="00475721"/>
    <w:rsid w:val="00475737"/>
    <w:rsid w:val="00475817"/>
    <w:rsid w:val="00475A35"/>
    <w:rsid w:val="0047674E"/>
    <w:rsid w:val="00477EDE"/>
    <w:rsid w:val="0048197E"/>
    <w:rsid w:val="00482C8E"/>
    <w:rsid w:val="00482F52"/>
    <w:rsid w:val="00485C2A"/>
    <w:rsid w:val="00485C5C"/>
    <w:rsid w:val="00485CC6"/>
    <w:rsid w:val="004866F9"/>
    <w:rsid w:val="00486F8A"/>
    <w:rsid w:val="00487435"/>
    <w:rsid w:val="00490C39"/>
    <w:rsid w:val="0049141B"/>
    <w:rsid w:val="00494B64"/>
    <w:rsid w:val="00495658"/>
    <w:rsid w:val="0049565D"/>
    <w:rsid w:val="004965F7"/>
    <w:rsid w:val="00496DC8"/>
    <w:rsid w:val="00497A4E"/>
    <w:rsid w:val="004A018E"/>
    <w:rsid w:val="004A0C16"/>
    <w:rsid w:val="004A1263"/>
    <w:rsid w:val="004A2E79"/>
    <w:rsid w:val="004A3DCC"/>
    <w:rsid w:val="004A576A"/>
    <w:rsid w:val="004A5BC2"/>
    <w:rsid w:val="004A5BDA"/>
    <w:rsid w:val="004A5CDC"/>
    <w:rsid w:val="004A5ED1"/>
    <w:rsid w:val="004A6136"/>
    <w:rsid w:val="004A706C"/>
    <w:rsid w:val="004A7311"/>
    <w:rsid w:val="004A76A8"/>
    <w:rsid w:val="004B02C1"/>
    <w:rsid w:val="004B05B4"/>
    <w:rsid w:val="004B095A"/>
    <w:rsid w:val="004B122B"/>
    <w:rsid w:val="004B25D7"/>
    <w:rsid w:val="004B2611"/>
    <w:rsid w:val="004B33A6"/>
    <w:rsid w:val="004B4DED"/>
    <w:rsid w:val="004B6ADE"/>
    <w:rsid w:val="004C04E3"/>
    <w:rsid w:val="004C11EA"/>
    <w:rsid w:val="004C172E"/>
    <w:rsid w:val="004C2290"/>
    <w:rsid w:val="004C2699"/>
    <w:rsid w:val="004C48EC"/>
    <w:rsid w:val="004C4E36"/>
    <w:rsid w:val="004C601F"/>
    <w:rsid w:val="004C64F2"/>
    <w:rsid w:val="004C79C3"/>
    <w:rsid w:val="004C7A9D"/>
    <w:rsid w:val="004D1D6C"/>
    <w:rsid w:val="004D2500"/>
    <w:rsid w:val="004D2993"/>
    <w:rsid w:val="004D3503"/>
    <w:rsid w:val="004D4C4F"/>
    <w:rsid w:val="004D6D3C"/>
    <w:rsid w:val="004D750C"/>
    <w:rsid w:val="004D7E34"/>
    <w:rsid w:val="004D7EDD"/>
    <w:rsid w:val="004E0128"/>
    <w:rsid w:val="004E16CF"/>
    <w:rsid w:val="004E1868"/>
    <w:rsid w:val="004E1AC2"/>
    <w:rsid w:val="004E1CDC"/>
    <w:rsid w:val="004E2C34"/>
    <w:rsid w:val="004E3B87"/>
    <w:rsid w:val="004E5883"/>
    <w:rsid w:val="004E5D72"/>
    <w:rsid w:val="004E61DF"/>
    <w:rsid w:val="004E7513"/>
    <w:rsid w:val="004F06C4"/>
    <w:rsid w:val="004F1297"/>
    <w:rsid w:val="004F15D8"/>
    <w:rsid w:val="004F16C6"/>
    <w:rsid w:val="004F1736"/>
    <w:rsid w:val="004F1F29"/>
    <w:rsid w:val="004F2360"/>
    <w:rsid w:val="004F2BED"/>
    <w:rsid w:val="004F32E4"/>
    <w:rsid w:val="004F35C0"/>
    <w:rsid w:val="004F64DA"/>
    <w:rsid w:val="004F6D1D"/>
    <w:rsid w:val="005005EF"/>
    <w:rsid w:val="00500E33"/>
    <w:rsid w:val="0050142E"/>
    <w:rsid w:val="00501C8B"/>
    <w:rsid w:val="0050281B"/>
    <w:rsid w:val="0050413E"/>
    <w:rsid w:val="005057C7"/>
    <w:rsid w:val="00505BC6"/>
    <w:rsid w:val="00506F34"/>
    <w:rsid w:val="00507A25"/>
    <w:rsid w:val="005100C9"/>
    <w:rsid w:val="00510346"/>
    <w:rsid w:val="005104C6"/>
    <w:rsid w:val="0051123F"/>
    <w:rsid w:val="00511E5A"/>
    <w:rsid w:val="00512079"/>
    <w:rsid w:val="00512BA1"/>
    <w:rsid w:val="005134D9"/>
    <w:rsid w:val="00513A3B"/>
    <w:rsid w:val="005149E8"/>
    <w:rsid w:val="00514A3B"/>
    <w:rsid w:val="00515430"/>
    <w:rsid w:val="005166A1"/>
    <w:rsid w:val="00517982"/>
    <w:rsid w:val="00517B7F"/>
    <w:rsid w:val="005204B3"/>
    <w:rsid w:val="00520873"/>
    <w:rsid w:val="00520C1C"/>
    <w:rsid w:val="00523098"/>
    <w:rsid w:val="00523798"/>
    <w:rsid w:val="00525F96"/>
    <w:rsid w:val="00526E32"/>
    <w:rsid w:val="00527134"/>
    <w:rsid w:val="005276D9"/>
    <w:rsid w:val="0053060E"/>
    <w:rsid w:val="005338E0"/>
    <w:rsid w:val="00534CC7"/>
    <w:rsid w:val="00535708"/>
    <w:rsid w:val="00536400"/>
    <w:rsid w:val="00536586"/>
    <w:rsid w:val="005366B9"/>
    <w:rsid w:val="00536B99"/>
    <w:rsid w:val="00537F9E"/>
    <w:rsid w:val="005421F2"/>
    <w:rsid w:val="00542661"/>
    <w:rsid w:val="00542EE7"/>
    <w:rsid w:val="00544D55"/>
    <w:rsid w:val="00550361"/>
    <w:rsid w:val="005509E8"/>
    <w:rsid w:val="00552235"/>
    <w:rsid w:val="00555570"/>
    <w:rsid w:val="005558FF"/>
    <w:rsid w:val="00556308"/>
    <w:rsid w:val="005567A4"/>
    <w:rsid w:val="00556B1F"/>
    <w:rsid w:val="0056053A"/>
    <w:rsid w:val="00560E13"/>
    <w:rsid w:val="00562E8B"/>
    <w:rsid w:val="00563774"/>
    <w:rsid w:val="00563A75"/>
    <w:rsid w:val="005640FA"/>
    <w:rsid w:val="00565304"/>
    <w:rsid w:val="00566C13"/>
    <w:rsid w:val="0056773F"/>
    <w:rsid w:val="00567F26"/>
    <w:rsid w:val="00570C96"/>
    <w:rsid w:val="00571659"/>
    <w:rsid w:val="005716BD"/>
    <w:rsid w:val="00571EB7"/>
    <w:rsid w:val="005723BA"/>
    <w:rsid w:val="00572D2D"/>
    <w:rsid w:val="00573983"/>
    <w:rsid w:val="00574469"/>
    <w:rsid w:val="00574509"/>
    <w:rsid w:val="0057467B"/>
    <w:rsid w:val="00575A17"/>
    <w:rsid w:val="00575B8E"/>
    <w:rsid w:val="0057651F"/>
    <w:rsid w:val="0058075A"/>
    <w:rsid w:val="00581175"/>
    <w:rsid w:val="005819ED"/>
    <w:rsid w:val="00583333"/>
    <w:rsid w:val="00583497"/>
    <w:rsid w:val="00584837"/>
    <w:rsid w:val="0058488C"/>
    <w:rsid w:val="00584A98"/>
    <w:rsid w:val="00585C65"/>
    <w:rsid w:val="00586026"/>
    <w:rsid w:val="005862A4"/>
    <w:rsid w:val="00587055"/>
    <w:rsid w:val="0058724A"/>
    <w:rsid w:val="005902FC"/>
    <w:rsid w:val="00592EEE"/>
    <w:rsid w:val="00594F39"/>
    <w:rsid w:val="005971E7"/>
    <w:rsid w:val="0059778F"/>
    <w:rsid w:val="005A0033"/>
    <w:rsid w:val="005A02C8"/>
    <w:rsid w:val="005A07C5"/>
    <w:rsid w:val="005A0DCB"/>
    <w:rsid w:val="005A25CF"/>
    <w:rsid w:val="005A270F"/>
    <w:rsid w:val="005A2DCC"/>
    <w:rsid w:val="005A321A"/>
    <w:rsid w:val="005A32E1"/>
    <w:rsid w:val="005A429C"/>
    <w:rsid w:val="005A4991"/>
    <w:rsid w:val="005A4FF2"/>
    <w:rsid w:val="005A52FD"/>
    <w:rsid w:val="005A53D3"/>
    <w:rsid w:val="005A7346"/>
    <w:rsid w:val="005B09D9"/>
    <w:rsid w:val="005B0C4A"/>
    <w:rsid w:val="005B1F64"/>
    <w:rsid w:val="005B2338"/>
    <w:rsid w:val="005B3105"/>
    <w:rsid w:val="005B412A"/>
    <w:rsid w:val="005B4C17"/>
    <w:rsid w:val="005B4E65"/>
    <w:rsid w:val="005B5FDA"/>
    <w:rsid w:val="005B67B1"/>
    <w:rsid w:val="005C0027"/>
    <w:rsid w:val="005C034C"/>
    <w:rsid w:val="005C0858"/>
    <w:rsid w:val="005C0B71"/>
    <w:rsid w:val="005C31FA"/>
    <w:rsid w:val="005C36E5"/>
    <w:rsid w:val="005C3F52"/>
    <w:rsid w:val="005C41B5"/>
    <w:rsid w:val="005C4265"/>
    <w:rsid w:val="005C4A27"/>
    <w:rsid w:val="005C4F71"/>
    <w:rsid w:val="005C6CE2"/>
    <w:rsid w:val="005C6DFF"/>
    <w:rsid w:val="005D18F6"/>
    <w:rsid w:val="005D4A9A"/>
    <w:rsid w:val="005D550B"/>
    <w:rsid w:val="005D585E"/>
    <w:rsid w:val="005D6FA4"/>
    <w:rsid w:val="005D7A83"/>
    <w:rsid w:val="005E0B1D"/>
    <w:rsid w:val="005E0F30"/>
    <w:rsid w:val="005E1784"/>
    <w:rsid w:val="005E18F8"/>
    <w:rsid w:val="005E1C50"/>
    <w:rsid w:val="005E28C0"/>
    <w:rsid w:val="005E2FC4"/>
    <w:rsid w:val="005E3014"/>
    <w:rsid w:val="005E4BB6"/>
    <w:rsid w:val="005E6D5E"/>
    <w:rsid w:val="005E6D9C"/>
    <w:rsid w:val="005E7262"/>
    <w:rsid w:val="005E753C"/>
    <w:rsid w:val="005F19D7"/>
    <w:rsid w:val="005F221F"/>
    <w:rsid w:val="005F32AE"/>
    <w:rsid w:val="005F4BB8"/>
    <w:rsid w:val="005F51AC"/>
    <w:rsid w:val="005F5EDC"/>
    <w:rsid w:val="005F705F"/>
    <w:rsid w:val="005F74D0"/>
    <w:rsid w:val="006003A8"/>
    <w:rsid w:val="006009B0"/>
    <w:rsid w:val="00600DAE"/>
    <w:rsid w:val="00602339"/>
    <w:rsid w:val="00604BBF"/>
    <w:rsid w:val="00606012"/>
    <w:rsid w:val="006069A6"/>
    <w:rsid w:val="0060729E"/>
    <w:rsid w:val="00611684"/>
    <w:rsid w:val="00611FDC"/>
    <w:rsid w:val="0061203E"/>
    <w:rsid w:val="00612AA1"/>
    <w:rsid w:val="00613C5B"/>
    <w:rsid w:val="00614709"/>
    <w:rsid w:val="00614784"/>
    <w:rsid w:val="006150CF"/>
    <w:rsid w:val="00615DDA"/>
    <w:rsid w:val="0061666E"/>
    <w:rsid w:val="00616879"/>
    <w:rsid w:val="00616F6F"/>
    <w:rsid w:val="00617B0D"/>
    <w:rsid w:val="00620387"/>
    <w:rsid w:val="00621331"/>
    <w:rsid w:val="006214F8"/>
    <w:rsid w:val="006218E3"/>
    <w:rsid w:val="00622A68"/>
    <w:rsid w:val="00622E0E"/>
    <w:rsid w:val="0062434E"/>
    <w:rsid w:val="00625570"/>
    <w:rsid w:val="00625F8D"/>
    <w:rsid w:val="0063028A"/>
    <w:rsid w:val="006316F6"/>
    <w:rsid w:val="00631DA6"/>
    <w:rsid w:val="006323FE"/>
    <w:rsid w:val="00635AEB"/>
    <w:rsid w:val="006363CA"/>
    <w:rsid w:val="006373BB"/>
    <w:rsid w:val="006405E8"/>
    <w:rsid w:val="00640C58"/>
    <w:rsid w:val="00641ACF"/>
    <w:rsid w:val="00641BBC"/>
    <w:rsid w:val="00642096"/>
    <w:rsid w:val="006427EE"/>
    <w:rsid w:val="00643065"/>
    <w:rsid w:val="006431EF"/>
    <w:rsid w:val="00643403"/>
    <w:rsid w:val="006445EE"/>
    <w:rsid w:val="00644778"/>
    <w:rsid w:val="00644E04"/>
    <w:rsid w:val="00645669"/>
    <w:rsid w:val="0064597A"/>
    <w:rsid w:val="00646099"/>
    <w:rsid w:val="00646340"/>
    <w:rsid w:val="0064762B"/>
    <w:rsid w:val="00647ACD"/>
    <w:rsid w:val="00650D40"/>
    <w:rsid w:val="00652E01"/>
    <w:rsid w:val="00653E08"/>
    <w:rsid w:val="006559F3"/>
    <w:rsid w:val="0065670C"/>
    <w:rsid w:val="0066042E"/>
    <w:rsid w:val="00660601"/>
    <w:rsid w:val="006614A4"/>
    <w:rsid w:val="00661CFC"/>
    <w:rsid w:val="00663378"/>
    <w:rsid w:val="0066451E"/>
    <w:rsid w:val="006648A4"/>
    <w:rsid w:val="00665D9D"/>
    <w:rsid w:val="00666418"/>
    <w:rsid w:val="00666552"/>
    <w:rsid w:val="0066683A"/>
    <w:rsid w:val="00667215"/>
    <w:rsid w:val="00671E99"/>
    <w:rsid w:val="00672191"/>
    <w:rsid w:val="006731B1"/>
    <w:rsid w:val="00674320"/>
    <w:rsid w:val="00675457"/>
    <w:rsid w:val="006754B1"/>
    <w:rsid w:val="00677410"/>
    <w:rsid w:val="00677EE3"/>
    <w:rsid w:val="006804BA"/>
    <w:rsid w:val="00680D45"/>
    <w:rsid w:val="00681477"/>
    <w:rsid w:val="0068174D"/>
    <w:rsid w:val="0068321F"/>
    <w:rsid w:val="0068387B"/>
    <w:rsid w:val="0068492C"/>
    <w:rsid w:val="00684C4A"/>
    <w:rsid w:val="0068569E"/>
    <w:rsid w:val="00685937"/>
    <w:rsid w:val="00685F5F"/>
    <w:rsid w:val="006875FB"/>
    <w:rsid w:val="00687BAE"/>
    <w:rsid w:val="006904A1"/>
    <w:rsid w:val="00691877"/>
    <w:rsid w:val="00692D3B"/>
    <w:rsid w:val="00694F92"/>
    <w:rsid w:val="00695208"/>
    <w:rsid w:val="00696F47"/>
    <w:rsid w:val="00696F89"/>
    <w:rsid w:val="006979B3"/>
    <w:rsid w:val="006A40F7"/>
    <w:rsid w:val="006A4574"/>
    <w:rsid w:val="006A4844"/>
    <w:rsid w:val="006A648E"/>
    <w:rsid w:val="006A7B0F"/>
    <w:rsid w:val="006A7F37"/>
    <w:rsid w:val="006B06DA"/>
    <w:rsid w:val="006B18AB"/>
    <w:rsid w:val="006B240F"/>
    <w:rsid w:val="006B47BA"/>
    <w:rsid w:val="006B5063"/>
    <w:rsid w:val="006B514E"/>
    <w:rsid w:val="006C02FB"/>
    <w:rsid w:val="006C3427"/>
    <w:rsid w:val="006C39DC"/>
    <w:rsid w:val="006C3AB5"/>
    <w:rsid w:val="006C3C33"/>
    <w:rsid w:val="006C3D48"/>
    <w:rsid w:val="006C79BB"/>
    <w:rsid w:val="006D02EF"/>
    <w:rsid w:val="006D1493"/>
    <w:rsid w:val="006D18CE"/>
    <w:rsid w:val="006D26FD"/>
    <w:rsid w:val="006D2C65"/>
    <w:rsid w:val="006D3645"/>
    <w:rsid w:val="006D382F"/>
    <w:rsid w:val="006D55E5"/>
    <w:rsid w:val="006D5C5D"/>
    <w:rsid w:val="006D5DCF"/>
    <w:rsid w:val="006D743C"/>
    <w:rsid w:val="006D7E95"/>
    <w:rsid w:val="006E0D0F"/>
    <w:rsid w:val="006E1519"/>
    <w:rsid w:val="006E1782"/>
    <w:rsid w:val="006E1C5A"/>
    <w:rsid w:val="006E2033"/>
    <w:rsid w:val="006E31DA"/>
    <w:rsid w:val="006E354F"/>
    <w:rsid w:val="006E4D23"/>
    <w:rsid w:val="006E527F"/>
    <w:rsid w:val="006E5746"/>
    <w:rsid w:val="006E6720"/>
    <w:rsid w:val="006E6B4F"/>
    <w:rsid w:val="006E77F5"/>
    <w:rsid w:val="006E78C9"/>
    <w:rsid w:val="006E7E54"/>
    <w:rsid w:val="006F095B"/>
    <w:rsid w:val="006F11B8"/>
    <w:rsid w:val="006F1760"/>
    <w:rsid w:val="006F34AB"/>
    <w:rsid w:val="006F5A0C"/>
    <w:rsid w:val="006F6008"/>
    <w:rsid w:val="006F6AAE"/>
    <w:rsid w:val="00701AD4"/>
    <w:rsid w:val="007026ED"/>
    <w:rsid w:val="00702713"/>
    <w:rsid w:val="007027A5"/>
    <w:rsid w:val="00702AEA"/>
    <w:rsid w:val="00702C9E"/>
    <w:rsid w:val="00703889"/>
    <w:rsid w:val="007044F3"/>
    <w:rsid w:val="00704DBC"/>
    <w:rsid w:val="007058DE"/>
    <w:rsid w:val="00705F56"/>
    <w:rsid w:val="00707FCA"/>
    <w:rsid w:val="0071082D"/>
    <w:rsid w:val="0071243A"/>
    <w:rsid w:val="00713009"/>
    <w:rsid w:val="00713DAC"/>
    <w:rsid w:val="00714A2C"/>
    <w:rsid w:val="0071526A"/>
    <w:rsid w:val="0071754E"/>
    <w:rsid w:val="00717D99"/>
    <w:rsid w:val="00720C87"/>
    <w:rsid w:val="0072235B"/>
    <w:rsid w:val="00724990"/>
    <w:rsid w:val="00725A91"/>
    <w:rsid w:val="00727197"/>
    <w:rsid w:val="00730F4B"/>
    <w:rsid w:val="007314A6"/>
    <w:rsid w:val="007323F4"/>
    <w:rsid w:val="00734A74"/>
    <w:rsid w:val="007353FA"/>
    <w:rsid w:val="007367AA"/>
    <w:rsid w:val="007377E7"/>
    <w:rsid w:val="00740728"/>
    <w:rsid w:val="00740E3E"/>
    <w:rsid w:val="00741B9B"/>
    <w:rsid w:val="00741D54"/>
    <w:rsid w:val="00741DFF"/>
    <w:rsid w:val="007421E3"/>
    <w:rsid w:val="0074273C"/>
    <w:rsid w:val="00742DE8"/>
    <w:rsid w:val="00743B1E"/>
    <w:rsid w:val="00743B76"/>
    <w:rsid w:val="007461C9"/>
    <w:rsid w:val="00747CA4"/>
    <w:rsid w:val="00747EC5"/>
    <w:rsid w:val="00750413"/>
    <w:rsid w:val="0075042C"/>
    <w:rsid w:val="0075054E"/>
    <w:rsid w:val="0075077A"/>
    <w:rsid w:val="00751347"/>
    <w:rsid w:val="00751C65"/>
    <w:rsid w:val="00752EAF"/>
    <w:rsid w:val="007533ED"/>
    <w:rsid w:val="007533F8"/>
    <w:rsid w:val="0075372E"/>
    <w:rsid w:val="0075410F"/>
    <w:rsid w:val="00754414"/>
    <w:rsid w:val="00754F80"/>
    <w:rsid w:val="00755805"/>
    <w:rsid w:val="007563EC"/>
    <w:rsid w:val="00756D6D"/>
    <w:rsid w:val="00757445"/>
    <w:rsid w:val="007578FF"/>
    <w:rsid w:val="0076237B"/>
    <w:rsid w:val="007631D8"/>
    <w:rsid w:val="00763C8D"/>
    <w:rsid w:val="007648E3"/>
    <w:rsid w:val="00767D37"/>
    <w:rsid w:val="007700B8"/>
    <w:rsid w:val="00770A22"/>
    <w:rsid w:val="0077124F"/>
    <w:rsid w:val="0077173E"/>
    <w:rsid w:val="007718AF"/>
    <w:rsid w:val="00771D93"/>
    <w:rsid w:val="00773087"/>
    <w:rsid w:val="00773B45"/>
    <w:rsid w:val="00774E36"/>
    <w:rsid w:val="00776605"/>
    <w:rsid w:val="007767A6"/>
    <w:rsid w:val="00777859"/>
    <w:rsid w:val="00781B8D"/>
    <w:rsid w:val="00784C7E"/>
    <w:rsid w:val="00785F83"/>
    <w:rsid w:val="00786423"/>
    <w:rsid w:val="00787680"/>
    <w:rsid w:val="00791E29"/>
    <w:rsid w:val="00792514"/>
    <w:rsid w:val="00794706"/>
    <w:rsid w:val="00795757"/>
    <w:rsid w:val="007957B0"/>
    <w:rsid w:val="00797BAA"/>
    <w:rsid w:val="007A08DB"/>
    <w:rsid w:val="007A0BB6"/>
    <w:rsid w:val="007A12CC"/>
    <w:rsid w:val="007A3516"/>
    <w:rsid w:val="007A3606"/>
    <w:rsid w:val="007A404A"/>
    <w:rsid w:val="007A479E"/>
    <w:rsid w:val="007A48CD"/>
    <w:rsid w:val="007A62E0"/>
    <w:rsid w:val="007A6F97"/>
    <w:rsid w:val="007A7646"/>
    <w:rsid w:val="007B08D0"/>
    <w:rsid w:val="007B1061"/>
    <w:rsid w:val="007B17AC"/>
    <w:rsid w:val="007B3817"/>
    <w:rsid w:val="007B3F99"/>
    <w:rsid w:val="007B4C4D"/>
    <w:rsid w:val="007B53B4"/>
    <w:rsid w:val="007B5422"/>
    <w:rsid w:val="007B65E4"/>
    <w:rsid w:val="007B6877"/>
    <w:rsid w:val="007C1817"/>
    <w:rsid w:val="007C345A"/>
    <w:rsid w:val="007C46BC"/>
    <w:rsid w:val="007D0B95"/>
    <w:rsid w:val="007D1443"/>
    <w:rsid w:val="007D24D1"/>
    <w:rsid w:val="007D66F6"/>
    <w:rsid w:val="007D6A93"/>
    <w:rsid w:val="007E11C0"/>
    <w:rsid w:val="007E2786"/>
    <w:rsid w:val="007E2DBB"/>
    <w:rsid w:val="007E3044"/>
    <w:rsid w:val="007E38A9"/>
    <w:rsid w:val="007E3B52"/>
    <w:rsid w:val="007E3BA7"/>
    <w:rsid w:val="007E4983"/>
    <w:rsid w:val="007E5762"/>
    <w:rsid w:val="007E6497"/>
    <w:rsid w:val="007E6540"/>
    <w:rsid w:val="007E6A26"/>
    <w:rsid w:val="007F026A"/>
    <w:rsid w:val="007F08CA"/>
    <w:rsid w:val="007F14EB"/>
    <w:rsid w:val="007F1F1E"/>
    <w:rsid w:val="007F205D"/>
    <w:rsid w:val="007F2382"/>
    <w:rsid w:val="007F2B71"/>
    <w:rsid w:val="007F343A"/>
    <w:rsid w:val="007F405B"/>
    <w:rsid w:val="007F464C"/>
    <w:rsid w:val="007F6506"/>
    <w:rsid w:val="007F77D5"/>
    <w:rsid w:val="00800309"/>
    <w:rsid w:val="0080093A"/>
    <w:rsid w:val="00800BA2"/>
    <w:rsid w:val="00804329"/>
    <w:rsid w:val="00804C4D"/>
    <w:rsid w:val="00805C3D"/>
    <w:rsid w:val="00805D6F"/>
    <w:rsid w:val="0081011A"/>
    <w:rsid w:val="00810FFE"/>
    <w:rsid w:val="008118B8"/>
    <w:rsid w:val="00811DBA"/>
    <w:rsid w:val="00811F26"/>
    <w:rsid w:val="00813183"/>
    <w:rsid w:val="008133C8"/>
    <w:rsid w:val="008146A0"/>
    <w:rsid w:val="00814A21"/>
    <w:rsid w:val="00817582"/>
    <w:rsid w:val="008203A2"/>
    <w:rsid w:val="00820D02"/>
    <w:rsid w:val="00823438"/>
    <w:rsid w:val="00823B11"/>
    <w:rsid w:val="00823C60"/>
    <w:rsid w:val="00823DEF"/>
    <w:rsid w:val="00823E06"/>
    <w:rsid w:val="008262BE"/>
    <w:rsid w:val="0082648C"/>
    <w:rsid w:val="00827A4D"/>
    <w:rsid w:val="0083037E"/>
    <w:rsid w:val="00831E46"/>
    <w:rsid w:val="0083255B"/>
    <w:rsid w:val="00834B86"/>
    <w:rsid w:val="008350EC"/>
    <w:rsid w:val="00836955"/>
    <w:rsid w:val="0084013D"/>
    <w:rsid w:val="00840644"/>
    <w:rsid w:val="00840E48"/>
    <w:rsid w:val="008418A5"/>
    <w:rsid w:val="00841AF8"/>
    <w:rsid w:val="00843D60"/>
    <w:rsid w:val="00844239"/>
    <w:rsid w:val="00844DCC"/>
    <w:rsid w:val="008464F9"/>
    <w:rsid w:val="008470DB"/>
    <w:rsid w:val="008476A8"/>
    <w:rsid w:val="0084789A"/>
    <w:rsid w:val="0085075E"/>
    <w:rsid w:val="00850A32"/>
    <w:rsid w:val="00852ABB"/>
    <w:rsid w:val="00852CB7"/>
    <w:rsid w:val="0085354C"/>
    <w:rsid w:val="0085391F"/>
    <w:rsid w:val="00856F7F"/>
    <w:rsid w:val="0085719C"/>
    <w:rsid w:val="00861999"/>
    <w:rsid w:val="008627F6"/>
    <w:rsid w:val="00864137"/>
    <w:rsid w:val="008646D2"/>
    <w:rsid w:val="00865080"/>
    <w:rsid w:val="00865CAD"/>
    <w:rsid w:val="00866D32"/>
    <w:rsid w:val="008671D9"/>
    <w:rsid w:val="00867382"/>
    <w:rsid w:val="00867763"/>
    <w:rsid w:val="00867D7B"/>
    <w:rsid w:val="00872505"/>
    <w:rsid w:val="00873425"/>
    <w:rsid w:val="008738B5"/>
    <w:rsid w:val="00873E93"/>
    <w:rsid w:val="008743BC"/>
    <w:rsid w:val="00874AF4"/>
    <w:rsid w:val="00874B14"/>
    <w:rsid w:val="00875EAD"/>
    <w:rsid w:val="008773A4"/>
    <w:rsid w:val="00877A28"/>
    <w:rsid w:val="00877E62"/>
    <w:rsid w:val="0088022A"/>
    <w:rsid w:val="0088043E"/>
    <w:rsid w:val="008815CA"/>
    <w:rsid w:val="008818D9"/>
    <w:rsid w:val="008836E6"/>
    <w:rsid w:val="0088486E"/>
    <w:rsid w:val="00884942"/>
    <w:rsid w:val="008849F2"/>
    <w:rsid w:val="00885492"/>
    <w:rsid w:val="00885779"/>
    <w:rsid w:val="008860C1"/>
    <w:rsid w:val="00890F67"/>
    <w:rsid w:val="008912F0"/>
    <w:rsid w:val="00891424"/>
    <w:rsid w:val="0089143B"/>
    <w:rsid w:val="00891CA8"/>
    <w:rsid w:val="00893E17"/>
    <w:rsid w:val="00895AF3"/>
    <w:rsid w:val="00895F09"/>
    <w:rsid w:val="008965FD"/>
    <w:rsid w:val="0089710D"/>
    <w:rsid w:val="00897EF9"/>
    <w:rsid w:val="008A1DE1"/>
    <w:rsid w:val="008A31C2"/>
    <w:rsid w:val="008A3F9B"/>
    <w:rsid w:val="008A5629"/>
    <w:rsid w:val="008A5D20"/>
    <w:rsid w:val="008A7F51"/>
    <w:rsid w:val="008B0A36"/>
    <w:rsid w:val="008B0BF3"/>
    <w:rsid w:val="008B0EC5"/>
    <w:rsid w:val="008B2FDC"/>
    <w:rsid w:val="008B3751"/>
    <w:rsid w:val="008B4452"/>
    <w:rsid w:val="008B5B37"/>
    <w:rsid w:val="008B5BF3"/>
    <w:rsid w:val="008B60D6"/>
    <w:rsid w:val="008B6AB0"/>
    <w:rsid w:val="008B6C2F"/>
    <w:rsid w:val="008B75AD"/>
    <w:rsid w:val="008B7ADF"/>
    <w:rsid w:val="008C0494"/>
    <w:rsid w:val="008C05DF"/>
    <w:rsid w:val="008C0FD9"/>
    <w:rsid w:val="008C2616"/>
    <w:rsid w:val="008C3463"/>
    <w:rsid w:val="008C61FC"/>
    <w:rsid w:val="008C7F59"/>
    <w:rsid w:val="008D0946"/>
    <w:rsid w:val="008D14E5"/>
    <w:rsid w:val="008D2CF3"/>
    <w:rsid w:val="008D40EE"/>
    <w:rsid w:val="008D53C9"/>
    <w:rsid w:val="008D6C57"/>
    <w:rsid w:val="008D713C"/>
    <w:rsid w:val="008D7A85"/>
    <w:rsid w:val="008E07B6"/>
    <w:rsid w:val="008E0882"/>
    <w:rsid w:val="008E0AFD"/>
    <w:rsid w:val="008E1BE5"/>
    <w:rsid w:val="008E77BA"/>
    <w:rsid w:val="008E7959"/>
    <w:rsid w:val="008E79D2"/>
    <w:rsid w:val="008F1706"/>
    <w:rsid w:val="008F18A4"/>
    <w:rsid w:val="008F2905"/>
    <w:rsid w:val="008F412A"/>
    <w:rsid w:val="008F4422"/>
    <w:rsid w:val="008F4884"/>
    <w:rsid w:val="008F4A85"/>
    <w:rsid w:val="008F652A"/>
    <w:rsid w:val="008F6747"/>
    <w:rsid w:val="008F6874"/>
    <w:rsid w:val="008F7F7F"/>
    <w:rsid w:val="00900AA8"/>
    <w:rsid w:val="00900D30"/>
    <w:rsid w:val="00901893"/>
    <w:rsid w:val="009020C5"/>
    <w:rsid w:val="009023D2"/>
    <w:rsid w:val="00903184"/>
    <w:rsid w:val="009042CF"/>
    <w:rsid w:val="009043CF"/>
    <w:rsid w:val="00904E92"/>
    <w:rsid w:val="0090644E"/>
    <w:rsid w:val="009064A4"/>
    <w:rsid w:val="0091007E"/>
    <w:rsid w:val="00910C2B"/>
    <w:rsid w:val="00911152"/>
    <w:rsid w:val="009123C3"/>
    <w:rsid w:val="00912839"/>
    <w:rsid w:val="009136EE"/>
    <w:rsid w:val="0091578B"/>
    <w:rsid w:val="00916FE9"/>
    <w:rsid w:val="00917539"/>
    <w:rsid w:val="00920161"/>
    <w:rsid w:val="00920FA9"/>
    <w:rsid w:val="00921C03"/>
    <w:rsid w:val="00924E7B"/>
    <w:rsid w:val="00926200"/>
    <w:rsid w:val="00926558"/>
    <w:rsid w:val="00927F9B"/>
    <w:rsid w:val="0093087C"/>
    <w:rsid w:val="00930996"/>
    <w:rsid w:val="00930FA8"/>
    <w:rsid w:val="009319F1"/>
    <w:rsid w:val="009320C6"/>
    <w:rsid w:val="0093345C"/>
    <w:rsid w:val="00935215"/>
    <w:rsid w:val="00935604"/>
    <w:rsid w:val="009356EE"/>
    <w:rsid w:val="00935B59"/>
    <w:rsid w:val="00936D93"/>
    <w:rsid w:val="009417C6"/>
    <w:rsid w:val="00941EAB"/>
    <w:rsid w:val="00942004"/>
    <w:rsid w:val="009425E7"/>
    <w:rsid w:val="00942BB7"/>
    <w:rsid w:val="00943029"/>
    <w:rsid w:val="009432F8"/>
    <w:rsid w:val="009434BB"/>
    <w:rsid w:val="00944145"/>
    <w:rsid w:val="00944669"/>
    <w:rsid w:val="0094470D"/>
    <w:rsid w:val="00945FCC"/>
    <w:rsid w:val="00950917"/>
    <w:rsid w:val="0095211B"/>
    <w:rsid w:val="00952133"/>
    <w:rsid w:val="00955B3B"/>
    <w:rsid w:val="009614A3"/>
    <w:rsid w:val="00961C95"/>
    <w:rsid w:val="00962FF4"/>
    <w:rsid w:val="00963010"/>
    <w:rsid w:val="00963085"/>
    <w:rsid w:val="00966982"/>
    <w:rsid w:val="00966D3C"/>
    <w:rsid w:val="00967B24"/>
    <w:rsid w:val="00971272"/>
    <w:rsid w:val="00971D86"/>
    <w:rsid w:val="009723C6"/>
    <w:rsid w:val="00974ABC"/>
    <w:rsid w:val="009772EA"/>
    <w:rsid w:val="009773AD"/>
    <w:rsid w:val="00977715"/>
    <w:rsid w:val="0098002A"/>
    <w:rsid w:val="0098051E"/>
    <w:rsid w:val="009805D1"/>
    <w:rsid w:val="0098305E"/>
    <w:rsid w:val="009831D5"/>
    <w:rsid w:val="0098325F"/>
    <w:rsid w:val="009837D9"/>
    <w:rsid w:val="009840FB"/>
    <w:rsid w:val="009843AC"/>
    <w:rsid w:val="00984A9B"/>
    <w:rsid w:val="00984BA9"/>
    <w:rsid w:val="00984C06"/>
    <w:rsid w:val="00985480"/>
    <w:rsid w:val="00985945"/>
    <w:rsid w:val="00985D42"/>
    <w:rsid w:val="00987B3A"/>
    <w:rsid w:val="0099163D"/>
    <w:rsid w:val="00991C7D"/>
    <w:rsid w:val="00992C59"/>
    <w:rsid w:val="00993D4C"/>
    <w:rsid w:val="00993F6A"/>
    <w:rsid w:val="00996477"/>
    <w:rsid w:val="0099793D"/>
    <w:rsid w:val="009A0062"/>
    <w:rsid w:val="009A0E26"/>
    <w:rsid w:val="009A253F"/>
    <w:rsid w:val="009A29D2"/>
    <w:rsid w:val="009A2B8F"/>
    <w:rsid w:val="009A2CC3"/>
    <w:rsid w:val="009A2E60"/>
    <w:rsid w:val="009A311C"/>
    <w:rsid w:val="009A35C5"/>
    <w:rsid w:val="009A3DFA"/>
    <w:rsid w:val="009A4667"/>
    <w:rsid w:val="009A4B90"/>
    <w:rsid w:val="009A4C7D"/>
    <w:rsid w:val="009A6FF1"/>
    <w:rsid w:val="009B0A2B"/>
    <w:rsid w:val="009B302D"/>
    <w:rsid w:val="009B48FC"/>
    <w:rsid w:val="009B5E9D"/>
    <w:rsid w:val="009B601F"/>
    <w:rsid w:val="009B7B12"/>
    <w:rsid w:val="009B7CA0"/>
    <w:rsid w:val="009C0025"/>
    <w:rsid w:val="009C1122"/>
    <w:rsid w:val="009C1765"/>
    <w:rsid w:val="009C1BF0"/>
    <w:rsid w:val="009C1C9F"/>
    <w:rsid w:val="009C1D50"/>
    <w:rsid w:val="009C1FDE"/>
    <w:rsid w:val="009C36B0"/>
    <w:rsid w:val="009C3A12"/>
    <w:rsid w:val="009C3F7D"/>
    <w:rsid w:val="009C4924"/>
    <w:rsid w:val="009C5306"/>
    <w:rsid w:val="009C549D"/>
    <w:rsid w:val="009C604D"/>
    <w:rsid w:val="009C6174"/>
    <w:rsid w:val="009C61E6"/>
    <w:rsid w:val="009C6C6B"/>
    <w:rsid w:val="009C70A0"/>
    <w:rsid w:val="009C7824"/>
    <w:rsid w:val="009D1C5A"/>
    <w:rsid w:val="009D2B4D"/>
    <w:rsid w:val="009D33D6"/>
    <w:rsid w:val="009D4161"/>
    <w:rsid w:val="009D7837"/>
    <w:rsid w:val="009D7875"/>
    <w:rsid w:val="009E044D"/>
    <w:rsid w:val="009E118B"/>
    <w:rsid w:val="009E11A4"/>
    <w:rsid w:val="009E1586"/>
    <w:rsid w:val="009E251D"/>
    <w:rsid w:val="009E2EE1"/>
    <w:rsid w:val="009E36C6"/>
    <w:rsid w:val="009E3B08"/>
    <w:rsid w:val="009E426E"/>
    <w:rsid w:val="009E4DFA"/>
    <w:rsid w:val="009E52A2"/>
    <w:rsid w:val="009E549E"/>
    <w:rsid w:val="009E564E"/>
    <w:rsid w:val="009F02BC"/>
    <w:rsid w:val="009F14EA"/>
    <w:rsid w:val="009F168E"/>
    <w:rsid w:val="009F2416"/>
    <w:rsid w:val="009F4FBA"/>
    <w:rsid w:val="009F540A"/>
    <w:rsid w:val="009F5C42"/>
    <w:rsid w:val="009F6629"/>
    <w:rsid w:val="009F6D5C"/>
    <w:rsid w:val="00A0059A"/>
    <w:rsid w:val="00A01983"/>
    <w:rsid w:val="00A02C14"/>
    <w:rsid w:val="00A02F97"/>
    <w:rsid w:val="00A036A3"/>
    <w:rsid w:val="00A03943"/>
    <w:rsid w:val="00A03CD5"/>
    <w:rsid w:val="00A12890"/>
    <w:rsid w:val="00A15747"/>
    <w:rsid w:val="00A16068"/>
    <w:rsid w:val="00A1687B"/>
    <w:rsid w:val="00A173FE"/>
    <w:rsid w:val="00A178EF"/>
    <w:rsid w:val="00A201DF"/>
    <w:rsid w:val="00A20673"/>
    <w:rsid w:val="00A20E51"/>
    <w:rsid w:val="00A210D9"/>
    <w:rsid w:val="00A2175E"/>
    <w:rsid w:val="00A233EA"/>
    <w:rsid w:val="00A23661"/>
    <w:rsid w:val="00A24BF0"/>
    <w:rsid w:val="00A2553B"/>
    <w:rsid w:val="00A2692C"/>
    <w:rsid w:val="00A27A09"/>
    <w:rsid w:val="00A3026E"/>
    <w:rsid w:val="00A305FB"/>
    <w:rsid w:val="00A30F3C"/>
    <w:rsid w:val="00A31651"/>
    <w:rsid w:val="00A31E3E"/>
    <w:rsid w:val="00A333E4"/>
    <w:rsid w:val="00A3574A"/>
    <w:rsid w:val="00A37BC2"/>
    <w:rsid w:val="00A409AC"/>
    <w:rsid w:val="00A41160"/>
    <w:rsid w:val="00A4155F"/>
    <w:rsid w:val="00A41858"/>
    <w:rsid w:val="00A42C71"/>
    <w:rsid w:val="00A43A86"/>
    <w:rsid w:val="00A43FA1"/>
    <w:rsid w:val="00A46A55"/>
    <w:rsid w:val="00A47D13"/>
    <w:rsid w:val="00A47D6B"/>
    <w:rsid w:val="00A5017F"/>
    <w:rsid w:val="00A5098D"/>
    <w:rsid w:val="00A51A6D"/>
    <w:rsid w:val="00A51E94"/>
    <w:rsid w:val="00A52E7E"/>
    <w:rsid w:val="00A53E1B"/>
    <w:rsid w:val="00A557FC"/>
    <w:rsid w:val="00A559AF"/>
    <w:rsid w:val="00A57400"/>
    <w:rsid w:val="00A6021A"/>
    <w:rsid w:val="00A60DD0"/>
    <w:rsid w:val="00A60FFA"/>
    <w:rsid w:val="00A62612"/>
    <w:rsid w:val="00A62D3C"/>
    <w:rsid w:val="00A6488F"/>
    <w:rsid w:val="00A64DCD"/>
    <w:rsid w:val="00A6686D"/>
    <w:rsid w:val="00A66E81"/>
    <w:rsid w:val="00A708AC"/>
    <w:rsid w:val="00A741FF"/>
    <w:rsid w:val="00A74F56"/>
    <w:rsid w:val="00A75272"/>
    <w:rsid w:val="00A75EA3"/>
    <w:rsid w:val="00A769E5"/>
    <w:rsid w:val="00A770A7"/>
    <w:rsid w:val="00A81C1C"/>
    <w:rsid w:val="00A82150"/>
    <w:rsid w:val="00A8254D"/>
    <w:rsid w:val="00A84D99"/>
    <w:rsid w:val="00A85138"/>
    <w:rsid w:val="00A857EC"/>
    <w:rsid w:val="00A86828"/>
    <w:rsid w:val="00A877E6"/>
    <w:rsid w:val="00A90FD1"/>
    <w:rsid w:val="00A9124E"/>
    <w:rsid w:val="00A915E8"/>
    <w:rsid w:val="00A91CDE"/>
    <w:rsid w:val="00A92A8A"/>
    <w:rsid w:val="00A93025"/>
    <w:rsid w:val="00A94871"/>
    <w:rsid w:val="00A94B37"/>
    <w:rsid w:val="00A94C73"/>
    <w:rsid w:val="00A95B56"/>
    <w:rsid w:val="00A97D9D"/>
    <w:rsid w:val="00AA045D"/>
    <w:rsid w:val="00AA0DFE"/>
    <w:rsid w:val="00AA1761"/>
    <w:rsid w:val="00AA346E"/>
    <w:rsid w:val="00AA3C93"/>
    <w:rsid w:val="00AA4714"/>
    <w:rsid w:val="00AA4965"/>
    <w:rsid w:val="00AA5115"/>
    <w:rsid w:val="00AA6236"/>
    <w:rsid w:val="00AA626A"/>
    <w:rsid w:val="00AA6C69"/>
    <w:rsid w:val="00AA7F78"/>
    <w:rsid w:val="00AB1BD9"/>
    <w:rsid w:val="00AB2B27"/>
    <w:rsid w:val="00AB2D32"/>
    <w:rsid w:val="00AB3418"/>
    <w:rsid w:val="00AB44B3"/>
    <w:rsid w:val="00AB539E"/>
    <w:rsid w:val="00AB5B9C"/>
    <w:rsid w:val="00AB7899"/>
    <w:rsid w:val="00AB7DA3"/>
    <w:rsid w:val="00AC06A5"/>
    <w:rsid w:val="00AC0B06"/>
    <w:rsid w:val="00AC1697"/>
    <w:rsid w:val="00AC25B8"/>
    <w:rsid w:val="00AC2A06"/>
    <w:rsid w:val="00AC2CC7"/>
    <w:rsid w:val="00AC3C99"/>
    <w:rsid w:val="00AC4D19"/>
    <w:rsid w:val="00AC7A94"/>
    <w:rsid w:val="00AC7F85"/>
    <w:rsid w:val="00AD2D6B"/>
    <w:rsid w:val="00AD3E07"/>
    <w:rsid w:val="00AD4A4A"/>
    <w:rsid w:val="00AD4B31"/>
    <w:rsid w:val="00AD5199"/>
    <w:rsid w:val="00AD5511"/>
    <w:rsid w:val="00AD553A"/>
    <w:rsid w:val="00AD6A14"/>
    <w:rsid w:val="00AD70D2"/>
    <w:rsid w:val="00AE1CED"/>
    <w:rsid w:val="00AE2203"/>
    <w:rsid w:val="00AE2D56"/>
    <w:rsid w:val="00AE3A33"/>
    <w:rsid w:val="00AE4132"/>
    <w:rsid w:val="00AE64BC"/>
    <w:rsid w:val="00AE710B"/>
    <w:rsid w:val="00AE7CB7"/>
    <w:rsid w:val="00AF180F"/>
    <w:rsid w:val="00AF26E7"/>
    <w:rsid w:val="00AF480F"/>
    <w:rsid w:val="00AF48A5"/>
    <w:rsid w:val="00AF4BE7"/>
    <w:rsid w:val="00AF4E74"/>
    <w:rsid w:val="00AF67F8"/>
    <w:rsid w:val="00AF6DAB"/>
    <w:rsid w:val="00B000E5"/>
    <w:rsid w:val="00B028DF"/>
    <w:rsid w:val="00B02960"/>
    <w:rsid w:val="00B04002"/>
    <w:rsid w:val="00B0486C"/>
    <w:rsid w:val="00B06327"/>
    <w:rsid w:val="00B110D6"/>
    <w:rsid w:val="00B126CB"/>
    <w:rsid w:val="00B12926"/>
    <w:rsid w:val="00B12FA8"/>
    <w:rsid w:val="00B15A10"/>
    <w:rsid w:val="00B15F51"/>
    <w:rsid w:val="00B1673C"/>
    <w:rsid w:val="00B16C08"/>
    <w:rsid w:val="00B16F13"/>
    <w:rsid w:val="00B170DA"/>
    <w:rsid w:val="00B1718A"/>
    <w:rsid w:val="00B2009F"/>
    <w:rsid w:val="00B20123"/>
    <w:rsid w:val="00B2073A"/>
    <w:rsid w:val="00B20B12"/>
    <w:rsid w:val="00B20C28"/>
    <w:rsid w:val="00B21764"/>
    <w:rsid w:val="00B21A04"/>
    <w:rsid w:val="00B21B25"/>
    <w:rsid w:val="00B25616"/>
    <w:rsid w:val="00B307F1"/>
    <w:rsid w:val="00B309C1"/>
    <w:rsid w:val="00B30AA0"/>
    <w:rsid w:val="00B31CA7"/>
    <w:rsid w:val="00B34493"/>
    <w:rsid w:val="00B35173"/>
    <w:rsid w:val="00B35F38"/>
    <w:rsid w:val="00B4121D"/>
    <w:rsid w:val="00B41BF2"/>
    <w:rsid w:val="00B42829"/>
    <w:rsid w:val="00B444EC"/>
    <w:rsid w:val="00B44F03"/>
    <w:rsid w:val="00B4545D"/>
    <w:rsid w:val="00B46204"/>
    <w:rsid w:val="00B46625"/>
    <w:rsid w:val="00B476A5"/>
    <w:rsid w:val="00B50797"/>
    <w:rsid w:val="00B50A9F"/>
    <w:rsid w:val="00B52382"/>
    <w:rsid w:val="00B53434"/>
    <w:rsid w:val="00B5371C"/>
    <w:rsid w:val="00B53A4A"/>
    <w:rsid w:val="00B557BA"/>
    <w:rsid w:val="00B604D6"/>
    <w:rsid w:val="00B60981"/>
    <w:rsid w:val="00B611BB"/>
    <w:rsid w:val="00B61A2C"/>
    <w:rsid w:val="00B61C85"/>
    <w:rsid w:val="00B633FE"/>
    <w:rsid w:val="00B646DB"/>
    <w:rsid w:val="00B65366"/>
    <w:rsid w:val="00B660F8"/>
    <w:rsid w:val="00B67591"/>
    <w:rsid w:val="00B6782B"/>
    <w:rsid w:val="00B678EA"/>
    <w:rsid w:val="00B67F8A"/>
    <w:rsid w:val="00B71B59"/>
    <w:rsid w:val="00B71E69"/>
    <w:rsid w:val="00B72496"/>
    <w:rsid w:val="00B72F7A"/>
    <w:rsid w:val="00B74C2F"/>
    <w:rsid w:val="00B74D6E"/>
    <w:rsid w:val="00B74EFC"/>
    <w:rsid w:val="00B756AD"/>
    <w:rsid w:val="00B75913"/>
    <w:rsid w:val="00B75D50"/>
    <w:rsid w:val="00B774DB"/>
    <w:rsid w:val="00B80E3A"/>
    <w:rsid w:val="00B81FB3"/>
    <w:rsid w:val="00B82124"/>
    <w:rsid w:val="00B82F4A"/>
    <w:rsid w:val="00B835E6"/>
    <w:rsid w:val="00B83B33"/>
    <w:rsid w:val="00B83C97"/>
    <w:rsid w:val="00B84760"/>
    <w:rsid w:val="00B85A5F"/>
    <w:rsid w:val="00B86D2B"/>
    <w:rsid w:val="00B87515"/>
    <w:rsid w:val="00B918AF"/>
    <w:rsid w:val="00B91AA9"/>
    <w:rsid w:val="00B95AA8"/>
    <w:rsid w:val="00B9675E"/>
    <w:rsid w:val="00B9730A"/>
    <w:rsid w:val="00BA075C"/>
    <w:rsid w:val="00BA09A0"/>
    <w:rsid w:val="00BA0C39"/>
    <w:rsid w:val="00BA121B"/>
    <w:rsid w:val="00BA18E5"/>
    <w:rsid w:val="00BA1ADB"/>
    <w:rsid w:val="00BA2E88"/>
    <w:rsid w:val="00BA32FB"/>
    <w:rsid w:val="00BA4239"/>
    <w:rsid w:val="00BB22E5"/>
    <w:rsid w:val="00BB2396"/>
    <w:rsid w:val="00BB29C8"/>
    <w:rsid w:val="00BB428D"/>
    <w:rsid w:val="00BB7954"/>
    <w:rsid w:val="00BB7ED4"/>
    <w:rsid w:val="00BC0AF1"/>
    <w:rsid w:val="00BC12D2"/>
    <w:rsid w:val="00BC2683"/>
    <w:rsid w:val="00BC35E7"/>
    <w:rsid w:val="00BC56C3"/>
    <w:rsid w:val="00BC6143"/>
    <w:rsid w:val="00BC6679"/>
    <w:rsid w:val="00BD294E"/>
    <w:rsid w:val="00BD2A85"/>
    <w:rsid w:val="00BD3BD8"/>
    <w:rsid w:val="00BD4B49"/>
    <w:rsid w:val="00BD54BC"/>
    <w:rsid w:val="00BD5548"/>
    <w:rsid w:val="00BD5CA9"/>
    <w:rsid w:val="00BD70CE"/>
    <w:rsid w:val="00BE242C"/>
    <w:rsid w:val="00BE2E86"/>
    <w:rsid w:val="00BE3BCC"/>
    <w:rsid w:val="00BE4EF6"/>
    <w:rsid w:val="00BE50F8"/>
    <w:rsid w:val="00BE51E9"/>
    <w:rsid w:val="00BE6764"/>
    <w:rsid w:val="00BE69A9"/>
    <w:rsid w:val="00BE7A84"/>
    <w:rsid w:val="00BF2159"/>
    <w:rsid w:val="00BF3B67"/>
    <w:rsid w:val="00BF5B2D"/>
    <w:rsid w:val="00BF5D42"/>
    <w:rsid w:val="00BF6494"/>
    <w:rsid w:val="00BF6E3D"/>
    <w:rsid w:val="00C004A6"/>
    <w:rsid w:val="00C01787"/>
    <w:rsid w:val="00C01F72"/>
    <w:rsid w:val="00C02E2F"/>
    <w:rsid w:val="00C0320D"/>
    <w:rsid w:val="00C04AA1"/>
    <w:rsid w:val="00C04C78"/>
    <w:rsid w:val="00C05027"/>
    <w:rsid w:val="00C05B27"/>
    <w:rsid w:val="00C05E03"/>
    <w:rsid w:val="00C0755C"/>
    <w:rsid w:val="00C07E97"/>
    <w:rsid w:val="00C100AD"/>
    <w:rsid w:val="00C1027B"/>
    <w:rsid w:val="00C10BCB"/>
    <w:rsid w:val="00C113FA"/>
    <w:rsid w:val="00C12376"/>
    <w:rsid w:val="00C1281E"/>
    <w:rsid w:val="00C128DF"/>
    <w:rsid w:val="00C1561A"/>
    <w:rsid w:val="00C156F2"/>
    <w:rsid w:val="00C16FBE"/>
    <w:rsid w:val="00C1721C"/>
    <w:rsid w:val="00C20F27"/>
    <w:rsid w:val="00C22251"/>
    <w:rsid w:val="00C22966"/>
    <w:rsid w:val="00C2298C"/>
    <w:rsid w:val="00C239D0"/>
    <w:rsid w:val="00C23A8B"/>
    <w:rsid w:val="00C24520"/>
    <w:rsid w:val="00C2526E"/>
    <w:rsid w:val="00C25472"/>
    <w:rsid w:val="00C2636A"/>
    <w:rsid w:val="00C26E73"/>
    <w:rsid w:val="00C274D4"/>
    <w:rsid w:val="00C30089"/>
    <w:rsid w:val="00C300D1"/>
    <w:rsid w:val="00C30318"/>
    <w:rsid w:val="00C31F37"/>
    <w:rsid w:val="00C34EB8"/>
    <w:rsid w:val="00C351CB"/>
    <w:rsid w:val="00C37E82"/>
    <w:rsid w:val="00C403AF"/>
    <w:rsid w:val="00C4078B"/>
    <w:rsid w:val="00C45AF5"/>
    <w:rsid w:val="00C50C11"/>
    <w:rsid w:val="00C51409"/>
    <w:rsid w:val="00C52BF0"/>
    <w:rsid w:val="00C53947"/>
    <w:rsid w:val="00C54F28"/>
    <w:rsid w:val="00C5525E"/>
    <w:rsid w:val="00C55557"/>
    <w:rsid w:val="00C559BF"/>
    <w:rsid w:val="00C56280"/>
    <w:rsid w:val="00C56E04"/>
    <w:rsid w:val="00C623F4"/>
    <w:rsid w:val="00C62495"/>
    <w:rsid w:val="00C62B35"/>
    <w:rsid w:val="00C63DE7"/>
    <w:rsid w:val="00C64081"/>
    <w:rsid w:val="00C64167"/>
    <w:rsid w:val="00C64A11"/>
    <w:rsid w:val="00C65149"/>
    <w:rsid w:val="00C65A6D"/>
    <w:rsid w:val="00C67815"/>
    <w:rsid w:val="00C700F2"/>
    <w:rsid w:val="00C70602"/>
    <w:rsid w:val="00C70DF6"/>
    <w:rsid w:val="00C710C1"/>
    <w:rsid w:val="00C71982"/>
    <w:rsid w:val="00C71B49"/>
    <w:rsid w:val="00C71C67"/>
    <w:rsid w:val="00C721F7"/>
    <w:rsid w:val="00C72A34"/>
    <w:rsid w:val="00C72F2D"/>
    <w:rsid w:val="00C735C5"/>
    <w:rsid w:val="00C73AE6"/>
    <w:rsid w:val="00C74183"/>
    <w:rsid w:val="00C74918"/>
    <w:rsid w:val="00C761D5"/>
    <w:rsid w:val="00C7661B"/>
    <w:rsid w:val="00C778F5"/>
    <w:rsid w:val="00C8110A"/>
    <w:rsid w:val="00C81AE2"/>
    <w:rsid w:val="00C83298"/>
    <w:rsid w:val="00C83661"/>
    <w:rsid w:val="00C86744"/>
    <w:rsid w:val="00C913B4"/>
    <w:rsid w:val="00C91FF0"/>
    <w:rsid w:val="00C93C13"/>
    <w:rsid w:val="00C93D15"/>
    <w:rsid w:val="00C947C4"/>
    <w:rsid w:val="00C95B5E"/>
    <w:rsid w:val="00C96B53"/>
    <w:rsid w:val="00CA07A5"/>
    <w:rsid w:val="00CA0E66"/>
    <w:rsid w:val="00CA1589"/>
    <w:rsid w:val="00CA174D"/>
    <w:rsid w:val="00CA31B9"/>
    <w:rsid w:val="00CA5098"/>
    <w:rsid w:val="00CA51CC"/>
    <w:rsid w:val="00CA54F4"/>
    <w:rsid w:val="00CA570D"/>
    <w:rsid w:val="00CA624A"/>
    <w:rsid w:val="00CA6B5B"/>
    <w:rsid w:val="00CA6B80"/>
    <w:rsid w:val="00CA6C37"/>
    <w:rsid w:val="00CB05A4"/>
    <w:rsid w:val="00CB07A0"/>
    <w:rsid w:val="00CB12C7"/>
    <w:rsid w:val="00CB1A36"/>
    <w:rsid w:val="00CB2303"/>
    <w:rsid w:val="00CB254C"/>
    <w:rsid w:val="00CB2B61"/>
    <w:rsid w:val="00CB3DB0"/>
    <w:rsid w:val="00CB51AF"/>
    <w:rsid w:val="00CB5D11"/>
    <w:rsid w:val="00CB6613"/>
    <w:rsid w:val="00CB6BFE"/>
    <w:rsid w:val="00CC0306"/>
    <w:rsid w:val="00CC0929"/>
    <w:rsid w:val="00CC1EBB"/>
    <w:rsid w:val="00CC29B6"/>
    <w:rsid w:val="00CC3874"/>
    <w:rsid w:val="00CC463B"/>
    <w:rsid w:val="00CC4A0E"/>
    <w:rsid w:val="00CD0ACB"/>
    <w:rsid w:val="00CD2E7B"/>
    <w:rsid w:val="00CD4EEE"/>
    <w:rsid w:val="00CD547B"/>
    <w:rsid w:val="00CD58C3"/>
    <w:rsid w:val="00CD61CB"/>
    <w:rsid w:val="00CD677A"/>
    <w:rsid w:val="00CD6F8F"/>
    <w:rsid w:val="00CD71DA"/>
    <w:rsid w:val="00CD7430"/>
    <w:rsid w:val="00CE04BC"/>
    <w:rsid w:val="00CE31CF"/>
    <w:rsid w:val="00CE33A5"/>
    <w:rsid w:val="00CE6F1E"/>
    <w:rsid w:val="00CE7E70"/>
    <w:rsid w:val="00CF1266"/>
    <w:rsid w:val="00CF1379"/>
    <w:rsid w:val="00CF142A"/>
    <w:rsid w:val="00CF1A13"/>
    <w:rsid w:val="00CF1F78"/>
    <w:rsid w:val="00CF2553"/>
    <w:rsid w:val="00CF3CD4"/>
    <w:rsid w:val="00CF405F"/>
    <w:rsid w:val="00CF4972"/>
    <w:rsid w:val="00CF53BB"/>
    <w:rsid w:val="00CF57EA"/>
    <w:rsid w:val="00CF5BD0"/>
    <w:rsid w:val="00CF62D9"/>
    <w:rsid w:val="00CF6F47"/>
    <w:rsid w:val="00D0095A"/>
    <w:rsid w:val="00D00DF8"/>
    <w:rsid w:val="00D01544"/>
    <w:rsid w:val="00D01772"/>
    <w:rsid w:val="00D01815"/>
    <w:rsid w:val="00D03068"/>
    <w:rsid w:val="00D04544"/>
    <w:rsid w:val="00D06A0B"/>
    <w:rsid w:val="00D074C5"/>
    <w:rsid w:val="00D1053E"/>
    <w:rsid w:val="00D1238A"/>
    <w:rsid w:val="00D1412D"/>
    <w:rsid w:val="00D14158"/>
    <w:rsid w:val="00D16B15"/>
    <w:rsid w:val="00D16E3A"/>
    <w:rsid w:val="00D17430"/>
    <w:rsid w:val="00D1759E"/>
    <w:rsid w:val="00D17AC0"/>
    <w:rsid w:val="00D2057F"/>
    <w:rsid w:val="00D2434C"/>
    <w:rsid w:val="00D244B8"/>
    <w:rsid w:val="00D24BCD"/>
    <w:rsid w:val="00D24D21"/>
    <w:rsid w:val="00D25040"/>
    <w:rsid w:val="00D253EF"/>
    <w:rsid w:val="00D26380"/>
    <w:rsid w:val="00D32CAF"/>
    <w:rsid w:val="00D333F6"/>
    <w:rsid w:val="00D35302"/>
    <w:rsid w:val="00D36586"/>
    <w:rsid w:val="00D37937"/>
    <w:rsid w:val="00D37F08"/>
    <w:rsid w:val="00D419F1"/>
    <w:rsid w:val="00D42999"/>
    <w:rsid w:val="00D43E34"/>
    <w:rsid w:val="00D4409D"/>
    <w:rsid w:val="00D4535D"/>
    <w:rsid w:val="00D47723"/>
    <w:rsid w:val="00D47AB2"/>
    <w:rsid w:val="00D51126"/>
    <w:rsid w:val="00D51285"/>
    <w:rsid w:val="00D5435D"/>
    <w:rsid w:val="00D548D2"/>
    <w:rsid w:val="00D54C3E"/>
    <w:rsid w:val="00D54DC1"/>
    <w:rsid w:val="00D55BCB"/>
    <w:rsid w:val="00D56BD0"/>
    <w:rsid w:val="00D575BD"/>
    <w:rsid w:val="00D60C5E"/>
    <w:rsid w:val="00D61F06"/>
    <w:rsid w:val="00D6259C"/>
    <w:rsid w:val="00D65404"/>
    <w:rsid w:val="00D65672"/>
    <w:rsid w:val="00D65B44"/>
    <w:rsid w:val="00D66680"/>
    <w:rsid w:val="00D66B70"/>
    <w:rsid w:val="00D70BE5"/>
    <w:rsid w:val="00D72F29"/>
    <w:rsid w:val="00D7475B"/>
    <w:rsid w:val="00D7565A"/>
    <w:rsid w:val="00D7624B"/>
    <w:rsid w:val="00D77042"/>
    <w:rsid w:val="00D81CFE"/>
    <w:rsid w:val="00D831C2"/>
    <w:rsid w:val="00D83A33"/>
    <w:rsid w:val="00D8649A"/>
    <w:rsid w:val="00D86C2F"/>
    <w:rsid w:val="00D86D52"/>
    <w:rsid w:val="00D917EA"/>
    <w:rsid w:val="00D920BC"/>
    <w:rsid w:val="00D922D4"/>
    <w:rsid w:val="00D92924"/>
    <w:rsid w:val="00D93116"/>
    <w:rsid w:val="00D95080"/>
    <w:rsid w:val="00D95471"/>
    <w:rsid w:val="00D958AB"/>
    <w:rsid w:val="00D95EEE"/>
    <w:rsid w:val="00D976DC"/>
    <w:rsid w:val="00DA0218"/>
    <w:rsid w:val="00DA1183"/>
    <w:rsid w:val="00DA20A2"/>
    <w:rsid w:val="00DA233C"/>
    <w:rsid w:val="00DA27DF"/>
    <w:rsid w:val="00DA37FC"/>
    <w:rsid w:val="00DA3AF3"/>
    <w:rsid w:val="00DA5E20"/>
    <w:rsid w:val="00DA6B85"/>
    <w:rsid w:val="00DB343B"/>
    <w:rsid w:val="00DB3934"/>
    <w:rsid w:val="00DB3CCA"/>
    <w:rsid w:val="00DB51E8"/>
    <w:rsid w:val="00DB7272"/>
    <w:rsid w:val="00DB738C"/>
    <w:rsid w:val="00DB7993"/>
    <w:rsid w:val="00DC043D"/>
    <w:rsid w:val="00DC06CB"/>
    <w:rsid w:val="00DC3EF7"/>
    <w:rsid w:val="00DC45CC"/>
    <w:rsid w:val="00DC5EA2"/>
    <w:rsid w:val="00DC78AC"/>
    <w:rsid w:val="00DC79E9"/>
    <w:rsid w:val="00DC7BDF"/>
    <w:rsid w:val="00DC7ED5"/>
    <w:rsid w:val="00DD031C"/>
    <w:rsid w:val="00DD093A"/>
    <w:rsid w:val="00DD0A9E"/>
    <w:rsid w:val="00DD12F7"/>
    <w:rsid w:val="00DD19BD"/>
    <w:rsid w:val="00DD2ABA"/>
    <w:rsid w:val="00DD30D8"/>
    <w:rsid w:val="00DD361A"/>
    <w:rsid w:val="00DD3ED6"/>
    <w:rsid w:val="00DD3FD0"/>
    <w:rsid w:val="00DD6752"/>
    <w:rsid w:val="00DD6ACA"/>
    <w:rsid w:val="00DD7981"/>
    <w:rsid w:val="00DE0D3E"/>
    <w:rsid w:val="00DE0D9D"/>
    <w:rsid w:val="00DE0DA2"/>
    <w:rsid w:val="00DE0E4C"/>
    <w:rsid w:val="00DE0ECF"/>
    <w:rsid w:val="00DE11E8"/>
    <w:rsid w:val="00DE1675"/>
    <w:rsid w:val="00DE1F6F"/>
    <w:rsid w:val="00DE2257"/>
    <w:rsid w:val="00DE2426"/>
    <w:rsid w:val="00DE3054"/>
    <w:rsid w:val="00DE3C60"/>
    <w:rsid w:val="00DE57FE"/>
    <w:rsid w:val="00DE6708"/>
    <w:rsid w:val="00DE6BB9"/>
    <w:rsid w:val="00DE7F96"/>
    <w:rsid w:val="00DF0433"/>
    <w:rsid w:val="00DF0A6B"/>
    <w:rsid w:val="00DF0AAB"/>
    <w:rsid w:val="00DF372C"/>
    <w:rsid w:val="00DF3D53"/>
    <w:rsid w:val="00DF4B8D"/>
    <w:rsid w:val="00DF5247"/>
    <w:rsid w:val="00DF7507"/>
    <w:rsid w:val="00DF76C3"/>
    <w:rsid w:val="00E003AF"/>
    <w:rsid w:val="00E02B4B"/>
    <w:rsid w:val="00E03EFD"/>
    <w:rsid w:val="00E0473F"/>
    <w:rsid w:val="00E04FDC"/>
    <w:rsid w:val="00E06C04"/>
    <w:rsid w:val="00E06CCA"/>
    <w:rsid w:val="00E076C9"/>
    <w:rsid w:val="00E07F40"/>
    <w:rsid w:val="00E10203"/>
    <w:rsid w:val="00E10BDC"/>
    <w:rsid w:val="00E10F03"/>
    <w:rsid w:val="00E12395"/>
    <w:rsid w:val="00E1540F"/>
    <w:rsid w:val="00E15B34"/>
    <w:rsid w:val="00E1641F"/>
    <w:rsid w:val="00E17153"/>
    <w:rsid w:val="00E175C5"/>
    <w:rsid w:val="00E17F19"/>
    <w:rsid w:val="00E20DD5"/>
    <w:rsid w:val="00E217DD"/>
    <w:rsid w:val="00E21861"/>
    <w:rsid w:val="00E2276A"/>
    <w:rsid w:val="00E233C7"/>
    <w:rsid w:val="00E244A8"/>
    <w:rsid w:val="00E24A0D"/>
    <w:rsid w:val="00E250DA"/>
    <w:rsid w:val="00E26212"/>
    <w:rsid w:val="00E26E89"/>
    <w:rsid w:val="00E27B2D"/>
    <w:rsid w:val="00E32F41"/>
    <w:rsid w:val="00E334FF"/>
    <w:rsid w:val="00E338B9"/>
    <w:rsid w:val="00E3543F"/>
    <w:rsid w:val="00E3724A"/>
    <w:rsid w:val="00E37403"/>
    <w:rsid w:val="00E4052F"/>
    <w:rsid w:val="00E40878"/>
    <w:rsid w:val="00E41699"/>
    <w:rsid w:val="00E44FA0"/>
    <w:rsid w:val="00E45179"/>
    <w:rsid w:val="00E45A5B"/>
    <w:rsid w:val="00E464DA"/>
    <w:rsid w:val="00E46869"/>
    <w:rsid w:val="00E46DD6"/>
    <w:rsid w:val="00E47621"/>
    <w:rsid w:val="00E503E5"/>
    <w:rsid w:val="00E51259"/>
    <w:rsid w:val="00E51AD3"/>
    <w:rsid w:val="00E52514"/>
    <w:rsid w:val="00E52AD3"/>
    <w:rsid w:val="00E536F1"/>
    <w:rsid w:val="00E54AD0"/>
    <w:rsid w:val="00E56243"/>
    <w:rsid w:val="00E57821"/>
    <w:rsid w:val="00E579E6"/>
    <w:rsid w:val="00E613DD"/>
    <w:rsid w:val="00E615A2"/>
    <w:rsid w:val="00E6177C"/>
    <w:rsid w:val="00E62DB0"/>
    <w:rsid w:val="00E62F72"/>
    <w:rsid w:val="00E63D65"/>
    <w:rsid w:val="00E65252"/>
    <w:rsid w:val="00E66853"/>
    <w:rsid w:val="00E6785D"/>
    <w:rsid w:val="00E71D37"/>
    <w:rsid w:val="00E72AC0"/>
    <w:rsid w:val="00E72D5E"/>
    <w:rsid w:val="00E73574"/>
    <w:rsid w:val="00E74907"/>
    <w:rsid w:val="00E74ADD"/>
    <w:rsid w:val="00E74EC0"/>
    <w:rsid w:val="00E7589C"/>
    <w:rsid w:val="00E76A8B"/>
    <w:rsid w:val="00E7784B"/>
    <w:rsid w:val="00E77D76"/>
    <w:rsid w:val="00E81ADE"/>
    <w:rsid w:val="00E8341E"/>
    <w:rsid w:val="00E83D29"/>
    <w:rsid w:val="00E8467C"/>
    <w:rsid w:val="00E8592A"/>
    <w:rsid w:val="00E87BF2"/>
    <w:rsid w:val="00E90738"/>
    <w:rsid w:val="00E9167B"/>
    <w:rsid w:val="00E92543"/>
    <w:rsid w:val="00E96F84"/>
    <w:rsid w:val="00E9700C"/>
    <w:rsid w:val="00EA1BF9"/>
    <w:rsid w:val="00EA2D57"/>
    <w:rsid w:val="00EA311C"/>
    <w:rsid w:val="00EA5CE3"/>
    <w:rsid w:val="00EA5DEB"/>
    <w:rsid w:val="00EA67D2"/>
    <w:rsid w:val="00EA6EEA"/>
    <w:rsid w:val="00EB08D1"/>
    <w:rsid w:val="00EB1554"/>
    <w:rsid w:val="00EB1A79"/>
    <w:rsid w:val="00EB1C27"/>
    <w:rsid w:val="00EB2BE7"/>
    <w:rsid w:val="00EB4938"/>
    <w:rsid w:val="00EB4ED3"/>
    <w:rsid w:val="00EB5F06"/>
    <w:rsid w:val="00EB6CC7"/>
    <w:rsid w:val="00EC0A8E"/>
    <w:rsid w:val="00EC46F4"/>
    <w:rsid w:val="00EC59E0"/>
    <w:rsid w:val="00EC5D35"/>
    <w:rsid w:val="00EC61EF"/>
    <w:rsid w:val="00EC7187"/>
    <w:rsid w:val="00EC74B8"/>
    <w:rsid w:val="00ED029F"/>
    <w:rsid w:val="00ED06EE"/>
    <w:rsid w:val="00ED070D"/>
    <w:rsid w:val="00ED2E78"/>
    <w:rsid w:val="00ED2F37"/>
    <w:rsid w:val="00ED329B"/>
    <w:rsid w:val="00ED3D93"/>
    <w:rsid w:val="00ED5377"/>
    <w:rsid w:val="00ED6015"/>
    <w:rsid w:val="00ED693A"/>
    <w:rsid w:val="00ED6F26"/>
    <w:rsid w:val="00EE151C"/>
    <w:rsid w:val="00EE22A1"/>
    <w:rsid w:val="00EE4010"/>
    <w:rsid w:val="00EE56EA"/>
    <w:rsid w:val="00EE59C3"/>
    <w:rsid w:val="00EE6058"/>
    <w:rsid w:val="00EE7297"/>
    <w:rsid w:val="00EE76AF"/>
    <w:rsid w:val="00EF046B"/>
    <w:rsid w:val="00EF06D5"/>
    <w:rsid w:val="00EF094A"/>
    <w:rsid w:val="00EF2CB5"/>
    <w:rsid w:val="00EF3EBA"/>
    <w:rsid w:val="00EF4F1C"/>
    <w:rsid w:val="00EF50AB"/>
    <w:rsid w:val="00EF55E6"/>
    <w:rsid w:val="00EF62D0"/>
    <w:rsid w:val="00EF6C0C"/>
    <w:rsid w:val="00EF6FA2"/>
    <w:rsid w:val="00EF711D"/>
    <w:rsid w:val="00EF7151"/>
    <w:rsid w:val="00EF7912"/>
    <w:rsid w:val="00EF7A73"/>
    <w:rsid w:val="00F00393"/>
    <w:rsid w:val="00F013D9"/>
    <w:rsid w:val="00F01D4E"/>
    <w:rsid w:val="00F03F4A"/>
    <w:rsid w:val="00F041A1"/>
    <w:rsid w:val="00F056CD"/>
    <w:rsid w:val="00F0767C"/>
    <w:rsid w:val="00F10B13"/>
    <w:rsid w:val="00F10FB5"/>
    <w:rsid w:val="00F11D40"/>
    <w:rsid w:val="00F13B5C"/>
    <w:rsid w:val="00F142A5"/>
    <w:rsid w:val="00F14887"/>
    <w:rsid w:val="00F14962"/>
    <w:rsid w:val="00F1497F"/>
    <w:rsid w:val="00F14DA8"/>
    <w:rsid w:val="00F15D59"/>
    <w:rsid w:val="00F163CD"/>
    <w:rsid w:val="00F2220E"/>
    <w:rsid w:val="00F24079"/>
    <w:rsid w:val="00F240D4"/>
    <w:rsid w:val="00F24355"/>
    <w:rsid w:val="00F24A57"/>
    <w:rsid w:val="00F25DC7"/>
    <w:rsid w:val="00F262EE"/>
    <w:rsid w:val="00F27878"/>
    <w:rsid w:val="00F30605"/>
    <w:rsid w:val="00F30BBF"/>
    <w:rsid w:val="00F31295"/>
    <w:rsid w:val="00F31820"/>
    <w:rsid w:val="00F31AE5"/>
    <w:rsid w:val="00F31DAE"/>
    <w:rsid w:val="00F346AC"/>
    <w:rsid w:val="00F34A44"/>
    <w:rsid w:val="00F34D9E"/>
    <w:rsid w:val="00F35063"/>
    <w:rsid w:val="00F36623"/>
    <w:rsid w:val="00F40728"/>
    <w:rsid w:val="00F41234"/>
    <w:rsid w:val="00F42A09"/>
    <w:rsid w:val="00F42A31"/>
    <w:rsid w:val="00F434F1"/>
    <w:rsid w:val="00F4516D"/>
    <w:rsid w:val="00F45476"/>
    <w:rsid w:val="00F45FF1"/>
    <w:rsid w:val="00F4621B"/>
    <w:rsid w:val="00F521B6"/>
    <w:rsid w:val="00F539A4"/>
    <w:rsid w:val="00F542A6"/>
    <w:rsid w:val="00F548E2"/>
    <w:rsid w:val="00F55100"/>
    <w:rsid w:val="00F5699C"/>
    <w:rsid w:val="00F56E77"/>
    <w:rsid w:val="00F571C3"/>
    <w:rsid w:val="00F607FA"/>
    <w:rsid w:val="00F617C3"/>
    <w:rsid w:val="00F64237"/>
    <w:rsid w:val="00F64F55"/>
    <w:rsid w:val="00F65CE6"/>
    <w:rsid w:val="00F65D08"/>
    <w:rsid w:val="00F65D75"/>
    <w:rsid w:val="00F720D6"/>
    <w:rsid w:val="00F72673"/>
    <w:rsid w:val="00F737F7"/>
    <w:rsid w:val="00F74EB9"/>
    <w:rsid w:val="00F76093"/>
    <w:rsid w:val="00F761CF"/>
    <w:rsid w:val="00F76209"/>
    <w:rsid w:val="00F806CC"/>
    <w:rsid w:val="00F816C1"/>
    <w:rsid w:val="00F82004"/>
    <w:rsid w:val="00F822C4"/>
    <w:rsid w:val="00F833D1"/>
    <w:rsid w:val="00F8428B"/>
    <w:rsid w:val="00F847CC"/>
    <w:rsid w:val="00F84C45"/>
    <w:rsid w:val="00F85CA6"/>
    <w:rsid w:val="00F86A36"/>
    <w:rsid w:val="00F86C62"/>
    <w:rsid w:val="00F90946"/>
    <w:rsid w:val="00F90C33"/>
    <w:rsid w:val="00F90DB8"/>
    <w:rsid w:val="00F91225"/>
    <w:rsid w:val="00F919CA"/>
    <w:rsid w:val="00F91AEF"/>
    <w:rsid w:val="00F92D7C"/>
    <w:rsid w:val="00F932F3"/>
    <w:rsid w:val="00F9346F"/>
    <w:rsid w:val="00F938BD"/>
    <w:rsid w:val="00F93C51"/>
    <w:rsid w:val="00F94029"/>
    <w:rsid w:val="00F962C3"/>
    <w:rsid w:val="00F97895"/>
    <w:rsid w:val="00FA0360"/>
    <w:rsid w:val="00FA181F"/>
    <w:rsid w:val="00FA183F"/>
    <w:rsid w:val="00FA18B7"/>
    <w:rsid w:val="00FA1EDB"/>
    <w:rsid w:val="00FA3C6C"/>
    <w:rsid w:val="00FA454D"/>
    <w:rsid w:val="00FA5872"/>
    <w:rsid w:val="00FA6785"/>
    <w:rsid w:val="00FA70B3"/>
    <w:rsid w:val="00FB341C"/>
    <w:rsid w:val="00FB382F"/>
    <w:rsid w:val="00FB40D8"/>
    <w:rsid w:val="00FB4439"/>
    <w:rsid w:val="00FB517F"/>
    <w:rsid w:val="00FB51AB"/>
    <w:rsid w:val="00FB51B8"/>
    <w:rsid w:val="00FB5276"/>
    <w:rsid w:val="00FB6702"/>
    <w:rsid w:val="00FB6C2E"/>
    <w:rsid w:val="00FB7491"/>
    <w:rsid w:val="00FB7CF1"/>
    <w:rsid w:val="00FB7EB6"/>
    <w:rsid w:val="00FC087E"/>
    <w:rsid w:val="00FC125B"/>
    <w:rsid w:val="00FC1314"/>
    <w:rsid w:val="00FC1A29"/>
    <w:rsid w:val="00FC33FD"/>
    <w:rsid w:val="00FC368F"/>
    <w:rsid w:val="00FC3AD7"/>
    <w:rsid w:val="00FC4966"/>
    <w:rsid w:val="00FC5BF3"/>
    <w:rsid w:val="00FC5DD7"/>
    <w:rsid w:val="00FC6454"/>
    <w:rsid w:val="00FD24A6"/>
    <w:rsid w:val="00FD4AFB"/>
    <w:rsid w:val="00FD576E"/>
    <w:rsid w:val="00FD60A1"/>
    <w:rsid w:val="00FD74CF"/>
    <w:rsid w:val="00FE0E07"/>
    <w:rsid w:val="00FE1454"/>
    <w:rsid w:val="00FE1C07"/>
    <w:rsid w:val="00FE225B"/>
    <w:rsid w:val="00FE24A4"/>
    <w:rsid w:val="00FE2C7E"/>
    <w:rsid w:val="00FE3120"/>
    <w:rsid w:val="00FE5004"/>
    <w:rsid w:val="00FE514B"/>
    <w:rsid w:val="00FE6B91"/>
    <w:rsid w:val="00FE6CE1"/>
    <w:rsid w:val="00FF143F"/>
    <w:rsid w:val="00FF3386"/>
    <w:rsid w:val="00FF3CED"/>
    <w:rsid w:val="00FF4613"/>
    <w:rsid w:val="00FF5367"/>
    <w:rsid w:val="00FF568E"/>
    <w:rsid w:val="00FF674D"/>
    <w:rsid w:val="00FF7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7F8"/>
    <w:rPr>
      <w:color w:val="0000FF"/>
      <w:u w:val="single"/>
    </w:rPr>
  </w:style>
  <w:style w:type="character" w:styleId="a4">
    <w:name w:val="FollowedHyperlink"/>
    <w:basedOn w:val="a0"/>
    <w:uiPriority w:val="99"/>
    <w:semiHidden/>
    <w:unhideWhenUsed/>
    <w:rsid w:val="001B67F8"/>
    <w:rPr>
      <w:color w:val="800080"/>
      <w:u w:val="single"/>
    </w:rPr>
  </w:style>
  <w:style w:type="paragraph" w:customStyle="1" w:styleId="xl201">
    <w:name w:val="xl201"/>
    <w:basedOn w:val="a"/>
    <w:rsid w:val="001B67F8"/>
    <w:pP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02">
    <w:name w:val="xl202"/>
    <w:basedOn w:val="a"/>
    <w:rsid w:val="001B67F8"/>
    <w:pPr>
      <w:pBdr>
        <w:bottom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03">
    <w:name w:val="xl203"/>
    <w:basedOn w:val="a"/>
    <w:rsid w:val="001B67F8"/>
    <w:pP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4">
    <w:name w:val="xl204"/>
    <w:basedOn w:val="a"/>
    <w:rsid w:val="001B67F8"/>
    <w:pPr>
      <w:spacing w:before="100" w:beforeAutospacing="1" w:after="100" w:afterAutospacing="1"/>
    </w:pPr>
    <w:rPr>
      <w:rFonts w:ascii="Arial CYR" w:eastAsia="Times New Roman" w:hAnsi="Arial CYR" w:cs="Arial CYR"/>
      <w:b/>
      <w:bCs/>
      <w:color w:val="000000"/>
      <w:sz w:val="24"/>
      <w:szCs w:val="24"/>
      <w:lang w:eastAsia="ru-RU"/>
    </w:rPr>
  </w:style>
  <w:style w:type="paragraph" w:customStyle="1" w:styleId="xl205">
    <w:name w:val="xl205"/>
    <w:basedOn w:val="a"/>
    <w:rsid w:val="001B67F8"/>
    <w:pPr>
      <w:spacing w:before="100" w:beforeAutospacing="1" w:after="100" w:afterAutospacing="1"/>
    </w:pPr>
    <w:rPr>
      <w:rFonts w:ascii="Arial CYR" w:eastAsia="Times New Roman" w:hAnsi="Arial CYR" w:cs="Arial CYR"/>
      <w:b/>
      <w:bCs/>
      <w:color w:val="000000"/>
      <w:sz w:val="20"/>
      <w:szCs w:val="20"/>
      <w:lang w:eastAsia="ru-RU"/>
    </w:rPr>
  </w:style>
  <w:style w:type="paragraph" w:customStyle="1" w:styleId="xl206">
    <w:name w:val="xl206"/>
    <w:basedOn w:val="a"/>
    <w:rsid w:val="001B67F8"/>
    <w:pPr>
      <w:pBdr>
        <w:right w:val="single" w:sz="4" w:space="0" w:color="000000"/>
      </w:pBdr>
      <w:spacing w:before="100" w:beforeAutospacing="1" w:after="100" w:afterAutospacing="1"/>
    </w:pPr>
    <w:rPr>
      <w:rFonts w:ascii="Arial CYR" w:eastAsia="Times New Roman" w:hAnsi="Arial CYR" w:cs="Arial CYR"/>
      <w:b/>
      <w:bCs/>
      <w:color w:val="000000"/>
      <w:sz w:val="20"/>
      <w:szCs w:val="20"/>
      <w:lang w:eastAsia="ru-RU"/>
    </w:rPr>
  </w:style>
  <w:style w:type="paragraph" w:customStyle="1" w:styleId="xl207">
    <w:name w:val="xl207"/>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08">
    <w:name w:val="xl208"/>
    <w:basedOn w:val="a"/>
    <w:rsid w:val="001B67F8"/>
    <w:pPr>
      <w:pBdr>
        <w:left w:val="single" w:sz="4" w:space="0" w:color="000000"/>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9">
    <w:name w:val="xl209"/>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0">
    <w:name w:val="xl210"/>
    <w:basedOn w:val="a"/>
    <w:rsid w:val="001B67F8"/>
    <w:pPr>
      <w:pBdr>
        <w:right w:val="single" w:sz="8"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11">
    <w:name w:val="xl211"/>
    <w:basedOn w:val="a"/>
    <w:rsid w:val="001B67F8"/>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12">
    <w:name w:val="xl212"/>
    <w:basedOn w:val="a"/>
    <w:rsid w:val="001B67F8"/>
    <w:pPr>
      <w:pBdr>
        <w:left w:val="single" w:sz="8" w:space="0" w:color="000000"/>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13">
    <w:name w:val="xl213"/>
    <w:basedOn w:val="a"/>
    <w:rsid w:val="001B67F8"/>
    <w:pPr>
      <w:spacing w:before="100" w:beforeAutospacing="1" w:after="100" w:afterAutospacing="1"/>
    </w:pPr>
    <w:rPr>
      <w:rFonts w:ascii="Calibri" w:eastAsia="Times New Roman" w:hAnsi="Calibri" w:cs="Calibri"/>
      <w:color w:val="000000"/>
      <w:sz w:val="24"/>
      <w:szCs w:val="24"/>
      <w:lang w:eastAsia="ru-RU"/>
    </w:rPr>
  </w:style>
  <w:style w:type="paragraph" w:customStyle="1" w:styleId="xl214">
    <w:name w:val="xl214"/>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15">
    <w:name w:val="xl215"/>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6">
    <w:name w:val="xl216"/>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7">
    <w:name w:val="xl217"/>
    <w:basedOn w:val="a"/>
    <w:rsid w:val="001B67F8"/>
    <w:pPr>
      <w:pBdr>
        <w:right w:val="single" w:sz="8" w:space="0" w:color="000000"/>
      </w:pBdr>
      <w:spacing w:before="100" w:beforeAutospacing="1" w:after="100" w:afterAutospacing="1"/>
      <w:jc w:val="right"/>
      <w:textAlignment w:val="center"/>
    </w:pPr>
    <w:rPr>
      <w:rFonts w:ascii="Arial CYR" w:eastAsia="Times New Roman" w:hAnsi="Arial CYR" w:cs="Arial CYR"/>
      <w:color w:val="000000"/>
      <w:sz w:val="16"/>
      <w:szCs w:val="16"/>
      <w:lang w:eastAsia="ru-RU"/>
    </w:rPr>
  </w:style>
  <w:style w:type="paragraph" w:customStyle="1" w:styleId="xl218">
    <w:name w:val="xl218"/>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19">
    <w:name w:val="xl219"/>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20">
    <w:name w:val="xl220"/>
    <w:basedOn w:val="a"/>
    <w:rsid w:val="001B67F8"/>
    <w:pPr>
      <w:pBdr>
        <w:right w:val="single" w:sz="8"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21">
    <w:name w:val="xl221"/>
    <w:basedOn w:val="a"/>
    <w:rsid w:val="001B67F8"/>
    <w:pPr>
      <w:pBdr>
        <w:top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2">
    <w:name w:val="xl222"/>
    <w:basedOn w:val="a"/>
    <w:rsid w:val="001B67F8"/>
    <w:pPr>
      <w:pBdr>
        <w:top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3">
    <w:name w:val="xl223"/>
    <w:basedOn w:val="a"/>
    <w:rsid w:val="001B67F8"/>
    <w:pPr>
      <w:pBdr>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4">
    <w:name w:val="xl224"/>
    <w:basedOn w:val="a"/>
    <w:rsid w:val="001B67F8"/>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25">
    <w:name w:val="xl225"/>
    <w:basedOn w:val="a"/>
    <w:rsid w:val="001B67F8"/>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26">
    <w:name w:val="xl226"/>
    <w:basedOn w:val="a"/>
    <w:rsid w:val="001B67F8"/>
    <w:pPr>
      <w:pBdr>
        <w:top w:val="single" w:sz="4" w:space="0" w:color="000000"/>
        <w:left w:val="single" w:sz="4" w:space="0" w:color="000000"/>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27">
    <w:name w:val="xl227"/>
    <w:basedOn w:val="a"/>
    <w:rsid w:val="001B67F8"/>
    <w:pPr>
      <w:pBdr>
        <w:left w:val="single" w:sz="4" w:space="0" w:color="000000"/>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28">
    <w:name w:val="xl228"/>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29">
    <w:name w:val="xl229"/>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30">
    <w:name w:val="xl230"/>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31">
    <w:name w:val="xl231"/>
    <w:basedOn w:val="a"/>
    <w:rsid w:val="001B67F8"/>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2">
    <w:name w:val="xl232"/>
    <w:basedOn w:val="a"/>
    <w:rsid w:val="001B67F8"/>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3">
    <w:name w:val="xl233"/>
    <w:basedOn w:val="a"/>
    <w:rsid w:val="001B67F8"/>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34">
    <w:name w:val="xl234"/>
    <w:basedOn w:val="a"/>
    <w:rsid w:val="001B67F8"/>
    <w:pPr>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5">
    <w:name w:val="xl235"/>
    <w:basedOn w:val="a"/>
    <w:rsid w:val="001B67F8"/>
    <w:pPr>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6">
    <w:name w:val="xl236"/>
    <w:basedOn w:val="a"/>
    <w:rsid w:val="001B67F8"/>
    <w:pPr>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37">
    <w:name w:val="xl237"/>
    <w:basedOn w:val="a"/>
    <w:rsid w:val="001B67F8"/>
    <w:pPr>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8">
    <w:name w:val="xl238"/>
    <w:basedOn w:val="a"/>
    <w:rsid w:val="001B67F8"/>
    <w:pPr>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9">
    <w:name w:val="xl239"/>
    <w:basedOn w:val="a"/>
    <w:rsid w:val="001B67F8"/>
    <w:pPr>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40">
    <w:name w:val="xl240"/>
    <w:basedOn w:val="a"/>
    <w:rsid w:val="001B67F8"/>
    <w:pP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41">
    <w:name w:val="xl241"/>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2">
    <w:name w:val="xl242"/>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3">
    <w:name w:val="xl243"/>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4">
    <w:name w:val="xl244"/>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5">
    <w:name w:val="xl245"/>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6">
    <w:name w:val="xl246"/>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7">
    <w:name w:val="xl247"/>
    <w:basedOn w:val="a"/>
    <w:rsid w:val="001B67F8"/>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48">
    <w:name w:val="xl248"/>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eastAsia="Times New Roman" w:hAnsi="Arial CYR" w:cs="Arial CYR"/>
      <w:color w:val="000000"/>
      <w:sz w:val="16"/>
      <w:szCs w:val="16"/>
      <w:lang w:eastAsia="ru-RU"/>
    </w:rPr>
  </w:style>
  <w:style w:type="paragraph" w:customStyle="1" w:styleId="xl249">
    <w:name w:val="xl249"/>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eastAsia="Times New Roman" w:hAnsi="Arial CYR" w:cs="Arial CYR"/>
      <w:color w:val="000000"/>
      <w:sz w:val="16"/>
      <w:szCs w:val="16"/>
      <w:lang w:eastAsia="ru-RU"/>
    </w:rPr>
  </w:style>
  <w:style w:type="paragraph" w:customStyle="1" w:styleId="xl250">
    <w:name w:val="xl250"/>
    <w:basedOn w:val="a"/>
    <w:rsid w:val="001B67F8"/>
    <w:pPr>
      <w:pBdr>
        <w:top w:val="single" w:sz="4" w:space="0" w:color="auto"/>
        <w:left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1">
    <w:name w:val="xl251"/>
    <w:basedOn w:val="a"/>
    <w:rsid w:val="001B67F8"/>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252">
    <w:name w:val="xl252"/>
    <w:basedOn w:val="a"/>
    <w:rsid w:val="001B67F8"/>
    <w:pPr>
      <w:pBdr>
        <w:left w:val="single" w:sz="4" w:space="0" w:color="auto"/>
        <w:right w:val="single" w:sz="4" w:space="0" w:color="auto"/>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53">
    <w:name w:val="xl253"/>
    <w:basedOn w:val="a"/>
    <w:rsid w:val="001B67F8"/>
    <w:pPr>
      <w:pBdr>
        <w:left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4">
    <w:name w:val="xl254"/>
    <w:basedOn w:val="a"/>
    <w:rsid w:val="001B67F8"/>
    <w:pPr>
      <w:pBdr>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5">
    <w:name w:val="xl255"/>
    <w:basedOn w:val="a"/>
    <w:rsid w:val="001B67F8"/>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56">
    <w:name w:val="xl256"/>
    <w:basedOn w:val="a"/>
    <w:rsid w:val="001B67F8"/>
    <w:pPr>
      <w:pBdr>
        <w:top w:val="single" w:sz="4" w:space="0" w:color="000000"/>
        <w:left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57">
    <w:name w:val="xl257"/>
    <w:basedOn w:val="a"/>
    <w:rsid w:val="001B67F8"/>
    <w:pPr>
      <w:pBdr>
        <w:left w:val="single" w:sz="4" w:space="0" w:color="000000"/>
        <w:bottom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styleId="a5">
    <w:name w:val="Block Text"/>
    <w:basedOn w:val="a"/>
    <w:rsid w:val="001B67F8"/>
    <w:pPr>
      <w:autoSpaceDE w:val="0"/>
      <w:autoSpaceDN w:val="0"/>
      <w:adjustRightInd w:val="0"/>
      <w:ind w:left="-567" w:right="-1050" w:firstLine="709"/>
      <w:jc w:val="both"/>
    </w:pPr>
    <w:rPr>
      <w:rFonts w:ascii="Times New Roman" w:eastAsia="Times New Roman" w:hAnsi="Times New Roman" w:cs="Times New Roman"/>
      <w:sz w:val="28"/>
      <w:szCs w:val="28"/>
      <w:lang w:eastAsia="ru-RU"/>
    </w:rPr>
  </w:style>
  <w:style w:type="paragraph" w:styleId="a6">
    <w:name w:val="Plain Text"/>
    <w:basedOn w:val="a"/>
    <w:link w:val="a7"/>
    <w:uiPriority w:val="99"/>
    <w:unhideWhenUsed/>
    <w:rsid w:val="00D95080"/>
    <w:rPr>
      <w:rFonts w:ascii="Consolas" w:eastAsia="Calibri" w:hAnsi="Consolas" w:cs="Times New Roman"/>
      <w:sz w:val="21"/>
      <w:szCs w:val="21"/>
    </w:rPr>
  </w:style>
  <w:style w:type="character" w:customStyle="1" w:styleId="a7">
    <w:name w:val="Текст Знак"/>
    <w:basedOn w:val="a0"/>
    <w:link w:val="a6"/>
    <w:uiPriority w:val="99"/>
    <w:rsid w:val="00D95080"/>
    <w:rPr>
      <w:rFonts w:ascii="Consolas" w:eastAsia="Calibri" w:hAnsi="Consolas" w:cs="Times New Roman"/>
      <w:sz w:val="21"/>
      <w:szCs w:val="21"/>
    </w:rPr>
  </w:style>
  <w:style w:type="paragraph" w:styleId="a8">
    <w:name w:val="header"/>
    <w:basedOn w:val="a"/>
    <w:link w:val="a9"/>
    <w:uiPriority w:val="99"/>
    <w:semiHidden/>
    <w:unhideWhenUsed/>
    <w:rsid w:val="00033934"/>
    <w:pPr>
      <w:tabs>
        <w:tab w:val="center" w:pos="4677"/>
        <w:tab w:val="right" w:pos="9355"/>
      </w:tabs>
    </w:pPr>
  </w:style>
  <w:style w:type="character" w:customStyle="1" w:styleId="a9">
    <w:name w:val="Верхний колонтитул Знак"/>
    <w:basedOn w:val="a0"/>
    <w:link w:val="a8"/>
    <w:uiPriority w:val="99"/>
    <w:semiHidden/>
    <w:rsid w:val="00033934"/>
  </w:style>
  <w:style w:type="paragraph" w:styleId="aa">
    <w:name w:val="footer"/>
    <w:basedOn w:val="a"/>
    <w:link w:val="ab"/>
    <w:uiPriority w:val="99"/>
    <w:unhideWhenUsed/>
    <w:rsid w:val="00033934"/>
    <w:pPr>
      <w:tabs>
        <w:tab w:val="center" w:pos="4677"/>
        <w:tab w:val="right" w:pos="9355"/>
      </w:tabs>
    </w:pPr>
  </w:style>
  <w:style w:type="character" w:customStyle="1" w:styleId="ab">
    <w:name w:val="Нижний колонтитул Знак"/>
    <w:basedOn w:val="a0"/>
    <w:link w:val="aa"/>
    <w:uiPriority w:val="99"/>
    <w:rsid w:val="00033934"/>
  </w:style>
  <w:style w:type="paragraph" w:customStyle="1" w:styleId="xl199">
    <w:name w:val="xl199"/>
    <w:basedOn w:val="a"/>
    <w:rsid w:val="006B06DA"/>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00">
    <w:name w:val="xl200"/>
    <w:basedOn w:val="a"/>
    <w:rsid w:val="006B06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208691387">
      <w:bodyDiv w:val="1"/>
      <w:marLeft w:val="0"/>
      <w:marRight w:val="0"/>
      <w:marTop w:val="0"/>
      <w:marBottom w:val="0"/>
      <w:divBdr>
        <w:top w:val="none" w:sz="0" w:space="0" w:color="auto"/>
        <w:left w:val="none" w:sz="0" w:space="0" w:color="auto"/>
        <w:bottom w:val="none" w:sz="0" w:space="0" w:color="auto"/>
        <w:right w:val="none" w:sz="0" w:space="0" w:color="auto"/>
      </w:divBdr>
    </w:div>
    <w:div w:id="273025603">
      <w:bodyDiv w:val="1"/>
      <w:marLeft w:val="0"/>
      <w:marRight w:val="0"/>
      <w:marTop w:val="0"/>
      <w:marBottom w:val="0"/>
      <w:divBdr>
        <w:top w:val="none" w:sz="0" w:space="0" w:color="auto"/>
        <w:left w:val="none" w:sz="0" w:space="0" w:color="auto"/>
        <w:bottom w:val="none" w:sz="0" w:space="0" w:color="auto"/>
        <w:right w:val="none" w:sz="0" w:space="0" w:color="auto"/>
      </w:divBdr>
    </w:div>
    <w:div w:id="411975870">
      <w:bodyDiv w:val="1"/>
      <w:marLeft w:val="0"/>
      <w:marRight w:val="0"/>
      <w:marTop w:val="0"/>
      <w:marBottom w:val="0"/>
      <w:divBdr>
        <w:top w:val="none" w:sz="0" w:space="0" w:color="auto"/>
        <w:left w:val="none" w:sz="0" w:space="0" w:color="auto"/>
        <w:bottom w:val="none" w:sz="0" w:space="0" w:color="auto"/>
        <w:right w:val="none" w:sz="0" w:space="0" w:color="auto"/>
      </w:divBdr>
    </w:div>
    <w:div w:id="737436839">
      <w:bodyDiv w:val="1"/>
      <w:marLeft w:val="0"/>
      <w:marRight w:val="0"/>
      <w:marTop w:val="0"/>
      <w:marBottom w:val="0"/>
      <w:divBdr>
        <w:top w:val="none" w:sz="0" w:space="0" w:color="auto"/>
        <w:left w:val="none" w:sz="0" w:space="0" w:color="auto"/>
        <w:bottom w:val="none" w:sz="0" w:space="0" w:color="auto"/>
        <w:right w:val="none" w:sz="0" w:space="0" w:color="auto"/>
      </w:divBdr>
    </w:div>
    <w:div w:id="1223103788">
      <w:bodyDiv w:val="1"/>
      <w:marLeft w:val="0"/>
      <w:marRight w:val="0"/>
      <w:marTop w:val="0"/>
      <w:marBottom w:val="0"/>
      <w:divBdr>
        <w:top w:val="none" w:sz="0" w:space="0" w:color="auto"/>
        <w:left w:val="none" w:sz="0" w:space="0" w:color="auto"/>
        <w:bottom w:val="none" w:sz="0" w:space="0" w:color="auto"/>
        <w:right w:val="none" w:sz="0" w:space="0" w:color="auto"/>
      </w:divBdr>
    </w:div>
    <w:div w:id="1271620493">
      <w:bodyDiv w:val="1"/>
      <w:marLeft w:val="0"/>
      <w:marRight w:val="0"/>
      <w:marTop w:val="0"/>
      <w:marBottom w:val="0"/>
      <w:divBdr>
        <w:top w:val="none" w:sz="0" w:space="0" w:color="auto"/>
        <w:left w:val="none" w:sz="0" w:space="0" w:color="auto"/>
        <w:bottom w:val="none" w:sz="0" w:space="0" w:color="auto"/>
        <w:right w:val="none" w:sz="0" w:space="0" w:color="auto"/>
      </w:divBdr>
    </w:div>
    <w:div w:id="1562255147">
      <w:bodyDiv w:val="1"/>
      <w:marLeft w:val="0"/>
      <w:marRight w:val="0"/>
      <w:marTop w:val="0"/>
      <w:marBottom w:val="0"/>
      <w:divBdr>
        <w:top w:val="none" w:sz="0" w:space="0" w:color="auto"/>
        <w:left w:val="none" w:sz="0" w:space="0" w:color="auto"/>
        <w:bottom w:val="none" w:sz="0" w:space="0" w:color="auto"/>
        <w:right w:val="none" w:sz="0" w:space="0" w:color="auto"/>
      </w:divBdr>
    </w:div>
    <w:div w:id="1932006326">
      <w:bodyDiv w:val="1"/>
      <w:marLeft w:val="0"/>
      <w:marRight w:val="0"/>
      <w:marTop w:val="0"/>
      <w:marBottom w:val="0"/>
      <w:divBdr>
        <w:top w:val="none" w:sz="0" w:space="0" w:color="auto"/>
        <w:left w:val="none" w:sz="0" w:space="0" w:color="auto"/>
        <w:bottom w:val="none" w:sz="0" w:space="0" w:color="auto"/>
        <w:right w:val="none" w:sz="0" w:space="0" w:color="auto"/>
      </w:divBdr>
    </w:div>
    <w:div w:id="20056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25</Pages>
  <Words>26354</Words>
  <Characters>150218</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3-55-1</cp:lastModifiedBy>
  <cp:revision>26</cp:revision>
  <cp:lastPrinted>2017-05-04T09:28:00Z</cp:lastPrinted>
  <dcterms:created xsi:type="dcterms:W3CDTF">2016-07-13T12:16:00Z</dcterms:created>
  <dcterms:modified xsi:type="dcterms:W3CDTF">2017-10-02T05:31:00Z</dcterms:modified>
</cp:coreProperties>
</file>