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C2AFE">
        <w:rPr>
          <w:lang w:eastAsia="ru-RU"/>
        </w:rPr>
        <w:t>Сведения</w:t>
      </w:r>
    </w:p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C2AFE">
        <w:rPr>
          <w:lang w:eastAsia="ru-RU"/>
        </w:rPr>
        <w:t xml:space="preserve">о доходах за отчетный период </w:t>
      </w:r>
      <w:r w:rsidRPr="00CC2AFE">
        <w:rPr>
          <w:b/>
          <w:lang w:eastAsia="ru-RU"/>
        </w:rPr>
        <w:t>с 01 января по 31 декабря 2015 года</w:t>
      </w:r>
      <w:r w:rsidRPr="00CC2AFE">
        <w:rPr>
          <w:lang w:eastAsia="ru-RU"/>
        </w:rPr>
        <w:t>, об имуществе и обязательствах</w:t>
      </w:r>
    </w:p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C2AFE">
        <w:rPr>
          <w:lang w:eastAsia="ru-RU"/>
        </w:rPr>
        <w:t xml:space="preserve">имущественного характера (по состоянию на конец отчетного периода), представленные </w:t>
      </w:r>
      <w:r w:rsidRPr="00CC2AFE">
        <w:rPr>
          <w:b/>
          <w:lang w:eastAsia="ru-RU"/>
        </w:rPr>
        <w:t>муниципальными служащими администрации</w:t>
      </w:r>
    </w:p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spellStart"/>
      <w:r w:rsidRPr="006D5026">
        <w:rPr>
          <w:b/>
          <w:lang w:eastAsia="ru-RU"/>
        </w:rPr>
        <w:t>Верхнечернавского</w:t>
      </w:r>
      <w:proofErr w:type="spellEnd"/>
      <w:r w:rsidRPr="00CC2AFE">
        <w:rPr>
          <w:b/>
          <w:lang w:eastAsia="ru-RU"/>
        </w:rPr>
        <w:t xml:space="preserve"> муниципального образования</w:t>
      </w:r>
      <w:r w:rsidRPr="00CC2AFE">
        <w:rPr>
          <w:lang w:eastAsia="ru-RU"/>
        </w:rPr>
        <w:t xml:space="preserve"> </w:t>
      </w:r>
      <w:proofErr w:type="spellStart"/>
      <w:r w:rsidRPr="00CC2AFE">
        <w:rPr>
          <w:lang w:eastAsia="ru-RU"/>
        </w:rPr>
        <w:t>Вольского</w:t>
      </w:r>
      <w:proofErr w:type="spellEnd"/>
      <w:r w:rsidRPr="00CC2AFE">
        <w:rPr>
          <w:lang w:eastAsia="ru-RU"/>
        </w:rPr>
        <w:t xml:space="preserve"> муниципального района Саратовской области</w:t>
      </w:r>
    </w:p>
    <w:p w:rsidR="00CC2AFE" w:rsidRPr="00CC2AFE" w:rsidRDefault="00CC2AFE" w:rsidP="00CC2AFE">
      <w:pPr>
        <w:autoSpaceDE w:val="0"/>
        <w:outlineLvl w:val="1"/>
        <w:rPr>
          <w:lang w:eastAsia="ar-SA"/>
        </w:rPr>
      </w:pPr>
    </w:p>
    <w:tbl>
      <w:tblPr>
        <w:tblW w:w="15025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418"/>
        <w:gridCol w:w="4819"/>
        <w:gridCol w:w="1134"/>
        <w:gridCol w:w="1701"/>
        <w:gridCol w:w="2268"/>
      </w:tblGrid>
      <w:tr w:rsidR="009A4C4D" w:rsidRPr="00CC2AFE" w:rsidTr="009A4C4D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(вид, марка)</w:t>
            </w:r>
          </w:p>
        </w:tc>
      </w:tr>
      <w:tr w:rsidR="009A4C4D" w:rsidRPr="00CC2AFE" w:rsidTr="009A4C4D">
        <w:trPr>
          <w:trHeight w:val="2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BB2F9D" w:rsidRPr="00CC2AFE" w:rsidTr="009A4C4D">
        <w:trPr>
          <w:trHeight w:val="6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площадь</w:t>
            </w:r>
          </w:p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5026" w:rsidRPr="00CC2AFE" w:rsidTr="009A4C4D">
        <w:trPr>
          <w:trHeight w:val="5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424A0A" w:rsidRDefault="006D5026" w:rsidP="006D50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Белугина Татьяна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6D5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402 139,06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  <w:r w:rsidRPr="00CC2AFE">
              <w:rPr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B85EB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5026">
              <w:rPr>
                <w:rFonts w:eastAsia="Calibri"/>
              </w:rPr>
              <w:t>ВАЗ</w:t>
            </w:r>
            <w:r w:rsidRPr="006D5026">
              <w:rPr>
                <w:rFonts w:eastAsia="Calibri"/>
              </w:rPr>
              <w:t>-</w:t>
            </w:r>
            <w:r w:rsidRPr="006D5026">
              <w:rPr>
                <w:rFonts w:eastAsia="Calibri"/>
              </w:rPr>
              <w:t>2105</w:t>
            </w:r>
          </w:p>
        </w:tc>
      </w:tr>
      <w:tr w:rsidR="006D5026" w:rsidRPr="00CC2AFE" w:rsidTr="009A4C4D">
        <w:trPr>
          <w:trHeight w:val="15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Default="006D5026" w:rsidP="006D50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D5026" w:rsidRPr="00CC2AFE" w:rsidTr="009A4C4D">
        <w:trPr>
          <w:trHeight w:val="13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Default="006D5026" w:rsidP="006D502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6D5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пай (1/509 доля,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CC2AF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CC2AFE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D5026" w:rsidRPr="00CC2AFE" w:rsidTr="009A4C4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C2AFE">
              <w:rPr>
                <w:lang w:eastAsia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6D5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102 204,92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6D5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  <w:r w:rsidRPr="00CC2AFE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B85EBB" w:rsidP="00B85EB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6D5026" w:rsidRPr="00CC2AFE" w:rsidTr="009A4C4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6D5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CC2AFE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9A4C4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B85EBB" w:rsidRDefault="00BB2F9D" w:rsidP="00B85EB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Сескутова</w:t>
            </w:r>
            <w:proofErr w:type="spellEnd"/>
            <w:r>
              <w:rPr>
                <w:rFonts w:eastAsia="Calibri"/>
              </w:rPr>
              <w:t xml:space="preserve"> Нина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BB2F9D" w:rsidRDefault="00BB2F9D" w:rsidP="00BB2F9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B2F9D">
              <w:rPr>
                <w:rFonts w:eastAsia="Calibri"/>
              </w:rPr>
              <w:t>250</w:t>
            </w:r>
            <w:r>
              <w:rPr>
                <w:rFonts w:eastAsia="Calibri"/>
              </w:rPr>
              <w:t xml:space="preserve"> </w:t>
            </w:r>
            <w:r w:rsidRPr="00BB2F9D">
              <w:rPr>
                <w:rFonts w:eastAsia="Calibri"/>
              </w:rPr>
              <w:t>515,28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6D5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пай (1/509 доля,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BB2F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BB2F9D" w:rsidRPr="00CC2AFE" w:rsidTr="009A4C4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6D5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пай (1/509 доля,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B85E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9A4C4D">
        <w:trPr>
          <w:trHeight w:val="8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6D50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  <w:r w:rsidRPr="00CC2AFE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9A4C4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3779E9" w:rsidRDefault="00BB2F9D" w:rsidP="006D5026">
            <w:pPr>
              <w:suppressAutoHyphens w:val="0"/>
              <w:jc w:val="center"/>
              <w:rPr>
                <w:lang w:eastAsia="ru-RU"/>
              </w:rPr>
            </w:pPr>
            <w:r w:rsidRPr="003779E9">
              <w:rPr>
                <w:rFonts w:eastAsia="Calibri"/>
              </w:rPr>
              <w:t>Хозяйственное строение</w:t>
            </w:r>
            <w:r w:rsidRPr="003779E9">
              <w:rPr>
                <w:rFonts w:eastAsia="Calibri"/>
              </w:rPr>
              <w:t xml:space="preserve"> </w:t>
            </w:r>
            <w:r w:rsidRPr="00CC2AFE">
              <w:rPr>
                <w:lang w:eastAsia="ru-RU"/>
              </w:rPr>
              <w:t>(</w:t>
            </w:r>
            <w:r w:rsidRPr="003779E9"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9A4C4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6D5026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3779E9">
              <w:rPr>
                <w:rFonts w:eastAsia="Calibri"/>
              </w:rPr>
              <w:t xml:space="preserve">Хозяйственное строение </w:t>
            </w:r>
            <w:r w:rsidRPr="00CC2AFE">
              <w:rPr>
                <w:lang w:eastAsia="ru-RU"/>
              </w:rPr>
              <w:t>(</w:t>
            </w:r>
            <w:r w:rsidRPr="003779E9"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9A4C4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6D5026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3779E9">
              <w:rPr>
                <w:rFonts w:eastAsia="Calibri"/>
              </w:rPr>
              <w:t xml:space="preserve">Хозяйственное строение </w:t>
            </w:r>
            <w:r w:rsidRPr="00CC2AFE">
              <w:rPr>
                <w:lang w:eastAsia="ru-RU"/>
              </w:rPr>
              <w:t>(</w:t>
            </w:r>
            <w:r w:rsidRPr="003779E9"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9A4C4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6D5026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3779E9">
              <w:rPr>
                <w:rFonts w:eastAsia="Calibri"/>
              </w:rPr>
              <w:t xml:space="preserve">Хозяйственное строение </w:t>
            </w:r>
            <w:r w:rsidRPr="00CC2AFE">
              <w:rPr>
                <w:lang w:eastAsia="ru-RU"/>
              </w:rPr>
              <w:t>(</w:t>
            </w:r>
            <w:r w:rsidRPr="003779E9"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9A4C4D">
        <w:trPr>
          <w:trHeight w:val="7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6D5026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3779E9">
              <w:rPr>
                <w:rFonts w:eastAsia="Calibri"/>
              </w:rPr>
              <w:t xml:space="preserve">Хозяйственное строение </w:t>
            </w:r>
            <w:r w:rsidRPr="00CC2AFE">
              <w:rPr>
                <w:lang w:eastAsia="ru-RU"/>
              </w:rPr>
              <w:t>(</w:t>
            </w:r>
            <w:r w:rsidRPr="003779E9"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9A4C4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6D5026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3779E9">
              <w:rPr>
                <w:rFonts w:eastAsia="Calibri"/>
              </w:rPr>
              <w:t xml:space="preserve">Хозяйственное строение </w:t>
            </w:r>
            <w:r w:rsidRPr="00CC2AFE">
              <w:rPr>
                <w:lang w:eastAsia="ru-RU"/>
              </w:rPr>
              <w:t>(</w:t>
            </w:r>
            <w:r w:rsidRPr="003779E9"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9A4C4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CC2A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6D5026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4402A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CC2AFE">
            <w:pPr>
              <w:suppressAutoHyphens w:val="0"/>
              <w:rPr>
                <w:lang w:eastAsia="ru-RU"/>
              </w:rPr>
            </w:pPr>
          </w:p>
        </w:tc>
      </w:tr>
    </w:tbl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t>Сведения,</w:t>
      </w: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t>представленные муниципальными служащими, об источниках получения средств, за счет которых в период</w:t>
      </w: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b/>
          <w:lang w:eastAsia="ru-RU"/>
        </w:rPr>
        <w:t>с 01 января по 31 декабря 2015  года</w:t>
      </w:r>
      <w:r w:rsidRPr="009E459C"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9E459C" w:rsidRPr="009E459C" w:rsidRDefault="009E459C" w:rsidP="009E459C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9E459C" w:rsidRPr="009E459C" w:rsidTr="004402A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9E459C" w:rsidRPr="009E459C" w:rsidTr="004402A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4402A1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4402A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rFonts w:eastAsia="Calibri"/>
              </w:rPr>
              <w:t>Белугина Татьяна Васильевна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459C">
              <w:rPr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9E45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459C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9E45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rFonts w:eastAsia="Calibri"/>
              </w:rPr>
              <w:t>Сескутова</w:t>
            </w:r>
            <w:proofErr w:type="spellEnd"/>
            <w:r>
              <w:rPr>
                <w:rFonts w:eastAsia="Calibri"/>
              </w:rPr>
              <w:t xml:space="preserve"> Нина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459C">
              <w:rPr>
                <w:lang w:eastAsia="ru-RU"/>
              </w:rPr>
              <w:t>главный специалист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9E459C" w:rsidRPr="009E459C" w:rsidRDefault="009E459C" w:rsidP="009E459C">
      <w:pPr>
        <w:autoSpaceDE w:val="0"/>
        <w:outlineLvl w:val="1"/>
        <w:rPr>
          <w:lang w:eastAsia="ar-SA"/>
        </w:rPr>
      </w:pPr>
    </w:p>
    <w:sectPr w:rsidR="009E459C" w:rsidRPr="009E459C" w:rsidSect="00BB2F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AF"/>
    <w:rsid w:val="000352C3"/>
    <w:rsid w:val="00095479"/>
    <w:rsid w:val="000D3321"/>
    <w:rsid w:val="000D3473"/>
    <w:rsid w:val="002D3A1E"/>
    <w:rsid w:val="003779E9"/>
    <w:rsid w:val="006D5026"/>
    <w:rsid w:val="008A6438"/>
    <w:rsid w:val="00965BAF"/>
    <w:rsid w:val="009A4C4D"/>
    <w:rsid w:val="009E459C"/>
    <w:rsid w:val="00A40D4A"/>
    <w:rsid w:val="00B21107"/>
    <w:rsid w:val="00B24D21"/>
    <w:rsid w:val="00B85EBB"/>
    <w:rsid w:val="00BB2F9D"/>
    <w:rsid w:val="00C75B1D"/>
    <w:rsid w:val="00CC2AFE"/>
    <w:rsid w:val="00CC7FF9"/>
    <w:rsid w:val="00D30C73"/>
    <w:rsid w:val="00D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65B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65B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dcterms:created xsi:type="dcterms:W3CDTF">2016-04-19T06:29:00Z</dcterms:created>
  <dcterms:modified xsi:type="dcterms:W3CDTF">2016-04-19T07:06:00Z</dcterms:modified>
</cp:coreProperties>
</file>