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0E" w:rsidRDefault="00426150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</w:rPr>
        <w:t>ПРОЕКТ</w:t>
      </w:r>
      <w:r w:rsidR="00E60A0E" w:rsidRPr="00E60A0E">
        <w:rPr>
          <w:rFonts w:ascii="Times New Roman" w:hAnsi="Times New Roman" w:cs="Times New Roman"/>
        </w:rPr>
        <w:t xml:space="preserve">      </w:t>
      </w:r>
    </w:p>
    <w:p w:rsidR="009D684A" w:rsidRPr="00E60A0E" w:rsidRDefault="009D684A" w:rsidP="00E60A0E">
      <w:pPr>
        <w:pStyle w:val="a6"/>
        <w:tabs>
          <w:tab w:val="clear" w:pos="4153"/>
          <w:tab w:val="clear" w:pos="8306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pacing w:val="20"/>
        </w:rPr>
      </w:pPr>
    </w:p>
    <w:p w:rsidR="00E60A0E" w:rsidRPr="00D46283" w:rsidRDefault="009D684A" w:rsidP="009D684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28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D684A" w:rsidRPr="00D46283" w:rsidRDefault="009D684A" w:rsidP="009D684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283">
        <w:rPr>
          <w:rFonts w:ascii="Times New Roman" w:hAnsi="Times New Roman" w:cs="Times New Roman"/>
          <w:b/>
          <w:sz w:val="26"/>
          <w:szCs w:val="26"/>
        </w:rPr>
        <w:t>ШИРОКОБУЕРАКСКОГО МУНИЦИПАЛЬНОГО ОБРАЗОВАНИЯ</w:t>
      </w:r>
    </w:p>
    <w:p w:rsidR="009D684A" w:rsidRPr="00D46283" w:rsidRDefault="009D684A" w:rsidP="009D684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283">
        <w:rPr>
          <w:rFonts w:ascii="Times New Roman" w:hAnsi="Times New Roman" w:cs="Times New Roman"/>
          <w:b/>
          <w:sz w:val="26"/>
          <w:szCs w:val="26"/>
        </w:rPr>
        <w:t>ВОЛЬСКОГО МУНИЦИПАЛЬНОГО РАЙОНА</w:t>
      </w:r>
    </w:p>
    <w:p w:rsidR="009D684A" w:rsidRPr="00D46283" w:rsidRDefault="009D684A" w:rsidP="009D684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6283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9D684A" w:rsidRPr="00D46283" w:rsidRDefault="009D684A" w:rsidP="009D684A">
      <w:pPr>
        <w:pStyle w:val="af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A0E" w:rsidRPr="00D46283" w:rsidRDefault="00E60A0E" w:rsidP="009D684A">
      <w:pPr>
        <w:pStyle w:val="af2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>ПОСТАНОВЛЕНИЕ</w:t>
      </w:r>
    </w:p>
    <w:p w:rsidR="009D684A" w:rsidRPr="00D46283" w:rsidRDefault="009D684A" w:rsidP="009D684A">
      <w:pPr>
        <w:pStyle w:val="af2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9D684A" w:rsidRPr="00D46283" w:rsidRDefault="009D684A" w:rsidP="009D684A">
      <w:pPr>
        <w:pStyle w:val="af2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 xml:space="preserve">от </w:t>
      </w:r>
      <w:r w:rsidR="00426150">
        <w:rPr>
          <w:rFonts w:ascii="Times New Roman" w:hAnsi="Times New Roman" w:cs="Times New Roman"/>
          <w:b/>
          <w:spacing w:val="20"/>
          <w:sz w:val="26"/>
          <w:szCs w:val="26"/>
        </w:rPr>
        <w:t>__</w:t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>.</w:t>
      </w:r>
      <w:r w:rsidR="00426150">
        <w:rPr>
          <w:rFonts w:ascii="Times New Roman" w:hAnsi="Times New Roman" w:cs="Times New Roman"/>
          <w:b/>
          <w:spacing w:val="20"/>
          <w:sz w:val="26"/>
          <w:szCs w:val="26"/>
        </w:rPr>
        <w:t>__</w:t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>.2016 г.</w:t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ab/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ab/>
        <w:t xml:space="preserve">№ </w:t>
      </w:r>
      <w:r w:rsidR="00426150">
        <w:rPr>
          <w:rFonts w:ascii="Times New Roman" w:hAnsi="Times New Roman" w:cs="Times New Roman"/>
          <w:b/>
          <w:spacing w:val="20"/>
          <w:sz w:val="26"/>
          <w:szCs w:val="26"/>
        </w:rPr>
        <w:t>__</w:t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ab/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ab/>
      </w:r>
      <w:r w:rsidRPr="00D46283">
        <w:rPr>
          <w:rFonts w:ascii="Times New Roman" w:hAnsi="Times New Roman" w:cs="Times New Roman"/>
          <w:b/>
          <w:spacing w:val="20"/>
          <w:sz w:val="26"/>
          <w:szCs w:val="26"/>
        </w:rPr>
        <w:tab/>
        <w:t>с. Широкий Буерак</w:t>
      </w:r>
    </w:p>
    <w:p w:rsidR="00E60A0E" w:rsidRPr="00D46283" w:rsidRDefault="00E60A0E" w:rsidP="009D684A">
      <w:pPr>
        <w:pStyle w:val="af2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204"/>
      </w:tblGrid>
      <w:tr w:rsidR="009D684A" w:rsidRPr="00D46283" w:rsidTr="009D684A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D684A" w:rsidRPr="0076019A" w:rsidRDefault="009D684A" w:rsidP="009D684A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019A">
              <w:rPr>
                <w:rFonts w:ascii="Times New Roman" w:hAnsi="Times New Roman" w:cs="Times New Roman"/>
                <w:sz w:val="26"/>
                <w:szCs w:val="26"/>
              </w:rPr>
              <w:t>Об утверждении  требований к закупаемым Администрацией Широкобуеракского муниципального образования  Вольского  муниципального района  Саратовской области</w:t>
            </w:r>
            <w:r w:rsidR="00760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019A">
              <w:rPr>
                <w:rFonts w:ascii="Times New Roman" w:hAnsi="Times New Roman" w:cs="Times New Roman"/>
                <w:sz w:val="26"/>
                <w:szCs w:val="26"/>
              </w:rPr>
              <w:t>отдельным видам товаров, работ, услуг (в том числе предельных цен товаров, работ, услуг)</w:t>
            </w:r>
          </w:p>
          <w:p w:rsidR="009D684A" w:rsidRPr="00D46283" w:rsidRDefault="009D684A" w:rsidP="009D684A">
            <w:pPr>
              <w:pStyle w:val="af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60A0E" w:rsidRPr="00D46283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62C8F" w:rsidRPr="00D46283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46283">
        <w:rPr>
          <w:rFonts w:ascii="Times New Roman" w:hAnsi="Times New Roman" w:cs="Times New Roman"/>
          <w:sz w:val="26"/>
          <w:szCs w:val="26"/>
        </w:rPr>
        <w:tab/>
        <w:t>В соответствии со статьей 19 Федерального  закон</w:t>
      </w:r>
      <w:r w:rsidR="0076019A">
        <w:rPr>
          <w:rFonts w:ascii="Times New Roman" w:hAnsi="Times New Roman" w:cs="Times New Roman"/>
          <w:sz w:val="26"/>
          <w:szCs w:val="26"/>
        </w:rPr>
        <w:t xml:space="preserve">а  от 05.04.2013 г. </w:t>
      </w:r>
      <w:r w:rsidRPr="00D46283">
        <w:rPr>
          <w:rFonts w:ascii="Times New Roman" w:hAnsi="Times New Roman" w:cs="Times New Roman"/>
          <w:sz w:val="26"/>
          <w:szCs w:val="26"/>
        </w:rPr>
        <w:t xml:space="preserve">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02 сентября  2015 года № 926«Об утверждении Общих правил определения требований к закупаемым заказчиками отдельны</w:t>
      </w:r>
      <w:r w:rsidR="009D684A" w:rsidRPr="00D46283">
        <w:rPr>
          <w:rFonts w:ascii="Times New Roman" w:hAnsi="Times New Roman" w:cs="Times New Roman"/>
          <w:sz w:val="26"/>
          <w:szCs w:val="26"/>
        </w:rPr>
        <w:t>м видам товаров, работ, услуг (</w:t>
      </w:r>
      <w:r w:rsidRPr="00D46283">
        <w:rPr>
          <w:rFonts w:ascii="Times New Roman" w:hAnsi="Times New Roman" w:cs="Times New Roman"/>
          <w:sz w:val="26"/>
          <w:szCs w:val="26"/>
        </w:rPr>
        <w:t xml:space="preserve">в том числе предельных цен товаров, работ, услуг)», постановлением Администрации </w:t>
      </w:r>
      <w:r w:rsidR="00962C8F" w:rsidRPr="00D46283">
        <w:rPr>
          <w:rFonts w:ascii="Times New Roman" w:hAnsi="Times New Roman" w:cs="Times New Roman"/>
          <w:sz w:val="26"/>
          <w:szCs w:val="26"/>
        </w:rPr>
        <w:t>Широкобуеракского</w:t>
      </w:r>
      <w:r w:rsidRPr="00D46283">
        <w:rPr>
          <w:rFonts w:ascii="Times New Roman" w:hAnsi="Times New Roman" w:cs="Times New Roman"/>
          <w:sz w:val="26"/>
          <w:szCs w:val="26"/>
        </w:rPr>
        <w:t xml:space="preserve"> муниципального   </w:t>
      </w:r>
      <w:r w:rsidR="00962C8F" w:rsidRPr="00D46283">
        <w:rPr>
          <w:rFonts w:ascii="Times New Roman" w:hAnsi="Times New Roman" w:cs="Times New Roman"/>
          <w:sz w:val="26"/>
          <w:szCs w:val="26"/>
        </w:rPr>
        <w:t>образования</w:t>
      </w:r>
      <w:r w:rsidRPr="00D46283">
        <w:rPr>
          <w:rFonts w:ascii="Times New Roman" w:hAnsi="Times New Roman" w:cs="Times New Roman"/>
          <w:sz w:val="26"/>
          <w:szCs w:val="26"/>
        </w:rPr>
        <w:t xml:space="preserve"> от 2</w:t>
      </w:r>
      <w:r w:rsidR="00962C8F" w:rsidRPr="00D46283">
        <w:rPr>
          <w:rFonts w:ascii="Times New Roman" w:hAnsi="Times New Roman" w:cs="Times New Roman"/>
          <w:sz w:val="26"/>
          <w:szCs w:val="26"/>
        </w:rPr>
        <w:t>8</w:t>
      </w:r>
      <w:r w:rsidRPr="00D46283">
        <w:rPr>
          <w:rFonts w:ascii="Times New Roman" w:hAnsi="Times New Roman" w:cs="Times New Roman"/>
          <w:sz w:val="26"/>
          <w:szCs w:val="26"/>
        </w:rPr>
        <w:t>.1</w:t>
      </w:r>
      <w:r w:rsidR="00962C8F" w:rsidRPr="00D46283">
        <w:rPr>
          <w:rFonts w:ascii="Times New Roman" w:hAnsi="Times New Roman" w:cs="Times New Roman"/>
          <w:sz w:val="26"/>
          <w:szCs w:val="26"/>
        </w:rPr>
        <w:t>2</w:t>
      </w:r>
      <w:r w:rsidRPr="00D46283">
        <w:rPr>
          <w:rFonts w:ascii="Times New Roman" w:hAnsi="Times New Roman" w:cs="Times New Roman"/>
          <w:sz w:val="26"/>
          <w:szCs w:val="26"/>
        </w:rPr>
        <w:t>.2015</w:t>
      </w:r>
      <w:r w:rsidR="00962C8F" w:rsidRPr="00D46283">
        <w:rPr>
          <w:rFonts w:ascii="Times New Roman" w:hAnsi="Times New Roman" w:cs="Times New Roman"/>
          <w:sz w:val="26"/>
          <w:szCs w:val="26"/>
        </w:rPr>
        <w:t xml:space="preserve"> </w:t>
      </w:r>
      <w:r w:rsidRPr="00D46283">
        <w:rPr>
          <w:rFonts w:ascii="Times New Roman" w:hAnsi="Times New Roman" w:cs="Times New Roman"/>
          <w:sz w:val="26"/>
          <w:szCs w:val="26"/>
        </w:rPr>
        <w:t xml:space="preserve">г. № </w:t>
      </w:r>
      <w:r w:rsidR="00962C8F" w:rsidRPr="00D46283">
        <w:rPr>
          <w:rFonts w:ascii="Times New Roman" w:hAnsi="Times New Roman" w:cs="Times New Roman"/>
          <w:sz w:val="26"/>
          <w:szCs w:val="26"/>
        </w:rPr>
        <w:t>90</w:t>
      </w:r>
      <w:r w:rsidRPr="00D46283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Администрации </w:t>
      </w:r>
      <w:r w:rsidR="00962C8F" w:rsidRPr="00D46283">
        <w:rPr>
          <w:rFonts w:ascii="Times New Roman" w:hAnsi="Times New Roman" w:cs="Times New Roman"/>
          <w:sz w:val="26"/>
          <w:szCs w:val="26"/>
        </w:rPr>
        <w:t>Широкобуеракского</w:t>
      </w:r>
      <w:r w:rsidRPr="00D4628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962C8F" w:rsidRPr="00D46283">
        <w:rPr>
          <w:rFonts w:ascii="Times New Roman" w:hAnsi="Times New Roman" w:cs="Times New Roman"/>
          <w:sz w:val="26"/>
          <w:szCs w:val="26"/>
        </w:rPr>
        <w:t>образования</w:t>
      </w:r>
      <w:r w:rsidRPr="00D46283">
        <w:rPr>
          <w:rFonts w:ascii="Times New Roman" w:hAnsi="Times New Roman" w:cs="Times New Roman"/>
          <w:sz w:val="26"/>
          <w:szCs w:val="26"/>
        </w:rPr>
        <w:t xml:space="preserve"> от 28.12.2015 г. №</w:t>
      </w:r>
      <w:r w:rsidR="00962C8F" w:rsidRPr="00D46283">
        <w:rPr>
          <w:rFonts w:ascii="Times New Roman" w:hAnsi="Times New Roman" w:cs="Times New Roman"/>
          <w:sz w:val="26"/>
          <w:szCs w:val="26"/>
        </w:rPr>
        <w:t xml:space="preserve"> 92</w:t>
      </w:r>
      <w:r w:rsidRPr="00D46283">
        <w:rPr>
          <w:rFonts w:ascii="Times New Roman" w:hAnsi="Times New Roman" w:cs="Times New Roman"/>
          <w:sz w:val="26"/>
          <w:szCs w:val="26"/>
        </w:rPr>
        <w:t xml:space="preserve"> «Об утверждении правил определения требований к закупаемым заказчиками отдельным видам товаров, работ, услуг (в том числе предельных цен товаров,</w:t>
      </w:r>
      <w:r w:rsidR="00B82172" w:rsidRPr="00D46283">
        <w:rPr>
          <w:rFonts w:ascii="Times New Roman" w:hAnsi="Times New Roman" w:cs="Times New Roman"/>
          <w:sz w:val="26"/>
          <w:szCs w:val="26"/>
        </w:rPr>
        <w:t xml:space="preserve"> работ, услуг)</w:t>
      </w:r>
      <w:r w:rsidR="00FB65B1">
        <w:rPr>
          <w:rFonts w:ascii="Times New Roman" w:hAnsi="Times New Roman" w:cs="Times New Roman"/>
          <w:sz w:val="26"/>
          <w:szCs w:val="26"/>
        </w:rPr>
        <w:t>»</w:t>
      </w:r>
      <w:r w:rsidRPr="00D46283">
        <w:rPr>
          <w:rFonts w:ascii="Times New Roman" w:hAnsi="Times New Roman" w:cs="Times New Roman"/>
          <w:sz w:val="26"/>
          <w:szCs w:val="26"/>
        </w:rPr>
        <w:t xml:space="preserve">  </w:t>
      </w:r>
      <w:r w:rsidRPr="00D4628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и ст. 3</w:t>
      </w:r>
      <w:r w:rsidR="00962C8F" w:rsidRPr="00D4628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0</w:t>
      </w:r>
      <w:r w:rsidRPr="00D4628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Устава </w:t>
      </w:r>
      <w:r w:rsidR="00962C8F" w:rsidRPr="00D4628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Широкобуеракского муниципального образования</w:t>
      </w:r>
      <w:r w:rsidRPr="00D46283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,</w:t>
      </w:r>
      <w:r w:rsidRPr="00D462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1FE" w:rsidRPr="00D46283" w:rsidRDefault="00E60A0E" w:rsidP="00D46283">
      <w:pPr>
        <w:pStyle w:val="1"/>
        <w:tabs>
          <w:tab w:val="clear" w:pos="2160"/>
          <w:tab w:val="num" w:pos="0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D46283">
        <w:rPr>
          <w:rFonts w:ascii="Times New Roman" w:hAnsi="Times New Roman" w:cs="Times New Roman"/>
          <w:sz w:val="26"/>
          <w:szCs w:val="26"/>
        </w:rPr>
        <w:t>ПОСТАНОВЛЯЮ:</w:t>
      </w:r>
      <w:bookmarkStart w:id="0" w:name="sub_1"/>
    </w:p>
    <w:p w:rsidR="00EB41FE" w:rsidRPr="00D46283" w:rsidRDefault="00EB41FE" w:rsidP="00D46283">
      <w:pPr>
        <w:pStyle w:val="3"/>
        <w:tabs>
          <w:tab w:val="num" w:pos="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  <w:r w:rsidR="0003124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Утвердить </w:t>
      </w:r>
      <w:r w:rsidR="00F05D8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>требования к закупаемым Администрацией</w:t>
      </w:r>
      <w:r w:rsidR="00962C8F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Широкобуеракского муниципального образования</w:t>
      </w:r>
      <w:r w:rsidR="00F05D8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Вольского  муниципального района</w:t>
      </w:r>
      <w:r w:rsidR="00962C8F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Саратовской области</w:t>
      </w:r>
      <w:r w:rsidR="00F05D8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отдельным видам товаров, работ, услуг (в том числе предел</w:t>
      </w:r>
      <w:r w:rsidR="00962C8F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>ьных цен товаров, работ, услуг).</w:t>
      </w:r>
      <w:r w:rsidR="00F05D8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</w:t>
      </w:r>
      <w:r w:rsidR="00962C8F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>Приложение</w:t>
      </w:r>
      <w:r w:rsidR="00031241" w:rsidRPr="00D46283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bookmarkEnd w:id="0"/>
    </w:p>
    <w:p w:rsidR="00F05D81" w:rsidRPr="00D46283" w:rsidRDefault="00D46283" w:rsidP="00EB4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283">
        <w:rPr>
          <w:rFonts w:ascii="Times New Roman" w:hAnsi="Times New Roman" w:cs="Times New Roman"/>
          <w:sz w:val="26"/>
          <w:szCs w:val="26"/>
        </w:rPr>
        <w:t>2</w:t>
      </w:r>
      <w:r w:rsidR="00031241" w:rsidRPr="00D46283">
        <w:rPr>
          <w:rFonts w:ascii="Times New Roman" w:hAnsi="Times New Roman" w:cs="Times New Roman"/>
          <w:sz w:val="26"/>
          <w:szCs w:val="26"/>
        </w:rPr>
        <w:t>.</w:t>
      </w:r>
      <w:r w:rsidR="00F05D81" w:rsidRPr="00D46283">
        <w:rPr>
          <w:rFonts w:ascii="Times New Roman" w:hAnsi="Times New Roman" w:cs="Times New Roman"/>
          <w:sz w:val="26"/>
          <w:szCs w:val="26"/>
        </w:rPr>
        <w:t xml:space="preserve">  Настоящее постановление вступает в силу со дня его официального опубликования.</w:t>
      </w:r>
    </w:p>
    <w:p w:rsidR="00D46283" w:rsidRPr="00D46283" w:rsidRDefault="005A6B3E" w:rsidP="00D4628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</w:t>
      </w:r>
      <w:r w:rsidR="00D46283" w:rsidRPr="00D46283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D46283" w:rsidRPr="00D46283" w:rsidRDefault="00D46283" w:rsidP="00D46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283" w:rsidRPr="00D46283" w:rsidRDefault="00D46283" w:rsidP="00D462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6283" w:rsidRPr="00D46283" w:rsidRDefault="00D46283" w:rsidP="00D462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628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Pr="00D462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Широкобуеракского муниципального </w:t>
      </w:r>
    </w:p>
    <w:p w:rsidR="00D46283" w:rsidRPr="00D46283" w:rsidRDefault="00D46283" w:rsidP="00D462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462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образования, исполняющий полномочия </w:t>
      </w:r>
    </w:p>
    <w:p w:rsidR="00D46283" w:rsidRPr="00D46283" w:rsidRDefault="00D46283" w:rsidP="00D462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628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главы администрации Широкобуеракского</w:t>
      </w:r>
      <w:r w:rsidRPr="00D462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6B76" w:rsidRPr="00D46283" w:rsidRDefault="00D46283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6"/>
          <w:szCs w:val="26"/>
        </w:rPr>
      </w:pPr>
      <w:r w:rsidRPr="00D46283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</w:t>
      </w:r>
      <w:r w:rsidRPr="00D46283">
        <w:rPr>
          <w:rFonts w:ascii="Times New Roman" w:hAnsi="Times New Roman" w:cs="Times New Roman"/>
          <w:sz w:val="26"/>
          <w:szCs w:val="26"/>
        </w:rPr>
        <w:tab/>
      </w:r>
      <w:r w:rsidRPr="00D46283">
        <w:rPr>
          <w:rFonts w:ascii="Times New Roman" w:hAnsi="Times New Roman" w:cs="Times New Roman"/>
          <w:sz w:val="26"/>
          <w:szCs w:val="26"/>
        </w:rPr>
        <w:tab/>
      </w:r>
      <w:r w:rsidRPr="00D46283">
        <w:rPr>
          <w:rFonts w:ascii="Times New Roman" w:hAnsi="Times New Roman" w:cs="Times New Roman"/>
          <w:sz w:val="26"/>
          <w:szCs w:val="26"/>
        </w:rPr>
        <w:tab/>
      </w:r>
      <w:r w:rsidRPr="00D46283">
        <w:rPr>
          <w:rFonts w:ascii="Times New Roman" w:hAnsi="Times New Roman" w:cs="Times New Roman"/>
          <w:sz w:val="26"/>
          <w:szCs w:val="26"/>
        </w:rPr>
        <w:tab/>
      </w:r>
      <w:r w:rsidRPr="00D46283">
        <w:rPr>
          <w:rFonts w:ascii="Times New Roman" w:hAnsi="Times New Roman" w:cs="Times New Roman"/>
          <w:sz w:val="26"/>
          <w:szCs w:val="26"/>
        </w:rPr>
        <w:tab/>
        <w:t>Г.Ф. Симонова</w:t>
      </w:r>
    </w:p>
    <w:p w:rsidR="008A6B76" w:rsidRDefault="008A6B76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</w:pPr>
    </w:p>
    <w:p w:rsidR="00D46283" w:rsidRDefault="00D46283" w:rsidP="00D46283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4"/>
          <w:szCs w:val="24"/>
        </w:rPr>
        <w:sectPr w:rsidR="00D46283" w:rsidSect="009D684A">
          <w:pgSz w:w="11906" w:h="16838"/>
          <w:pgMar w:top="567" w:right="707" w:bottom="426" w:left="1418" w:header="708" w:footer="708" w:gutter="0"/>
          <w:cols w:space="708"/>
          <w:docGrid w:linePitch="360"/>
        </w:sectPr>
      </w:pPr>
    </w:p>
    <w:p w:rsidR="00D46283" w:rsidRPr="00D46283" w:rsidRDefault="00D46283" w:rsidP="00D46283">
      <w:pPr>
        <w:pStyle w:val="af2"/>
        <w:jc w:val="right"/>
        <w:rPr>
          <w:rFonts w:ascii="Times New Roman" w:hAnsi="Times New Roman" w:cs="Times New Roman"/>
        </w:rPr>
      </w:pPr>
      <w:r w:rsidRPr="00D46283">
        <w:rPr>
          <w:rFonts w:ascii="Times New Roman" w:hAnsi="Times New Roman" w:cs="Times New Roman"/>
        </w:rPr>
        <w:lastRenderedPageBreak/>
        <w:t xml:space="preserve">Приложение </w:t>
      </w:r>
    </w:p>
    <w:p w:rsidR="00D46283" w:rsidRPr="00D46283" w:rsidRDefault="00D46283" w:rsidP="00D46283">
      <w:pPr>
        <w:pStyle w:val="af2"/>
        <w:jc w:val="right"/>
        <w:rPr>
          <w:rFonts w:ascii="Times New Roman" w:hAnsi="Times New Roman" w:cs="Times New Roman"/>
        </w:rPr>
      </w:pPr>
      <w:r w:rsidRPr="00D46283">
        <w:rPr>
          <w:rFonts w:ascii="Times New Roman" w:hAnsi="Times New Roman" w:cs="Times New Roman"/>
        </w:rPr>
        <w:t xml:space="preserve">к постановлению администрации </w:t>
      </w:r>
    </w:p>
    <w:p w:rsidR="00D46283" w:rsidRPr="00D46283" w:rsidRDefault="005A6B3E" w:rsidP="005A6B3E">
      <w:pPr>
        <w:pStyle w:val="af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Широкобуеракског</w:t>
      </w:r>
      <w:r w:rsidR="00D46283" w:rsidRPr="00D46283">
        <w:rPr>
          <w:rFonts w:ascii="Times New Roman" w:hAnsi="Times New Roman" w:cs="Times New Roman"/>
        </w:rPr>
        <w:t xml:space="preserve">о муниципального </w:t>
      </w:r>
      <w:r>
        <w:rPr>
          <w:rFonts w:ascii="Times New Roman" w:hAnsi="Times New Roman" w:cs="Times New Roman"/>
        </w:rPr>
        <w:t>образования</w:t>
      </w:r>
    </w:p>
    <w:p w:rsidR="00D46283" w:rsidRPr="00E60A0E" w:rsidRDefault="00D46283" w:rsidP="00D46283">
      <w:pPr>
        <w:pStyle w:val="af2"/>
        <w:jc w:val="right"/>
        <w:rPr>
          <w:sz w:val="28"/>
          <w:szCs w:val="28"/>
        </w:rPr>
      </w:pPr>
      <w:r w:rsidRPr="00D46283">
        <w:rPr>
          <w:rFonts w:ascii="Times New Roman" w:hAnsi="Times New Roman" w:cs="Times New Roman"/>
        </w:rPr>
        <w:t xml:space="preserve">от </w:t>
      </w:r>
      <w:r w:rsidR="00426150">
        <w:rPr>
          <w:rFonts w:ascii="Times New Roman" w:hAnsi="Times New Roman" w:cs="Times New Roman"/>
        </w:rPr>
        <w:t>__</w:t>
      </w:r>
      <w:r w:rsidR="00CF7C62">
        <w:rPr>
          <w:rFonts w:ascii="Times New Roman" w:hAnsi="Times New Roman" w:cs="Times New Roman"/>
        </w:rPr>
        <w:t>.</w:t>
      </w:r>
      <w:r w:rsidR="00426150">
        <w:rPr>
          <w:rFonts w:ascii="Times New Roman" w:hAnsi="Times New Roman" w:cs="Times New Roman"/>
        </w:rPr>
        <w:t>__</w:t>
      </w:r>
      <w:r w:rsidR="00CF7C62">
        <w:rPr>
          <w:rFonts w:ascii="Times New Roman" w:hAnsi="Times New Roman" w:cs="Times New Roman"/>
        </w:rPr>
        <w:t>.</w:t>
      </w:r>
      <w:r w:rsidRPr="00D46283">
        <w:rPr>
          <w:rFonts w:ascii="Times New Roman" w:hAnsi="Times New Roman" w:cs="Times New Roman"/>
        </w:rPr>
        <w:t>2016 №</w:t>
      </w:r>
      <w:r w:rsidR="00CF7C62">
        <w:rPr>
          <w:rFonts w:ascii="Times New Roman" w:hAnsi="Times New Roman" w:cs="Times New Roman"/>
        </w:rPr>
        <w:t xml:space="preserve"> </w:t>
      </w:r>
      <w:r w:rsidR="00426150">
        <w:rPr>
          <w:rFonts w:ascii="Times New Roman" w:hAnsi="Times New Roman" w:cs="Times New Roman"/>
        </w:rPr>
        <w:t>__</w:t>
      </w:r>
      <w:r w:rsidRPr="00E60A0E">
        <w:rPr>
          <w:sz w:val="28"/>
          <w:szCs w:val="28"/>
        </w:rPr>
        <w:t xml:space="preserve">  </w:t>
      </w:r>
    </w:p>
    <w:p w:rsidR="007B07CF" w:rsidRPr="007B07CF" w:rsidRDefault="007B07CF" w:rsidP="007B07CF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6"/>
          <w:szCs w:val="26"/>
        </w:rPr>
      </w:pPr>
      <w:r w:rsidRPr="007B07CF">
        <w:rPr>
          <w:rFonts w:ascii="Times New Roman" w:hAnsi="Times New Roman" w:cs="Times New Roman"/>
          <w:spacing w:val="60"/>
          <w:sz w:val="26"/>
          <w:szCs w:val="26"/>
        </w:rPr>
        <w:t>ПЕРЕЧЕНЬ</w:t>
      </w:r>
    </w:p>
    <w:p w:rsidR="00D46283" w:rsidRPr="007B07CF" w:rsidRDefault="007B07CF" w:rsidP="007B07CF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B07CF">
        <w:rPr>
          <w:rFonts w:ascii="Times New Roman" w:hAnsi="Times New Roman" w:cs="Times New Roman"/>
          <w:sz w:val="26"/>
          <w:szCs w:val="26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7B07CF">
        <w:rPr>
          <w:rFonts w:ascii="Times New Roman" w:hAnsi="Times New Roman" w:cs="Times New Roman"/>
          <w:sz w:val="26"/>
          <w:szCs w:val="26"/>
        </w:rPr>
        <w:br/>
        <w:t xml:space="preserve">(в том числе предельные цены товаров, работ, услуг) к ним закупаемыми  администрацией </w:t>
      </w:r>
      <w:r w:rsidR="005C43D2">
        <w:rPr>
          <w:rFonts w:ascii="Times New Roman" w:hAnsi="Times New Roman" w:cs="Times New Roman"/>
          <w:sz w:val="26"/>
          <w:szCs w:val="26"/>
        </w:rPr>
        <w:t>Широкобуеракского</w:t>
      </w:r>
      <w:r w:rsidRPr="007B07C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5C43D2">
        <w:rPr>
          <w:rFonts w:ascii="Times New Roman" w:hAnsi="Times New Roman" w:cs="Times New Roman"/>
          <w:sz w:val="26"/>
          <w:szCs w:val="26"/>
        </w:rPr>
        <w:t>образования</w:t>
      </w:r>
      <w:r w:rsidRPr="007B07C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43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827"/>
        <w:gridCol w:w="1298"/>
        <w:gridCol w:w="824"/>
        <w:gridCol w:w="875"/>
        <w:gridCol w:w="1215"/>
        <w:gridCol w:w="878"/>
        <w:gridCol w:w="721"/>
        <w:gridCol w:w="701"/>
        <w:gridCol w:w="850"/>
        <w:gridCol w:w="1276"/>
        <w:gridCol w:w="992"/>
        <w:gridCol w:w="1134"/>
        <w:gridCol w:w="709"/>
        <w:gridCol w:w="283"/>
        <w:gridCol w:w="1134"/>
        <w:gridCol w:w="851"/>
        <w:gridCol w:w="850"/>
      </w:tblGrid>
      <w:tr w:rsidR="00D46283" w:rsidRPr="00FF7C63" w:rsidTr="001C7F74">
        <w:tc>
          <w:tcPr>
            <w:tcW w:w="566" w:type="dxa"/>
            <w:vMerge w:val="restart"/>
            <w:vAlign w:val="center"/>
          </w:tcPr>
          <w:p w:rsidR="00D46283" w:rsidRPr="00FF7C63" w:rsidRDefault="00D46283" w:rsidP="00D4628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827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1298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699" w:type="dxa"/>
            <w:gridSpan w:val="2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4365" w:type="dxa"/>
            <w:gridSpan w:val="5"/>
            <w:vAlign w:val="center"/>
          </w:tcPr>
          <w:p w:rsidR="00D46283" w:rsidRPr="00FF7C63" w:rsidRDefault="00D46283" w:rsidP="005C43D2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5C43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Широкобуеракского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муниципального </w:t>
            </w:r>
            <w:r w:rsidR="005C43D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образования</w:t>
            </w:r>
          </w:p>
        </w:tc>
        <w:tc>
          <w:tcPr>
            <w:tcW w:w="7229" w:type="dxa"/>
            <w:gridSpan w:val="8"/>
            <w:tcBorders>
              <w:right w:val="single" w:sz="4" w:space="0" w:color="auto"/>
            </w:tcBorders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D46283" w:rsidRPr="00FF7C63" w:rsidTr="001C7F74">
        <w:tc>
          <w:tcPr>
            <w:tcW w:w="566" w:type="dxa"/>
            <w:vMerge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875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215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3150" w:type="dxa"/>
            <w:gridSpan w:val="4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76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4252" w:type="dxa"/>
            <w:gridSpan w:val="5"/>
            <w:vAlign w:val="center"/>
          </w:tcPr>
          <w:p w:rsidR="00D46283" w:rsidRPr="005A6B3E" w:rsidRDefault="00D46283" w:rsidP="00D4628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B3E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851" w:type="dxa"/>
            <w:vMerge w:val="restart"/>
            <w:vAlign w:val="center"/>
          </w:tcPr>
          <w:p w:rsidR="00D46283" w:rsidRPr="00FF7C63" w:rsidRDefault="00D46283" w:rsidP="00D46283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Обоснование отклонения значения характеристики от утвержденной администрацией  Вольского муниципального района</w:t>
            </w:r>
          </w:p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46283" w:rsidRPr="00FF7C63" w:rsidRDefault="00D4628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Функциональное назначение</w:t>
            </w:r>
          </w:p>
        </w:tc>
      </w:tr>
      <w:tr w:rsidR="0076019A" w:rsidRPr="00FF7C63" w:rsidTr="001C7F74">
        <w:tc>
          <w:tcPr>
            <w:tcW w:w="566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76019A" w:rsidRPr="0074269C" w:rsidRDefault="0076019A" w:rsidP="0074269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Глава Широкобуеракского муниципального </w:t>
            </w:r>
          </w:p>
          <w:p w:rsidR="0076019A" w:rsidRPr="0074269C" w:rsidRDefault="0076019A" w:rsidP="0074269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исполняющий полномочия </w:t>
            </w:r>
          </w:p>
          <w:p w:rsidR="0076019A" w:rsidRPr="0074269C" w:rsidRDefault="0076019A" w:rsidP="0074269C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Широкобуеракского </w:t>
            </w:r>
          </w:p>
          <w:p w:rsidR="0076019A" w:rsidRPr="00431D8B" w:rsidRDefault="0076019A" w:rsidP="0074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721" w:type="dxa"/>
            <w:vAlign w:val="center"/>
          </w:tcPr>
          <w:p w:rsidR="0076019A" w:rsidRPr="00431D8B" w:rsidRDefault="0076019A" w:rsidP="007426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Широкобуеракского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01" w:type="dxa"/>
            <w:vAlign w:val="center"/>
          </w:tcPr>
          <w:p w:rsidR="0076019A" w:rsidRPr="00431D8B" w:rsidRDefault="0076019A" w:rsidP="00742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Специалисты (главны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специалист, ведущий специалист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76019A" w:rsidRPr="00431D8B" w:rsidRDefault="0076019A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Обеспечивающие специалис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1276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6019A" w:rsidRPr="0074269C" w:rsidRDefault="0076019A" w:rsidP="007601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Глава Широкобуеракского муниципального </w:t>
            </w:r>
          </w:p>
          <w:p w:rsidR="0076019A" w:rsidRPr="0074269C" w:rsidRDefault="0076019A" w:rsidP="007601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образования, исполняющий полномочия </w:t>
            </w:r>
          </w:p>
          <w:p w:rsidR="0076019A" w:rsidRPr="0074269C" w:rsidRDefault="0076019A" w:rsidP="0076019A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 xml:space="preserve">главы администрации Широкобуеракского </w:t>
            </w:r>
          </w:p>
          <w:p w:rsidR="0076019A" w:rsidRPr="00FF7C63" w:rsidRDefault="0076019A" w:rsidP="0076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69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134" w:type="dxa"/>
            <w:vAlign w:val="center"/>
          </w:tcPr>
          <w:p w:rsidR="0076019A" w:rsidRPr="00FF7C63" w:rsidRDefault="0076019A" w:rsidP="00D462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главы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Широкобуеракского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992" w:type="dxa"/>
            <w:gridSpan w:val="2"/>
            <w:vAlign w:val="center"/>
          </w:tcPr>
          <w:p w:rsidR="0076019A" w:rsidRPr="00FF7C63" w:rsidRDefault="0076019A" w:rsidP="0076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Специалисты (главный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специалист, ведущий специалист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19A" w:rsidRPr="00F37971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37971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Обеспечивающие специалисты</w:t>
            </w:r>
          </w:p>
        </w:tc>
        <w:tc>
          <w:tcPr>
            <w:tcW w:w="851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6019A" w:rsidRPr="00FF7C63" w:rsidRDefault="0076019A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76019A" w:rsidRPr="00FF7C63" w:rsidTr="001C7F74">
        <w:tc>
          <w:tcPr>
            <w:tcW w:w="15984" w:type="dxa"/>
            <w:gridSpan w:val="18"/>
          </w:tcPr>
          <w:p w:rsidR="0076019A" w:rsidRPr="00EC27A0" w:rsidRDefault="0076019A" w:rsidP="00EC27A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2"/>
                <w:szCs w:val="22"/>
              </w:rPr>
            </w:pPr>
            <w:r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</w:t>
            </w:r>
            <w:r w:rsid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овлением администрации Широкобуеракского</w:t>
            </w:r>
            <w:r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муниципального </w:t>
            </w:r>
            <w:r w:rsid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образования </w:t>
            </w:r>
            <w:r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 2</w:t>
            </w:r>
            <w:r w:rsidR="00EC27A0"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  <w:r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.12.2015г. № </w:t>
            </w:r>
            <w:r w:rsidR="00EC27A0" w:rsidRPr="00EC27A0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92</w:t>
            </w:r>
          </w:p>
        </w:tc>
      </w:tr>
      <w:tr w:rsidR="005A6B3E" w:rsidRPr="00FF7C63" w:rsidTr="001C7F74">
        <w:tc>
          <w:tcPr>
            <w:tcW w:w="566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827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1298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1215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134" w:type="dxa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F37971">
              <w:rPr>
                <w:rFonts w:ascii="Times New Roman" w:hAnsi="Times New Roman" w:cs="Times New Roman"/>
                <w:bCs/>
              </w:rPr>
              <w:t>(для планшетного компьютера</w:t>
            </w:r>
            <w:r w:rsidRPr="00FF7C6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памяти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6B3E" w:rsidRPr="00FF7C63" w:rsidRDefault="005A6B3E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2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992" w:type="dxa"/>
            <w:gridSpan w:val="2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1134" w:type="dxa"/>
            <w:vAlign w:val="center"/>
          </w:tcPr>
          <w:p w:rsidR="005A6B3E" w:rsidRPr="00FF7C63" w:rsidRDefault="005A6B3E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851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A6B3E" w:rsidRPr="00FF7C63" w:rsidRDefault="005A6B3E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модулей Wi-Fi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модуль Wi-Fi – наличие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Bluetooth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 – наличие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1C7F7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ноутбука), не более 13 час. (для планшетного компьютера)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час. (для планшетного компьютера)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час. (для планшетного компьютера)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ноутбука), не более 13 час. (для планшетного компьютера)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703AFB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</w:t>
            </w:r>
            <w:r w:rsidRPr="00FF7C63">
              <w:rPr>
                <w:rFonts w:ascii="Times New Roman" w:hAnsi="Times New Roman" w:cs="Times New Roman"/>
              </w:rPr>
              <w:lastRenderedPageBreak/>
              <w:t>нная для  использования в органах местного самоуправления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операционной системы, разрешенная для  </w:t>
            </w:r>
            <w:r w:rsidRPr="00FF7C63">
              <w:rPr>
                <w:rFonts w:ascii="Times New Roman" w:hAnsi="Times New Roman" w:cs="Times New Roman"/>
              </w:rPr>
              <w:lastRenderedPageBreak/>
              <w:t>использования в органах местного 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последняя версия операционной системы, разреше</w:t>
            </w:r>
            <w:r w:rsidRPr="00FF7C63">
              <w:rPr>
                <w:rFonts w:ascii="Times New Roman" w:hAnsi="Times New Roman" w:cs="Times New Roman"/>
              </w:rPr>
              <w:lastRenderedPageBreak/>
              <w:t>нная для  использования в органах местного самоуправления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операционной системы, разрешенная для  </w:t>
            </w:r>
            <w:r w:rsidRPr="00FF7C63">
              <w:rPr>
                <w:rFonts w:ascii="Times New Roman" w:hAnsi="Times New Roman" w:cs="Times New Roman"/>
              </w:rPr>
              <w:lastRenderedPageBreak/>
              <w:t>использования в органах местного самоуправления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CF6809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3F3FD6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</w:rPr>
              <w:t xml:space="preserve">8 </w:t>
            </w:r>
            <w:r w:rsidRPr="00FF7C63">
              <w:rPr>
                <w:rFonts w:ascii="Times New Roman" w:hAnsi="Times New Roman" w:cs="Times New Roman"/>
              </w:rPr>
              <w:lastRenderedPageBreak/>
              <w:t>тыс.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ноутбук – не более 80 тыс.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8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тыс.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ноутбук – не более 80 тыс.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7B18AA">
        <w:tc>
          <w:tcPr>
            <w:tcW w:w="566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827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1298" w:type="dxa"/>
            <w:vMerge w:val="restart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78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B56285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25 дюймов по диагонали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8343CF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503F75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 ГГц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BF418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800354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7C63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 Тб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более 1 Тб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3270A8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A70ACA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0D70AC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  <w:r w:rsidRPr="00FF7C63">
              <w:rPr>
                <w:rFonts w:ascii="Times New Roman" w:hAnsi="Times New Roman" w:cs="Times New Roman"/>
                <w:lang w:val="en-US"/>
              </w:rPr>
              <w:t>/</w:t>
            </w:r>
            <w:r w:rsidRPr="00FF7C63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встроенный/дискретный/ видеокарта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3840CA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последняя версия операционной системы, разрешенная для  использования в органах </w:t>
            </w:r>
            <w:r w:rsidRPr="00FF7C63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операционной системы, разрешенная для  использования в органах местного </w:t>
            </w:r>
            <w:r w:rsidRPr="00FF7C63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операционной системы, разрешенная для  использования в органах </w:t>
            </w:r>
            <w:r w:rsidRPr="00FF7C63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последняя версия операционной системы, разрешенная для  использования в органах местного </w:t>
            </w:r>
            <w:r w:rsidRPr="00FF7C63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C92A60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5A67DD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3968D4">
        <w:tc>
          <w:tcPr>
            <w:tcW w:w="566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827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1298" w:type="dxa"/>
            <w:vMerge w:val="restart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Пояснения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по требуемой продукции: принтеры, сканеры, многофункциональные устройства</w:t>
            </w: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78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C7F74" w:rsidRPr="00FF7C63" w:rsidTr="005B5BF3">
        <w:tc>
          <w:tcPr>
            <w:tcW w:w="566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  <w:p w:rsidR="001C7F74" w:rsidRPr="00FF7C63" w:rsidRDefault="001C7F74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(для сканера/ многофункционального устройства)</w:t>
            </w:r>
          </w:p>
        </w:tc>
        <w:tc>
          <w:tcPr>
            <w:tcW w:w="992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не более 1200 т/д (оптичес</w:t>
            </w:r>
            <w:r w:rsidRPr="00FF7C63">
              <w:rPr>
                <w:rFonts w:ascii="Times New Roman" w:hAnsi="Times New Roman" w:cs="Times New Roman"/>
              </w:rPr>
              <w:lastRenderedPageBreak/>
              <w:t>кое)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не более 1200 т/д (оптическ</w:t>
            </w:r>
            <w:r w:rsidRPr="00FF7C63">
              <w:rPr>
                <w:rFonts w:ascii="Times New Roman" w:hAnsi="Times New Roman" w:cs="Times New Roman"/>
              </w:rPr>
              <w:lastRenderedPageBreak/>
              <w:t>ое)</w:t>
            </w:r>
          </w:p>
        </w:tc>
        <w:tc>
          <w:tcPr>
            <w:tcW w:w="992" w:type="dxa"/>
            <w:gridSpan w:val="2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не более 1200 т/д (оптичес</w:t>
            </w:r>
            <w:r w:rsidRPr="00FF7C63">
              <w:rPr>
                <w:rFonts w:ascii="Times New Roman" w:hAnsi="Times New Roman" w:cs="Times New Roman"/>
              </w:rPr>
              <w:lastRenderedPageBreak/>
              <w:t>кое)</w:t>
            </w:r>
          </w:p>
        </w:tc>
        <w:tc>
          <w:tcPr>
            <w:tcW w:w="1134" w:type="dxa"/>
            <w:vAlign w:val="center"/>
          </w:tcPr>
          <w:p w:rsidR="001C7F74" w:rsidRPr="00FF7C63" w:rsidRDefault="001C7F74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не более 1200 т/д (оптическ</w:t>
            </w:r>
            <w:r w:rsidRPr="00FF7C63">
              <w:rPr>
                <w:rFonts w:ascii="Times New Roman" w:hAnsi="Times New Roman" w:cs="Times New Roman"/>
              </w:rPr>
              <w:lastRenderedPageBreak/>
              <w:t>ое)</w:t>
            </w:r>
          </w:p>
        </w:tc>
        <w:tc>
          <w:tcPr>
            <w:tcW w:w="851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C7F74" w:rsidRPr="00FF7C63" w:rsidRDefault="001C7F7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9F7BE1">
        <w:tc>
          <w:tcPr>
            <w:tcW w:w="566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5A6B3E" w:rsidRPr="00FF7C63" w:rsidTr="001C7F74">
        <w:tc>
          <w:tcPr>
            <w:tcW w:w="566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27798" w:rsidRPr="00FF7C63" w:rsidRDefault="00727798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992" w:type="dxa"/>
            <w:vAlign w:val="center"/>
          </w:tcPr>
          <w:p w:rsidR="00727798" w:rsidRPr="00FF7C63" w:rsidRDefault="00727798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4" w:type="dxa"/>
            <w:vAlign w:val="center"/>
          </w:tcPr>
          <w:p w:rsidR="00727798" w:rsidRPr="00FF7C63" w:rsidRDefault="00727798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709" w:type="dxa"/>
            <w:vAlign w:val="center"/>
          </w:tcPr>
          <w:p w:rsidR="00727798" w:rsidRPr="00FF7C63" w:rsidRDefault="00727798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83" w:type="dxa"/>
            <w:vAlign w:val="center"/>
          </w:tcPr>
          <w:p w:rsidR="00727798" w:rsidRPr="00FF7C63" w:rsidRDefault="00727798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4" w:type="dxa"/>
            <w:vAlign w:val="center"/>
          </w:tcPr>
          <w:p w:rsidR="00727798" w:rsidRPr="00FF7C63" w:rsidRDefault="00727798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851" w:type="dxa"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7798" w:rsidRPr="00FF7C63" w:rsidRDefault="00727798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757AB2">
        <w:tc>
          <w:tcPr>
            <w:tcW w:w="566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13432F">
        <w:tc>
          <w:tcPr>
            <w:tcW w:w="566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01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интерфейс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26286D">
        <w:tc>
          <w:tcPr>
            <w:tcW w:w="566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827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1298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Аппаратура передающая для радиосвязи, радиовещания и телевидения.</w:t>
            </w:r>
          </w:p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единицу трафика) в течение всего срока службы, предельная цена</w:t>
            </w:r>
          </w:p>
        </w:tc>
        <w:tc>
          <w:tcPr>
            <w:tcW w:w="878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Цена приобретения средств связи не более 15 тыс. рублей включительно за одну единицу, 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21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средств связи не более 10 тыс. рублей вклю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70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трафика) в течение всего срока службы, предельная цена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Цена приобретения средств связи не более 15 тыс. рублей включительно за одну единицу,  ежемесячные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Цена приобретения средств связи не более 10 тыс. рублей включительно за одну единицу,  ежемесячные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5"/>
            </w:r>
          </w:p>
          <w:p w:rsidR="00AD5CF5" w:rsidRPr="00FF7C63" w:rsidRDefault="00AD5CF5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703B1A">
        <w:tc>
          <w:tcPr>
            <w:tcW w:w="566" w:type="dxa"/>
            <w:vMerge w:val="restart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27" w:type="dxa"/>
            <w:vMerge w:val="restart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29.10.22</w:t>
            </w:r>
          </w:p>
        </w:tc>
        <w:tc>
          <w:tcPr>
            <w:tcW w:w="1298" w:type="dxa"/>
            <w:vMerge w:val="restart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Автомобили легковые</w:t>
            </w: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21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878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21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70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комплектация,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200 лошадиных сил включительно</w:t>
            </w: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AD5CF5" w:rsidRPr="00FF7C63" w:rsidTr="007B4333">
        <w:tc>
          <w:tcPr>
            <w:tcW w:w="566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75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215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878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721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70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992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2,5 млн. рублей</w:t>
            </w:r>
          </w:p>
        </w:tc>
        <w:tc>
          <w:tcPr>
            <w:tcW w:w="1134" w:type="dxa"/>
            <w:vAlign w:val="center"/>
          </w:tcPr>
          <w:p w:rsidR="00AD5CF5" w:rsidRPr="00FF7C63" w:rsidRDefault="00AD5CF5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2,0 млн. рублей</w:t>
            </w:r>
          </w:p>
        </w:tc>
        <w:tc>
          <w:tcPr>
            <w:tcW w:w="992" w:type="dxa"/>
            <w:gridSpan w:val="2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D5CF5" w:rsidRPr="00FF7C63" w:rsidRDefault="00AD5CF5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64B73" w:rsidRPr="00FF7C63" w:rsidTr="008D0D67">
        <w:tc>
          <w:tcPr>
            <w:tcW w:w="566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27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1298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824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878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</w:t>
            </w:r>
            <w:r w:rsidRPr="00FF7C63">
              <w:rPr>
                <w:rFonts w:ascii="Times New Roman" w:hAnsi="Times New Roman" w:cs="Times New Roman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</w:t>
            </w:r>
            <w:r w:rsidRPr="00FF7C63">
              <w:rPr>
                <w:rFonts w:ascii="Times New Roman" w:hAnsi="Times New Roman" w:cs="Times New Roman"/>
              </w:rPr>
              <w:lastRenderedPageBreak/>
              <w:t>ная замша (микрофибра), ткань, нетканые материалы</w:t>
            </w:r>
          </w:p>
        </w:tc>
        <w:tc>
          <w:tcPr>
            <w:tcW w:w="70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276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материал (металл), обивочные материалы</w:t>
            </w:r>
          </w:p>
        </w:tc>
        <w:tc>
          <w:tcPr>
            <w:tcW w:w="992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FF7C63">
              <w:rPr>
                <w:rFonts w:ascii="Times New Roman" w:hAnsi="Times New Roman" w:cs="Times New Roman"/>
              </w:rPr>
              <w:lastRenderedPageBreak/>
              <w:t>(микрофибра), ткань, нетканые материалы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возможные значения: мебельный (искусственный) мех, искусственная замша (микрофибра), ткань, нетканые </w:t>
            </w:r>
            <w:r w:rsidRPr="00FF7C63">
              <w:rPr>
                <w:rFonts w:ascii="Times New Roman" w:hAnsi="Times New Roman" w:cs="Times New Roman"/>
              </w:rPr>
              <w:lastRenderedPageBreak/>
              <w:t>материалы</w:t>
            </w:r>
          </w:p>
        </w:tc>
        <w:tc>
          <w:tcPr>
            <w:tcW w:w="992" w:type="dxa"/>
            <w:gridSpan w:val="2"/>
            <w:vAlign w:val="center"/>
          </w:tcPr>
          <w:p w:rsidR="00164B73" w:rsidRPr="00FF7C63" w:rsidRDefault="00164B73" w:rsidP="0016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микрофибра; возможные значения, ткань, нетканые материалы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851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64B73" w:rsidRPr="00FF7C63" w:rsidTr="00525FB7">
        <w:tc>
          <w:tcPr>
            <w:tcW w:w="566" w:type="dxa"/>
            <w:vMerge w:val="restart"/>
            <w:vAlign w:val="center"/>
          </w:tcPr>
          <w:p w:rsidR="00164B73" w:rsidRPr="00FF7C63" w:rsidRDefault="00CC331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27" w:type="dxa"/>
            <w:vMerge w:val="restart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vMerge w:val="restart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824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2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70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850" w:type="dxa"/>
            <w:vAlign w:val="center"/>
          </w:tcPr>
          <w:p w:rsidR="00164B73" w:rsidRPr="00FF7C63" w:rsidRDefault="00164B73" w:rsidP="0016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 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276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– массив древесины  «ценных пород» (твердолиственных); 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992" w:type="dxa"/>
            <w:gridSpan w:val="2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16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851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64B73" w:rsidRPr="00FF7C63" w:rsidTr="005E45C1">
        <w:tc>
          <w:tcPr>
            <w:tcW w:w="566" w:type="dxa"/>
            <w:vMerge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7" w:type="dxa"/>
            <w:vMerge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98" w:type="dxa"/>
            <w:vMerge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обивочные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878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</w:t>
            </w:r>
            <w:r w:rsidRPr="00FF7C63">
              <w:rPr>
                <w:rFonts w:ascii="Times New Roman" w:hAnsi="Times New Roman" w:cs="Times New Roman"/>
              </w:rPr>
              <w:lastRenderedPageBreak/>
              <w:t>ьное значение - кожа натуральная;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2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</w:t>
            </w:r>
            <w:r w:rsidRPr="00FF7C63">
              <w:rPr>
                <w:rFonts w:ascii="Times New Roman" w:hAnsi="Times New Roman" w:cs="Times New Roman"/>
              </w:rPr>
              <w:lastRenderedPageBreak/>
              <w:t>льное значение - искусственная кожа;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701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</w:t>
            </w:r>
            <w:r w:rsidRPr="00FF7C63">
              <w:rPr>
                <w:rFonts w:ascii="Times New Roman" w:hAnsi="Times New Roman" w:cs="Times New Roman"/>
              </w:rPr>
              <w:lastRenderedPageBreak/>
              <w:t>ельное значение -(микрофибра);  возможные значения: ткань, нетканые материалы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</w:t>
            </w:r>
            <w:r w:rsidRPr="00FF7C63">
              <w:rPr>
                <w:rFonts w:ascii="Times New Roman" w:hAnsi="Times New Roman" w:cs="Times New Roman"/>
              </w:rPr>
              <w:lastRenderedPageBreak/>
              <w:t>ьное значение - ткань;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1276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обивочные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992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</w:t>
            </w:r>
            <w:r w:rsidRPr="00FF7C63">
              <w:rPr>
                <w:rFonts w:ascii="Times New Roman" w:hAnsi="Times New Roman" w:cs="Times New Roman"/>
              </w:rPr>
              <w:lastRenderedPageBreak/>
              <w:t>ное значение - кожа натуральная;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</w:t>
            </w:r>
            <w:r w:rsidRPr="00FF7C63">
              <w:rPr>
                <w:rFonts w:ascii="Times New Roman" w:hAnsi="Times New Roman" w:cs="Times New Roman"/>
              </w:rPr>
              <w:lastRenderedPageBreak/>
              <w:t>е значение - искусственная кожа;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  <w:gridSpan w:val="2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</w:t>
            </w:r>
            <w:r w:rsidRPr="00FF7C63">
              <w:rPr>
                <w:rFonts w:ascii="Times New Roman" w:hAnsi="Times New Roman" w:cs="Times New Roman"/>
              </w:rPr>
              <w:lastRenderedPageBreak/>
              <w:t>ное значение -(микрофибра);  возможные значения: ткань, нетканые материалы</w:t>
            </w:r>
          </w:p>
          <w:p w:rsidR="00164B73" w:rsidRPr="00FF7C63" w:rsidRDefault="00164B73" w:rsidP="00164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</w:t>
            </w:r>
            <w:r w:rsidRPr="00FF7C63">
              <w:rPr>
                <w:rFonts w:ascii="Times New Roman" w:hAnsi="Times New Roman" w:cs="Times New Roman"/>
              </w:rPr>
              <w:lastRenderedPageBreak/>
              <w:t>е значение - ткань;</w:t>
            </w:r>
          </w:p>
          <w:p w:rsidR="00164B73" w:rsidRPr="00FF7C63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851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64B73" w:rsidRPr="00FF7C63" w:rsidTr="00453413">
        <w:tc>
          <w:tcPr>
            <w:tcW w:w="566" w:type="dxa"/>
            <w:vAlign w:val="center"/>
          </w:tcPr>
          <w:p w:rsidR="00164B73" w:rsidRPr="00FF7C63" w:rsidRDefault="00CC3314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27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1298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24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878" w:type="dxa"/>
            <w:vAlign w:val="center"/>
          </w:tcPr>
          <w:p w:rsidR="00164B73" w:rsidRPr="00164B7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164B7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возможные значения - древесина хвойных и мягколиственных </w:t>
            </w:r>
            <w:r w:rsidRPr="00164B73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пород</w:t>
            </w:r>
          </w:p>
        </w:tc>
        <w:tc>
          <w:tcPr>
            <w:tcW w:w="721" w:type="dxa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древесина хвойных и мягколиственны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пород</w:t>
            </w:r>
          </w:p>
        </w:tc>
        <w:tc>
          <w:tcPr>
            <w:tcW w:w="701" w:type="dxa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древесина хвойных и мягк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олиственных пород</w:t>
            </w: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 - древесина хвойных и мягколиственных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пород</w:t>
            </w:r>
          </w:p>
        </w:tc>
        <w:tc>
          <w:tcPr>
            <w:tcW w:w="1276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992" w:type="dxa"/>
            <w:vAlign w:val="center"/>
          </w:tcPr>
          <w:p w:rsidR="00164B73" w:rsidRPr="00616145" w:rsidRDefault="00164B73" w:rsidP="00D462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возможное значение - древесина хвойных и </w:t>
            </w:r>
            <w:r w:rsidRPr="00616145">
              <w:rPr>
                <w:rFonts w:ascii="Times New Roman" w:hAnsi="Times New Roman" w:cs="Times New Roman"/>
              </w:rPr>
              <w:t>мягколиственных пород:</w:t>
            </w:r>
          </w:p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616145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992" w:type="dxa"/>
            <w:gridSpan w:val="2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  <w:vAlign w:val="center"/>
          </w:tcPr>
          <w:p w:rsidR="00164B73" w:rsidRPr="00FF7C63" w:rsidRDefault="00164B73" w:rsidP="00D46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851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4B73" w:rsidRPr="00FF7C63" w:rsidRDefault="00164B73" w:rsidP="00D46283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164B73" w:rsidRDefault="00164B73" w:rsidP="0074269C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64B73" w:rsidRDefault="00164B73" w:rsidP="0074269C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74269C" w:rsidRPr="00164B73" w:rsidRDefault="0074269C" w:rsidP="0074269C">
      <w:pPr>
        <w:pStyle w:val="af2"/>
        <w:rPr>
          <w:rFonts w:ascii="Times New Roman" w:hAnsi="Times New Roman" w:cs="Times New Roman"/>
          <w:sz w:val="24"/>
          <w:szCs w:val="24"/>
        </w:rPr>
      </w:pPr>
      <w:r w:rsidRPr="00164B73">
        <w:rPr>
          <w:rFonts w:ascii="Times New Roman" w:hAnsi="Times New Roman" w:cs="Times New Roman"/>
          <w:sz w:val="24"/>
          <w:szCs w:val="24"/>
        </w:rPr>
        <w:t xml:space="preserve">Глава Широкобуеракского муниципального </w:t>
      </w:r>
    </w:p>
    <w:p w:rsidR="0074269C" w:rsidRPr="00164B73" w:rsidRDefault="0074269C" w:rsidP="0074269C">
      <w:pPr>
        <w:pStyle w:val="af2"/>
        <w:rPr>
          <w:rFonts w:ascii="Times New Roman" w:hAnsi="Times New Roman" w:cs="Times New Roman"/>
          <w:sz w:val="24"/>
          <w:szCs w:val="24"/>
        </w:rPr>
      </w:pPr>
      <w:r w:rsidRPr="00164B73">
        <w:rPr>
          <w:rFonts w:ascii="Times New Roman" w:hAnsi="Times New Roman" w:cs="Times New Roman"/>
          <w:sz w:val="24"/>
          <w:szCs w:val="24"/>
        </w:rPr>
        <w:t xml:space="preserve">образования, исполняющий полномочия </w:t>
      </w:r>
    </w:p>
    <w:p w:rsidR="0074269C" w:rsidRPr="00164B73" w:rsidRDefault="0074269C" w:rsidP="0074269C">
      <w:pPr>
        <w:pStyle w:val="af2"/>
        <w:rPr>
          <w:rFonts w:ascii="Times New Roman" w:hAnsi="Times New Roman" w:cs="Times New Roman"/>
          <w:sz w:val="24"/>
          <w:szCs w:val="24"/>
        </w:rPr>
      </w:pPr>
      <w:r w:rsidRPr="00164B73">
        <w:rPr>
          <w:rFonts w:ascii="Times New Roman" w:hAnsi="Times New Roman" w:cs="Times New Roman"/>
          <w:sz w:val="24"/>
          <w:szCs w:val="24"/>
        </w:rPr>
        <w:t xml:space="preserve">главы администрации Широкобуеракского </w:t>
      </w:r>
    </w:p>
    <w:p w:rsidR="00B51CF9" w:rsidRPr="00164B73" w:rsidRDefault="0074269C" w:rsidP="00164B73">
      <w:pPr>
        <w:pStyle w:val="af2"/>
        <w:rPr>
          <w:rFonts w:ascii="Times New Roman" w:eastAsia="Arial Unicode MS" w:hAnsi="Times New Roman" w:cs="Times New Roman"/>
          <w:sz w:val="24"/>
          <w:szCs w:val="24"/>
        </w:rPr>
      </w:pPr>
      <w:r w:rsidRPr="00164B7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</w:t>
      </w:r>
      <w:r w:rsidRPr="00164B73">
        <w:rPr>
          <w:rFonts w:ascii="Times New Roman" w:hAnsi="Times New Roman" w:cs="Times New Roman"/>
          <w:sz w:val="24"/>
          <w:szCs w:val="24"/>
        </w:rPr>
        <w:tab/>
      </w:r>
      <w:r w:rsidRPr="00164B73">
        <w:rPr>
          <w:rFonts w:ascii="Times New Roman" w:hAnsi="Times New Roman" w:cs="Times New Roman"/>
          <w:sz w:val="24"/>
          <w:szCs w:val="24"/>
        </w:rPr>
        <w:tab/>
      </w:r>
      <w:r w:rsidRPr="00164B73">
        <w:rPr>
          <w:rFonts w:ascii="Times New Roman" w:hAnsi="Times New Roman" w:cs="Times New Roman"/>
          <w:sz w:val="24"/>
          <w:szCs w:val="24"/>
        </w:rPr>
        <w:tab/>
      </w:r>
      <w:r w:rsidRPr="00164B73">
        <w:rPr>
          <w:rFonts w:ascii="Times New Roman" w:hAnsi="Times New Roman" w:cs="Times New Roman"/>
          <w:sz w:val="24"/>
          <w:szCs w:val="24"/>
        </w:rPr>
        <w:tab/>
      </w:r>
      <w:r w:rsidRPr="00164B73">
        <w:rPr>
          <w:rFonts w:ascii="Times New Roman" w:hAnsi="Times New Roman" w:cs="Times New Roman"/>
          <w:sz w:val="24"/>
          <w:szCs w:val="24"/>
        </w:rPr>
        <w:tab/>
      </w:r>
      <w:r w:rsidR="00164B73" w:rsidRPr="00164B73">
        <w:rPr>
          <w:rFonts w:ascii="Times New Roman" w:hAnsi="Times New Roman" w:cs="Times New Roman"/>
          <w:sz w:val="24"/>
          <w:szCs w:val="24"/>
        </w:rPr>
        <w:tab/>
      </w:r>
      <w:r w:rsidR="00164B73" w:rsidRPr="00164B73">
        <w:rPr>
          <w:rFonts w:ascii="Times New Roman" w:hAnsi="Times New Roman" w:cs="Times New Roman"/>
          <w:sz w:val="24"/>
          <w:szCs w:val="24"/>
        </w:rPr>
        <w:tab/>
      </w:r>
      <w:r w:rsidR="00164B73" w:rsidRPr="00164B73">
        <w:rPr>
          <w:rFonts w:ascii="Times New Roman" w:hAnsi="Times New Roman" w:cs="Times New Roman"/>
          <w:sz w:val="24"/>
          <w:szCs w:val="24"/>
        </w:rPr>
        <w:tab/>
      </w:r>
      <w:r w:rsidRPr="00164B73">
        <w:rPr>
          <w:rFonts w:ascii="Times New Roman" w:hAnsi="Times New Roman" w:cs="Times New Roman"/>
          <w:sz w:val="24"/>
          <w:szCs w:val="24"/>
        </w:rPr>
        <w:t>Г.Ф. Симонова</w:t>
      </w:r>
    </w:p>
    <w:sectPr w:rsidR="00B51CF9" w:rsidRPr="00164B73" w:rsidSect="00164B73">
      <w:pgSz w:w="16838" w:h="11906" w:orient="landscape"/>
      <w:pgMar w:top="709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1B" w:rsidRDefault="00282A1B" w:rsidP="00E86158">
      <w:pPr>
        <w:spacing w:after="0" w:line="240" w:lineRule="auto"/>
      </w:pPr>
      <w:r>
        <w:separator/>
      </w:r>
    </w:p>
  </w:endnote>
  <w:endnote w:type="continuationSeparator" w:id="1">
    <w:p w:rsidR="00282A1B" w:rsidRDefault="00282A1B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1B" w:rsidRDefault="00282A1B" w:rsidP="00E86158">
      <w:pPr>
        <w:spacing w:after="0" w:line="240" w:lineRule="auto"/>
      </w:pPr>
      <w:r>
        <w:separator/>
      </w:r>
    </w:p>
  </w:footnote>
  <w:footnote w:type="continuationSeparator" w:id="1">
    <w:p w:rsidR="00282A1B" w:rsidRDefault="00282A1B" w:rsidP="00E86158">
      <w:pPr>
        <w:spacing w:after="0" w:line="240" w:lineRule="auto"/>
      </w:pPr>
      <w:r>
        <w:continuationSeparator/>
      </w:r>
    </w:p>
  </w:footnote>
  <w:footnote w:id="2">
    <w:p w:rsidR="00AD5CF5" w:rsidRPr="00164B73" w:rsidRDefault="00AD5CF5" w:rsidP="00D462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64B73">
        <w:rPr>
          <w:rStyle w:val="ac"/>
          <w:sz w:val="22"/>
          <w:szCs w:val="22"/>
        </w:rPr>
        <w:footnoteRef/>
      </w:r>
      <w:r w:rsidRPr="00164B73">
        <w:rPr>
          <w:sz w:val="22"/>
          <w:szCs w:val="22"/>
        </w:rPr>
        <w:t xml:space="preserve"> </w:t>
      </w:r>
      <w:r w:rsidRPr="00164B73">
        <w:rPr>
          <w:rFonts w:ascii="Times New Roman" w:hAnsi="Times New Roman" w:cs="Times New Roman"/>
          <w:sz w:val="22"/>
          <w:szCs w:val="22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5CF5" w:rsidRPr="00164B73" w:rsidRDefault="00AD5CF5" w:rsidP="00D46283">
      <w:pPr>
        <w:pStyle w:val="ConsPlusNormal"/>
        <w:spacing w:line="240" w:lineRule="exact"/>
        <w:jc w:val="both"/>
        <w:rPr>
          <w:sz w:val="22"/>
          <w:szCs w:val="22"/>
        </w:rPr>
      </w:pPr>
    </w:p>
  </w:footnote>
  <w:footnote w:id="3">
    <w:p w:rsidR="00AD5CF5" w:rsidRPr="00164B73" w:rsidRDefault="00AD5CF5" w:rsidP="00D462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64B73">
        <w:rPr>
          <w:rStyle w:val="ac"/>
          <w:sz w:val="22"/>
          <w:szCs w:val="22"/>
        </w:rPr>
        <w:footnoteRef/>
      </w:r>
      <w:r w:rsidRPr="00164B73">
        <w:rPr>
          <w:sz w:val="22"/>
          <w:szCs w:val="22"/>
        </w:rPr>
        <w:t xml:space="preserve"> </w:t>
      </w:r>
      <w:r w:rsidRPr="00164B73">
        <w:rPr>
          <w:rFonts w:ascii="Times New Roman" w:hAnsi="Times New Roman" w:cs="Times New Roman"/>
          <w:sz w:val="22"/>
          <w:szCs w:val="22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5CF5" w:rsidRPr="00164B73" w:rsidRDefault="00AD5CF5" w:rsidP="00D46283">
      <w:pPr>
        <w:pStyle w:val="ConsPlusNormal"/>
        <w:spacing w:line="240" w:lineRule="exact"/>
        <w:jc w:val="both"/>
        <w:rPr>
          <w:sz w:val="22"/>
          <w:szCs w:val="22"/>
        </w:rPr>
      </w:pPr>
    </w:p>
  </w:footnote>
  <w:footnote w:id="4">
    <w:p w:rsidR="00AD5CF5" w:rsidRPr="00164B73" w:rsidRDefault="00AD5CF5" w:rsidP="00D462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64B73">
        <w:rPr>
          <w:rStyle w:val="ac"/>
          <w:sz w:val="22"/>
          <w:szCs w:val="22"/>
        </w:rPr>
        <w:footnoteRef/>
      </w:r>
      <w:r w:rsidRPr="00164B73">
        <w:rPr>
          <w:sz w:val="22"/>
          <w:szCs w:val="22"/>
        </w:rPr>
        <w:t xml:space="preserve"> </w:t>
      </w:r>
      <w:r w:rsidRPr="00164B73">
        <w:rPr>
          <w:rFonts w:ascii="Times New Roman" w:hAnsi="Times New Roman" w:cs="Times New Roman"/>
          <w:sz w:val="22"/>
          <w:szCs w:val="22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5CF5" w:rsidRPr="00164B73" w:rsidRDefault="00AD5CF5" w:rsidP="00D46283">
      <w:pPr>
        <w:pStyle w:val="ConsPlusNormal"/>
        <w:spacing w:line="240" w:lineRule="exact"/>
        <w:jc w:val="both"/>
        <w:rPr>
          <w:sz w:val="22"/>
          <w:szCs w:val="22"/>
        </w:rPr>
      </w:pPr>
    </w:p>
  </w:footnote>
  <w:footnote w:id="5">
    <w:p w:rsidR="00AD5CF5" w:rsidRPr="00164B73" w:rsidRDefault="00AD5CF5" w:rsidP="00D462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164B73">
        <w:rPr>
          <w:rStyle w:val="ac"/>
          <w:sz w:val="22"/>
          <w:szCs w:val="22"/>
        </w:rPr>
        <w:footnoteRef/>
      </w:r>
      <w:r w:rsidRPr="00164B73">
        <w:rPr>
          <w:sz w:val="22"/>
          <w:szCs w:val="22"/>
        </w:rPr>
        <w:t xml:space="preserve"> </w:t>
      </w:r>
      <w:r w:rsidRPr="00164B73">
        <w:rPr>
          <w:rFonts w:ascii="Times New Roman" w:hAnsi="Times New Roman" w:cs="Times New Roman"/>
          <w:sz w:val="22"/>
          <w:szCs w:val="22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D5CF5" w:rsidRPr="00164B73" w:rsidRDefault="00AD5CF5" w:rsidP="00D46283">
      <w:pPr>
        <w:pStyle w:val="ConsPlusNormal"/>
        <w:spacing w:line="24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744C5"/>
    <w:rsid w:val="0009057A"/>
    <w:rsid w:val="000963BB"/>
    <w:rsid w:val="000971CF"/>
    <w:rsid w:val="000A04CF"/>
    <w:rsid w:val="000B21A9"/>
    <w:rsid w:val="000D6B16"/>
    <w:rsid w:val="000F7F82"/>
    <w:rsid w:val="001063E0"/>
    <w:rsid w:val="00110CB1"/>
    <w:rsid w:val="00117A80"/>
    <w:rsid w:val="00136A57"/>
    <w:rsid w:val="00144FCF"/>
    <w:rsid w:val="0016271E"/>
    <w:rsid w:val="00164B73"/>
    <w:rsid w:val="00174839"/>
    <w:rsid w:val="0019083D"/>
    <w:rsid w:val="0019234F"/>
    <w:rsid w:val="001C7F74"/>
    <w:rsid w:val="00205E5F"/>
    <w:rsid w:val="00207291"/>
    <w:rsid w:val="0021063A"/>
    <w:rsid w:val="0021634A"/>
    <w:rsid w:val="00225DAB"/>
    <w:rsid w:val="002446E8"/>
    <w:rsid w:val="002620C6"/>
    <w:rsid w:val="0026400D"/>
    <w:rsid w:val="002811E1"/>
    <w:rsid w:val="00282A1B"/>
    <w:rsid w:val="00285208"/>
    <w:rsid w:val="00287CD7"/>
    <w:rsid w:val="002E3248"/>
    <w:rsid w:val="002E6A58"/>
    <w:rsid w:val="00362832"/>
    <w:rsid w:val="00392186"/>
    <w:rsid w:val="003B19DC"/>
    <w:rsid w:val="003F5585"/>
    <w:rsid w:val="00426150"/>
    <w:rsid w:val="00431D8B"/>
    <w:rsid w:val="00443BC4"/>
    <w:rsid w:val="00450B54"/>
    <w:rsid w:val="00477B4A"/>
    <w:rsid w:val="00485208"/>
    <w:rsid w:val="00496A0C"/>
    <w:rsid w:val="004A0EE5"/>
    <w:rsid w:val="004B425E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A6B3E"/>
    <w:rsid w:val="005B286B"/>
    <w:rsid w:val="005B7469"/>
    <w:rsid w:val="005C43D2"/>
    <w:rsid w:val="005D2441"/>
    <w:rsid w:val="005D5569"/>
    <w:rsid w:val="005D60F9"/>
    <w:rsid w:val="006104D1"/>
    <w:rsid w:val="00616145"/>
    <w:rsid w:val="00636BCF"/>
    <w:rsid w:val="006A34A2"/>
    <w:rsid w:val="006A6BD0"/>
    <w:rsid w:val="006E6654"/>
    <w:rsid w:val="00727798"/>
    <w:rsid w:val="00730EF2"/>
    <w:rsid w:val="0073565F"/>
    <w:rsid w:val="0074269C"/>
    <w:rsid w:val="00757375"/>
    <w:rsid w:val="0076019A"/>
    <w:rsid w:val="00770A99"/>
    <w:rsid w:val="00795EE5"/>
    <w:rsid w:val="007A70C9"/>
    <w:rsid w:val="007B07CF"/>
    <w:rsid w:val="007C30DB"/>
    <w:rsid w:val="007D26CE"/>
    <w:rsid w:val="007F087F"/>
    <w:rsid w:val="00892B29"/>
    <w:rsid w:val="00893E01"/>
    <w:rsid w:val="008A42FA"/>
    <w:rsid w:val="008A5A2F"/>
    <w:rsid w:val="008A6B76"/>
    <w:rsid w:val="008C0C3C"/>
    <w:rsid w:val="008E0B82"/>
    <w:rsid w:val="009311EF"/>
    <w:rsid w:val="00962C8F"/>
    <w:rsid w:val="0097075F"/>
    <w:rsid w:val="00976DD9"/>
    <w:rsid w:val="009A2DF7"/>
    <w:rsid w:val="009A71C1"/>
    <w:rsid w:val="009B3B8F"/>
    <w:rsid w:val="009B70BC"/>
    <w:rsid w:val="009D684A"/>
    <w:rsid w:val="009F5B10"/>
    <w:rsid w:val="009F5FEC"/>
    <w:rsid w:val="00A30C27"/>
    <w:rsid w:val="00A7165A"/>
    <w:rsid w:val="00AD5CF5"/>
    <w:rsid w:val="00AD64C9"/>
    <w:rsid w:val="00AE02A3"/>
    <w:rsid w:val="00B51CF9"/>
    <w:rsid w:val="00B82172"/>
    <w:rsid w:val="00B878FD"/>
    <w:rsid w:val="00BB0ED9"/>
    <w:rsid w:val="00BC3C97"/>
    <w:rsid w:val="00BC4934"/>
    <w:rsid w:val="00BC6018"/>
    <w:rsid w:val="00BD1278"/>
    <w:rsid w:val="00C2202F"/>
    <w:rsid w:val="00C458B9"/>
    <w:rsid w:val="00C55098"/>
    <w:rsid w:val="00C70CF3"/>
    <w:rsid w:val="00C80B86"/>
    <w:rsid w:val="00C90E33"/>
    <w:rsid w:val="00C92C72"/>
    <w:rsid w:val="00CA5D23"/>
    <w:rsid w:val="00CB2A72"/>
    <w:rsid w:val="00CC3314"/>
    <w:rsid w:val="00CC62D4"/>
    <w:rsid w:val="00CF7C62"/>
    <w:rsid w:val="00D022AB"/>
    <w:rsid w:val="00D052E1"/>
    <w:rsid w:val="00D16E84"/>
    <w:rsid w:val="00D214E6"/>
    <w:rsid w:val="00D46283"/>
    <w:rsid w:val="00D6466F"/>
    <w:rsid w:val="00D7679C"/>
    <w:rsid w:val="00DA24EE"/>
    <w:rsid w:val="00DA2B76"/>
    <w:rsid w:val="00DA7A38"/>
    <w:rsid w:val="00DC0788"/>
    <w:rsid w:val="00DD4E3F"/>
    <w:rsid w:val="00DE0F95"/>
    <w:rsid w:val="00DF563B"/>
    <w:rsid w:val="00DF590D"/>
    <w:rsid w:val="00E157E9"/>
    <w:rsid w:val="00E20793"/>
    <w:rsid w:val="00E23C33"/>
    <w:rsid w:val="00E45922"/>
    <w:rsid w:val="00E60A0E"/>
    <w:rsid w:val="00E70969"/>
    <w:rsid w:val="00E70EE1"/>
    <w:rsid w:val="00E86158"/>
    <w:rsid w:val="00EA33EB"/>
    <w:rsid w:val="00EA59B3"/>
    <w:rsid w:val="00EB0132"/>
    <w:rsid w:val="00EB41FE"/>
    <w:rsid w:val="00EB62A5"/>
    <w:rsid w:val="00EB71A8"/>
    <w:rsid w:val="00EC27A0"/>
    <w:rsid w:val="00ED3D69"/>
    <w:rsid w:val="00F05D81"/>
    <w:rsid w:val="00F251D6"/>
    <w:rsid w:val="00F37971"/>
    <w:rsid w:val="00F42DF7"/>
    <w:rsid w:val="00F854A7"/>
    <w:rsid w:val="00F86450"/>
    <w:rsid w:val="00F94DA5"/>
    <w:rsid w:val="00FA35BA"/>
    <w:rsid w:val="00FB65B1"/>
    <w:rsid w:val="00FC3716"/>
    <w:rsid w:val="00FD4FB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paragraph" w:styleId="af2">
    <w:name w:val="No Spacing"/>
    <w:uiPriority w:val="1"/>
    <w:qFormat/>
    <w:rsid w:val="009D684A"/>
    <w:rPr>
      <w:rFonts w:cs="Calibri"/>
    </w:rPr>
  </w:style>
  <w:style w:type="character" w:styleId="af3">
    <w:name w:val="Hyperlink"/>
    <w:basedOn w:val="a0"/>
    <w:uiPriority w:val="99"/>
    <w:semiHidden/>
    <w:unhideWhenUsed/>
    <w:rsid w:val="00D462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19043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20</cp:revision>
  <cp:lastPrinted>2016-04-20T13:40:00Z</cp:lastPrinted>
  <dcterms:created xsi:type="dcterms:W3CDTF">2016-04-22T10:23:00Z</dcterms:created>
  <dcterms:modified xsi:type="dcterms:W3CDTF">2016-06-22T06:29:00Z</dcterms:modified>
</cp:coreProperties>
</file>