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7E" w:rsidRDefault="0015657E" w:rsidP="0015657E">
      <w:pPr>
        <w:jc w:val="center"/>
        <w:rPr>
          <w:b/>
          <w:sz w:val="28"/>
          <w:szCs w:val="28"/>
        </w:rPr>
      </w:pPr>
    </w:p>
    <w:p w:rsidR="0015657E" w:rsidRDefault="0015657E" w:rsidP="0015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5657E" w:rsidRDefault="0015657E" w:rsidP="0015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КРЯЖИМСКОГО МУНИЦИПАЛЬНОГО ОБРАЗОВАНИЯ </w:t>
      </w:r>
    </w:p>
    <w:p w:rsidR="0015657E" w:rsidRDefault="0015657E" w:rsidP="0015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МУНИЦИПАЛЬНОГО РАЙОНА </w:t>
      </w:r>
    </w:p>
    <w:p w:rsidR="0015657E" w:rsidRDefault="0015657E" w:rsidP="0015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5657E" w:rsidRDefault="0015657E" w:rsidP="0015657E">
      <w:pPr>
        <w:jc w:val="center"/>
        <w:rPr>
          <w:b/>
          <w:sz w:val="28"/>
          <w:szCs w:val="28"/>
        </w:rPr>
      </w:pPr>
    </w:p>
    <w:p w:rsidR="0015657E" w:rsidRDefault="0015657E" w:rsidP="0015657E">
      <w:pPr>
        <w:jc w:val="center"/>
        <w:rPr>
          <w:b/>
          <w:sz w:val="28"/>
          <w:szCs w:val="28"/>
        </w:rPr>
      </w:pPr>
    </w:p>
    <w:p w:rsidR="0015657E" w:rsidRDefault="0015657E" w:rsidP="0015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5657E" w:rsidRDefault="0015657E" w:rsidP="0015657E">
      <w:pPr>
        <w:rPr>
          <w:b/>
          <w:sz w:val="28"/>
          <w:szCs w:val="28"/>
        </w:rPr>
      </w:pPr>
    </w:p>
    <w:p w:rsidR="0015657E" w:rsidRDefault="0015657E" w:rsidP="00156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E11AE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.10.2016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№ 39</w:t>
      </w:r>
      <w:r>
        <w:rPr>
          <w:b/>
          <w:sz w:val="28"/>
          <w:szCs w:val="28"/>
        </w:rPr>
        <w:tab/>
        <w:t xml:space="preserve">                                           с. </w:t>
      </w:r>
      <w:proofErr w:type="spellStart"/>
      <w:r>
        <w:rPr>
          <w:b/>
          <w:sz w:val="28"/>
          <w:szCs w:val="28"/>
        </w:rPr>
        <w:t>Кряжим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57E" w:rsidRDefault="0015657E" w:rsidP="00156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 проведения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15657E" w:rsidRDefault="0015657E" w:rsidP="00156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 юридических лиц и индивидуальных </w:t>
      </w:r>
    </w:p>
    <w:p w:rsidR="0015657E" w:rsidRDefault="0015657E" w:rsidP="00156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предпринимателей в </w:t>
      </w:r>
      <w:proofErr w:type="spellStart"/>
      <w:r>
        <w:rPr>
          <w:b/>
          <w:sz w:val="28"/>
          <w:szCs w:val="28"/>
        </w:rPr>
        <w:t>Кряжимском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</w:t>
      </w:r>
    </w:p>
    <w:p w:rsidR="0015657E" w:rsidRDefault="0015657E" w:rsidP="0015657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на 2017 год</w:t>
      </w:r>
    </w:p>
    <w:p w:rsidR="0015657E" w:rsidRDefault="0015657E" w:rsidP="0015657E">
      <w:pPr>
        <w:jc w:val="both"/>
        <w:rPr>
          <w:sz w:val="28"/>
          <w:szCs w:val="28"/>
        </w:rPr>
      </w:pPr>
    </w:p>
    <w:p w:rsidR="0015657E" w:rsidRDefault="0015657E" w:rsidP="001565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72 Земельного кодекса РФ, ст.11, ст. 12, ст. 14 Федерального закона от 26.12</w:t>
      </w:r>
      <w:r w:rsidR="00F86C7B">
        <w:rPr>
          <w:sz w:val="28"/>
          <w:szCs w:val="28"/>
        </w:rPr>
        <w:t>.2008 г. №294–</w:t>
      </w:r>
      <w:r>
        <w:rPr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решением Совета Кряжимского муниципального образования  от </w:t>
      </w:r>
      <w:r w:rsidR="00124B0B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124B0B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124B0B">
        <w:rPr>
          <w:sz w:val="28"/>
          <w:szCs w:val="28"/>
        </w:rPr>
        <w:t>16</w:t>
      </w:r>
      <w:r>
        <w:rPr>
          <w:sz w:val="28"/>
          <w:szCs w:val="28"/>
        </w:rPr>
        <w:t xml:space="preserve">г. № </w:t>
      </w:r>
      <w:r w:rsidR="00124B0B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124B0B">
        <w:rPr>
          <w:sz w:val="28"/>
          <w:szCs w:val="28"/>
        </w:rPr>
        <w:t>62</w:t>
      </w:r>
      <w:r>
        <w:rPr>
          <w:sz w:val="28"/>
          <w:szCs w:val="28"/>
        </w:rPr>
        <w:t>-1</w:t>
      </w:r>
      <w:r w:rsidR="00124B0B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124B0B">
        <w:rPr>
          <w:sz w:val="28"/>
          <w:szCs w:val="28"/>
        </w:rPr>
        <w:t>«</w:t>
      </w:r>
      <w:r w:rsidR="00124B0B" w:rsidRPr="00124B0B">
        <w:rPr>
          <w:sz w:val="28"/>
          <w:szCs w:val="28"/>
        </w:rPr>
        <w:t xml:space="preserve">Об утверждении Положения о муниципальном земельном контроле в </w:t>
      </w:r>
      <w:proofErr w:type="spellStart"/>
      <w:r w:rsidR="00124B0B" w:rsidRPr="00124B0B">
        <w:rPr>
          <w:sz w:val="28"/>
          <w:szCs w:val="28"/>
        </w:rPr>
        <w:t>Кряжимском</w:t>
      </w:r>
      <w:proofErr w:type="spellEnd"/>
      <w:r w:rsidR="00124B0B" w:rsidRPr="00124B0B">
        <w:rPr>
          <w:sz w:val="28"/>
          <w:szCs w:val="28"/>
        </w:rPr>
        <w:t xml:space="preserve"> муниципальном образовании </w:t>
      </w:r>
      <w:proofErr w:type="spellStart"/>
      <w:r w:rsidR="00124B0B" w:rsidRPr="00124B0B">
        <w:rPr>
          <w:sz w:val="28"/>
          <w:szCs w:val="28"/>
        </w:rPr>
        <w:t>Вольского</w:t>
      </w:r>
      <w:proofErr w:type="spellEnd"/>
      <w:r w:rsidR="00124B0B" w:rsidRPr="00124B0B">
        <w:rPr>
          <w:sz w:val="28"/>
          <w:szCs w:val="28"/>
        </w:rPr>
        <w:t xml:space="preserve"> муниципального</w:t>
      </w:r>
      <w:proofErr w:type="gramEnd"/>
      <w:r w:rsidR="00124B0B" w:rsidRPr="00124B0B">
        <w:rPr>
          <w:sz w:val="28"/>
          <w:szCs w:val="28"/>
        </w:rPr>
        <w:t xml:space="preserve"> района Саратовской области</w:t>
      </w:r>
      <w:r w:rsidRPr="00124B0B">
        <w:rPr>
          <w:sz w:val="28"/>
          <w:szCs w:val="28"/>
        </w:rPr>
        <w:t>»</w:t>
      </w:r>
      <w:r w:rsidR="00124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редакции от </w:t>
      </w:r>
      <w:r w:rsidR="00124B0B">
        <w:rPr>
          <w:sz w:val="28"/>
          <w:szCs w:val="28"/>
        </w:rPr>
        <w:t>22</w:t>
      </w:r>
      <w:r>
        <w:rPr>
          <w:sz w:val="28"/>
          <w:szCs w:val="28"/>
        </w:rPr>
        <w:t>.03.201</w:t>
      </w:r>
      <w:r w:rsidR="00124B0B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124B0B">
        <w:rPr>
          <w:sz w:val="28"/>
          <w:szCs w:val="28"/>
        </w:rPr>
        <w:t>3</w:t>
      </w:r>
      <w:r>
        <w:rPr>
          <w:sz w:val="28"/>
          <w:szCs w:val="28"/>
        </w:rPr>
        <w:t>/6</w:t>
      </w:r>
      <w:r w:rsidR="00124B0B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124B0B">
        <w:rPr>
          <w:sz w:val="28"/>
          <w:szCs w:val="28"/>
        </w:rPr>
        <w:t>95</w:t>
      </w:r>
      <w:r>
        <w:rPr>
          <w:sz w:val="28"/>
          <w:szCs w:val="28"/>
        </w:rPr>
        <w:t xml:space="preserve">) </w:t>
      </w:r>
    </w:p>
    <w:p w:rsidR="0015657E" w:rsidRDefault="0015657E" w:rsidP="0015657E">
      <w:pPr>
        <w:jc w:val="both"/>
        <w:rPr>
          <w:sz w:val="28"/>
          <w:szCs w:val="28"/>
        </w:rPr>
      </w:pPr>
    </w:p>
    <w:p w:rsidR="0015657E" w:rsidRDefault="0015657E" w:rsidP="00156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План проведения плановых проверок  юридических лиц и индивидуальных предпринимателей в </w:t>
      </w:r>
      <w:proofErr w:type="spellStart"/>
      <w:r>
        <w:rPr>
          <w:sz w:val="28"/>
          <w:szCs w:val="28"/>
        </w:rPr>
        <w:t>Кряжимском</w:t>
      </w:r>
      <w:proofErr w:type="spellEnd"/>
      <w:r>
        <w:rPr>
          <w:sz w:val="28"/>
          <w:szCs w:val="28"/>
        </w:rPr>
        <w:t xml:space="preserve"> муниципальном образовании на 2017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5657E" w:rsidRDefault="0015657E" w:rsidP="001565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2.Направить План проведения плановых проверок  юридических лиц и индивидуальных предпринимателей в </w:t>
      </w:r>
      <w:proofErr w:type="spellStart"/>
      <w:r>
        <w:rPr>
          <w:rFonts w:ascii="Times New Roman" w:hAnsi="Times New Roman"/>
          <w:sz w:val="28"/>
          <w:szCs w:val="28"/>
        </w:rPr>
        <w:t>Кряжимском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 на 2017 год в </w:t>
      </w:r>
      <w:proofErr w:type="spellStart"/>
      <w:r>
        <w:rPr>
          <w:rFonts w:ascii="Times New Roman" w:hAnsi="Times New Roman"/>
          <w:sz w:val="28"/>
          <w:szCs w:val="28"/>
        </w:rPr>
        <w:t>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 межрайонную прокуратуру до 01.11.2016г.</w:t>
      </w:r>
    </w:p>
    <w:p w:rsidR="0015657E" w:rsidRDefault="0015657E" w:rsidP="001565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плановых проверок  юридических лиц и индивидуальных предпринимателей в </w:t>
      </w:r>
      <w:proofErr w:type="spellStart"/>
      <w:r>
        <w:rPr>
          <w:rFonts w:ascii="Times New Roman" w:hAnsi="Times New Roman"/>
          <w:sz w:val="28"/>
          <w:szCs w:val="28"/>
        </w:rPr>
        <w:t>Кряжимском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 на 2017 год</w:t>
      </w:r>
      <w:r>
        <w:rPr>
          <w:rFonts w:ascii="Times New Roman" w:hAnsi="Times New Roman"/>
          <w:bCs/>
          <w:sz w:val="28"/>
          <w:szCs w:val="28"/>
        </w:rPr>
        <w:t xml:space="preserve"> в сети Интернет на официальном сайте администрации Кряжимского муниципального образования.</w:t>
      </w:r>
    </w:p>
    <w:p w:rsidR="0015657E" w:rsidRDefault="0015657E" w:rsidP="001565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5657E" w:rsidRDefault="0015657E" w:rsidP="0015657E">
      <w:pPr>
        <w:jc w:val="both"/>
        <w:rPr>
          <w:sz w:val="28"/>
          <w:szCs w:val="28"/>
        </w:rPr>
      </w:pPr>
    </w:p>
    <w:p w:rsidR="00F86C7B" w:rsidRDefault="00F86C7B" w:rsidP="0015657E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5657E" w:rsidRDefault="0015657E" w:rsidP="0015657E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 Кряжимского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15657E" w:rsidRDefault="0015657E" w:rsidP="0015657E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образования,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полномочия </w:t>
      </w:r>
    </w:p>
    <w:p w:rsidR="0015657E" w:rsidRDefault="0015657E" w:rsidP="0015657E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главы администрации  Кряжимского</w:t>
      </w:r>
    </w:p>
    <w:p w:rsidR="0015657E" w:rsidRDefault="0015657E" w:rsidP="0015657E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                                                          А.П.Лобанов</w:t>
      </w:r>
    </w:p>
    <w:p w:rsidR="008236CF" w:rsidRDefault="008236CF" w:rsidP="0015657E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8236CF" w:rsidSect="00BE3B3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236CF" w:rsidRPr="008236CF" w:rsidRDefault="008236CF" w:rsidP="008236CF">
      <w:pPr>
        <w:pStyle w:val="a3"/>
        <w:jc w:val="right"/>
        <w:rPr>
          <w:rFonts w:ascii="Times New Roman" w:hAnsi="Times New Roman" w:cs="Times New Roman"/>
          <w:szCs w:val="24"/>
        </w:rPr>
      </w:pPr>
      <w:r w:rsidRPr="008236CF">
        <w:rPr>
          <w:rFonts w:ascii="Times New Roman" w:hAnsi="Times New Roman" w:cs="Times New Roman"/>
          <w:szCs w:val="24"/>
        </w:rPr>
        <w:lastRenderedPageBreak/>
        <w:t xml:space="preserve">Приложение к распоряжению администрации </w:t>
      </w:r>
    </w:p>
    <w:p w:rsidR="008236CF" w:rsidRPr="008236CF" w:rsidRDefault="008236CF" w:rsidP="008236CF">
      <w:pPr>
        <w:pStyle w:val="a3"/>
        <w:jc w:val="right"/>
        <w:rPr>
          <w:rFonts w:ascii="Times New Roman" w:hAnsi="Times New Roman" w:cs="Times New Roman"/>
          <w:szCs w:val="24"/>
        </w:rPr>
      </w:pPr>
      <w:r w:rsidRPr="008236C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Кряжимского муниципального образования</w:t>
      </w:r>
    </w:p>
    <w:p w:rsidR="008236CF" w:rsidRPr="008236CF" w:rsidRDefault="008236CF" w:rsidP="008236CF">
      <w:pPr>
        <w:pStyle w:val="a3"/>
        <w:jc w:val="right"/>
        <w:rPr>
          <w:rFonts w:ascii="Times New Roman" w:hAnsi="Times New Roman" w:cs="Times New Roman"/>
          <w:szCs w:val="24"/>
        </w:rPr>
      </w:pPr>
      <w:r w:rsidRPr="008236C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от 31.10.2016г.  №39</w:t>
      </w:r>
    </w:p>
    <w:p w:rsidR="008236CF" w:rsidRDefault="008236CF" w:rsidP="008236CF">
      <w:pPr>
        <w:jc w:val="center"/>
      </w:pPr>
    </w:p>
    <w:p w:rsidR="008236CF" w:rsidRDefault="008236CF" w:rsidP="008236CF">
      <w:pPr>
        <w:pStyle w:val="a3"/>
        <w:jc w:val="center"/>
        <w:rPr>
          <w:rFonts w:ascii="Times New Roman" w:hAnsi="Times New Roman" w:cs="Times New Roman"/>
          <w:b/>
        </w:rPr>
      </w:pPr>
    </w:p>
    <w:p w:rsidR="008236CF" w:rsidRPr="00311B5A" w:rsidRDefault="008236CF" w:rsidP="008236CF">
      <w:pPr>
        <w:pStyle w:val="a3"/>
        <w:jc w:val="center"/>
        <w:rPr>
          <w:rFonts w:ascii="Times New Roman" w:hAnsi="Times New Roman" w:cs="Times New Roman"/>
          <w:b/>
        </w:rPr>
      </w:pPr>
      <w:r w:rsidRPr="00311B5A">
        <w:rPr>
          <w:rFonts w:ascii="Times New Roman" w:hAnsi="Times New Roman" w:cs="Times New Roman"/>
          <w:b/>
        </w:rPr>
        <w:t>ПЛАН</w:t>
      </w:r>
    </w:p>
    <w:tbl>
      <w:tblPr>
        <w:tblpPr w:leftFromText="180" w:rightFromText="180" w:vertAnchor="page" w:horzAnchor="margin" w:tblpY="2236"/>
        <w:tblW w:w="16194" w:type="dxa"/>
        <w:tblLayout w:type="fixed"/>
        <w:tblLook w:val="04A0"/>
      </w:tblPr>
      <w:tblGrid>
        <w:gridCol w:w="1843"/>
        <w:gridCol w:w="1559"/>
        <w:gridCol w:w="426"/>
        <w:gridCol w:w="1559"/>
        <w:gridCol w:w="425"/>
        <w:gridCol w:w="851"/>
        <w:gridCol w:w="850"/>
        <w:gridCol w:w="1736"/>
        <w:gridCol w:w="992"/>
        <w:gridCol w:w="567"/>
        <w:gridCol w:w="1417"/>
        <w:gridCol w:w="567"/>
        <w:gridCol w:w="709"/>
        <w:gridCol w:w="425"/>
        <w:gridCol w:w="567"/>
        <w:gridCol w:w="709"/>
        <w:gridCol w:w="992"/>
      </w:tblGrid>
      <w:tr w:rsidR="008236CF" w:rsidRPr="00A50B40" w:rsidTr="008236CF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proofErr w:type="gramStart"/>
            <w:r w:rsidRPr="00A50B40">
              <w:rPr>
                <w:rFonts w:eastAsia="Times New Roman"/>
                <w:color w:val="000000"/>
                <w:sz w:val="18"/>
              </w:rPr>
              <w:t>Наименование юридического лица</w:t>
            </w:r>
            <w:r w:rsidRPr="00A50B40">
              <w:rPr>
                <w:rFonts w:eastAsia="Times New Roman"/>
                <w:color w:val="000000"/>
                <w:sz w:val="18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A50B40">
              <w:rPr>
                <w:rFonts w:eastAsia="Times New Roman"/>
                <w:color w:val="000000"/>
                <w:sz w:val="18"/>
              </w:rPr>
              <w:br/>
              <w:t>подлежит проверке</w:t>
            </w:r>
            <w:proofErr w:type="gramEnd"/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Адреса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Основной государственный регистрационный номер (ОГРН)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Идентификационный номер налогоплательщика (ИНН)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Цель проведения проверки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Срок проведения плановой проверки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Наименование органа</w:t>
            </w:r>
            <w:r w:rsidRPr="00A50B40">
              <w:rPr>
                <w:rFonts w:eastAsia="Times New Roman"/>
                <w:color w:val="000000"/>
                <w:sz w:val="18"/>
              </w:rPr>
              <w:br/>
              <w:t xml:space="preserve">государственного контроля (надзора), органа муниципального контроля, </w:t>
            </w:r>
            <w:r w:rsidRPr="00A50B40">
              <w:rPr>
                <w:rFonts w:eastAsia="Times New Roman"/>
                <w:color w:val="000000"/>
                <w:sz w:val="18"/>
              </w:rPr>
              <w:br/>
              <w:t>с которым проверка проводится совместно</w:t>
            </w: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места нахождения ЮЛ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места жительства ИП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мест фактического осуществления деятельности ЮЛ, ИП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 xml:space="preserve">места нахождения </w:t>
            </w:r>
            <w:r w:rsidRPr="00A50B40">
              <w:rPr>
                <w:rFonts w:eastAsia="Times New Roman"/>
                <w:color w:val="000000"/>
                <w:sz w:val="18"/>
              </w:rPr>
              <w:br/>
              <w:t>объектов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дата государственной регистрации ЮЛ, ИП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дата окончания последней проверки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дата начала осуществления ЮЛ, ИП деятельности</w:t>
            </w:r>
            <w:r w:rsidRPr="00A50B40">
              <w:rPr>
                <w:rFonts w:eastAsia="Times New Roman"/>
                <w:color w:val="000000"/>
                <w:sz w:val="18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иные основания в соответствии с федеральным законом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 xml:space="preserve">рабочих часов </w:t>
            </w:r>
            <w:r w:rsidRPr="00A50B40">
              <w:rPr>
                <w:rFonts w:eastAsia="Times New Roman"/>
                <w:color w:val="000000"/>
                <w:sz w:val="18"/>
              </w:rPr>
              <w:br/>
              <w:t>(для МСП и МКП)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7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36CF" w:rsidRPr="00A50B40" w:rsidRDefault="008236CF" w:rsidP="008236CF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236CF" w:rsidRPr="00A50B40" w:rsidTr="008236CF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17</w:t>
            </w:r>
          </w:p>
        </w:tc>
      </w:tr>
      <w:tr w:rsidR="008236CF" w:rsidRPr="00A50B40" w:rsidTr="008236CF">
        <w:trPr>
          <w:cantSplit/>
          <w:trHeight w:val="22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Муниципальное общеобразовательное учреждение "Основная общеобразовательная школа с</w:t>
            </w:r>
            <w:proofErr w:type="gramStart"/>
            <w:r w:rsidRPr="00A50B40">
              <w:rPr>
                <w:rFonts w:eastAsia="Times New Roman"/>
                <w:color w:val="000000"/>
                <w:sz w:val="18"/>
              </w:rPr>
              <w:t>.Н</w:t>
            </w:r>
            <w:proofErr w:type="gramEnd"/>
            <w:r w:rsidRPr="00A50B40">
              <w:rPr>
                <w:rFonts w:eastAsia="Times New Roman"/>
                <w:color w:val="000000"/>
                <w:sz w:val="18"/>
              </w:rPr>
              <w:t xml:space="preserve">иколаевка </w:t>
            </w:r>
            <w:proofErr w:type="spellStart"/>
            <w:r w:rsidRPr="00A50B40">
              <w:rPr>
                <w:rFonts w:eastAsia="Times New Roman"/>
                <w:color w:val="000000"/>
                <w:sz w:val="18"/>
              </w:rPr>
              <w:t>Вольского</w:t>
            </w:r>
            <w:proofErr w:type="spellEnd"/>
            <w:r w:rsidRPr="00A50B40">
              <w:rPr>
                <w:rFonts w:eastAsia="Times New Roman"/>
                <w:color w:val="000000"/>
                <w:sz w:val="18"/>
              </w:rPr>
              <w:t xml:space="preserve"> района Саратовской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 xml:space="preserve">Саратовская обл., </w:t>
            </w:r>
            <w:proofErr w:type="spellStart"/>
            <w:r w:rsidRPr="00A50B40">
              <w:rPr>
                <w:rFonts w:eastAsia="Times New Roman"/>
                <w:color w:val="000000"/>
                <w:sz w:val="18"/>
              </w:rPr>
              <w:t>Вольский</w:t>
            </w:r>
            <w:proofErr w:type="spellEnd"/>
            <w:r w:rsidRPr="00A50B40">
              <w:rPr>
                <w:rFonts w:eastAsia="Times New Roman"/>
                <w:color w:val="000000"/>
                <w:sz w:val="18"/>
              </w:rPr>
              <w:t xml:space="preserve"> район, с</w:t>
            </w:r>
            <w:proofErr w:type="gramStart"/>
            <w:r w:rsidRPr="00A50B40">
              <w:rPr>
                <w:rFonts w:eastAsia="Times New Roman"/>
                <w:color w:val="000000"/>
                <w:sz w:val="18"/>
              </w:rPr>
              <w:t>.Н</w:t>
            </w:r>
            <w:proofErr w:type="gramEnd"/>
            <w:r w:rsidRPr="00A50B40">
              <w:rPr>
                <w:rFonts w:eastAsia="Times New Roman"/>
                <w:color w:val="000000"/>
                <w:sz w:val="18"/>
              </w:rPr>
              <w:t>иколаевка, ул.Молодёжная, дом 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 xml:space="preserve">Саратовская обл., </w:t>
            </w:r>
            <w:proofErr w:type="spellStart"/>
            <w:r w:rsidRPr="00A50B40">
              <w:rPr>
                <w:rFonts w:eastAsia="Times New Roman"/>
                <w:color w:val="000000"/>
                <w:sz w:val="18"/>
              </w:rPr>
              <w:t>Вольский</w:t>
            </w:r>
            <w:proofErr w:type="spellEnd"/>
            <w:r w:rsidRPr="00A50B40">
              <w:rPr>
                <w:rFonts w:eastAsia="Times New Roman"/>
                <w:color w:val="000000"/>
                <w:sz w:val="18"/>
              </w:rPr>
              <w:t xml:space="preserve"> район, с</w:t>
            </w:r>
            <w:proofErr w:type="gramStart"/>
            <w:r w:rsidRPr="00A50B40">
              <w:rPr>
                <w:rFonts w:eastAsia="Times New Roman"/>
                <w:color w:val="000000"/>
                <w:sz w:val="18"/>
              </w:rPr>
              <w:t>.Н</w:t>
            </w:r>
            <w:proofErr w:type="gramEnd"/>
            <w:r w:rsidRPr="00A50B40">
              <w:rPr>
                <w:rFonts w:eastAsia="Times New Roman"/>
                <w:color w:val="000000"/>
                <w:sz w:val="18"/>
              </w:rPr>
              <w:t>иколаевка, ул.Молодёжная, дом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6CF" w:rsidRPr="00A50B40" w:rsidRDefault="008236CF" w:rsidP="008236CF">
            <w:pPr>
              <w:ind w:left="113" w:right="113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0B40">
              <w:rPr>
                <w:rFonts w:eastAsia="Times New Roman"/>
                <w:color w:val="000000"/>
                <w:sz w:val="18"/>
                <w:szCs w:val="18"/>
              </w:rPr>
              <w:t>1026401676102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6CF" w:rsidRPr="00A50B40" w:rsidRDefault="008236CF" w:rsidP="008236CF">
            <w:pPr>
              <w:ind w:left="113" w:right="113"/>
              <w:jc w:val="right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6441010243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F" w:rsidRPr="00A50B40" w:rsidRDefault="008236CF" w:rsidP="008236CF">
            <w:pPr>
              <w:rPr>
                <w:rFonts w:eastAsia="Times New Roman"/>
                <w:iCs/>
                <w:color w:val="000000"/>
                <w:sz w:val="18"/>
              </w:rPr>
            </w:pPr>
            <w:bookmarkStart w:id="0" w:name="RANGE!I38"/>
            <w:r w:rsidRPr="00A50B40">
              <w:rPr>
                <w:rFonts w:eastAsia="Times New Roman"/>
                <w:iCs/>
                <w:color w:val="000000"/>
                <w:sz w:val="18"/>
              </w:rPr>
              <w:t>соблюдение норм Земельного кодекса РФ, 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6CF" w:rsidRPr="00A50B40" w:rsidRDefault="008236CF" w:rsidP="008236CF">
            <w:pPr>
              <w:ind w:left="113" w:right="113"/>
              <w:jc w:val="right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06.06.2002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6CF" w:rsidRPr="00A50B40" w:rsidRDefault="008236CF" w:rsidP="008236CF">
            <w:pPr>
              <w:ind w:left="113" w:right="113"/>
              <w:jc w:val="right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19.09.2017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50B40">
              <w:rPr>
                <w:rFonts w:eastAsia="Times New Roman"/>
                <w:color w:val="000000"/>
                <w:sz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50B40"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F" w:rsidRPr="00A50B40" w:rsidRDefault="008236CF" w:rsidP="008236CF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</w:tbl>
    <w:p w:rsidR="008236CF" w:rsidRDefault="008236CF" w:rsidP="008236C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311B5A">
        <w:rPr>
          <w:rFonts w:ascii="Times New Roman" w:hAnsi="Times New Roman" w:cs="Times New Roman"/>
          <w:b/>
        </w:rPr>
        <w:t>роведения плановых проверок юридических лиц и индивидуальных предпринимателей на 2017 год</w:t>
      </w:r>
    </w:p>
    <w:p w:rsidR="008236CF" w:rsidRDefault="008236CF" w:rsidP="008236CF">
      <w:pPr>
        <w:pStyle w:val="a3"/>
        <w:rPr>
          <w:rFonts w:ascii="Times New Roman" w:hAnsi="Times New Roman" w:cs="Times New Roman"/>
        </w:rPr>
      </w:pPr>
    </w:p>
    <w:p w:rsidR="008236CF" w:rsidRPr="00311B5A" w:rsidRDefault="008236CF" w:rsidP="008236CF">
      <w:pPr>
        <w:pStyle w:val="a3"/>
        <w:rPr>
          <w:rFonts w:ascii="Times New Roman" w:hAnsi="Times New Roman" w:cs="Times New Roman"/>
        </w:rPr>
      </w:pPr>
      <w:r w:rsidRPr="00311B5A">
        <w:rPr>
          <w:rFonts w:ascii="Times New Roman" w:hAnsi="Times New Roman" w:cs="Times New Roman"/>
        </w:rPr>
        <w:t xml:space="preserve">Глава Кряжимского муниципального образования, </w:t>
      </w:r>
      <w:proofErr w:type="gramStart"/>
      <w:r w:rsidRPr="00311B5A">
        <w:rPr>
          <w:rFonts w:ascii="Times New Roman" w:hAnsi="Times New Roman" w:cs="Times New Roman"/>
        </w:rPr>
        <w:t>исполняющий</w:t>
      </w:r>
      <w:proofErr w:type="gramEnd"/>
      <w:r w:rsidRPr="00311B5A">
        <w:rPr>
          <w:rFonts w:ascii="Times New Roman" w:hAnsi="Times New Roman" w:cs="Times New Roman"/>
        </w:rPr>
        <w:t xml:space="preserve"> </w:t>
      </w:r>
    </w:p>
    <w:p w:rsidR="008236CF" w:rsidRDefault="008236CF" w:rsidP="0015657E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11B5A">
        <w:rPr>
          <w:rFonts w:ascii="Times New Roman" w:hAnsi="Times New Roman" w:cs="Times New Roman"/>
        </w:rPr>
        <w:t>полномочия главы администрации Кряжимского 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А.П.Лобанов</w:t>
      </w:r>
    </w:p>
    <w:sectPr w:rsidR="008236CF" w:rsidSect="008236CF">
      <w:pgSz w:w="16838" w:h="11906" w:orient="landscape"/>
      <w:pgMar w:top="426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7E"/>
    <w:rsid w:val="00003D9B"/>
    <w:rsid w:val="00124B0B"/>
    <w:rsid w:val="0015657E"/>
    <w:rsid w:val="0019717D"/>
    <w:rsid w:val="002919AD"/>
    <w:rsid w:val="006007FE"/>
    <w:rsid w:val="00605737"/>
    <w:rsid w:val="008236CF"/>
    <w:rsid w:val="00AE11AE"/>
    <w:rsid w:val="00BE3B36"/>
    <w:rsid w:val="00F8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5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65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2016-10-28T11:33:00Z</dcterms:created>
  <dcterms:modified xsi:type="dcterms:W3CDTF">2016-11-02T12:02:00Z</dcterms:modified>
</cp:coreProperties>
</file>