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BC" w:rsidRPr="003646BC" w:rsidRDefault="003646BC" w:rsidP="00924BB5">
      <w:pPr>
        <w:spacing w:after="0" w:line="240" w:lineRule="atLeast"/>
        <w:jc w:val="right"/>
        <w:rPr>
          <w:rFonts w:eastAsia="Calibri"/>
          <w:bCs/>
          <w:i/>
          <w:sz w:val="24"/>
          <w:szCs w:val="24"/>
        </w:rPr>
      </w:pPr>
      <w:r w:rsidRPr="003646BC">
        <w:rPr>
          <w:rFonts w:eastAsia="Calibri"/>
          <w:bCs/>
          <w:i/>
          <w:sz w:val="24"/>
          <w:szCs w:val="24"/>
        </w:rPr>
        <w:t>Выступление О.В.</w:t>
      </w:r>
      <w:r>
        <w:rPr>
          <w:rFonts w:eastAsia="Calibri"/>
          <w:bCs/>
          <w:i/>
          <w:sz w:val="24"/>
          <w:szCs w:val="24"/>
        </w:rPr>
        <w:t xml:space="preserve"> </w:t>
      </w:r>
      <w:r w:rsidRPr="003646BC">
        <w:rPr>
          <w:rFonts w:eastAsia="Calibri"/>
          <w:bCs/>
          <w:i/>
          <w:sz w:val="24"/>
          <w:szCs w:val="24"/>
        </w:rPr>
        <w:t xml:space="preserve">Родионовой на ПДС </w:t>
      </w:r>
      <w:r>
        <w:rPr>
          <w:rFonts w:eastAsia="Calibri"/>
          <w:bCs/>
          <w:i/>
          <w:sz w:val="24"/>
          <w:szCs w:val="24"/>
        </w:rPr>
        <w:t>19 декабря</w:t>
      </w:r>
      <w:r w:rsidRPr="003646BC">
        <w:rPr>
          <w:rFonts w:eastAsia="Calibri"/>
          <w:bCs/>
          <w:i/>
          <w:sz w:val="24"/>
          <w:szCs w:val="24"/>
        </w:rPr>
        <w:t xml:space="preserve"> 201</w:t>
      </w:r>
      <w:r>
        <w:rPr>
          <w:rFonts w:eastAsia="Calibri"/>
          <w:bCs/>
          <w:i/>
          <w:sz w:val="24"/>
          <w:szCs w:val="24"/>
        </w:rPr>
        <w:t>7 г.</w:t>
      </w:r>
    </w:p>
    <w:p w:rsidR="003646BC" w:rsidRPr="00CD6ABD" w:rsidRDefault="003646BC" w:rsidP="00924BB5">
      <w:pPr>
        <w:spacing w:after="0" w:line="240" w:lineRule="atLeast"/>
        <w:jc w:val="right"/>
        <w:rPr>
          <w:rFonts w:eastAsia="Calibri"/>
          <w:bCs/>
          <w:i/>
        </w:rPr>
      </w:pPr>
    </w:p>
    <w:p w:rsidR="003646BC" w:rsidRPr="003646BC" w:rsidRDefault="003646BC" w:rsidP="00924BB5">
      <w:pPr>
        <w:spacing w:after="0" w:line="240" w:lineRule="atLeast"/>
        <w:rPr>
          <w:rFonts w:eastAsia="Calibri"/>
          <w:b/>
          <w:bCs/>
          <w:sz w:val="24"/>
          <w:szCs w:val="24"/>
        </w:rPr>
      </w:pPr>
      <w:r w:rsidRPr="003646BC">
        <w:rPr>
          <w:rFonts w:eastAsia="Calibri"/>
          <w:b/>
          <w:bCs/>
          <w:sz w:val="24"/>
          <w:szCs w:val="24"/>
        </w:rPr>
        <w:t>«О</w:t>
      </w:r>
      <w:r w:rsidRPr="003646BC">
        <w:rPr>
          <w:rFonts w:eastAsia="Calibri"/>
          <w:b/>
          <w:bCs/>
          <w:sz w:val="24"/>
          <w:szCs w:val="24"/>
        </w:rPr>
        <w:t xml:space="preserve"> подготовке и проведении </w:t>
      </w:r>
    </w:p>
    <w:p w:rsidR="003646BC" w:rsidRPr="003646BC" w:rsidRDefault="003646BC" w:rsidP="00924BB5">
      <w:pPr>
        <w:spacing w:after="0" w:line="240" w:lineRule="atLeast"/>
        <w:rPr>
          <w:rFonts w:eastAsia="Calibri"/>
          <w:b/>
          <w:bCs/>
          <w:sz w:val="24"/>
          <w:szCs w:val="24"/>
        </w:rPr>
      </w:pPr>
      <w:proofErr w:type="gramStart"/>
      <w:r w:rsidRPr="003646BC">
        <w:rPr>
          <w:rFonts w:eastAsia="Calibri"/>
          <w:b/>
          <w:bCs/>
          <w:sz w:val="24"/>
          <w:szCs w:val="24"/>
        </w:rPr>
        <w:t>новогодних</w:t>
      </w:r>
      <w:proofErr w:type="gramEnd"/>
      <w:r w:rsidRPr="003646BC">
        <w:rPr>
          <w:rFonts w:eastAsia="Calibri"/>
          <w:b/>
          <w:bCs/>
          <w:sz w:val="24"/>
          <w:szCs w:val="24"/>
        </w:rPr>
        <w:t xml:space="preserve"> и рождественских </w:t>
      </w:r>
    </w:p>
    <w:p w:rsidR="003646BC" w:rsidRPr="003646BC" w:rsidRDefault="003646BC" w:rsidP="00924BB5">
      <w:pPr>
        <w:spacing w:after="0" w:line="240" w:lineRule="atLeast"/>
        <w:rPr>
          <w:rFonts w:eastAsia="Calibri"/>
          <w:b/>
          <w:bCs/>
          <w:sz w:val="24"/>
          <w:szCs w:val="24"/>
        </w:rPr>
      </w:pPr>
      <w:proofErr w:type="gramStart"/>
      <w:r w:rsidRPr="003646BC">
        <w:rPr>
          <w:rFonts w:eastAsia="Calibri"/>
          <w:b/>
          <w:bCs/>
          <w:sz w:val="24"/>
          <w:szCs w:val="24"/>
        </w:rPr>
        <w:t>праздничных</w:t>
      </w:r>
      <w:proofErr w:type="gramEnd"/>
      <w:r w:rsidRPr="003646BC">
        <w:rPr>
          <w:rFonts w:eastAsia="Calibri"/>
          <w:b/>
          <w:bCs/>
          <w:sz w:val="24"/>
          <w:szCs w:val="24"/>
        </w:rPr>
        <w:t xml:space="preserve"> мероприятий</w:t>
      </w:r>
      <w:r w:rsidRPr="003646BC">
        <w:rPr>
          <w:rFonts w:eastAsia="Calibri"/>
          <w:b/>
          <w:bCs/>
          <w:sz w:val="24"/>
          <w:szCs w:val="24"/>
        </w:rPr>
        <w:t>»</w:t>
      </w:r>
    </w:p>
    <w:p w:rsidR="003646BC" w:rsidRDefault="003646BC" w:rsidP="00924BB5">
      <w:pPr>
        <w:spacing w:after="0" w:line="240" w:lineRule="atLeast"/>
        <w:ind w:firstLine="567"/>
        <w:rPr>
          <w:rFonts w:eastAsia="Calibri"/>
          <w:b/>
          <w:bCs/>
        </w:rPr>
      </w:pPr>
    </w:p>
    <w:p w:rsidR="003646BC" w:rsidRDefault="003646BC" w:rsidP="00924BB5">
      <w:pPr>
        <w:spacing w:after="0" w:line="240" w:lineRule="atLeast"/>
        <w:ind w:firstLine="567"/>
        <w:jc w:val="center"/>
        <w:rPr>
          <w:rFonts w:eastAsia="Calibri"/>
          <w:b/>
          <w:bCs/>
        </w:rPr>
      </w:pPr>
      <w:r w:rsidRPr="00E940B4">
        <w:rPr>
          <w:rFonts w:eastAsia="Calibri"/>
          <w:b/>
          <w:bCs/>
        </w:rPr>
        <w:t>Уважаемые участники совещания!</w:t>
      </w:r>
    </w:p>
    <w:p w:rsidR="003646BC" w:rsidRDefault="003646BC" w:rsidP="00924BB5">
      <w:pPr>
        <w:tabs>
          <w:tab w:val="left" w:pos="1384"/>
        </w:tabs>
        <w:spacing w:after="0" w:line="240" w:lineRule="atLeast"/>
        <w:ind w:firstLine="426"/>
        <w:jc w:val="center"/>
      </w:pPr>
    </w:p>
    <w:p w:rsidR="007E71CA" w:rsidRPr="007E71CA" w:rsidRDefault="007E71CA" w:rsidP="00924BB5">
      <w:pPr>
        <w:spacing w:after="0" w:line="240" w:lineRule="atLeast"/>
        <w:ind w:firstLine="426"/>
        <w:jc w:val="both"/>
        <w:rPr>
          <w:color w:val="auto"/>
        </w:rPr>
      </w:pPr>
      <w:r w:rsidRPr="007E71CA">
        <w:rPr>
          <w:rFonts w:eastAsia="Times New Roman"/>
          <w:color w:val="auto"/>
          <w:lang w:eastAsia="ru-RU"/>
        </w:rPr>
        <w:t xml:space="preserve">Новогодние и Рождественские праздники для каждого </w:t>
      </w:r>
      <w:r>
        <w:rPr>
          <w:rFonts w:eastAsia="Times New Roman"/>
          <w:color w:val="auto"/>
          <w:lang w:eastAsia="ru-RU"/>
        </w:rPr>
        <w:t>из нас</w:t>
      </w:r>
      <w:r w:rsidRPr="007E71CA">
        <w:rPr>
          <w:rFonts w:eastAsia="Times New Roman"/>
          <w:color w:val="auto"/>
          <w:lang w:eastAsia="ru-RU"/>
        </w:rPr>
        <w:t xml:space="preserve"> являются самыми красочными, яркими и запоминающимися событиями - это праздники, отмечаемые «всем миром». </w:t>
      </w:r>
      <w:r w:rsidRPr="007E71CA">
        <w:rPr>
          <w:color w:val="auto"/>
        </w:rPr>
        <w:t>Их встречают дома и на работе, в школе и детском саду… Свой значимый вклад в создание всеобщей атмосферы праздника вносят и учреждения культуры.</w:t>
      </w:r>
    </w:p>
    <w:p w:rsidR="007E71CA" w:rsidRDefault="007E71CA" w:rsidP="00924BB5">
      <w:pPr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 w:rsidRPr="007E71CA">
        <w:rPr>
          <w:rFonts w:eastAsia="Times New Roman"/>
          <w:color w:val="auto"/>
          <w:lang w:eastAsia="ru-RU"/>
        </w:rPr>
        <w:t>Период подготовки является самой «горячей» порой</w:t>
      </w:r>
      <w:r>
        <w:rPr>
          <w:rFonts w:eastAsia="Times New Roman"/>
          <w:color w:val="auto"/>
          <w:lang w:eastAsia="ru-RU"/>
        </w:rPr>
        <w:t>. К</w:t>
      </w:r>
      <w:r w:rsidRPr="007E71CA">
        <w:rPr>
          <w:rFonts w:eastAsia="Times New Roman"/>
          <w:color w:val="auto"/>
          <w:lang w:eastAsia="ru-RU"/>
        </w:rPr>
        <w:t>аждое мероприятие, а их проходит в эти дни множество, н</w:t>
      </w:r>
      <w:r>
        <w:rPr>
          <w:rFonts w:eastAsia="Times New Roman"/>
          <w:color w:val="auto"/>
          <w:lang w:eastAsia="ru-RU"/>
        </w:rPr>
        <w:t>адо</w:t>
      </w:r>
      <w:r w:rsidRPr="007E71CA">
        <w:rPr>
          <w:rFonts w:eastAsia="Times New Roman"/>
          <w:color w:val="auto"/>
          <w:lang w:eastAsia="ru-RU"/>
        </w:rPr>
        <w:t xml:space="preserve"> провести на высоком организационном уровне как по формату его привлекательности, так и по мерам обеспечения безопасности. Руководствуясь этой необходимостью, проведению праздничных новогодних и рождественских мероприятий уделяется пристальное внимание задолго до их начала. Это праздничное оформление фасадов зданий и прилегающих к учреждениям территорий, разработка сценариев</w:t>
      </w:r>
      <w:r w:rsidR="00C74BF1">
        <w:rPr>
          <w:rFonts w:eastAsia="Times New Roman"/>
          <w:color w:val="auto"/>
          <w:lang w:eastAsia="ru-RU"/>
        </w:rPr>
        <w:t xml:space="preserve"> и</w:t>
      </w:r>
      <w:r w:rsidRPr="007E71CA">
        <w:rPr>
          <w:rFonts w:eastAsia="Times New Roman"/>
          <w:color w:val="auto"/>
          <w:lang w:eastAsia="ru-RU"/>
        </w:rPr>
        <w:t xml:space="preserve"> тематических баннеров</w:t>
      </w:r>
      <w:r w:rsidR="00C74BF1">
        <w:rPr>
          <w:rFonts w:eastAsia="Times New Roman"/>
          <w:color w:val="auto"/>
          <w:lang w:eastAsia="ru-RU"/>
        </w:rPr>
        <w:t>.</w:t>
      </w:r>
    </w:p>
    <w:p w:rsidR="00EB6C8A" w:rsidRDefault="00EB6C8A" w:rsidP="00924BB5">
      <w:pPr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 настоящее время н</w:t>
      </w:r>
      <w:r w:rsidRPr="00A92883">
        <w:rPr>
          <w:rFonts w:eastAsia="Times New Roman"/>
          <w:color w:val="auto"/>
          <w:lang w:eastAsia="ru-RU"/>
        </w:rPr>
        <w:t>а центральной площади устан</w:t>
      </w:r>
      <w:r>
        <w:rPr>
          <w:rFonts w:eastAsia="Times New Roman"/>
          <w:color w:val="auto"/>
          <w:lang w:eastAsia="ru-RU"/>
        </w:rPr>
        <w:t>о</w:t>
      </w:r>
      <w:r w:rsidRPr="00A92883">
        <w:rPr>
          <w:rFonts w:eastAsia="Times New Roman"/>
          <w:color w:val="auto"/>
          <w:lang w:eastAsia="ru-RU"/>
        </w:rPr>
        <w:t>в</w:t>
      </w:r>
      <w:r>
        <w:rPr>
          <w:rFonts w:eastAsia="Times New Roman"/>
          <w:color w:val="auto"/>
          <w:lang w:eastAsia="ru-RU"/>
        </w:rPr>
        <w:t>лены</w:t>
      </w:r>
      <w:r w:rsidRPr="00A92883">
        <w:rPr>
          <w:rFonts w:eastAsia="Times New Roman"/>
          <w:color w:val="auto"/>
          <w:lang w:eastAsia="ru-RU"/>
        </w:rPr>
        <w:t xml:space="preserve"> новогодние арт-</w:t>
      </w:r>
      <w:r w:rsidR="00C74BF1" w:rsidRPr="00A92883">
        <w:rPr>
          <w:rFonts w:eastAsia="Times New Roman"/>
          <w:color w:val="auto"/>
          <w:lang w:eastAsia="ru-RU"/>
        </w:rPr>
        <w:t>объекты, горки</w:t>
      </w:r>
      <w:r w:rsidRPr="00A92883">
        <w:rPr>
          <w:rFonts w:eastAsia="Times New Roman"/>
          <w:color w:val="auto"/>
          <w:lang w:eastAsia="ru-RU"/>
        </w:rPr>
        <w:t xml:space="preserve"> для катания, сказочные домики и</w:t>
      </w:r>
      <w:r w:rsidR="00C74BF1">
        <w:rPr>
          <w:rFonts w:eastAsia="Times New Roman"/>
          <w:color w:val="auto"/>
          <w:lang w:eastAsia="ru-RU"/>
        </w:rPr>
        <w:t>,</w:t>
      </w:r>
      <w:r w:rsidRPr="00A92883">
        <w:rPr>
          <w:rFonts w:eastAsia="Times New Roman"/>
          <w:color w:val="auto"/>
          <w:lang w:eastAsia="ru-RU"/>
        </w:rPr>
        <w:t xml:space="preserve"> конечно</w:t>
      </w:r>
      <w:r w:rsidR="00C74BF1">
        <w:rPr>
          <w:rFonts w:eastAsia="Times New Roman"/>
          <w:color w:val="auto"/>
          <w:lang w:eastAsia="ru-RU"/>
        </w:rPr>
        <w:t>,</w:t>
      </w:r>
      <w:r w:rsidRPr="00A92883">
        <w:rPr>
          <w:rFonts w:eastAsia="Times New Roman"/>
          <w:color w:val="auto"/>
          <w:lang w:eastAsia="ru-RU"/>
        </w:rPr>
        <w:t xml:space="preserve"> главная елка города. </w:t>
      </w:r>
    </w:p>
    <w:p w:rsidR="00C74BF1" w:rsidRDefault="00EB6C8A" w:rsidP="00924BB5">
      <w:pPr>
        <w:spacing w:after="0" w:line="240" w:lineRule="atLeast"/>
        <w:ind w:firstLine="426"/>
        <w:jc w:val="both"/>
      </w:pPr>
      <w:r w:rsidRPr="00306515">
        <w:rPr>
          <w:rFonts w:eastAsia="Times New Roman"/>
          <w:lang w:eastAsia="ru-RU"/>
        </w:rPr>
        <w:t>План культурно-массовых мероприятий на период новогодних праздников и зимних каникул</w:t>
      </w:r>
      <w:r>
        <w:rPr>
          <w:rFonts w:eastAsia="Times New Roman"/>
          <w:lang w:eastAsia="ru-RU"/>
        </w:rPr>
        <w:t xml:space="preserve"> в учреждениях культуры составлен в </w:t>
      </w:r>
      <w:r w:rsidRPr="007E71CA">
        <w:rPr>
          <w:rFonts w:eastAsia="Times New Roman"/>
          <w:color w:val="auto"/>
          <w:lang w:eastAsia="ru-RU"/>
        </w:rPr>
        <w:t xml:space="preserve">соответствии с Постановлением администрации Вольского муниципального района № </w:t>
      </w:r>
      <w:r w:rsidRPr="004A7D66">
        <w:rPr>
          <w:rFonts w:eastAsia="Times New Roman"/>
          <w:color w:val="auto"/>
          <w:lang w:eastAsia="ru-RU"/>
        </w:rPr>
        <w:t>2694</w:t>
      </w:r>
      <w:r w:rsidRPr="007E71CA">
        <w:rPr>
          <w:rFonts w:eastAsia="Times New Roman"/>
          <w:color w:val="auto"/>
          <w:lang w:eastAsia="ru-RU"/>
        </w:rPr>
        <w:t xml:space="preserve"> от 0</w:t>
      </w:r>
      <w:r w:rsidRPr="004A7D66">
        <w:rPr>
          <w:rFonts w:eastAsia="Times New Roman"/>
          <w:color w:val="auto"/>
          <w:lang w:eastAsia="ru-RU"/>
        </w:rPr>
        <w:t>9</w:t>
      </w:r>
      <w:r w:rsidRPr="007E71CA">
        <w:rPr>
          <w:rFonts w:eastAsia="Times New Roman"/>
          <w:color w:val="auto"/>
          <w:lang w:eastAsia="ru-RU"/>
        </w:rPr>
        <w:t>.12.201</w:t>
      </w:r>
      <w:r w:rsidRPr="004A7D66">
        <w:rPr>
          <w:rFonts w:eastAsia="Times New Roman"/>
          <w:color w:val="auto"/>
          <w:lang w:eastAsia="ru-RU"/>
        </w:rPr>
        <w:t>6</w:t>
      </w:r>
      <w:r w:rsidRPr="007E71CA">
        <w:rPr>
          <w:rFonts w:eastAsia="Times New Roman"/>
          <w:color w:val="auto"/>
          <w:lang w:eastAsia="ru-RU"/>
        </w:rPr>
        <w:t xml:space="preserve"> </w:t>
      </w:r>
      <w:proofErr w:type="gramStart"/>
      <w:r w:rsidRPr="007E71CA">
        <w:rPr>
          <w:rFonts w:eastAsia="Times New Roman"/>
          <w:color w:val="auto"/>
          <w:lang w:eastAsia="ru-RU"/>
        </w:rPr>
        <w:t>г.</w:t>
      </w:r>
      <w:r>
        <w:rPr>
          <w:rFonts w:eastAsia="Times New Roman"/>
          <w:color w:val="auto"/>
          <w:lang w:eastAsia="ru-RU"/>
        </w:rPr>
        <w:t>.</w:t>
      </w:r>
      <w:proofErr w:type="gramEnd"/>
      <w:r>
        <w:rPr>
          <w:rFonts w:eastAsia="Times New Roman"/>
          <w:color w:val="auto"/>
          <w:lang w:eastAsia="ru-RU"/>
        </w:rPr>
        <w:t xml:space="preserve"> </w:t>
      </w:r>
      <w:r w:rsidR="00DE64BC">
        <w:t>В н</w:t>
      </w:r>
      <w:r w:rsidR="009341D7">
        <w:t>ём</w:t>
      </w:r>
      <w:r w:rsidR="00DE64BC" w:rsidRPr="00DE64BC">
        <w:t xml:space="preserve"> </w:t>
      </w:r>
      <w:r w:rsidR="000474E0">
        <w:t>уч</w:t>
      </w:r>
      <w:r w:rsidR="00DE64BC">
        <w:t>тены</w:t>
      </w:r>
      <w:r w:rsidR="000474E0">
        <w:t xml:space="preserve"> </w:t>
      </w:r>
      <w:r w:rsidR="000474E0">
        <w:t>интерес</w:t>
      </w:r>
      <w:r w:rsidR="00DE64BC">
        <w:t>ы</w:t>
      </w:r>
      <w:r w:rsidR="000474E0">
        <w:t xml:space="preserve"> всех категорий граждан из разных социальных слоёв, но особое внимание уделено организации досуга подростково- молодёжной аудитории</w:t>
      </w:r>
      <w:r w:rsidR="00C74BF1">
        <w:t>.</w:t>
      </w:r>
    </w:p>
    <w:p w:rsidR="000271BF" w:rsidRDefault="000271BF" w:rsidP="00924BB5">
      <w:pPr>
        <w:shd w:val="clear" w:color="auto" w:fill="FFFFFF"/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 w:rsidRPr="009341D7">
        <w:rPr>
          <w:rFonts w:eastAsia="Times New Roman"/>
          <w:color w:val="auto"/>
          <w:lang w:eastAsia="ru-RU"/>
        </w:rPr>
        <w:t xml:space="preserve">Среди ключевых мероприятий: </w:t>
      </w:r>
    </w:p>
    <w:p w:rsidR="000271BF" w:rsidRPr="00A92883" w:rsidRDefault="000271BF" w:rsidP="00924BB5">
      <w:pPr>
        <w:spacing w:after="0" w:line="240" w:lineRule="atLeast"/>
        <w:ind w:left="142" w:firstLine="426"/>
        <w:jc w:val="both"/>
        <w:rPr>
          <w:rFonts w:eastAsia="Times New Roman"/>
          <w:color w:val="auto"/>
          <w:lang w:eastAsia="ru-RU"/>
        </w:rPr>
      </w:pPr>
      <w:r w:rsidRPr="00A92883">
        <w:rPr>
          <w:rFonts w:eastAsia="Times New Roman"/>
          <w:color w:val="auto"/>
          <w:lang w:eastAsia="ru-RU"/>
        </w:rPr>
        <w:t>- муниципальная Елка Главы для детей из малообеспеченных семей и одаренных детей (ДК г. Вольска);</w:t>
      </w:r>
    </w:p>
    <w:p w:rsidR="000271BF" w:rsidRDefault="000271BF" w:rsidP="00924BB5">
      <w:pPr>
        <w:spacing w:after="0" w:line="240" w:lineRule="atLeast"/>
        <w:ind w:left="142" w:firstLine="426"/>
        <w:jc w:val="both"/>
        <w:rPr>
          <w:rFonts w:eastAsia="Times New Roman"/>
          <w:color w:val="auto"/>
          <w:lang w:eastAsia="ru-RU"/>
        </w:rPr>
      </w:pPr>
      <w:r w:rsidRPr="00A92883">
        <w:rPr>
          <w:rFonts w:eastAsia="Times New Roman"/>
          <w:color w:val="auto"/>
          <w:lang w:eastAsia="ru-RU"/>
        </w:rPr>
        <w:t xml:space="preserve">- театрализовано - обрядовый праздник </w:t>
      </w:r>
      <w:r>
        <w:rPr>
          <w:rFonts w:eastAsia="Times New Roman"/>
          <w:color w:val="auto"/>
          <w:lang w:eastAsia="ru-RU"/>
        </w:rPr>
        <w:t>«Свет рождественской звезды» (Площадь Х-</w:t>
      </w:r>
      <w:proofErr w:type="spellStart"/>
      <w:r>
        <w:rPr>
          <w:rFonts w:eastAsia="Times New Roman"/>
          <w:color w:val="auto"/>
          <w:lang w:eastAsia="ru-RU"/>
        </w:rPr>
        <w:t>летия</w:t>
      </w:r>
      <w:proofErr w:type="spellEnd"/>
      <w:r>
        <w:rPr>
          <w:rFonts w:eastAsia="Times New Roman"/>
          <w:color w:val="auto"/>
          <w:lang w:eastAsia="ru-RU"/>
        </w:rPr>
        <w:t xml:space="preserve"> Октября, </w:t>
      </w:r>
      <w:r w:rsidRPr="00A92883">
        <w:rPr>
          <w:rFonts w:eastAsia="Times New Roman"/>
          <w:color w:val="auto"/>
          <w:lang w:eastAsia="ru-RU"/>
        </w:rPr>
        <w:t>7 января</w:t>
      </w:r>
      <w:r>
        <w:rPr>
          <w:rFonts w:eastAsia="Times New Roman"/>
          <w:color w:val="auto"/>
          <w:lang w:eastAsia="ru-RU"/>
        </w:rPr>
        <w:t>)</w:t>
      </w:r>
      <w:r w:rsidRPr="00A92883">
        <w:rPr>
          <w:rFonts w:eastAsia="Times New Roman"/>
          <w:color w:val="auto"/>
          <w:lang w:eastAsia="ru-RU"/>
        </w:rPr>
        <w:t xml:space="preserve"> с народными играми, забавами, колядками, выступлениями творческих коллективов, участием Деда Мороза, Снегурочки и других персонажей. </w:t>
      </w:r>
    </w:p>
    <w:p w:rsidR="00A92883" w:rsidRPr="00A92883" w:rsidRDefault="00A92883" w:rsidP="00924BB5">
      <w:pPr>
        <w:shd w:val="clear" w:color="auto" w:fill="FFFFFF"/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 w:rsidRPr="00A92883">
        <w:rPr>
          <w:rFonts w:cstheme="minorBidi"/>
          <w:color w:val="auto"/>
        </w:rPr>
        <w:t>В</w:t>
      </w:r>
      <w:r w:rsidR="000271BF">
        <w:rPr>
          <w:rFonts w:cstheme="minorBidi"/>
          <w:color w:val="auto"/>
        </w:rPr>
        <w:t xml:space="preserve">сего в </w:t>
      </w:r>
      <w:r w:rsidR="000271BF" w:rsidRPr="00A92883">
        <w:rPr>
          <w:rFonts w:cstheme="minorBidi"/>
          <w:color w:val="auto"/>
        </w:rPr>
        <w:t>период</w:t>
      </w:r>
      <w:r w:rsidRPr="00A92883">
        <w:rPr>
          <w:rFonts w:cstheme="minorBidi"/>
          <w:color w:val="auto"/>
        </w:rPr>
        <w:t xml:space="preserve"> с 25 декабря 2016 г. по 8 января 201</w:t>
      </w:r>
      <w:r w:rsidR="00F84CC0">
        <w:rPr>
          <w:rFonts w:cstheme="minorBidi"/>
          <w:color w:val="auto"/>
        </w:rPr>
        <w:t>7</w:t>
      </w:r>
      <w:r w:rsidRPr="00A92883">
        <w:rPr>
          <w:rFonts w:cstheme="minorBidi"/>
          <w:color w:val="auto"/>
        </w:rPr>
        <w:t xml:space="preserve"> г</w:t>
      </w:r>
      <w:r w:rsidRPr="001E568C">
        <w:rPr>
          <w:rFonts w:cstheme="minorBidi"/>
          <w:color w:val="auto"/>
        </w:rPr>
        <w:t xml:space="preserve">. </w:t>
      </w:r>
      <w:r w:rsidR="000271BF" w:rsidRPr="006945BA">
        <w:rPr>
          <w:rFonts w:eastAsia="Times New Roman"/>
          <w:color w:val="auto"/>
          <w:u w:val="single"/>
          <w:lang w:eastAsia="ru-RU"/>
        </w:rPr>
        <w:t>в</w:t>
      </w:r>
      <w:r w:rsidR="00C74BF1" w:rsidRPr="006945BA">
        <w:rPr>
          <w:rFonts w:eastAsia="Times New Roman"/>
          <w:color w:val="auto"/>
          <w:u w:val="single"/>
          <w:lang w:eastAsia="ru-RU"/>
        </w:rPr>
        <w:t xml:space="preserve"> клубных учреждениях</w:t>
      </w:r>
      <w:r w:rsidR="00C74BF1">
        <w:rPr>
          <w:rFonts w:eastAsia="Times New Roman"/>
          <w:color w:val="auto"/>
          <w:lang w:eastAsia="ru-RU"/>
        </w:rPr>
        <w:t xml:space="preserve"> города и района </w:t>
      </w:r>
      <w:r w:rsidRPr="00A92883">
        <w:rPr>
          <w:rFonts w:cstheme="minorBidi"/>
          <w:color w:val="auto"/>
        </w:rPr>
        <w:t xml:space="preserve">планируется проведение более 200 новогодних и рождественских мероприятий с </w:t>
      </w:r>
      <w:r w:rsidR="00C74BF1">
        <w:rPr>
          <w:rFonts w:cstheme="minorBidi"/>
          <w:color w:val="auto"/>
        </w:rPr>
        <w:t xml:space="preserve">примерным </w:t>
      </w:r>
      <w:r w:rsidRPr="00A92883">
        <w:rPr>
          <w:rFonts w:cstheme="minorBidi"/>
          <w:color w:val="auto"/>
        </w:rPr>
        <w:t xml:space="preserve">охватом </w:t>
      </w:r>
      <w:r w:rsidR="00C74BF1">
        <w:rPr>
          <w:rFonts w:cstheme="minorBidi"/>
          <w:color w:val="auto"/>
        </w:rPr>
        <w:t xml:space="preserve">около </w:t>
      </w:r>
      <w:r w:rsidRPr="00A92883">
        <w:rPr>
          <w:rFonts w:cstheme="minorBidi"/>
          <w:color w:val="auto"/>
        </w:rPr>
        <w:t xml:space="preserve">16 </w:t>
      </w:r>
      <w:r w:rsidR="004A671F">
        <w:rPr>
          <w:rFonts w:cstheme="minorBidi"/>
          <w:color w:val="auto"/>
        </w:rPr>
        <w:t xml:space="preserve">тыс. </w:t>
      </w:r>
      <w:r w:rsidRPr="00A92883">
        <w:rPr>
          <w:rFonts w:cstheme="minorBidi"/>
          <w:color w:val="auto"/>
        </w:rPr>
        <w:t>человек</w:t>
      </w:r>
      <w:r w:rsidR="004A671F">
        <w:rPr>
          <w:rFonts w:cstheme="minorBidi"/>
          <w:color w:val="auto"/>
        </w:rPr>
        <w:t xml:space="preserve">. </w:t>
      </w:r>
      <w:r w:rsidR="000271BF">
        <w:rPr>
          <w:rFonts w:cstheme="minorBidi"/>
          <w:color w:val="auto"/>
        </w:rPr>
        <w:t xml:space="preserve"> Так,</w:t>
      </w:r>
      <w:r w:rsidRPr="00A92883">
        <w:rPr>
          <w:rFonts w:eastAsia="Times New Roman"/>
          <w:color w:val="auto"/>
          <w:lang w:eastAsia="ru-RU"/>
        </w:rPr>
        <w:t xml:space="preserve"> </w:t>
      </w:r>
      <w:r w:rsidR="000271BF" w:rsidRPr="00A92883">
        <w:rPr>
          <w:rFonts w:eastAsia="Times New Roman"/>
          <w:color w:val="auto"/>
          <w:lang w:eastAsia="ru-RU"/>
        </w:rPr>
        <w:t>жители пос. Клёны примут участие</w:t>
      </w:r>
      <w:r w:rsidRPr="00A92883">
        <w:rPr>
          <w:rFonts w:eastAsia="Times New Roman"/>
          <w:color w:val="auto"/>
          <w:lang w:eastAsia="ru-RU"/>
        </w:rPr>
        <w:t xml:space="preserve"> в развлекательно – игровой программе «Приключение в новогоднюю ночь»» на площади перед ДК п. Клены</w:t>
      </w:r>
      <w:proofErr w:type="gramStart"/>
      <w:r w:rsidRPr="00A92883">
        <w:rPr>
          <w:rFonts w:eastAsia="Times New Roman"/>
          <w:color w:val="auto"/>
          <w:lang w:eastAsia="ru-RU"/>
        </w:rPr>
        <w:t>.</w:t>
      </w:r>
      <w:r w:rsidR="000271BF">
        <w:rPr>
          <w:rFonts w:eastAsia="Times New Roman"/>
          <w:color w:val="auto"/>
          <w:lang w:eastAsia="ru-RU"/>
        </w:rPr>
        <w:t xml:space="preserve"> </w:t>
      </w:r>
      <w:proofErr w:type="gramEnd"/>
      <w:r w:rsidR="000271BF">
        <w:rPr>
          <w:rFonts w:eastAsia="Times New Roman"/>
          <w:color w:val="auto"/>
          <w:lang w:eastAsia="ru-RU"/>
        </w:rPr>
        <w:t>Т</w:t>
      </w:r>
      <w:r w:rsidRPr="00A92883">
        <w:rPr>
          <w:rFonts w:eastAsia="Times New Roman"/>
          <w:color w:val="auto"/>
          <w:lang w:eastAsia="ru-RU"/>
        </w:rPr>
        <w:t xml:space="preserve">еатрализованная игровая программа «Дружно встанем в хоровод, на пороге Новый год!» состоится на стадионе пос. Большевик. </w:t>
      </w:r>
    </w:p>
    <w:p w:rsidR="00A92883" w:rsidRDefault="000271BF" w:rsidP="00924BB5">
      <w:pPr>
        <w:snapToGrid w:val="0"/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Т</w:t>
      </w:r>
      <w:r w:rsidR="00A92883" w:rsidRPr="00A92883">
        <w:rPr>
          <w:rFonts w:eastAsia="Times New Roman"/>
          <w:color w:val="auto"/>
          <w:lang w:eastAsia="ru-RU"/>
        </w:rPr>
        <w:t>еатрализованное представление «Именины снегурочки» пройдет в ДК с. Черкасское</w:t>
      </w:r>
      <w:r>
        <w:rPr>
          <w:rFonts w:eastAsia="Times New Roman"/>
          <w:color w:val="auto"/>
          <w:lang w:eastAsia="ru-RU"/>
        </w:rPr>
        <w:t>. Ж</w:t>
      </w:r>
      <w:r w:rsidR="00A92883" w:rsidRPr="00A92883">
        <w:rPr>
          <w:rFonts w:eastAsia="Times New Roman"/>
          <w:color w:val="auto"/>
          <w:lang w:eastAsia="ru-RU"/>
        </w:rPr>
        <w:t xml:space="preserve">ители села </w:t>
      </w:r>
      <w:proofErr w:type="spellStart"/>
      <w:r w:rsidR="00A92883" w:rsidRPr="00A92883">
        <w:rPr>
          <w:rFonts w:eastAsia="Times New Roman"/>
          <w:color w:val="auto"/>
          <w:lang w:eastAsia="ru-RU"/>
        </w:rPr>
        <w:t>Колояр</w:t>
      </w:r>
      <w:proofErr w:type="spellEnd"/>
      <w:r w:rsidR="00A92883" w:rsidRPr="00A92883">
        <w:rPr>
          <w:rFonts w:eastAsia="Times New Roman"/>
          <w:color w:val="auto"/>
          <w:lang w:eastAsia="ru-RU"/>
        </w:rPr>
        <w:t xml:space="preserve"> посетят театрализованную развлекательную программу </w:t>
      </w:r>
      <w:r w:rsidR="00A92883" w:rsidRPr="00A92883">
        <w:rPr>
          <w:rFonts w:eastAsia="Times New Roman"/>
          <w:shd w:val="clear" w:color="auto" w:fill="FFFFFF"/>
          <w:lang w:eastAsia="ru-RU"/>
        </w:rPr>
        <w:t>«Пока часы двенадцать бьют…»</w:t>
      </w:r>
      <w:r w:rsidR="00A92883" w:rsidRPr="00A92883">
        <w:rPr>
          <w:rFonts w:eastAsia="Times New Roman"/>
          <w:color w:val="auto"/>
          <w:lang w:eastAsia="ru-RU"/>
        </w:rPr>
        <w:t>.</w:t>
      </w:r>
    </w:p>
    <w:p w:rsidR="00EB6C8A" w:rsidRDefault="00EB6C8A" w:rsidP="00924BB5">
      <w:pPr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 w:rsidRPr="00A92883">
        <w:rPr>
          <w:rFonts w:eastAsia="Times New Roman"/>
          <w:color w:val="auto"/>
          <w:lang w:eastAsia="ru-RU"/>
        </w:rPr>
        <w:lastRenderedPageBreak/>
        <w:t>В городском культурном центре (</w:t>
      </w:r>
      <w:proofErr w:type="spellStart"/>
      <w:r w:rsidRPr="00A92883">
        <w:rPr>
          <w:rFonts w:eastAsia="Times New Roman"/>
          <w:color w:val="auto"/>
          <w:lang w:eastAsia="ru-RU"/>
        </w:rPr>
        <w:t>горпарк</w:t>
      </w:r>
      <w:proofErr w:type="spellEnd"/>
      <w:r w:rsidRPr="00A92883">
        <w:rPr>
          <w:rFonts w:eastAsia="Times New Roman"/>
          <w:color w:val="auto"/>
          <w:lang w:eastAsia="ru-RU"/>
        </w:rPr>
        <w:t xml:space="preserve">) с 15 декабря и на протяжении всех зимних каникул </w:t>
      </w:r>
      <w:r w:rsidR="00807162">
        <w:rPr>
          <w:rFonts w:eastAsia="Times New Roman"/>
          <w:color w:val="auto"/>
          <w:lang w:eastAsia="ru-RU"/>
        </w:rPr>
        <w:t xml:space="preserve">по </w:t>
      </w:r>
      <w:r w:rsidR="00C74BF1">
        <w:rPr>
          <w:rFonts w:eastAsia="Times New Roman"/>
          <w:color w:val="auto"/>
          <w:lang w:eastAsia="ru-RU"/>
        </w:rPr>
        <w:t>заявкам</w:t>
      </w:r>
      <w:r w:rsidR="00807162">
        <w:rPr>
          <w:rFonts w:eastAsia="Times New Roman"/>
          <w:color w:val="auto"/>
          <w:lang w:eastAsia="ru-RU"/>
        </w:rPr>
        <w:t xml:space="preserve"> </w:t>
      </w:r>
      <w:r w:rsidRPr="00A92883">
        <w:rPr>
          <w:rFonts w:eastAsia="Times New Roman"/>
          <w:color w:val="auto"/>
          <w:lang w:eastAsia="ru-RU"/>
        </w:rPr>
        <w:t xml:space="preserve">проводятся интересные и веселые новогодние </w:t>
      </w:r>
      <w:proofErr w:type="spellStart"/>
      <w:r w:rsidRPr="00A92883">
        <w:rPr>
          <w:rFonts w:eastAsia="Times New Roman"/>
          <w:color w:val="auto"/>
          <w:lang w:eastAsia="ru-RU"/>
        </w:rPr>
        <w:t>квесты</w:t>
      </w:r>
      <w:proofErr w:type="spellEnd"/>
      <w:r w:rsidRPr="00A92883">
        <w:rPr>
          <w:rFonts w:eastAsia="Times New Roman"/>
          <w:color w:val="auto"/>
          <w:lang w:eastAsia="ru-RU"/>
        </w:rPr>
        <w:t xml:space="preserve">, а также работает прокат лыж и коньков для любителей активного отдыха. </w:t>
      </w:r>
    </w:p>
    <w:p w:rsidR="00151872" w:rsidRDefault="006A1952" w:rsidP="00924BB5">
      <w:pPr>
        <w:spacing w:after="0" w:line="240" w:lineRule="atLeast"/>
        <w:ind w:firstLine="426"/>
        <w:jc w:val="both"/>
      </w:pPr>
      <w:r>
        <w:rPr>
          <w:rFonts w:eastAsia="Times New Roman"/>
          <w:color w:val="auto"/>
          <w:lang w:eastAsia="ru-RU"/>
        </w:rPr>
        <w:t xml:space="preserve">Также </w:t>
      </w:r>
      <w:r w:rsidR="000F4797">
        <w:rPr>
          <w:rFonts w:eastAsia="Times New Roman"/>
          <w:color w:val="auto"/>
          <w:lang w:eastAsia="ru-RU"/>
        </w:rPr>
        <w:t>будут проводиться дискотечные программы</w:t>
      </w:r>
      <w:r>
        <w:rPr>
          <w:rFonts w:eastAsia="Times New Roman"/>
          <w:color w:val="auto"/>
          <w:lang w:eastAsia="ru-RU"/>
        </w:rPr>
        <w:t xml:space="preserve"> и танцевально-музыкальные вечера</w:t>
      </w:r>
      <w:r w:rsidR="000F4797">
        <w:rPr>
          <w:rFonts w:eastAsia="Times New Roman"/>
          <w:color w:val="auto"/>
          <w:lang w:eastAsia="ru-RU"/>
        </w:rPr>
        <w:t>.</w:t>
      </w:r>
      <w:r w:rsidR="00151872" w:rsidRPr="00151872">
        <w:t xml:space="preserve"> </w:t>
      </w:r>
      <w:r w:rsidR="00151872">
        <w:t>В клубах, имеющих киноустановки</w:t>
      </w:r>
      <w:r w:rsidR="00E13FF7">
        <w:t xml:space="preserve"> (</w:t>
      </w:r>
      <w:r w:rsidR="00E13FF7" w:rsidRPr="00E13FF7">
        <w:rPr>
          <w:i/>
          <w:sz w:val="24"/>
          <w:szCs w:val="24"/>
        </w:rPr>
        <w:t>8</w:t>
      </w:r>
      <w:r w:rsidR="00E13FF7">
        <w:t>),</w:t>
      </w:r>
      <w:r w:rsidR="000271BF" w:rsidRPr="000271BF">
        <w:t xml:space="preserve"> </w:t>
      </w:r>
      <w:r w:rsidR="000271BF">
        <w:t>п</w:t>
      </w:r>
      <w:r w:rsidR="000271BF">
        <w:t>родолжится работа 18 киноклубов</w:t>
      </w:r>
      <w:r w:rsidR="00151872">
        <w:t>,</w:t>
      </w:r>
      <w:r w:rsidR="000271BF">
        <w:t xml:space="preserve"> здесь также</w:t>
      </w:r>
      <w:r w:rsidR="00151872">
        <w:t xml:space="preserve"> планируется проведение киномероприятий с демонстрацией художественных фильмов и мультфильмов. Предполагается проведение более 50 киносеансов на платной основе с охватом более 700 обучающихся.</w:t>
      </w:r>
    </w:p>
    <w:p w:rsidR="00F84CC0" w:rsidRDefault="00F84CC0" w:rsidP="00924BB5">
      <w:pPr>
        <w:spacing w:after="0" w:line="240" w:lineRule="atLeast"/>
        <w:ind w:firstLine="426"/>
        <w:jc w:val="both"/>
      </w:pPr>
      <w:r>
        <w:t xml:space="preserve">Юным жителям </w:t>
      </w:r>
      <w:r w:rsidR="00DE5676">
        <w:t xml:space="preserve">в </w:t>
      </w:r>
      <w:r w:rsidR="00DE5676" w:rsidRPr="004B2115">
        <w:t>новом 3-Д</w:t>
      </w:r>
      <w:r w:rsidR="00DE5676">
        <w:t xml:space="preserve"> кинотеатре будут предложены киноновинки российской индустрии</w:t>
      </w:r>
      <w:r w:rsidR="00E13FF7">
        <w:t xml:space="preserve">, в том числе </w:t>
      </w:r>
      <w:r w:rsidR="00DE5676">
        <w:t xml:space="preserve">и </w:t>
      </w:r>
      <w:proofErr w:type="spellStart"/>
      <w:r w:rsidR="00DE5676">
        <w:t>мультсборники</w:t>
      </w:r>
      <w:proofErr w:type="spellEnd"/>
      <w:r w:rsidR="00DE5676">
        <w:t>.</w:t>
      </w:r>
    </w:p>
    <w:p w:rsidR="006A1952" w:rsidRDefault="00C348C9" w:rsidP="00924BB5">
      <w:pPr>
        <w:tabs>
          <w:tab w:val="left" w:pos="1384"/>
        </w:tabs>
        <w:spacing w:after="0" w:line="240" w:lineRule="atLeast"/>
        <w:ind w:firstLine="426"/>
        <w:jc w:val="both"/>
      </w:pPr>
      <w:r>
        <w:t xml:space="preserve">Работники </w:t>
      </w:r>
      <w:r w:rsidRPr="00C348C9">
        <w:rPr>
          <w:bCs/>
        </w:rPr>
        <w:t>клубных учреждений</w:t>
      </w:r>
      <w:r>
        <w:t xml:space="preserve"> в течение всего новогоднего и каникулярного периода </w:t>
      </w:r>
      <w:r w:rsidR="004B2115">
        <w:t xml:space="preserve">также </w:t>
      </w:r>
      <w:r w:rsidR="00F6330B">
        <w:t>организ</w:t>
      </w:r>
      <w:r w:rsidR="00F6330B">
        <w:t xml:space="preserve">уют и </w:t>
      </w:r>
      <w:r>
        <w:t xml:space="preserve">досуг неорганизованных детей, привлекая их </w:t>
      </w:r>
      <w:r w:rsidR="000F4797">
        <w:t>не только к</w:t>
      </w:r>
      <w:r>
        <w:t xml:space="preserve"> проведени</w:t>
      </w:r>
      <w:r w:rsidR="000F4797">
        <w:t>ю</w:t>
      </w:r>
      <w:r>
        <w:t xml:space="preserve"> культурно-досуговых мероприятий, </w:t>
      </w:r>
      <w:r w:rsidR="000F4797">
        <w:t>но и вовлекая</w:t>
      </w:r>
      <w:r>
        <w:t xml:space="preserve"> в деятельность клубных формирований.</w:t>
      </w:r>
      <w:r w:rsidR="000F4797" w:rsidRPr="000F4797">
        <w:t xml:space="preserve"> </w:t>
      </w:r>
      <w:r w:rsidR="000F4797">
        <w:t xml:space="preserve">Это </w:t>
      </w:r>
      <w:r w:rsidR="006A1952">
        <w:t>коллективы самодеятельного художественного творчества (вокальные, хореографические и театральные, коллективы декоративно-прикладного творчества), любительские объединения (</w:t>
      </w:r>
      <w:proofErr w:type="spellStart"/>
      <w:r w:rsidR="006A1952">
        <w:t>краеведенния</w:t>
      </w:r>
      <w:proofErr w:type="spellEnd"/>
      <w:r w:rsidR="006A1952">
        <w:t xml:space="preserve">, киноклубы, </w:t>
      </w:r>
      <w:r w:rsidR="000F0B27">
        <w:t xml:space="preserve">спортивно-игрового направления). Всего </w:t>
      </w:r>
      <w:r w:rsidR="00F6330B">
        <w:t xml:space="preserve">продолжает </w:t>
      </w:r>
      <w:r w:rsidR="000F0B27">
        <w:t>функционир</w:t>
      </w:r>
      <w:r w:rsidR="00F6330B">
        <w:t>овать</w:t>
      </w:r>
      <w:r w:rsidR="000F0B27">
        <w:t xml:space="preserve"> 226 клубных формирований, в которых занимается более </w:t>
      </w:r>
      <w:r w:rsidR="00151872">
        <w:t>2-х</w:t>
      </w:r>
      <w:r w:rsidR="000F0B27">
        <w:t xml:space="preserve"> тысяч детей, подростков и молодёжи. </w:t>
      </w:r>
      <w:r w:rsidR="004B2115">
        <w:t xml:space="preserve"> </w:t>
      </w:r>
    </w:p>
    <w:p w:rsidR="005364FF" w:rsidRPr="005364FF" w:rsidRDefault="00E13FF7" w:rsidP="00924BB5">
      <w:pPr>
        <w:spacing w:after="0" w:line="240" w:lineRule="atLeast"/>
        <w:ind w:firstLine="426"/>
        <w:jc w:val="both"/>
      </w:pPr>
      <w:r>
        <w:t>С</w:t>
      </w:r>
      <w:r w:rsidRPr="005364FF">
        <w:t xml:space="preserve">отрудники </w:t>
      </w:r>
      <w:r w:rsidRPr="006945BA">
        <w:rPr>
          <w:u w:val="single"/>
        </w:rPr>
        <w:t xml:space="preserve">Вольского краеведческого </w:t>
      </w:r>
      <w:r w:rsidR="006945BA" w:rsidRPr="006945BA">
        <w:rPr>
          <w:u w:val="single"/>
        </w:rPr>
        <w:t>музея</w:t>
      </w:r>
      <w:r w:rsidR="006945BA" w:rsidRPr="005364FF">
        <w:t xml:space="preserve"> </w:t>
      </w:r>
      <w:r w:rsidR="006945BA">
        <w:t>в</w:t>
      </w:r>
      <w:r w:rsidR="005364FF" w:rsidRPr="005364FF">
        <w:t xml:space="preserve"> работе с</w:t>
      </w:r>
      <w:r>
        <w:t>о школьниками</w:t>
      </w:r>
      <w:r w:rsidR="00D74150">
        <w:t xml:space="preserve"> </w:t>
      </w:r>
      <w:r w:rsidR="006945BA">
        <w:t xml:space="preserve">в каникулярное время </w:t>
      </w:r>
      <w:r w:rsidR="005364FF" w:rsidRPr="005364FF">
        <w:t>будут использовать как традиционные формы работы – экскурсии, лекции, так и новые методы работы – интерактивные программы, мероприятия с элементами театрализации.</w:t>
      </w:r>
      <w:r w:rsidR="006945BA">
        <w:t xml:space="preserve"> У</w:t>
      </w:r>
      <w:r w:rsidR="005364FF" w:rsidRPr="005364FF">
        <w:t>же сегодня разработан Новогодний тур выходного дня</w:t>
      </w:r>
      <w:r w:rsidR="006945BA">
        <w:t xml:space="preserve">, </w:t>
      </w:r>
      <w:r w:rsidR="00BF5479">
        <w:t>куда</w:t>
      </w:r>
      <w:r w:rsidR="005364FF" w:rsidRPr="005364FF">
        <w:t xml:space="preserve"> вошли занимательные программы «Новогоднее путешествие вокруг света» и «Сад чудес»</w:t>
      </w:r>
      <w:r w:rsidR="00BF5479">
        <w:t>;</w:t>
      </w:r>
      <w:r w:rsidR="005364FF" w:rsidRPr="005364FF">
        <w:t xml:space="preserve"> посещение выставки из фондов музея «Зимние пейзажи»</w:t>
      </w:r>
      <w:r w:rsidR="00BF5479">
        <w:t>;</w:t>
      </w:r>
      <w:r w:rsidR="005364FF" w:rsidRPr="005364FF">
        <w:t xml:space="preserve"> пешеходная экскурсия по зимнему Вольску, заканчива</w:t>
      </w:r>
      <w:r w:rsidR="00BF5479">
        <w:t>ющаяся</w:t>
      </w:r>
      <w:r w:rsidR="005364FF" w:rsidRPr="005364FF">
        <w:t xml:space="preserve"> забавами у Главной городской елки.</w:t>
      </w:r>
    </w:p>
    <w:p w:rsidR="005364FF" w:rsidRPr="005364FF" w:rsidRDefault="005364FF" w:rsidP="00924BB5">
      <w:pPr>
        <w:spacing w:after="0" w:line="240" w:lineRule="atLeast"/>
        <w:ind w:firstLine="426"/>
        <w:jc w:val="both"/>
      </w:pPr>
      <w:r w:rsidRPr="005364FF">
        <w:t>Впервые в новогодние каникулы 2017</w:t>
      </w:r>
      <w:r w:rsidR="00D74150">
        <w:t xml:space="preserve"> </w:t>
      </w:r>
      <w:r w:rsidRPr="005364FF">
        <w:t>года в картинной галерее музея пройдет «Рождественский бал»</w:t>
      </w:r>
      <w:r w:rsidR="00D74150">
        <w:t>, в ходе</w:t>
      </w:r>
      <w:r w:rsidR="00D74150" w:rsidRPr="00DE2FD2">
        <w:t xml:space="preserve"> которого</w:t>
      </w:r>
      <w:r w:rsidRPr="005364FF">
        <w:t xml:space="preserve"> ребята </w:t>
      </w:r>
      <w:r w:rsidR="00DE2FD2">
        <w:t xml:space="preserve">познакомятся со </w:t>
      </w:r>
      <w:r w:rsidRPr="005364FF">
        <w:t>все</w:t>
      </w:r>
      <w:r w:rsidR="00DE2FD2">
        <w:t>ми</w:t>
      </w:r>
      <w:r w:rsidRPr="005364FF">
        <w:t xml:space="preserve"> тонкост</w:t>
      </w:r>
      <w:r w:rsidR="00DE2FD2">
        <w:t>ями</w:t>
      </w:r>
      <w:r w:rsidRPr="005364FF">
        <w:t xml:space="preserve"> </w:t>
      </w:r>
      <w:r w:rsidR="00DE2FD2">
        <w:t>грациозных</w:t>
      </w:r>
      <w:r w:rsidRPr="005364FF">
        <w:t xml:space="preserve"> манер пушкинского времени, старинны</w:t>
      </w:r>
      <w:r w:rsidR="00DE2FD2">
        <w:t>ми</w:t>
      </w:r>
      <w:r w:rsidRPr="005364FF">
        <w:t xml:space="preserve"> рождественски</w:t>
      </w:r>
      <w:r w:rsidR="00DE2FD2">
        <w:t>ми</w:t>
      </w:r>
      <w:r w:rsidRPr="005364FF">
        <w:t xml:space="preserve"> традици</w:t>
      </w:r>
      <w:r w:rsidR="00DE2FD2">
        <w:t>ями</w:t>
      </w:r>
      <w:r w:rsidRPr="005364FF">
        <w:t>, а также смогут</w:t>
      </w:r>
      <w:r w:rsidR="00DE2FD2">
        <w:t xml:space="preserve"> </w:t>
      </w:r>
      <w:proofErr w:type="spellStart"/>
      <w:r w:rsidR="00DE2FD2">
        <w:t>повальсировать</w:t>
      </w:r>
      <w:proofErr w:type="spellEnd"/>
      <w:r w:rsidR="00145B4B">
        <w:t>,</w:t>
      </w:r>
      <w:r w:rsidR="00DE2FD2">
        <w:t xml:space="preserve"> </w:t>
      </w:r>
      <w:r w:rsidR="00145B4B">
        <w:t>демонстрируя</w:t>
      </w:r>
      <w:r w:rsidR="00DE2FD2">
        <w:t xml:space="preserve"> свои красочные</w:t>
      </w:r>
      <w:r w:rsidRPr="005364FF">
        <w:t xml:space="preserve"> костюмы.</w:t>
      </w:r>
      <w:r w:rsidR="00145B4B">
        <w:t xml:space="preserve"> Это мероприятие проводится совместно с управлением образования.</w:t>
      </w:r>
    </w:p>
    <w:p w:rsidR="005364FF" w:rsidRPr="005364FF" w:rsidRDefault="005364FF" w:rsidP="00924BB5">
      <w:pPr>
        <w:spacing w:after="0" w:line="240" w:lineRule="atLeast"/>
        <w:ind w:firstLine="426"/>
        <w:jc w:val="both"/>
      </w:pPr>
      <w:r w:rsidRPr="005364FF">
        <w:t xml:space="preserve">В </w:t>
      </w:r>
      <w:r w:rsidR="00145B4B">
        <w:t xml:space="preserve">зимние рождественские каникулы </w:t>
      </w:r>
      <w:r w:rsidRPr="005364FF">
        <w:t xml:space="preserve">Вольский музей проводит </w:t>
      </w:r>
      <w:r w:rsidR="00501238" w:rsidRPr="005364FF">
        <w:t>и</w:t>
      </w:r>
      <w:r w:rsidR="00501238" w:rsidRPr="005364FF">
        <w:t xml:space="preserve"> </w:t>
      </w:r>
      <w:r w:rsidRPr="005364FF">
        <w:t>благотворительные мероприятия</w:t>
      </w:r>
      <w:r w:rsidR="00501238">
        <w:t xml:space="preserve"> для</w:t>
      </w:r>
      <w:r w:rsidR="00DE5676">
        <w:t xml:space="preserve"> воспитанник</w:t>
      </w:r>
      <w:r w:rsidR="00501238">
        <w:t>ов</w:t>
      </w:r>
      <w:r w:rsidR="00DE5676">
        <w:t xml:space="preserve"> Д</w:t>
      </w:r>
      <w:r w:rsidRPr="005364FF">
        <w:t>етского дома № 2, приюта «Волжанка</w:t>
      </w:r>
      <w:r w:rsidR="00D74150" w:rsidRPr="005364FF">
        <w:t>»</w:t>
      </w:r>
      <w:r w:rsidR="000B695E">
        <w:t xml:space="preserve"> и</w:t>
      </w:r>
      <w:r w:rsidRPr="005364FF">
        <w:t xml:space="preserve"> центра реабилитации детей-инвалидов.</w:t>
      </w:r>
    </w:p>
    <w:p w:rsidR="005364FF" w:rsidRDefault="005364FF" w:rsidP="00924BB5">
      <w:pPr>
        <w:spacing w:after="0" w:line="240" w:lineRule="atLeast"/>
        <w:ind w:firstLine="426"/>
        <w:jc w:val="both"/>
      </w:pPr>
      <w:r w:rsidRPr="005364FF">
        <w:t>В рамках территориального туризма частыми гостями музея в зимние каникулы становятся школьники из близлежащих сельских школ. К этим маленьким туристам научные сотрудники музея относятся с особым вниманием, стараясь за один их приезд показать максимум интересного.</w:t>
      </w:r>
    </w:p>
    <w:p w:rsidR="007F0A9E" w:rsidRDefault="007F0A9E" w:rsidP="00924BB5">
      <w:pPr>
        <w:spacing w:after="0" w:line="240" w:lineRule="atLeast"/>
        <w:ind w:firstLine="426"/>
        <w:jc w:val="both"/>
      </w:pPr>
      <w:r w:rsidRPr="007F0A9E">
        <w:t xml:space="preserve">Во всех </w:t>
      </w:r>
      <w:r w:rsidRPr="00501238">
        <w:rPr>
          <w:u w:val="single"/>
        </w:rPr>
        <w:t>библиотеках МУК «ЦБС»</w:t>
      </w:r>
      <w:r>
        <w:t xml:space="preserve"> </w:t>
      </w:r>
      <w:r w:rsidRPr="007F0A9E">
        <w:t>традиционно наряж</w:t>
      </w:r>
      <w:r w:rsidR="00501238">
        <w:t xml:space="preserve">аются </w:t>
      </w:r>
      <w:r w:rsidR="004674D7">
        <w:t xml:space="preserve">необычайно красивые </w:t>
      </w:r>
      <w:r w:rsidRPr="007F0A9E">
        <w:t>елки</w:t>
      </w:r>
      <w:r w:rsidR="004674D7">
        <w:t xml:space="preserve">. </w:t>
      </w:r>
      <w:r w:rsidR="004674D7" w:rsidRPr="004D0E8E">
        <w:rPr>
          <w:bCs/>
          <w:color w:val="auto"/>
          <w:shd w:val="clear" w:color="auto" w:fill="FFFFFF"/>
        </w:rPr>
        <w:t>Праздничную</w:t>
      </w:r>
      <w:r w:rsidR="004674D7" w:rsidRPr="004D0E8E">
        <w:rPr>
          <w:rStyle w:val="apple-converted-space"/>
          <w:color w:val="auto"/>
          <w:shd w:val="clear" w:color="auto" w:fill="FFFFFF"/>
        </w:rPr>
        <w:t> </w:t>
      </w:r>
      <w:r w:rsidR="004674D7" w:rsidRPr="004D0E8E">
        <w:rPr>
          <w:color w:val="auto"/>
          <w:shd w:val="clear" w:color="auto" w:fill="FFFFFF"/>
        </w:rPr>
        <w:t>обстановку прекрасно дополняют</w:t>
      </w:r>
      <w:r w:rsidR="004674D7" w:rsidRPr="004D0E8E">
        <w:rPr>
          <w:rStyle w:val="apple-converted-space"/>
          <w:color w:val="auto"/>
          <w:shd w:val="clear" w:color="auto" w:fill="FFFFFF"/>
        </w:rPr>
        <w:t> </w:t>
      </w:r>
      <w:r w:rsidR="004674D7" w:rsidRPr="004D0E8E">
        <w:rPr>
          <w:bCs/>
          <w:color w:val="auto"/>
          <w:shd w:val="clear" w:color="auto" w:fill="FFFFFF"/>
        </w:rPr>
        <w:t>книжные</w:t>
      </w:r>
      <w:r w:rsidR="004674D7" w:rsidRPr="004D0E8E">
        <w:rPr>
          <w:rStyle w:val="apple-converted-space"/>
          <w:color w:val="auto"/>
          <w:shd w:val="clear" w:color="auto" w:fill="FFFFFF"/>
        </w:rPr>
        <w:t> </w:t>
      </w:r>
      <w:r w:rsidR="004674D7" w:rsidRPr="004D0E8E">
        <w:rPr>
          <w:bCs/>
          <w:color w:val="auto"/>
          <w:shd w:val="clear" w:color="auto" w:fill="FFFFFF"/>
        </w:rPr>
        <w:t>выставки</w:t>
      </w:r>
      <w:r w:rsidR="004674D7" w:rsidRPr="004D0E8E">
        <w:rPr>
          <w:color w:val="auto"/>
          <w:shd w:val="clear" w:color="auto" w:fill="FFFFFF"/>
        </w:rPr>
        <w:t>.</w:t>
      </w:r>
      <w:r w:rsidR="004674D7" w:rsidRPr="004D0E8E">
        <w:rPr>
          <w:color w:val="auto"/>
        </w:rPr>
        <w:t xml:space="preserve">  </w:t>
      </w:r>
      <w:r w:rsidR="00A419C5">
        <w:t>Б</w:t>
      </w:r>
      <w:r w:rsidR="00A419C5" w:rsidRPr="007F0A9E">
        <w:t>иблиотекари пригла</w:t>
      </w:r>
      <w:r w:rsidR="00501238">
        <w:t>шают</w:t>
      </w:r>
      <w:r w:rsidR="00A419C5" w:rsidRPr="007F0A9E">
        <w:t xml:space="preserve"> </w:t>
      </w:r>
      <w:r w:rsidR="00A419C5">
        <w:t xml:space="preserve">юных </w:t>
      </w:r>
      <w:r w:rsidR="00A419C5" w:rsidRPr="007F0A9E">
        <w:t xml:space="preserve">читателей принять участие в праздничных мероприятиях. А чтобы они надолго запомнились, их постараются сделать веселыми, с </w:t>
      </w:r>
      <w:r w:rsidR="00A419C5">
        <w:t xml:space="preserve">интересными играми и конкурсами и </w:t>
      </w:r>
      <w:r w:rsidRPr="007F0A9E">
        <w:t>сюрприз</w:t>
      </w:r>
      <w:r w:rsidR="00A419C5">
        <w:t>ами</w:t>
      </w:r>
      <w:r w:rsidRPr="007F0A9E">
        <w:t xml:space="preserve">: новогодние странствия по </w:t>
      </w:r>
      <w:proofErr w:type="spellStart"/>
      <w:r w:rsidRPr="007F0A9E">
        <w:t>книголэнду</w:t>
      </w:r>
      <w:proofErr w:type="spellEnd"/>
      <w:r w:rsidRPr="007F0A9E">
        <w:t xml:space="preserve">, чародей-вечера, новогодние </w:t>
      </w:r>
      <w:proofErr w:type="spellStart"/>
      <w:r w:rsidRPr="007F0A9E">
        <w:t>скоморошинки</w:t>
      </w:r>
      <w:proofErr w:type="spellEnd"/>
      <w:r w:rsidR="00A419C5">
        <w:t xml:space="preserve"> и </w:t>
      </w:r>
      <w:proofErr w:type="gramStart"/>
      <w:r w:rsidR="00A419C5">
        <w:t>др.</w:t>
      </w:r>
      <w:r w:rsidRPr="007F0A9E">
        <w:t>.</w:t>
      </w:r>
      <w:proofErr w:type="gramEnd"/>
      <w:r>
        <w:t xml:space="preserve"> </w:t>
      </w:r>
    </w:p>
    <w:p w:rsidR="00BA304F" w:rsidRDefault="007F0A9E" w:rsidP="00924BB5">
      <w:pPr>
        <w:spacing w:after="0" w:line="240" w:lineRule="atLeast"/>
        <w:ind w:firstLine="426"/>
        <w:jc w:val="both"/>
        <w:rPr>
          <w:b/>
          <w:bCs/>
        </w:rPr>
      </w:pPr>
      <w:r w:rsidRPr="007F0A9E">
        <w:rPr>
          <w:bCs/>
        </w:rPr>
        <w:lastRenderedPageBreak/>
        <w:t>Для читателей центральной библиотеки</w:t>
      </w:r>
      <w:r>
        <w:rPr>
          <w:bCs/>
        </w:rPr>
        <w:t xml:space="preserve"> - студентов средне-специальных учебных заведений -</w:t>
      </w:r>
      <w:r w:rsidRPr="007F0A9E">
        <w:rPr>
          <w:bCs/>
        </w:rPr>
        <w:t xml:space="preserve"> 20 декабря будет проведена презентация выставки-ассорти «Добрый праздник – Новый год»</w:t>
      </w:r>
      <w:r w:rsidRPr="007F0A9E">
        <w:t>.</w:t>
      </w:r>
      <w:r w:rsidR="00BA304F" w:rsidRPr="00BA304F">
        <w:t xml:space="preserve"> </w:t>
      </w:r>
      <w:r w:rsidR="00BA304F">
        <w:t xml:space="preserve">А </w:t>
      </w:r>
      <w:r w:rsidR="00BA304F" w:rsidRPr="007F0A9E">
        <w:t xml:space="preserve">26 декабря </w:t>
      </w:r>
      <w:r w:rsidR="00BA304F">
        <w:t>юным читателям здесь предложат совершить</w:t>
      </w:r>
      <w:r w:rsidR="00BA304F" w:rsidRPr="007F0A9E">
        <w:t xml:space="preserve"> виртуальное путешествие </w:t>
      </w:r>
      <w:r w:rsidR="00BA304F" w:rsidRPr="007F0A9E">
        <w:rPr>
          <w:bCs/>
        </w:rPr>
        <w:t>«Новогодний салют</w:t>
      </w:r>
      <w:r w:rsidR="00BA304F" w:rsidRPr="007F0A9E">
        <w:rPr>
          <w:b/>
          <w:bCs/>
        </w:rPr>
        <w:t>»</w:t>
      </w:r>
      <w:r w:rsidR="00BA304F">
        <w:rPr>
          <w:b/>
          <w:bCs/>
        </w:rPr>
        <w:t>.</w:t>
      </w:r>
    </w:p>
    <w:p w:rsidR="007F0A9E" w:rsidRPr="007F0A9E" w:rsidRDefault="00A419C5" w:rsidP="00924BB5">
      <w:pPr>
        <w:spacing w:after="0" w:line="240" w:lineRule="atLeast"/>
        <w:ind w:firstLine="426"/>
        <w:jc w:val="both"/>
      </w:pPr>
      <w:r w:rsidRPr="007F0A9E">
        <w:rPr>
          <w:bCs/>
        </w:rPr>
        <w:t xml:space="preserve">Для </w:t>
      </w:r>
      <w:r w:rsidR="00BA304F">
        <w:rPr>
          <w:bCs/>
        </w:rPr>
        <w:t xml:space="preserve">обучающихся младших классов работники </w:t>
      </w:r>
      <w:r w:rsidRPr="007F0A9E">
        <w:t>Центральной детской библиотек</w:t>
      </w:r>
      <w:r w:rsidR="00BA304F">
        <w:t>и с</w:t>
      </w:r>
      <w:r w:rsidR="007F0A9E" w:rsidRPr="007F0A9E">
        <w:t xml:space="preserve"> 20 по 28 декабря </w:t>
      </w:r>
      <w:r w:rsidR="00BA304F">
        <w:t xml:space="preserve">покажут </w:t>
      </w:r>
      <w:r w:rsidR="007F0A9E" w:rsidRPr="007F0A9E">
        <w:t>спектакль кукольного театра «Веселый балаган» «Хорошо, что каждый год к нам приходит Новый год»</w:t>
      </w:r>
      <w:r w:rsidR="00BA304F">
        <w:t xml:space="preserve">. Здесь </w:t>
      </w:r>
      <w:r w:rsidR="00F6330B">
        <w:t>же (</w:t>
      </w:r>
      <w:r w:rsidR="007F0A9E" w:rsidRPr="007F0A9E">
        <w:t xml:space="preserve">в </w:t>
      </w:r>
      <w:r w:rsidR="004D0E8E" w:rsidRPr="007F0A9E">
        <w:t>Ц</w:t>
      </w:r>
      <w:r w:rsidR="004D0E8E">
        <w:t>ДБ)</w:t>
      </w:r>
      <w:r w:rsidR="004D0E8E" w:rsidRPr="007F0A9E">
        <w:t xml:space="preserve"> </w:t>
      </w:r>
      <w:r w:rsidR="004D0E8E">
        <w:t>10</w:t>
      </w:r>
      <w:r w:rsidR="00BA304F" w:rsidRPr="007F0A9E">
        <w:t xml:space="preserve"> января </w:t>
      </w:r>
      <w:r w:rsidR="007F0A9E" w:rsidRPr="007F0A9E">
        <w:t>пройдет благотворительная акция для детей, которые станут участниками инсценированного кукольного представления </w:t>
      </w:r>
      <w:r w:rsidR="007F0A9E" w:rsidRPr="007F0A9E">
        <w:rPr>
          <w:bCs/>
        </w:rPr>
        <w:t>«Волшебный ларец Деда Мороза».</w:t>
      </w:r>
    </w:p>
    <w:p w:rsidR="007F0A9E" w:rsidRPr="007F0A9E" w:rsidRDefault="007F0A9E" w:rsidP="00924BB5">
      <w:pPr>
        <w:spacing w:after="0" w:line="240" w:lineRule="atLeast"/>
        <w:ind w:firstLine="426"/>
        <w:jc w:val="both"/>
      </w:pPr>
      <w:r w:rsidRPr="007F0A9E">
        <w:t>Праздничный новогодний переполох устроит своим читателям библиотека № 4, представив им</w:t>
      </w:r>
      <w:r>
        <w:t xml:space="preserve"> </w:t>
      </w:r>
      <w:r w:rsidRPr="007F0A9E">
        <w:rPr>
          <w:bCs/>
        </w:rPr>
        <w:t>новогоднюю сказку «Да здравствует веселый Новый год».</w:t>
      </w:r>
    </w:p>
    <w:p w:rsidR="009C0419" w:rsidRDefault="009C0419" w:rsidP="00924BB5">
      <w:pPr>
        <w:spacing w:after="0" w:line="240" w:lineRule="atLeast"/>
        <w:ind w:firstLine="426"/>
        <w:jc w:val="both"/>
      </w:pPr>
      <w:r>
        <w:t xml:space="preserve">В муниципальных </w:t>
      </w:r>
      <w:r w:rsidRPr="00016DC1">
        <w:rPr>
          <w:u w:val="single"/>
        </w:rPr>
        <w:t>учреждениях дополнительного образования</w:t>
      </w:r>
      <w:r>
        <w:t xml:space="preserve"> </w:t>
      </w:r>
      <w:r w:rsidR="00DF2EE4">
        <w:t>в</w:t>
      </w:r>
      <w:r w:rsidR="00DF2EE4">
        <w:t xml:space="preserve"> новогодне-каникулярное время</w:t>
      </w:r>
      <w:r w:rsidR="00DF2EE4">
        <w:t xml:space="preserve"> </w:t>
      </w:r>
      <w:r>
        <w:t>более тысячи учащихся</w:t>
      </w:r>
      <w:r w:rsidR="00DF2EE4">
        <w:t xml:space="preserve"> примут </w:t>
      </w:r>
      <w:r>
        <w:t>участ</w:t>
      </w:r>
      <w:r w:rsidR="00DF2EE4">
        <w:t>ите</w:t>
      </w:r>
      <w:r>
        <w:t xml:space="preserve"> во </w:t>
      </w:r>
      <w:proofErr w:type="spellStart"/>
      <w:r>
        <w:t>внутришкольных</w:t>
      </w:r>
      <w:proofErr w:type="spellEnd"/>
      <w:r>
        <w:t xml:space="preserve"> праздничных мероприятиях, демонстрируя свои таланты родителям </w:t>
      </w:r>
      <w:r w:rsidR="008850F6">
        <w:t>и зрителям</w:t>
      </w:r>
      <w:r>
        <w:t>.</w:t>
      </w:r>
    </w:p>
    <w:p w:rsidR="008850F6" w:rsidRDefault="004F0A86" w:rsidP="00714236">
      <w:pPr>
        <w:spacing w:after="0" w:line="240" w:lineRule="atLeast"/>
        <w:ind w:firstLine="426"/>
        <w:jc w:val="both"/>
      </w:pPr>
      <w:r w:rsidRPr="00891492">
        <w:t>МУДО «</w:t>
      </w:r>
      <w:r w:rsidR="008850F6" w:rsidRPr="00891492">
        <w:t>ДШИ №5</w:t>
      </w:r>
      <w:r w:rsidR="00016DC1" w:rsidRPr="00891492">
        <w:t>»</w:t>
      </w:r>
      <w:r w:rsidR="008850F6" w:rsidRPr="00891492">
        <w:t xml:space="preserve"> </w:t>
      </w:r>
      <w:r w:rsidR="007C0F5B" w:rsidRPr="00891492">
        <w:t>15</w:t>
      </w:r>
      <w:r w:rsidR="007C0F5B" w:rsidRPr="00891492">
        <w:t xml:space="preserve"> </w:t>
      </w:r>
      <w:r w:rsidR="00016DC1" w:rsidRPr="00891492">
        <w:t>-</w:t>
      </w:r>
      <w:r w:rsidR="007C0F5B" w:rsidRPr="00891492">
        <w:t xml:space="preserve"> </w:t>
      </w:r>
      <w:r w:rsidR="007C0F5B" w:rsidRPr="00891492">
        <w:t>17 января</w:t>
      </w:r>
      <w:r w:rsidR="007C0F5B" w:rsidRPr="00891492">
        <w:t xml:space="preserve"> </w:t>
      </w:r>
      <w:r w:rsidR="008850F6" w:rsidRPr="00891492">
        <w:t>проводит</w:t>
      </w:r>
      <w:r w:rsidR="00891492" w:rsidRPr="00891492">
        <w:t xml:space="preserve"> своё</w:t>
      </w:r>
      <w:r w:rsidR="008850F6" w:rsidRPr="00891492">
        <w:t xml:space="preserve"> </w:t>
      </w:r>
      <w:r w:rsidR="00891492" w:rsidRPr="00891492">
        <w:t xml:space="preserve">традиционное </w:t>
      </w:r>
      <w:r w:rsidR="007C0F5B" w:rsidRPr="00891492">
        <w:t xml:space="preserve">Рождественское театрализованное музыкально-хореографическое представление </w:t>
      </w:r>
      <w:r w:rsidR="008850F6" w:rsidRPr="00891492">
        <w:t xml:space="preserve">на сцене Драматического театра </w:t>
      </w:r>
      <w:proofErr w:type="spellStart"/>
      <w:r w:rsidR="008850F6" w:rsidRPr="00891492">
        <w:t>г.Вольска</w:t>
      </w:r>
      <w:proofErr w:type="spellEnd"/>
      <w:r w:rsidRPr="00891492">
        <w:t xml:space="preserve">.  </w:t>
      </w:r>
      <w:r w:rsidR="00016DC1" w:rsidRPr="00891492">
        <w:t>Б</w:t>
      </w:r>
      <w:r w:rsidR="00016DC1" w:rsidRPr="00891492">
        <w:t>олее двух тысяч зрителей</w:t>
      </w:r>
      <w:r w:rsidR="00016DC1" w:rsidRPr="00891492">
        <w:t xml:space="preserve"> </w:t>
      </w:r>
      <w:r w:rsidR="00891492" w:rsidRPr="00891492">
        <w:t>с нетерпением ждут эти</w:t>
      </w:r>
      <w:r w:rsidR="00714236">
        <w:t xml:space="preserve"> представления</w:t>
      </w:r>
      <w:r w:rsidR="00891492" w:rsidRPr="00891492">
        <w:t>.</w:t>
      </w:r>
      <w:r w:rsidR="00714236">
        <w:t xml:space="preserve"> </w:t>
      </w:r>
      <w:r w:rsidR="000A50F6" w:rsidRPr="000A50F6">
        <w:rPr>
          <w:rFonts w:eastAsia="Times New Roman"/>
          <w:color w:val="auto"/>
          <w:lang w:eastAsia="ru-RU"/>
        </w:rPr>
        <w:t xml:space="preserve">Привлекательность </w:t>
      </w:r>
      <w:r w:rsidR="000A50F6">
        <w:rPr>
          <w:rFonts w:eastAsia="Times New Roman"/>
          <w:color w:val="auto"/>
          <w:lang w:eastAsia="ru-RU"/>
        </w:rPr>
        <w:t xml:space="preserve">этих </w:t>
      </w:r>
      <w:r w:rsidR="000A50F6" w:rsidRPr="000A50F6">
        <w:rPr>
          <w:rFonts w:eastAsia="Times New Roman"/>
          <w:color w:val="auto"/>
          <w:lang w:eastAsia="ru-RU"/>
        </w:rPr>
        <w:t>спектаклей в их уникальности и нестандартности: авторы интересных сценариев, незабываемых эскизов костюмов и декораций – сами преподаватели школы. К</w:t>
      </w:r>
      <w:r w:rsidR="00714236">
        <w:rPr>
          <w:rFonts w:eastAsia="Times New Roman"/>
          <w:color w:val="auto"/>
          <w:lang w:eastAsia="ru-RU"/>
        </w:rPr>
        <w:t>аждый год</w:t>
      </w:r>
      <w:r w:rsidR="000A50F6" w:rsidRPr="000A50F6">
        <w:rPr>
          <w:rFonts w:eastAsia="Times New Roman"/>
          <w:color w:val="auto"/>
          <w:lang w:eastAsia="ru-RU"/>
        </w:rPr>
        <w:t xml:space="preserve"> к спектаклю изготавливаются новые костюмы и декорации силами работников школы, юными артистами и их родителями. </w:t>
      </w:r>
      <w:r w:rsidR="00E97F3E" w:rsidRPr="000A50F6">
        <w:t>Мы гордимся тем, что</w:t>
      </w:r>
      <w:r w:rsidR="000A50F6" w:rsidRPr="000A50F6">
        <w:t xml:space="preserve"> мы единственные в области предлагаем зрителям такое </w:t>
      </w:r>
      <w:r w:rsidR="000A50F6" w:rsidRPr="000A50F6">
        <w:t>уникальное событие</w:t>
      </w:r>
      <w:r w:rsidR="000A50F6">
        <w:t>.</w:t>
      </w:r>
      <w:r w:rsidR="000A50F6" w:rsidRPr="000A50F6">
        <w:t xml:space="preserve"> </w:t>
      </w:r>
      <w:r w:rsidR="00E97F3E" w:rsidRPr="000A50F6">
        <w:t xml:space="preserve">И, пользуясь случаем, приглашаю вас всех посетить эти </w:t>
      </w:r>
      <w:r w:rsidR="00E97F3E" w:rsidRPr="000A50F6">
        <w:t>необычайно красивые</w:t>
      </w:r>
      <w:r w:rsidR="00E97F3E" w:rsidRPr="000A50F6">
        <w:t xml:space="preserve"> рождественские спектакли.</w:t>
      </w:r>
    </w:p>
    <w:p w:rsidR="009C0419" w:rsidRDefault="00F8391B" w:rsidP="00924BB5">
      <w:pPr>
        <w:spacing w:after="0" w:line="240" w:lineRule="atLeast"/>
        <w:ind w:firstLine="426"/>
        <w:jc w:val="both"/>
      </w:pPr>
      <w:r w:rsidRPr="00F8391B">
        <w:t xml:space="preserve">Для того, чтобы все желающие смогли заранее спланировать свой досуг в праздничные новогодние и рождественские дни </w:t>
      </w:r>
      <w:r>
        <w:t>с начала декабря 2016 года все н</w:t>
      </w:r>
      <w:r w:rsidRPr="00F8391B">
        <w:t>овогодние и рождественские мероприятия будут подробно освещены</w:t>
      </w:r>
      <w:r w:rsidR="000B695E">
        <w:t xml:space="preserve"> через праздничные афиши,</w:t>
      </w:r>
      <w:r w:rsidRPr="00F8391B">
        <w:t xml:space="preserve"> на официальных сайтах администрации ВМР (раздел «Новости культуры»), в СМИ, а также на сайтах учреждений культуры</w:t>
      </w:r>
      <w:r w:rsidR="00A66A06">
        <w:t xml:space="preserve"> и</w:t>
      </w:r>
      <w:r w:rsidRPr="00F8391B">
        <w:t xml:space="preserve"> страницах </w:t>
      </w:r>
      <w:r w:rsidR="00A66A06">
        <w:t>социальных сетей.</w:t>
      </w:r>
    </w:p>
    <w:p w:rsidR="00F8391B" w:rsidRDefault="00F6330B" w:rsidP="00924BB5">
      <w:pPr>
        <w:spacing w:after="0" w:line="240" w:lineRule="atLeast"/>
        <w:ind w:firstLine="426"/>
        <w:jc w:val="both"/>
      </w:pPr>
      <w:r>
        <w:t>Подготовка к празднику строится в тесном взаимодействии всех заинтересованных ведомств и подразделений муниципалитета, чтобы новый год и последующие каникулы прошли организованно, безопасно и оставили в памяти горожан только приятные впечатления!</w:t>
      </w:r>
    </w:p>
    <w:p w:rsidR="00F6330B" w:rsidRDefault="00F6330B" w:rsidP="00924BB5">
      <w:pPr>
        <w:spacing w:after="0" w:line="240" w:lineRule="atLeast"/>
        <w:ind w:firstLine="426"/>
        <w:jc w:val="both"/>
      </w:pPr>
    </w:p>
    <w:p w:rsidR="00714236" w:rsidRDefault="00714236" w:rsidP="00924BB5">
      <w:pPr>
        <w:spacing w:after="0" w:line="240" w:lineRule="atLeast"/>
        <w:ind w:firstLine="426"/>
        <w:jc w:val="both"/>
      </w:pPr>
    </w:p>
    <w:p w:rsidR="003B3A04" w:rsidRDefault="003B3A04" w:rsidP="00924BB5">
      <w:pPr>
        <w:spacing w:after="0" w:line="240" w:lineRule="atLeast"/>
        <w:ind w:firstLine="426"/>
        <w:jc w:val="both"/>
      </w:pPr>
      <w:r>
        <w:t>Начальник управления культуры и кино</w:t>
      </w:r>
      <w:r>
        <w:tab/>
      </w:r>
      <w:r>
        <w:tab/>
      </w:r>
      <w:r>
        <w:tab/>
        <w:t>О.В. Родионова</w:t>
      </w:r>
    </w:p>
    <w:p w:rsidR="003B3A04" w:rsidRDefault="003B3A04" w:rsidP="00924BB5">
      <w:pPr>
        <w:spacing w:after="0" w:line="240" w:lineRule="atLeast"/>
        <w:ind w:firstLine="426"/>
        <w:jc w:val="both"/>
      </w:pPr>
    </w:p>
    <w:p w:rsidR="00714236" w:rsidRDefault="00714236" w:rsidP="00924BB5">
      <w:pPr>
        <w:spacing w:after="0" w:line="240" w:lineRule="atLeast"/>
        <w:ind w:firstLine="426"/>
        <w:jc w:val="both"/>
        <w:rPr>
          <w:sz w:val="16"/>
          <w:szCs w:val="16"/>
        </w:rPr>
      </w:pPr>
    </w:p>
    <w:p w:rsidR="00714236" w:rsidRDefault="00714236" w:rsidP="00924BB5">
      <w:pPr>
        <w:spacing w:after="0" w:line="240" w:lineRule="atLeast"/>
        <w:ind w:firstLine="426"/>
        <w:jc w:val="both"/>
        <w:rPr>
          <w:sz w:val="16"/>
          <w:szCs w:val="16"/>
        </w:rPr>
      </w:pPr>
    </w:p>
    <w:p w:rsidR="003A796C" w:rsidRPr="00714236" w:rsidRDefault="00F8391B" w:rsidP="00924BB5">
      <w:pPr>
        <w:spacing w:after="0" w:line="240" w:lineRule="atLeast"/>
        <w:ind w:firstLine="426"/>
        <w:jc w:val="both"/>
        <w:rPr>
          <w:sz w:val="16"/>
          <w:szCs w:val="16"/>
        </w:rPr>
      </w:pPr>
      <w:r w:rsidRPr="00714236">
        <w:rPr>
          <w:sz w:val="16"/>
          <w:szCs w:val="16"/>
        </w:rPr>
        <w:t>Г.В. Маслова</w:t>
      </w:r>
    </w:p>
    <w:p w:rsidR="00F8391B" w:rsidRPr="00714236" w:rsidRDefault="00F8391B" w:rsidP="00924BB5">
      <w:pPr>
        <w:spacing w:after="0" w:line="240" w:lineRule="atLeast"/>
        <w:ind w:firstLine="426"/>
        <w:jc w:val="both"/>
        <w:rPr>
          <w:sz w:val="16"/>
          <w:szCs w:val="16"/>
        </w:rPr>
      </w:pPr>
      <w:r w:rsidRPr="00714236">
        <w:rPr>
          <w:sz w:val="16"/>
          <w:szCs w:val="16"/>
        </w:rPr>
        <w:t>7-33-29</w:t>
      </w:r>
    </w:p>
    <w:p w:rsidR="00924BB5" w:rsidRDefault="00924BB5" w:rsidP="00924BB5">
      <w:pPr>
        <w:spacing w:after="0" w:line="240" w:lineRule="atLeast"/>
        <w:ind w:firstLine="426"/>
        <w:jc w:val="both"/>
        <w:rPr>
          <w:sz w:val="20"/>
          <w:szCs w:val="20"/>
        </w:rPr>
      </w:pPr>
    </w:p>
    <w:p w:rsidR="00714236" w:rsidRDefault="00714236" w:rsidP="00924BB5">
      <w:pPr>
        <w:spacing w:after="0" w:line="240" w:lineRule="atLeast"/>
        <w:ind w:firstLine="426"/>
        <w:jc w:val="both"/>
        <w:rPr>
          <w:sz w:val="20"/>
          <w:szCs w:val="20"/>
        </w:rPr>
      </w:pPr>
    </w:p>
    <w:p w:rsidR="00714236" w:rsidRDefault="00714236" w:rsidP="00924BB5">
      <w:pPr>
        <w:spacing w:after="0" w:line="240" w:lineRule="atLeast"/>
        <w:ind w:firstLine="426"/>
        <w:jc w:val="both"/>
        <w:rPr>
          <w:sz w:val="20"/>
          <w:szCs w:val="20"/>
        </w:rPr>
      </w:pPr>
    </w:p>
    <w:p w:rsidR="00714236" w:rsidRDefault="00714236" w:rsidP="00924BB5">
      <w:pPr>
        <w:spacing w:after="0" w:line="240" w:lineRule="atLeast"/>
        <w:ind w:firstLine="426"/>
        <w:jc w:val="both"/>
        <w:rPr>
          <w:sz w:val="20"/>
          <w:szCs w:val="20"/>
        </w:rPr>
      </w:pPr>
    </w:p>
    <w:p w:rsidR="00714236" w:rsidRDefault="00714236" w:rsidP="00924BB5">
      <w:pPr>
        <w:spacing w:after="0" w:line="240" w:lineRule="atLeast"/>
        <w:ind w:firstLine="426"/>
        <w:jc w:val="both"/>
        <w:rPr>
          <w:sz w:val="20"/>
          <w:szCs w:val="20"/>
        </w:rPr>
      </w:pPr>
    </w:p>
    <w:p w:rsidR="00714236" w:rsidRDefault="00714236" w:rsidP="00924BB5">
      <w:pPr>
        <w:spacing w:after="0" w:line="240" w:lineRule="atLeast"/>
        <w:ind w:firstLine="426"/>
        <w:jc w:val="both"/>
        <w:rPr>
          <w:sz w:val="20"/>
          <w:szCs w:val="20"/>
        </w:rPr>
      </w:pPr>
    </w:p>
    <w:p w:rsidR="00924BB5" w:rsidRPr="00E67A97" w:rsidRDefault="00924BB5" w:rsidP="00924BB5">
      <w:pPr>
        <w:spacing w:after="0" w:line="240" w:lineRule="atLeast"/>
        <w:ind w:firstLine="540"/>
        <w:jc w:val="both"/>
      </w:pPr>
      <w:r w:rsidRPr="00E67A97">
        <w:lastRenderedPageBreak/>
        <w:t xml:space="preserve">В настоящее время осуществляется подготовительная работа по обеспечению мер противопожарной и антитеррористической безопасности при проведении массовых праздников. Подготовлен график проведения Новогодних мероприятий с указанием количества участников, который будет направлен в Отдел надзорной деятельности и профилактической работы ГУ МЧС России по Саратовской области. </w:t>
      </w:r>
    </w:p>
    <w:p w:rsidR="00924BB5" w:rsidRDefault="00714236" w:rsidP="00924BB5">
      <w:pPr>
        <w:spacing w:after="0" w:line="240" w:lineRule="atLeast"/>
        <w:ind w:firstLine="540"/>
        <w:jc w:val="both"/>
      </w:pPr>
      <w:bookmarkStart w:id="0" w:name="_GoBack"/>
      <w:bookmarkEnd w:id="0"/>
      <w:r w:rsidRPr="00E67A97">
        <w:t>В декабре</w:t>
      </w:r>
      <w:r w:rsidR="00924BB5" w:rsidRPr="00E67A97">
        <w:t xml:space="preserve"> во всех муниципальных учреждениях культуры будут проведены целевые инструктажи с сотрудниками по вопросу обеспечения пожарной безопасности во время новогодних праздников и при использовании пиротехнических изделий с регистрацией инструктажей в соответствующих журналах.</w:t>
      </w:r>
      <w:r w:rsidR="00924BB5">
        <w:t xml:space="preserve"> Издан приказ №50 от 5.12.2016 «Об обеспечении пожарной безопасности в период проведения новогодних и рождественских праздников 1\2016-2017 </w:t>
      </w:r>
      <w:proofErr w:type="spellStart"/>
      <w:r w:rsidR="00924BB5">
        <w:t>ггю</w:t>
      </w:r>
      <w:proofErr w:type="spellEnd"/>
      <w:r w:rsidR="00924BB5">
        <w:t xml:space="preserve">», с которым под роспись </w:t>
      </w:r>
      <w:proofErr w:type="spellStart"/>
      <w:r w:rsidR="00924BB5">
        <w:t>ознакломлены</w:t>
      </w:r>
      <w:proofErr w:type="spellEnd"/>
      <w:r w:rsidR="00924BB5">
        <w:t xml:space="preserve"> все руководители подведомственных учреждений.</w:t>
      </w:r>
    </w:p>
    <w:p w:rsidR="00924BB5" w:rsidRDefault="00924BB5" w:rsidP="00924BB5">
      <w:pPr>
        <w:spacing w:after="0" w:line="240" w:lineRule="atLeast"/>
        <w:ind w:firstLine="540"/>
        <w:jc w:val="both"/>
      </w:pPr>
    </w:p>
    <w:p w:rsidR="00924BB5" w:rsidRPr="00F8391B" w:rsidRDefault="00924BB5" w:rsidP="00924BB5">
      <w:pPr>
        <w:spacing w:after="0" w:line="240" w:lineRule="atLeast"/>
        <w:ind w:firstLine="426"/>
        <w:jc w:val="both"/>
        <w:rPr>
          <w:sz w:val="20"/>
          <w:szCs w:val="20"/>
        </w:rPr>
      </w:pPr>
    </w:p>
    <w:sectPr w:rsidR="00924BB5" w:rsidRPr="00F8391B" w:rsidSect="00924BB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23097"/>
    <w:multiLevelType w:val="hybridMultilevel"/>
    <w:tmpl w:val="D40C4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D4"/>
    <w:rsid w:val="00016DC1"/>
    <w:rsid w:val="000271BF"/>
    <w:rsid w:val="000474E0"/>
    <w:rsid w:val="00062F9C"/>
    <w:rsid w:val="000A50F6"/>
    <w:rsid w:val="000B1AAC"/>
    <w:rsid w:val="000B695E"/>
    <w:rsid w:val="000F0B27"/>
    <w:rsid w:val="000F4797"/>
    <w:rsid w:val="00145B4B"/>
    <w:rsid w:val="00151872"/>
    <w:rsid w:val="001A1A2F"/>
    <w:rsid w:val="001A77D4"/>
    <w:rsid w:val="001E28C4"/>
    <w:rsid w:val="001E568C"/>
    <w:rsid w:val="001F5D94"/>
    <w:rsid w:val="00206C3E"/>
    <w:rsid w:val="00254643"/>
    <w:rsid w:val="003646BC"/>
    <w:rsid w:val="003721B8"/>
    <w:rsid w:val="003956C3"/>
    <w:rsid w:val="003A796C"/>
    <w:rsid w:val="003B3A04"/>
    <w:rsid w:val="003C1C25"/>
    <w:rsid w:val="00420FEC"/>
    <w:rsid w:val="004674D7"/>
    <w:rsid w:val="004A671F"/>
    <w:rsid w:val="004A7D66"/>
    <w:rsid w:val="004B2115"/>
    <w:rsid w:val="004D0E8E"/>
    <w:rsid w:val="004F0A86"/>
    <w:rsid w:val="00501238"/>
    <w:rsid w:val="005364FF"/>
    <w:rsid w:val="005F6293"/>
    <w:rsid w:val="00633571"/>
    <w:rsid w:val="00636336"/>
    <w:rsid w:val="006945BA"/>
    <w:rsid w:val="006A1952"/>
    <w:rsid w:val="00714236"/>
    <w:rsid w:val="00763A70"/>
    <w:rsid w:val="007C0F5B"/>
    <w:rsid w:val="007E71CA"/>
    <w:rsid w:val="007F0A9E"/>
    <w:rsid w:val="00807162"/>
    <w:rsid w:val="008825FB"/>
    <w:rsid w:val="008850F6"/>
    <w:rsid w:val="00891492"/>
    <w:rsid w:val="008B6409"/>
    <w:rsid w:val="008D1825"/>
    <w:rsid w:val="00924BB5"/>
    <w:rsid w:val="009341D7"/>
    <w:rsid w:val="00973B49"/>
    <w:rsid w:val="00994DAC"/>
    <w:rsid w:val="009C0419"/>
    <w:rsid w:val="00A419C5"/>
    <w:rsid w:val="00A66A06"/>
    <w:rsid w:val="00A92883"/>
    <w:rsid w:val="00B7590A"/>
    <w:rsid w:val="00B86FEC"/>
    <w:rsid w:val="00BA304F"/>
    <w:rsid w:val="00BE0D85"/>
    <w:rsid w:val="00BF5479"/>
    <w:rsid w:val="00C348C9"/>
    <w:rsid w:val="00C74BF1"/>
    <w:rsid w:val="00D74150"/>
    <w:rsid w:val="00DE2FD2"/>
    <w:rsid w:val="00DE5676"/>
    <w:rsid w:val="00DE64BC"/>
    <w:rsid w:val="00DF2EE4"/>
    <w:rsid w:val="00E0560E"/>
    <w:rsid w:val="00E13FF7"/>
    <w:rsid w:val="00E84EFF"/>
    <w:rsid w:val="00E97F3E"/>
    <w:rsid w:val="00EB6C8A"/>
    <w:rsid w:val="00F6330B"/>
    <w:rsid w:val="00F8391B"/>
    <w:rsid w:val="00F84CC0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BCFF0-E631-4CC8-99B8-D6F4F2CA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6C3E"/>
    <w:pPr>
      <w:keepNext/>
      <w:tabs>
        <w:tab w:val="left" w:pos="1384"/>
      </w:tabs>
      <w:spacing w:after="0" w:line="240" w:lineRule="auto"/>
      <w:jc w:val="right"/>
      <w:outlineLvl w:val="0"/>
    </w:pPr>
    <w:rPr>
      <w:rFonts w:eastAsia="Times New Roman"/>
      <w:color w:val="auto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796C"/>
    <w:pPr>
      <w:spacing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styleId="a4">
    <w:name w:val="Body Text"/>
    <w:basedOn w:val="a"/>
    <w:link w:val="a5"/>
    <w:rsid w:val="003A796C"/>
    <w:pPr>
      <w:spacing w:after="0" w:line="240" w:lineRule="auto"/>
      <w:jc w:val="both"/>
    </w:pPr>
    <w:rPr>
      <w:rFonts w:eastAsia="Times New Roman"/>
      <w:color w:val="auto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A796C"/>
    <w:rPr>
      <w:rFonts w:eastAsia="Times New Roman"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6C3E"/>
    <w:rPr>
      <w:rFonts w:eastAsia="Times New Roman"/>
      <w:color w:val="auto"/>
      <w:sz w:val="32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206C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06C3E"/>
  </w:style>
  <w:style w:type="paragraph" w:styleId="a8">
    <w:name w:val="Balloon Text"/>
    <w:basedOn w:val="a"/>
    <w:link w:val="a9"/>
    <w:uiPriority w:val="99"/>
    <w:semiHidden/>
    <w:unhideWhenUsed/>
    <w:rsid w:val="000B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5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6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Г.В.</dc:creator>
  <cp:keywords/>
  <dc:description/>
  <cp:lastModifiedBy>Маслова Г.В.</cp:lastModifiedBy>
  <cp:revision>27</cp:revision>
  <cp:lastPrinted>2016-12-15T16:22:00Z</cp:lastPrinted>
  <dcterms:created xsi:type="dcterms:W3CDTF">2016-11-10T08:53:00Z</dcterms:created>
  <dcterms:modified xsi:type="dcterms:W3CDTF">2016-12-15T16:23:00Z</dcterms:modified>
</cp:coreProperties>
</file>