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EB" w:rsidRDefault="002576EB" w:rsidP="001A6A62">
      <w:pPr>
        <w:spacing w:after="0" w:line="240" w:lineRule="auto"/>
        <w:ind w:firstLine="4111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A5296">
        <w:rPr>
          <w:rFonts w:ascii="Times New Roman" w:hAnsi="Times New Roman"/>
          <w:b/>
          <w:bCs/>
          <w:iCs/>
          <w:sz w:val="24"/>
          <w:szCs w:val="24"/>
        </w:rPr>
        <w:t>Выступление директора ГБУ СО</w:t>
      </w:r>
    </w:p>
    <w:p w:rsidR="002576EB" w:rsidRDefault="002576EB" w:rsidP="001A6A62">
      <w:pPr>
        <w:spacing w:after="0" w:line="240" w:lineRule="auto"/>
        <w:ind w:firstLine="4111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«Социально-реабилитационный </w:t>
      </w:r>
    </w:p>
    <w:p w:rsidR="002576EB" w:rsidRDefault="002576EB" w:rsidP="001A6A62">
      <w:pPr>
        <w:spacing w:after="0" w:line="240" w:lineRule="auto"/>
        <w:ind w:firstLine="4111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центр для несовершеннолетних </w:t>
      </w:r>
      <w:r w:rsidRPr="000A5296">
        <w:rPr>
          <w:rFonts w:ascii="Times New Roman" w:hAnsi="Times New Roman"/>
          <w:b/>
          <w:bCs/>
          <w:iCs/>
          <w:sz w:val="24"/>
          <w:szCs w:val="24"/>
        </w:rPr>
        <w:t>«Волжанка»</w:t>
      </w:r>
    </w:p>
    <w:p w:rsidR="002576EB" w:rsidRPr="000A5296" w:rsidRDefault="002576EB" w:rsidP="001A6A62">
      <w:pPr>
        <w:spacing w:after="0" w:line="240" w:lineRule="auto"/>
        <w:ind w:firstLine="4111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Елены Ивановны Козырьковой </w:t>
      </w:r>
    </w:p>
    <w:p w:rsidR="002576EB" w:rsidRDefault="002576EB" w:rsidP="001A6A62">
      <w:pPr>
        <w:spacing w:after="0" w:line="240" w:lineRule="auto"/>
        <w:ind w:firstLine="4111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576EB" w:rsidRDefault="002576EB" w:rsidP="001A6A62">
      <w:pPr>
        <w:spacing w:after="0" w:line="240" w:lineRule="auto"/>
        <w:ind w:firstLine="851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Слайд №1</w:t>
      </w:r>
    </w:p>
    <w:p w:rsidR="002576EB" w:rsidRDefault="002576EB" w:rsidP="001A6A62">
      <w:pPr>
        <w:spacing w:after="0" w:line="240" w:lineRule="auto"/>
        <w:ind w:firstLine="851"/>
        <w:rPr>
          <w:rFonts w:ascii="Times New Roman" w:hAnsi="Times New Roman"/>
          <w:b/>
          <w:bCs/>
          <w:iCs/>
          <w:sz w:val="28"/>
          <w:szCs w:val="28"/>
        </w:rPr>
      </w:pPr>
    </w:p>
    <w:p w:rsidR="002576EB" w:rsidRDefault="002576EB" w:rsidP="001A6A6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Об итогах деятельности ГБУ СО СРЦ «Волжанка» </w:t>
      </w:r>
    </w:p>
    <w:p w:rsidR="002576EB" w:rsidRDefault="002576EB" w:rsidP="001A6A6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за </w:t>
      </w:r>
      <w:r w:rsidR="000B4702">
        <w:rPr>
          <w:rFonts w:ascii="Times New Roman" w:hAnsi="Times New Roman"/>
          <w:b/>
          <w:bCs/>
          <w:iCs/>
          <w:sz w:val="28"/>
          <w:szCs w:val="28"/>
        </w:rPr>
        <w:t>9 месяцев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201</w:t>
      </w:r>
      <w:r w:rsidR="000B4702">
        <w:rPr>
          <w:rFonts w:ascii="Times New Roman" w:hAnsi="Times New Roman"/>
          <w:b/>
          <w:bCs/>
          <w:iCs/>
          <w:sz w:val="28"/>
          <w:szCs w:val="28"/>
        </w:rPr>
        <w:t>6</w:t>
      </w:r>
      <w:r>
        <w:rPr>
          <w:rFonts w:ascii="Times New Roman" w:hAnsi="Times New Roman"/>
          <w:b/>
          <w:bCs/>
          <w:iCs/>
          <w:sz w:val="28"/>
          <w:szCs w:val="28"/>
        </w:rPr>
        <w:t>г.</w:t>
      </w:r>
    </w:p>
    <w:p w:rsidR="002576EB" w:rsidRPr="00E63516" w:rsidRDefault="002576EB" w:rsidP="001A6A6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</w:pPr>
    </w:p>
    <w:p w:rsidR="002576EB" w:rsidRDefault="002576EB" w:rsidP="001A6A6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Уважаемые Анатолий Иванович, </w:t>
      </w:r>
      <w:r w:rsidR="000B4702">
        <w:rPr>
          <w:rFonts w:ascii="Times New Roman" w:eastAsia="Times New Roman" w:hAnsi="Times New Roman"/>
          <w:b/>
          <w:sz w:val="28"/>
          <w:szCs w:val="28"/>
          <w:lang w:eastAsia="ar-SA"/>
        </w:rPr>
        <w:t>Виталий Геннадьевич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!</w:t>
      </w:r>
    </w:p>
    <w:p w:rsidR="002576EB" w:rsidRDefault="002576EB" w:rsidP="001A6A6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Уважаемые члены постоянно действующего совещания!</w:t>
      </w:r>
    </w:p>
    <w:p w:rsidR="002576EB" w:rsidRDefault="002576EB" w:rsidP="001A6A62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2576EB" w:rsidRPr="002576EB" w:rsidRDefault="002576EB" w:rsidP="001A6A6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Слайд №2</w:t>
      </w:r>
    </w:p>
    <w:p w:rsidR="002576EB" w:rsidRDefault="002576EB" w:rsidP="001A6A6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2576EB" w:rsidRPr="001F0936" w:rsidRDefault="002576EB" w:rsidP="001A6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1F093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 состоянию на 1 января 201</w:t>
      </w:r>
      <w:r w:rsidR="000B470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6</w:t>
      </w:r>
      <w:r w:rsidRPr="001F093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года численность постоянного населения Вольского муниципального района составляет 90,</w:t>
      </w:r>
      <w:r w:rsidR="000B470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</w:t>
      </w:r>
      <w:r w:rsidRPr="001F093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тысяч человек, численность семей с несовершеннолетними детьми </w:t>
      </w:r>
      <w:r w:rsidRPr="008D4ED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 12945семей, 17028н</w:t>
      </w:r>
      <w:r w:rsidRPr="001F093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/л, численность семей, получающих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ежемесячное</w:t>
      </w:r>
      <w:r w:rsidRPr="001F093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пособие на ребенка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</w:t>
      </w:r>
      <w:r w:rsidRPr="001F093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0B4702">
        <w:rPr>
          <w:rFonts w:ascii="Times New Roman" w:hAnsi="Times New Roman"/>
          <w:bCs/>
          <w:sz w:val="28"/>
          <w:szCs w:val="28"/>
        </w:rPr>
        <w:t>4357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0B4702">
        <w:rPr>
          <w:rFonts w:ascii="Times New Roman" w:hAnsi="Times New Roman"/>
          <w:bCs/>
          <w:sz w:val="28"/>
          <w:szCs w:val="28"/>
        </w:rPr>
        <w:t>6657</w:t>
      </w:r>
      <w:r w:rsidRPr="001F0936">
        <w:rPr>
          <w:rFonts w:ascii="Times New Roman" w:hAnsi="Times New Roman"/>
          <w:bCs/>
          <w:sz w:val="28"/>
          <w:szCs w:val="28"/>
        </w:rPr>
        <w:t>н/л</w:t>
      </w:r>
      <w:r>
        <w:rPr>
          <w:rFonts w:ascii="Times New Roman" w:hAnsi="Times New Roman"/>
          <w:bCs/>
          <w:sz w:val="28"/>
          <w:szCs w:val="28"/>
        </w:rPr>
        <w:t xml:space="preserve"> и находящихся в трудной жизненной ситуации.</w:t>
      </w:r>
      <w:r w:rsidRPr="001F093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Социальную помощь в районе семьям и детям, находящимся в трудной жизненной ситуации с 1996г. оказывает ГБУ СО СРЦ «Волжанка». </w:t>
      </w:r>
    </w:p>
    <w:p w:rsidR="002576EB" w:rsidRPr="001F0936" w:rsidRDefault="002576EB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2576EB" w:rsidRPr="002576EB" w:rsidRDefault="002576EB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Слайд №3</w:t>
      </w:r>
    </w:p>
    <w:p w:rsidR="002576EB" w:rsidRDefault="002576EB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3154B6" w:rsidRPr="003154B6" w:rsidRDefault="002576EB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FC41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Социальные услуги </w:t>
      </w:r>
      <w:r w:rsidR="000D15A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несовершеннолетним </w:t>
      </w:r>
      <w:r w:rsidRPr="00FC41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детям</w:t>
      </w:r>
      <w:r w:rsidR="000D15A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 членам их семей</w:t>
      </w:r>
      <w:r w:rsidRPr="00FC41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в том числе находящимся в социально опасном положении, предоставляются в соответствии с </w:t>
      </w:r>
      <w:r w:rsidR="00B26F07" w:rsidRPr="00B26F07">
        <w:rPr>
          <w:rFonts w:ascii="Times New Roman" w:hAnsi="Times New Roman"/>
          <w:sz w:val="28"/>
          <w:szCs w:val="28"/>
        </w:rPr>
        <w:t>Федеральным законом от 28.12.2013г. №442-ФЗ «Об основах социального обслуживания граждан в Российской Федерации»</w:t>
      </w:r>
      <w:r w:rsidR="00F97AFE">
        <w:rPr>
          <w:rFonts w:ascii="Times New Roman" w:hAnsi="Times New Roman"/>
          <w:sz w:val="28"/>
          <w:szCs w:val="28"/>
        </w:rPr>
        <w:t xml:space="preserve">, </w:t>
      </w:r>
      <w:r w:rsidR="003154B6" w:rsidRPr="003154B6">
        <w:rPr>
          <w:rFonts w:ascii="Times New Roman" w:hAnsi="Times New Roman"/>
          <w:sz w:val="28"/>
          <w:szCs w:val="28"/>
        </w:rPr>
        <w:t>Законом Саратовской области от 03 декабря 2014г. №159-ЗСО «Об утверждении перечня социальных услуг, предоставляемых поставщиками социальных услуг»,  приказом министерства социального развития Саратовской области от 20.11.2015 г. №1661 «Об утверждении ведомственного перечня государственных услуг и работ, оказываемых государственными учреждениями, в отношении которых министерство социального развития Саратовской области осуществляет функции и полномочия учредителя»</w:t>
      </w:r>
      <w:r w:rsidR="00F97AFE">
        <w:rPr>
          <w:rFonts w:ascii="Times New Roman" w:hAnsi="Times New Roman"/>
          <w:sz w:val="28"/>
          <w:szCs w:val="28"/>
        </w:rPr>
        <w:t xml:space="preserve">.  </w:t>
      </w:r>
      <w:r w:rsidR="00F97AFE" w:rsidRPr="00FC41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Социальные услуги оказываются бесплатно</w:t>
      </w:r>
    </w:p>
    <w:p w:rsidR="002576EB" w:rsidRPr="003154B6" w:rsidRDefault="002576EB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</w:pPr>
    </w:p>
    <w:p w:rsidR="002576EB" w:rsidRPr="002576EB" w:rsidRDefault="002576EB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Слайд №</w:t>
      </w:r>
      <w:r w:rsidR="000D15AD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4</w:t>
      </w:r>
    </w:p>
    <w:p w:rsidR="002576EB" w:rsidRDefault="002576EB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</w:pPr>
    </w:p>
    <w:p w:rsidR="002576EB" w:rsidRPr="002576EB" w:rsidRDefault="00F44791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За 9 месяцев 2016</w:t>
      </w:r>
      <w:r w:rsidR="002576EB" w:rsidRPr="00FC41D7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 г. </w:t>
      </w:r>
      <w:r w:rsidR="0083509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специалистами Центра</w:t>
      </w:r>
      <w:r w:rsidR="002576EB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2576EB" w:rsidRPr="00FC41D7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обслужено </w:t>
      </w: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465</w:t>
      </w:r>
      <w:r w:rsidR="002576EB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2576EB" w:rsidRPr="00FC41D7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сем</w:t>
      </w:r>
      <w:r w:rsidR="002576EB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ьи, </w:t>
      </w:r>
      <w:r w:rsidR="000D15AD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1827 человек, </w:t>
      </w: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935</w:t>
      </w:r>
      <w:r w:rsidR="002576EB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2576EB" w:rsidRPr="00FC41D7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несовершеннолетних.</w:t>
      </w:r>
      <w:r w:rsidR="002576EB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 </w:t>
      </w:r>
    </w:p>
    <w:p w:rsidR="002576EB" w:rsidRDefault="002576EB" w:rsidP="001A6A62">
      <w:pPr>
        <w:shd w:val="clear" w:color="auto" w:fill="FFFFFF"/>
        <w:spacing w:after="0" w:line="240" w:lineRule="auto"/>
        <w:rPr>
          <w:rFonts w:ascii="Times New Roman" w:hAnsi="Times New Roman"/>
          <w:bCs/>
        </w:rPr>
      </w:pPr>
    </w:p>
    <w:p w:rsidR="00835094" w:rsidRDefault="00835094" w:rsidP="001A6A6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5</w:t>
      </w:r>
    </w:p>
    <w:p w:rsidR="001A6A62" w:rsidRDefault="001A6A62" w:rsidP="001A6A6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835094" w:rsidRPr="001A6A62" w:rsidRDefault="00835094" w:rsidP="001A6A62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A6A6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ходе социального обслуживания </w:t>
      </w:r>
      <w:r w:rsidRPr="001A6A62">
        <w:rPr>
          <w:rFonts w:ascii="Times New Roman CYR" w:hAnsi="Times New Roman CYR" w:cs="Times New Roman CYR"/>
          <w:sz w:val="28"/>
          <w:szCs w:val="28"/>
        </w:rPr>
        <w:t>оказано 209 181 социальн</w:t>
      </w:r>
      <w:r w:rsidR="00F57D27" w:rsidRPr="001A6A62">
        <w:rPr>
          <w:rFonts w:ascii="Times New Roman CYR" w:hAnsi="Times New Roman CYR" w:cs="Times New Roman CYR"/>
          <w:sz w:val="28"/>
          <w:szCs w:val="28"/>
        </w:rPr>
        <w:t>ая</w:t>
      </w:r>
      <w:r w:rsidRPr="001A6A62">
        <w:rPr>
          <w:rFonts w:ascii="Times New Roman CYR" w:hAnsi="Times New Roman CYR" w:cs="Times New Roman CYR"/>
          <w:sz w:val="28"/>
          <w:szCs w:val="28"/>
        </w:rPr>
        <w:t xml:space="preserve"> услуг</w:t>
      </w:r>
      <w:r w:rsidR="00F57D27" w:rsidRPr="001A6A62">
        <w:rPr>
          <w:rFonts w:ascii="Times New Roman CYR" w:hAnsi="Times New Roman CYR" w:cs="Times New Roman CYR"/>
          <w:sz w:val="28"/>
          <w:szCs w:val="28"/>
        </w:rPr>
        <w:t>а</w:t>
      </w:r>
    </w:p>
    <w:tbl>
      <w:tblPr>
        <w:tblW w:w="9606" w:type="dxa"/>
        <w:tblInd w:w="250" w:type="dxa"/>
        <w:tblLayout w:type="fixed"/>
        <w:tblLook w:val="0000"/>
      </w:tblPr>
      <w:tblGrid>
        <w:gridCol w:w="7810"/>
        <w:gridCol w:w="1796"/>
      </w:tblGrid>
      <w:tr w:rsidR="00835094" w:rsidRPr="00664A05" w:rsidTr="00835094"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094" w:rsidRPr="00991A83" w:rsidRDefault="00835094" w:rsidP="001A6A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A83">
              <w:rPr>
                <w:rFonts w:ascii="Times New Roman" w:hAnsi="Times New Roman"/>
                <w:sz w:val="28"/>
                <w:szCs w:val="28"/>
              </w:rPr>
              <w:t>Всего оказано социальных услуг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94" w:rsidRPr="00991A83" w:rsidRDefault="00835094" w:rsidP="001A6A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83">
              <w:rPr>
                <w:rFonts w:ascii="Times New Roman" w:hAnsi="Times New Roman"/>
                <w:sz w:val="28"/>
                <w:szCs w:val="28"/>
              </w:rPr>
              <w:t>209 181</w:t>
            </w:r>
          </w:p>
        </w:tc>
      </w:tr>
      <w:tr w:rsidR="00835094" w:rsidRPr="00664A05" w:rsidTr="00835094"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094" w:rsidRPr="00991A83" w:rsidRDefault="00835094" w:rsidP="001A6A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A83">
              <w:rPr>
                <w:rFonts w:ascii="Times New Roman" w:hAnsi="Times New Roman"/>
                <w:sz w:val="28"/>
                <w:szCs w:val="28"/>
              </w:rPr>
              <w:t>В т.ч.: социально - бытовых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94" w:rsidRPr="00991A83" w:rsidRDefault="00835094" w:rsidP="001A6A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83">
              <w:rPr>
                <w:rFonts w:ascii="Times New Roman" w:hAnsi="Times New Roman"/>
                <w:sz w:val="28"/>
                <w:szCs w:val="28"/>
              </w:rPr>
              <w:t>89 760</w:t>
            </w:r>
          </w:p>
        </w:tc>
      </w:tr>
      <w:tr w:rsidR="00835094" w:rsidRPr="00664A05" w:rsidTr="00835094"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094" w:rsidRPr="00991A83" w:rsidRDefault="00835094" w:rsidP="001A6A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A83">
              <w:rPr>
                <w:rFonts w:ascii="Times New Roman" w:hAnsi="Times New Roman"/>
                <w:sz w:val="28"/>
                <w:szCs w:val="28"/>
              </w:rPr>
              <w:t>Социально - медицинских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94" w:rsidRPr="00991A83" w:rsidRDefault="00835094" w:rsidP="001A6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83">
              <w:rPr>
                <w:rFonts w:ascii="Times New Roman" w:hAnsi="Times New Roman"/>
                <w:sz w:val="28"/>
                <w:szCs w:val="28"/>
              </w:rPr>
              <w:t>53 892</w:t>
            </w:r>
          </w:p>
        </w:tc>
      </w:tr>
      <w:tr w:rsidR="00835094" w:rsidRPr="00664A05" w:rsidTr="00835094"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094" w:rsidRPr="00991A83" w:rsidRDefault="00835094" w:rsidP="001A6A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A83">
              <w:rPr>
                <w:rFonts w:ascii="Times New Roman" w:hAnsi="Times New Roman"/>
                <w:sz w:val="28"/>
                <w:szCs w:val="28"/>
              </w:rPr>
              <w:t xml:space="preserve">Социально - психологических                             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94" w:rsidRPr="00991A83" w:rsidRDefault="00835094" w:rsidP="001A6A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83">
              <w:rPr>
                <w:rFonts w:ascii="Times New Roman" w:hAnsi="Times New Roman"/>
                <w:sz w:val="28"/>
                <w:szCs w:val="28"/>
              </w:rPr>
              <w:t>21 903</w:t>
            </w:r>
          </w:p>
        </w:tc>
      </w:tr>
      <w:tr w:rsidR="00835094" w:rsidRPr="00664A05" w:rsidTr="00835094"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094" w:rsidRPr="00991A83" w:rsidRDefault="00835094" w:rsidP="001A6A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A83">
              <w:rPr>
                <w:rFonts w:ascii="Times New Roman" w:hAnsi="Times New Roman"/>
                <w:sz w:val="28"/>
                <w:szCs w:val="28"/>
              </w:rPr>
              <w:t>Социально - педагогических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94" w:rsidRPr="00991A83" w:rsidRDefault="00835094" w:rsidP="001A6A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83">
              <w:rPr>
                <w:rFonts w:ascii="Times New Roman" w:hAnsi="Times New Roman"/>
                <w:sz w:val="28"/>
                <w:szCs w:val="28"/>
              </w:rPr>
              <w:t>26 109</w:t>
            </w:r>
          </w:p>
        </w:tc>
      </w:tr>
      <w:tr w:rsidR="00835094" w:rsidRPr="00664A05" w:rsidTr="00835094"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094" w:rsidRPr="00991A83" w:rsidRDefault="00835094" w:rsidP="001A6A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A83">
              <w:rPr>
                <w:rFonts w:ascii="Times New Roman" w:hAnsi="Times New Roman"/>
                <w:sz w:val="28"/>
                <w:szCs w:val="28"/>
              </w:rPr>
              <w:lastRenderedPageBreak/>
              <w:t>Социально-трудовых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94" w:rsidRPr="00991A83" w:rsidRDefault="00835094" w:rsidP="001A6A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83">
              <w:rPr>
                <w:rFonts w:ascii="Times New Roman" w:hAnsi="Times New Roman"/>
                <w:sz w:val="28"/>
                <w:szCs w:val="28"/>
              </w:rPr>
              <w:t>2 242</w:t>
            </w:r>
          </w:p>
        </w:tc>
      </w:tr>
      <w:tr w:rsidR="00835094" w:rsidRPr="00664A05" w:rsidTr="00835094"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094" w:rsidRPr="00991A83" w:rsidRDefault="00835094" w:rsidP="001A6A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A83">
              <w:rPr>
                <w:rFonts w:ascii="Times New Roman" w:hAnsi="Times New Roman"/>
                <w:sz w:val="28"/>
                <w:szCs w:val="28"/>
              </w:rPr>
              <w:t>Срочных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94" w:rsidRPr="00991A83" w:rsidRDefault="00835094" w:rsidP="001A6A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83">
              <w:rPr>
                <w:rFonts w:ascii="Times New Roman" w:hAnsi="Times New Roman"/>
                <w:sz w:val="28"/>
                <w:szCs w:val="28"/>
              </w:rPr>
              <w:t>1 360</w:t>
            </w:r>
          </w:p>
        </w:tc>
      </w:tr>
      <w:tr w:rsidR="00835094" w:rsidRPr="00664A05" w:rsidTr="00835094">
        <w:trPr>
          <w:trHeight w:val="480"/>
        </w:trPr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094" w:rsidRPr="00991A83" w:rsidRDefault="00835094" w:rsidP="001A6A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A83">
              <w:rPr>
                <w:rFonts w:ascii="Times New Roman" w:hAnsi="Times New Roman"/>
                <w:sz w:val="28"/>
                <w:szCs w:val="28"/>
              </w:rPr>
              <w:t xml:space="preserve">Социально-правовых, всего (включая консультации), в т.ч. оказано содействие в получении документов:                             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94" w:rsidRPr="00991A83" w:rsidRDefault="00835094" w:rsidP="001A6A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83">
              <w:rPr>
                <w:rFonts w:ascii="Times New Roman" w:hAnsi="Times New Roman"/>
                <w:sz w:val="28"/>
                <w:szCs w:val="28"/>
              </w:rPr>
              <w:t>13 915</w:t>
            </w:r>
          </w:p>
        </w:tc>
      </w:tr>
    </w:tbl>
    <w:p w:rsidR="00835094" w:rsidRDefault="00835094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2576EB" w:rsidRDefault="002576EB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Слайды №</w:t>
      </w:r>
      <w:r w:rsidR="00F57D27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6</w:t>
      </w:r>
    </w:p>
    <w:p w:rsidR="002576EB" w:rsidRDefault="002576EB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835094" w:rsidRPr="00835094" w:rsidRDefault="00835094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Из них </w:t>
      </w:r>
    </w:p>
    <w:p w:rsidR="00835094" w:rsidRDefault="00835094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64260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44573 с</w:t>
      </w:r>
      <w:r w:rsidR="008D5ED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оциальные услуги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оказаны </w:t>
      </w:r>
      <w:r w:rsidR="008D5ED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форме социального обслуживания на дому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="0064260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835094" w:rsidRDefault="0064260D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13117 - в</w:t>
      </w:r>
      <w:r w:rsidR="008D5ED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полустационарной форме,</w:t>
      </w:r>
    </w:p>
    <w:p w:rsidR="008D5ED7" w:rsidRPr="0043584A" w:rsidRDefault="0043584A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многодетным семьям (117), опекунским (19), неполным (196), с детьми-инвалидами (10), </w:t>
      </w:r>
      <w:r w:rsidRPr="004358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сем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ьям</w:t>
      </w:r>
      <w:r w:rsidRPr="004358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оказавшим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ся в СОП (</w:t>
      </w:r>
      <w:r w:rsidRPr="004358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233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)</w:t>
      </w:r>
      <w:r w:rsidR="0064260D" w:rsidRPr="004358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8D5ED7" w:rsidRPr="00D44820" w:rsidRDefault="008D5ED7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FF0000"/>
          <w:sz w:val="28"/>
          <w:szCs w:val="28"/>
          <w:lang w:eastAsia="ru-RU"/>
        </w:rPr>
      </w:pPr>
    </w:p>
    <w:p w:rsidR="002576EB" w:rsidRPr="002576EB" w:rsidRDefault="002576EB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Слайд №</w:t>
      </w:r>
      <w:r w:rsidR="00F57D27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7</w:t>
      </w:r>
    </w:p>
    <w:p w:rsidR="002576EB" w:rsidRDefault="002576EB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2576EB" w:rsidRDefault="002576EB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</w:pPr>
      <w:r w:rsidRPr="00AF756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Охват семей и детей, находящихся в социально опасном положении, профилактическими и реабилитационными мероприятиями составляет 100%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 w:rsidRPr="00AF756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7475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 9 месяцев 2016г.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7475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233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сем</w:t>
      </w:r>
      <w:r w:rsidR="007475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ьи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 w:rsidR="007475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445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н/л в т.ч. состоящих в ПДН </w:t>
      </w:r>
      <w:r w:rsidR="007475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7475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40.</w:t>
      </w:r>
    </w:p>
    <w:p w:rsidR="002576EB" w:rsidRDefault="002576EB" w:rsidP="001A6A6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576EB" w:rsidRPr="002576EB" w:rsidRDefault="002576EB" w:rsidP="001A6A6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Слайды №</w:t>
      </w:r>
      <w:r w:rsidR="00F57D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8, 9</w:t>
      </w:r>
    </w:p>
    <w:p w:rsidR="002576EB" w:rsidRPr="007D0EB7" w:rsidRDefault="002576EB" w:rsidP="001A6A6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B0F0"/>
          <w:sz w:val="28"/>
          <w:szCs w:val="28"/>
          <w:lang w:eastAsia="ru-RU"/>
        </w:rPr>
      </w:pPr>
    </w:p>
    <w:p w:rsidR="00D44820" w:rsidRPr="00F57D27" w:rsidRDefault="002576EB" w:rsidP="001A6A6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D27">
        <w:rPr>
          <w:rFonts w:ascii="Times New Roman" w:eastAsia="Times New Roman" w:hAnsi="Times New Roman"/>
          <w:bCs/>
          <w:sz w:val="28"/>
          <w:szCs w:val="28"/>
          <w:lang w:eastAsia="ru-RU"/>
        </w:rPr>
        <w:t>С целью повышения территориальной доступности предоставляемых социальных услуг организована работа сельских социальных консультационных пунктов</w:t>
      </w:r>
      <w:r w:rsidR="0043584A" w:rsidRPr="00F57D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651D6D" w:rsidRPr="00F57D27">
        <w:rPr>
          <w:rFonts w:ascii="Times New Roman" w:eastAsia="Times New Roman" w:hAnsi="Times New Roman"/>
          <w:bCs/>
          <w:sz w:val="28"/>
          <w:szCs w:val="28"/>
          <w:lang w:eastAsia="ru-RU"/>
        </w:rPr>
        <w:t>В отчетном</w:t>
      </w:r>
      <w:r w:rsidR="00D44820" w:rsidRPr="00F57D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периоде  2016г.</w:t>
      </w:r>
      <w:r w:rsidR="0043584A" w:rsidRPr="00F57D2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44820" w:rsidRPr="00F57D27">
        <w:rPr>
          <w:rFonts w:ascii="Times New Roman" w:eastAsia="Times New Roman" w:hAnsi="Times New Roman"/>
          <w:bCs/>
          <w:sz w:val="28"/>
          <w:szCs w:val="28"/>
          <w:lang w:eastAsia="ru-RU"/>
        </w:rPr>
        <w:t>на социальном обслуживании находилось 98 семей, 207 детей</w:t>
      </w:r>
      <w:r w:rsidR="0043584A" w:rsidRPr="00F57D2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44820" w:rsidRPr="00D44820" w:rsidRDefault="00D44820" w:rsidP="001A6A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4820">
        <w:rPr>
          <w:rFonts w:ascii="Times New Roman" w:eastAsia="Times New Roman" w:hAnsi="Times New Roman"/>
          <w:sz w:val="28"/>
          <w:szCs w:val="28"/>
          <w:lang w:eastAsia="ar-SA"/>
        </w:rPr>
        <w:t>В настоящее время специалисты по социальной работе с семьями, находящимися в социально опасном положении и трудной жизненной ситуации. отсутствуют на территории Покровского МО и Широкобуеракского МО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D4482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D44820" w:rsidRDefault="00D44820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</w:pPr>
    </w:p>
    <w:p w:rsidR="002576EB" w:rsidRPr="002576EB" w:rsidRDefault="002576EB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Слайд № 1</w:t>
      </w:r>
      <w:r w:rsidR="00F57D27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0</w:t>
      </w:r>
    </w:p>
    <w:p w:rsidR="002576EB" w:rsidRDefault="002576EB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</w:pPr>
    </w:p>
    <w:p w:rsidR="001C41B3" w:rsidRDefault="001C41B3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В текущем периоде 2016г. специалистами Центра оказано 23673 социальные услуги в полустационарной форме социального обслуживания и 127818  -</w:t>
      </w:r>
      <w:r w:rsidR="0064260D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 в стационарной форме социального обслуживания</w:t>
      </w: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262123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138</w:t>
      </w:r>
      <w:r w:rsidR="002576EB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детям.</w:t>
      </w:r>
    </w:p>
    <w:p w:rsidR="00F57D27" w:rsidRDefault="00F57D27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</w:pPr>
    </w:p>
    <w:p w:rsidR="00651D6D" w:rsidRPr="00651D6D" w:rsidRDefault="00651D6D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</w:pPr>
      <w:r w:rsidRPr="00651D6D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 xml:space="preserve">Слайд № </w:t>
      </w:r>
      <w:r w:rsidR="008D6BCE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1</w:t>
      </w:r>
      <w:r w:rsidRPr="00651D6D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1</w:t>
      </w:r>
      <w:r w:rsidR="00224878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,12,13</w:t>
      </w:r>
    </w:p>
    <w:p w:rsidR="00651D6D" w:rsidRPr="00651D6D" w:rsidRDefault="00651D6D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</w:pPr>
    </w:p>
    <w:p w:rsidR="00651D6D" w:rsidRPr="00651D6D" w:rsidRDefault="00651D6D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spacing w:val="-4"/>
          <w:sz w:val="28"/>
          <w:szCs w:val="28"/>
          <w:lang w:eastAsia="ru-RU"/>
        </w:rPr>
      </w:pPr>
      <w:r w:rsidRPr="00651D6D">
        <w:rPr>
          <w:rFonts w:ascii="Times New Roman" w:eastAsia="Times New Roman" w:hAnsi="Times New Roman"/>
          <w:bCs/>
          <w:snapToGrid w:val="0"/>
          <w:spacing w:val="-4"/>
          <w:sz w:val="28"/>
          <w:szCs w:val="28"/>
          <w:lang w:eastAsia="ru-RU"/>
        </w:rPr>
        <w:t>В рамках коррекционно-реабилитационной работы, с целью  профилактики девиантного поведения среди несовершеннолетних, зависимых состояний, воспитания культурно-нравственных и духовных ценностей, формирования правовой культуры, навыков здорового образа жизни в центре реализуется более 40 программ.</w:t>
      </w:r>
    </w:p>
    <w:p w:rsidR="00777788" w:rsidRDefault="00777788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</w:pPr>
    </w:p>
    <w:p w:rsidR="002576EB" w:rsidRDefault="002576EB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Слайд № 1</w:t>
      </w:r>
      <w:r w:rsidR="00224878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4</w:t>
      </w:r>
    </w:p>
    <w:p w:rsidR="001A6A62" w:rsidRDefault="001A6A62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</w:pPr>
    </w:p>
    <w:p w:rsidR="002576EB" w:rsidRPr="00D93990" w:rsidRDefault="002576EB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</w:pPr>
      <w:r w:rsidRPr="00D93990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 xml:space="preserve">Сохранен высокий процент числа детей, передаваемых после выполнения программы реабилитации в родные семьи - </w:t>
      </w:r>
      <w:r w:rsidRPr="006F51A1">
        <w:rPr>
          <w:rFonts w:ascii="Times New Roman" w:hAnsi="Times New Roman"/>
          <w:sz w:val="28"/>
          <w:szCs w:val="28"/>
        </w:rPr>
        <w:t>8</w:t>
      </w:r>
      <w:r w:rsidR="006F51A1" w:rsidRPr="006F51A1">
        <w:rPr>
          <w:rFonts w:ascii="Times New Roman" w:hAnsi="Times New Roman"/>
          <w:sz w:val="28"/>
          <w:szCs w:val="28"/>
        </w:rPr>
        <w:t>6</w:t>
      </w:r>
      <w:r w:rsidRPr="006F51A1">
        <w:rPr>
          <w:rFonts w:ascii="Times New Roman" w:hAnsi="Times New Roman"/>
          <w:sz w:val="28"/>
          <w:szCs w:val="28"/>
        </w:rPr>
        <w:t xml:space="preserve"> % </w:t>
      </w:r>
      <w:r w:rsidRPr="006F51A1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детей (</w:t>
      </w:r>
      <w:r w:rsidR="00E24B45" w:rsidRPr="006F51A1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119</w:t>
      </w:r>
      <w:r w:rsidRPr="006F51A1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 чел.) возвращены в </w:t>
      </w:r>
      <w:r w:rsidRPr="006F51A1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lastRenderedPageBreak/>
        <w:t xml:space="preserve">биологическую семью, </w:t>
      </w:r>
      <w:r w:rsidR="006F51A1" w:rsidRPr="006F51A1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10</w:t>
      </w:r>
      <w:r w:rsidRPr="006F51A1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% (</w:t>
      </w:r>
      <w:r w:rsidRPr="006F51A1">
        <w:rPr>
          <w:rFonts w:ascii="Times New Roman" w:hAnsi="Times New Roman"/>
          <w:sz w:val="28"/>
          <w:szCs w:val="28"/>
          <w:lang w:eastAsia="ar-SA"/>
        </w:rPr>
        <w:t>14 детей)</w:t>
      </w:r>
      <w:r w:rsidRPr="006F51A1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 переданы замещающим родителям, </w:t>
      </w:r>
      <w:r w:rsidR="006F51A1" w:rsidRPr="006F51A1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4</w:t>
      </w:r>
      <w:r w:rsidRPr="006F51A1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% дете</w:t>
      </w:r>
      <w:r w:rsidRPr="00D93990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й (</w:t>
      </w:r>
      <w:r w:rsidR="00E24B45">
        <w:rPr>
          <w:rFonts w:ascii="Times New Roman" w:hAnsi="Times New Roman"/>
          <w:sz w:val="28"/>
          <w:szCs w:val="28"/>
          <w:lang w:eastAsia="ar-SA"/>
        </w:rPr>
        <w:t xml:space="preserve">5 </w:t>
      </w:r>
      <w:r w:rsidRPr="00D93990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чел.) жизнеустроены в государственные учреждения системы образования и социального обслуживания населения.</w:t>
      </w:r>
      <w:r w:rsidR="006F51A1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 Продолжают проходить реабилитацию 55 несовершеннолетних.</w:t>
      </w:r>
    </w:p>
    <w:p w:rsidR="002576EB" w:rsidRDefault="002576EB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pacing w:val="4"/>
          <w:sz w:val="28"/>
          <w:szCs w:val="28"/>
          <w:lang w:eastAsia="ru-RU"/>
        </w:rPr>
      </w:pPr>
    </w:p>
    <w:p w:rsidR="002576EB" w:rsidRPr="002576EB" w:rsidRDefault="002576EB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Слайд</w:t>
      </w:r>
      <w:r w:rsidR="001A6A62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ы</w:t>
      </w:r>
      <w:r w:rsidRPr="002576EB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 xml:space="preserve"> № </w:t>
      </w:r>
      <w:r w:rsidR="00224878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15</w:t>
      </w:r>
      <w:r w:rsidR="008D6BCE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,1</w:t>
      </w:r>
      <w:r w:rsidR="00224878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6</w:t>
      </w:r>
    </w:p>
    <w:p w:rsidR="002576EB" w:rsidRDefault="002576EB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</w:pPr>
    </w:p>
    <w:p w:rsidR="009C0D3B" w:rsidRPr="007C7A77" w:rsidRDefault="009C0D3B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 xml:space="preserve">В рамках оказания срочных социальных услуг </w:t>
      </w:r>
      <w:r w:rsidR="002576EB" w:rsidRPr="00D93990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 xml:space="preserve">семьям, находящимся в </w:t>
      </w:r>
      <w:r w:rsidR="002576EB" w:rsidRPr="007C7A77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>трудной жизненной ситуации и социально опасном положении, выдано</w:t>
      </w:r>
      <w:r w:rsidRPr="007C7A77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>:</w:t>
      </w:r>
    </w:p>
    <w:p w:rsidR="007C7A77" w:rsidRPr="007C7A77" w:rsidRDefault="00F97AFE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</w:pPr>
      <w:r w:rsidRPr="007C7A77">
        <w:rPr>
          <w:rFonts w:ascii="Times New Roman" w:hAnsi="Times New Roman"/>
          <w:sz w:val="26"/>
          <w:szCs w:val="26"/>
        </w:rPr>
        <w:t>75 несовершеннолетним</w:t>
      </w:r>
      <w:r w:rsidRPr="007C7A77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 xml:space="preserve"> </w:t>
      </w:r>
      <w:r w:rsidR="002576EB" w:rsidRPr="007C7A77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 xml:space="preserve"> ученически</w:t>
      </w:r>
      <w:r w:rsidRPr="007C7A77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>е</w:t>
      </w:r>
      <w:r w:rsidR="002576EB" w:rsidRPr="007C7A77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 xml:space="preserve"> ранц</w:t>
      </w:r>
      <w:r w:rsidRPr="007C7A77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>ы,</w:t>
      </w:r>
    </w:p>
    <w:p w:rsidR="002576EB" w:rsidRPr="007C7A77" w:rsidRDefault="00F97AFE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</w:pPr>
      <w:r w:rsidRPr="007C7A77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 xml:space="preserve"> 62</w:t>
      </w:r>
      <w:r w:rsidR="002576EB" w:rsidRPr="007C7A77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 xml:space="preserve"> набор</w:t>
      </w:r>
      <w:r w:rsidRPr="007C7A77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>а</w:t>
      </w:r>
      <w:r w:rsidR="002576EB" w:rsidRPr="007C7A77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 xml:space="preserve"> шко</w:t>
      </w:r>
      <w:r w:rsidRPr="007C7A77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>льно-письменных принадлежностей</w:t>
      </w:r>
      <w:r w:rsidR="007C7A77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>,</w:t>
      </w:r>
    </w:p>
    <w:p w:rsidR="007C7A77" w:rsidRPr="007C7A77" w:rsidRDefault="007C7A77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</w:pPr>
      <w:r w:rsidRPr="007C7A77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>2555</w:t>
      </w:r>
      <w:r w:rsidR="002576EB" w:rsidRPr="007C7A77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 xml:space="preserve"> </w:t>
      </w:r>
      <w:r w:rsidRPr="007C7A77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>несовершеннолетних</w:t>
      </w:r>
      <w:r w:rsidR="002576EB" w:rsidRPr="007C7A77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 xml:space="preserve">, </w:t>
      </w:r>
      <w:r w:rsidRPr="007C7A77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 xml:space="preserve">к Новому году и Рождеству </w:t>
      </w:r>
      <w:r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>получили сладкие подарки,</w:t>
      </w:r>
    </w:p>
    <w:p w:rsidR="007C7A77" w:rsidRPr="007C7A77" w:rsidRDefault="007C7A77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</w:pPr>
      <w:r w:rsidRPr="007C7A77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 xml:space="preserve">51 ребенок </w:t>
      </w:r>
      <w:r w:rsidR="002576EB" w:rsidRPr="007C7A77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>посетил об</w:t>
      </w:r>
      <w:r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>ластные праздничные мероприятия,</w:t>
      </w:r>
      <w:r w:rsidR="002576EB" w:rsidRPr="007C7A77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 xml:space="preserve"> </w:t>
      </w:r>
    </w:p>
    <w:p w:rsidR="00F97AFE" w:rsidRPr="007C7A77" w:rsidRDefault="00F97AFE" w:rsidP="001A6A62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7A77">
        <w:rPr>
          <w:rFonts w:ascii="Times New Roman" w:hAnsi="Times New Roman"/>
          <w:sz w:val="26"/>
          <w:szCs w:val="26"/>
        </w:rPr>
        <w:t>157 несовершеннолетним из 100 семей</w:t>
      </w:r>
      <w:r w:rsidR="007C7A77" w:rsidRPr="007C7A77">
        <w:rPr>
          <w:rFonts w:ascii="Times New Roman" w:hAnsi="Times New Roman"/>
          <w:sz w:val="26"/>
          <w:szCs w:val="26"/>
        </w:rPr>
        <w:t xml:space="preserve"> оказана помощь </w:t>
      </w:r>
      <w:r w:rsidRPr="007C7A77">
        <w:rPr>
          <w:rFonts w:ascii="Times New Roman" w:hAnsi="Times New Roman"/>
          <w:sz w:val="26"/>
          <w:szCs w:val="26"/>
        </w:rPr>
        <w:t xml:space="preserve"> </w:t>
      </w:r>
      <w:r w:rsidR="007C7A77" w:rsidRPr="007C7A77">
        <w:rPr>
          <w:rFonts w:ascii="Times New Roman" w:hAnsi="Times New Roman"/>
          <w:sz w:val="26"/>
          <w:szCs w:val="26"/>
        </w:rPr>
        <w:t>в виде одежды (</w:t>
      </w:r>
      <w:r w:rsidRPr="007C7A77">
        <w:rPr>
          <w:rFonts w:ascii="Times New Roman" w:hAnsi="Times New Roman"/>
          <w:sz w:val="26"/>
          <w:szCs w:val="26"/>
        </w:rPr>
        <w:t>377 предметов одежды</w:t>
      </w:r>
      <w:r w:rsidR="007C7A77" w:rsidRPr="007C7A77">
        <w:rPr>
          <w:rFonts w:ascii="Times New Roman" w:hAnsi="Times New Roman"/>
          <w:sz w:val="26"/>
          <w:szCs w:val="26"/>
        </w:rPr>
        <w:t>)</w:t>
      </w:r>
    </w:p>
    <w:p w:rsidR="002576EB" w:rsidRPr="007C7A77" w:rsidRDefault="002576EB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</w:pPr>
    </w:p>
    <w:p w:rsidR="007C7A77" w:rsidRDefault="007C7A77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1E18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 w:rsidR="001A6A62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311E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 w:rsidR="008D6BC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224878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8D6BCE">
        <w:rPr>
          <w:rFonts w:ascii="Times New Roman" w:eastAsia="Times New Roman" w:hAnsi="Times New Roman"/>
          <w:b/>
          <w:sz w:val="28"/>
          <w:szCs w:val="28"/>
          <w:lang w:eastAsia="ru-RU"/>
        </w:rPr>
        <w:t>,1</w:t>
      </w:r>
      <w:r w:rsidR="00224878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</w:p>
    <w:p w:rsidR="007C7A77" w:rsidRPr="003671F6" w:rsidRDefault="007C7A77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7C7A77" w:rsidRPr="003154B6" w:rsidRDefault="007C7A77" w:rsidP="001A6A62">
      <w:pPr>
        <w:pStyle w:val="2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4B6">
        <w:rPr>
          <w:rFonts w:ascii="Times New Roman" w:eastAsia="Times New Roman" w:hAnsi="Times New Roman"/>
          <w:sz w:val="28"/>
          <w:szCs w:val="28"/>
          <w:lang w:eastAsia="ru-RU"/>
        </w:rPr>
        <w:t>Организация летнего отдыха и оздоровления детей рассматривается нами как одна из форм профилактики безнадзорности и подростковой преступности.</w:t>
      </w:r>
    </w:p>
    <w:p w:rsidR="007C7A77" w:rsidRPr="003154B6" w:rsidRDefault="007C7A77" w:rsidP="001A6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54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54B6">
        <w:rPr>
          <w:rFonts w:ascii="Times New Roman" w:hAnsi="Times New Roman"/>
          <w:bCs/>
          <w:sz w:val="28"/>
          <w:szCs w:val="28"/>
        </w:rPr>
        <w:t xml:space="preserve">В летний период 2016г. бесплатные </w:t>
      </w:r>
      <w:r w:rsidRPr="003154B6">
        <w:rPr>
          <w:rFonts w:ascii="Times New Roman" w:hAnsi="Times New Roman"/>
          <w:sz w:val="28"/>
          <w:szCs w:val="28"/>
        </w:rPr>
        <w:t xml:space="preserve">услуги по отдыху и  оздоровлению </w:t>
      </w:r>
      <w:r w:rsidRPr="003154B6">
        <w:rPr>
          <w:rFonts w:ascii="Times New Roman" w:hAnsi="Times New Roman"/>
          <w:bCs/>
          <w:sz w:val="28"/>
          <w:szCs w:val="28"/>
        </w:rPr>
        <w:t>о</w:t>
      </w:r>
      <w:r w:rsidRPr="003154B6">
        <w:rPr>
          <w:rFonts w:ascii="Times New Roman" w:hAnsi="Times New Roman"/>
          <w:sz w:val="28"/>
          <w:szCs w:val="28"/>
        </w:rPr>
        <w:t xml:space="preserve">казаны 384  несовершеннолетним. </w:t>
      </w:r>
      <w:r w:rsidRPr="003154B6">
        <w:rPr>
          <w:rFonts w:ascii="Times New Roman" w:hAnsi="Times New Roman"/>
          <w:bCs/>
          <w:sz w:val="28"/>
          <w:szCs w:val="28"/>
        </w:rPr>
        <w:t xml:space="preserve">На базе образовательных учреждений ВМР для 195 детей и подростков школьного возраста, находящихся в трудной жизненной ситуации действовало  11 детских оздоровительных лагерей дневного пребывания. </w:t>
      </w:r>
      <w:r w:rsidRPr="003154B6">
        <w:rPr>
          <w:rFonts w:ascii="Times New Roman" w:hAnsi="Times New Roman"/>
          <w:sz w:val="26"/>
          <w:szCs w:val="26"/>
        </w:rPr>
        <w:t xml:space="preserve">В загородных детских оздоровительных учреждениях Саратовской области и в здравницах России отдыхало  189  несовершеннолетних, в т.ч. 72 детей  из   семей, находящихся  в социально опасном положении (38 %). </w:t>
      </w:r>
    </w:p>
    <w:p w:rsidR="007C7A77" w:rsidRPr="003671F6" w:rsidRDefault="007C7A77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10"/>
          <w:szCs w:val="10"/>
          <w:lang w:eastAsia="ar-SA"/>
        </w:rPr>
      </w:pPr>
    </w:p>
    <w:p w:rsidR="002576EB" w:rsidRDefault="002576EB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 xml:space="preserve">Слайд № </w:t>
      </w:r>
      <w:r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1</w:t>
      </w:r>
      <w:r w:rsidR="00224878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9</w:t>
      </w:r>
    </w:p>
    <w:p w:rsidR="002576EB" w:rsidRPr="003671F6" w:rsidRDefault="002576EB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pacing w:val="-4"/>
          <w:sz w:val="10"/>
          <w:szCs w:val="10"/>
          <w:lang w:eastAsia="ru-RU"/>
        </w:rPr>
      </w:pPr>
    </w:p>
    <w:p w:rsidR="002576EB" w:rsidRDefault="002576EB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</w:pPr>
      <w:r w:rsidRPr="007502FD"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>Вольского муниципального района</w:t>
      </w:r>
      <w:r w:rsidRPr="007502FD"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 xml:space="preserve"> обеспечено оказание дистантной психологической помощи семьям с детьми. </w:t>
      </w:r>
      <w:r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>В учреждении</w:t>
      </w:r>
      <w:r w:rsidRPr="007502FD"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 xml:space="preserve"> продолжил</w:t>
      </w:r>
      <w:r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>а</w:t>
      </w:r>
      <w:r w:rsidRPr="007502FD"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 xml:space="preserve"> свою работу служб</w:t>
      </w:r>
      <w:r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>а</w:t>
      </w:r>
      <w:r w:rsidRPr="007502FD"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>Т</w:t>
      </w:r>
      <w:r w:rsidRPr="007502FD"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>елефона дов</w:t>
      </w:r>
      <w:r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 xml:space="preserve">ерия, </w:t>
      </w:r>
      <w:r w:rsidRPr="000845D8"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>подключен</w:t>
      </w:r>
      <w:r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>ная</w:t>
      </w:r>
      <w:r w:rsidRPr="000845D8"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 xml:space="preserve"> к единому общероссийскому номеру телефона доверия</w:t>
      </w:r>
      <w:r w:rsidRPr="007502FD"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 xml:space="preserve"> 8-800-2000-122. </w:t>
      </w:r>
    </w:p>
    <w:p w:rsidR="007D0EB7" w:rsidRDefault="002576EB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color w:val="FF0000"/>
          <w:spacing w:val="4"/>
          <w:sz w:val="28"/>
          <w:szCs w:val="28"/>
          <w:lang w:eastAsia="ru-RU"/>
        </w:rPr>
      </w:pPr>
      <w:r w:rsidRPr="001618BA"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>Ежегодно отмечается увеличение звонков от несовершеннолетних, поступающих на детский Телефон доверия, что отражает востребованность данной службы.</w:t>
      </w:r>
      <w:r>
        <w:rPr>
          <w:rFonts w:ascii="Times New Roman" w:eastAsia="Times New Roman" w:hAnsi="Times New Roman"/>
          <w:bCs/>
          <w:snapToGrid w:val="0"/>
          <w:color w:val="FF0000"/>
          <w:spacing w:val="4"/>
          <w:sz w:val="28"/>
          <w:szCs w:val="28"/>
          <w:lang w:eastAsia="ru-RU"/>
        </w:rPr>
        <w:t xml:space="preserve"> </w:t>
      </w:r>
    </w:p>
    <w:p w:rsidR="007D0EB7" w:rsidRDefault="007D0EB7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color w:val="FF0000"/>
          <w:spacing w:val="4"/>
          <w:sz w:val="28"/>
          <w:szCs w:val="28"/>
          <w:lang w:eastAsia="ru-RU"/>
        </w:rPr>
      </w:pPr>
    </w:p>
    <w:p w:rsidR="007C7A77" w:rsidRPr="002576EB" w:rsidRDefault="007C7A77" w:rsidP="001A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 xml:space="preserve">Слайд № </w:t>
      </w:r>
      <w:r w:rsidR="00224878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20</w:t>
      </w:r>
    </w:p>
    <w:p w:rsidR="008E7315" w:rsidRDefault="007C7A77" w:rsidP="001A6A6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B6460">
        <w:rPr>
          <w:rFonts w:ascii="Times New Roman" w:hAnsi="Times New Roman"/>
          <w:sz w:val="26"/>
          <w:szCs w:val="26"/>
        </w:rPr>
        <w:t xml:space="preserve">За отчетный  период 9 месяцев 2016 года в Вольском муниципальном районе   не </w:t>
      </w:r>
      <w:r w:rsidRPr="003154B6">
        <w:rPr>
          <w:rFonts w:ascii="Times New Roman" w:hAnsi="Times New Roman"/>
          <w:sz w:val="26"/>
          <w:szCs w:val="26"/>
        </w:rPr>
        <w:t>выявлено  фактов    жестокого об</w:t>
      </w:r>
      <w:r>
        <w:rPr>
          <w:rFonts w:ascii="Times New Roman" w:hAnsi="Times New Roman"/>
          <w:sz w:val="26"/>
          <w:szCs w:val="26"/>
        </w:rPr>
        <w:t>ращения с  несовершеннолетними. В</w:t>
      </w:r>
      <w:r w:rsidRPr="003154B6">
        <w:rPr>
          <w:rFonts w:ascii="Times New Roman" w:hAnsi="Times New Roman"/>
          <w:sz w:val="26"/>
          <w:szCs w:val="26"/>
        </w:rPr>
        <w:t xml:space="preserve"> </w:t>
      </w:r>
      <w:r w:rsidRPr="003154B6">
        <w:rPr>
          <w:rFonts w:ascii="Times New Roman" w:hAnsi="Times New Roman"/>
          <w:bCs/>
          <w:sz w:val="28"/>
          <w:szCs w:val="28"/>
        </w:rPr>
        <w:t>отделе МВД   РФ по Вольскому району</w:t>
      </w:r>
      <w:r w:rsidRPr="003154B6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рассматривалось </w:t>
      </w:r>
      <w:r w:rsidRPr="003154B6">
        <w:rPr>
          <w:rFonts w:ascii="Times New Roman" w:hAnsi="Times New Roman"/>
          <w:sz w:val="26"/>
          <w:szCs w:val="26"/>
        </w:rPr>
        <w:t>10 случаев с признаками жестокого обращения, вынесено 10 постановлений об отказе в возбуждении уголовного дела.</w:t>
      </w:r>
    </w:p>
    <w:p w:rsidR="00777788" w:rsidRDefault="00777788" w:rsidP="001A6A6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77788" w:rsidRDefault="00777788" w:rsidP="001A6A6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77788">
        <w:rPr>
          <w:rFonts w:ascii="Times New Roman" w:hAnsi="Times New Roman"/>
          <w:b/>
          <w:sz w:val="28"/>
          <w:szCs w:val="28"/>
        </w:rPr>
        <w:t>Слайд №21</w:t>
      </w:r>
    </w:p>
    <w:p w:rsidR="003671F6" w:rsidRDefault="003671F6" w:rsidP="001A6A6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71F6" w:rsidRPr="00777788" w:rsidRDefault="003671F6" w:rsidP="001A6A62">
      <w:pPr>
        <w:pStyle w:val="aa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ГБУ СО СРЦ «Волжанка»                                 Е.И. Козырькова </w:t>
      </w:r>
    </w:p>
    <w:sectPr w:rsidR="003671F6" w:rsidRPr="00777788" w:rsidSect="00777788">
      <w:headerReference w:type="default" r:id="rId8"/>
      <w:footerReference w:type="default" r:id="rId9"/>
      <w:pgSz w:w="11906" w:h="16838"/>
      <w:pgMar w:top="284" w:right="707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A16" w:rsidRDefault="005F5A16" w:rsidP="00313CEF">
      <w:pPr>
        <w:spacing w:after="0" w:line="240" w:lineRule="auto"/>
      </w:pPr>
      <w:r>
        <w:separator/>
      </w:r>
    </w:p>
  </w:endnote>
  <w:endnote w:type="continuationSeparator" w:id="1">
    <w:p w:rsidR="005F5A16" w:rsidRDefault="005F5A16" w:rsidP="0031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8E2" w:rsidRDefault="005F5A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A16" w:rsidRDefault="005F5A16" w:rsidP="00313CEF">
      <w:pPr>
        <w:spacing w:after="0" w:line="240" w:lineRule="auto"/>
      </w:pPr>
      <w:r>
        <w:separator/>
      </w:r>
    </w:p>
  </w:footnote>
  <w:footnote w:type="continuationSeparator" w:id="1">
    <w:p w:rsidR="005F5A16" w:rsidRDefault="005F5A16" w:rsidP="0031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8E2" w:rsidRDefault="005F5A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D7629"/>
    <w:multiLevelType w:val="hybridMultilevel"/>
    <w:tmpl w:val="0794F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6EB"/>
    <w:rsid w:val="00086630"/>
    <w:rsid w:val="000B4702"/>
    <w:rsid w:val="000D15AD"/>
    <w:rsid w:val="000E2792"/>
    <w:rsid w:val="001A6A62"/>
    <w:rsid w:val="001C41B3"/>
    <w:rsid w:val="001E13E0"/>
    <w:rsid w:val="00224878"/>
    <w:rsid w:val="002576EB"/>
    <w:rsid w:val="00262123"/>
    <w:rsid w:val="00313CEF"/>
    <w:rsid w:val="003154B6"/>
    <w:rsid w:val="00355C1D"/>
    <w:rsid w:val="003671F6"/>
    <w:rsid w:val="003E3BDA"/>
    <w:rsid w:val="003F2269"/>
    <w:rsid w:val="0043584A"/>
    <w:rsid w:val="004E680F"/>
    <w:rsid w:val="005F5A16"/>
    <w:rsid w:val="005F6801"/>
    <w:rsid w:val="0064260D"/>
    <w:rsid w:val="00651D6D"/>
    <w:rsid w:val="006F51A1"/>
    <w:rsid w:val="007051AF"/>
    <w:rsid w:val="007475DD"/>
    <w:rsid w:val="00777788"/>
    <w:rsid w:val="007C7A77"/>
    <w:rsid w:val="007D0EB7"/>
    <w:rsid w:val="00800C9E"/>
    <w:rsid w:val="00835094"/>
    <w:rsid w:val="008D4ED9"/>
    <w:rsid w:val="008D5ED7"/>
    <w:rsid w:val="008D6BCE"/>
    <w:rsid w:val="008E3E65"/>
    <w:rsid w:val="008E7315"/>
    <w:rsid w:val="00930D82"/>
    <w:rsid w:val="009436B4"/>
    <w:rsid w:val="00991A83"/>
    <w:rsid w:val="009C0D3B"/>
    <w:rsid w:val="00A076BD"/>
    <w:rsid w:val="00AE7AD1"/>
    <w:rsid w:val="00B26F07"/>
    <w:rsid w:val="00B40CB0"/>
    <w:rsid w:val="00B811F7"/>
    <w:rsid w:val="00D44820"/>
    <w:rsid w:val="00E06623"/>
    <w:rsid w:val="00E24B45"/>
    <w:rsid w:val="00F15843"/>
    <w:rsid w:val="00F44791"/>
    <w:rsid w:val="00F57D27"/>
    <w:rsid w:val="00F97AFE"/>
    <w:rsid w:val="00FA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6E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57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6EB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2576E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2576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576EB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2576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576EB"/>
    <w:rPr>
      <w:rFonts w:ascii="Calibri" w:eastAsia="Calibri" w:hAnsi="Calibri" w:cs="Times New Roman"/>
    </w:rPr>
  </w:style>
  <w:style w:type="paragraph" w:customStyle="1" w:styleId="23">
    <w:name w:val="Основной текст с отступом 23"/>
    <w:basedOn w:val="a"/>
    <w:rsid w:val="002576EB"/>
    <w:pPr>
      <w:widowControl w:val="0"/>
      <w:suppressAutoHyphens/>
      <w:spacing w:after="120" w:line="480" w:lineRule="auto"/>
      <w:ind w:left="283"/>
    </w:pPr>
    <w:rPr>
      <w:rFonts w:ascii="Arial" w:eastAsia="Lucida Sans Unicode" w:hAnsi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DC36-5615-4F89-B95B-6CC96649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Волжанка</dc:creator>
  <cp:keywords/>
  <dc:description/>
  <cp:lastModifiedBy>User</cp:lastModifiedBy>
  <cp:revision>17</cp:revision>
  <cp:lastPrinted>2016-10-13T13:53:00Z</cp:lastPrinted>
  <dcterms:created xsi:type="dcterms:W3CDTF">2015-06-17T12:06:00Z</dcterms:created>
  <dcterms:modified xsi:type="dcterms:W3CDTF">2016-10-14T06:00:00Z</dcterms:modified>
</cp:coreProperties>
</file>